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C13" w:rsidRPr="00105C13" w:rsidRDefault="00105C13" w:rsidP="00105C13">
      <w:pPr>
        <w:tabs>
          <w:tab w:val="clear" w:pos="709"/>
        </w:tabs>
        <w:suppressAutoHyphens w:val="0"/>
        <w:spacing w:after="414" w:line="240" w:lineRule="exact"/>
        <w:ind w:right="20" w:firstLine="0"/>
        <w:jc w:val="center"/>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СОДЕРЖАНИЕ</w:t>
      </w:r>
    </w:p>
    <w:p w:rsidR="00105C13" w:rsidRPr="00105C13" w:rsidRDefault="00105C13" w:rsidP="00105C13">
      <w:pPr>
        <w:tabs>
          <w:tab w:val="clear" w:pos="709"/>
        </w:tabs>
        <w:suppressAutoHyphens w:val="0"/>
        <w:spacing w:after="0" w:line="413" w:lineRule="exact"/>
        <w:ind w:right="20" w:firstLine="0"/>
        <w:jc w:val="righ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С.</w:t>
      </w:r>
    </w:p>
    <w:p w:rsidR="00105C13" w:rsidRPr="00105C13" w:rsidRDefault="00105C13" w:rsidP="00105C13">
      <w:pPr>
        <w:tabs>
          <w:tab w:val="clear" w:pos="709"/>
          <w:tab w:val="right" w:leader="dot" w:pos="9581"/>
        </w:tabs>
        <w:suppressAutoHyphens w:val="0"/>
        <w:spacing w:after="0" w:line="413" w:lineRule="exact"/>
        <w:ind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fldChar w:fldCharType="begin"/>
      </w:r>
      <w:r w:rsidRPr="00105C13">
        <w:rPr>
          <w:rFonts w:ascii="Microsoft Sans Serif" w:eastAsia="Microsoft Sans Serif" w:hAnsi="Microsoft Sans Serif" w:cs="Microsoft Sans Serif"/>
          <w:color w:val="000000"/>
          <w:kern w:val="0"/>
          <w:sz w:val="24"/>
          <w:szCs w:val="24"/>
          <w:lang w:eastAsia="ru-RU" w:bidi="ru-RU"/>
        </w:rPr>
        <w:instrText xml:space="preserve"> TOC \o "1-5" \h \z </w:instrText>
      </w:r>
      <w:r w:rsidRPr="00105C13">
        <w:rPr>
          <w:rFonts w:ascii="Microsoft Sans Serif" w:eastAsia="Microsoft Sans Serif" w:hAnsi="Microsoft Sans Serif" w:cs="Microsoft Sans Serif"/>
          <w:color w:val="000000"/>
          <w:kern w:val="0"/>
          <w:sz w:val="24"/>
          <w:szCs w:val="24"/>
          <w:lang w:eastAsia="ru-RU" w:bidi="ru-RU"/>
        </w:rPr>
        <w:fldChar w:fldCharType="separate"/>
      </w:r>
      <w:hyperlink w:anchor="bookmark0" w:tooltip="Current Document">
        <w:r w:rsidRPr="00105C13">
          <w:rPr>
            <w:rFonts w:ascii="Microsoft Sans Serif" w:eastAsia="Microsoft Sans Serif" w:hAnsi="Microsoft Sans Serif" w:cs="Microsoft Sans Serif"/>
            <w:color w:val="000000"/>
            <w:kern w:val="0"/>
            <w:sz w:val="24"/>
            <w:szCs w:val="24"/>
            <w:lang w:eastAsia="ru-RU" w:bidi="ru-RU"/>
          </w:rPr>
          <w:t>ВВЕДЕНИЕ</w:t>
        </w:r>
        <w:r w:rsidRPr="00105C13">
          <w:rPr>
            <w:rFonts w:ascii="Microsoft Sans Serif" w:eastAsia="Microsoft Sans Serif" w:hAnsi="Microsoft Sans Serif" w:cs="Microsoft Sans Serif"/>
            <w:color w:val="000000"/>
            <w:kern w:val="0"/>
            <w:sz w:val="24"/>
            <w:szCs w:val="24"/>
            <w:lang w:eastAsia="ru-RU" w:bidi="ru-RU"/>
          </w:rPr>
          <w:tab/>
          <w:t>4</w:t>
        </w:r>
      </w:hyperlink>
    </w:p>
    <w:p w:rsidR="00105C13" w:rsidRPr="00105C13" w:rsidRDefault="00105C13" w:rsidP="00105C13">
      <w:pPr>
        <w:numPr>
          <w:ilvl w:val="0"/>
          <w:numId w:val="13"/>
        </w:numPr>
        <w:tabs>
          <w:tab w:val="clear" w:pos="709"/>
          <w:tab w:val="right" w:leader="dot" w:pos="9601"/>
        </w:tabs>
        <w:suppressAutoHyphens w:val="0"/>
        <w:spacing w:after="0" w:line="413" w:lineRule="exact"/>
        <w:ind w:lef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Проблемы связанные с наличием сероводорода в углеводородном сырье</w:t>
      </w:r>
      <w:r w:rsidRPr="00105C13">
        <w:rPr>
          <w:rFonts w:ascii="Microsoft Sans Serif" w:eastAsia="Microsoft Sans Serif" w:hAnsi="Microsoft Sans Serif" w:cs="Microsoft Sans Serif"/>
          <w:color w:val="000000"/>
          <w:kern w:val="0"/>
          <w:sz w:val="24"/>
          <w:szCs w:val="24"/>
          <w:lang w:eastAsia="ru-RU" w:bidi="ru-RU"/>
        </w:rPr>
        <w:tab/>
        <w:t>10</w:t>
      </w:r>
    </w:p>
    <w:p w:rsidR="00105C13" w:rsidRPr="00105C13" w:rsidRDefault="00105C13" w:rsidP="00105C13">
      <w:pPr>
        <w:numPr>
          <w:ilvl w:val="1"/>
          <w:numId w:val="13"/>
        </w:numPr>
        <w:tabs>
          <w:tab w:val="clear" w:pos="709"/>
          <w:tab w:val="right" w:leader="dot" w:pos="9601"/>
        </w:tabs>
        <w:suppressAutoHyphens w:val="0"/>
        <w:spacing w:after="0" w:line="413" w:lineRule="exact"/>
        <w:ind w:left="30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Экологическая опасность сернистых соединений </w:t>
      </w:r>
      <w:r w:rsidRPr="00105C13">
        <w:rPr>
          <w:rFonts w:ascii="Microsoft Sans Serif" w:eastAsia="Microsoft Sans Serif" w:hAnsi="Microsoft Sans Serif" w:cs="Microsoft Sans Serif"/>
          <w:color w:val="000000"/>
          <w:kern w:val="0"/>
          <w:sz w:val="24"/>
          <w:szCs w:val="24"/>
          <w:lang w:eastAsia="ru-RU" w:bidi="ru-RU"/>
        </w:rPr>
        <w:tab/>
        <w:t>10</w:t>
      </w:r>
    </w:p>
    <w:p w:rsidR="00105C13" w:rsidRPr="00105C13" w:rsidRDefault="00105C13" w:rsidP="00105C13">
      <w:pPr>
        <w:numPr>
          <w:ilvl w:val="1"/>
          <w:numId w:val="13"/>
        </w:numPr>
        <w:tabs>
          <w:tab w:val="clear" w:pos="709"/>
          <w:tab w:val="right" w:leader="dot" w:pos="9601"/>
        </w:tabs>
        <w:suppressAutoHyphens w:val="0"/>
        <w:spacing w:after="0" w:line="413" w:lineRule="exact"/>
        <w:ind w:left="300" w:firstLine="0"/>
        <w:jc w:val="left"/>
        <w:rPr>
          <w:rFonts w:ascii="Microsoft Sans Serif" w:eastAsia="Microsoft Sans Serif" w:hAnsi="Microsoft Sans Serif" w:cs="Microsoft Sans Serif"/>
          <w:color w:val="000000"/>
          <w:kern w:val="0"/>
          <w:sz w:val="24"/>
          <w:szCs w:val="24"/>
          <w:lang w:eastAsia="ru-RU" w:bidi="ru-RU"/>
        </w:rPr>
      </w:pPr>
      <w:hyperlink w:anchor="bookmark1" w:tooltip="Current Document">
        <w:r w:rsidRPr="00105C13">
          <w:rPr>
            <w:rFonts w:ascii="Microsoft Sans Serif" w:eastAsia="Microsoft Sans Serif" w:hAnsi="Microsoft Sans Serif" w:cs="Microsoft Sans Serif"/>
            <w:color w:val="000000"/>
            <w:kern w:val="0"/>
            <w:sz w:val="24"/>
            <w:szCs w:val="24"/>
            <w:lang w:eastAsia="ru-RU" w:bidi="ru-RU"/>
          </w:rPr>
          <w:t xml:space="preserve"> Коррозионная агрессивность сернистых соединений</w:t>
        </w:r>
        <w:r w:rsidRPr="00105C13">
          <w:rPr>
            <w:rFonts w:ascii="Microsoft Sans Serif" w:eastAsia="Microsoft Sans Serif" w:hAnsi="Microsoft Sans Serif" w:cs="Microsoft Sans Serif"/>
            <w:color w:val="000000"/>
            <w:kern w:val="0"/>
            <w:sz w:val="24"/>
            <w:szCs w:val="24"/>
            <w:lang w:eastAsia="ru-RU" w:bidi="ru-RU"/>
          </w:rPr>
          <w:tab/>
          <w:t>16</w:t>
        </w:r>
      </w:hyperlink>
    </w:p>
    <w:p w:rsidR="00105C13" w:rsidRPr="00105C13" w:rsidRDefault="00105C13" w:rsidP="00105C13">
      <w:pPr>
        <w:numPr>
          <w:ilvl w:val="1"/>
          <w:numId w:val="13"/>
        </w:numPr>
        <w:tabs>
          <w:tab w:val="clear" w:pos="709"/>
        </w:tabs>
        <w:suppressAutoHyphens w:val="0"/>
        <w:spacing w:after="0" w:line="413" w:lineRule="exact"/>
        <w:ind w:right="20" w:firstLine="0"/>
        <w:jc w:val="righ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Современный технологический уровень очистки газов от сероводорода 20</w:t>
      </w:r>
    </w:p>
    <w:p w:rsidR="00105C13" w:rsidRPr="00105C13" w:rsidRDefault="00105C13" w:rsidP="00105C13">
      <w:pPr>
        <w:numPr>
          <w:ilvl w:val="2"/>
          <w:numId w:val="13"/>
        </w:numPr>
        <w:tabs>
          <w:tab w:val="clear" w:pos="709"/>
          <w:tab w:val="right" w:leader="dot" w:pos="9601"/>
        </w:tabs>
        <w:suppressAutoHyphens w:val="0"/>
        <w:spacing w:after="0" w:line="413" w:lineRule="exact"/>
        <w:ind w:left="1420" w:right="20" w:hanging="70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Общая характеристика и анализ процессов очистки углеводородных газов</w:t>
      </w:r>
      <w:r w:rsidRPr="00105C13">
        <w:rPr>
          <w:rFonts w:ascii="Microsoft Sans Serif" w:eastAsia="Microsoft Sans Serif" w:hAnsi="Microsoft Sans Serif" w:cs="Microsoft Sans Serif"/>
          <w:color w:val="000000"/>
          <w:kern w:val="0"/>
          <w:sz w:val="24"/>
          <w:szCs w:val="24"/>
          <w:lang w:eastAsia="ru-RU" w:bidi="ru-RU"/>
        </w:rPr>
        <w:tab/>
      </w:r>
      <w:r w:rsidRPr="00105C13">
        <w:rPr>
          <w:rFonts w:ascii="Corbel" w:eastAsia="Corbel" w:hAnsi="Corbel" w:cs="Corbel"/>
          <w:color w:val="000000"/>
          <w:kern w:val="0"/>
          <w:sz w:val="24"/>
          <w:szCs w:val="24"/>
          <w:lang w:eastAsia="ru-RU" w:bidi="ru-RU"/>
        </w:rPr>
        <w:t>20</w:t>
      </w:r>
    </w:p>
    <w:p w:rsidR="00105C13" w:rsidRPr="00105C13" w:rsidRDefault="00105C13" w:rsidP="00105C13">
      <w:pPr>
        <w:numPr>
          <w:ilvl w:val="3"/>
          <w:numId w:val="13"/>
        </w:numPr>
        <w:tabs>
          <w:tab w:val="clear" w:pos="709"/>
          <w:tab w:val="right" w:leader="dot" w:pos="9601"/>
        </w:tabs>
        <w:suppressAutoHyphens w:val="0"/>
        <w:spacing w:after="0" w:line="413" w:lineRule="exact"/>
        <w:ind w:left="128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Хемосорбционные процессы очистки газов</w:t>
      </w:r>
      <w:r w:rsidRPr="00105C13">
        <w:rPr>
          <w:rFonts w:ascii="Microsoft Sans Serif" w:eastAsia="Microsoft Sans Serif" w:hAnsi="Microsoft Sans Serif" w:cs="Microsoft Sans Serif"/>
          <w:color w:val="000000"/>
          <w:kern w:val="0"/>
          <w:sz w:val="24"/>
          <w:szCs w:val="24"/>
          <w:lang w:eastAsia="ru-RU" w:bidi="ru-RU"/>
        </w:rPr>
        <w:tab/>
        <w:t>21</w:t>
      </w:r>
    </w:p>
    <w:p w:rsidR="00105C13" w:rsidRPr="00105C13" w:rsidRDefault="00105C13" w:rsidP="00105C13">
      <w:pPr>
        <w:numPr>
          <w:ilvl w:val="3"/>
          <w:numId w:val="13"/>
        </w:numPr>
        <w:tabs>
          <w:tab w:val="clear" w:pos="709"/>
          <w:tab w:val="right" w:leader="dot" w:pos="9601"/>
        </w:tabs>
        <w:suppressAutoHyphens w:val="0"/>
        <w:spacing w:after="0" w:line="413" w:lineRule="exact"/>
        <w:ind w:left="2140" w:right="20" w:hanging="84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Процессы очистки газов с использованием физических растворителей</w:t>
      </w:r>
      <w:r w:rsidRPr="00105C13">
        <w:rPr>
          <w:rFonts w:ascii="Microsoft Sans Serif" w:eastAsia="Microsoft Sans Serif" w:hAnsi="Microsoft Sans Serif" w:cs="Microsoft Sans Serif"/>
          <w:color w:val="000000"/>
          <w:kern w:val="0"/>
          <w:sz w:val="24"/>
          <w:szCs w:val="24"/>
          <w:lang w:eastAsia="ru-RU" w:bidi="ru-RU"/>
        </w:rPr>
        <w:tab/>
        <w:t>24</w:t>
      </w:r>
    </w:p>
    <w:p w:rsidR="00105C13" w:rsidRPr="00105C13" w:rsidRDefault="00105C13" w:rsidP="00105C13">
      <w:pPr>
        <w:numPr>
          <w:ilvl w:val="3"/>
          <w:numId w:val="13"/>
        </w:numPr>
        <w:tabs>
          <w:tab w:val="clear" w:pos="709"/>
        </w:tabs>
        <w:suppressAutoHyphens w:val="0"/>
        <w:spacing w:after="0" w:line="413" w:lineRule="exact"/>
        <w:ind w:left="128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Процессы очистки газов с применением химических</w:t>
      </w:r>
    </w:p>
    <w:p w:rsidR="00105C13" w:rsidRPr="00105C13" w:rsidRDefault="00105C13" w:rsidP="00105C13">
      <w:pPr>
        <w:tabs>
          <w:tab w:val="clear" w:pos="709"/>
          <w:tab w:val="right" w:leader="dot" w:pos="9601"/>
        </w:tabs>
        <w:suppressAutoHyphens w:val="0"/>
        <w:spacing w:after="0" w:line="413" w:lineRule="exact"/>
        <w:ind w:left="214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и физических абсорбентов</w:t>
      </w:r>
      <w:r w:rsidRPr="00105C13">
        <w:rPr>
          <w:rFonts w:ascii="Microsoft Sans Serif" w:eastAsia="Microsoft Sans Serif" w:hAnsi="Microsoft Sans Serif" w:cs="Microsoft Sans Serif"/>
          <w:color w:val="000000"/>
          <w:kern w:val="0"/>
          <w:sz w:val="24"/>
          <w:szCs w:val="24"/>
          <w:lang w:eastAsia="ru-RU" w:bidi="ru-RU"/>
        </w:rPr>
        <w:tab/>
        <w:t>26</w:t>
      </w:r>
    </w:p>
    <w:p w:rsidR="00105C13" w:rsidRPr="00105C13" w:rsidRDefault="00105C13" w:rsidP="00105C13">
      <w:pPr>
        <w:numPr>
          <w:ilvl w:val="3"/>
          <w:numId w:val="13"/>
        </w:numPr>
        <w:tabs>
          <w:tab w:val="clear" w:pos="709"/>
          <w:tab w:val="right" w:leader="dot" w:pos="9601"/>
        </w:tabs>
        <w:suppressAutoHyphens w:val="0"/>
        <w:spacing w:after="0" w:line="413" w:lineRule="exact"/>
        <w:ind w:left="128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Адсорбционные процессы очистки газов</w:t>
      </w:r>
      <w:r w:rsidRPr="00105C13">
        <w:rPr>
          <w:rFonts w:ascii="Microsoft Sans Serif" w:eastAsia="Microsoft Sans Serif" w:hAnsi="Microsoft Sans Serif" w:cs="Microsoft Sans Serif"/>
          <w:color w:val="000000"/>
          <w:kern w:val="0"/>
          <w:sz w:val="24"/>
          <w:szCs w:val="24"/>
          <w:lang w:eastAsia="ru-RU" w:bidi="ru-RU"/>
        </w:rPr>
        <w:tab/>
        <w:t>27</w:t>
      </w:r>
    </w:p>
    <w:p w:rsidR="00105C13" w:rsidRPr="00105C13" w:rsidRDefault="00105C13" w:rsidP="00105C13">
      <w:pPr>
        <w:numPr>
          <w:ilvl w:val="3"/>
          <w:numId w:val="13"/>
        </w:numPr>
        <w:tabs>
          <w:tab w:val="clear" w:pos="709"/>
          <w:tab w:val="right" w:leader="dot" w:pos="9601"/>
        </w:tabs>
        <w:suppressAutoHyphens w:val="0"/>
        <w:spacing w:after="0" w:line="413" w:lineRule="exact"/>
        <w:ind w:left="128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Жидкие окислительные процессы очистки газов </w:t>
      </w:r>
      <w:r w:rsidRPr="00105C13">
        <w:rPr>
          <w:rFonts w:ascii="Microsoft Sans Serif" w:eastAsia="Microsoft Sans Serif" w:hAnsi="Microsoft Sans Serif" w:cs="Microsoft Sans Serif"/>
          <w:color w:val="000000"/>
          <w:kern w:val="0"/>
          <w:sz w:val="24"/>
          <w:szCs w:val="24"/>
          <w:lang w:eastAsia="ru-RU" w:bidi="ru-RU"/>
        </w:rPr>
        <w:tab/>
        <w:t>29</w:t>
      </w:r>
    </w:p>
    <w:p w:rsidR="00105C13" w:rsidRPr="00105C13" w:rsidRDefault="00105C13" w:rsidP="00105C13">
      <w:pPr>
        <w:numPr>
          <w:ilvl w:val="2"/>
          <w:numId w:val="13"/>
        </w:numPr>
        <w:tabs>
          <w:tab w:val="clear" w:pos="709"/>
        </w:tabs>
        <w:suppressAutoHyphens w:val="0"/>
        <w:spacing w:after="0" w:line="413" w:lineRule="exact"/>
        <w:ind w:left="7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Аппаратурное оформление процессов очистки</w:t>
      </w:r>
    </w:p>
    <w:p w:rsidR="00105C13" w:rsidRPr="00105C13" w:rsidRDefault="00105C13" w:rsidP="00105C13">
      <w:pPr>
        <w:tabs>
          <w:tab w:val="clear" w:pos="709"/>
          <w:tab w:val="right" w:leader="dot" w:pos="9601"/>
        </w:tabs>
        <w:suppressAutoHyphens w:val="0"/>
        <w:spacing w:after="0" w:line="413" w:lineRule="exact"/>
        <w:ind w:left="14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углеводородных газов</w:t>
      </w:r>
      <w:r w:rsidRPr="00105C13">
        <w:rPr>
          <w:rFonts w:ascii="Microsoft Sans Serif" w:eastAsia="Microsoft Sans Serif" w:hAnsi="Microsoft Sans Serif" w:cs="Microsoft Sans Serif"/>
          <w:color w:val="000000"/>
          <w:kern w:val="0"/>
          <w:sz w:val="24"/>
          <w:szCs w:val="24"/>
          <w:lang w:eastAsia="ru-RU" w:bidi="ru-RU"/>
        </w:rPr>
        <w:tab/>
        <w:t xml:space="preserve">  31</w:t>
      </w:r>
    </w:p>
    <w:p w:rsidR="00105C13" w:rsidRPr="00105C13" w:rsidRDefault="00105C13" w:rsidP="00105C13">
      <w:pPr>
        <w:numPr>
          <w:ilvl w:val="2"/>
          <w:numId w:val="13"/>
        </w:numPr>
        <w:tabs>
          <w:tab w:val="clear" w:pos="709"/>
        </w:tabs>
        <w:suppressAutoHyphens w:val="0"/>
        <w:spacing w:after="0" w:line="413" w:lineRule="exact"/>
        <w:ind w:left="7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Основные тенденции в развитии технологии очистки газов</w:t>
      </w:r>
    </w:p>
    <w:p w:rsidR="00105C13" w:rsidRPr="00105C13" w:rsidRDefault="00105C13" w:rsidP="00105C13">
      <w:pPr>
        <w:tabs>
          <w:tab w:val="clear" w:pos="709"/>
          <w:tab w:val="right" w:leader="dot" w:pos="9601"/>
        </w:tabs>
        <w:suppressAutoHyphens w:val="0"/>
        <w:spacing w:after="0" w:line="413" w:lineRule="exact"/>
        <w:ind w:left="14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от сероводорода</w:t>
      </w:r>
      <w:r w:rsidRPr="00105C13">
        <w:rPr>
          <w:rFonts w:ascii="Microsoft Sans Serif" w:eastAsia="Microsoft Sans Serif" w:hAnsi="Microsoft Sans Serif" w:cs="Microsoft Sans Serif"/>
          <w:color w:val="000000"/>
          <w:kern w:val="0"/>
          <w:sz w:val="24"/>
          <w:szCs w:val="24"/>
          <w:lang w:eastAsia="ru-RU" w:bidi="ru-RU"/>
        </w:rPr>
        <w:tab/>
        <w:t>34</w:t>
      </w:r>
    </w:p>
    <w:p w:rsidR="00105C13" w:rsidRPr="00105C13" w:rsidRDefault="00105C13" w:rsidP="00105C13">
      <w:pPr>
        <w:tabs>
          <w:tab w:val="clear" w:pos="709"/>
          <w:tab w:val="right" w:leader="dot" w:pos="9601"/>
        </w:tabs>
        <w:suppressAutoHyphens w:val="0"/>
        <w:spacing w:after="360" w:line="413" w:lineRule="exact"/>
        <w:ind w:left="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Выводы к 1 главе</w:t>
      </w:r>
      <w:r w:rsidRPr="00105C13">
        <w:rPr>
          <w:rFonts w:ascii="Microsoft Sans Serif" w:eastAsia="Microsoft Sans Serif" w:hAnsi="Microsoft Sans Serif" w:cs="Microsoft Sans Serif"/>
          <w:color w:val="000000"/>
          <w:kern w:val="0"/>
          <w:sz w:val="24"/>
          <w:szCs w:val="24"/>
          <w:lang w:eastAsia="ru-RU" w:bidi="ru-RU"/>
        </w:rPr>
        <w:tab/>
        <w:t>38</w:t>
      </w:r>
    </w:p>
    <w:p w:rsidR="00105C13" w:rsidRPr="00105C13" w:rsidRDefault="00105C13" w:rsidP="00105C13">
      <w:pPr>
        <w:numPr>
          <w:ilvl w:val="0"/>
          <w:numId w:val="13"/>
        </w:numPr>
        <w:tabs>
          <w:tab w:val="clear" w:pos="709"/>
          <w:tab w:val="right" w:leader="dot" w:pos="9308"/>
        </w:tabs>
        <w:suppressAutoHyphens w:val="0"/>
        <w:spacing w:after="0" w:line="413" w:lineRule="exact"/>
        <w:ind w:left="300" w:right="20" w:hanging="28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Исследования процессов нейтрализации сероводорода и поглотительных свойств окислителей</w:t>
      </w:r>
      <w:r w:rsidRPr="00105C13">
        <w:rPr>
          <w:rFonts w:ascii="Microsoft Sans Serif" w:eastAsia="Microsoft Sans Serif" w:hAnsi="Microsoft Sans Serif" w:cs="Microsoft Sans Serif"/>
          <w:color w:val="000000"/>
          <w:kern w:val="0"/>
          <w:sz w:val="24"/>
          <w:szCs w:val="24"/>
          <w:lang w:eastAsia="ru-RU" w:bidi="ru-RU"/>
        </w:rPr>
        <w:tab/>
        <w:t xml:space="preserve">  38</w:t>
      </w:r>
    </w:p>
    <w:p w:rsidR="00105C13" w:rsidRPr="00105C13" w:rsidRDefault="00105C13" w:rsidP="00105C13">
      <w:pPr>
        <w:numPr>
          <w:ilvl w:val="1"/>
          <w:numId w:val="13"/>
        </w:numPr>
        <w:tabs>
          <w:tab w:val="clear" w:pos="709"/>
          <w:tab w:val="right" w:leader="dot" w:pos="8884"/>
        </w:tabs>
        <w:suppressAutoHyphens w:val="0"/>
        <w:spacing w:after="0" w:line="413" w:lineRule="exact"/>
        <w:ind w:left="720" w:right="20" w:hanging="420"/>
        <w:jc w:val="left"/>
        <w:rPr>
          <w:rFonts w:ascii="Microsoft Sans Serif" w:eastAsia="Microsoft Sans Serif" w:hAnsi="Microsoft Sans Serif" w:cs="Microsoft Sans Serif"/>
          <w:color w:val="000000"/>
          <w:kern w:val="0"/>
          <w:sz w:val="24"/>
          <w:szCs w:val="24"/>
          <w:lang w:eastAsia="ru-RU" w:bidi="ru-RU"/>
        </w:rPr>
      </w:pPr>
      <w:hyperlink w:anchor="bookmark4" w:tooltip="Current Document">
        <w:r w:rsidRPr="00105C13">
          <w:rPr>
            <w:rFonts w:ascii="Microsoft Sans Serif" w:eastAsia="Microsoft Sans Serif" w:hAnsi="Microsoft Sans Serif" w:cs="Microsoft Sans Serif"/>
            <w:color w:val="000000"/>
            <w:kern w:val="0"/>
            <w:sz w:val="24"/>
            <w:szCs w:val="24"/>
            <w:lang w:eastAsia="ru-RU" w:bidi="ru-RU"/>
          </w:rPr>
          <w:t xml:space="preserve"> Физико-химические принципы исследования нейтрализации сероводорода</w:t>
        </w:r>
        <w:r w:rsidRPr="00105C13">
          <w:rPr>
            <w:rFonts w:ascii="Microsoft Sans Serif" w:eastAsia="Microsoft Sans Serif" w:hAnsi="Microsoft Sans Serif" w:cs="Microsoft Sans Serif"/>
            <w:color w:val="000000"/>
            <w:kern w:val="0"/>
            <w:sz w:val="24"/>
            <w:szCs w:val="24"/>
            <w:lang w:eastAsia="ru-RU" w:bidi="ru-RU"/>
          </w:rPr>
          <w:tab/>
          <w:t>40</w:t>
        </w:r>
      </w:hyperlink>
    </w:p>
    <w:p w:rsidR="00105C13" w:rsidRPr="00105C13" w:rsidRDefault="00105C13" w:rsidP="00105C13">
      <w:pPr>
        <w:numPr>
          <w:ilvl w:val="1"/>
          <w:numId w:val="13"/>
        </w:numPr>
        <w:tabs>
          <w:tab w:val="clear" w:pos="709"/>
        </w:tabs>
        <w:suppressAutoHyphens w:val="0"/>
        <w:spacing w:after="0" w:line="413" w:lineRule="exact"/>
        <w:ind w:left="30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Исследования нейтрализующих свойств гидроксида</w:t>
      </w:r>
    </w:p>
    <w:p w:rsidR="00105C13" w:rsidRPr="00105C13" w:rsidRDefault="00105C13" w:rsidP="00105C13">
      <w:pPr>
        <w:tabs>
          <w:tab w:val="clear" w:pos="709"/>
          <w:tab w:val="right" w:leader="dot" w:pos="9601"/>
        </w:tabs>
        <w:suppressAutoHyphens w:val="0"/>
        <w:spacing w:after="0" w:line="413" w:lineRule="exact"/>
        <w:ind w:left="7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трехвалентного железа</w:t>
      </w:r>
      <w:r w:rsidRPr="00105C13">
        <w:rPr>
          <w:rFonts w:ascii="Microsoft Sans Serif" w:eastAsia="Microsoft Sans Serif" w:hAnsi="Microsoft Sans Serif" w:cs="Microsoft Sans Serif"/>
          <w:color w:val="000000"/>
          <w:kern w:val="0"/>
          <w:sz w:val="24"/>
          <w:szCs w:val="24"/>
          <w:lang w:eastAsia="ru-RU" w:bidi="ru-RU"/>
        </w:rPr>
        <w:tab/>
        <w:t>45</w:t>
      </w:r>
    </w:p>
    <w:p w:rsidR="00105C13" w:rsidRPr="00105C13" w:rsidRDefault="00105C13" w:rsidP="00105C13">
      <w:pPr>
        <w:numPr>
          <w:ilvl w:val="1"/>
          <w:numId w:val="13"/>
        </w:numPr>
        <w:tabs>
          <w:tab w:val="clear" w:pos="709"/>
        </w:tabs>
        <w:suppressAutoHyphens w:val="0"/>
        <w:spacing w:after="0" w:line="413" w:lineRule="exact"/>
        <w:ind w:left="30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Исследование процесса окисления сульфидов железа</w:t>
      </w:r>
    </w:p>
    <w:p w:rsidR="00105C13" w:rsidRPr="00105C13" w:rsidRDefault="00105C13" w:rsidP="00105C13">
      <w:pPr>
        <w:tabs>
          <w:tab w:val="clear" w:pos="709"/>
          <w:tab w:val="right" w:leader="dot" w:pos="9601"/>
        </w:tabs>
        <w:suppressAutoHyphens w:val="0"/>
        <w:spacing w:after="0" w:line="413" w:lineRule="exact"/>
        <w:ind w:left="7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кислородом воздуха</w:t>
      </w:r>
      <w:r w:rsidRPr="00105C13">
        <w:rPr>
          <w:rFonts w:ascii="Microsoft Sans Serif" w:eastAsia="Microsoft Sans Serif" w:hAnsi="Microsoft Sans Serif" w:cs="Microsoft Sans Serif"/>
          <w:color w:val="000000"/>
          <w:kern w:val="0"/>
          <w:sz w:val="24"/>
          <w:szCs w:val="24"/>
          <w:lang w:eastAsia="ru-RU" w:bidi="ru-RU"/>
        </w:rPr>
        <w:tab/>
        <w:t xml:space="preserve">  55</w:t>
      </w:r>
    </w:p>
    <w:p w:rsidR="00105C13" w:rsidRPr="00105C13" w:rsidRDefault="00105C13" w:rsidP="00105C13">
      <w:pPr>
        <w:numPr>
          <w:ilvl w:val="1"/>
          <w:numId w:val="13"/>
        </w:numPr>
        <w:tabs>
          <w:tab w:val="clear" w:pos="709"/>
          <w:tab w:val="right" w:leader="dot" w:pos="8884"/>
        </w:tabs>
        <w:suppressAutoHyphens w:val="0"/>
        <w:spacing w:after="0" w:line="413" w:lineRule="exact"/>
        <w:ind w:left="720" w:right="20" w:hanging="42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Исследование нейтрализующих свойств различных гидроксидов железа в зависимости от способов их получения</w:t>
      </w:r>
      <w:r w:rsidRPr="00105C13">
        <w:rPr>
          <w:rFonts w:ascii="Microsoft Sans Serif" w:eastAsia="Microsoft Sans Serif" w:hAnsi="Microsoft Sans Serif" w:cs="Microsoft Sans Serif"/>
          <w:color w:val="000000"/>
          <w:kern w:val="0"/>
          <w:sz w:val="24"/>
          <w:szCs w:val="24"/>
          <w:lang w:eastAsia="ru-RU" w:bidi="ru-RU"/>
        </w:rPr>
        <w:tab/>
        <w:t>59</w:t>
      </w:r>
    </w:p>
    <w:p w:rsidR="00105C13" w:rsidRPr="00105C13" w:rsidRDefault="00105C13" w:rsidP="00105C13">
      <w:pPr>
        <w:numPr>
          <w:ilvl w:val="1"/>
          <w:numId w:val="13"/>
        </w:numPr>
        <w:tabs>
          <w:tab w:val="clear" w:pos="709"/>
          <w:tab w:val="right" w:leader="dot" w:pos="8884"/>
        </w:tabs>
        <w:suppressAutoHyphens w:val="0"/>
        <w:spacing w:after="0" w:line="413" w:lineRule="exact"/>
        <w:ind w:left="720" w:right="20" w:hanging="420"/>
        <w:jc w:val="left"/>
        <w:rPr>
          <w:rFonts w:ascii="Microsoft Sans Serif" w:eastAsia="Microsoft Sans Serif" w:hAnsi="Microsoft Sans Serif" w:cs="Microsoft Sans Serif"/>
          <w:color w:val="000000"/>
          <w:kern w:val="0"/>
          <w:sz w:val="24"/>
          <w:szCs w:val="24"/>
          <w:lang w:eastAsia="ru-RU" w:bidi="ru-RU"/>
        </w:rPr>
      </w:pPr>
      <w:hyperlink w:anchor="bookmark5" w:tooltip="Current Document">
        <w:r w:rsidRPr="00105C13">
          <w:rPr>
            <w:rFonts w:ascii="Microsoft Sans Serif" w:eastAsia="Microsoft Sans Serif" w:hAnsi="Microsoft Sans Serif" w:cs="Microsoft Sans Serif"/>
            <w:color w:val="000000"/>
            <w:kern w:val="0"/>
            <w:sz w:val="24"/>
            <w:szCs w:val="24"/>
            <w:lang w:eastAsia="ru-RU" w:bidi="ru-RU"/>
          </w:rPr>
          <w:t xml:space="preserve"> Исследование нейтрализующей способности комплекса трехвалентного железа</w:t>
        </w:r>
        <w:r w:rsidRPr="00105C13">
          <w:rPr>
            <w:rFonts w:ascii="Microsoft Sans Serif" w:eastAsia="Microsoft Sans Serif" w:hAnsi="Microsoft Sans Serif" w:cs="Microsoft Sans Serif"/>
            <w:color w:val="000000"/>
            <w:kern w:val="0"/>
            <w:sz w:val="24"/>
            <w:szCs w:val="24"/>
            <w:lang w:eastAsia="ru-RU" w:bidi="ru-RU"/>
          </w:rPr>
          <w:tab/>
          <w:t>60</w:t>
        </w:r>
      </w:hyperlink>
    </w:p>
    <w:p w:rsidR="00105C13" w:rsidRPr="00105C13" w:rsidRDefault="00105C13" w:rsidP="00105C13">
      <w:pPr>
        <w:numPr>
          <w:ilvl w:val="1"/>
          <w:numId w:val="13"/>
        </w:numPr>
        <w:tabs>
          <w:tab w:val="clear" w:pos="709"/>
          <w:tab w:val="right" w:leader="dot" w:pos="9591"/>
        </w:tabs>
        <w:suppressAutoHyphens w:val="0"/>
        <w:spacing w:after="0" w:line="413" w:lineRule="exact"/>
        <w:ind w:left="280" w:firstLine="0"/>
        <w:jc w:val="left"/>
        <w:rPr>
          <w:rFonts w:ascii="Microsoft Sans Serif" w:eastAsia="Microsoft Sans Serif" w:hAnsi="Microsoft Sans Serif" w:cs="Microsoft Sans Serif"/>
          <w:color w:val="000000"/>
          <w:kern w:val="0"/>
          <w:sz w:val="24"/>
          <w:szCs w:val="24"/>
          <w:lang w:eastAsia="ru-RU" w:bidi="ru-RU"/>
        </w:rPr>
      </w:pPr>
      <w:hyperlink w:anchor="bookmark10" w:tooltip="Current Document">
        <w:r w:rsidRPr="00105C13">
          <w:rPr>
            <w:rFonts w:ascii="Microsoft Sans Serif" w:eastAsia="Microsoft Sans Serif" w:hAnsi="Microsoft Sans Serif" w:cs="Microsoft Sans Serif"/>
            <w:color w:val="000000"/>
            <w:kern w:val="0"/>
            <w:sz w:val="24"/>
            <w:szCs w:val="24"/>
            <w:lang w:eastAsia="ru-RU" w:bidi="ru-RU"/>
          </w:rPr>
          <w:t xml:space="preserve"> Исследование нейтрализующих свойств хроматов к сероводороду</w:t>
        </w:r>
        <w:r w:rsidRPr="00105C13">
          <w:rPr>
            <w:rFonts w:ascii="Microsoft Sans Serif" w:eastAsia="Microsoft Sans Serif" w:hAnsi="Microsoft Sans Serif" w:cs="Microsoft Sans Serif"/>
            <w:color w:val="000000"/>
            <w:kern w:val="0"/>
            <w:sz w:val="24"/>
            <w:szCs w:val="24"/>
            <w:lang w:eastAsia="ru-RU" w:bidi="ru-RU"/>
          </w:rPr>
          <w:tab/>
        </w:r>
        <w:r w:rsidRPr="00105C13">
          <w:rPr>
            <w:rFonts w:ascii="Corbel" w:eastAsia="Corbel" w:hAnsi="Corbel" w:cs="Corbel"/>
            <w:color w:val="000000"/>
            <w:kern w:val="0"/>
            <w:sz w:val="24"/>
            <w:szCs w:val="24"/>
            <w:lang w:eastAsia="ru-RU" w:bidi="ru-RU"/>
          </w:rPr>
          <w:t>66</w:t>
        </w:r>
      </w:hyperlink>
    </w:p>
    <w:p w:rsidR="00105C13" w:rsidRPr="00105C13" w:rsidRDefault="00105C13" w:rsidP="00105C13">
      <w:pPr>
        <w:tabs>
          <w:tab w:val="clear" w:pos="709"/>
          <w:tab w:val="right" w:leader="dot" w:pos="9591"/>
        </w:tabs>
        <w:suppressAutoHyphens w:val="0"/>
        <w:spacing w:after="360" w:line="413" w:lineRule="exact"/>
        <w:ind w:left="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Выводы к 2 главе</w:t>
      </w:r>
      <w:r w:rsidRPr="00105C13">
        <w:rPr>
          <w:rFonts w:ascii="Microsoft Sans Serif" w:eastAsia="Microsoft Sans Serif" w:hAnsi="Microsoft Sans Serif" w:cs="Microsoft Sans Serif"/>
          <w:color w:val="000000"/>
          <w:kern w:val="0"/>
          <w:sz w:val="24"/>
          <w:szCs w:val="24"/>
          <w:lang w:eastAsia="ru-RU" w:bidi="ru-RU"/>
        </w:rPr>
        <w:tab/>
      </w:r>
      <w:r w:rsidRPr="00105C13">
        <w:rPr>
          <w:rFonts w:ascii="Corbel" w:eastAsia="Corbel" w:hAnsi="Corbel" w:cs="Corbel"/>
          <w:color w:val="000000"/>
          <w:kern w:val="0"/>
          <w:sz w:val="24"/>
          <w:szCs w:val="24"/>
          <w:lang w:eastAsia="ru-RU" w:bidi="ru-RU"/>
        </w:rPr>
        <w:t>68</w:t>
      </w:r>
    </w:p>
    <w:p w:rsidR="00105C13" w:rsidRPr="00105C13" w:rsidRDefault="00105C13" w:rsidP="00105C13">
      <w:pPr>
        <w:numPr>
          <w:ilvl w:val="0"/>
          <w:numId w:val="13"/>
        </w:numPr>
        <w:tabs>
          <w:tab w:val="clear" w:pos="709"/>
        </w:tabs>
        <w:suppressAutoHyphens w:val="0"/>
        <w:spacing w:after="0" w:line="413" w:lineRule="exact"/>
        <w:ind w:lef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Исследование физико-химических и каталитических свойств соли</w:t>
      </w:r>
    </w:p>
    <w:p w:rsidR="00105C13" w:rsidRPr="00105C13" w:rsidRDefault="00105C13" w:rsidP="00105C13">
      <w:pPr>
        <w:tabs>
          <w:tab w:val="clear" w:pos="709"/>
          <w:tab w:val="right" w:leader="dot" w:pos="9591"/>
        </w:tabs>
        <w:suppressAutoHyphens w:val="0"/>
        <w:spacing w:after="0" w:line="413" w:lineRule="exact"/>
        <w:ind w:left="28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природного волгоградского бишофита</w:t>
      </w:r>
      <w:r w:rsidRPr="00105C13">
        <w:rPr>
          <w:rFonts w:ascii="Microsoft Sans Serif" w:eastAsia="Microsoft Sans Serif" w:hAnsi="Microsoft Sans Serif" w:cs="Microsoft Sans Serif"/>
          <w:color w:val="000000"/>
          <w:kern w:val="0"/>
          <w:sz w:val="24"/>
          <w:szCs w:val="24"/>
          <w:lang w:eastAsia="ru-RU" w:bidi="ru-RU"/>
        </w:rPr>
        <w:tab/>
        <w:t>69</w:t>
      </w:r>
    </w:p>
    <w:p w:rsidR="00105C13" w:rsidRPr="00105C13" w:rsidRDefault="00105C13" w:rsidP="00105C13">
      <w:pPr>
        <w:numPr>
          <w:ilvl w:val="1"/>
          <w:numId w:val="13"/>
        </w:numPr>
        <w:tabs>
          <w:tab w:val="clear" w:pos="709"/>
          <w:tab w:val="right" w:leader="dot" w:pos="9591"/>
        </w:tabs>
        <w:suppressAutoHyphens w:val="0"/>
        <w:spacing w:after="0" w:line="413" w:lineRule="exact"/>
        <w:ind w:left="28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Исследование физико-химических свойств природного бишофита</w:t>
      </w:r>
      <w:r w:rsidRPr="00105C13">
        <w:rPr>
          <w:rFonts w:ascii="Microsoft Sans Serif" w:eastAsia="Microsoft Sans Serif" w:hAnsi="Microsoft Sans Serif" w:cs="Microsoft Sans Serif"/>
          <w:color w:val="000000"/>
          <w:kern w:val="0"/>
          <w:sz w:val="24"/>
          <w:szCs w:val="24"/>
          <w:lang w:eastAsia="ru-RU" w:bidi="ru-RU"/>
        </w:rPr>
        <w:tab/>
        <w:t>71</w:t>
      </w:r>
    </w:p>
    <w:p w:rsidR="00105C13" w:rsidRPr="00105C13" w:rsidRDefault="00105C13" w:rsidP="00105C13">
      <w:pPr>
        <w:numPr>
          <w:ilvl w:val="1"/>
          <w:numId w:val="13"/>
        </w:numPr>
        <w:tabs>
          <w:tab w:val="clear" w:pos="709"/>
        </w:tabs>
        <w:suppressAutoHyphens w:val="0"/>
        <w:spacing w:after="0" w:line="413" w:lineRule="exact"/>
        <w:ind w:left="28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Разработка раствора теплоносителя-антифриза</w:t>
      </w:r>
    </w:p>
    <w:p w:rsidR="00105C13" w:rsidRPr="00105C13" w:rsidRDefault="00105C13" w:rsidP="00105C13">
      <w:pPr>
        <w:tabs>
          <w:tab w:val="clear" w:pos="709"/>
          <w:tab w:val="right" w:leader="dot" w:pos="9591"/>
        </w:tabs>
        <w:suppressAutoHyphens w:val="0"/>
        <w:spacing w:after="0" w:line="413" w:lineRule="exact"/>
        <w:ind w:left="7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на основе природного бишофита</w:t>
      </w:r>
      <w:r w:rsidRPr="00105C13">
        <w:rPr>
          <w:rFonts w:ascii="Microsoft Sans Serif" w:eastAsia="Microsoft Sans Serif" w:hAnsi="Microsoft Sans Serif" w:cs="Microsoft Sans Serif"/>
          <w:color w:val="000000"/>
          <w:kern w:val="0"/>
          <w:sz w:val="24"/>
          <w:szCs w:val="24"/>
          <w:lang w:eastAsia="ru-RU" w:bidi="ru-RU"/>
        </w:rPr>
        <w:tab/>
        <w:t>76</w:t>
      </w:r>
    </w:p>
    <w:p w:rsidR="00105C13" w:rsidRPr="00105C13" w:rsidRDefault="00105C13" w:rsidP="00105C13">
      <w:pPr>
        <w:numPr>
          <w:ilvl w:val="1"/>
          <w:numId w:val="13"/>
        </w:numPr>
        <w:tabs>
          <w:tab w:val="clear" w:pos="709"/>
          <w:tab w:val="right" w:leader="dot" w:pos="9591"/>
        </w:tabs>
        <w:suppressAutoHyphens w:val="0"/>
        <w:spacing w:after="0" w:line="413" w:lineRule="exact"/>
        <w:ind w:left="28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Определение каталитических свойств природного бишофита</w:t>
      </w:r>
      <w:r w:rsidRPr="00105C13">
        <w:rPr>
          <w:rFonts w:ascii="Microsoft Sans Serif" w:eastAsia="Microsoft Sans Serif" w:hAnsi="Microsoft Sans Serif" w:cs="Microsoft Sans Serif"/>
          <w:color w:val="000000"/>
          <w:kern w:val="0"/>
          <w:sz w:val="24"/>
          <w:szCs w:val="24"/>
          <w:lang w:eastAsia="ru-RU" w:bidi="ru-RU"/>
        </w:rPr>
        <w:tab/>
        <w:t>82</w:t>
      </w:r>
    </w:p>
    <w:p w:rsidR="00105C13" w:rsidRPr="00105C13" w:rsidRDefault="00105C13" w:rsidP="00105C13">
      <w:pPr>
        <w:tabs>
          <w:tab w:val="clear" w:pos="709"/>
          <w:tab w:val="right" w:leader="dot" w:pos="9591"/>
        </w:tabs>
        <w:suppressAutoHyphens w:val="0"/>
        <w:spacing w:after="360" w:line="413" w:lineRule="exact"/>
        <w:ind w:left="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Выводы к 3 главе</w:t>
      </w:r>
      <w:r w:rsidRPr="00105C13">
        <w:rPr>
          <w:rFonts w:ascii="Microsoft Sans Serif" w:eastAsia="Microsoft Sans Serif" w:hAnsi="Microsoft Sans Serif" w:cs="Microsoft Sans Serif"/>
          <w:color w:val="000000"/>
          <w:kern w:val="0"/>
          <w:sz w:val="24"/>
          <w:szCs w:val="24"/>
          <w:lang w:eastAsia="ru-RU" w:bidi="ru-RU"/>
        </w:rPr>
        <w:tab/>
        <w:t>85</w:t>
      </w:r>
    </w:p>
    <w:p w:rsidR="00105C13" w:rsidRPr="00105C13" w:rsidRDefault="00105C13" w:rsidP="00105C13">
      <w:pPr>
        <w:numPr>
          <w:ilvl w:val="0"/>
          <w:numId w:val="13"/>
        </w:numPr>
        <w:tabs>
          <w:tab w:val="clear" w:pos="709"/>
        </w:tabs>
        <w:suppressAutoHyphens w:val="0"/>
        <w:spacing w:after="0" w:line="413" w:lineRule="exact"/>
        <w:ind w:lef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Разработка состава окислительного поглотительного раствора</w:t>
      </w:r>
    </w:p>
    <w:p w:rsidR="00105C13" w:rsidRPr="00105C13" w:rsidRDefault="00105C13" w:rsidP="00105C13">
      <w:pPr>
        <w:tabs>
          <w:tab w:val="clear" w:pos="709"/>
          <w:tab w:val="right" w:leader="dot" w:pos="9591"/>
        </w:tabs>
        <w:suppressAutoHyphens w:val="0"/>
        <w:spacing w:after="0" w:line="413" w:lineRule="exact"/>
        <w:ind w:left="28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для селективной нейтрализации сероводорода</w:t>
      </w:r>
      <w:r w:rsidRPr="00105C13">
        <w:rPr>
          <w:rFonts w:ascii="Microsoft Sans Serif" w:eastAsia="Microsoft Sans Serif" w:hAnsi="Microsoft Sans Serif" w:cs="Microsoft Sans Serif"/>
          <w:color w:val="000000"/>
          <w:kern w:val="0"/>
          <w:sz w:val="24"/>
          <w:szCs w:val="24"/>
          <w:lang w:eastAsia="ru-RU" w:bidi="ru-RU"/>
        </w:rPr>
        <w:tab/>
      </w:r>
      <w:r w:rsidRPr="00105C13">
        <w:rPr>
          <w:rFonts w:ascii="Corbel" w:eastAsia="Corbel" w:hAnsi="Corbel" w:cs="Corbel"/>
          <w:color w:val="000000"/>
          <w:kern w:val="0"/>
          <w:sz w:val="24"/>
          <w:szCs w:val="24"/>
          <w:lang w:eastAsia="ru-RU" w:bidi="ru-RU"/>
        </w:rPr>
        <w:t>86</w:t>
      </w:r>
    </w:p>
    <w:p w:rsidR="00105C13" w:rsidRPr="00105C13" w:rsidRDefault="00105C13" w:rsidP="00105C13">
      <w:pPr>
        <w:numPr>
          <w:ilvl w:val="1"/>
          <w:numId w:val="13"/>
        </w:numPr>
        <w:tabs>
          <w:tab w:val="clear" w:pos="709"/>
          <w:tab w:val="right" w:leader="dot" w:pos="8884"/>
        </w:tabs>
        <w:suppressAutoHyphens w:val="0"/>
        <w:spacing w:after="0" w:line="413" w:lineRule="exact"/>
        <w:ind w:left="720" w:right="20" w:hanging="42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Определение состава поглотительного раствора-нейтрализатора сероводорода</w:t>
      </w:r>
      <w:r w:rsidRPr="00105C13">
        <w:rPr>
          <w:rFonts w:ascii="Microsoft Sans Serif" w:eastAsia="Microsoft Sans Serif" w:hAnsi="Microsoft Sans Serif" w:cs="Microsoft Sans Serif"/>
          <w:color w:val="000000"/>
          <w:kern w:val="0"/>
          <w:sz w:val="24"/>
          <w:szCs w:val="24"/>
          <w:lang w:eastAsia="ru-RU" w:bidi="ru-RU"/>
        </w:rPr>
        <w:tab/>
        <w:t xml:space="preserve"> </w:t>
      </w:r>
      <w:r w:rsidRPr="00105C13">
        <w:rPr>
          <w:rFonts w:ascii="Corbel" w:eastAsia="Corbel" w:hAnsi="Corbel" w:cs="Corbel"/>
          <w:color w:val="000000"/>
          <w:kern w:val="0"/>
          <w:sz w:val="24"/>
          <w:szCs w:val="24"/>
          <w:lang w:eastAsia="ru-RU" w:bidi="ru-RU"/>
        </w:rPr>
        <w:t>86</w:t>
      </w:r>
    </w:p>
    <w:p w:rsidR="00105C13" w:rsidRPr="00105C13" w:rsidRDefault="00105C13" w:rsidP="00105C13">
      <w:pPr>
        <w:numPr>
          <w:ilvl w:val="1"/>
          <w:numId w:val="13"/>
        </w:numPr>
        <w:tabs>
          <w:tab w:val="clear" w:pos="709"/>
          <w:tab w:val="right" w:leader="dot" w:pos="8884"/>
        </w:tabs>
        <w:suppressAutoHyphens w:val="0"/>
        <w:spacing w:after="0" w:line="413" w:lineRule="exact"/>
        <w:ind w:left="720" w:right="20" w:hanging="420"/>
        <w:jc w:val="left"/>
        <w:rPr>
          <w:rFonts w:ascii="Microsoft Sans Serif" w:eastAsia="Microsoft Sans Serif" w:hAnsi="Microsoft Sans Serif" w:cs="Microsoft Sans Serif"/>
          <w:color w:val="000000"/>
          <w:kern w:val="0"/>
          <w:sz w:val="24"/>
          <w:szCs w:val="24"/>
          <w:lang w:eastAsia="ru-RU" w:bidi="ru-RU"/>
        </w:rPr>
      </w:pPr>
      <w:hyperlink w:anchor="bookmark12" w:tooltip="Current Document">
        <w:r w:rsidRPr="00105C13">
          <w:rPr>
            <w:rFonts w:ascii="Microsoft Sans Serif" w:eastAsia="Microsoft Sans Serif" w:hAnsi="Microsoft Sans Serif" w:cs="Microsoft Sans Serif"/>
            <w:color w:val="000000"/>
            <w:kern w:val="0"/>
            <w:sz w:val="24"/>
            <w:szCs w:val="24"/>
            <w:lang w:eastAsia="ru-RU" w:bidi="ru-RU"/>
          </w:rPr>
          <w:t xml:space="preserve"> Экспериментальное изучение очищающей способности разработанного окислительного раствора</w:t>
        </w:r>
        <w:r w:rsidRPr="00105C13">
          <w:rPr>
            <w:rFonts w:ascii="Microsoft Sans Serif" w:eastAsia="Microsoft Sans Serif" w:hAnsi="Microsoft Sans Serif" w:cs="Microsoft Sans Serif"/>
            <w:color w:val="000000"/>
            <w:kern w:val="0"/>
            <w:sz w:val="24"/>
            <w:szCs w:val="24"/>
            <w:lang w:eastAsia="ru-RU" w:bidi="ru-RU"/>
          </w:rPr>
          <w:tab/>
          <w:t>89</w:t>
        </w:r>
      </w:hyperlink>
    </w:p>
    <w:p w:rsidR="00105C13" w:rsidRPr="00105C13" w:rsidRDefault="00105C13" w:rsidP="00105C13">
      <w:pPr>
        <w:tabs>
          <w:tab w:val="clear" w:pos="709"/>
          <w:tab w:val="right" w:leader="dot" w:pos="9591"/>
        </w:tabs>
        <w:suppressAutoHyphens w:val="0"/>
        <w:spacing w:after="360" w:line="413" w:lineRule="exact"/>
        <w:ind w:left="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Выводы к 4 главе</w:t>
      </w:r>
      <w:r w:rsidRPr="00105C13">
        <w:rPr>
          <w:rFonts w:ascii="Microsoft Sans Serif" w:eastAsia="Microsoft Sans Serif" w:hAnsi="Microsoft Sans Serif" w:cs="Microsoft Sans Serif"/>
          <w:color w:val="000000"/>
          <w:kern w:val="0"/>
          <w:sz w:val="24"/>
          <w:szCs w:val="24"/>
          <w:lang w:eastAsia="ru-RU" w:bidi="ru-RU"/>
        </w:rPr>
        <w:tab/>
        <w:t>96</w:t>
      </w:r>
    </w:p>
    <w:p w:rsidR="00105C13" w:rsidRPr="00105C13" w:rsidRDefault="00105C13" w:rsidP="00105C13">
      <w:pPr>
        <w:numPr>
          <w:ilvl w:val="0"/>
          <w:numId w:val="13"/>
        </w:numPr>
        <w:tabs>
          <w:tab w:val="clear" w:pos="709"/>
        </w:tabs>
        <w:suppressAutoHyphens w:val="0"/>
        <w:spacing w:after="0" w:line="413" w:lineRule="exact"/>
        <w:ind w:lef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Разработка и испытание селективной технологии очистки углеводородных</w:t>
      </w:r>
    </w:p>
    <w:p w:rsidR="00105C13" w:rsidRPr="00105C13" w:rsidRDefault="00105C13" w:rsidP="00105C13">
      <w:pPr>
        <w:tabs>
          <w:tab w:val="clear" w:pos="709"/>
          <w:tab w:val="right" w:leader="dot" w:pos="9591"/>
        </w:tabs>
        <w:suppressAutoHyphens w:val="0"/>
        <w:spacing w:after="0" w:line="413" w:lineRule="exact"/>
        <w:ind w:left="28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газов от сероводорода</w:t>
      </w:r>
      <w:r w:rsidRPr="00105C13">
        <w:rPr>
          <w:rFonts w:ascii="Microsoft Sans Serif" w:eastAsia="Microsoft Sans Serif" w:hAnsi="Microsoft Sans Serif" w:cs="Microsoft Sans Serif"/>
          <w:color w:val="000000"/>
          <w:kern w:val="0"/>
          <w:sz w:val="24"/>
          <w:szCs w:val="24"/>
          <w:lang w:eastAsia="ru-RU" w:bidi="ru-RU"/>
        </w:rPr>
        <w:tab/>
        <w:t>97</w:t>
      </w:r>
    </w:p>
    <w:p w:rsidR="00105C13" w:rsidRPr="00105C13" w:rsidRDefault="00105C13" w:rsidP="00105C13">
      <w:pPr>
        <w:numPr>
          <w:ilvl w:val="1"/>
          <w:numId w:val="13"/>
        </w:numPr>
        <w:tabs>
          <w:tab w:val="clear" w:pos="709"/>
        </w:tabs>
        <w:suppressAutoHyphens w:val="0"/>
        <w:spacing w:after="0" w:line="413" w:lineRule="exact"/>
        <w:ind w:left="28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Разработка технологических основ окислительного процесса очистки</w:t>
      </w:r>
    </w:p>
    <w:p w:rsidR="00105C13" w:rsidRPr="00105C13" w:rsidRDefault="00105C13" w:rsidP="00105C13">
      <w:pPr>
        <w:tabs>
          <w:tab w:val="clear" w:pos="709"/>
          <w:tab w:val="right" w:leader="dot" w:pos="9591"/>
        </w:tabs>
        <w:suppressAutoHyphens w:val="0"/>
        <w:spacing w:after="0" w:line="413" w:lineRule="exact"/>
        <w:ind w:left="7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газов от сероводорода</w:t>
      </w:r>
      <w:r w:rsidRPr="00105C13">
        <w:rPr>
          <w:rFonts w:ascii="Microsoft Sans Serif" w:eastAsia="Microsoft Sans Serif" w:hAnsi="Microsoft Sans Serif" w:cs="Microsoft Sans Serif"/>
          <w:color w:val="000000"/>
          <w:kern w:val="0"/>
          <w:sz w:val="24"/>
          <w:szCs w:val="24"/>
          <w:lang w:eastAsia="ru-RU" w:bidi="ru-RU"/>
        </w:rPr>
        <w:tab/>
        <w:t>97</w:t>
      </w:r>
    </w:p>
    <w:p w:rsidR="00105C13" w:rsidRPr="00105C13" w:rsidRDefault="00105C13" w:rsidP="00105C13">
      <w:pPr>
        <w:numPr>
          <w:ilvl w:val="1"/>
          <w:numId w:val="13"/>
        </w:numPr>
        <w:tabs>
          <w:tab w:val="clear" w:pos="709"/>
          <w:tab w:val="right" w:leader="dot" w:pos="9591"/>
        </w:tabs>
        <w:suppressAutoHyphens w:val="0"/>
        <w:spacing w:after="0" w:line="413" w:lineRule="exact"/>
        <w:ind w:left="280" w:firstLine="0"/>
        <w:jc w:val="left"/>
        <w:rPr>
          <w:rFonts w:ascii="Microsoft Sans Serif" w:eastAsia="Microsoft Sans Serif" w:hAnsi="Microsoft Sans Serif" w:cs="Microsoft Sans Serif"/>
          <w:color w:val="000000"/>
          <w:kern w:val="0"/>
          <w:sz w:val="24"/>
          <w:szCs w:val="24"/>
          <w:lang w:eastAsia="ru-RU" w:bidi="ru-RU"/>
        </w:rPr>
      </w:pPr>
      <w:hyperlink w:anchor="bookmark16" w:tooltip="Current Document">
        <w:r w:rsidRPr="00105C13">
          <w:rPr>
            <w:rFonts w:ascii="Microsoft Sans Serif" w:eastAsia="Microsoft Sans Serif" w:hAnsi="Microsoft Sans Serif" w:cs="Microsoft Sans Serif"/>
            <w:color w:val="000000"/>
            <w:kern w:val="0"/>
            <w:sz w:val="24"/>
            <w:szCs w:val="24"/>
            <w:lang w:eastAsia="ru-RU" w:bidi="ru-RU"/>
          </w:rPr>
          <w:t xml:space="preserve"> Разработка технологической схемы сероочистной установки</w:t>
        </w:r>
        <w:r w:rsidRPr="00105C13">
          <w:rPr>
            <w:rFonts w:ascii="Microsoft Sans Serif" w:eastAsia="Microsoft Sans Serif" w:hAnsi="Microsoft Sans Serif" w:cs="Microsoft Sans Serif"/>
            <w:color w:val="000000"/>
            <w:kern w:val="0"/>
            <w:sz w:val="24"/>
            <w:szCs w:val="24"/>
            <w:lang w:eastAsia="ru-RU" w:bidi="ru-RU"/>
          </w:rPr>
          <w:tab/>
        </w:r>
        <w:r w:rsidRPr="00105C13">
          <w:rPr>
            <w:rFonts w:ascii="Corbel" w:eastAsia="Corbel" w:hAnsi="Corbel" w:cs="Corbel"/>
            <w:color w:val="000000"/>
            <w:kern w:val="0"/>
            <w:sz w:val="24"/>
            <w:szCs w:val="24"/>
            <w:lang w:eastAsia="ru-RU" w:bidi="ru-RU"/>
          </w:rPr>
          <w:t>1</w:t>
        </w:r>
        <w:r w:rsidRPr="00105C13">
          <w:rPr>
            <w:rFonts w:ascii="Microsoft Sans Serif" w:eastAsia="Microsoft Sans Serif" w:hAnsi="Microsoft Sans Serif" w:cs="Microsoft Sans Serif"/>
            <w:color w:val="000000"/>
            <w:kern w:val="0"/>
            <w:sz w:val="24"/>
            <w:szCs w:val="24"/>
            <w:lang w:eastAsia="ru-RU" w:bidi="ru-RU"/>
          </w:rPr>
          <w:t>02</w:t>
        </w:r>
      </w:hyperlink>
    </w:p>
    <w:p w:rsidR="00105C13" w:rsidRPr="00105C13" w:rsidRDefault="00105C13" w:rsidP="00105C13">
      <w:pPr>
        <w:numPr>
          <w:ilvl w:val="2"/>
          <w:numId w:val="13"/>
        </w:numPr>
        <w:tabs>
          <w:tab w:val="clear" w:pos="709"/>
          <w:tab w:val="left" w:leader="dot" w:pos="5582"/>
          <w:tab w:val="left" w:leader="dot" w:pos="9154"/>
        </w:tabs>
        <w:suppressAutoHyphens w:val="0"/>
        <w:spacing w:after="0" w:line="413" w:lineRule="exact"/>
        <w:ind w:left="1400" w:right="20" w:hanging="68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Определение технологических параметров нестандартного оборудования</w:t>
      </w:r>
      <w:r w:rsidRPr="00105C13">
        <w:rPr>
          <w:rFonts w:ascii="Microsoft Sans Serif" w:eastAsia="Microsoft Sans Serif" w:hAnsi="Microsoft Sans Serif" w:cs="Microsoft Sans Serif"/>
          <w:color w:val="000000"/>
          <w:kern w:val="0"/>
          <w:sz w:val="24"/>
          <w:szCs w:val="24"/>
          <w:lang w:eastAsia="ru-RU" w:bidi="ru-RU"/>
        </w:rPr>
        <w:tab/>
      </w:r>
      <w:r w:rsidRPr="00105C13">
        <w:rPr>
          <w:rFonts w:ascii="Microsoft Sans Serif" w:eastAsia="Microsoft Sans Serif" w:hAnsi="Microsoft Sans Serif" w:cs="Microsoft Sans Serif"/>
          <w:color w:val="000000"/>
          <w:kern w:val="0"/>
          <w:sz w:val="24"/>
          <w:szCs w:val="24"/>
          <w:lang w:eastAsia="ru-RU" w:bidi="ru-RU"/>
        </w:rPr>
        <w:tab/>
        <w:t>104</w:t>
      </w:r>
    </w:p>
    <w:p w:rsidR="00105C13" w:rsidRPr="00105C13" w:rsidRDefault="00105C13" w:rsidP="00105C13">
      <w:pPr>
        <w:numPr>
          <w:ilvl w:val="2"/>
          <w:numId w:val="13"/>
        </w:numPr>
        <w:tabs>
          <w:tab w:val="clear" w:pos="709"/>
          <w:tab w:val="right" w:leader="dot" w:pos="9591"/>
        </w:tabs>
        <w:suppressAutoHyphens w:val="0"/>
        <w:spacing w:after="0" w:line="413" w:lineRule="exact"/>
        <w:ind w:left="7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Описание технологической схемы сероочистной установки</w:t>
      </w:r>
      <w:r w:rsidRPr="00105C13">
        <w:rPr>
          <w:rFonts w:ascii="Microsoft Sans Serif" w:eastAsia="Microsoft Sans Serif" w:hAnsi="Microsoft Sans Serif" w:cs="Microsoft Sans Serif"/>
          <w:color w:val="000000"/>
          <w:kern w:val="0"/>
          <w:sz w:val="24"/>
          <w:szCs w:val="24"/>
          <w:lang w:eastAsia="ru-RU" w:bidi="ru-RU"/>
        </w:rPr>
        <w:tab/>
        <w:t>112</w:t>
      </w:r>
    </w:p>
    <w:p w:rsidR="00105C13" w:rsidRPr="00105C13" w:rsidRDefault="00105C13" w:rsidP="00105C13">
      <w:pPr>
        <w:numPr>
          <w:ilvl w:val="1"/>
          <w:numId w:val="13"/>
        </w:numPr>
        <w:tabs>
          <w:tab w:val="clear" w:pos="709"/>
          <w:tab w:val="right" w:leader="dot" w:pos="9591"/>
        </w:tabs>
        <w:suppressAutoHyphens w:val="0"/>
        <w:spacing w:after="0" w:line="413" w:lineRule="exact"/>
        <w:ind w:left="28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Результаты промысловых испытаний новых технологий</w:t>
      </w:r>
      <w:r w:rsidRPr="00105C13">
        <w:rPr>
          <w:rFonts w:ascii="Microsoft Sans Serif" w:eastAsia="Microsoft Sans Serif" w:hAnsi="Microsoft Sans Serif" w:cs="Microsoft Sans Serif"/>
          <w:color w:val="000000"/>
          <w:kern w:val="0"/>
          <w:sz w:val="24"/>
          <w:szCs w:val="24"/>
          <w:lang w:eastAsia="ru-RU" w:bidi="ru-RU"/>
        </w:rPr>
        <w:tab/>
        <w:t>116</w:t>
      </w:r>
    </w:p>
    <w:p w:rsidR="00105C13" w:rsidRPr="00105C13" w:rsidRDefault="00105C13" w:rsidP="00105C13">
      <w:pPr>
        <w:numPr>
          <w:ilvl w:val="1"/>
          <w:numId w:val="13"/>
        </w:numPr>
        <w:tabs>
          <w:tab w:val="clear" w:pos="709"/>
          <w:tab w:val="right" w:leader="dot" w:pos="9591"/>
        </w:tabs>
        <w:suppressAutoHyphens w:val="0"/>
        <w:spacing w:after="0" w:line="413" w:lineRule="exact"/>
        <w:ind w:left="280" w:firstLine="0"/>
        <w:jc w:val="left"/>
        <w:rPr>
          <w:rFonts w:ascii="Microsoft Sans Serif" w:eastAsia="Microsoft Sans Serif" w:hAnsi="Microsoft Sans Serif" w:cs="Microsoft Sans Serif"/>
          <w:color w:val="000000"/>
          <w:kern w:val="0"/>
          <w:sz w:val="24"/>
          <w:szCs w:val="24"/>
          <w:lang w:eastAsia="ru-RU" w:bidi="ru-RU"/>
        </w:rPr>
      </w:pPr>
      <w:hyperlink w:anchor="bookmark18" w:tooltip="Current Document">
        <w:r w:rsidRPr="00105C13">
          <w:rPr>
            <w:rFonts w:ascii="Microsoft Sans Serif" w:eastAsia="Microsoft Sans Serif" w:hAnsi="Microsoft Sans Serif" w:cs="Microsoft Sans Serif"/>
            <w:color w:val="000000"/>
            <w:kern w:val="0"/>
            <w:sz w:val="24"/>
            <w:szCs w:val="24"/>
            <w:lang w:eastAsia="ru-RU" w:bidi="ru-RU"/>
          </w:rPr>
          <w:t xml:space="preserve"> Технико-экономические показатели</w:t>
        </w:r>
        <w:r w:rsidRPr="00105C13">
          <w:rPr>
            <w:rFonts w:ascii="Microsoft Sans Serif" w:eastAsia="Microsoft Sans Serif" w:hAnsi="Microsoft Sans Serif" w:cs="Microsoft Sans Serif"/>
            <w:color w:val="000000"/>
            <w:kern w:val="0"/>
            <w:sz w:val="24"/>
            <w:szCs w:val="24"/>
            <w:lang w:eastAsia="ru-RU" w:bidi="ru-RU"/>
          </w:rPr>
          <w:tab/>
          <w:t>124</w:t>
        </w:r>
      </w:hyperlink>
    </w:p>
    <w:p w:rsidR="00105C13" w:rsidRPr="00105C13" w:rsidRDefault="00105C13" w:rsidP="00105C13">
      <w:pPr>
        <w:tabs>
          <w:tab w:val="clear" w:pos="709"/>
          <w:tab w:val="right" w:leader="dot" w:pos="9591"/>
        </w:tabs>
        <w:suppressAutoHyphens w:val="0"/>
        <w:spacing w:after="0" w:line="413" w:lineRule="exact"/>
        <w:ind w:left="16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Выводы к 5 главе</w:t>
      </w:r>
      <w:r w:rsidRPr="00105C13">
        <w:rPr>
          <w:rFonts w:ascii="Microsoft Sans Serif" w:eastAsia="Microsoft Sans Serif" w:hAnsi="Microsoft Sans Serif" w:cs="Microsoft Sans Serif"/>
          <w:color w:val="000000"/>
          <w:kern w:val="0"/>
          <w:sz w:val="24"/>
          <w:szCs w:val="24"/>
          <w:lang w:eastAsia="ru-RU" w:bidi="ru-RU"/>
        </w:rPr>
        <w:tab/>
        <w:t>127</w:t>
      </w:r>
    </w:p>
    <w:p w:rsidR="00105C13" w:rsidRPr="00105C13" w:rsidRDefault="00105C13" w:rsidP="00105C13">
      <w:pPr>
        <w:tabs>
          <w:tab w:val="clear" w:pos="709"/>
          <w:tab w:val="right" w:leader="dot" w:pos="9591"/>
        </w:tabs>
        <w:suppressAutoHyphens w:val="0"/>
        <w:spacing w:after="0" w:line="413" w:lineRule="exact"/>
        <w:ind w:left="16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Основные выводы по работе</w:t>
      </w:r>
      <w:r w:rsidRPr="00105C13">
        <w:rPr>
          <w:rFonts w:ascii="Microsoft Sans Serif" w:eastAsia="Microsoft Sans Serif" w:hAnsi="Microsoft Sans Serif" w:cs="Microsoft Sans Serif"/>
          <w:color w:val="000000"/>
          <w:kern w:val="0"/>
          <w:sz w:val="24"/>
          <w:szCs w:val="24"/>
          <w:lang w:eastAsia="ru-RU" w:bidi="ru-RU"/>
        </w:rPr>
        <w:tab/>
        <w:t>128</w:t>
      </w:r>
    </w:p>
    <w:p w:rsidR="00105C13" w:rsidRPr="00105C13" w:rsidRDefault="00105C13" w:rsidP="00105C13">
      <w:pPr>
        <w:tabs>
          <w:tab w:val="clear" w:pos="709"/>
          <w:tab w:val="right" w:leader="dot" w:pos="9591"/>
        </w:tabs>
        <w:suppressAutoHyphens w:val="0"/>
        <w:spacing w:after="0" w:line="413" w:lineRule="exact"/>
        <w:ind w:left="16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Список использованной литературы</w:t>
      </w:r>
      <w:r w:rsidRPr="00105C13">
        <w:rPr>
          <w:rFonts w:ascii="Microsoft Sans Serif" w:eastAsia="Microsoft Sans Serif" w:hAnsi="Microsoft Sans Serif" w:cs="Microsoft Sans Serif"/>
          <w:color w:val="000000"/>
          <w:kern w:val="0"/>
          <w:sz w:val="24"/>
          <w:szCs w:val="24"/>
          <w:lang w:eastAsia="ru-RU" w:bidi="ru-RU"/>
        </w:rPr>
        <w:tab/>
        <w:t>131</w:t>
      </w:r>
      <w:r w:rsidRPr="00105C13">
        <w:rPr>
          <w:rFonts w:ascii="Microsoft Sans Serif" w:eastAsia="Microsoft Sans Serif" w:hAnsi="Microsoft Sans Serif" w:cs="Microsoft Sans Serif"/>
          <w:color w:val="000000"/>
          <w:kern w:val="0"/>
          <w:sz w:val="24"/>
          <w:szCs w:val="24"/>
          <w:lang w:eastAsia="ru-RU" w:bidi="ru-RU"/>
        </w:rPr>
        <w:fldChar w:fldCharType="end"/>
      </w:r>
    </w:p>
    <w:p w:rsidR="00105C13" w:rsidRPr="00105C13" w:rsidRDefault="00105C13" w:rsidP="00105C13">
      <w:pPr>
        <w:keepNext/>
        <w:keepLines/>
        <w:tabs>
          <w:tab w:val="clear" w:pos="709"/>
        </w:tabs>
        <w:suppressAutoHyphens w:val="0"/>
        <w:spacing w:after="466" w:line="280" w:lineRule="exact"/>
        <w:ind w:firstLine="0"/>
        <w:jc w:val="center"/>
        <w:outlineLvl w:val="1"/>
        <w:rPr>
          <w:rFonts w:ascii="Arial" w:eastAsia="Arial" w:hAnsi="Arial" w:cs="Arial"/>
          <w:b/>
          <w:bCs/>
          <w:color w:val="000000"/>
          <w:kern w:val="0"/>
          <w:sz w:val="28"/>
          <w:szCs w:val="28"/>
          <w:lang w:eastAsia="ru-RU" w:bidi="ru-RU"/>
        </w:rPr>
      </w:pPr>
      <w:bookmarkStart w:id="0" w:name="bookmark0"/>
      <w:r w:rsidRPr="00105C13">
        <w:rPr>
          <w:rFonts w:ascii="Arial" w:eastAsia="Arial" w:hAnsi="Arial" w:cs="Arial"/>
          <w:b/>
          <w:bCs/>
          <w:color w:val="000000"/>
          <w:kern w:val="0"/>
          <w:sz w:val="28"/>
          <w:szCs w:val="28"/>
          <w:lang w:eastAsia="ru-RU" w:bidi="ru-RU"/>
        </w:rPr>
        <w:t>Введение</w:t>
      </w:r>
      <w:bookmarkEnd w:id="0"/>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b/>
          <w:bCs/>
          <w:color w:val="000000"/>
          <w:kern w:val="0"/>
          <w:sz w:val="24"/>
          <w:szCs w:val="24"/>
          <w:lang w:eastAsia="ru-RU" w:bidi="ru-RU"/>
        </w:rPr>
        <w:t xml:space="preserve">Актуальность проблемы. </w:t>
      </w:r>
      <w:r w:rsidRPr="00105C13">
        <w:rPr>
          <w:rFonts w:ascii="Microsoft Sans Serif" w:eastAsia="Microsoft Sans Serif" w:hAnsi="Microsoft Sans Serif" w:cs="Microsoft Sans Serif"/>
          <w:color w:val="000000"/>
          <w:kern w:val="0"/>
          <w:sz w:val="24"/>
          <w:szCs w:val="24"/>
          <w:lang w:eastAsia="ru-RU" w:bidi="ru-RU"/>
        </w:rPr>
        <w:t>Одним из основных направлений развития нефте</w:t>
      </w:r>
      <w:r w:rsidRPr="00105C13">
        <w:rPr>
          <w:rFonts w:ascii="Microsoft Sans Serif" w:eastAsia="Microsoft Sans Serif" w:hAnsi="Microsoft Sans Serif" w:cs="Microsoft Sans Serif"/>
          <w:color w:val="000000"/>
          <w:kern w:val="0"/>
          <w:sz w:val="24"/>
          <w:szCs w:val="24"/>
          <w:lang w:eastAsia="ru-RU" w:bidi="ru-RU"/>
        </w:rPr>
        <w:softHyphen/>
        <w:t>газовой промышленности сегодня является рациональное использование, подготов</w:t>
      </w:r>
      <w:r w:rsidRPr="00105C13">
        <w:rPr>
          <w:rFonts w:ascii="Microsoft Sans Serif" w:eastAsia="Microsoft Sans Serif" w:hAnsi="Microsoft Sans Serif" w:cs="Microsoft Sans Serif"/>
          <w:color w:val="000000"/>
          <w:kern w:val="0"/>
          <w:sz w:val="24"/>
          <w:szCs w:val="24"/>
          <w:lang w:eastAsia="ru-RU" w:bidi="ru-RU"/>
        </w:rPr>
        <w:softHyphen/>
        <w:t>ка и утилизация серосодержащей углеводородной продукции.</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Современное состояние проблем, связанных с добычей, подготовкой и транс</w:t>
      </w:r>
      <w:r w:rsidRPr="00105C13">
        <w:rPr>
          <w:rFonts w:ascii="Microsoft Sans Serif" w:eastAsia="Microsoft Sans Serif" w:hAnsi="Microsoft Sans Serif" w:cs="Microsoft Sans Serif"/>
          <w:color w:val="000000"/>
          <w:kern w:val="0"/>
          <w:sz w:val="24"/>
          <w:szCs w:val="24"/>
          <w:lang w:eastAsia="ru-RU" w:bidi="ru-RU"/>
        </w:rPr>
        <w:softHyphen/>
        <w:t>портированием углеводородных газов, ставит в ряд важнейших задач их очистку от кислых примесей, (в частности от сероводорода) вызывающих коррозию технологи</w:t>
      </w:r>
      <w:r w:rsidRPr="00105C13">
        <w:rPr>
          <w:rFonts w:ascii="Microsoft Sans Serif" w:eastAsia="Microsoft Sans Serif" w:hAnsi="Microsoft Sans Serif" w:cs="Microsoft Sans Serif"/>
          <w:color w:val="000000"/>
          <w:kern w:val="0"/>
          <w:sz w:val="24"/>
          <w:szCs w:val="24"/>
          <w:lang w:eastAsia="ru-RU" w:bidi="ru-RU"/>
        </w:rPr>
        <w:softHyphen/>
        <w:t>ческого оборудования и разрушение строительных конструкций. Очистку углеводо</w:t>
      </w:r>
      <w:r w:rsidRPr="00105C13">
        <w:rPr>
          <w:rFonts w:ascii="Microsoft Sans Serif" w:eastAsia="Microsoft Sans Serif" w:hAnsi="Microsoft Sans Serif" w:cs="Microsoft Sans Serif"/>
          <w:color w:val="000000"/>
          <w:kern w:val="0"/>
          <w:sz w:val="24"/>
          <w:szCs w:val="24"/>
          <w:lang w:eastAsia="ru-RU" w:bidi="ru-RU"/>
        </w:rPr>
        <w:softHyphen/>
        <w:t>родных газов от сероводорода необходимо производить в первую очередь по эколо</w:t>
      </w:r>
      <w:r w:rsidRPr="00105C13">
        <w:rPr>
          <w:rFonts w:ascii="Microsoft Sans Serif" w:eastAsia="Microsoft Sans Serif" w:hAnsi="Microsoft Sans Serif" w:cs="Microsoft Sans Serif"/>
          <w:color w:val="000000"/>
          <w:kern w:val="0"/>
          <w:sz w:val="24"/>
          <w:szCs w:val="24"/>
          <w:lang w:eastAsia="ru-RU" w:bidi="ru-RU"/>
        </w:rPr>
        <w:softHyphen/>
        <w:t>гическим причинам из-за токсичности и агрессивности сероводорода и его производ</w:t>
      </w:r>
      <w:r w:rsidRPr="00105C13">
        <w:rPr>
          <w:rFonts w:ascii="Microsoft Sans Serif" w:eastAsia="Microsoft Sans Serif" w:hAnsi="Microsoft Sans Serif" w:cs="Microsoft Sans Serif"/>
          <w:color w:val="000000"/>
          <w:kern w:val="0"/>
          <w:sz w:val="24"/>
          <w:szCs w:val="24"/>
          <w:lang w:eastAsia="ru-RU" w:bidi="ru-RU"/>
        </w:rPr>
        <w:softHyphen/>
        <w:t>ных для человека и окружающей среды. Кроме того, наличие сероводорода не по</w:t>
      </w:r>
      <w:r w:rsidRPr="00105C13">
        <w:rPr>
          <w:rFonts w:ascii="Microsoft Sans Serif" w:eastAsia="Microsoft Sans Serif" w:hAnsi="Microsoft Sans Serif" w:cs="Microsoft Sans Serif"/>
          <w:color w:val="000000"/>
          <w:kern w:val="0"/>
          <w:sz w:val="24"/>
          <w:szCs w:val="24"/>
          <w:lang w:eastAsia="ru-RU" w:bidi="ru-RU"/>
        </w:rPr>
        <w:softHyphen/>
        <w:t>зволяет использовать углеводородные газы в быту, а также в промышленности из-за отравления катализаторов применяемых в различных химических процессах. В на</w:t>
      </w:r>
      <w:r w:rsidRPr="00105C13">
        <w:rPr>
          <w:rFonts w:ascii="Microsoft Sans Serif" w:eastAsia="Microsoft Sans Serif" w:hAnsi="Microsoft Sans Serif" w:cs="Microsoft Sans Serif"/>
          <w:color w:val="000000"/>
          <w:kern w:val="0"/>
          <w:sz w:val="24"/>
          <w:szCs w:val="24"/>
          <w:lang w:eastAsia="ru-RU" w:bidi="ru-RU"/>
        </w:rPr>
        <w:softHyphen/>
        <w:t>стоящее время при разработке, строительстве и эксплуатации топливно</w:t>
      </w:r>
      <w:r w:rsidRPr="00105C13">
        <w:rPr>
          <w:rFonts w:ascii="Microsoft Sans Serif" w:eastAsia="Microsoft Sans Serif" w:hAnsi="Microsoft Sans Serif" w:cs="Microsoft Sans Serif"/>
          <w:color w:val="000000"/>
          <w:kern w:val="0"/>
          <w:sz w:val="24"/>
          <w:szCs w:val="24"/>
          <w:lang w:eastAsia="ru-RU" w:bidi="ru-RU"/>
        </w:rPr>
        <w:softHyphen/>
        <w:t>энергетических комплексов все более обостряются проблемы (экологические, тех</w:t>
      </w:r>
      <w:r w:rsidRPr="00105C13">
        <w:rPr>
          <w:rFonts w:ascii="Microsoft Sans Serif" w:eastAsia="Microsoft Sans Serif" w:hAnsi="Microsoft Sans Serif" w:cs="Microsoft Sans Serif"/>
          <w:color w:val="000000"/>
          <w:kern w:val="0"/>
          <w:sz w:val="24"/>
          <w:szCs w:val="24"/>
          <w:lang w:eastAsia="ru-RU" w:bidi="ru-RU"/>
        </w:rPr>
        <w:softHyphen/>
        <w:t>нологические), связанные с наличием сероводорода в углеводородном сырье и про</w:t>
      </w:r>
      <w:r w:rsidRPr="00105C13">
        <w:rPr>
          <w:rFonts w:ascii="Microsoft Sans Serif" w:eastAsia="Microsoft Sans Serif" w:hAnsi="Microsoft Sans Serif" w:cs="Microsoft Sans Serif"/>
          <w:color w:val="000000"/>
          <w:kern w:val="0"/>
          <w:sz w:val="24"/>
          <w:szCs w:val="24"/>
          <w:lang w:eastAsia="ru-RU" w:bidi="ru-RU"/>
        </w:rPr>
        <w:softHyphen/>
        <w:t>дукции.</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Это особенно проявляется при вводе в эксплуатацию сероводородсодержа</w:t>
      </w:r>
      <w:r w:rsidRPr="00105C13">
        <w:rPr>
          <w:rFonts w:ascii="Microsoft Sans Serif" w:eastAsia="Microsoft Sans Serif" w:hAnsi="Microsoft Sans Serif" w:cs="Microsoft Sans Serif"/>
          <w:color w:val="000000"/>
          <w:kern w:val="0"/>
          <w:sz w:val="24"/>
          <w:szCs w:val="24"/>
          <w:lang w:eastAsia="ru-RU" w:bidi="ru-RU"/>
        </w:rPr>
        <w:softHyphen/>
        <w:t>щих нефтегазовых месторождений, где низконапорные газы сжигаются и выбрасы</w:t>
      </w:r>
      <w:r w:rsidRPr="00105C13">
        <w:rPr>
          <w:rFonts w:ascii="Microsoft Sans Serif" w:eastAsia="Microsoft Sans Serif" w:hAnsi="Microsoft Sans Serif" w:cs="Microsoft Sans Serif"/>
          <w:color w:val="000000"/>
          <w:kern w:val="0"/>
          <w:sz w:val="24"/>
          <w:szCs w:val="24"/>
          <w:lang w:eastAsia="ru-RU" w:bidi="ru-RU"/>
        </w:rPr>
        <w:softHyphen/>
        <w:t>ваются в атмосферу, что приводит к губительному загрязнению окружающей среды, нанося ей большой экологический ущерб. По России ежегодно сжигаются на факе</w:t>
      </w:r>
      <w:r w:rsidRPr="00105C13">
        <w:rPr>
          <w:rFonts w:ascii="Microsoft Sans Serif" w:eastAsia="Microsoft Sans Serif" w:hAnsi="Microsoft Sans Serif" w:cs="Microsoft Sans Serif"/>
          <w:color w:val="000000"/>
          <w:kern w:val="0"/>
          <w:sz w:val="24"/>
          <w:szCs w:val="24"/>
          <w:lang w:eastAsia="ru-RU" w:bidi="ru-RU"/>
        </w:rPr>
        <w:softHyphen/>
        <w:t xml:space="preserve">лах более </w:t>
      </w:r>
      <w:r w:rsidRPr="00105C13">
        <w:rPr>
          <w:rFonts w:ascii="Corbel" w:eastAsia="Corbel" w:hAnsi="Corbel" w:cs="Corbel"/>
          <w:color w:val="000000"/>
          <w:kern w:val="0"/>
          <w:sz w:val="24"/>
          <w:szCs w:val="24"/>
          <w:lang w:eastAsia="ru-RU" w:bidi="ru-RU"/>
        </w:rPr>
        <w:t>20</w:t>
      </w:r>
      <w:r w:rsidRPr="00105C13">
        <w:rPr>
          <w:rFonts w:ascii="Microsoft Sans Serif" w:eastAsia="Microsoft Sans Serif" w:hAnsi="Microsoft Sans Serif" w:cs="Microsoft Sans Serif"/>
          <w:color w:val="000000"/>
          <w:kern w:val="0"/>
          <w:sz w:val="24"/>
          <w:szCs w:val="24"/>
          <w:lang w:eastAsia="ru-RU" w:bidi="ru-RU"/>
        </w:rPr>
        <w:t xml:space="preserve"> млрд. м</w:t>
      </w:r>
      <w:r w:rsidRPr="00105C13">
        <w:rPr>
          <w:rFonts w:ascii="Corbel" w:eastAsia="Corbel" w:hAnsi="Corbel" w:cs="Corbel"/>
          <w:color w:val="000000"/>
          <w:kern w:val="0"/>
          <w:sz w:val="24"/>
          <w:szCs w:val="24"/>
          <w:vertAlign w:val="superscript"/>
          <w:lang w:eastAsia="ru-RU" w:bidi="ru-RU"/>
        </w:rPr>
        <w:t>3</w:t>
      </w:r>
      <w:r w:rsidRPr="00105C13">
        <w:rPr>
          <w:rFonts w:ascii="Microsoft Sans Serif" w:eastAsia="Microsoft Sans Serif" w:hAnsi="Microsoft Sans Serif" w:cs="Microsoft Sans Serif"/>
          <w:color w:val="000000"/>
          <w:kern w:val="0"/>
          <w:sz w:val="24"/>
          <w:szCs w:val="24"/>
          <w:lang w:eastAsia="ru-RU" w:bidi="ru-RU"/>
        </w:rPr>
        <w:t xml:space="preserve"> попутных углеводородных газов.</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С другой стороны, малосернистые углеводородные газы, часто без очистки от сероводорода подаются в качестве топлива на теплоэлектростанции, или подверга</w:t>
      </w:r>
      <w:r w:rsidRPr="00105C13">
        <w:rPr>
          <w:rFonts w:ascii="Microsoft Sans Serif" w:eastAsia="Microsoft Sans Serif" w:hAnsi="Microsoft Sans Serif" w:cs="Microsoft Sans Serif"/>
          <w:color w:val="000000"/>
          <w:kern w:val="0"/>
          <w:sz w:val="24"/>
          <w:szCs w:val="24"/>
          <w:lang w:eastAsia="ru-RU" w:bidi="ru-RU"/>
        </w:rPr>
        <w:softHyphen/>
        <w:t>ются традиционным абсорбционным методам очистки с последующим дожиганием кислых газов и выбросом их в атмосферу в видедлалотоксичных окислов. Рост вы</w:t>
      </w:r>
      <w:r w:rsidRPr="00105C13">
        <w:rPr>
          <w:rFonts w:ascii="Microsoft Sans Serif" w:eastAsia="Microsoft Sans Serif" w:hAnsi="Microsoft Sans Serif" w:cs="Microsoft Sans Serif"/>
          <w:color w:val="000000"/>
          <w:kern w:val="0"/>
          <w:sz w:val="24"/>
          <w:szCs w:val="24"/>
          <w:lang w:eastAsia="ru-RU" w:bidi="ru-RU"/>
        </w:rPr>
        <w:softHyphen/>
        <w:t>бросов сернистых газов в окружающую среду с каждым годом становится все более угрожающим и к 2000 году мировой выброс сернистых соединений достигнет 700 млн. тонн в год.</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Таким образом, в связи с непрерывно растущим спросом на углеводородный газ как на один из наиболее эффективных видов энергоносителей и химического сы</w:t>
      </w:r>
      <w:r w:rsidRPr="00105C13">
        <w:rPr>
          <w:rFonts w:ascii="Microsoft Sans Serif" w:eastAsia="Microsoft Sans Serif" w:hAnsi="Microsoft Sans Serif" w:cs="Microsoft Sans Serif"/>
          <w:color w:val="000000"/>
          <w:kern w:val="0"/>
          <w:sz w:val="24"/>
          <w:szCs w:val="24"/>
          <w:lang w:eastAsia="ru-RU" w:bidi="ru-RU"/>
        </w:rPr>
        <w:softHyphen/>
        <w:t>рья, а также в связи с ужесточением экологических требований к защите воздушного</w:t>
      </w:r>
      <w:r w:rsidRPr="00105C13">
        <w:rPr>
          <w:rFonts w:ascii="Microsoft Sans Serif" w:eastAsia="Microsoft Sans Serif" w:hAnsi="Microsoft Sans Serif" w:cs="Microsoft Sans Serif"/>
          <w:color w:val="000000"/>
          <w:kern w:val="0"/>
          <w:sz w:val="24"/>
          <w:szCs w:val="24"/>
          <w:lang w:eastAsia="ru-RU" w:bidi="ru-RU"/>
        </w:rPr>
        <w:br w:type="page"/>
        <w:t xml:space="preserve">бассейна, актуальной проблемой является изыскание новых подходов к вопросам очистки углеводородных газов от </w:t>
      </w:r>
      <w:r w:rsidRPr="00105C13">
        <w:rPr>
          <w:rFonts w:ascii="Microsoft Sans Serif" w:eastAsia="Microsoft Sans Serif" w:hAnsi="Microsoft Sans Serif" w:cs="Microsoft Sans Serif"/>
          <w:color w:val="000000"/>
          <w:kern w:val="0"/>
          <w:sz w:val="24"/>
          <w:szCs w:val="24"/>
          <w:lang w:val="en-US" w:eastAsia="en-US" w:bidi="en-US"/>
        </w:rPr>
        <w:t>H</w:t>
      </w:r>
      <w:r w:rsidRPr="00105C13">
        <w:rPr>
          <w:rFonts w:ascii="Corbel" w:eastAsia="Corbel" w:hAnsi="Corbel" w:cs="Corbel"/>
          <w:color w:val="000000"/>
          <w:kern w:val="0"/>
          <w:sz w:val="24"/>
          <w:szCs w:val="24"/>
          <w:lang w:eastAsia="en-US" w:bidi="en-US"/>
        </w:rPr>
        <w:t>2</w:t>
      </w:r>
      <w:r w:rsidRPr="00105C13">
        <w:rPr>
          <w:rFonts w:ascii="Microsoft Sans Serif" w:eastAsia="Microsoft Sans Serif" w:hAnsi="Microsoft Sans Serif" w:cs="Microsoft Sans Serif"/>
          <w:color w:val="000000"/>
          <w:kern w:val="0"/>
          <w:sz w:val="24"/>
          <w:szCs w:val="24"/>
          <w:lang w:val="en-US" w:eastAsia="en-US" w:bidi="en-US"/>
        </w:rPr>
        <w:t>S</w:t>
      </w:r>
      <w:r w:rsidRPr="00105C13">
        <w:rPr>
          <w:rFonts w:ascii="Microsoft Sans Serif" w:eastAsia="Microsoft Sans Serif" w:hAnsi="Microsoft Sans Serif" w:cs="Microsoft Sans Serif"/>
          <w:color w:val="000000"/>
          <w:kern w:val="0"/>
          <w:sz w:val="24"/>
          <w:szCs w:val="24"/>
          <w:lang w:eastAsia="en-US" w:bidi="en-US"/>
        </w:rPr>
        <w:t>.</w:t>
      </w:r>
    </w:p>
    <w:p w:rsidR="00105C13" w:rsidRPr="00105C13" w:rsidRDefault="00105C13" w:rsidP="00105C13">
      <w:pPr>
        <w:tabs>
          <w:tab w:val="clear" w:pos="709"/>
        </w:tabs>
        <w:suppressAutoHyphens w:val="0"/>
        <w:spacing w:after="0" w:line="413" w:lineRule="exact"/>
        <w:ind w:left="20" w:right="4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Следовательно, возникает необходимость в создании мобильных, блочных установок сероочистки малой и средней производительности, на основе новой, эко</w:t>
      </w:r>
      <w:r w:rsidRPr="00105C13">
        <w:rPr>
          <w:rFonts w:ascii="Microsoft Sans Serif" w:eastAsia="Microsoft Sans Serif" w:hAnsi="Microsoft Sans Serif" w:cs="Microsoft Sans Serif"/>
          <w:color w:val="000000"/>
          <w:kern w:val="0"/>
          <w:sz w:val="24"/>
          <w:szCs w:val="24"/>
          <w:lang w:eastAsia="ru-RU" w:bidi="ru-RU"/>
        </w:rPr>
        <w:softHyphen/>
        <w:t>логически более безопасной, технически надежной и экономически эффективной технологии, отвечающей современным требованиям научно-технического прогресса для очистки как высоконапорных и высокосернистых, так и попутных и малосерни</w:t>
      </w:r>
      <w:r w:rsidRPr="00105C13">
        <w:rPr>
          <w:rFonts w:ascii="Microsoft Sans Serif" w:eastAsia="Microsoft Sans Serif" w:hAnsi="Microsoft Sans Serif" w:cs="Microsoft Sans Serif"/>
          <w:color w:val="000000"/>
          <w:kern w:val="0"/>
          <w:sz w:val="24"/>
          <w:szCs w:val="24"/>
          <w:lang w:eastAsia="ru-RU" w:bidi="ru-RU"/>
        </w:rPr>
        <w:softHyphen/>
        <w:t>стых газов.</w:t>
      </w:r>
    </w:p>
    <w:p w:rsidR="00105C13" w:rsidRPr="00105C13" w:rsidRDefault="00105C13" w:rsidP="00105C13">
      <w:pPr>
        <w:tabs>
          <w:tab w:val="clear" w:pos="709"/>
        </w:tabs>
        <w:suppressAutoHyphens w:val="0"/>
        <w:spacing w:after="0" w:line="413" w:lineRule="exact"/>
        <w:ind w:left="20" w:right="4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Наряду с теоретическим и практическим значением, решение поставленных задач имеет, в первую очередь важное экологическое, а также экономическое на</w:t>
      </w:r>
      <w:r w:rsidRPr="00105C13">
        <w:rPr>
          <w:rFonts w:ascii="Microsoft Sans Serif" w:eastAsia="Microsoft Sans Serif" w:hAnsi="Microsoft Sans Serif" w:cs="Microsoft Sans Serif"/>
          <w:color w:val="000000"/>
          <w:kern w:val="0"/>
          <w:sz w:val="24"/>
          <w:szCs w:val="24"/>
          <w:lang w:eastAsia="ru-RU" w:bidi="ru-RU"/>
        </w:rPr>
        <w:softHyphen/>
        <w:t>роднохозяйственное значение, позволяющее сократить выбросы в атмосферу про</w:t>
      </w:r>
      <w:r w:rsidRPr="00105C13">
        <w:rPr>
          <w:rFonts w:ascii="Microsoft Sans Serif" w:eastAsia="Microsoft Sans Serif" w:hAnsi="Microsoft Sans Serif" w:cs="Microsoft Sans Serif"/>
          <w:color w:val="000000"/>
          <w:kern w:val="0"/>
          <w:sz w:val="24"/>
          <w:szCs w:val="24"/>
          <w:lang w:eastAsia="ru-RU" w:bidi="ru-RU"/>
        </w:rPr>
        <w:softHyphen/>
        <w:t>дуктов сжигания сернистых газов, расконсервировать и вовлечь в разработку газо</w:t>
      </w:r>
      <w:r w:rsidRPr="00105C13">
        <w:rPr>
          <w:rFonts w:ascii="Microsoft Sans Serif" w:eastAsia="Microsoft Sans Serif" w:hAnsi="Microsoft Sans Serif" w:cs="Microsoft Sans Serif"/>
          <w:color w:val="000000"/>
          <w:kern w:val="0"/>
          <w:sz w:val="24"/>
          <w:szCs w:val="24"/>
          <w:lang w:eastAsia="ru-RU" w:bidi="ru-RU"/>
        </w:rPr>
        <w:softHyphen/>
        <w:t>вые, газоконденсатные месторождения с малыми запасами серосодержащей угле</w:t>
      </w:r>
      <w:r w:rsidRPr="00105C13">
        <w:rPr>
          <w:rFonts w:ascii="Microsoft Sans Serif" w:eastAsia="Microsoft Sans Serif" w:hAnsi="Microsoft Sans Serif" w:cs="Microsoft Sans Serif"/>
          <w:color w:val="000000"/>
          <w:kern w:val="0"/>
          <w:sz w:val="24"/>
          <w:szCs w:val="24"/>
          <w:lang w:eastAsia="ru-RU" w:bidi="ru-RU"/>
        </w:rPr>
        <w:softHyphen/>
        <w:t>водородной продукции, что существенно увеличит суммарные добывные возможно</w:t>
      </w:r>
      <w:r w:rsidRPr="00105C13">
        <w:rPr>
          <w:rFonts w:ascii="Microsoft Sans Serif" w:eastAsia="Microsoft Sans Serif" w:hAnsi="Microsoft Sans Serif" w:cs="Microsoft Sans Serif"/>
          <w:color w:val="000000"/>
          <w:kern w:val="0"/>
          <w:sz w:val="24"/>
          <w:szCs w:val="24"/>
          <w:lang w:eastAsia="ru-RU" w:bidi="ru-RU"/>
        </w:rPr>
        <w:softHyphen/>
        <w:t>сти региона и страны.</w:t>
      </w:r>
    </w:p>
    <w:p w:rsidR="00105C13" w:rsidRPr="00105C13" w:rsidRDefault="00105C13" w:rsidP="00105C13">
      <w:pPr>
        <w:framePr w:w="1597" w:h="1642" w:vSpace="30" w:wrap="around" w:vAnchor="text" w:hAnchor="margin" w:x="8112" w:y="698"/>
        <w:tabs>
          <w:tab w:val="clear" w:pos="709"/>
        </w:tabs>
        <w:suppressAutoHyphens w:val="0"/>
        <w:spacing w:after="0" w:line="408" w:lineRule="exact"/>
        <w:ind w:left="120" w:firstLine="0"/>
        <w:jc w:val="righ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1"/>
          <w:szCs w:val="21"/>
          <w:lang w:eastAsia="ru-RU" w:bidi="ru-RU"/>
        </w:rPr>
        <w:t>В.Г. Диденко; И.И. Лурьева; В.В. Сайкина; Шабанова;</w:t>
      </w:r>
    </w:p>
    <w:p w:rsidR="00105C13" w:rsidRPr="00105C13" w:rsidRDefault="00105C13" w:rsidP="00105C13">
      <w:pPr>
        <w:tabs>
          <w:tab w:val="clear" w:pos="709"/>
        </w:tabs>
        <w:suppressAutoHyphens w:val="0"/>
        <w:spacing w:after="0" w:line="413" w:lineRule="exact"/>
        <w:ind w:left="20" w:right="4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 решение теоретических и практических вопросов очистки газов от серово</w:t>
      </w:r>
      <w:r w:rsidRPr="00105C13">
        <w:rPr>
          <w:rFonts w:ascii="Microsoft Sans Serif" w:eastAsia="Microsoft Sans Serif" w:hAnsi="Microsoft Sans Serif" w:cs="Microsoft Sans Serif"/>
          <w:color w:val="000000"/>
          <w:kern w:val="0"/>
          <w:sz w:val="24"/>
          <w:szCs w:val="24"/>
          <w:lang w:eastAsia="ru-RU" w:bidi="ru-RU"/>
        </w:rPr>
        <w:softHyphen/>
        <w:t xml:space="preserve">дорода значительный вклад внесли работы И.М. Астрелина; О.У. Бараева; Ю.Н. Волкова; И.А. Галанина; </w:t>
      </w:r>
      <w:r w:rsidRPr="00105C13">
        <w:rPr>
          <w:rFonts w:ascii="Microsoft Sans Serif" w:eastAsia="Microsoft Sans Serif" w:hAnsi="Microsoft Sans Serif" w:cs="Microsoft Sans Serif"/>
          <w:color w:val="000000"/>
          <w:kern w:val="0"/>
          <w:sz w:val="24"/>
          <w:szCs w:val="24"/>
          <w:lang w:val="en-US" w:eastAsia="en-US" w:bidi="en-US"/>
        </w:rPr>
        <w:t>P</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M</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Гарифуллина; А.И. Гриценко;</w:t>
      </w:r>
    </w:p>
    <w:p w:rsidR="00105C13" w:rsidRPr="00105C13" w:rsidRDefault="00105C13" w:rsidP="00105C13">
      <w:pPr>
        <w:tabs>
          <w:tab w:val="clear" w:pos="709"/>
        </w:tabs>
        <w:suppressAutoHyphens w:val="0"/>
        <w:spacing w:after="0" w:line="413" w:lineRule="exact"/>
        <w:ind w:left="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Л.М. Зиновьевой; 3.0. Знака; Ф.Р. Исмагилова; В.И. Лазарева;</w:t>
      </w:r>
    </w:p>
    <w:p w:rsidR="00105C13" w:rsidRPr="00105C13" w:rsidRDefault="00105C13" w:rsidP="00105C13">
      <w:pPr>
        <w:tabs>
          <w:tab w:val="clear" w:pos="709"/>
          <w:tab w:val="left" w:pos="5761"/>
        </w:tabs>
        <w:suppressAutoHyphens w:val="0"/>
        <w:spacing w:after="0" w:line="413" w:lineRule="exact"/>
        <w:ind w:left="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С.В. Набокова; В.И. Настека; </w:t>
      </w:r>
      <w:r w:rsidRPr="00105C13">
        <w:rPr>
          <w:rFonts w:ascii="Microsoft Sans Serif" w:eastAsia="Microsoft Sans Serif" w:hAnsi="Microsoft Sans Serif" w:cs="Microsoft Sans Serif"/>
          <w:color w:val="000000"/>
          <w:kern w:val="0"/>
          <w:sz w:val="24"/>
          <w:szCs w:val="24"/>
          <w:lang w:val="en-US" w:eastAsia="en-US" w:bidi="en-US"/>
        </w:rPr>
        <w:t>P</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P</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Оленыча;</w:t>
      </w:r>
      <w:r w:rsidRPr="00105C13">
        <w:rPr>
          <w:rFonts w:ascii="Microsoft Sans Serif" w:eastAsia="Microsoft Sans Serif" w:hAnsi="Microsoft Sans Serif" w:cs="Microsoft Sans Serif"/>
          <w:color w:val="000000"/>
          <w:kern w:val="0"/>
          <w:sz w:val="24"/>
          <w:szCs w:val="24"/>
          <w:lang w:eastAsia="ru-RU" w:bidi="ru-RU"/>
        </w:rPr>
        <w:tab/>
        <w:t>А.А. Плотникова;</w:t>
      </w:r>
    </w:p>
    <w:p w:rsidR="00105C13" w:rsidRPr="00105C13" w:rsidRDefault="00105C13" w:rsidP="00105C13">
      <w:pPr>
        <w:tabs>
          <w:tab w:val="clear" w:pos="709"/>
          <w:tab w:val="left" w:pos="5761"/>
        </w:tabs>
        <w:suppressAutoHyphens w:val="0"/>
        <w:spacing w:after="0" w:line="413" w:lineRule="exact"/>
        <w:ind w:left="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Р.З. Сахабутдинова; Ю.И. Суетина; А.М.</w:t>
      </w:r>
      <w:r w:rsidRPr="00105C13">
        <w:rPr>
          <w:rFonts w:ascii="Microsoft Sans Serif" w:eastAsia="Microsoft Sans Serif" w:hAnsi="Microsoft Sans Serif" w:cs="Microsoft Sans Serif"/>
          <w:color w:val="000000"/>
          <w:kern w:val="0"/>
          <w:sz w:val="24"/>
          <w:szCs w:val="24"/>
          <w:lang w:eastAsia="ru-RU" w:bidi="ru-RU"/>
        </w:rPr>
        <w:tab/>
        <w:t>Фахриева; А.Л.</w:t>
      </w:r>
    </w:p>
    <w:p w:rsidR="00105C13" w:rsidRPr="00105C13" w:rsidRDefault="00105C13" w:rsidP="00105C13">
      <w:pPr>
        <w:tabs>
          <w:tab w:val="clear" w:pos="709"/>
        </w:tabs>
        <w:suppressAutoHyphens w:val="0"/>
        <w:spacing w:after="0" w:line="413" w:lineRule="exact"/>
        <w:ind w:left="20" w:firstLine="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Р.Е. Шестириковой; Н.И. Юркива и других.</w:t>
      </w:r>
    </w:p>
    <w:p w:rsidR="00105C13" w:rsidRPr="00105C13" w:rsidRDefault="00105C13" w:rsidP="00105C13">
      <w:pPr>
        <w:tabs>
          <w:tab w:val="clear" w:pos="709"/>
        </w:tabs>
        <w:suppressAutoHyphens w:val="0"/>
        <w:spacing w:after="0" w:line="413" w:lineRule="exact"/>
        <w:ind w:left="20" w:right="4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Поскольку выбор технологии очистки газов от сероводорода в значительной степени определяется составом очищаемого газа, его объемами, экономической и экологической эффективностью, для решения поставленных задач целесообразно очистку газа проводить в промысловых условиях с применением окислительных со</w:t>
      </w:r>
      <w:r w:rsidRPr="00105C13">
        <w:rPr>
          <w:rFonts w:ascii="Microsoft Sans Serif" w:eastAsia="Microsoft Sans Serif" w:hAnsi="Microsoft Sans Serif" w:cs="Microsoft Sans Serif"/>
          <w:color w:val="000000"/>
          <w:kern w:val="0"/>
          <w:sz w:val="24"/>
          <w:szCs w:val="24"/>
          <w:lang w:eastAsia="ru-RU" w:bidi="ru-RU"/>
        </w:rPr>
        <w:softHyphen/>
        <w:t>ставов, обладающих высокой нейтрализующей эффективностью, большой поглоти</w:t>
      </w:r>
      <w:r w:rsidRPr="00105C13">
        <w:rPr>
          <w:rFonts w:ascii="Microsoft Sans Serif" w:eastAsia="Microsoft Sans Serif" w:hAnsi="Microsoft Sans Serif" w:cs="Microsoft Sans Serif"/>
          <w:color w:val="000000"/>
          <w:kern w:val="0"/>
          <w:sz w:val="24"/>
          <w:szCs w:val="24"/>
          <w:lang w:eastAsia="ru-RU" w:bidi="ru-RU"/>
        </w:rPr>
        <w:softHyphen/>
        <w:t>тельной способностью к сероводороду и возможностью нейтрализовать сероводо</w:t>
      </w:r>
      <w:r w:rsidRPr="00105C13">
        <w:rPr>
          <w:rFonts w:ascii="Microsoft Sans Serif" w:eastAsia="Microsoft Sans Serif" w:hAnsi="Microsoft Sans Serif" w:cs="Microsoft Sans Serif"/>
          <w:color w:val="000000"/>
          <w:kern w:val="0"/>
          <w:sz w:val="24"/>
          <w:szCs w:val="24"/>
          <w:lang w:eastAsia="ru-RU" w:bidi="ru-RU"/>
        </w:rPr>
        <w:softHyphen/>
        <w:t>род с получением элементарной серы и регенерироваться с получением первона</w:t>
      </w:r>
      <w:r w:rsidRPr="00105C13">
        <w:rPr>
          <w:rFonts w:ascii="Microsoft Sans Serif" w:eastAsia="Microsoft Sans Serif" w:hAnsi="Microsoft Sans Serif" w:cs="Microsoft Sans Serif"/>
          <w:color w:val="000000"/>
          <w:kern w:val="0"/>
          <w:sz w:val="24"/>
          <w:szCs w:val="24"/>
          <w:lang w:eastAsia="ru-RU" w:bidi="ru-RU"/>
        </w:rPr>
        <w:softHyphen/>
        <w:t>чального состава.</w:t>
      </w:r>
    </w:p>
    <w:p w:rsidR="00105C13" w:rsidRPr="00105C13" w:rsidRDefault="00105C13" w:rsidP="00105C13">
      <w:pPr>
        <w:tabs>
          <w:tab w:val="clear" w:pos="709"/>
        </w:tabs>
        <w:suppressAutoHyphens w:val="0"/>
        <w:spacing w:after="0" w:line="413" w:lineRule="exact"/>
        <w:ind w:left="20" w:right="4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Технология должна отличаться от подобных стабильной работой при очистке газов с любым содержанием сероводорода в широком температурном режиме, эко</w:t>
      </w:r>
      <w:r w:rsidRPr="00105C13">
        <w:rPr>
          <w:rFonts w:ascii="Microsoft Sans Serif" w:eastAsia="Microsoft Sans Serif" w:hAnsi="Microsoft Sans Serif" w:cs="Microsoft Sans Serif"/>
          <w:color w:val="000000"/>
          <w:kern w:val="0"/>
          <w:sz w:val="24"/>
          <w:szCs w:val="24"/>
          <w:lang w:eastAsia="ru-RU" w:bidi="ru-RU"/>
        </w:rPr>
        <w:softHyphen/>
        <w:t>логичностью, экономичностью, простотой и безопасностью в эксплуатации.</w:t>
      </w:r>
      <w:r w:rsidRPr="00105C13">
        <w:rPr>
          <w:rFonts w:ascii="Microsoft Sans Serif" w:eastAsia="Microsoft Sans Serif" w:hAnsi="Microsoft Sans Serif" w:cs="Microsoft Sans Serif"/>
          <w:color w:val="000000"/>
          <w:kern w:val="0"/>
          <w:sz w:val="24"/>
          <w:szCs w:val="24"/>
          <w:lang w:eastAsia="ru-RU" w:bidi="ru-RU"/>
        </w:rPr>
        <w:br w:type="page"/>
      </w:r>
    </w:p>
    <w:p w:rsidR="00105C13" w:rsidRPr="00105C13" w:rsidRDefault="00105C13" w:rsidP="00105C13">
      <w:pPr>
        <w:tabs>
          <w:tab w:val="clear" w:pos="709"/>
        </w:tabs>
        <w:suppressAutoHyphens w:val="0"/>
        <w:spacing w:after="141" w:line="130" w:lineRule="exact"/>
        <w:ind w:firstLine="0"/>
        <w:jc w:val="center"/>
        <w:rPr>
          <w:rFonts w:ascii="Microsoft Sans Serif" w:eastAsia="Microsoft Sans Serif" w:hAnsi="Microsoft Sans Serif" w:cs="Microsoft Sans Serif"/>
          <w:color w:val="000000"/>
          <w:spacing w:val="70"/>
          <w:kern w:val="0"/>
          <w:sz w:val="13"/>
          <w:szCs w:val="13"/>
          <w:lang w:eastAsia="ru-RU" w:bidi="ru-RU"/>
        </w:rPr>
      </w:pPr>
      <w:r w:rsidRPr="00105C13">
        <w:rPr>
          <w:rFonts w:ascii="Microsoft Sans Serif" w:eastAsia="Microsoft Sans Serif" w:hAnsi="Microsoft Sans Serif" w:cs="Microsoft Sans Serif"/>
          <w:color w:val="000000"/>
          <w:spacing w:val="70"/>
          <w:kern w:val="0"/>
          <w:sz w:val="13"/>
          <w:szCs w:val="13"/>
          <w:lang w:eastAsia="ru-RU" w:bidi="ru-RU"/>
        </w:rPr>
        <w:t>-б-</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 настоящей диссертационной работе освещено общее состояние проблемы очистки углеводородных газов от сероводорода и предложена комплексная техноло</w:t>
      </w:r>
      <w:r w:rsidRPr="00105C13">
        <w:rPr>
          <w:rFonts w:ascii="Microsoft Sans Serif" w:eastAsia="Microsoft Sans Serif" w:hAnsi="Microsoft Sans Serif" w:cs="Microsoft Sans Serif"/>
          <w:color w:val="000000"/>
          <w:kern w:val="0"/>
          <w:sz w:val="24"/>
          <w:szCs w:val="24"/>
          <w:lang w:eastAsia="ru-RU" w:bidi="ru-RU"/>
        </w:rPr>
        <w:softHyphen/>
        <w:t>гия ее решения.</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Цель работы. Исследование и разработка основ технологии селективной очистки углеводородных газов от сероводорода с целью снижения уровня загряз</w:t>
      </w:r>
      <w:r w:rsidRPr="00105C13">
        <w:rPr>
          <w:rFonts w:ascii="Microsoft Sans Serif" w:eastAsia="Microsoft Sans Serif" w:hAnsi="Microsoft Sans Serif" w:cs="Microsoft Sans Serif"/>
          <w:color w:val="000000"/>
          <w:kern w:val="0"/>
          <w:sz w:val="24"/>
          <w:szCs w:val="24"/>
          <w:lang w:eastAsia="ru-RU" w:bidi="ru-RU"/>
        </w:rPr>
        <w:softHyphen/>
        <w:t>ненности окружающей среды сернистыми соединениями на промышленных объек</w:t>
      </w:r>
      <w:r w:rsidRPr="00105C13">
        <w:rPr>
          <w:rFonts w:ascii="Microsoft Sans Serif" w:eastAsia="Microsoft Sans Serif" w:hAnsi="Microsoft Sans Serif" w:cs="Microsoft Sans Serif"/>
          <w:color w:val="000000"/>
          <w:kern w:val="0"/>
          <w:sz w:val="24"/>
          <w:szCs w:val="24"/>
          <w:lang w:eastAsia="ru-RU" w:bidi="ru-RU"/>
        </w:rPr>
        <w:softHyphen/>
        <w:t>тах.</w:t>
      </w:r>
    </w:p>
    <w:p w:rsidR="00105C13" w:rsidRPr="00105C13" w:rsidRDefault="00105C13" w:rsidP="00105C13">
      <w:pPr>
        <w:tabs>
          <w:tab w:val="clear" w:pos="709"/>
        </w:tabs>
        <w:suppressAutoHyphens w:val="0"/>
        <w:spacing w:after="0" w:line="413" w:lineRule="exact"/>
        <w:ind w:lef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Основные задачи работы:</w:t>
      </w:r>
    </w:p>
    <w:p w:rsidR="00105C13" w:rsidRPr="00105C13" w:rsidRDefault="00105C13" w:rsidP="00105C13">
      <w:pPr>
        <w:numPr>
          <w:ilvl w:val="0"/>
          <w:numId w:val="14"/>
        </w:numPr>
        <w:tabs>
          <w:tab w:val="clear" w:pos="709"/>
        </w:tabs>
        <w:suppressAutoHyphens w:val="0"/>
        <w:spacing w:after="0" w:line="413"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Разработка состава окислительного раствора для конверсии сероводорода в элементарную серу в широком температурном диапазоне, обладающего способ</w:t>
      </w:r>
      <w:r w:rsidRPr="00105C13">
        <w:rPr>
          <w:rFonts w:ascii="Microsoft Sans Serif" w:eastAsia="Microsoft Sans Serif" w:hAnsi="Microsoft Sans Serif" w:cs="Microsoft Sans Serif"/>
          <w:color w:val="000000"/>
          <w:kern w:val="0"/>
          <w:sz w:val="24"/>
          <w:szCs w:val="24"/>
          <w:lang w:eastAsia="ru-RU" w:bidi="ru-RU"/>
        </w:rPr>
        <w:softHyphen/>
        <w:t>ностью регенерироваться.</w:t>
      </w:r>
    </w:p>
    <w:p w:rsidR="00105C13" w:rsidRPr="00105C13" w:rsidRDefault="00105C13" w:rsidP="00105C13">
      <w:pPr>
        <w:numPr>
          <w:ilvl w:val="0"/>
          <w:numId w:val="14"/>
        </w:numPr>
        <w:tabs>
          <w:tab w:val="clear" w:pos="709"/>
        </w:tabs>
        <w:suppressAutoHyphens w:val="0"/>
        <w:spacing w:after="0" w:line="418"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Разработка технологических основ окислительного метода очистки газов от серо</w:t>
      </w:r>
      <w:r w:rsidRPr="00105C13">
        <w:rPr>
          <w:rFonts w:ascii="Microsoft Sans Serif" w:eastAsia="Microsoft Sans Serif" w:hAnsi="Microsoft Sans Serif" w:cs="Microsoft Sans Serif"/>
          <w:color w:val="000000"/>
          <w:kern w:val="0"/>
          <w:sz w:val="24"/>
          <w:szCs w:val="24"/>
          <w:lang w:eastAsia="ru-RU" w:bidi="ru-RU"/>
        </w:rPr>
        <w:softHyphen/>
        <w:t>водорода с применением прямоточного способа смешивания взаимодействую</w:t>
      </w:r>
      <w:r w:rsidRPr="00105C13">
        <w:rPr>
          <w:rFonts w:ascii="Microsoft Sans Serif" w:eastAsia="Microsoft Sans Serif" w:hAnsi="Microsoft Sans Serif" w:cs="Microsoft Sans Serif"/>
          <w:color w:val="000000"/>
          <w:kern w:val="0"/>
          <w:sz w:val="24"/>
          <w:szCs w:val="24"/>
          <w:lang w:eastAsia="ru-RU" w:bidi="ru-RU"/>
        </w:rPr>
        <w:softHyphen/>
        <w:t>щих фаз.</w:t>
      </w:r>
    </w:p>
    <w:p w:rsidR="00105C13" w:rsidRPr="00105C13" w:rsidRDefault="00105C13" w:rsidP="00105C13">
      <w:pPr>
        <w:tabs>
          <w:tab w:val="clear" w:pos="709"/>
        </w:tabs>
        <w:suppressAutoHyphens w:val="0"/>
        <w:spacing w:after="0" w:line="418" w:lineRule="exact"/>
        <w:ind w:lef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Методы решения поставленных задач:</w:t>
      </w:r>
    </w:p>
    <w:p w:rsidR="00105C13" w:rsidRPr="00105C13" w:rsidRDefault="00105C13" w:rsidP="00105C13">
      <w:pPr>
        <w:numPr>
          <w:ilvl w:val="0"/>
          <w:numId w:val="14"/>
        </w:numPr>
        <w:tabs>
          <w:tab w:val="clear" w:pos="709"/>
        </w:tabs>
        <w:suppressAutoHyphens w:val="0"/>
        <w:spacing w:after="0" w:line="418"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систематизация и анализ современных технологических процессов очистки угле</w:t>
      </w:r>
      <w:r w:rsidRPr="00105C13">
        <w:rPr>
          <w:rFonts w:ascii="Microsoft Sans Serif" w:eastAsia="Microsoft Sans Serif" w:hAnsi="Microsoft Sans Serif" w:cs="Microsoft Sans Serif"/>
          <w:color w:val="000000"/>
          <w:kern w:val="0"/>
          <w:sz w:val="24"/>
          <w:szCs w:val="24"/>
          <w:lang w:eastAsia="ru-RU" w:bidi="ru-RU"/>
        </w:rPr>
        <w:softHyphen/>
        <w:t>водородных газов;</w:t>
      </w:r>
    </w:p>
    <w:p w:rsidR="00105C13" w:rsidRPr="00105C13" w:rsidRDefault="00105C13" w:rsidP="00105C13">
      <w:pPr>
        <w:numPr>
          <w:ilvl w:val="0"/>
          <w:numId w:val="14"/>
        </w:numPr>
        <w:tabs>
          <w:tab w:val="clear" w:pos="709"/>
        </w:tabs>
        <w:suppressAutoHyphens w:val="0"/>
        <w:spacing w:after="0" w:line="418"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экспериментальное исследование нейтрализующей способности сорбентов к се</w:t>
      </w:r>
      <w:r w:rsidRPr="00105C13">
        <w:rPr>
          <w:rFonts w:ascii="Microsoft Sans Serif" w:eastAsia="Microsoft Sans Serif" w:hAnsi="Microsoft Sans Serif" w:cs="Microsoft Sans Serif"/>
          <w:color w:val="000000"/>
          <w:kern w:val="0"/>
          <w:sz w:val="24"/>
          <w:szCs w:val="24"/>
          <w:lang w:eastAsia="ru-RU" w:bidi="ru-RU"/>
        </w:rPr>
        <w:softHyphen/>
        <w:t>роводороду и разработка эффективного сочетания состава поглотительного рас</w:t>
      </w:r>
      <w:r w:rsidRPr="00105C13">
        <w:rPr>
          <w:rFonts w:ascii="Microsoft Sans Serif" w:eastAsia="Microsoft Sans Serif" w:hAnsi="Microsoft Sans Serif" w:cs="Microsoft Sans Serif"/>
          <w:color w:val="000000"/>
          <w:kern w:val="0"/>
          <w:sz w:val="24"/>
          <w:szCs w:val="24"/>
          <w:lang w:eastAsia="ru-RU" w:bidi="ru-RU"/>
        </w:rPr>
        <w:softHyphen/>
        <w:t>твора;</w:t>
      </w:r>
    </w:p>
    <w:p w:rsidR="00105C13" w:rsidRPr="00105C13" w:rsidRDefault="00105C13" w:rsidP="00105C13">
      <w:pPr>
        <w:numPr>
          <w:ilvl w:val="0"/>
          <w:numId w:val="14"/>
        </w:numPr>
        <w:tabs>
          <w:tab w:val="clear" w:pos="709"/>
        </w:tabs>
        <w:suppressAutoHyphens w:val="0"/>
        <w:spacing w:after="0" w:line="418"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экспериментальное исследование и испытание технологии очистки газов от серо</w:t>
      </w:r>
      <w:r w:rsidRPr="00105C13">
        <w:rPr>
          <w:rFonts w:ascii="Microsoft Sans Serif" w:eastAsia="Microsoft Sans Serif" w:hAnsi="Microsoft Sans Serif" w:cs="Microsoft Sans Serif"/>
          <w:color w:val="000000"/>
          <w:kern w:val="0"/>
          <w:sz w:val="24"/>
          <w:szCs w:val="24"/>
          <w:lang w:eastAsia="ru-RU" w:bidi="ru-RU"/>
        </w:rPr>
        <w:softHyphen/>
        <w:t>водорода в промысловых условиях;</w:t>
      </w:r>
    </w:p>
    <w:p w:rsidR="00105C13" w:rsidRPr="00105C13" w:rsidRDefault="00105C13" w:rsidP="00105C13">
      <w:pPr>
        <w:numPr>
          <w:ilvl w:val="0"/>
          <w:numId w:val="14"/>
        </w:numPr>
        <w:tabs>
          <w:tab w:val="clear" w:pos="709"/>
        </w:tabs>
        <w:suppressAutoHyphens w:val="0"/>
        <w:spacing w:after="0" w:line="418"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обобщение результатов лабораторных и промысловых испытаний новой техноло</w:t>
      </w:r>
      <w:r w:rsidRPr="00105C13">
        <w:rPr>
          <w:rFonts w:ascii="Microsoft Sans Serif" w:eastAsia="Microsoft Sans Serif" w:hAnsi="Microsoft Sans Serif" w:cs="Microsoft Sans Serif"/>
          <w:color w:val="000000"/>
          <w:kern w:val="0"/>
          <w:sz w:val="24"/>
          <w:szCs w:val="24"/>
          <w:lang w:eastAsia="ru-RU" w:bidi="ru-RU"/>
        </w:rPr>
        <w:softHyphen/>
        <w:t>гии.</w:t>
      </w:r>
    </w:p>
    <w:p w:rsidR="00105C13" w:rsidRPr="00105C13" w:rsidRDefault="00105C13" w:rsidP="00105C13">
      <w:pPr>
        <w:tabs>
          <w:tab w:val="clear" w:pos="709"/>
        </w:tabs>
        <w:suppressAutoHyphens w:val="0"/>
        <w:spacing w:after="0" w:line="418" w:lineRule="exact"/>
        <w:ind w:lef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Научная новизна работы:</w:t>
      </w:r>
    </w:p>
    <w:p w:rsidR="00105C13" w:rsidRPr="00105C13" w:rsidRDefault="00105C13" w:rsidP="00105C13">
      <w:pPr>
        <w:numPr>
          <w:ilvl w:val="0"/>
          <w:numId w:val="14"/>
        </w:numPr>
        <w:tabs>
          <w:tab w:val="clear" w:pos="709"/>
        </w:tabs>
        <w:suppressAutoHyphens w:val="0"/>
        <w:spacing w:after="0" w:line="418"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экспериментально установлено, что взвеси гидроксида трехвалентного железа </w:t>
      </w:r>
      <w:r w:rsidRPr="00105C13">
        <w:rPr>
          <w:rFonts w:ascii="Microsoft Sans Serif" w:eastAsia="Microsoft Sans Serif" w:hAnsi="Microsoft Sans Serif" w:cs="Microsoft Sans Serif"/>
          <w:color w:val="000000"/>
          <w:kern w:val="0"/>
          <w:sz w:val="24"/>
          <w:szCs w:val="24"/>
          <w:lang w:val="en-US" w:eastAsia="en-US" w:bidi="en-US"/>
        </w:rPr>
        <w:t>Fe</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OH</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vertAlign w:val="subscript"/>
          <w:lang w:eastAsia="en-US" w:bidi="en-US"/>
        </w:rPr>
        <w:t>3</w:t>
      </w:r>
      <w:r w:rsidRPr="00105C13">
        <w:rPr>
          <w:rFonts w:ascii="Microsoft Sans Serif" w:eastAsia="Microsoft Sans Serif" w:hAnsi="Microsoft Sans Serif" w:cs="Microsoft Sans Serif"/>
          <w:color w:val="000000"/>
          <w:kern w:val="0"/>
          <w:sz w:val="24"/>
          <w:szCs w:val="24"/>
          <w:vertAlign w:val="subscript"/>
          <w:lang w:val="en-US" w:eastAsia="en-US" w:bidi="en-US"/>
        </w:rPr>
        <w:t>l</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полученные из разбавленных растворов хлорного железа взаимодейст</w:t>
      </w:r>
      <w:r w:rsidRPr="00105C13">
        <w:rPr>
          <w:rFonts w:ascii="Microsoft Sans Serif" w:eastAsia="Microsoft Sans Serif" w:hAnsi="Microsoft Sans Serif" w:cs="Microsoft Sans Serif"/>
          <w:color w:val="000000"/>
          <w:kern w:val="0"/>
          <w:sz w:val="24"/>
          <w:szCs w:val="24"/>
          <w:lang w:eastAsia="ru-RU" w:bidi="ru-RU"/>
        </w:rPr>
        <w:softHyphen/>
        <w:t>вием с гидроксидами щелочноземельных металлов, имеют наибольшую поглоти</w:t>
      </w:r>
      <w:r w:rsidRPr="00105C13">
        <w:rPr>
          <w:rFonts w:ascii="Microsoft Sans Serif" w:eastAsia="Microsoft Sans Serif" w:hAnsi="Microsoft Sans Serif" w:cs="Microsoft Sans Serif"/>
          <w:color w:val="000000"/>
          <w:kern w:val="0"/>
          <w:sz w:val="24"/>
          <w:szCs w:val="24"/>
          <w:lang w:eastAsia="ru-RU" w:bidi="ru-RU"/>
        </w:rPr>
        <w:softHyphen/>
        <w:t xml:space="preserve">тельную способность к сероводороду. Наиболее активная форма дисперсного </w:t>
      </w:r>
      <w:r w:rsidRPr="00105C13">
        <w:rPr>
          <w:rFonts w:ascii="Microsoft Sans Serif" w:eastAsia="Microsoft Sans Serif" w:hAnsi="Microsoft Sans Serif" w:cs="Microsoft Sans Serif"/>
          <w:color w:val="000000"/>
          <w:kern w:val="0"/>
          <w:sz w:val="24"/>
          <w:szCs w:val="24"/>
          <w:lang w:val="en-US" w:eastAsia="en-US" w:bidi="en-US"/>
        </w:rPr>
        <w:t>Fe</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OH</w:t>
      </w:r>
      <w:r w:rsidRPr="00105C13">
        <w:rPr>
          <w:rFonts w:ascii="Corbel" w:eastAsia="Corbel" w:hAnsi="Corbel" w:cs="Corbel"/>
          <w:color w:val="000000"/>
          <w:kern w:val="0"/>
          <w:sz w:val="24"/>
          <w:szCs w:val="24"/>
          <w:lang w:eastAsia="en-US" w:bidi="en-US"/>
        </w:rPr>
        <w:t>)3</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получена при взаимодействии с суспензией гидроксида магния (МдОН)г;</w:t>
      </w:r>
    </w:p>
    <w:p w:rsidR="00105C13" w:rsidRPr="00105C13" w:rsidRDefault="00105C13" w:rsidP="00105C13">
      <w:pPr>
        <w:numPr>
          <w:ilvl w:val="0"/>
          <w:numId w:val="14"/>
        </w:numPr>
        <w:tabs>
          <w:tab w:val="clear" w:pos="709"/>
        </w:tabs>
        <w:suppressAutoHyphens w:val="0"/>
        <w:spacing w:after="0" w:line="418" w:lineRule="exact"/>
        <w:ind w:right="20" w:firstLine="0"/>
        <w:jc w:val="left"/>
        <w:rPr>
          <w:rFonts w:ascii="Microsoft Sans Serif" w:eastAsia="Microsoft Sans Serif" w:hAnsi="Microsoft Sans Serif" w:cs="Microsoft Sans Serif"/>
          <w:color w:val="000000"/>
          <w:kern w:val="0"/>
          <w:sz w:val="24"/>
          <w:szCs w:val="24"/>
          <w:lang w:eastAsia="ru-RU" w:bidi="ru-RU"/>
        </w:rPr>
        <w:sectPr w:rsidR="00105C13" w:rsidRPr="00105C13">
          <w:pgSz w:w="16838" w:h="23810"/>
          <w:pgMar w:top="4729" w:right="3444" w:bottom="4427" w:left="3526" w:header="0" w:footer="3" w:gutter="0"/>
          <w:cols w:space="720"/>
          <w:noEndnote/>
          <w:docGrid w:linePitch="360"/>
        </w:sectPr>
      </w:pPr>
      <w:r w:rsidRPr="00105C13">
        <w:rPr>
          <w:rFonts w:ascii="Microsoft Sans Serif" w:eastAsia="Microsoft Sans Serif" w:hAnsi="Microsoft Sans Serif" w:cs="Microsoft Sans Serif"/>
          <w:color w:val="000000"/>
          <w:kern w:val="0"/>
          <w:sz w:val="24"/>
          <w:szCs w:val="24"/>
          <w:lang w:eastAsia="ru-RU" w:bidi="ru-RU"/>
        </w:rPr>
        <w:t xml:space="preserve"> экспериментально установлено, что каталитические свойства природного (волго</w:t>
      </w:r>
      <w:r w:rsidRPr="00105C13">
        <w:rPr>
          <w:rFonts w:ascii="Microsoft Sans Serif" w:eastAsia="Microsoft Sans Serif" w:hAnsi="Microsoft Sans Serif" w:cs="Microsoft Sans Serif"/>
          <w:color w:val="000000"/>
          <w:kern w:val="0"/>
          <w:sz w:val="24"/>
          <w:szCs w:val="24"/>
          <w:lang w:eastAsia="ru-RU" w:bidi="ru-RU"/>
        </w:rPr>
        <w:softHyphen/>
        <w:t>градского) бишофита на 10-15% выше, по сравнению с ранее известными катали</w:t>
      </w:r>
      <w:r w:rsidRPr="00105C13">
        <w:rPr>
          <w:rFonts w:ascii="Microsoft Sans Serif" w:eastAsia="Microsoft Sans Serif" w:hAnsi="Microsoft Sans Serif" w:cs="Microsoft Sans Serif"/>
          <w:color w:val="000000"/>
          <w:kern w:val="0"/>
          <w:sz w:val="24"/>
          <w:szCs w:val="24"/>
          <w:lang w:eastAsia="ru-RU" w:bidi="ru-RU"/>
        </w:rPr>
        <w:softHyphen/>
        <w:t xml:space="preserve">заторами </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ZnCh</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val="en-US" w:eastAsia="en-US" w:bidi="en-US"/>
        </w:rPr>
        <w:t>MgCh</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в процессе нейтрализации сероводорода сорбентами на основе соединений трехвалентного железа;</w:t>
      </w:r>
    </w:p>
    <w:p w:rsidR="00105C13" w:rsidRPr="00105C13" w:rsidRDefault="00105C13" w:rsidP="00105C13">
      <w:pPr>
        <w:numPr>
          <w:ilvl w:val="0"/>
          <w:numId w:val="14"/>
        </w:numPr>
        <w:tabs>
          <w:tab w:val="clear" w:pos="709"/>
        </w:tabs>
        <w:suppressAutoHyphens w:val="0"/>
        <w:spacing w:after="0" w:line="413" w:lineRule="exact"/>
        <w:ind w:left="400" w:right="20" w:hanging="38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разработан состав поглотительного раствора для нейтрализации </w:t>
      </w:r>
      <w:r w:rsidRPr="00105C13">
        <w:rPr>
          <w:rFonts w:ascii="Microsoft Sans Serif" w:eastAsia="Microsoft Sans Serif" w:hAnsi="Microsoft Sans Serif" w:cs="Microsoft Sans Serif"/>
          <w:color w:val="000000"/>
          <w:kern w:val="0"/>
          <w:sz w:val="24"/>
          <w:szCs w:val="24"/>
          <w:lang w:val="en-US" w:eastAsia="en-US" w:bidi="en-US"/>
        </w:rPr>
        <w:t>H</w:t>
      </w:r>
      <w:r w:rsidRPr="00105C13">
        <w:rPr>
          <w:rFonts w:ascii="Corbel" w:eastAsia="Corbel" w:hAnsi="Corbel" w:cs="Corbel"/>
          <w:color w:val="000000"/>
          <w:kern w:val="0"/>
          <w:sz w:val="24"/>
          <w:szCs w:val="24"/>
          <w:lang w:eastAsia="en-US" w:bidi="en-US"/>
        </w:rPr>
        <w:t>2</w:t>
      </w:r>
      <w:r w:rsidRPr="00105C13">
        <w:rPr>
          <w:rFonts w:ascii="Microsoft Sans Serif" w:eastAsia="Microsoft Sans Serif" w:hAnsi="Microsoft Sans Serif" w:cs="Microsoft Sans Serif"/>
          <w:color w:val="000000"/>
          <w:kern w:val="0"/>
          <w:sz w:val="24"/>
          <w:szCs w:val="24"/>
          <w:lang w:val="en-US" w:eastAsia="en-US" w:bidi="en-US"/>
        </w:rPr>
        <w:t>S</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(па</w:t>
      </w:r>
      <w:r w:rsidRPr="00105C13">
        <w:rPr>
          <w:rFonts w:ascii="Microsoft Sans Serif" w:eastAsia="Microsoft Sans Serif" w:hAnsi="Microsoft Sans Serif" w:cs="Microsoft Sans Serif"/>
          <w:color w:val="000000"/>
          <w:kern w:val="0"/>
          <w:sz w:val="24"/>
          <w:szCs w:val="24"/>
          <w:lang w:eastAsia="ru-RU" w:bidi="ru-RU"/>
        </w:rPr>
        <w:softHyphen/>
        <w:t xml:space="preserve">тент 2109553), содержащий одновременно два активных сорбента (дисперсный </w:t>
      </w:r>
      <w:r w:rsidRPr="00105C13">
        <w:rPr>
          <w:rFonts w:ascii="Microsoft Sans Serif" w:eastAsia="Microsoft Sans Serif" w:hAnsi="Microsoft Sans Serif" w:cs="Microsoft Sans Serif"/>
          <w:color w:val="000000"/>
          <w:kern w:val="0"/>
          <w:sz w:val="24"/>
          <w:szCs w:val="24"/>
          <w:lang w:val="en-US" w:eastAsia="en-US" w:bidi="en-US"/>
        </w:rPr>
        <w:t>Fe</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OH</w:t>
      </w:r>
      <w:r w:rsidRPr="00105C13">
        <w:rPr>
          <w:rFonts w:ascii="Corbel" w:eastAsia="Corbel" w:hAnsi="Corbel" w:cs="Corbel"/>
          <w:color w:val="000000"/>
          <w:kern w:val="0"/>
          <w:sz w:val="24"/>
          <w:szCs w:val="24"/>
          <w:lang w:eastAsia="en-US" w:bidi="en-US"/>
        </w:rPr>
        <w:t>)3</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 xml:space="preserve">и растворенный комплекс-железа </w:t>
      </w:r>
      <w:r w:rsidRPr="00105C13">
        <w:rPr>
          <w:rFonts w:ascii="Microsoft Sans Serif" w:eastAsia="Microsoft Sans Serif" w:hAnsi="Microsoft Sans Serif" w:cs="Microsoft Sans Serif"/>
          <w:color w:val="000000"/>
          <w:kern w:val="0"/>
          <w:sz w:val="24"/>
          <w:szCs w:val="24"/>
          <w:lang w:val="en-US" w:eastAsia="en-US" w:bidi="en-US"/>
        </w:rPr>
        <w:t>FeL</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выполняющий различные техно</w:t>
      </w:r>
      <w:r w:rsidRPr="00105C13">
        <w:rPr>
          <w:rFonts w:ascii="Microsoft Sans Serif" w:eastAsia="Microsoft Sans Serif" w:hAnsi="Microsoft Sans Serif" w:cs="Microsoft Sans Serif"/>
          <w:color w:val="000000"/>
          <w:kern w:val="0"/>
          <w:sz w:val="24"/>
          <w:szCs w:val="24"/>
          <w:lang w:eastAsia="ru-RU" w:bidi="ru-RU"/>
        </w:rPr>
        <w:softHyphen/>
        <w:t>логические задачи в среде раствора катализатора на основе природного бишо- фита. Состав обладает способностью нейтрализовать сероводород с высокой эффективностью в температурном режиме 263-323 К. с получением элементар</w:t>
      </w:r>
      <w:r w:rsidRPr="00105C13">
        <w:rPr>
          <w:rFonts w:ascii="Microsoft Sans Serif" w:eastAsia="Microsoft Sans Serif" w:hAnsi="Microsoft Sans Serif" w:cs="Microsoft Sans Serif"/>
          <w:color w:val="000000"/>
          <w:kern w:val="0"/>
          <w:sz w:val="24"/>
          <w:szCs w:val="24"/>
          <w:lang w:eastAsia="ru-RU" w:bidi="ru-RU"/>
        </w:rPr>
        <w:softHyphen/>
        <w:t>ной серы;</w:t>
      </w:r>
    </w:p>
    <w:p w:rsidR="00105C13" w:rsidRPr="00105C13" w:rsidRDefault="00105C13" w:rsidP="00105C13">
      <w:pPr>
        <w:numPr>
          <w:ilvl w:val="0"/>
          <w:numId w:val="14"/>
        </w:numPr>
        <w:tabs>
          <w:tab w:val="clear" w:pos="709"/>
        </w:tabs>
        <w:suppressAutoHyphens w:val="0"/>
        <w:spacing w:after="0" w:line="413" w:lineRule="exact"/>
        <w:ind w:left="400" w:right="20" w:hanging="38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экспериментально определены зависимости физико-химических свойств раство</w:t>
      </w:r>
      <w:r w:rsidRPr="00105C13">
        <w:rPr>
          <w:rFonts w:ascii="Microsoft Sans Serif" w:eastAsia="Microsoft Sans Serif" w:hAnsi="Microsoft Sans Serif" w:cs="Microsoft Sans Serif"/>
          <w:color w:val="000000"/>
          <w:kern w:val="0"/>
          <w:sz w:val="24"/>
          <w:szCs w:val="24"/>
          <w:lang w:eastAsia="ru-RU" w:bidi="ru-RU"/>
        </w:rPr>
        <w:softHyphen/>
        <w:t>ров природного бишофита от плотности и составных ингредиентов, на основе ко</w:t>
      </w:r>
      <w:r w:rsidRPr="00105C13">
        <w:rPr>
          <w:rFonts w:ascii="Microsoft Sans Serif" w:eastAsia="Microsoft Sans Serif" w:hAnsi="Microsoft Sans Serif" w:cs="Microsoft Sans Serif"/>
          <w:color w:val="000000"/>
          <w:kern w:val="0"/>
          <w:sz w:val="24"/>
          <w:szCs w:val="24"/>
          <w:lang w:eastAsia="ru-RU" w:bidi="ru-RU"/>
        </w:rPr>
        <w:softHyphen/>
        <w:t>торых разработан водно-солевой низкозамерзающий теплоноситель (патент 2116326), обладающий низкой температурой замерзания до 221,5 К и малой кор</w:t>
      </w:r>
      <w:r w:rsidRPr="00105C13">
        <w:rPr>
          <w:rFonts w:ascii="Microsoft Sans Serif" w:eastAsia="Microsoft Sans Serif" w:hAnsi="Microsoft Sans Serif" w:cs="Microsoft Sans Serif"/>
          <w:color w:val="000000"/>
          <w:kern w:val="0"/>
          <w:sz w:val="24"/>
          <w:szCs w:val="24"/>
          <w:lang w:eastAsia="ru-RU" w:bidi="ru-RU"/>
        </w:rPr>
        <w:softHyphen/>
        <w:t>розийной агрессивностью к различным металлам;</w:t>
      </w:r>
    </w:p>
    <w:p w:rsidR="00105C13" w:rsidRPr="00105C13" w:rsidRDefault="00105C13" w:rsidP="00105C13">
      <w:pPr>
        <w:numPr>
          <w:ilvl w:val="0"/>
          <w:numId w:val="14"/>
        </w:numPr>
        <w:tabs>
          <w:tab w:val="clear" w:pos="709"/>
        </w:tabs>
        <w:suppressAutoHyphens w:val="0"/>
        <w:spacing w:after="0" w:line="413" w:lineRule="exact"/>
        <w:ind w:left="400" w:right="20" w:hanging="38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разработаны технологические основы селективного способа очистки газов от се</w:t>
      </w:r>
      <w:r w:rsidRPr="00105C13">
        <w:rPr>
          <w:rFonts w:ascii="Microsoft Sans Serif" w:eastAsia="Microsoft Sans Serif" w:hAnsi="Microsoft Sans Serif" w:cs="Microsoft Sans Serif"/>
          <w:color w:val="000000"/>
          <w:kern w:val="0"/>
          <w:sz w:val="24"/>
          <w:szCs w:val="24"/>
          <w:lang w:eastAsia="ru-RU" w:bidi="ru-RU"/>
        </w:rPr>
        <w:softHyphen/>
        <w:t>роводорода и установка для его осуществления, состоящая из двух раздельных и одинаковых модулей: нейтрализации сероводорода сорбентами и регенерации отработанных сорбентов кислородом, где каждый узел выполнен в виде жидкост</w:t>
      </w:r>
      <w:r w:rsidRPr="00105C13">
        <w:rPr>
          <w:rFonts w:ascii="Microsoft Sans Serif" w:eastAsia="Microsoft Sans Serif" w:hAnsi="Microsoft Sans Serif" w:cs="Microsoft Sans Serif"/>
          <w:color w:val="000000"/>
          <w:kern w:val="0"/>
          <w:sz w:val="24"/>
          <w:szCs w:val="24"/>
          <w:lang w:eastAsia="ru-RU" w:bidi="ru-RU"/>
        </w:rPr>
        <w:softHyphen/>
        <w:t>руйного смесителя с ультразвуковым диспергатором и последовательно присое</w:t>
      </w:r>
      <w:r w:rsidRPr="00105C13">
        <w:rPr>
          <w:rFonts w:ascii="Microsoft Sans Serif" w:eastAsia="Microsoft Sans Serif" w:hAnsi="Microsoft Sans Serif" w:cs="Microsoft Sans Serif"/>
          <w:color w:val="000000"/>
          <w:kern w:val="0"/>
          <w:sz w:val="24"/>
          <w:szCs w:val="24"/>
          <w:lang w:eastAsia="ru-RU" w:bidi="ru-RU"/>
        </w:rPr>
        <w:softHyphen/>
        <w:t>диненного трубопроводного змеевиковообразного абсорбера (патент 2116121).</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Практическая ценность работы. В результате теоретических, эксперимен</w:t>
      </w:r>
      <w:r w:rsidRPr="00105C13">
        <w:rPr>
          <w:rFonts w:ascii="Microsoft Sans Serif" w:eastAsia="Microsoft Sans Serif" w:hAnsi="Microsoft Sans Serif" w:cs="Microsoft Sans Serif"/>
          <w:color w:val="000000"/>
          <w:kern w:val="0"/>
          <w:sz w:val="24"/>
          <w:szCs w:val="24"/>
          <w:lang w:eastAsia="ru-RU" w:bidi="ru-RU"/>
        </w:rPr>
        <w:softHyphen/>
        <w:t>тальных и производных испытаний получена высокая эффективность и работоспо</w:t>
      </w:r>
      <w:r w:rsidRPr="00105C13">
        <w:rPr>
          <w:rFonts w:ascii="Microsoft Sans Serif" w:eastAsia="Microsoft Sans Serif" w:hAnsi="Microsoft Sans Serif" w:cs="Microsoft Sans Serif"/>
          <w:color w:val="000000"/>
          <w:kern w:val="0"/>
          <w:sz w:val="24"/>
          <w:szCs w:val="24"/>
          <w:lang w:eastAsia="ru-RU" w:bidi="ru-RU"/>
        </w:rPr>
        <w:softHyphen/>
        <w:t>собность новых технологических и технических решений в природоохранной облас</w:t>
      </w:r>
      <w:r w:rsidRPr="00105C13">
        <w:rPr>
          <w:rFonts w:ascii="Microsoft Sans Serif" w:eastAsia="Microsoft Sans Serif" w:hAnsi="Microsoft Sans Serif" w:cs="Microsoft Sans Serif"/>
          <w:color w:val="000000"/>
          <w:kern w:val="0"/>
          <w:sz w:val="24"/>
          <w:szCs w:val="24"/>
          <w:lang w:eastAsia="ru-RU" w:bidi="ru-RU"/>
        </w:rPr>
        <w:softHyphen/>
        <w:t>ти.</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Внедрен поглотительный раствор-нейтрализатор сероводорода в промысло</w:t>
      </w:r>
      <w:r w:rsidRPr="00105C13">
        <w:rPr>
          <w:rFonts w:ascii="Microsoft Sans Serif" w:eastAsia="Microsoft Sans Serif" w:hAnsi="Microsoft Sans Serif" w:cs="Microsoft Sans Serif"/>
          <w:color w:val="000000"/>
          <w:kern w:val="0"/>
          <w:sz w:val="24"/>
          <w:szCs w:val="24"/>
          <w:lang w:eastAsia="ru-RU" w:bidi="ru-RU"/>
        </w:rPr>
        <w:softHyphen/>
        <w:t>вых условиях. Раствор показал высокую нейтрализующую эффективность к серово</w:t>
      </w:r>
      <w:r w:rsidRPr="00105C13">
        <w:rPr>
          <w:rFonts w:ascii="Microsoft Sans Serif" w:eastAsia="Microsoft Sans Serif" w:hAnsi="Microsoft Sans Serif" w:cs="Microsoft Sans Serif"/>
          <w:color w:val="000000"/>
          <w:kern w:val="0"/>
          <w:sz w:val="24"/>
          <w:szCs w:val="24"/>
          <w:lang w:eastAsia="ru-RU" w:bidi="ru-RU"/>
        </w:rPr>
        <w:softHyphen/>
        <w:t>дороду в сложных природных условиях при температурах от 255 до 310 К. способ</w:t>
      </w:r>
      <w:r w:rsidRPr="00105C13">
        <w:rPr>
          <w:rFonts w:ascii="Microsoft Sans Serif" w:eastAsia="Microsoft Sans Serif" w:hAnsi="Microsoft Sans Serif" w:cs="Microsoft Sans Serif"/>
          <w:color w:val="000000"/>
          <w:kern w:val="0"/>
          <w:sz w:val="24"/>
          <w:szCs w:val="24"/>
          <w:lang w:eastAsia="ru-RU" w:bidi="ru-RU"/>
        </w:rPr>
        <w:softHyphen/>
        <w:t>ность легко регенерироваться кислородом воздуха без изменения первоначального состава и без выделения токсичных и вредных веществ, при этом он отличается низкой температурой замерзания до 233 К и малой коррозионной активностью к тех</w:t>
      </w:r>
      <w:r w:rsidRPr="00105C13">
        <w:rPr>
          <w:rFonts w:ascii="Microsoft Sans Serif" w:eastAsia="Microsoft Sans Serif" w:hAnsi="Microsoft Sans Serif" w:cs="Microsoft Sans Serif"/>
          <w:color w:val="000000"/>
          <w:kern w:val="0"/>
          <w:sz w:val="24"/>
          <w:szCs w:val="24"/>
          <w:lang w:eastAsia="ru-RU" w:bidi="ru-RU"/>
        </w:rPr>
        <w:softHyphen/>
        <w:t>нологическому оборудованию.</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sectPr w:rsidR="00105C13" w:rsidRPr="00105C13">
          <w:headerReference w:type="even" r:id="rId8"/>
          <w:headerReference w:type="default" r:id="rId9"/>
          <w:pgSz w:w="16838" w:h="23810"/>
          <w:pgMar w:top="4729" w:right="3444" w:bottom="4427" w:left="3526" w:header="0" w:footer="3" w:gutter="0"/>
          <w:cols w:space="720"/>
          <w:noEndnote/>
          <w:docGrid w:linePitch="360"/>
        </w:sectPr>
      </w:pPr>
      <w:r w:rsidRPr="00105C13">
        <w:rPr>
          <w:rFonts w:ascii="Microsoft Sans Serif" w:eastAsia="Microsoft Sans Serif" w:hAnsi="Microsoft Sans Serif" w:cs="Microsoft Sans Serif"/>
          <w:color w:val="000000"/>
          <w:kern w:val="0"/>
          <w:sz w:val="24"/>
          <w:szCs w:val="24"/>
          <w:lang w:eastAsia="ru-RU" w:bidi="ru-RU"/>
        </w:rPr>
        <w:t>Внедрен теплоноситель-антифриз на основе природного бишофита, который показал высокую работоспособность как при низких (в качестве хладоносителя), так и при высоких температурах (в качестве теплоносителя). Применение нового рас</w:t>
      </w:r>
      <w:r w:rsidRPr="00105C13">
        <w:rPr>
          <w:rFonts w:ascii="Microsoft Sans Serif" w:eastAsia="Microsoft Sans Serif" w:hAnsi="Microsoft Sans Serif" w:cs="Microsoft Sans Serif"/>
          <w:color w:val="000000"/>
          <w:kern w:val="0"/>
          <w:sz w:val="24"/>
          <w:szCs w:val="24"/>
          <w:lang w:eastAsia="ru-RU" w:bidi="ru-RU"/>
        </w:rPr>
        <w:softHyphen/>
        <w:t>твора привело к улучшению тепловой производительности установки на 20-30% и снижению непроизводительных затрат на очистку и ремонт оборудования.</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Внедрена компактная установка для очистки углеводородных газов от серово</w:t>
      </w:r>
      <w:r w:rsidRPr="00105C13">
        <w:rPr>
          <w:rFonts w:ascii="Microsoft Sans Serif" w:eastAsia="Microsoft Sans Serif" w:hAnsi="Microsoft Sans Serif" w:cs="Microsoft Sans Serif"/>
          <w:color w:val="000000"/>
          <w:kern w:val="0"/>
          <w:sz w:val="24"/>
          <w:szCs w:val="24"/>
          <w:lang w:eastAsia="ru-RU" w:bidi="ru-RU"/>
        </w:rPr>
        <w:softHyphen/>
        <w:t>дорода, разработанная на основе конверсии сероводорода окислительным спосо</w:t>
      </w:r>
      <w:r w:rsidRPr="00105C13">
        <w:rPr>
          <w:rFonts w:ascii="Microsoft Sans Serif" w:eastAsia="Microsoft Sans Serif" w:hAnsi="Microsoft Sans Serif" w:cs="Microsoft Sans Serif"/>
          <w:color w:val="000000"/>
          <w:kern w:val="0"/>
          <w:sz w:val="24"/>
          <w:szCs w:val="24"/>
          <w:lang w:eastAsia="ru-RU" w:bidi="ru-RU"/>
        </w:rPr>
        <w:softHyphen/>
        <w:t>бом в элементарную серу, при последующей регенерации раствора кислородом воз</w:t>
      </w:r>
      <w:r w:rsidRPr="00105C13">
        <w:rPr>
          <w:rFonts w:ascii="Microsoft Sans Serif" w:eastAsia="Microsoft Sans Serif" w:hAnsi="Microsoft Sans Serif" w:cs="Microsoft Sans Serif"/>
          <w:color w:val="000000"/>
          <w:kern w:val="0"/>
          <w:sz w:val="24"/>
          <w:szCs w:val="24"/>
          <w:lang w:eastAsia="ru-RU" w:bidi="ru-RU"/>
        </w:rPr>
        <w:softHyphen/>
        <w:t>духа и его возврата в замкнутый и непрерывный процесс очистки. Установка показа</w:t>
      </w:r>
      <w:r w:rsidRPr="00105C13">
        <w:rPr>
          <w:rFonts w:ascii="Microsoft Sans Serif" w:eastAsia="Microsoft Sans Serif" w:hAnsi="Microsoft Sans Serif" w:cs="Microsoft Sans Serif"/>
          <w:color w:val="000000"/>
          <w:kern w:val="0"/>
          <w:sz w:val="24"/>
          <w:szCs w:val="24"/>
          <w:lang w:eastAsia="ru-RU" w:bidi="ru-RU"/>
        </w:rPr>
        <w:softHyphen/>
        <w:t>ла высокую технологичность и работоспособность в промысловых условиях с высо</w:t>
      </w:r>
      <w:r w:rsidRPr="00105C13">
        <w:rPr>
          <w:rFonts w:ascii="Microsoft Sans Serif" w:eastAsia="Microsoft Sans Serif" w:hAnsi="Microsoft Sans Serif" w:cs="Microsoft Sans Serif"/>
          <w:color w:val="000000"/>
          <w:kern w:val="0"/>
          <w:sz w:val="24"/>
          <w:szCs w:val="24"/>
          <w:lang w:eastAsia="ru-RU" w:bidi="ru-RU"/>
        </w:rPr>
        <w:softHyphen/>
        <w:t>кой степенью очистки (более 98%), что соответствует требованиям отечественных стандартов.</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Разработана нормативно-техническая документация для практического вне</w:t>
      </w:r>
      <w:r w:rsidRPr="00105C13">
        <w:rPr>
          <w:rFonts w:ascii="Microsoft Sans Serif" w:eastAsia="Microsoft Sans Serif" w:hAnsi="Microsoft Sans Serif" w:cs="Microsoft Sans Serif"/>
          <w:color w:val="000000"/>
          <w:kern w:val="0"/>
          <w:sz w:val="24"/>
          <w:szCs w:val="24"/>
          <w:lang w:eastAsia="ru-RU" w:bidi="ru-RU"/>
        </w:rPr>
        <w:softHyphen/>
        <w:t>дрения в промысловой эксплуатации созданных технологий.</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Реализация и внедрение результатов работы. На основе разработанных технологий в 1996-97 годах была смонтирована, испытана и пущена в эксплуатации опытная установка по очистке попутного нефтяного газа от сероводорода на Мака- ровском нефтегазосборном пункте Жирновского НГДУ ООО «ЛУКОЙЛ- Нижневолжскнефть».</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Изложенные в диссертации результаты исследования использованы при со</w:t>
      </w:r>
      <w:r w:rsidRPr="00105C13">
        <w:rPr>
          <w:rFonts w:ascii="Microsoft Sans Serif" w:eastAsia="Microsoft Sans Serif" w:hAnsi="Microsoft Sans Serif" w:cs="Microsoft Sans Serif"/>
          <w:color w:val="000000"/>
          <w:kern w:val="0"/>
          <w:sz w:val="24"/>
          <w:szCs w:val="24"/>
          <w:lang w:eastAsia="ru-RU" w:bidi="ru-RU"/>
        </w:rPr>
        <w:softHyphen/>
        <w:t>ставлении и разработке проектно-конструкторской документации и технологической схемы опытной сероочистной установки.</w:t>
      </w:r>
    </w:p>
    <w:p w:rsidR="00105C13" w:rsidRPr="00105C13" w:rsidRDefault="00105C13" w:rsidP="00105C13">
      <w:pPr>
        <w:tabs>
          <w:tab w:val="clear" w:pos="709"/>
        </w:tabs>
        <w:suppressAutoHyphens w:val="0"/>
        <w:spacing w:after="0" w:line="413" w:lineRule="exact"/>
        <w:ind w:lef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Результаты работы вошли в руководящие документы:</w:t>
      </w:r>
    </w:p>
    <w:p w:rsidR="00105C13" w:rsidRPr="00105C13" w:rsidRDefault="00105C13" w:rsidP="00105C13">
      <w:pPr>
        <w:numPr>
          <w:ilvl w:val="0"/>
          <w:numId w:val="15"/>
        </w:numPr>
        <w:tabs>
          <w:tab w:val="clear" w:pos="709"/>
        </w:tabs>
        <w:suppressAutoHyphens w:val="0"/>
        <w:spacing w:after="0" w:line="413" w:lineRule="exact"/>
        <w:ind w:left="20" w:right="20" w:firstLine="720"/>
        <w:jc w:val="left"/>
        <w:rPr>
          <w:rFonts w:ascii="Microsoft Sans Serif" w:eastAsia="Microsoft Sans Serif" w:hAnsi="Microsoft Sans Serif" w:cs="Microsoft Sans Serif"/>
          <w:color w:val="000000"/>
          <w:kern w:val="0"/>
          <w:sz w:val="24"/>
          <w:szCs w:val="24"/>
          <w:lang w:eastAsia="ru-RU" w:bidi="ru-RU"/>
        </w:rPr>
      </w:pPr>
      <w:r w:rsidRPr="00105C13">
        <w:rPr>
          <w:rFonts w:ascii="Book Antiqua" w:eastAsia="Book Antiqua" w:hAnsi="Book Antiqua" w:cs="Book Antiqua"/>
          <w:color w:val="000000"/>
          <w:spacing w:val="-30"/>
          <w:kern w:val="0"/>
          <w:sz w:val="23"/>
          <w:szCs w:val="23"/>
          <w:lang w:eastAsia="ru-RU" w:bidi="ru-RU"/>
        </w:rPr>
        <w:t xml:space="preserve"> </w:t>
      </w:r>
      <w:r w:rsidRPr="00105C13">
        <w:rPr>
          <w:rFonts w:ascii="Microsoft Sans Serif" w:eastAsia="Microsoft Sans Serif" w:hAnsi="Microsoft Sans Serif" w:cs="Microsoft Sans Serif"/>
          <w:i/>
          <w:iCs/>
          <w:color w:val="000000"/>
          <w:spacing w:val="-10"/>
          <w:kern w:val="0"/>
          <w:sz w:val="24"/>
          <w:szCs w:val="24"/>
          <w:u w:val="single"/>
          <w:lang w:eastAsia="ru-RU" w:bidi="ru-RU"/>
        </w:rPr>
        <w:t>Инструкция</w:t>
      </w:r>
      <w:r w:rsidRPr="00105C13">
        <w:rPr>
          <w:rFonts w:ascii="Book Antiqua" w:eastAsia="Book Antiqua" w:hAnsi="Book Antiqua" w:cs="Book Antiqua"/>
          <w:color w:val="000000"/>
          <w:spacing w:val="-30"/>
          <w:kern w:val="0"/>
          <w:sz w:val="23"/>
          <w:szCs w:val="23"/>
          <w:lang w:eastAsia="ru-RU" w:bidi="ru-RU"/>
        </w:rPr>
        <w:t xml:space="preserve"> </w:t>
      </w:r>
      <w:r w:rsidRPr="00105C13">
        <w:rPr>
          <w:rFonts w:ascii="Microsoft Sans Serif" w:eastAsia="Microsoft Sans Serif" w:hAnsi="Microsoft Sans Serif" w:cs="Microsoft Sans Serif"/>
          <w:color w:val="000000"/>
          <w:kern w:val="0"/>
          <w:sz w:val="24"/>
          <w:szCs w:val="24"/>
          <w:lang w:eastAsia="ru-RU" w:bidi="ru-RU"/>
        </w:rPr>
        <w:t>по эксплуатации Макаровской опытной сероочистной установ</w:t>
      </w:r>
      <w:r w:rsidRPr="00105C13">
        <w:rPr>
          <w:rFonts w:ascii="Microsoft Sans Serif" w:eastAsia="Microsoft Sans Serif" w:hAnsi="Microsoft Sans Serif" w:cs="Microsoft Sans Serif"/>
          <w:color w:val="000000"/>
          <w:kern w:val="0"/>
          <w:sz w:val="24"/>
          <w:szCs w:val="24"/>
          <w:lang w:eastAsia="ru-RU" w:bidi="ru-RU"/>
        </w:rPr>
        <w:softHyphen/>
        <w:t>ки. РД-39р-0136201-16-98. Волгоград; 1998 г.</w:t>
      </w:r>
    </w:p>
    <w:p w:rsidR="00105C13" w:rsidRPr="00105C13" w:rsidRDefault="00105C13" w:rsidP="00105C13">
      <w:pPr>
        <w:numPr>
          <w:ilvl w:val="0"/>
          <w:numId w:val="15"/>
        </w:numPr>
        <w:tabs>
          <w:tab w:val="clear" w:pos="709"/>
        </w:tabs>
        <w:suppressAutoHyphens w:val="0"/>
        <w:spacing w:after="0" w:line="413" w:lineRule="exact"/>
        <w:ind w:left="20" w:right="20" w:firstLine="72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w:t>
      </w:r>
      <w:r w:rsidRPr="00105C13">
        <w:rPr>
          <w:rFonts w:ascii="Microsoft Sans Serif" w:eastAsia="Microsoft Sans Serif" w:hAnsi="Microsoft Sans Serif" w:cs="Microsoft Sans Serif"/>
          <w:i/>
          <w:iCs/>
          <w:color w:val="000000"/>
          <w:spacing w:val="-10"/>
          <w:kern w:val="0"/>
          <w:sz w:val="24"/>
          <w:szCs w:val="24"/>
          <w:u w:val="single"/>
          <w:lang w:eastAsia="ru-RU" w:bidi="ru-RU"/>
        </w:rPr>
        <w:t>Технологический регламент</w:t>
      </w:r>
      <w:r w:rsidRPr="00105C13">
        <w:rPr>
          <w:rFonts w:ascii="Microsoft Sans Serif" w:eastAsia="Microsoft Sans Serif" w:hAnsi="Microsoft Sans Serif" w:cs="Microsoft Sans Serif"/>
          <w:i/>
          <w:iCs/>
          <w:color w:val="000000"/>
          <w:spacing w:val="-10"/>
          <w:kern w:val="0"/>
          <w:sz w:val="24"/>
          <w:szCs w:val="24"/>
          <w:lang w:eastAsia="ru-RU" w:bidi="ru-RU"/>
        </w:rPr>
        <w:t>.</w:t>
      </w:r>
      <w:r w:rsidRPr="00105C13">
        <w:rPr>
          <w:rFonts w:ascii="Book Antiqua" w:eastAsia="Book Antiqua" w:hAnsi="Book Antiqua" w:cs="Book Antiqua"/>
          <w:color w:val="000000"/>
          <w:spacing w:val="-30"/>
          <w:kern w:val="0"/>
          <w:sz w:val="23"/>
          <w:szCs w:val="23"/>
          <w:lang w:eastAsia="ru-RU" w:bidi="ru-RU"/>
        </w:rPr>
        <w:t xml:space="preserve"> </w:t>
      </w:r>
      <w:r w:rsidRPr="00105C13">
        <w:rPr>
          <w:rFonts w:ascii="Microsoft Sans Serif" w:eastAsia="Microsoft Sans Serif" w:hAnsi="Microsoft Sans Serif" w:cs="Microsoft Sans Serif"/>
          <w:color w:val="000000"/>
          <w:kern w:val="0"/>
          <w:sz w:val="24"/>
          <w:szCs w:val="24"/>
          <w:lang w:eastAsia="ru-RU" w:bidi="ru-RU"/>
        </w:rPr>
        <w:t>Макаровская опытная сероочистная уста</w:t>
      </w:r>
      <w:r w:rsidRPr="00105C13">
        <w:rPr>
          <w:rFonts w:ascii="Microsoft Sans Serif" w:eastAsia="Microsoft Sans Serif" w:hAnsi="Microsoft Sans Serif" w:cs="Microsoft Sans Serif"/>
          <w:color w:val="000000"/>
          <w:kern w:val="0"/>
          <w:sz w:val="24"/>
          <w:szCs w:val="24"/>
          <w:lang w:eastAsia="ru-RU" w:bidi="ru-RU"/>
        </w:rPr>
        <w:softHyphen/>
        <w:t>новка. РД-39.3р-0136202-18-98. Волгоград, 1998 г.</w:t>
      </w:r>
    </w:p>
    <w:p w:rsidR="00105C13" w:rsidRPr="00105C13" w:rsidRDefault="00105C13" w:rsidP="00105C13">
      <w:pPr>
        <w:numPr>
          <w:ilvl w:val="0"/>
          <w:numId w:val="15"/>
        </w:numPr>
        <w:tabs>
          <w:tab w:val="clear" w:pos="709"/>
        </w:tabs>
        <w:suppressAutoHyphens w:val="0"/>
        <w:spacing w:after="0" w:line="413" w:lineRule="exact"/>
        <w:ind w:left="20" w:right="20" w:firstLine="72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Поглотительный раствор-нейтрализатор сероводорода. </w:t>
      </w:r>
      <w:r w:rsidRPr="00105C13">
        <w:rPr>
          <w:rFonts w:ascii="Microsoft Sans Serif" w:eastAsia="Microsoft Sans Serif" w:hAnsi="Microsoft Sans Serif" w:cs="Microsoft Sans Serif"/>
          <w:i/>
          <w:iCs/>
          <w:color w:val="000000"/>
          <w:spacing w:val="-10"/>
          <w:kern w:val="0"/>
          <w:sz w:val="24"/>
          <w:szCs w:val="24"/>
          <w:u w:val="single"/>
          <w:lang w:eastAsia="ru-RU" w:bidi="ru-RU"/>
        </w:rPr>
        <w:t>Технические усло</w:t>
      </w:r>
      <w:r w:rsidRPr="00105C13">
        <w:rPr>
          <w:rFonts w:ascii="Microsoft Sans Serif" w:eastAsia="Microsoft Sans Serif" w:hAnsi="Microsoft Sans Serif" w:cs="Microsoft Sans Serif"/>
          <w:i/>
          <w:iCs/>
          <w:color w:val="000000"/>
          <w:spacing w:val="-10"/>
          <w:kern w:val="0"/>
          <w:sz w:val="24"/>
          <w:szCs w:val="24"/>
          <w:u w:val="single"/>
          <w:lang w:eastAsia="ru-RU" w:bidi="ru-RU"/>
        </w:rPr>
        <w:softHyphen/>
        <w:t>вия</w:t>
      </w:r>
      <w:r w:rsidRPr="00105C13">
        <w:rPr>
          <w:rFonts w:ascii="Microsoft Sans Serif" w:eastAsia="Microsoft Sans Serif" w:hAnsi="Microsoft Sans Serif" w:cs="Microsoft Sans Serif"/>
          <w:i/>
          <w:iCs/>
          <w:color w:val="000000"/>
          <w:spacing w:val="-10"/>
          <w:kern w:val="0"/>
          <w:sz w:val="24"/>
          <w:szCs w:val="24"/>
          <w:lang w:eastAsia="ru-RU" w:bidi="ru-RU"/>
        </w:rPr>
        <w:t>.</w:t>
      </w:r>
      <w:r w:rsidRPr="00105C13">
        <w:rPr>
          <w:rFonts w:ascii="Book Antiqua" w:eastAsia="Book Antiqua" w:hAnsi="Book Antiqua" w:cs="Book Antiqua"/>
          <w:color w:val="000000"/>
          <w:spacing w:val="-30"/>
          <w:kern w:val="0"/>
          <w:sz w:val="23"/>
          <w:szCs w:val="23"/>
          <w:lang w:eastAsia="ru-RU" w:bidi="ru-RU"/>
        </w:rPr>
        <w:t xml:space="preserve"> </w:t>
      </w:r>
      <w:r w:rsidRPr="00105C13">
        <w:rPr>
          <w:rFonts w:ascii="Microsoft Sans Serif" w:eastAsia="Microsoft Sans Serif" w:hAnsi="Microsoft Sans Serif" w:cs="Microsoft Sans Serif"/>
          <w:color w:val="000000"/>
          <w:kern w:val="0"/>
          <w:sz w:val="24"/>
          <w:szCs w:val="24"/>
          <w:lang w:eastAsia="ru-RU" w:bidi="ru-RU"/>
        </w:rPr>
        <w:t>ТУ-2165-001 -00147507-96. Волгоград, 1996 г.</w:t>
      </w:r>
    </w:p>
    <w:p w:rsidR="00105C13" w:rsidRPr="00105C13" w:rsidRDefault="00105C13" w:rsidP="00105C13">
      <w:pPr>
        <w:numPr>
          <w:ilvl w:val="0"/>
          <w:numId w:val="15"/>
        </w:numPr>
        <w:tabs>
          <w:tab w:val="clear" w:pos="709"/>
        </w:tabs>
        <w:suppressAutoHyphens w:val="0"/>
        <w:spacing w:after="0" w:line="413" w:lineRule="exact"/>
        <w:ind w:left="20" w:right="20" w:firstLine="72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Низкозамерзающий теплоноситель-хладоноситель «Бутрас». </w:t>
      </w:r>
      <w:r w:rsidRPr="00105C13">
        <w:rPr>
          <w:rFonts w:ascii="Microsoft Sans Serif" w:eastAsia="Microsoft Sans Serif" w:hAnsi="Microsoft Sans Serif" w:cs="Microsoft Sans Serif"/>
          <w:i/>
          <w:iCs/>
          <w:color w:val="000000"/>
          <w:spacing w:val="-10"/>
          <w:kern w:val="0"/>
          <w:sz w:val="24"/>
          <w:szCs w:val="24"/>
          <w:u w:val="single"/>
          <w:lang w:eastAsia="ru-RU" w:bidi="ru-RU"/>
        </w:rPr>
        <w:t>Технические</w:t>
      </w:r>
      <w:r w:rsidRPr="00105C13">
        <w:rPr>
          <w:rFonts w:ascii="Microsoft Sans Serif" w:eastAsia="Microsoft Sans Serif" w:hAnsi="Microsoft Sans Serif" w:cs="Microsoft Sans Serif"/>
          <w:i/>
          <w:iCs/>
          <w:color w:val="000000"/>
          <w:spacing w:val="-10"/>
          <w:kern w:val="0"/>
          <w:sz w:val="24"/>
          <w:szCs w:val="24"/>
          <w:lang w:eastAsia="ru-RU" w:bidi="ru-RU"/>
        </w:rPr>
        <w:t xml:space="preserve"> </w:t>
      </w:r>
      <w:r w:rsidRPr="00105C13">
        <w:rPr>
          <w:rFonts w:ascii="Microsoft Sans Serif" w:eastAsia="Microsoft Sans Serif" w:hAnsi="Microsoft Sans Serif" w:cs="Microsoft Sans Serif"/>
          <w:i/>
          <w:iCs/>
          <w:color w:val="000000"/>
          <w:spacing w:val="-10"/>
          <w:kern w:val="0"/>
          <w:sz w:val="24"/>
          <w:szCs w:val="24"/>
          <w:u w:val="single"/>
          <w:lang w:eastAsia="ru-RU" w:bidi="ru-RU"/>
        </w:rPr>
        <w:t>условия</w:t>
      </w:r>
      <w:r w:rsidRPr="00105C13">
        <w:rPr>
          <w:rFonts w:ascii="Microsoft Sans Serif" w:eastAsia="Microsoft Sans Serif" w:hAnsi="Microsoft Sans Serif" w:cs="Microsoft Sans Serif"/>
          <w:i/>
          <w:iCs/>
          <w:color w:val="000000"/>
          <w:spacing w:val="-10"/>
          <w:kern w:val="0"/>
          <w:sz w:val="24"/>
          <w:szCs w:val="24"/>
          <w:lang w:eastAsia="ru-RU" w:bidi="ru-RU"/>
        </w:rPr>
        <w:t>.</w:t>
      </w:r>
      <w:r w:rsidRPr="00105C13">
        <w:rPr>
          <w:rFonts w:ascii="Book Antiqua" w:eastAsia="Book Antiqua" w:hAnsi="Book Antiqua" w:cs="Book Antiqua"/>
          <w:color w:val="000000"/>
          <w:spacing w:val="-30"/>
          <w:kern w:val="0"/>
          <w:sz w:val="23"/>
          <w:szCs w:val="23"/>
          <w:lang w:eastAsia="ru-RU" w:bidi="ru-RU"/>
        </w:rPr>
        <w:t xml:space="preserve"> </w:t>
      </w:r>
      <w:r w:rsidRPr="00105C13">
        <w:rPr>
          <w:rFonts w:ascii="Microsoft Sans Serif" w:eastAsia="Microsoft Sans Serif" w:hAnsi="Microsoft Sans Serif" w:cs="Microsoft Sans Serif"/>
          <w:color w:val="000000"/>
          <w:kern w:val="0"/>
          <w:sz w:val="24"/>
          <w:szCs w:val="24"/>
          <w:lang w:eastAsia="ru-RU" w:bidi="ru-RU"/>
        </w:rPr>
        <w:t>ТУ-2150-003-22474543-99. Волгоград, 1999 г.</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Внедрение выполненных работ позволило сократить выбросы и сжигание по</w:t>
      </w:r>
      <w:r w:rsidRPr="00105C13">
        <w:rPr>
          <w:rFonts w:ascii="Microsoft Sans Serif" w:eastAsia="Microsoft Sans Serif" w:hAnsi="Microsoft Sans Serif" w:cs="Microsoft Sans Serif"/>
          <w:color w:val="000000"/>
          <w:kern w:val="0"/>
          <w:sz w:val="24"/>
          <w:szCs w:val="24"/>
          <w:lang w:eastAsia="ru-RU" w:bidi="ru-RU"/>
        </w:rPr>
        <w:softHyphen/>
        <w:t>путного нефтяного газа на факелах и использовать очищенный газ в технологиче</w:t>
      </w:r>
      <w:r w:rsidRPr="00105C13">
        <w:rPr>
          <w:rFonts w:ascii="Microsoft Sans Serif" w:eastAsia="Microsoft Sans Serif" w:hAnsi="Microsoft Sans Serif" w:cs="Microsoft Sans Serif"/>
          <w:color w:val="000000"/>
          <w:kern w:val="0"/>
          <w:sz w:val="24"/>
          <w:szCs w:val="24"/>
          <w:lang w:eastAsia="ru-RU" w:bidi="ru-RU"/>
        </w:rPr>
        <w:softHyphen/>
        <w:t>ских нуждах промысла.</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Апробация работы. Основное содержание работы доложено на: техническом совете при ООО «ЛУКОЙЛ-Нижневолжскнефть» (Волгоград, 1996 г.) и на ежегодных научно-технических и методических советах ДОАО «ВолгоградНИПИнефть».</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b/>
          <w:bCs/>
          <w:color w:val="000000"/>
          <w:kern w:val="0"/>
          <w:sz w:val="24"/>
          <w:szCs w:val="24"/>
          <w:lang w:eastAsia="ru-RU" w:bidi="ru-RU"/>
        </w:rPr>
        <w:t xml:space="preserve">Публикации: </w:t>
      </w:r>
      <w:r w:rsidRPr="00105C13">
        <w:rPr>
          <w:rFonts w:ascii="Microsoft Sans Serif" w:eastAsia="Microsoft Sans Serif" w:hAnsi="Microsoft Sans Serif" w:cs="Microsoft Sans Serif"/>
          <w:color w:val="000000"/>
          <w:kern w:val="0"/>
          <w:sz w:val="24"/>
          <w:szCs w:val="24"/>
          <w:lang w:eastAsia="ru-RU" w:bidi="ru-RU"/>
        </w:rPr>
        <w:t>Основное содержание работы изложено в (</w:t>
      </w:r>
      <w:r w:rsidRPr="00105C13">
        <w:rPr>
          <w:rFonts w:ascii="Corbel" w:eastAsia="Corbel" w:hAnsi="Corbel" w:cs="Corbel"/>
          <w:color w:val="000000"/>
          <w:kern w:val="0"/>
          <w:sz w:val="24"/>
          <w:szCs w:val="24"/>
          <w:lang w:eastAsia="ru-RU" w:bidi="ru-RU"/>
        </w:rPr>
        <w:t>6</w:t>
      </w:r>
      <w:r w:rsidRPr="00105C13">
        <w:rPr>
          <w:rFonts w:ascii="Microsoft Sans Serif" w:eastAsia="Microsoft Sans Serif" w:hAnsi="Microsoft Sans Serif" w:cs="Microsoft Sans Serif"/>
          <w:color w:val="000000"/>
          <w:kern w:val="0"/>
          <w:sz w:val="24"/>
          <w:szCs w:val="24"/>
          <w:lang w:eastAsia="ru-RU" w:bidi="ru-RU"/>
        </w:rPr>
        <w:t>) печатных статьях, (5) научно-технических и исследовательских отчетах и (3) патентах Российской Фе</w:t>
      </w:r>
      <w:r w:rsidRPr="00105C13">
        <w:rPr>
          <w:rFonts w:ascii="Microsoft Sans Serif" w:eastAsia="Microsoft Sans Serif" w:hAnsi="Microsoft Sans Serif" w:cs="Microsoft Sans Serif"/>
          <w:color w:val="000000"/>
          <w:kern w:val="0"/>
          <w:sz w:val="24"/>
          <w:szCs w:val="24"/>
          <w:lang w:eastAsia="ru-RU" w:bidi="ru-RU"/>
        </w:rPr>
        <w:softHyphen/>
        <w:t>дерации.</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b/>
          <w:bCs/>
          <w:color w:val="000000"/>
          <w:kern w:val="0"/>
          <w:sz w:val="24"/>
          <w:szCs w:val="24"/>
          <w:lang w:eastAsia="ru-RU" w:bidi="ru-RU"/>
        </w:rPr>
        <w:t xml:space="preserve">Объем и структура Диссертации. </w:t>
      </w:r>
      <w:r w:rsidRPr="00105C13">
        <w:rPr>
          <w:rFonts w:ascii="Microsoft Sans Serif" w:eastAsia="Microsoft Sans Serif" w:hAnsi="Microsoft Sans Serif" w:cs="Microsoft Sans Serif"/>
          <w:color w:val="000000"/>
          <w:kern w:val="0"/>
          <w:sz w:val="24"/>
          <w:szCs w:val="24"/>
          <w:lang w:eastAsia="ru-RU" w:bidi="ru-RU"/>
        </w:rPr>
        <w:t>Диссертационная работа изложена на 139 страницах машинописного текста, и содержит 28 рисунков и 19 таблиц. Работа со</w:t>
      </w:r>
      <w:r w:rsidRPr="00105C13">
        <w:rPr>
          <w:rFonts w:ascii="Microsoft Sans Serif" w:eastAsia="Microsoft Sans Serif" w:hAnsi="Microsoft Sans Serif" w:cs="Microsoft Sans Serif"/>
          <w:color w:val="000000"/>
          <w:kern w:val="0"/>
          <w:sz w:val="24"/>
          <w:szCs w:val="24"/>
          <w:lang w:eastAsia="ru-RU" w:bidi="ru-RU"/>
        </w:rPr>
        <w:softHyphen/>
        <w:t>стоит из введения, пяти глав, основных выводов, списка использованной литерату</w:t>
      </w:r>
      <w:r w:rsidRPr="00105C13">
        <w:rPr>
          <w:rFonts w:ascii="Microsoft Sans Serif" w:eastAsia="Microsoft Sans Serif" w:hAnsi="Microsoft Sans Serif" w:cs="Microsoft Sans Serif"/>
          <w:color w:val="000000"/>
          <w:kern w:val="0"/>
          <w:sz w:val="24"/>
          <w:szCs w:val="24"/>
          <w:lang w:eastAsia="ru-RU" w:bidi="ru-RU"/>
        </w:rPr>
        <w:softHyphen/>
        <w:t>ры. Список использованной отечественной и зарубежной литературы содержит 125 наименований.</w:t>
      </w:r>
    </w:p>
    <w:p w:rsidR="00105C13" w:rsidRPr="00105C13" w:rsidRDefault="00105C13" w:rsidP="00105C13">
      <w:pPr>
        <w:tabs>
          <w:tab w:val="clear" w:pos="709"/>
        </w:tabs>
        <w:suppressAutoHyphens w:val="0"/>
        <w:spacing w:after="0" w:line="413" w:lineRule="exact"/>
        <w:ind w:left="20" w:firstLine="720"/>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На защиту выносятся:</w:t>
      </w:r>
    </w:p>
    <w:p w:rsidR="00105C13" w:rsidRPr="00105C13" w:rsidRDefault="00105C13" w:rsidP="00105C13">
      <w:pPr>
        <w:numPr>
          <w:ilvl w:val="0"/>
          <w:numId w:val="14"/>
        </w:numPr>
        <w:tabs>
          <w:tab w:val="clear" w:pos="709"/>
        </w:tabs>
        <w:suppressAutoHyphens w:val="0"/>
        <w:spacing w:after="0" w:line="413"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теоретические и экспериментальные результаты исследования физико</w:t>
      </w:r>
      <w:r w:rsidRPr="00105C13">
        <w:rPr>
          <w:rFonts w:ascii="Microsoft Sans Serif" w:eastAsia="Microsoft Sans Serif" w:hAnsi="Microsoft Sans Serif" w:cs="Microsoft Sans Serif"/>
          <w:color w:val="000000"/>
          <w:kern w:val="0"/>
          <w:sz w:val="24"/>
          <w:szCs w:val="24"/>
          <w:lang w:eastAsia="ru-RU" w:bidi="ru-RU"/>
        </w:rPr>
        <w:softHyphen/>
        <w:t>химических закономерностей нейтрализации сероводорода и процессов очистки серосодержащих углеводородных газов:</w:t>
      </w:r>
    </w:p>
    <w:p w:rsidR="00105C13" w:rsidRPr="00105C13" w:rsidRDefault="00105C13" w:rsidP="00105C13">
      <w:pPr>
        <w:numPr>
          <w:ilvl w:val="0"/>
          <w:numId w:val="14"/>
        </w:numPr>
        <w:tabs>
          <w:tab w:val="clear" w:pos="709"/>
        </w:tabs>
        <w:suppressAutoHyphens w:val="0"/>
        <w:spacing w:after="0" w:line="413"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экспериментальные результаты, характеризующие физико-химические и катали</w:t>
      </w:r>
      <w:r w:rsidRPr="00105C13">
        <w:rPr>
          <w:rFonts w:ascii="Microsoft Sans Serif" w:eastAsia="Microsoft Sans Serif" w:hAnsi="Microsoft Sans Serif" w:cs="Microsoft Sans Serif"/>
          <w:color w:val="000000"/>
          <w:kern w:val="0"/>
          <w:sz w:val="24"/>
          <w:szCs w:val="24"/>
          <w:lang w:eastAsia="ru-RU" w:bidi="ru-RU"/>
        </w:rPr>
        <w:softHyphen/>
        <w:t>тические свойства природного бишофита в процессах нейтрализации сероводо</w:t>
      </w:r>
      <w:r w:rsidRPr="00105C13">
        <w:rPr>
          <w:rFonts w:ascii="Microsoft Sans Serif" w:eastAsia="Microsoft Sans Serif" w:hAnsi="Microsoft Sans Serif" w:cs="Microsoft Sans Serif"/>
          <w:color w:val="000000"/>
          <w:kern w:val="0"/>
          <w:sz w:val="24"/>
          <w:szCs w:val="24"/>
          <w:lang w:eastAsia="ru-RU" w:bidi="ru-RU"/>
        </w:rPr>
        <w:softHyphen/>
        <w:t>рода сорбентами на основе соединений трехвалентного железа;</w:t>
      </w:r>
    </w:p>
    <w:p w:rsidR="00105C13" w:rsidRPr="00105C13" w:rsidRDefault="00105C13" w:rsidP="00105C13">
      <w:pPr>
        <w:numPr>
          <w:ilvl w:val="0"/>
          <w:numId w:val="14"/>
        </w:numPr>
        <w:tabs>
          <w:tab w:val="clear" w:pos="709"/>
        </w:tabs>
        <w:suppressAutoHyphens w:val="0"/>
        <w:spacing w:after="0" w:line="413" w:lineRule="exact"/>
        <w:ind w:right="20" w:firstLine="0"/>
        <w:jc w:val="left"/>
        <w:rPr>
          <w:rFonts w:ascii="Microsoft Sans Serif" w:eastAsia="Microsoft Sans Serif" w:hAnsi="Microsoft Sans Serif" w:cs="Microsoft Sans Serif"/>
          <w:color w:val="000000"/>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защищенные патентами состав для нейтрализации сероводорода, технологиче</w:t>
      </w:r>
      <w:r w:rsidRPr="00105C13">
        <w:rPr>
          <w:rFonts w:ascii="Microsoft Sans Serif" w:eastAsia="Microsoft Sans Serif" w:hAnsi="Microsoft Sans Serif" w:cs="Microsoft Sans Serif"/>
          <w:color w:val="000000"/>
          <w:kern w:val="0"/>
          <w:sz w:val="24"/>
          <w:szCs w:val="24"/>
          <w:lang w:eastAsia="ru-RU" w:bidi="ru-RU"/>
        </w:rPr>
        <w:softHyphen/>
        <w:t xml:space="preserve">ские основы селективного способа очистки углеводородных газов от </w:t>
      </w:r>
      <w:r w:rsidRPr="00105C13">
        <w:rPr>
          <w:rFonts w:ascii="Microsoft Sans Serif" w:eastAsia="Microsoft Sans Serif" w:hAnsi="Microsoft Sans Serif" w:cs="Microsoft Sans Serif"/>
          <w:color w:val="000000"/>
          <w:kern w:val="0"/>
          <w:sz w:val="24"/>
          <w:szCs w:val="24"/>
          <w:lang w:val="en-US" w:eastAsia="en-US" w:bidi="en-US"/>
        </w:rPr>
        <w:t>H</w:t>
      </w:r>
      <w:r w:rsidRPr="00105C13">
        <w:rPr>
          <w:rFonts w:ascii="Corbel" w:eastAsia="Corbel" w:hAnsi="Corbel" w:cs="Corbel"/>
          <w:color w:val="000000"/>
          <w:kern w:val="0"/>
          <w:sz w:val="24"/>
          <w:szCs w:val="24"/>
          <w:lang w:eastAsia="en-US" w:bidi="en-US"/>
        </w:rPr>
        <w:t>2</w:t>
      </w:r>
      <w:r w:rsidRPr="00105C13">
        <w:rPr>
          <w:rFonts w:ascii="Microsoft Sans Serif" w:eastAsia="Microsoft Sans Serif" w:hAnsi="Microsoft Sans Serif" w:cs="Microsoft Sans Serif"/>
          <w:color w:val="000000"/>
          <w:kern w:val="0"/>
          <w:sz w:val="24"/>
          <w:szCs w:val="24"/>
          <w:lang w:val="en-US" w:eastAsia="en-US" w:bidi="en-US"/>
        </w:rPr>
        <w:t>S</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и уста</w:t>
      </w:r>
      <w:r w:rsidRPr="00105C13">
        <w:rPr>
          <w:rFonts w:ascii="Microsoft Sans Serif" w:eastAsia="Microsoft Sans Serif" w:hAnsi="Microsoft Sans Serif" w:cs="Microsoft Sans Serif"/>
          <w:color w:val="000000"/>
          <w:kern w:val="0"/>
          <w:sz w:val="24"/>
          <w:szCs w:val="24"/>
          <w:lang w:eastAsia="ru-RU" w:bidi="ru-RU"/>
        </w:rPr>
        <w:softHyphen/>
        <w:t>новка для его осуществления.</w:t>
      </w:r>
    </w:p>
    <w:p w:rsidR="00105C13" w:rsidRPr="00105C13" w:rsidRDefault="00105C13" w:rsidP="00105C13">
      <w:pPr>
        <w:tabs>
          <w:tab w:val="clear" w:pos="709"/>
        </w:tabs>
        <w:suppressAutoHyphens w:val="0"/>
        <w:spacing w:after="0" w:line="413" w:lineRule="exact"/>
        <w:ind w:left="20" w:right="20" w:firstLine="720"/>
        <w:rPr>
          <w:rFonts w:ascii="Microsoft Sans Serif" w:eastAsia="Microsoft Sans Serif" w:hAnsi="Microsoft Sans Serif" w:cs="Microsoft Sans Serif"/>
          <w:color w:val="000000"/>
          <w:kern w:val="0"/>
          <w:sz w:val="24"/>
          <w:szCs w:val="24"/>
          <w:lang w:eastAsia="ru-RU" w:bidi="ru-RU"/>
        </w:rPr>
        <w:sectPr w:rsidR="00105C13" w:rsidRPr="00105C13">
          <w:headerReference w:type="even" r:id="rId10"/>
          <w:headerReference w:type="default" r:id="rId11"/>
          <w:pgSz w:w="16838" w:h="23810"/>
          <w:pgMar w:top="4729" w:right="3444" w:bottom="4427" w:left="3526" w:header="0" w:footer="3" w:gutter="0"/>
          <w:cols w:space="720"/>
          <w:noEndnote/>
          <w:docGrid w:linePitch="360"/>
        </w:sectPr>
      </w:pPr>
      <w:r w:rsidRPr="00105C13">
        <w:rPr>
          <w:rFonts w:ascii="Microsoft Sans Serif" w:eastAsia="Microsoft Sans Serif" w:hAnsi="Microsoft Sans Serif" w:cs="Microsoft Sans Serif"/>
          <w:color w:val="000000"/>
          <w:kern w:val="0"/>
          <w:sz w:val="24"/>
          <w:szCs w:val="24"/>
          <w:lang w:eastAsia="ru-RU" w:bidi="ru-RU"/>
        </w:rPr>
        <w:t>Автор выражает искреннюю признательность и благодарность доктору техни</w:t>
      </w:r>
      <w:r w:rsidRPr="00105C13">
        <w:rPr>
          <w:rFonts w:ascii="Microsoft Sans Serif" w:eastAsia="Microsoft Sans Serif" w:hAnsi="Microsoft Sans Serif" w:cs="Microsoft Sans Serif"/>
          <w:color w:val="000000"/>
          <w:kern w:val="0"/>
          <w:sz w:val="24"/>
          <w:szCs w:val="24"/>
          <w:lang w:eastAsia="ru-RU" w:bidi="ru-RU"/>
        </w:rPr>
        <w:softHyphen/>
        <w:t>ческих наук Н.И. Юркиву за постоянную помощь, поддержку и научно-методическое руководство при выполнении работы, а также Булычеву Г.А., Догадиной Т.М., Зотье- вой З.Д., Иванову П.А., Малофееву В.И., Шмыгиной Н.Н. и Цигельницкому И.Г..</w:t>
      </w:r>
    </w:p>
    <w:p w:rsidR="00CD6022" w:rsidRDefault="00CD6022" w:rsidP="00105C13"/>
    <w:p w:rsidR="00105C13" w:rsidRDefault="00105C13" w:rsidP="00105C13"/>
    <w:p w:rsidR="00105C13" w:rsidRDefault="00105C13" w:rsidP="00105C13"/>
    <w:p w:rsidR="00105C13" w:rsidRPr="00105C13" w:rsidRDefault="00105C13" w:rsidP="00105C13">
      <w:pPr>
        <w:keepNext/>
        <w:keepLines/>
        <w:tabs>
          <w:tab w:val="clear" w:pos="709"/>
        </w:tabs>
        <w:suppressAutoHyphens w:val="0"/>
        <w:spacing w:after="390" w:line="320" w:lineRule="exact"/>
        <w:ind w:firstLine="0"/>
        <w:jc w:val="center"/>
        <w:outlineLvl w:val="3"/>
        <w:rPr>
          <w:rFonts w:ascii="Microsoft Sans Serif" w:eastAsia="Microsoft Sans Serif" w:hAnsi="Microsoft Sans Serif" w:cs="Microsoft Sans Serif"/>
          <w:spacing w:val="-10"/>
          <w:kern w:val="0"/>
          <w:sz w:val="32"/>
          <w:szCs w:val="32"/>
          <w:lang w:eastAsia="ru-RU" w:bidi="ru-RU"/>
        </w:rPr>
      </w:pPr>
      <w:bookmarkStart w:id="1" w:name="bookmark19"/>
      <w:r w:rsidRPr="00105C13">
        <w:rPr>
          <w:rFonts w:ascii="Microsoft Sans Serif" w:eastAsia="Microsoft Sans Serif" w:hAnsi="Microsoft Sans Serif" w:cs="Microsoft Sans Serif"/>
          <w:color w:val="000000"/>
          <w:spacing w:val="-10"/>
          <w:kern w:val="0"/>
          <w:sz w:val="32"/>
          <w:szCs w:val="32"/>
          <w:lang w:eastAsia="ru-RU" w:bidi="ru-RU"/>
        </w:rPr>
        <w:t>выводы</w:t>
      </w:r>
      <w:bookmarkEnd w:id="1"/>
    </w:p>
    <w:p w:rsidR="00105C13" w:rsidRPr="00105C13" w:rsidRDefault="00105C13" w:rsidP="00105C13">
      <w:pPr>
        <w:numPr>
          <w:ilvl w:val="0"/>
          <w:numId w:val="17"/>
        </w:numPr>
        <w:tabs>
          <w:tab w:val="clear" w:pos="709"/>
        </w:tabs>
        <w:suppressAutoHyphens w:val="0"/>
        <w:spacing w:after="0" w:line="422" w:lineRule="exact"/>
        <w:ind w:left="4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Разработаны технологические основы способа селективной очистки угле</w:t>
      </w:r>
      <w:r w:rsidRPr="00105C13">
        <w:rPr>
          <w:rFonts w:ascii="Microsoft Sans Serif" w:eastAsia="Microsoft Sans Serif" w:hAnsi="Microsoft Sans Serif" w:cs="Microsoft Sans Serif"/>
          <w:color w:val="000000"/>
          <w:kern w:val="0"/>
          <w:sz w:val="24"/>
          <w:szCs w:val="24"/>
          <w:lang w:eastAsia="ru-RU" w:bidi="ru-RU"/>
        </w:rPr>
        <w:softHyphen/>
        <w:t>водородных газов от сероводорода, где процесс очистки проходит в два взаимосвя</w:t>
      </w:r>
      <w:r w:rsidRPr="00105C13">
        <w:rPr>
          <w:rFonts w:ascii="Microsoft Sans Serif" w:eastAsia="Microsoft Sans Serif" w:hAnsi="Microsoft Sans Serif" w:cs="Microsoft Sans Serif"/>
          <w:color w:val="000000"/>
          <w:kern w:val="0"/>
          <w:sz w:val="24"/>
          <w:szCs w:val="24"/>
          <w:lang w:eastAsia="ru-RU" w:bidi="ru-RU"/>
        </w:rPr>
        <w:softHyphen/>
        <w:t>занных, раздельных и последовательных этапа:</w:t>
      </w:r>
    </w:p>
    <w:p w:rsidR="00105C13" w:rsidRPr="00105C13" w:rsidRDefault="00105C13" w:rsidP="00105C13">
      <w:pPr>
        <w:tabs>
          <w:tab w:val="clear" w:pos="709"/>
        </w:tabs>
        <w:suppressAutoHyphens w:val="0"/>
        <w:spacing w:after="0" w:line="422" w:lineRule="exact"/>
        <w:ind w:left="40" w:right="40" w:firstLine="720"/>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нейтрализация сероводорода сорбентами, путем диспергирования поглоти</w:t>
      </w:r>
      <w:r w:rsidRPr="00105C13">
        <w:rPr>
          <w:rFonts w:ascii="Microsoft Sans Serif" w:eastAsia="Microsoft Sans Serif" w:hAnsi="Microsoft Sans Serif" w:cs="Microsoft Sans Serif"/>
          <w:color w:val="000000"/>
          <w:kern w:val="0"/>
          <w:sz w:val="24"/>
          <w:szCs w:val="24"/>
          <w:lang w:eastAsia="ru-RU" w:bidi="ru-RU"/>
        </w:rPr>
        <w:softHyphen/>
        <w:t>тельного раствора и сернистого газа с образованием газожидкостной мелкодис</w:t>
      </w:r>
      <w:r w:rsidRPr="00105C13">
        <w:rPr>
          <w:rFonts w:ascii="Microsoft Sans Serif" w:eastAsia="Microsoft Sans Serif" w:hAnsi="Microsoft Sans Serif" w:cs="Microsoft Sans Serif"/>
          <w:color w:val="000000"/>
          <w:kern w:val="0"/>
          <w:sz w:val="24"/>
          <w:szCs w:val="24"/>
          <w:lang w:eastAsia="ru-RU" w:bidi="ru-RU"/>
        </w:rPr>
        <w:softHyphen/>
        <w:t>персной смеси;</w:t>
      </w:r>
    </w:p>
    <w:p w:rsidR="00105C13" w:rsidRPr="00105C13" w:rsidRDefault="00105C13" w:rsidP="00105C13">
      <w:pPr>
        <w:tabs>
          <w:tab w:val="clear" w:pos="709"/>
        </w:tabs>
        <w:suppressAutoHyphens w:val="0"/>
        <w:spacing w:after="0" w:line="422" w:lineRule="exact"/>
        <w:ind w:left="40" w:right="40" w:firstLine="720"/>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регенерация отработанных сорбентов кислородом, путем аналогичного сме</w:t>
      </w:r>
      <w:r w:rsidRPr="00105C13">
        <w:rPr>
          <w:rFonts w:ascii="Microsoft Sans Serif" w:eastAsia="Microsoft Sans Serif" w:hAnsi="Microsoft Sans Serif" w:cs="Microsoft Sans Serif"/>
          <w:color w:val="000000"/>
          <w:kern w:val="0"/>
          <w:sz w:val="24"/>
          <w:szCs w:val="24"/>
          <w:lang w:eastAsia="ru-RU" w:bidi="ru-RU"/>
        </w:rPr>
        <w:softHyphen/>
        <w:t>шивания раствора и атмосферного воздуха с образованием воздухожидкостной смеси.</w:t>
      </w:r>
    </w:p>
    <w:p w:rsidR="00105C13" w:rsidRPr="00105C13" w:rsidRDefault="00105C13" w:rsidP="00105C13">
      <w:pPr>
        <w:numPr>
          <w:ilvl w:val="0"/>
          <w:numId w:val="17"/>
        </w:numPr>
        <w:tabs>
          <w:tab w:val="clear" w:pos="709"/>
        </w:tabs>
        <w:suppressAutoHyphens w:val="0"/>
        <w:spacing w:after="0" w:line="422" w:lineRule="exact"/>
        <w:ind w:left="4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Определены принципы нормирования объемов воздуха для регенерации отработанных сорбентов и разработана номограмма для определения оптимально</w:t>
      </w:r>
      <w:r w:rsidRPr="00105C13">
        <w:rPr>
          <w:rFonts w:ascii="Microsoft Sans Serif" w:eastAsia="Microsoft Sans Serif" w:hAnsi="Microsoft Sans Serif" w:cs="Microsoft Sans Serif"/>
          <w:color w:val="000000"/>
          <w:kern w:val="0"/>
          <w:sz w:val="24"/>
          <w:szCs w:val="24"/>
          <w:lang w:eastAsia="ru-RU" w:bidi="ru-RU"/>
        </w:rPr>
        <w:softHyphen/>
        <w:t>го расхода атмосферного воздуха, необходимого для восстановления первоначаль</w:t>
      </w:r>
      <w:r w:rsidRPr="00105C13">
        <w:rPr>
          <w:rFonts w:ascii="Microsoft Sans Serif" w:eastAsia="Microsoft Sans Serif" w:hAnsi="Microsoft Sans Serif" w:cs="Microsoft Sans Serif"/>
          <w:color w:val="000000"/>
          <w:kern w:val="0"/>
          <w:sz w:val="24"/>
          <w:szCs w:val="24"/>
          <w:lang w:eastAsia="ru-RU" w:bidi="ru-RU"/>
        </w:rPr>
        <w:softHyphen/>
        <w:t>ного состава поглотительного раствора и его повторного использования.</w:t>
      </w:r>
    </w:p>
    <w:p w:rsidR="00105C13" w:rsidRPr="00105C13" w:rsidRDefault="00105C13" w:rsidP="00105C13">
      <w:pPr>
        <w:numPr>
          <w:ilvl w:val="0"/>
          <w:numId w:val="17"/>
        </w:numPr>
        <w:tabs>
          <w:tab w:val="clear" w:pos="709"/>
        </w:tabs>
        <w:suppressAutoHyphens w:val="0"/>
        <w:spacing w:after="0" w:line="422" w:lineRule="exact"/>
        <w:ind w:left="4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Разработана технологическая схема сероочистной установки, которая включает два идентичных узла нейтрализации и регенерации, где каждый выполнен в виде жидкоструйного смесителя, оборудованного ультразвуковым диспергатором, и последовательно присоединенного трубопроводного змеевиковообразного абсор</w:t>
      </w:r>
      <w:r w:rsidRPr="00105C13">
        <w:rPr>
          <w:rFonts w:ascii="Microsoft Sans Serif" w:eastAsia="Microsoft Sans Serif" w:hAnsi="Microsoft Sans Serif" w:cs="Microsoft Sans Serif"/>
          <w:color w:val="000000"/>
          <w:kern w:val="0"/>
          <w:sz w:val="24"/>
          <w:szCs w:val="24"/>
          <w:lang w:eastAsia="ru-RU" w:bidi="ru-RU"/>
        </w:rPr>
        <w:softHyphen/>
        <w:t>бера.</w:t>
      </w:r>
    </w:p>
    <w:p w:rsidR="00105C13" w:rsidRPr="00105C13" w:rsidRDefault="00105C13" w:rsidP="00105C13">
      <w:pPr>
        <w:numPr>
          <w:ilvl w:val="0"/>
          <w:numId w:val="17"/>
        </w:numPr>
        <w:tabs>
          <w:tab w:val="clear" w:pos="709"/>
        </w:tabs>
        <w:suppressAutoHyphens w:val="0"/>
        <w:spacing w:after="0" w:line="422" w:lineRule="exact"/>
        <w:ind w:left="4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Проведены методические расчеты узлов и элементов технологической схемы, которые являются базовыми для создания блочного ряда различных по мощности сероочистных установок.</w:t>
      </w:r>
    </w:p>
    <w:p w:rsidR="00105C13" w:rsidRPr="00105C13" w:rsidRDefault="00105C13" w:rsidP="00105C13">
      <w:pPr>
        <w:numPr>
          <w:ilvl w:val="0"/>
          <w:numId w:val="17"/>
        </w:numPr>
        <w:tabs>
          <w:tab w:val="clear" w:pos="709"/>
        </w:tabs>
        <w:suppressAutoHyphens w:val="0"/>
        <w:spacing w:after="0" w:line="422" w:lineRule="exact"/>
        <w:ind w:left="4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Проведены анализ и обобщение результатов промысловых испытаний соз</w:t>
      </w:r>
      <w:r w:rsidRPr="00105C13">
        <w:rPr>
          <w:rFonts w:ascii="Microsoft Sans Serif" w:eastAsia="Microsoft Sans Serif" w:hAnsi="Microsoft Sans Serif" w:cs="Microsoft Sans Serif"/>
          <w:color w:val="000000"/>
          <w:kern w:val="0"/>
          <w:sz w:val="24"/>
          <w:szCs w:val="24"/>
          <w:lang w:eastAsia="ru-RU" w:bidi="ru-RU"/>
        </w:rPr>
        <w:softHyphen/>
        <w:t>данных техники и технологии, которые показывают их технологичность и работоспо</w:t>
      </w:r>
      <w:r w:rsidRPr="00105C13">
        <w:rPr>
          <w:rFonts w:ascii="Microsoft Sans Serif" w:eastAsia="Microsoft Sans Serif" w:hAnsi="Microsoft Sans Serif" w:cs="Microsoft Sans Serif"/>
          <w:color w:val="000000"/>
          <w:kern w:val="0"/>
          <w:sz w:val="24"/>
          <w:szCs w:val="24"/>
          <w:lang w:eastAsia="ru-RU" w:bidi="ru-RU"/>
        </w:rPr>
        <w:softHyphen/>
        <w:t>собность в сложных промысловых условиях, экономичность и простоту в эксплуата</w:t>
      </w:r>
      <w:r w:rsidRPr="00105C13">
        <w:rPr>
          <w:rFonts w:ascii="Microsoft Sans Serif" w:eastAsia="Microsoft Sans Serif" w:hAnsi="Microsoft Sans Serif" w:cs="Microsoft Sans Serif"/>
          <w:color w:val="000000"/>
          <w:kern w:val="0"/>
          <w:sz w:val="24"/>
          <w:szCs w:val="24"/>
          <w:lang w:eastAsia="ru-RU" w:bidi="ru-RU"/>
        </w:rPr>
        <w:softHyphen/>
        <w:t>ции, надежность сточки зрения техники безопасности и экологических требований.</w:t>
      </w:r>
    </w:p>
    <w:p w:rsidR="00105C13" w:rsidRPr="00105C13" w:rsidRDefault="00105C13" w:rsidP="00105C13">
      <w:pPr>
        <w:keepNext/>
        <w:keepLines/>
        <w:tabs>
          <w:tab w:val="clear" w:pos="709"/>
        </w:tabs>
        <w:suppressAutoHyphens w:val="0"/>
        <w:spacing w:after="887" w:line="240" w:lineRule="exact"/>
        <w:ind w:firstLine="0"/>
        <w:jc w:val="center"/>
        <w:outlineLvl w:val="6"/>
        <w:rPr>
          <w:rFonts w:ascii="Microsoft Sans Serif" w:eastAsia="Microsoft Sans Serif" w:hAnsi="Microsoft Sans Serif" w:cs="Microsoft Sans Serif"/>
          <w:b/>
          <w:bCs/>
          <w:kern w:val="0"/>
          <w:sz w:val="24"/>
          <w:szCs w:val="24"/>
          <w:lang w:eastAsia="ru-RU" w:bidi="ru-RU"/>
        </w:rPr>
      </w:pPr>
      <w:bookmarkStart w:id="2" w:name="bookmark20"/>
      <w:r w:rsidRPr="00105C13">
        <w:rPr>
          <w:rFonts w:ascii="Microsoft Sans Serif" w:eastAsia="Microsoft Sans Serif" w:hAnsi="Microsoft Sans Serif" w:cs="Microsoft Sans Serif"/>
          <w:b/>
          <w:bCs/>
          <w:color w:val="000000"/>
          <w:kern w:val="0"/>
          <w:sz w:val="24"/>
          <w:szCs w:val="24"/>
          <w:lang w:eastAsia="ru-RU" w:bidi="ru-RU"/>
        </w:rPr>
        <w:t>ОСНОВНЫЕ ВЫВОДЫ И ЗАКЛЮЧЕНИЯ ПО РАБОТЕ</w:t>
      </w:r>
      <w:bookmarkEnd w:id="2"/>
    </w:p>
    <w:p w:rsidR="00105C13" w:rsidRPr="00105C13" w:rsidRDefault="00105C13" w:rsidP="00105C13">
      <w:pPr>
        <w:tabs>
          <w:tab w:val="clear" w:pos="709"/>
        </w:tabs>
        <w:suppressAutoHyphens w:val="0"/>
        <w:spacing w:after="0" w:line="427" w:lineRule="exact"/>
        <w:ind w:left="20" w:right="40" w:firstLine="720"/>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Полученные в работе наиболее важные результаты и вытекающие из них практические рекомендации по разработке и внедрению технологии селективных очистки углеводородных газов от сероводорода сводятся к следующему.</w:t>
      </w:r>
    </w:p>
    <w:p w:rsidR="00105C13" w:rsidRPr="00105C13" w:rsidRDefault="00105C13" w:rsidP="00105C13">
      <w:pPr>
        <w:numPr>
          <w:ilvl w:val="0"/>
          <w:numId w:val="18"/>
        </w:numPr>
        <w:tabs>
          <w:tab w:val="clear" w:pos="709"/>
        </w:tabs>
        <w:suppressAutoHyphens w:val="0"/>
        <w:spacing w:after="0" w:line="427" w:lineRule="exact"/>
        <w:ind w:left="2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Разработана методика, позволяющая получить более достоверные экс</w:t>
      </w:r>
      <w:r w:rsidRPr="00105C13">
        <w:rPr>
          <w:rFonts w:ascii="Microsoft Sans Serif" w:eastAsia="Microsoft Sans Serif" w:hAnsi="Microsoft Sans Serif" w:cs="Microsoft Sans Serif"/>
          <w:color w:val="000000"/>
          <w:kern w:val="0"/>
          <w:sz w:val="24"/>
          <w:szCs w:val="24"/>
          <w:lang w:eastAsia="ru-RU" w:bidi="ru-RU"/>
        </w:rPr>
        <w:softHyphen/>
        <w:t>периментальные результаты, для изучения в различных физико-химических усло</w:t>
      </w:r>
      <w:r w:rsidRPr="00105C13">
        <w:rPr>
          <w:rFonts w:ascii="Microsoft Sans Serif" w:eastAsia="Microsoft Sans Serif" w:hAnsi="Microsoft Sans Serif" w:cs="Microsoft Sans Serif"/>
          <w:color w:val="000000"/>
          <w:kern w:val="0"/>
          <w:sz w:val="24"/>
          <w:szCs w:val="24"/>
          <w:lang w:eastAsia="ru-RU" w:bidi="ru-RU"/>
        </w:rPr>
        <w:softHyphen/>
        <w:t>виях процессов нейтрализации сероводорода и оценки эффективности сорбентов и составов нейтрализаторов сероводорода.</w:t>
      </w:r>
    </w:p>
    <w:p w:rsidR="00105C13" w:rsidRPr="00105C13" w:rsidRDefault="00105C13" w:rsidP="00105C13">
      <w:pPr>
        <w:numPr>
          <w:ilvl w:val="0"/>
          <w:numId w:val="18"/>
        </w:numPr>
        <w:tabs>
          <w:tab w:val="clear" w:pos="709"/>
        </w:tabs>
        <w:suppressAutoHyphens w:val="0"/>
        <w:spacing w:after="0" w:line="427" w:lineRule="exact"/>
        <w:ind w:left="2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Установлено, что взвеси гидроксида трехвалентного железа </w:t>
      </w:r>
      <w:r w:rsidRPr="00105C13">
        <w:rPr>
          <w:rFonts w:ascii="Microsoft Sans Serif" w:eastAsia="Microsoft Sans Serif" w:hAnsi="Microsoft Sans Serif" w:cs="Microsoft Sans Serif"/>
          <w:color w:val="000000"/>
          <w:kern w:val="0"/>
          <w:sz w:val="24"/>
          <w:szCs w:val="24"/>
          <w:lang w:val="en-US" w:eastAsia="en-US" w:bidi="en-US"/>
        </w:rPr>
        <w:t>Fe</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OH</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vertAlign w:val="subscript"/>
          <w:lang w:eastAsia="en-US" w:bidi="en-US"/>
        </w:rPr>
        <w:t>3</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по</w:t>
      </w:r>
      <w:r w:rsidRPr="00105C13">
        <w:rPr>
          <w:rFonts w:ascii="Microsoft Sans Serif" w:eastAsia="Microsoft Sans Serif" w:hAnsi="Microsoft Sans Serif" w:cs="Microsoft Sans Serif"/>
          <w:color w:val="000000"/>
          <w:kern w:val="0"/>
          <w:sz w:val="24"/>
          <w:szCs w:val="24"/>
          <w:lang w:eastAsia="ru-RU" w:bidi="ru-RU"/>
        </w:rPr>
        <w:softHyphen/>
        <w:t>лученные из разбавленных растворов хлорного железа взаимодействием с гидро</w:t>
      </w:r>
      <w:r w:rsidRPr="00105C13">
        <w:rPr>
          <w:rFonts w:ascii="Microsoft Sans Serif" w:eastAsia="Microsoft Sans Serif" w:hAnsi="Microsoft Sans Serif" w:cs="Microsoft Sans Serif"/>
          <w:color w:val="000000"/>
          <w:kern w:val="0"/>
          <w:sz w:val="24"/>
          <w:szCs w:val="24"/>
          <w:lang w:eastAsia="ru-RU" w:bidi="ru-RU"/>
        </w:rPr>
        <w:softHyphen/>
        <w:t>ксидами щелочноземельных металлов, имеют наибольшую поглотительную спо</w:t>
      </w:r>
      <w:r w:rsidRPr="00105C13">
        <w:rPr>
          <w:rFonts w:ascii="Microsoft Sans Serif" w:eastAsia="Microsoft Sans Serif" w:hAnsi="Microsoft Sans Serif" w:cs="Microsoft Sans Serif"/>
          <w:color w:val="000000"/>
          <w:kern w:val="0"/>
          <w:sz w:val="24"/>
          <w:szCs w:val="24"/>
          <w:lang w:eastAsia="ru-RU" w:bidi="ru-RU"/>
        </w:rPr>
        <w:softHyphen/>
        <w:t xml:space="preserve">собность к сероводороду. Наиболее активная форма дисперсного </w:t>
      </w:r>
      <w:r w:rsidRPr="00105C13">
        <w:rPr>
          <w:rFonts w:ascii="Microsoft Sans Serif" w:eastAsia="Microsoft Sans Serif" w:hAnsi="Microsoft Sans Serif" w:cs="Microsoft Sans Serif"/>
          <w:color w:val="000000"/>
          <w:kern w:val="0"/>
          <w:sz w:val="24"/>
          <w:szCs w:val="24"/>
          <w:lang w:val="en-US" w:eastAsia="en-US" w:bidi="en-US"/>
        </w:rPr>
        <w:t>Fe</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OH</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vertAlign w:val="subscript"/>
          <w:lang w:eastAsia="en-US" w:bidi="en-US"/>
        </w:rPr>
        <w:t>3</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получена при взаимодействии с суспензией гидроксида магния.</w:t>
      </w:r>
    </w:p>
    <w:p w:rsidR="00105C13" w:rsidRPr="00105C13" w:rsidRDefault="00105C13" w:rsidP="00105C13">
      <w:pPr>
        <w:numPr>
          <w:ilvl w:val="0"/>
          <w:numId w:val="18"/>
        </w:numPr>
        <w:tabs>
          <w:tab w:val="clear" w:pos="709"/>
        </w:tabs>
        <w:suppressAutoHyphens w:val="0"/>
        <w:spacing w:after="0" w:line="427" w:lineRule="exact"/>
        <w:ind w:left="2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Установлено, что каталитические свойства природного (волгоградского) бишофита более чем на 15 % выше, по сравнению с ранее известными катализато</w:t>
      </w:r>
      <w:r w:rsidRPr="00105C13">
        <w:rPr>
          <w:rFonts w:ascii="Microsoft Sans Serif" w:eastAsia="Microsoft Sans Serif" w:hAnsi="Microsoft Sans Serif" w:cs="Microsoft Sans Serif"/>
          <w:color w:val="000000"/>
          <w:kern w:val="0"/>
          <w:sz w:val="24"/>
          <w:szCs w:val="24"/>
          <w:lang w:eastAsia="ru-RU" w:bidi="ru-RU"/>
        </w:rPr>
        <w:softHyphen/>
        <w:t xml:space="preserve">рами </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ZnCI</w:t>
      </w:r>
      <w:r w:rsidRPr="00105C13">
        <w:rPr>
          <w:rFonts w:ascii="Microsoft Sans Serif" w:eastAsia="Microsoft Sans Serif" w:hAnsi="Microsoft Sans Serif" w:cs="Microsoft Sans Serif"/>
          <w:color w:val="000000"/>
          <w:kern w:val="0"/>
          <w:sz w:val="24"/>
          <w:szCs w:val="24"/>
          <w:lang w:eastAsia="en-US" w:bidi="en-US"/>
        </w:rPr>
        <w:t>_</w:t>
      </w:r>
      <w:r w:rsidRPr="00105C13">
        <w:rPr>
          <w:rFonts w:ascii="Corbel" w:eastAsia="Corbel" w:hAnsi="Corbel" w:cs="Corbel"/>
          <w:color w:val="000000"/>
          <w:kern w:val="0"/>
          <w:sz w:val="24"/>
          <w:szCs w:val="24"/>
          <w:shd w:val="clear" w:color="auto" w:fill="FFFFFF"/>
          <w:lang w:eastAsia="en-US" w:bidi="en-US"/>
        </w:rPr>
        <w:t>2</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val="en-US" w:eastAsia="en-US" w:bidi="en-US"/>
        </w:rPr>
        <w:t>MgCL</w:t>
      </w:r>
      <w:r w:rsidRPr="00105C13">
        <w:rPr>
          <w:rFonts w:ascii="Microsoft Sans Serif" w:eastAsia="Microsoft Sans Serif" w:hAnsi="Microsoft Sans Serif" w:cs="Microsoft Sans Serif"/>
          <w:color w:val="000000"/>
          <w:kern w:val="0"/>
          <w:sz w:val="24"/>
          <w:szCs w:val="24"/>
          <w:vertAlign w:val="subscript"/>
          <w:lang w:eastAsia="en-US" w:bidi="en-US"/>
        </w:rPr>
        <w:t>2</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в процессах нейтрализации сероводорода окислительными сорбентами на основе соединений трехвалентного железа.</w:t>
      </w:r>
    </w:p>
    <w:p w:rsidR="00105C13" w:rsidRPr="00105C13" w:rsidRDefault="00105C13" w:rsidP="00105C13">
      <w:pPr>
        <w:numPr>
          <w:ilvl w:val="0"/>
          <w:numId w:val="18"/>
        </w:numPr>
        <w:tabs>
          <w:tab w:val="clear" w:pos="709"/>
        </w:tabs>
        <w:suppressAutoHyphens w:val="0"/>
        <w:spacing w:after="0" w:line="427" w:lineRule="exact"/>
        <w:ind w:left="2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Разработан, испытан и внедрен окислительный состав поглотительного раствора с двумя активными сорбентами ( растворенный комплекс железа </w:t>
      </w:r>
      <w:r w:rsidRPr="00105C13">
        <w:rPr>
          <w:rFonts w:ascii="Microsoft Sans Serif" w:eastAsia="Microsoft Sans Serif" w:hAnsi="Microsoft Sans Serif" w:cs="Microsoft Sans Serif"/>
          <w:color w:val="000000"/>
          <w:kern w:val="0"/>
          <w:sz w:val="24"/>
          <w:szCs w:val="24"/>
          <w:lang w:val="en-US" w:eastAsia="en-US" w:bidi="en-US"/>
        </w:rPr>
        <w:t>FeL</w:t>
      </w:r>
      <w:r w:rsidRPr="00105C13">
        <w:rPr>
          <w:rFonts w:ascii="Microsoft Sans Serif" w:eastAsia="Microsoft Sans Serif" w:hAnsi="Microsoft Sans Serif" w:cs="Microsoft Sans Serif"/>
          <w:color w:val="000000"/>
          <w:kern w:val="0"/>
          <w:sz w:val="24"/>
          <w:szCs w:val="24"/>
          <w:lang w:eastAsia="en-US" w:bidi="en-US"/>
        </w:rPr>
        <w:t xml:space="preserve"> </w:t>
      </w:r>
      <w:r w:rsidRPr="00105C13">
        <w:rPr>
          <w:rFonts w:ascii="Microsoft Sans Serif" w:eastAsia="Microsoft Sans Serif" w:hAnsi="Microsoft Sans Serif" w:cs="Microsoft Sans Serif"/>
          <w:color w:val="000000"/>
          <w:kern w:val="0"/>
          <w:sz w:val="24"/>
          <w:szCs w:val="24"/>
          <w:lang w:eastAsia="ru-RU" w:bidi="ru-RU"/>
        </w:rPr>
        <w:t xml:space="preserve">и дисперсный </w:t>
      </w:r>
      <w:r w:rsidRPr="00105C13">
        <w:rPr>
          <w:rFonts w:ascii="Microsoft Sans Serif" w:eastAsia="Microsoft Sans Serif" w:hAnsi="Microsoft Sans Serif" w:cs="Microsoft Sans Serif"/>
          <w:color w:val="000000"/>
          <w:kern w:val="0"/>
          <w:sz w:val="24"/>
          <w:szCs w:val="24"/>
          <w:lang w:val="en-US" w:eastAsia="en-US" w:bidi="en-US"/>
        </w:rPr>
        <w:t>Fe</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lang w:val="en-US" w:eastAsia="en-US" w:bidi="en-US"/>
        </w:rPr>
        <w:t>OH</w:t>
      </w:r>
      <w:r w:rsidRPr="00105C13">
        <w:rPr>
          <w:rFonts w:ascii="Microsoft Sans Serif" w:eastAsia="Microsoft Sans Serif" w:hAnsi="Microsoft Sans Serif" w:cs="Microsoft Sans Serif"/>
          <w:color w:val="000000"/>
          <w:kern w:val="0"/>
          <w:sz w:val="24"/>
          <w:szCs w:val="24"/>
          <w:lang w:eastAsia="en-US" w:bidi="en-US"/>
        </w:rPr>
        <w:t>)</w:t>
      </w:r>
      <w:r w:rsidRPr="00105C13">
        <w:rPr>
          <w:rFonts w:ascii="Microsoft Sans Serif" w:eastAsia="Microsoft Sans Serif" w:hAnsi="Microsoft Sans Serif" w:cs="Microsoft Sans Serif"/>
          <w:color w:val="000000"/>
          <w:kern w:val="0"/>
          <w:sz w:val="24"/>
          <w:szCs w:val="24"/>
          <w:vertAlign w:val="subscript"/>
          <w:lang w:eastAsia="en-US" w:bidi="en-US"/>
        </w:rPr>
        <w:t>3</w:t>
      </w:r>
      <w:r w:rsidRPr="00105C13">
        <w:rPr>
          <w:rFonts w:ascii="Microsoft Sans Serif" w:eastAsia="Microsoft Sans Serif" w:hAnsi="Microsoft Sans Serif" w:cs="Microsoft Sans Serif"/>
          <w:color w:val="000000"/>
          <w:kern w:val="0"/>
          <w:sz w:val="24"/>
          <w:szCs w:val="24"/>
          <w:lang w:eastAsia="ru-RU" w:bidi="ru-RU"/>
        </w:rPr>
        <w:t>) в среде раствора катализатора на основе природного бишо</w:t>
      </w:r>
      <w:r w:rsidRPr="00105C13">
        <w:rPr>
          <w:rFonts w:ascii="Microsoft Sans Serif" w:eastAsia="Microsoft Sans Serif" w:hAnsi="Microsoft Sans Serif" w:cs="Microsoft Sans Serif"/>
          <w:color w:val="000000"/>
          <w:kern w:val="0"/>
          <w:sz w:val="24"/>
          <w:szCs w:val="24"/>
          <w:lang w:eastAsia="ru-RU" w:bidi="ru-RU"/>
        </w:rPr>
        <w:softHyphen/>
        <w:t>фита. Раствор способен работать с высокой нейтрализующей эффективностью к сероводороду в температурном режиме от 263 до 313 К. Состав поглотительного раствора прошел все стадии лабораторных, стендовых исследований и производ</w:t>
      </w:r>
      <w:r w:rsidRPr="00105C13">
        <w:rPr>
          <w:rFonts w:ascii="Microsoft Sans Serif" w:eastAsia="Microsoft Sans Serif" w:hAnsi="Microsoft Sans Serif" w:cs="Microsoft Sans Serif"/>
          <w:color w:val="000000"/>
          <w:kern w:val="0"/>
          <w:sz w:val="24"/>
          <w:szCs w:val="24"/>
          <w:lang w:eastAsia="ru-RU" w:bidi="ru-RU"/>
        </w:rPr>
        <w:softHyphen/>
        <w:t>ственных испытаний. Для промышленного применения нового состава составлены технические условия” Поглотительный раствор - нейтрализатор сероводорода” ТУ 2165-002-00147507-96.</w:t>
      </w:r>
    </w:p>
    <w:p w:rsidR="00105C13" w:rsidRPr="00105C13" w:rsidRDefault="00105C13" w:rsidP="00105C13">
      <w:pPr>
        <w:numPr>
          <w:ilvl w:val="0"/>
          <w:numId w:val="18"/>
        </w:numPr>
        <w:tabs>
          <w:tab w:val="clear" w:pos="709"/>
        </w:tabs>
        <w:suppressAutoHyphens w:val="0"/>
        <w:spacing w:after="0" w:line="427" w:lineRule="exact"/>
        <w:ind w:left="20" w:right="40" w:firstLine="72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Определены зависимости физико-химических свойств растворов природ</w:t>
      </w:r>
      <w:r w:rsidRPr="00105C13">
        <w:rPr>
          <w:rFonts w:ascii="Microsoft Sans Serif" w:eastAsia="Microsoft Sans Serif" w:hAnsi="Microsoft Sans Serif" w:cs="Microsoft Sans Serif"/>
          <w:color w:val="000000"/>
          <w:kern w:val="0"/>
          <w:sz w:val="24"/>
          <w:szCs w:val="24"/>
          <w:lang w:eastAsia="ru-RU" w:bidi="ru-RU"/>
        </w:rPr>
        <w:softHyphen/>
        <w:t>ного бишофита от составных ингредиентов, на основе которых разработан, испы</w:t>
      </w:r>
      <w:r w:rsidRPr="00105C13">
        <w:rPr>
          <w:rFonts w:ascii="Microsoft Sans Serif" w:eastAsia="Microsoft Sans Serif" w:hAnsi="Microsoft Sans Serif" w:cs="Microsoft Sans Serif"/>
          <w:color w:val="000000"/>
          <w:kern w:val="0"/>
          <w:sz w:val="24"/>
          <w:szCs w:val="24"/>
          <w:lang w:eastAsia="ru-RU" w:bidi="ru-RU"/>
        </w:rPr>
        <w:softHyphen/>
        <w:t>тан и внедрен водно-солевой хладо-теплоноситель, обладающий: низкой темпера</w:t>
      </w:r>
      <w:r w:rsidRPr="00105C13">
        <w:rPr>
          <w:rFonts w:ascii="Microsoft Sans Serif" w:eastAsia="Microsoft Sans Serif" w:hAnsi="Microsoft Sans Serif" w:cs="Microsoft Sans Serif"/>
          <w:color w:val="000000"/>
          <w:kern w:val="0"/>
          <w:sz w:val="24"/>
          <w:szCs w:val="24"/>
          <w:lang w:eastAsia="ru-RU" w:bidi="ru-RU"/>
        </w:rPr>
        <w:softHyphen/>
        <w:t>турой замерзания до 221,5 К; высокой температурой кипения до 393 К; низкими кор</w:t>
      </w:r>
      <w:r w:rsidRPr="00105C13">
        <w:rPr>
          <w:rFonts w:ascii="Microsoft Sans Serif" w:eastAsia="Microsoft Sans Serif" w:hAnsi="Microsoft Sans Serif" w:cs="Microsoft Sans Serif"/>
          <w:color w:val="000000"/>
          <w:kern w:val="0"/>
          <w:sz w:val="24"/>
          <w:szCs w:val="24"/>
          <w:lang w:eastAsia="ru-RU" w:bidi="ru-RU"/>
        </w:rPr>
        <w:softHyphen/>
        <w:t>розионными характеристиками к различным конструкционным материалам; высокой объемной теплоемкостью и коэффициентом теплопередачи; очищающими свойст</w:t>
      </w:r>
      <w:r w:rsidRPr="00105C13">
        <w:rPr>
          <w:rFonts w:ascii="Microsoft Sans Serif" w:eastAsia="Microsoft Sans Serif" w:hAnsi="Microsoft Sans Serif" w:cs="Microsoft Sans Serif"/>
          <w:color w:val="000000"/>
          <w:kern w:val="0"/>
          <w:sz w:val="24"/>
          <w:szCs w:val="24"/>
          <w:lang w:eastAsia="ru-RU" w:bidi="ru-RU"/>
        </w:rPr>
        <w:softHyphen/>
        <w:t>вами отложения накипи и др. На раствор теплоносителя составлены технические условия ТУ 2150-003-22474543-99.</w:t>
      </w:r>
    </w:p>
    <w:p w:rsidR="00105C13" w:rsidRPr="00105C13" w:rsidRDefault="00105C13" w:rsidP="00105C13">
      <w:pPr>
        <w:numPr>
          <w:ilvl w:val="0"/>
          <w:numId w:val="18"/>
        </w:numPr>
        <w:tabs>
          <w:tab w:val="clear" w:pos="709"/>
        </w:tabs>
        <w:suppressAutoHyphens w:val="0"/>
        <w:spacing w:after="0" w:line="427" w:lineRule="exact"/>
        <w:ind w:left="20" w:right="40" w:firstLine="70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Разработаны и экспериментально подтверждены технологические основы процесса селективной очистки газов от сероводорода и установка для его осущест</w:t>
      </w:r>
      <w:r w:rsidRPr="00105C13">
        <w:rPr>
          <w:rFonts w:ascii="Microsoft Sans Serif" w:eastAsia="Microsoft Sans Serif" w:hAnsi="Microsoft Sans Serif" w:cs="Microsoft Sans Serif"/>
          <w:color w:val="000000"/>
          <w:kern w:val="0"/>
          <w:sz w:val="24"/>
          <w:szCs w:val="24"/>
          <w:lang w:eastAsia="ru-RU" w:bidi="ru-RU"/>
        </w:rPr>
        <w:softHyphen/>
        <w:t>вления. Технология внедрена для очистки попутного нефтяного газа от сероводо</w:t>
      </w:r>
      <w:r w:rsidRPr="00105C13">
        <w:rPr>
          <w:rFonts w:ascii="Microsoft Sans Serif" w:eastAsia="Microsoft Sans Serif" w:hAnsi="Microsoft Sans Serif" w:cs="Microsoft Sans Serif"/>
          <w:color w:val="000000"/>
          <w:kern w:val="0"/>
          <w:sz w:val="24"/>
          <w:szCs w:val="24"/>
          <w:lang w:eastAsia="ru-RU" w:bidi="ru-RU"/>
        </w:rPr>
        <w:softHyphen/>
        <w:t>рода и показала высокую эффективность и работоспособность в сложных природ</w:t>
      </w:r>
      <w:r w:rsidRPr="00105C13">
        <w:rPr>
          <w:rFonts w:ascii="Microsoft Sans Serif" w:eastAsia="Microsoft Sans Serif" w:hAnsi="Microsoft Sans Serif" w:cs="Microsoft Sans Serif"/>
          <w:color w:val="000000"/>
          <w:kern w:val="0"/>
          <w:sz w:val="24"/>
          <w:szCs w:val="24"/>
          <w:lang w:eastAsia="ru-RU" w:bidi="ru-RU"/>
        </w:rPr>
        <w:softHyphen/>
        <w:t>ных условиях, это при значительно малой металлоемкости, энергоемкости и низких эксплуатационных затратах, при этом эффективность очистки была достаточно вы</w:t>
      </w:r>
      <w:r w:rsidRPr="00105C13">
        <w:rPr>
          <w:rFonts w:ascii="Microsoft Sans Serif" w:eastAsia="Microsoft Sans Serif" w:hAnsi="Microsoft Sans Serif" w:cs="Microsoft Sans Serif"/>
          <w:color w:val="000000"/>
          <w:kern w:val="0"/>
          <w:sz w:val="24"/>
          <w:szCs w:val="24"/>
          <w:lang w:eastAsia="ru-RU" w:bidi="ru-RU"/>
        </w:rPr>
        <w:softHyphen/>
        <w:t>сокой, что позволило получить экологически безопасный продукт как для бытовых, так и для технических нужд в соответствии с требованиями отечественных стан</w:t>
      </w:r>
      <w:r w:rsidRPr="00105C13">
        <w:rPr>
          <w:rFonts w:ascii="Microsoft Sans Serif" w:eastAsia="Microsoft Sans Serif" w:hAnsi="Microsoft Sans Serif" w:cs="Microsoft Sans Serif"/>
          <w:color w:val="000000"/>
          <w:kern w:val="0"/>
          <w:sz w:val="24"/>
          <w:szCs w:val="24"/>
          <w:lang w:eastAsia="ru-RU" w:bidi="ru-RU"/>
        </w:rPr>
        <w:softHyphen/>
        <w:t>дартов.</w:t>
      </w:r>
    </w:p>
    <w:p w:rsidR="00105C13" w:rsidRPr="00105C13" w:rsidRDefault="00105C13" w:rsidP="00105C13">
      <w:pPr>
        <w:numPr>
          <w:ilvl w:val="0"/>
          <w:numId w:val="19"/>
        </w:numPr>
        <w:tabs>
          <w:tab w:val="clear" w:pos="709"/>
        </w:tabs>
        <w:suppressAutoHyphens w:val="0"/>
        <w:spacing w:after="0" w:line="427" w:lineRule="exact"/>
        <w:ind w:left="20" w:right="40" w:firstLine="70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Для промышленного внедрения техники и технологии составлены руково</w:t>
      </w:r>
      <w:r w:rsidRPr="00105C13">
        <w:rPr>
          <w:rFonts w:ascii="Microsoft Sans Serif" w:eastAsia="Microsoft Sans Serif" w:hAnsi="Microsoft Sans Serif" w:cs="Microsoft Sans Serif"/>
          <w:color w:val="000000"/>
          <w:kern w:val="0"/>
          <w:sz w:val="24"/>
          <w:szCs w:val="24"/>
          <w:lang w:eastAsia="ru-RU" w:bidi="ru-RU"/>
        </w:rPr>
        <w:softHyphen/>
        <w:t>дящие документы.</w:t>
      </w:r>
    </w:p>
    <w:p w:rsidR="00105C13" w:rsidRPr="00105C13" w:rsidRDefault="00105C13" w:rsidP="00105C13">
      <w:pPr>
        <w:numPr>
          <w:ilvl w:val="0"/>
          <w:numId w:val="19"/>
        </w:numPr>
        <w:tabs>
          <w:tab w:val="clear" w:pos="709"/>
        </w:tabs>
        <w:suppressAutoHyphens w:val="0"/>
        <w:spacing w:after="0" w:line="427" w:lineRule="exact"/>
        <w:ind w:left="20" w:right="40" w:firstLine="70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Инструкция по эксплуатации Макаровской опытной сероочистной установ</w:t>
      </w:r>
      <w:r w:rsidRPr="00105C13">
        <w:rPr>
          <w:rFonts w:ascii="Microsoft Sans Serif" w:eastAsia="Microsoft Sans Serif" w:hAnsi="Microsoft Sans Serif" w:cs="Microsoft Sans Serif"/>
          <w:color w:val="000000"/>
          <w:kern w:val="0"/>
          <w:sz w:val="24"/>
          <w:szCs w:val="24"/>
          <w:lang w:eastAsia="ru-RU" w:bidi="ru-RU"/>
        </w:rPr>
        <w:softHyphen/>
        <w:t>ки РД39р-0136201-16-98.</w:t>
      </w:r>
    </w:p>
    <w:p w:rsidR="00105C13" w:rsidRPr="00105C13" w:rsidRDefault="00105C13" w:rsidP="00105C13">
      <w:pPr>
        <w:numPr>
          <w:ilvl w:val="0"/>
          <w:numId w:val="19"/>
        </w:numPr>
        <w:tabs>
          <w:tab w:val="clear" w:pos="709"/>
        </w:tabs>
        <w:suppressAutoHyphens w:val="0"/>
        <w:spacing w:after="0" w:line="427" w:lineRule="exact"/>
        <w:ind w:left="20" w:right="40" w:firstLine="70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Технологический регламент по эксплуатации Макаровской опытной серо</w:t>
      </w:r>
      <w:r w:rsidRPr="00105C13">
        <w:rPr>
          <w:rFonts w:ascii="Microsoft Sans Serif" w:eastAsia="Microsoft Sans Serif" w:hAnsi="Microsoft Sans Serif" w:cs="Microsoft Sans Serif"/>
          <w:color w:val="000000"/>
          <w:kern w:val="0"/>
          <w:sz w:val="24"/>
          <w:szCs w:val="24"/>
          <w:lang w:eastAsia="ru-RU" w:bidi="ru-RU"/>
        </w:rPr>
        <w:softHyphen/>
        <w:t>очистной установки РД 39.3р-0136202-18-98.</w:t>
      </w:r>
    </w:p>
    <w:p w:rsidR="00105C13" w:rsidRPr="00105C13" w:rsidRDefault="00105C13" w:rsidP="00105C13">
      <w:pPr>
        <w:numPr>
          <w:ilvl w:val="0"/>
          <w:numId w:val="18"/>
        </w:numPr>
        <w:tabs>
          <w:tab w:val="clear" w:pos="709"/>
        </w:tabs>
        <w:suppressAutoHyphens w:val="0"/>
        <w:spacing w:after="0" w:line="427" w:lineRule="exact"/>
        <w:ind w:left="20" w:right="40" w:firstLine="70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Определены принципы нормирования объемов воздуха для регенерации отработанных сорбентов и разработана номограмма для определения оптимально</w:t>
      </w:r>
      <w:r w:rsidRPr="00105C13">
        <w:rPr>
          <w:rFonts w:ascii="Microsoft Sans Serif" w:eastAsia="Microsoft Sans Serif" w:hAnsi="Microsoft Sans Serif" w:cs="Microsoft Sans Serif"/>
          <w:color w:val="000000"/>
          <w:kern w:val="0"/>
          <w:sz w:val="24"/>
          <w:szCs w:val="24"/>
          <w:lang w:eastAsia="ru-RU" w:bidi="ru-RU"/>
        </w:rPr>
        <w:softHyphen/>
        <w:t>го расхода атмосферного воздуха, необходимого для восстановления первоначаль</w:t>
      </w:r>
      <w:r w:rsidRPr="00105C13">
        <w:rPr>
          <w:rFonts w:ascii="Microsoft Sans Serif" w:eastAsia="Microsoft Sans Serif" w:hAnsi="Microsoft Sans Serif" w:cs="Microsoft Sans Serif"/>
          <w:color w:val="000000"/>
          <w:kern w:val="0"/>
          <w:sz w:val="24"/>
          <w:szCs w:val="24"/>
          <w:lang w:eastAsia="ru-RU" w:bidi="ru-RU"/>
        </w:rPr>
        <w:softHyphen/>
        <w:t>ного состава поглотительного раствора и его повторного использования.</w:t>
      </w:r>
    </w:p>
    <w:p w:rsidR="00105C13" w:rsidRPr="00105C13" w:rsidRDefault="00105C13" w:rsidP="00105C13">
      <w:pPr>
        <w:numPr>
          <w:ilvl w:val="0"/>
          <w:numId w:val="18"/>
        </w:numPr>
        <w:tabs>
          <w:tab w:val="clear" w:pos="709"/>
        </w:tabs>
        <w:suppressAutoHyphens w:val="0"/>
        <w:spacing w:after="0" w:line="427" w:lineRule="exact"/>
        <w:ind w:left="20" w:right="40" w:firstLine="70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Внедрение новой техники и технологии для очистки углеводородных газов от сероводорода в Жирновском НГДУ ОАО “ЛУКОЙЛ-Нижневолжскнефть” и исполь</w:t>
      </w:r>
      <w:r w:rsidRPr="00105C13">
        <w:rPr>
          <w:rFonts w:ascii="Microsoft Sans Serif" w:eastAsia="Microsoft Sans Serif" w:hAnsi="Microsoft Sans Serif" w:cs="Microsoft Sans Serif"/>
          <w:color w:val="000000"/>
          <w:kern w:val="0"/>
          <w:sz w:val="24"/>
          <w:szCs w:val="24"/>
          <w:lang w:eastAsia="ru-RU" w:bidi="ru-RU"/>
        </w:rPr>
        <w:softHyphen/>
        <w:t>зование очищенного газа в технологических нуждах промысла позволило улучшить экологические показатели промысла, повысить безопасность промысловых работ и увеличить технико-экономические показатели нефТегазосборного пункта в целом.</w:t>
      </w:r>
    </w:p>
    <w:p w:rsidR="00105C13" w:rsidRPr="00105C13" w:rsidRDefault="00105C13" w:rsidP="00105C13">
      <w:pPr>
        <w:tabs>
          <w:tab w:val="clear" w:pos="709"/>
        </w:tabs>
        <w:suppressAutoHyphens w:val="0"/>
        <w:spacing w:after="0" w:line="427" w:lineRule="exact"/>
        <w:ind w:left="20" w:right="40" w:firstLine="700"/>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Широкое применение разработанных технологий для очистки сероводород</w:t>
      </w:r>
      <w:r w:rsidRPr="00105C13">
        <w:rPr>
          <w:rFonts w:ascii="Microsoft Sans Serif" w:eastAsia="Microsoft Sans Serif" w:hAnsi="Microsoft Sans Serif" w:cs="Microsoft Sans Serif"/>
          <w:color w:val="000000"/>
          <w:kern w:val="0"/>
          <w:sz w:val="24"/>
          <w:szCs w:val="24"/>
          <w:lang w:eastAsia="ru-RU" w:bidi="ru-RU"/>
        </w:rPr>
        <w:softHyphen/>
        <w:t>содержащих газов и, в частности, в промысловых условиях позволяет:</w:t>
      </w:r>
    </w:p>
    <w:p w:rsidR="00105C13" w:rsidRPr="00105C13" w:rsidRDefault="00105C13" w:rsidP="00105C13">
      <w:pPr>
        <w:tabs>
          <w:tab w:val="clear" w:pos="709"/>
        </w:tabs>
        <w:suppressAutoHyphens w:val="0"/>
        <w:spacing w:after="0" w:line="427" w:lineRule="exact"/>
        <w:ind w:left="20" w:right="40" w:firstLine="700"/>
        <w:rPr>
          <w:rFonts w:ascii="Microsoft Sans Serif" w:eastAsia="Microsoft Sans Serif" w:hAnsi="Microsoft Sans Serif" w:cs="Microsoft Sans Serif"/>
          <w:kern w:val="0"/>
          <w:sz w:val="24"/>
          <w:szCs w:val="24"/>
          <w:lang w:eastAsia="ru-RU" w:bidi="ru-RU"/>
        </w:rPr>
        <w:sectPr w:rsidR="00105C13" w:rsidRPr="00105C13">
          <w:pgSz w:w="16838" w:h="23810"/>
          <w:pgMar w:top="5055" w:right="3513" w:bottom="4782" w:left="3537" w:header="0" w:footer="3" w:gutter="0"/>
          <w:cols w:space="720"/>
          <w:noEndnote/>
          <w:docGrid w:linePitch="360"/>
        </w:sectPr>
      </w:pPr>
      <w:r w:rsidRPr="00105C13">
        <w:rPr>
          <w:rFonts w:ascii="Microsoft Sans Serif" w:eastAsia="Microsoft Sans Serif" w:hAnsi="Microsoft Sans Serif" w:cs="Microsoft Sans Serif"/>
          <w:color w:val="000000"/>
          <w:kern w:val="0"/>
          <w:sz w:val="24"/>
          <w:szCs w:val="24"/>
          <w:lang w:eastAsia="ru-RU" w:bidi="ru-RU"/>
        </w:rPr>
        <w:t>• сократить выброс в атмосферу сернистых соединений и защитить окру</w:t>
      </w:r>
      <w:r w:rsidRPr="00105C13">
        <w:rPr>
          <w:rFonts w:ascii="Microsoft Sans Serif" w:eastAsia="Microsoft Sans Serif" w:hAnsi="Microsoft Sans Serif" w:cs="Microsoft Sans Serif"/>
          <w:color w:val="000000"/>
          <w:kern w:val="0"/>
          <w:sz w:val="24"/>
          <w:szCs w:val="24"/>
          <w:lang w:eastAsia="ru-RU" w:bidi="ru-RU"/>
        </w:rPr>
        <w:softHyphen/>
        <w:t>жающую среду от вредного воздействия продуктов сжигания серосодержащих угле</w:t>
      </w:r>
      <w:r w:rsidRPr="00105C13">
        <w:rPr>
          <w:rFonts w:ascii="Microsoft Sans Serif" w:eastAsia="Microsoft Sans Serif" w:hAnsi="Microsoft Sans Serif" w:cs="Microsoft Sans Serif"/>
          <w:color w:val="000000"/>
          <w:kern w:val="0"/>
          <w:sz w:val="24"/>
          <w:szCs w:val="24"/>
          <w:lang w:eastAsia="ru-RU" w:bidi="ru-RU"/>
        </w:rPr>
        <w:softHyphen/>
        <w:t>водородных газов;</w:t>
      </w:r>
    </w:p>
    <w:p w:rsidR="00105C13" w:rsidRPr="00105C13" w:rsidRDefault="00105C13" w:rsidP="00105C13">
      <w:pPr>
        <w:numPr>
          <w:ilvl w:val="0"/>
          <w:numId w:val="16"/>
        </w:numPr>
        <w:tabs>
          <w:tab w:val="clear" w:pos="709"/>
          <w:tab w:val="right" w:pos="9107"/>
        </w:tabs>
        <w:suppressAutoHyphens w:val="0"/>
        <w:spacing w:after="0" w:line="427" w:lineRule="exact"/>
        <w:ind w:left="40" w:right="20" w:firstLine="68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создать безопасные условия труда для рабочего персонала и благоприят</w:t>
      </w:r>
      <w:r w:rsidRPr="00105C13">
        <w:rPr>
          <w:rFonts w:ascii="Microsoft Sans Serif" w:eastAsia="Microsoft Sans Serif" w:hAnsi="Microsoft Sans Serif" w:cs="Microsoft Sans Serif"/>
          <w:color w:val="000000"/>
          <w:kern w:val="0"/>
          <w:sz w:val="24"/>
          <w:szCs w:val="24"/>
          <w:lang w:eastAsia="ru-RU" w:bidi="ru-RU"/>
        </w:rPr>
        <w:softHyphen/>
        <w:t>ные условия проживания для граждан;</w:t>
      </w:r>
      <w:r w:rsidRPr="00105C13">
        <w:rPr>
          <w:rFonts w:ascii="Microsoft Sans Serif" w:eastAsia="Microsoft Sans Serif" w:hAnsi="Microsoft Sans Serif" w:cs="Microsoft Sans Serif"/>
          <w:color w:val="000000"/>
          <w:kern w:val="0"/>
          <w:sz w:val="24"/>
          <w:szCs w:val="24"/>
          <w:lang w:eastAsia="ru-RU" w:bidi="ru-RU"/>
        </w:rPr>
        <w:tab/>
        <w:t>.</w:t>
      </w:r>
    </w:p>
    <w:p w:rsidR="00105C13" w:rsidRPr="00105C13" w:rsidRDefault="00105C13" w:rsidP="00105C13">
      <w:pPr>
        <w:numPr>
          <w:ilvl w:val="0"/>
          <w:numId w:val="16"/>
        </w:numPr>
        <w:tabs>
          <w:tab w:val="clear" w:pos="709"/>
        </w:tabs>
        <w:suppressAutoHyphens w:val="0"/>
        <w:spacing w:after="0" w:line="427" w:lineRule="exact"/>
        <w:ind w:left="40" w:right="20" w:firstLine="680"/>
        <w:jc w:val="left"/>
        <w:rPr>
          <w:rFonts w:ascii="Microsoft Sans Serif" w:eastAsia="Microsoft Sans Serif" w:hAnsi="Microsoft Sans Serif" w:cs="Microsoft Sans Serif"/>
          <w:kern w:val="0"/>
          <w:sz w:val="24"/>
          <w:szCs w:val="24"/>
          <w:lang w:eastAsia="ru-RU" w:bidi="ru-RU"/>
        </w:rPr>
      </w:pPr>
      <w:r w:rsidRPr="00105C13">
        <w:rPr>
          <w:rFonts w:ascii="Microsoft Sans Serif" w:eastAsia="Microsoft Sans Serif" w:hAnsi="Microsoft Sans Serif" w:cs="Microsoft Sans Serif"/>
          <w:color w:val="000000"/>
          <w:kern w:val="0"/>
          <w:sz w:val="24"/>
          <w:szCs w:val="24"/>
          <w:lang w:eastAsia="ru-RU" w:bidi="ru-RU"/>
        </w:rPr>
        <w:t xml:space="preserve"> защитить производственное оборудование и строительные объекты от вредного воздействия сероводорода и сернистого ангидрида;</w:t>
      </w:r>
    </w:p>
    <w:p w:rsidR="00105C13" w:rsidRPr="00105C13" w:rsidRDefault="00105C13" w:rsidP="00105C13">
      <w:r w:rsidRPr="00105C13">
        <w:rPr>
          <w:rFonts w:ascii="Courier New" w:hAnsi="Courier New"/>
          <w:color w:val="000000"/>
          <w:kern w:val="0"/>
          <w:sz w:val="24"/>
          <w:szCs w:val="24"/>
          <w:lang w:eastAsia="ru-RU" w:bidi="ru-RU"/>
        </w:rPr>
        <w:t xml:space="preserve"> реконсервировать и вовлечь в разработку серосодержащие газовые, газо</w:t>
      </w:r>
      <w:r w:rsidRPr="00105C13">
        <w:rPr>
          <w:rFonts w:ascii="Courier New" w:hAnsi="Courier New"/>
          <w:color w:val="000000"/>
          <w:kern w:val="0"/>
          <w:sz w:val="24"/>
          <w:szCs w:val="24"/>
          <w:lang w:eastAsia="ru-RU" w:bidi="ru-RU"/>
        </w:rPr>
        <w:softHyphen/>
        <w:t>конденсатные и нефтегазовые месторождения с малыми и средними запасами сы</w:t>
      </w:r>
      <w:r w:rsidRPr="00105C13">
        <w:rPr>
          <w:rFonts w:ascii="Courier New" w:hAnsi="Courier New"/>
          <w:color w:val="000000"/>
          <w:kern w:val="0"/>
          <w:sz w:val="24"/>
          <w:szCs w:val="24"/>
          <w:lang w:eastAsia="ru-RU" w:bidi="ru-RU"/>
        </w:rPr>
        <w:softHyphen/>
        <w:t>рья.</w:t>
      </w:r>
    </w:p>
    <w:sectPr w:rsidR="00105C13" w:rsidRPr="00105C13" w:rsidSect="004653E8">
      <w:headerReference w:type="even" r:id="rId12"/>
      <w:headerReference w:type="default" r:id="rId13"/>
      <w:footerReference w:type="even" r:id="rId14"/>
      <w:footerReference w:type="default" r:id="rId15"/>
      <w:headerReference w:type="first" r:id="rId16"/>
      <w:footerReference w:type="first" r:id="rId17"/>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10" w:rsidRDefault="00657010">
      <w:pPr>
        <w:spacing w:after="0" w:line="240" w:lineRule="auto"/>
      </w:pPr>
      <w:r>
        <w:separator/>
      </w:r>
    </w:p>
  </w:endnote>
  <w:endnote w:type="continuationSeparator" w:id="0">
    <w:p w:rsidR="00657010" w:rsidRDefault="00657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57010" w:rsidRDefault="00657010">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57010" w:rsidRDefault="00657010">
                <w:pPr>
                  <w:spacing w:line="240" w:lineRule="auto"/>
                </w:pPr>
                <w:fldSimple w:instr=" PAGE \* MERGEFORMAT ">
                  <w:r w:rsidR="00105C13" w:rsidRPr="00105C13">
                    <w:rPr>
                      <w:rStyle w:val="afffff9"/>
                      <w:noProof/>
                    </w:rPr>
                    <w:t>14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10" w:rsidRDefault="00657010"/>
    <w:p w:rsidR="00657010" w:rsidRDefault="00657010"/>
    <w:p w:rsidR="00657010" w:rsidRDefault="00657010"/>
    <w:p w:rsidR="00657010" w:rsidRDefault="00657010"/>
    <w:p w:rsidR="00657010" w:rsidRDefault="00657010"/>
    <w:p w:rsidR="00657010" w:rsidRDefault="00657010"/>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57010" w:rsidRDefault="00657010">
                  <w:pPr>
                    <w:spacing w:line="240" w:lineRule="auto"/>
                  </w:pPr>
                  <w:fldSimple w:instr=" PAGE \* MERGEFORMAT ">
                    <w:r w:rsidRPr="001D7C47">
                      <w:rPr>
                        <w:rStyle w:val="afffff9"/>
                        <w:b w:val="0"/>
                        <w:bCs w:val="0"/>
                        <w:noProof/>
                      </w:rPr>
                      <w:t>23</w:t>
                    </w:r>
                  </w:fldSimple>
                </w:p>
              </w:txbxContent>
            </v:textbox>
            <w10:wrap anchorx="page" anchory="page"/>
          </v:shape>
        </w:pict>
      </w:r>
    </w:p>
    <w:p w:rsidR="00657010" w:rsidRDefault="00657010"/>
    <w:p w:rsidR="00657010" w:rsidRDefault="00657010"/>
    <w:p w:rsidR="00657010" w:rsidRDefault="00657010">
      <w:pPr>
        <w:rPr>
          <w:sz w:val="2"/>
          <w:szCs w:val="2"/>
        </w:rPr>
      </w:pPr>
      <w:r w:rsidRPr="00574F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57010" w:rsidRDefault="00657010"/>
              </w:txbxContent>
            </v:textbox>
            <w10:wrap anchorx="page" anchory="page"/>
          </v:shape>
        </w:pict>
      </w:r>
    </w:p>
    <w:p w:rsidR="00657010" w:rsidRDefault="00657010"/>
    <w:p w:rsidR="00657010" w:rsidRDefault="00657010">
      <w:pPr>
        <w:rPr>
          <w:sz w:val="2"/>
          <w:szCs w:val="2"/>
        </w:rPr>
      </w:pPr>
    </w:p>
    <w:p w:rsidR="00657010" w:rsidRDefault="00657010"/>
    <w:p w:rsidR="00657010" w:rsidRDefault="00657010">
      <w:pPr>
        <w:spacing w:after="0" w:line="240" w:lineRule="auto"/>
      </w:pPr>
    </w:p>
  </w:footnote>
  <w:footnote w:type="continuationSeparator" w:id="0">
    <w:p w:rsidR="00657010" w:rsidRDefault="00657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13" w:rsidRDefault="00105C13">
    <w:pPr>
      <w:rPr>
        <w:sz w:val="2"/>
        <w:szCs w:val="2"/>
      </w:rPr>
    </w:pPr>
    <w:r w:rsidRPr="0004280F">
      <w:rPr>
        <w:sz w:val="24"/>
        <w:szCs w:val="24"/>
        <w:lang w:bidi="ru-RU"/>
      </w:rPr>
      <w:pict>
        <v:shapetype id="_x0000_t202" coordsize="21600,21600" o:spt="202" path="m,l,21600r21600,l21600,xe">
          <v:stroke joinstyle="miter"/>
          <v:path gradientshapeok="t" o:connecttype="rect"/>
        </v:shapetype>
        <v:shape id="_x0000_s609952" type="#_x0000_t202" style="position:absolute;left:0;text-align:left;margin-left:413.9pt;margin-top:222.65pt;width:26.15pt;height:10.55pt;z-index:-251614208;mso-wrap-style:none;mso-wrap-distance-left:5pt;mso-wrap-distance-right:5pt;mso-position-horizontal-relative:page;mso-position-vertical-relative:page" wrapcoords="0 0" filled="f" stroked="f">
          <v:textbox style="mso-fit-shape-to-text:t" inset="0,0,0,0">
            <w:txbxContent>
              <w:p w:rsidR="00105C13" w:rsidRDefault="00105C13">
                <w:pPr>
                  <w:spacing w:line="240" w:lineRule="auto"/>
                  <w:jc w:val="left"/>
                </w:pPr>
                <w:r>
                  <w:rPr>
                    <w:rStyle w:val="afffff9"/>
                  </w:rPr>
                  <w:t></w:t>
                </w:r>
                <w:fldSimple w:instr=" PAGE \* MERGEFORMAT ">
                  <w:r w:rsidRPr="00B26E10">
                    <w:rPr>
                      <w:noProof/>
                    </w:rPr>
                    <w:t>8</w:t>
                  </w:r>
                </w:fldSimple>
                <w:r>
                  <w:rPr>
                    <w:rStyle w:val="afffff9"/>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13" w:rsidRDefault="00105C13">
    <w:pPr>
      <w:rPr>
        <w:sz w:val="2"/>
        <w:szCs w:val="2"/>
      </w:rPr>
    </w:pPr>
    <w:r w:rsidRPr="0004280F">
      <w:rPr>
        <w:sz w:val="24"/>
        <w:szCs w:val="24"/>
        <w:lang w:bidi="ru-RU"/>
      </w:rPr>
      <w:pict>
        <v:shapetype id="_x0000_t202" coordsize="21600,21600" o:spt="202" path="m,l,21600r21600,l21600,xe">
          <v:stroke joinstyle="miter"/>
          <v:path gradientshapeok="t" o:connecttype="rect"/>
        </v:shapetype>
        <v:shape id="_x0000_s609953" type="#_x0000_t202" style="position:absolute;left:0;text-align:left;margin-left:413.9pt;margin-top:222.65pt;width:26.15pt;height:10.55pt;z-index:-251613184;mso-wrap-style:none;mso-wrap-distance-left:5pt;mso-wrap-distance-right:5pt;mso-position-horizontal-relative:page;mso-position-vertical-relative:page" wrapcoords="0 0" filled="f" stroked="f">
          <v:textbox style="mso-fit-shape-to-text:t" inset="0,0,0,0">
            <w:txbxContent>
              <w:p w:rsidR="00105C13" w:rsidRDefault="00105C13">
                <w:pPr>
                  <w:spacing w:line="240" w:lineRule="auto"/>
                  <w:jc w:val="left"/>
                </w:pPr>
                <w:r>
                  <w:rPr>
                    <w:rStyle w:val="afffff9"/>
                  </w:rPr>
                  <w:t></w:t>
                </w:r>
                <w:fldSimple w:instr=" PAGE \* MERGEFORMAT ">
                  <w:r>
                    <w:rPr>
                      <w:noProof/>
                    </w:rPr>
                    <w:t>7</w:t>
                  </w:r>
                </w:fldSimple>
                <w:r>
                  <w:rPr>
                    <w:rStyle w:val="afffff9"/>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13" w:rsidRDefault="00105C1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C13" w:rsidRDefault="00105C1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57010" w:rsidRDefault="00657010"/>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57010" w:rsidRDefault="00657010"/>
            </w:txbxContent>
          </v:textbox>
          <w10:wrap anchorx="page" anchory="page"/>
        </v:shape>
      </w:pict>
    </w:r>
  </w:p>
  <w:p w:rsidR="00657010" w:rsidRPr="005856C0" w:rsidRDefault="0065701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404366"/>
    <w:multiLevelType w:val="multilevel"/>
    <w:tmpl w:val="B4ACDF4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26040"/>
    <w:multiLevelType w:val="multilevel"/>
    <w:tmpl w:val="9C74A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5">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DF4004B"/>
    <w:multiLevelType w:val="multilevel"/>
    <w:tmpl w:val="D0B090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69B7B0F"/>
    <w:multiLevelType w:val="multilevel"/>
    <w:tmpl w:val="89A4D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8">
    <w:nsid w:val="2ACE5F7B"/>
    <w:multiLevelType w:val="multilevel"/>
    <w:tmpl w:val="9C9ED406"/>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B633DF4"/>
    <w:multiLevelType w:val="multilevel"/>
    <w:tmpl w:val="065E7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1">
    <w:nsid w:val="33295D48"/>
    <w:multiLevelType w:val="multilevel"/>
    <w:tmpl w:val="A4221CA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A185F49"/>
    <w:multiLevelType w:val="multilevel"/>
    <w:tmpl w:val="8DB0427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6F86A38"/>
    <w:multiLevelType w:val="multilevel"/>
    <w:tmpl w:val="8868978A"/>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6">
    <w:nsid w:val="4C2F602C"/>
    <w:multiLevelType w:val="multilevel"/>
    <w:tmpl w:val="6E425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2F7DB9"/>
    <w:multiLevelType w:val="multilevel"/>
    <w:tmpl w:val="F1886F2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1C45A20"/>
    <w:multiLevelType w:val="multilevel"/>
    <w:tmpl w:val="94A29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3340248"/>
    <w:multiLevelType w:val="multilevel"/>
    <w:tmpl w:val="54CC818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E213853"/>
    <w:multiLevelType w:val="multilevel"/>
    <w:tmpl w:val="F3A8FA2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3"/>
  </w:num>
  <w:num w:numId="7">
    <w:abstractNumId w:val="96"/>
  </w:num>
  <w:num w:numId="8">
    <w:abstractNumId w:val="98"/>
  </w:num>
  <w:num w:numId="9">
    <w:abstractNumId w:val="89"/>
  </w:num>
  <w:num w:numId="10">
    <w:abstractNumId w:val="80"/>
  </w:num>
  <w:num w:numId="11">
    <w:abstractNumId w:val="100"/>
  </w:num>
  <w:num w:numId="12">
    <w:abstractNumId w:val="85"/>
  </w:num>
  <w:num w:numId="13">
    <w:abstractNumId w:val="67"/>
  </w:num>
  <w:num w:numId="14">
    <w:abstractNumId w:val="88"/>
  </w:num>
  <w:num w:numId="15">
    <w:abstractNumId w:val="91"/>
  </w:num>
  <w:num w:numId="16">
    <w:abstractNumId w:val="94"/>
  </w:num>
  <w:num w:numId="17">
    <w:abstractNumId w:val="99"/>
  </w:num>
  <w:num w:numId="18">
    <w:abstractNumId w:val="97"/>
  </w:num>
  <w:num w:numId="19">
    <w:abstractNumId w:val="9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5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54"/>
    <o:shapelayout v:ext="edit">
      <o:idmap v:ext="edit" data="1"/>
      <o:rules v:ext="edit">
        <o:r id="V:Rule1" type="connector" idref="#_x0000_s1120">
          <o:proxy start="" idref="#_x0000_s1118" connectloc="1"/>
          <o:proxy end="" idref="#_x0000_s1111" connectloc="1"/>
        </o:r>
        <o:r id="V:Rule2" type="connector" idref="#_x0000_s1121">
          <o:proxy start="" idref="#_x0000_s1118" connectloc="1"/>
          <o:proxy end="" idref="#_x0000_s1112" connectloc="1"/>
        </o:r>
        <o:r id="V:Rule3" type="connector" idref="#_x0000_s1122">
          <o:proxy start="" idref="#_x0000_s1118" connectloc="1"/>
          <o:proxy end="" idref="#_x0000_s1119" connectloc="1"/>
        </o:r>
        <o:r id="V:Rule4" type="connector" idref="#_x0000_s1123">
          <o:proxy start="" idref="#_x0000_s1118" connectloc="1"/>
          <o:proxy end="" idref="#_x0000_s1113" connectloc="1"/>
        </o:r>
        <o:r id="V:Rule5" type="connector" idref="#_x0000_s1124">
          <o:proxy start="" idref="#_x0000_s1118" connectloc="3"/>
          <o:proxy end="" idref="#_x0000_s1111" connectloc="3"/>
        </o:r>
        <o:r id="V:Rule6" type="connector" idref="#_x0000_s1125">
          <o:proxy start="" idref="#_x0000_s1118" connectloc="3"/>
          <o:proxy end="" idref="#_x0000_s1112" connectloc="3"/>
        </o:r>
        <o:r id="V:Rule7" type="connector" idref="#_x0000_s1126">
          <o:proxy start="" idref="#_x0000_s1118" connectloc="3"/>
          <o:proxy end="" idref="#_x0000_s1119" connectloc="3"/>
        </o:r>
        <o:r id="V:Rule8" type="connector" idref="#_x0000_s1127">
          <o:proxy start="" idref="#_x0000_s1118" connectloc="3"/>
          <o:proxy end="" idref="#_x0000_s1113" connectloc="3"/>
        </o:r>
        <o:r id="V:Rule9" type="connector" idref="#_x0000_s1128">
          <o:proxy start="" idref="#_x0000_s1109" connectloc="1"/>
          <o:proxy end="" idref="#_x0000_s1115" connectloc="1"/>
        </o:r>
        <o:r id="V:Rule10" type="connector" idref="#_x0000_s1129">
          <o:proxy start="" idref="#_x0000_s1109" connectloc="3"/>
          <o:proxy end="" idref="#_x0000_s1115" connectloc="3"/>
        </o:r>
        <o:r id="V:Rule11" type="connector" idref="#_x0000_s1248"/>
        <o:r id="V:Rule12" type="connector" idref="#_x0000_s1249"/>
        <o:r id="V:Rule13" type="connector" idref="#_x0000_s1250"/>
        <o:r id="V:Rule14" type="connector" idref="#_x0000_s1251"/>
        <o:r id="V:Rule15" type="connector" idref="#_x0000_s1252"/>
        <o:r id="V:Rule16" type="connector" idref="#_x0000_s1253"/>
        <o:r id="V:Rule17" type="connector" idref="#_x0000_s1254"/>
        <o:r id="V:Rule18" type="connector" idref="#_x0000_s1255"/>
        <o:r id="V:Rule19" type="connector" idref="#_x0000_s1256"/>
        <o:r id="V:Rule20" type="connector" idref="#_x0000_s125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0" w:qFormat="1"/>
    <w:lsdException w:name="footnote reference"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3A738-E465-4CAD-AB03-D8187B40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14</Pages>
  <Words>3143</Words>
  <Characters>17918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2020-09-30T12:00:00Z</dcterms:created>
  <dcterms:modified xsi:type="dcterms:W3CDTF">2020-09-30T16:25:00Z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