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116855" w:rsidRPr="00E42A45" w:rsidRDefault="00116855" w:rsidP="00116855">
      <w:pPr>
        <w:jc w:val="center"/>
        <w:rPr>
          <w:b/>
          <w:bCs/>
          <w:sz w:val="28"/>
          <w:szCs w:val="28"/>
        </w:rPr>
      </w:pPr>
      <w:bookmarkStart w:id="0" w:name="_Ref36355590"/>
      <w:bookmarkStart w:id="1" w:name="_Hlt70493981"/>
      <w:bookmarkEnd w:id="0"/>
      <w:bookmarkEnd w:id="1"/>
    </w:p>
    <w:p w:rsidR="00395436" w:rsidRDefault="00395436" w:rsidP="00395436">
      <w:pPr>
        <w:pStyle w:val="2ffffc"/>
        <w:spacing w:line="360" w:lineRule="auto"/>
        <w:jc w:val="center"/>
        <w:rPr>
          <w:b/>
          <w:sz w:val="32"/>
          <w:lang w:val="uk-UA"/>
        </w:rPr>
      </w:pPr>
      <w:r>
        <w:rPr>
          <w:b/>
          <w:sz w:val="32"/>
          <w:lang w:val="uk-UA"/>
        </w:rPr>
        <w:t>Львівський національний університет імені Івана Франка</w:t>
      </w:r>
    </w:p>
    <w:p w:rsidR="00395436" w:rsidRDefault="00395436" w:rsidP="00395436">
      <w:pPr>
        <w:pStyle w:val="2ffffc"/>
        <w:spacing w:line="360" w:lineRule="auto"/>
        <w:jc w:val="center"/>
        <w:rPr>
          <w:b/>
          <w:sz w:val="32"/>
          <w:lang w:val="uk-UA"/>
        </w:rPr>
      </w:pPr>
    </w:p>
    <w:p w:rsidR="00395436" w:rsidRDefault="00395436" w:rsidP="00395436">
      <w:pPr>
        <w:pStyle w:val="2ffffc"/>
        <w:spacing w:line="360" w:lineRule="auto"/>
        <w:jc w:val="center"/>
        <w:rPr>
          <w:b/>
          <w:sz w:val="32"/>
          <w:lang w:val="uk-UA"/>
        </w:rPr>
      </w:pPr>
    </w:p>
    <w:p w:rsidR="00395436" w:rsidRDefault="00395436" w:rsidP="00395436">
      <w:pPr>
        <w:pStyle w:val="2ffffc"/>
        <w:spacing w:line="360" w:lineRule="auto"/>
        <w:jc w:val="center"/>
        <w:rPr>
          <w:b/>
          <w:sz w:val="32"/>
          <w:lang w:val="uk-UA"/>
        </w:rPr>
      </w:pPr>
    </w:p>
    <w:p w:rsidR="00395436" w:rsidRDefault="00395436" w:rsidP="00395436">
      <w:pPr>
        <w:pStyle w:val="2ffffc"/>
        <w:spacing w:line="360" w:lineRule="auto"/>
        <w:jc w:val="right"/>
        <w:rPr>
          <w:lang w:val="uk-UA"/>
        </w:rPr>
      </w:pPr>
      <w:r>
        <w:rPr>
          <w:lang w:val="uk-UA"/>
        </w:rPr>
        <w:t>На правах рукопису</w:t>
      </w:r>
    </w:p>
    <w:p w:rsidR="00395436" w:rsidRDefault="00395436" w:rsidP="00395436">
      <w:pPr>
        <w:pStyle w:val="2ffffc"/>
        <w:spacing w:line="360" w:lineRule="auto"/>
        <w:jc w:val="center"/>
        <w:rPr>
          <w:lang w:val="uk-UA"/>
        </w:rPr>
      </w:pPr>
    </w:p>
    <w:p w:rsidR="00395436" w:rsidRDefault="00395436" w:rsidP="00395436">
      <w:pPr>
        <w:pStyle w:val="2ffffc"/>
        <w:spacing w:line="360" w:lineRule="auto"/>
        <w:jc w:val="center"/>
        <w:rPr>
          <w:lang w:val="uk-UA"/>
        </w:rPr>
      </w:pPr>
    </w:p>
    <w:p w:rsidR="00395436" w:rsidRDefault="00395436" w:rsidP="00395436">
      <w:pPr>
        <w:pStyle w:val="2ffffc"/>
        <w:spacing w:line="360" w:lineRule="auto"/>
        <w:jc w:val="center"/>
        <w:rPr>
          <w:b/>
          <w:sz w:val="32"/>
          <w:lang w:val="uk-UA"/>
        </w:rPr>
      </w:pPr>
      <w:r>
        <w:rPr>
          <w:b/>
          <w:sz w:val="32"/>
          <w:lang w:val="uk-UA"/>
        </w:rPr>
        <w:t>Лепкий Михайло Іванович</w:t>
      </w:r>
    </w:p>
    <w:p w:rsidR="00395436" w:rsidRDefault="00395436" w:rsidP="00395436">
      <w:pPr>
        <w:pStyle w:val="2ffffc"/>
        <w:spacing w:line="360" w:lineRule="auto"/>
        <w:jc w:val="center"/>
        <w:rPr>
          <w:b/>
          <w:sz w:val="32"/>
          <w:lang w:val="uk-UA"/>
        </w:rPr>
      </w:pPr>
    </w:p>
    <w:p w:rsidR="00395436" w:rsidRDefault="00395436" w:rsidP="00395436">
      <w:pPr>
        <w:pStyle w:val="2ffffc"/>
        <w:spacing w:line="360" w:lineRule="auto"/>
        <w:jc w:val="center"/>
        <w:rPr>
          <w:b/>
          <w:sz w:val="32"/>
          <w:lang w:val="uk-UA"/>
        </w:rPr>
      </w:pPr>
    </w:p>
    <w:p w:rsidR="00395436" w:rsidRDefault="00395436" w:rsidP="00395436">
      <w:pPr>
        <w:pStyle w:val="2ffffc"/>
        <w:spacing w:line="360" w:lineRule="auto"/>
        <w:jc w:val="center"/>
        <w:rPr>
          <w:b/>
          <w:sz w:val="32"/>
          <w:lang w:val="uk-UA"/>
        </w:rPr>
      </w:pPr>
    </w:p>
    <w:p w:rsidR="00395436" w:rsidRDefault="00395436" w:rsidP="00395436">
      <w:pPr>
        <w:pStyle w:val="2ffffc"/>
        <w:spacing w:line="360" w:lineRule="auto"/>
        <w:jc w:val="center"/>
        <w:rPr>
          <w:b/>
          <w:sz w:val="36"/>
          <w:lang w:val="uk-UA"/>
        </w:rPr>
      </w:pPr>
      <w:bookmarkStart w:id="2" w:name="_GoBack"/>
      <w:r>
        <w:rPr>
          <w:b/>
          <w:sz w:val="36"/>
          <w:lang w:val="uk-UA"/>
        </w:rPr>
        <w:t>Еколого-географічні проблеми середніх і великих урбосистем Волинської області</w:t>
      </w:r>
    </w:p>
    <w:bookmarkEnd w:id="2"/>
    <w:p w:rsidR="00395436" w:rsidRDefault="00395436" w:rsidP="00395436">
      <w:pPr>
        <w:pStyle w:val="2ffffc"/>
        <w:spacing w:line="360" w:lineRule="auto"/>
        <w:jc w:val="center"/>
        <w:rPr>
          <w:b/>
          <w:sz w:val="36"/>
          <w:lang w:val="uk-UA"/>
        </w:rPr>
      </w:pPr>
    </w:p>
    <w:p w:rsidR="00395436" w:rsidRDefault="00395436" w:rsidP="00395436">
      <w:pPr>
        <w:pStyle w:val="2ffffc"/>
        <w:spacing w:line="360" w:lineRule="auto"/>
        <w:jc w:val="center"/>
        <w:rPr>
          <w:lang w:val="uk-UA"/>
        </w:rPr>
      </w:pPr>
      <w:r>
        <w:rPr>
          <w:lang w:val="uk-UA"/>
        </w:rPr>
        <w:t xml:space="preserve">Спеціальність 11.00.11 – конструктивна географія і раціональне </w:t>
      </w:r>
    </w:p>
    <w:p w:rsidR="00395436" w:rsidRDefault="00395436" w:rsidP="00395436">
      <w:pPr>
        <w:pStyle w:val="2ffffc"/>
        <w:spacing w:line="360" w:lineRule="auto"/>
        <w:jc w:val="center"/>
        <w:rPr>
          <w:lang w:val="uk-UA"/>
        </w:rPr>
      </w:pPr>
      <w:r>
        <w:rPr>
          <w:lang w:val="uk-UA"/>
        </w:rPr>
        <w:t>використання природних ресурсів</w:t>
      </w:r>
    </w:p>
    <w:p w:rsidR="00395436" w:rsidRDefault="00395436" w:rsidP="00395436">
      <w:pPr>
        <w:pStyle w:val="2ffffc"/>
        <w:spacing w:line="360" w:lineRule="auto"/>
        <w:jc w:val="center"/>
        <w:rPr>
          <w:b/>
          <w:sz w:val="36"/>
          <w:lang w:val="uk-UA"/>
        </w:rPr>
      </w:pPr>
    </w:p>
    <w:p w:rsidR="00395436" w:rsidRDefault="00395436" w:rsidP="00395436">
      <w:pPr>
        <w:pStyle w:val="2ffffc"/>
        <w:spacing w:line="360" w:lineRule="auto"/>
        <w:jc w:val="center"/>
        <w:rPr>
          <w:b/>
          <w:lang w:val="uk-UA"/>
        </w:rPr>
      </w:pPr>
      <w:r>
        <w:rPr>
          <w:b/>
          <w:lang w:val="uk-UA"/>
        </w:rPr>
        <w:t xml:space="preserve">Дисертація </w:t>
      </w:r>
    </w:p>
    <w:p w:rsidR="00395436" w:rsidRDefault="00395436" w:rsidP="00395436">
      <w:pPr>
        <w:pStyle w:val="2ffffc"/>
        <w:spacing w:line="360" w:lineRule="auto"/>
        <w:jc w:val="center"/>
        <w:rPr>
          <w:b/>
          <w:lang w:val="uk-UA"/>
        </w:rPr>
      </w:pPr>
      <w:r>
        <w:rPr>
          <w:b/>
          <w:lang w:val="uk-UA"/>
        </w:rPr>
        <w:t>на здобуття наукового ступеня</w:t>
      </w:r>
    </w:p>
    <w:p w:rsidR="00395436" w:rsidRDefault="00395436" w:rsidP="00395436">
      <w:pPr>
        <w:pStyle w:val="2ffffc"/>
        <w:spacing w:line="360" w:lineRule="auto"/>
        <w:jc w:val="center"/>
        <w:rPr>
          <w:b/>
          <w:lang w:val="uk-UA"/>
        </w:rPr>
      </w:pPr>
      <w:r>
        <w:rPr>
          <w:b/>
          <w:lang w:val="uk-UA"/>
        </w:rPr>
        <w:t>кандидата географічних наук</w:t>
      </w:r>
    </w:p>
    <w:p w:rsidR="00395436" w:rsidRDefault="00395436" w:rsidP="00395436">
      <w:pPr>
        <w:pStyle w:val="2ffffc"/>
        <w:spacing w:line="360" w:lineRule="auto"/>
        <w:jc w:val="center"/>
        <w:rPr>
          <w:b/>
          <w:lang w:val="uk-UA"/>
        </w:rPr>
      </w:pPr>
    </w:p>
    <w:p w:rsidR="00395436" w:rsidRDefault="00395436" w:rsidP="00395436">
      <w:pPr>
        <w:pStyle w:val="2ffffc"/>
        <w:spacing w:line="360" w:lineRule="auto"/>
        <w:rPr>
          <w:lang w:val="uk-UA"/>
        </w:rPr>
      </w:pPr>
      <w:r>
        <w:rPr>
          <w:b/>
          <w:lang w:val="uk-UA"/>
        </w:rPr>
        <w:t xml:space="preserve">                                                                                         </w:t>
      </w:r>
      <w:r>
        <w:rPr>
          <w:lang w:val="uk-UA"/>
        </w:rPr>
        <w:t>Науковий керівник</w:t>
      </w:r>
    </w:p>
    <w:p w:rsidR="00395436" w:rsidRDefault="00395436" w:rsidP="00395436">
      <w:pPr>
        <w:pStyle w:val="2ffffc"/>
        <w:spacing w:line="360" w:lineRule="auto"/>
        <w:rPr>
          <w:lang w:val="uk-UA"/>
        </w:rPr>
      </w:pPr>
      <w:r>
        <w:rPr>
          <w:lang w:val="uk-UA"/>
        </w:rPr>
        <w:lastRenderedPageBreak/>
        <w:t xml:space="preserve">                                                                                    доктор географічних наук</w:t>
      </w:r>
    </w:p>
    <w:p w:rsidR="00395436" w:rsidRDefault="00395436" w:rsidP="00395436">
      <w:pPr>
        <w:pStyle w:val="2ffffc"/>
        <w:spacing w:line="360" w:lineRule="auto"/>
        <w:rPr>
          <w:lang w:val="uk-UA"/>
        </w:rPr>
      </w:pPr>
      <w:r>
        <w:rPr>
          <w:lang w:val="uk-UA"/>
        </w:rPr>
        <w:t xml:space="preserve">                                                                                                професор</w:t>
      </w:r>
    </w:p>
    <w:p w:rsidR="00395436" w:rsidRDefault="00395436" w:rsidP="00395436">
      <w:pPr>
        <w:pStyle w:val="2ffffc"/>
        <w:spacing w:line="360" w:lineRule="auto"/>
        <w:rPr>
          <w:b/>
          <w:i/>
          <w:lang w:val="uk-UA"/>
        </w:rPr>
      </w:pPr>
      <w:r>
        <w:rPr>
          <w:b/>
          <w:i/>
          <w:lang w:val="uk-UA"/>
        </w:rPr>
        <w:t xml:space="preserve">                                                                                  Волошин Іван Миколайович</w:t>
      </w:r>
    </w:p>
    <w:p w:rsidR="00395436" w:rsidRDefault="00395436" w:rsidP="00395436">
      <w:pPr>
        <w:pStyle w:val="2ffffc"/>
        <w:spacing w:line="360" w:lineRule="auto"/>
        <w:rPr>
          <w:b/>
          <w:i/>
          <w:lang w:val="uk-UA"/>
        </w:rPr>
      </w:pPr>
    </w:p>
    <w:p w:rsidR="00395436" w:rsidRDefault="00395436" w:rsidP="00395436">
      <w:pPr>
        <w:pStyle w:val="2ffffc"/>
        <w:spacing w:line="360" w:lineRule="auto"/>
        <w:jc w:val="center"/>
        <w:rPr>
          <w:lang w:val="uk-UA"/>
        </w:rPr>
      </w:pPr>
      <w:r>
        <w:rPr>
          <w:lang w:val="uk-UA"/>
        </w:rPr>
        <w:t>Львів-2003</w:t>
      </w:r>
    </w:p>
    <w:p w:rsidR="00395436" w:rsidRDefault="00395436" w:rsidP="00395436">
      <w:pPr>
        <w:pStyle w:val="2ffffc"/>
        <w:spacing w:line="360" w:lineRule="auto"/>
        <w:rPr>
          <w:b/>
          <w:i/>
          <w:lang w:val="uk-UA"/>
        </w:rPr>
      </w:pPr>
    </w:p>
    <w:p w:rsidR="00395436" w:rsidRDefault="00395436" w:rsidP="00395436">
      <w:pPr>
        <w:pStyle w:val="2ffffc"/>
        <w:jc w:val="center"/>
        <w:rPr>
          <w:b/>
          <w:sz w:val="36"/>
          <w:lang w:val="uk-UA"/>
        </w:rPr>
      </w:pPr>
      <w:r>
        <w:rPr>
          <w:b/>
          <w:sz w:val="36"/>
          <w:lang w:val="uk-UA"/>
        </w:rPr>
        <w:t>З м і с т</w:t>
      </w:r>
    </w:p>
    <w:p w:rsidR="00395436" w:rsidRDefault="00395436" w:rsidP="00395436">
      <w:pPr>
        <w:pStyle w:val="2ffffc"/>
        <w:jc w:val="center"/>
        <w:rPr>
          <w:b/>
          <w:sz w:val="32"/>
          <w:lang w:val="uk-UA"/>
        </w:rPr>
      </w:pPr>
    </w:p>
    <w:p w:rsidR="00395436" w:rsidRDefault="00395436" w:rsidP="00395436">
      <w:pPr>
        <w:pStyle w:val="1"/>
        <w:rPr>
          <w:lang w:val="uk-UA"/>
        </w:rPr>
      </w:pPr>
      <w:r>
        <w:rPr>
          <w:lang w:val="uk-UA"/>
        </w:rPr>
        <w:t xml:space="preserve">Вступ                                                                                                      </w:t>
      </w:r>
      <w:r>
        <w:rPr>
          <w:sz w:val="28"/>
          <w:lang w:val="uk-UA"/>
        </w:rPr>
        <w:t>4</w:t>
      </w:r>
    </w:p>
    <w:p w:rsidR="00395436" w:rsidRDefault="00395436" w:rsidP="00395436">
      <w:pPr>
        <w:pStyle w:val="affffffff0"/>
        <w:jc w:val="left"/>
      </w:pPr>
      <w:r>
        <w:t xml:space="preserve">Розділ 1. Методика урбоекологічних </w:t>
      </w:r>
      <w:proofErr w:type="gramStart"/>
      <w:r>
        <w:t>досл</w:t>
      </w:r>
      <w:proofErr w:type="gramEnd"/>
      <w:r>
        <w:t>іджень</w:t>
      </w:r>
    </w:p>
    <w:p w:rsidR="00395436" w:rsidRDefault="00395436" w:rsidP="00395436">
      <w:pPr>
        <w:pStyle w:val="affffffff0"/>
        <w:jc w:val="left"/>
      </w:pPr>
      <w:r>
        <w:t xml:space="preserve">                середніх і великих мі</w:t>
      </w:r>
      <w:proofErr w:type="gramStart"/>
      <w:r>
        <w:t>ст</w:t>
      </w:r>
      <w:proofErr w:type="gramEnd"/>
    </w:p>
    <w:p w:rsidR="00395436" w:rsidRDefault="00395436" w:rsidP="00395436">
      <w:pPr>
        <w:pStyle w:val="affffffff0"/>
        <w:jc w:val="left"/>
      </w:pPr>
      <w:r>
        <w:t xml:space="preserve">      </w:t>
      </w:r>
      <w:r>
        <w:rPr>
          <w:b/>
          <w:sz w:val="28"/>
        </w:rPr>
        <w:t>1.1. Спектр методі</w:t>
      </w:r>
      <w:proofErr w:type="gramStart"/>
      <w:r>
        <w:rPr>
          <w:b/>
          <w:sz w:val="28"/>
        </w:rPr>
        <w:t>в</w:t>
      </w:r>
      <w:proofErr w:type="gramEnd"/>
      <w:r>
        <w:rPr>
          <w:b/>
          <w:sz w:val="28"/>
        </w:rPr>
        <w:t xml:space="preserve"> </w:t>
      </w:r>
      <w:proofErr w:type="gramStart"/>
      <w:r>
        <w:rPr>
          <w:b/>
          <w:sz w:val="28"/>
        </w:rPr>
        <w:t>та</w:t>
      </w:r>
      <w:proofErr w:type="gramEnd"/>
      <w:r>
        <w:rPr>
          <w:b/>
          <w:sz w:val="28"/>
        </w:rPr>
        <w:t xml:space="preserve"> алгоритми їхнього вирішення</w:t>
      </w:r>
      <w:r>
        <w:t xml:space="preserve">                             </w:t>
      </w:r>
      <w:r>
        <w:rPr>
          <w:sz w:val="28"/>
        </w:rPr>
        <w:t>8</w:t>
      </w:r>
    </w:p>
    <w:p w:rsidR="00395436" w:rsidRDefault="00395436" w:rsidP="00395436">
      <w:pPr>
        <w:pStyle w:val="1"/>
        <w:rPr>
          <w:b w:val="0"/>
          <w:lang w:val="uk-UA"/>
        </w:rPr>
      </w:pPr>
      <w:r>
        <w:rPr>
          <w:lang w:val="uk-UA"/>
        </w:rPr>
        <w:t xml:space="preserve">Розділ 2. Формування структури урбокомплексів </w:t>
      </w:r>
    </w:p>
    <w:p w:rsidR="00395436" w:rsidRDefault="00395436" w:rsidP="00395436">
      <w:pPr>
        <w:spacing w:line="360" w:lineRule="auto"/>
        <w:rPr>
          <w:b/>
          <w:sz w:val="32"/>
          <w:lang w:val="uk-UA"/>
        </w:rPr>
      </w:pPr>
      <w:r>
        <w:rPr>
          <w:sz w:val="28"/>
          <w:lang w:val="uk-UA"/>
        </w:rPr>
        <w:t xml:space="preserve">      2.1. Періоди урбанізації              </w:t>
      </w:r>
      <w:r>
        <w:rPr>
          <w:b/>
          <w:sz w:val="32"/>
          <w:lang w:val="uk-UA"/>
        </w:rPr>
        <w:t xml:space="preserve">                                                           </w:t>
      </w:r>
      <w:r>
        <w:rPr>
          <w:b/>
          <w:sz w:val="28"/>
          <w:lang w:val="uk-UA"/>
        </w:rPr>
        <w:t>14</w:t>
      </w:r>
    </w:p>
    <w:p w:rsidR="00395436" w:rsidRDefault="00395436" w:rsidP="00395436">
      <w:pPr>
        <w:pStyle w:val="afffffffc"/>
        <w:spacing w:line="360" w:lineRule="auto"/>
      </w:pPr>
      <w:r>
        <w:rPr>
          <w:b/>
        </w:rPr>
        <w:t xml:space="preserve">      </w:t>
      </w:r>
      <w:r>
        <w:t xml:space="preserve">2.2. Техногенне навантаження на урбопромислові </w:t>
      </w:r>
    </w:p>
    <w:p w:rsidR="00395436" w:rsidRDefault="00395436" w:rsidP="00395436">
      <w:pPr>
        <w:pStyle w:val="afffffffc"/>
        <w:spacing w:line="360" w:lineRule="auto"/>
        <w:rPr>
          <w:b/>
        </w:rPr>
      </w:pPr>
      <w:r>
        <w:t xml:space="preserve">             комплекси міських територій                                </w:t>
      </w:r>
      <w:r>
        <w:rPr>
          <w:b/>
          <w:sz w:val="32"/>
        </w:rPr>
        <w:t xml:space="preserve">                             </w:t>
      </w:r>
      <w:r>
        <w:rPr>
          <w:b/>
        </w:rPr>
        <w:t>41</w:t>
      </w:r>
    </w:p>
    <w:p w:rsidR="00395436" w:rsidRDefault="00395436" w:rsidP="00395436">
      <w:pPr>
        <w:pStyle w:val="6"/>
        <w:spacing w:line="360" w:lineRule="auto"/>
        <w:rPr>
          <w:sz w:val="32"/>
        </w:rPr>
      </w:pPr>
      <w:r>
        <w:t xml:space="preserve">      </w:t>
      </w:r>
      <w:r>
        <w:rPr>
          <w:b w:val="0"/>
        </w:rPr>
        <w:t xml:space="preserve">2.3. Особливості техногенної трансформації урбосистем </w:t>
      </w:r>
      <w:r>
        <w:rPr>
          <w:sz w:val="32"/>
        </w:rPr>
        <w:t xml:space="preserve">                      </w:t>
      </w:r>
      <w:r>
        <w:t>44</w:t>
      </w:r>
    </w:p>
    <w:p w:rsidR="00395436" w:rsidRDefault="00395436" w:rsidP="00395436">
      <w:pPr>
        <w:pStyle w:val="1"/>
        <w:rPr>
          <w:sz w:val="28"/>
          <w:lang w:val="uk-UA"/>
        </w:rPr>
      </w:pPr>
      <w:r>
        <w:rPr>
          <w:b w:val="0"/>
          <w:sz w:val="28"/>
          <w:lang w:val="uk-UA"/>
        </w:rPr>
        <w:t xml:space="preserve">      2.4. Джерела забруднення міста Луцька, Ковеля та Ківерець</w:t>
      </w:r>
      <w:r>
        <w:rPr>
          <w:lang w:val="uk-UA"/>
        </w:rPr>
        <w:t xml:space="preserve">                  </w:t>
      </w:r>
      <w:r>
        <w:rPr>
          <w:sz w:val="28"/>
          <w:lang w:val="uk-UA"/>
        </w:rPr>
        <w:t>51</w:t>
      </w:r>
    </w:p>
    <w:p w:rsidR="00395436" w:rsidRDefault="00395436" w:rsidP="00395436">
      <w:pPr>
        <w:pStyle w:val="7"/>
        <w:spacing w:line="360" w:lineRule="auto"/>
      </w:pPr>
      <w:r>
        <w:t>Розділ 3. Екологічні особливості поверхневих вод</w:t>
      </w:r>
    </w:p>
    <w:p w:rsidR="00395436" w:rsidRDefault="00395436" w:rsidP="00395436">
      <w:pPr>
        <w:spacing w:line="360" w:lineRule="auto"/>
        <w:rPr>
          <w:b/>
          <w:sz w:val="28"/>
          <w:lang w:val="uk-UA"/>
        </w:rPr>
      </w:pPr>
      <w:r>
        <w:rPr>
          <w:b/>
          <w:sz w:val="28"/>
          <w:lang w:val="uk-UA"/>
        </w:rPr>
        <w:lastRenderedPageBreak/>
        <w:t xml:space="preserve">    </w:t>
      </w:r>
      <w:r>
        <w:rPr>
          <w:sz w:val="28"/>
          <w:lang w:val="uk-UA"/>
        </w:rPr>
        <w:t xml:space="preserve">  3.1. Вміст шкідливих речовин в атмосферних опадах</w:t>
      </w:r>
      <w:r>
        <w:rPr>
          <w:b/>
          <w:sz w:val="32"/>
          <w:lang w:val="uk-UA"/>
        </w:rPr>
        <w:t xml:space="preserve">                            </w:t>
      </w:r>
      <w:r>
        <w:rPr>
          <w:b/>
          <w:sz w:val="28"/>
          <w:lang w:val="uk-UA"/>
        </w:rPr>
        <w:t>58</w:t>
      </w:r>
    </w:p>
    <w:p w:rsidR="00395436" w:rsidRDefault="00395436" w:rsidP="00395436">
      <w:pPr>
        <w:spacing w:line="360" w:lineRule="auto"/>
        <w:rPr>
          <w:b/>
          <w:sz w:val="28"/>
          <w:lang w:val="uk-UA"/>
        </w:rPr>
      </w:pPr>
      <w:r>
        <w:rPr>
          <w:sz w:val="28"/>
          <w:lang w:val="uk-UA"/>
        </w:rPr>
        <w:t xml:space="preserve">      3.2. Екологічний стан водних об'єктів                                                          </w:t>
      </w:r>
      <w:r>
        <w:rPr>
          <w:b/>
          <w:sz w:val="28"/>
          <w:lang w:val="uk-UA"/>
        </w:rPr>
        <w:t>62</w:t>
      </w:r>
    </w:p>
    <w:p w:rsidR="00395436" w:rsidRDefault="00395436" w:rsidP="00395436">
      <w:pPr>
        <w:spacing w:line="360" w:lineRule="auto"/>
        <w:rPr>
          <w:b/>
          <w:sz w:val="32"/>
          <w:lang w:val="uk-UA"/>
        </w:rPr>
      </w:pPr>
      <w:r>
        <w:rPr>
          <w:sz w:val="28"/>
          <w:lang w:val="uk-UA"/>
        </w:rPr>
        <w:t xml:space="preserve">      3.3. Забруднення хімічними елементами річки Стир</w:t>
      </w:r>
      <w:r>
        <w:rPr>
          <w:b/>
          <w:sz w:val="32"/>
          <w:lang w:val="uk-UA"/>
        </w:rPr>
        <w:t xml:space="preserve">                              </w:t>
      </w:r>
      <w:r>
        <w:rPr>
          <w:b/>
          <w:sz w:val="28"/>
          <w:lang w:val="uk-UA"/>
        </w:rPr>
        <w:t>70</w:t>
      </w:r>
    </w:p>
    <w:p w:rsidR="00395436" w:rsidRDefault="00395436" w:rsidP="00395436">
      <w:pPr>
        <w:pStyle w:val="1"/>
        <w:rPr>
          <w:lang w:val="uk-UA"/>
        </w:rPr>
      </w:pPr>
      <w:r>
        <w:rPr>
          <w:lang w:val="uk-UA"/>
        </w:rPr>
        <w:t>Розділ 4. Екологічний стан парково-вуличних насаджень</w:t>
      </w:r>
    </w:p>
    <w:p w:rsidR="00395436" w:rsidRDefault="00395436" w:rsidP="00395436">
      <w:pPr>
        <w:pStyle w:val="6"/>
        <w:spacing w:line="360" w:lineRule="auto"/>
        <w:rPr>
          <w:sz w:val="32"/>
        </w:rPr>
      </w:pPr>
      <w:r>
        <w:t xml:space="preserve">      </w:t>
      </w:r>
      <w:r>
        <w:rPr>
          <w:b w:val="0"/>
        </w:rPr>
        <w:t xml:space="preserve">4.1. Загальна характеристика парково-вуличних насаджень </w:t>
      </w:r>
      <w:r>
        <w:t xml:space="preserve">            </w:t>
      </w:r>
      <w:r>
        <w:rPr>
          <w:sz w:val="32"/>
        </w:rPr>
        <w:t xml:space="preserve">       </w:t>
      </w:r>
      <w:r>
        <w:t>73</w:t>
      </w:r>
      <w:r>
        <w:rPr>
          <w:sz w:val="32"/>
        </w:rPr>
        <w:t xml:space="preserve"> </w:t>
      </w:r>
    </w:p>
    <w:p w:rsidR="00395436" w:rsidRDefault="00395436" w:rsidP="00395436">
      <w:pPr>
        <w:spacing w:line="360" w:lineRule="auto"/>
        <w:rPr>
          <w:b/>
          <w:sz w:val="28"/>
          <w:lang w:val="uk-UA"/>
        </w:rPr>
      </w:pPr>
      <w:r>
        <w:rPr>
          <w:sz w:val="28"/>
          <w:lang w:val="uk-UA"/>
        </w:rPr>
        <w:t xml:space="preserve">      4.2. Особливості забруднення парково-вуличних насаджень</w:t>
      </w:r>
      <w:r>
        <w:rPr>
          <w:b/>
          <w:sz w:val="32"/>
          <w:lang w:val="uk-UA"/>
        </w:rPr>
        <w:t xml:space="preserve">                  </w:t>
      </w:r>
      <w:r>
        <w:rPr>
          <w:b/>
          <w:sz w:val="28"/>
          <w:lang w:val="uk-UA"/>
        </w:rPr>
        <w:t>79</w:t>
      </w:r>
    </w:p>
    <w:p w:rsidR="00395436" w:rsidRDefault="00395436" w:rsidP="00395436">
      <w:pPr>
        <w:spacing w:line="360" w:lineRule="auto"/>
        <w:rPr>
          <w:sz w:val="28"/>
          <w:lang w:val="uk-UA"/>
        </w:rPr>
      </w:pPr>
      <w:r>
        <w:rPr>
          <w:sz w:val="28"/>
          <w:lang w:val="uk-UA"/>
        </w:rPr>
        <w:t xml:space="preserve">      4.3. Картографічний моніторинг зелених насаджень урбанізованих       </w:t>
      </w:r>
    </w:p>
    <w:p w:rsidR="00395436" w:rsidRDefault="00395436" w:rsidP="00395436">
      <w:pPr>
        <w:spacing w:line="360" w:lineRule="auto"/>
        <w:rPr>
          <w:b/>
          <w:sz w:val="28"/>
          <w:lang w:val="uk-UA"/>
        </w:rPr>
      </w:pPr>
      <w:r>
        <w:rPr>
          <w:sz w:val="28"/>
          <w:lang w:val="uk-UA"/>
        </w:rPr>
        <w:t xml:space="preserve">             територій</w:t>
      </w:r>
      <w:r>
        <w:rPr>
          <w:b/>
          <w:sz w:val="32"/>
          <w:lang w:val="uk-UA"/>
        </w:rPr>
        <w:t xml:space="preserve">                                                                                       </w:t>
      </w:r>
      <w:r>
        <w:rPr>
          <w:b/>
          <w:sz w:val="28"/>
          <w:lang w:val="uk-UA"/>
        </w:rPr>
        <w:t>94</w:t>
      </w:r>
    </w:p>
    <w:p w:rsidR="00395436" w:rsidRDefault="00395436" w:rsidP="00395436">
      <w:pPr>
        <w:spacing w:line="360" w:lineRule="auto"/>
        <w:rPr>
          <w:b/>
          <w:sz w:val="32"/>
          <w:lang w:val="uk-UA"/>
        </w:rPr>
      </w:pPr>
      <w:r>
        <w:rPr>
          <w:sz w:val="28"/>
          <w:lang w:val="uk-UA"/>
        </w:rPr>
        <w:t xml:space="preserve">             4.3.1. Місто Луцьк</w:t>
      </w:r>
      <w:r>
        <w:rPr>
          <w:b/>
          <w:sz w:val="32"/>
          <w:lang w:val="uk-UA"/>
        </w:rPr>
        <w:t xml:space="preserve">                                                                          </w:t>
      </w:r>
      <w:r>
        <w:rPr>
          <w:b/>
          <w:sz w:val="28"/>
          <w:lang w:val="uk-UA"/>
        </w:rPr>
        <w:t>94</w:t>
      </w:r>
    </w:p>
    <w:p w:rsidR="00395436" w:rsidRDefault="00395436" w:rsidP="00395436">
      <w:pPr>
        <w:spacing w:line="360" w:lineRule="auto"/>
        <w:rPr>
          <w:b/>
          <w:sz w:val="28"/>
          <w:lang w:val="uk-UA"/>
        </w:rPr>
      </w:pPr>
      <w:r>
        <w:rPr>
          <w:sz w:val="28"/>
          <w:lang w:val="uk-UA"/>
        </w:rPr>
        <w:t xml:space="preserve">             4.3.2. Місто Ковель</w:t>
      </w:r>
      <w:r>
        <w:rPr>
          <w:b/>
          <w:sz w:val="32"/>
          <w:lang w:val="uk-UA"/>
        </w:rPr>
        <w:t xml:space="preserve">                                                                        </w:t>
      </w:r>
      <w:r>
        <w:rPr>
          <w:b/>
          <w:sz w:val="28"/>
          <w:lang w:val="uk-UA"/>
        </w:rPr>
        <w:t xml:space="preserve">102 </w:t>
      </w:r>
    </w:p>
    <w:p w:rsidR="00395436" w:rsidRDefault="00395436" w:rsidP="00395436">
      <w:pPr>
        <w:spacing w:line="360" w:lineRule="auto"/>
        <w:rPr>
          <w:b/>
          <w:sz w:val="32"/>
          <w:lang w:val="uk-UA"/>
        </w:rPr>
      </w:pPr>
      <w:r>
        <w:rPr>
          <w:sz w:val="28"/>
          <w:lang w:val="uk-UA"/>
        </w:rPr>
        <w:t xml:space="preserve">             4.3.3. Місто Ківерці</w:t>
      </w:r>
      <w:r>
        <w:rPr>
          <w:b/>
          <w:sz w:val="32"/>
          <w:lang w:val="uk-UA"/>
        </w:rPr>
        <w:t xml:space="preserve">                                                                        </w:t>
      </w:r>
      <w:r>
        <w:rPr>
          <w:b/>
          <w:sz w:val="28"/>
          <w:lang w:val="uk-UA"/>
        </w:rPr>
        <w:t>105</w:t>
      </w:r>
    </w:p>
    <w:p w:rsidR="00395436" w:rsidRDefault="00395436" w:rsidP="00395436">
      <w:pPr>
        <w:pStyle w:val="1"/>
        <w:rPr>
          <w:b w:val="0"/>
          <w:lang w:val="uk-UA"/>
        </w:rPr>
      </w:pPr>
      <w:r>
        <w:rPr>
          <w:lang w:val="uk-UA"/>
        </w:rPr>
        <w:t>Розділ 5. Грунтовий покрив міст та їхній екологічний стан</w:t>
      </w:r>
    </w:p>
    <w:p w:rsidR="00395436" w:rsidRDefault="00395436" w:rsidP="00395436">
      <w:pPr>
        <w:spacing w:line="360" w:lineRule="auto"/>
        <w:rPr>
          <w:sz w:val="28"/>
          <w:lang w:val="uk-UA"/>
        </w:rPr>
      </w:pPr>
      <w:r>
        <w:rPr>
          <w:sz w:val="28"/>
          <w:lang w:val="uk-UA"/>
        </w:rPr>
        <w:t xml:space="preserve">      5.1. Загальна характеристика ґрунтового покриву міст та</w:t>
      </w:r>
    </w:p>
    <w:p w:rsidR="00395436" w:rsidRDefault="00395436" w:rsidP="00395436">
      <w:pPr>
        <w:spacing w:line="360" w:lineRule="auto"/>
        <w:rPr>
          <w:b/>
          <w:sz w:val="28"/>
          <w:lang w:val="uk-UA"/>
        </w:rPr>
      </w:pPr>
      <w:r>
        <w:rPr>
          <w:sz w:val="28"/>
          <w:lang w:val="uk-UA"/>
        </w:rPr>
        <w:t xml:space="preserve">             приміських територій</w:t>
      </w:r>
      <w:r>
        <w:rPr>
          <w:b/>
          <w:sz w:val="32"/>
          <w:lang w:val="uk-UA"/>
        </w:rPr>
        <w:t xml:space="preserve">                                                                     </w:t>
      </w:r>
      <w:r>
        <w:rPr>
          <w:b/>
          <w:sz w:val="28"/>
          <w:lang w:val="uk-UA"/>
        </w:rPr>
        <w:t>108</w:t>
      </w:r>
    </w:p>
    <w:p w:rsidR="00395436" w:rsidRDefault="00395436" w:rsidP="00395436">
      <w:pPr>
        <w:spacing w:line="360" w:lineRule="auto"/>
        <w:rPr>
          <w:sz w:val="28"/>
          <w:lang w:val="uk-UA"/>
        </w:rPr>
      </w:pPr>
      <w:r>
        <w:rPr>
          <w:sz w:val="28"/>
          <w:lang w:val="uk-UA"/>
        </w:rPr>
        <w:t xml:space="preserve">      5.2. Закономірності забруднення ґрунтового покриву та </w:t>
      </w:r>
    </w:p>
    <w:p w:rsidR="00395436" w:rsidRDefault="00395436" w:rsidP="00395436">
      <w:pPr>
        <w:spacing w:line="360" w:lineRule="auto"/>
        <w:rPr>
          <w:b/>
          <w:sz w:val="28"/>
          <w:lang w:val="uk-UA"/>
        </w:rPr>
      </w:pPr>
      <w:r>
        <w:rPr>
          <w:sz w:val="28"/>
          <w:lang w:val="uk-UA"/>
        </w:rPr>
        <w:t xml:space="preserve">             картографічний моніторинг</w:t>
      </w:r>
      <w:r>
        <w:rPr>
          <w:b/>
          <w:sz w:val="32"/>
          <w:lang w:val="uk-UA"/>
        </w:rPr>
        <w:t xml:space="preserve">                                                            </w:t>
      </w:r>
      <w:r>
        <w:rPr>
          <w:b/>
          <w:sz w:val="28"/>
          <w:lang w:val="uk-UA"/>
        </w:rPr>
        <w:t>120</w:t>
      </w:r>
    </w:p>
    <w:p w:rsidR="00395436" w:rsidRDefault="00395436" w:rsidP="00395436">
      <w:pPr>
        <w:spacing w:line="360" w:lineRule="auto"/>
        <w:rPr>
          <w:sz w:val="28"/>
          <w:lang w:val="uk-UA"/>
        </w:rPr>
      </w:pPr>
      <w:r>
        <w:rPr>
          <w:sz w:val="28"/>
          <w:lang w:val="uk-UA"/>
        </w:rPr>
        <w:t xml:space="preserve">            5.2.1. Забруднення урбоземів міста Луцька та картографічний </w:t>
      </w:r>
    </w:p>
    <w:p w:rsidR="00395436" w:rsidRDefault="00395436" w:rsidP="00395436">
      <w:pPr>
        <w:spacing w:line="360" w:lineRule="auto"/>
        <w:rPr>
          <w:b/>
          <w:sz w:val="28"/>
          <w:lang w:val="uk-UA"/>
        </w:rPr>
      </w:pPr>
      <w:r>
        <w:rPr>
          <w:sz w:val="28"/>
          <w:lang w:val="uk-UA"/>
        </w:rPr>
        <w:t xml:space="preserve">                      моніторинг </w:t>
      </w:r>
      <w:r>
        <w:rPr>
          <w:b/>
          <w:sz w:val="32"/>
          <w:lang w:val="uk-UA"/>
        </w:rPr>
        <w:t xml:space="preserve">                                                                           </w:t>
      </w:r>
      <w:r>
        <w:rPr>
          <w:b/>
          <w:sz w:val="28"/>
          <w:lang w:val="uk-UA"/>
        </w:rPr>
        <w:t>120</w:t>
      </w:r>
    </w:p>
    <w:p w:rsidR="00395436" w:rsidRDefault="00395436" w:rsidP="00395436">
      <w:pPr>
        <w:spacing w:line="360" w:lineRule="auto"/>
        <w:jc w:val="both"/>
        <w:rPr>
          <w:sz w:val="28"/>
        </w:rPr>
      </w:pPr>
      <w:r>
        <w:rPr>
          <w:sz w:val="28"/>
        </w:rPr>
        <w:t xml:space="preserve">            5.2.2. Особливості забруднення </w:t>
      </w:r>
      <w:r>
        <w:rPr>
          <w:sz w:val="28"/>
          <w:lang w:val="uk-UA"/>
        </w:rPr>
        <w:t>ґ</w:t>
      </w:r>
      <w:r>
        <w:rPr>
          <w:sz w:val="28"/>
        </w:rPr>
        <w:t>рунтового покриву та</w:t>
      </w:r>
    </w:p>
    <w:p w:rsidR="00395436" w:rsidRDefault="00395436" w:rsidP="00395436">
      <w:pPr>
        <w:spacing w:line="360" w:lineRule="auto"/>
        <w:jc w:val="both"/>
        <w:rPr>
          <w:b/>
          <w:sz w:val="28"/>
        </w:rPr>
      </w:pPr>
      <w:r>
        <w:rPr>
          <w:sz w:val="28"/>
        </w:rPr>
        <w:t xml:space="preserve">                      картографічний моніторинг міста Ковеля</w:t>
      </w:r>
      <w:r>
        <w:rPr>
          <w:b/>
          <w:sz w:val="32"/>
        </w:rPr>
        <w:t xml:space="preserve">                               </w:t>
      </w:r>
      <w:r>
        <w:rPr>
          <w:b/>
          <w:sz w:val="28"/>
        </w:rPr>
        <w:t xml:space="preserve">141  </w:t>
      </w:r>
    </w:p>
    <w:p w:rsidR="00395436" w:rsidRDefault="00395436" w:rsidP="00395436">
      <w:pPr>
        <w:pStyle w:val="afffffffc"/>
        <w:spacing w:line="360" w:lineRule="auto"/>
      </w:pPr>
      <w:r>
        <w:t xml:space="preserve">            5.2.3. Забруднення ґрунтового покриву та картографічний</w:t>
      </w:r>
    </w:p>
    <w:p w:rsidR="00395436" w:rsidRDefault="00395436" w:rsidP="00395436">
      <w:pPr>
        <w:spacing w:line="360" w:lineRule="auto"/>
        <w:jc w:val="both"/>
        <w:rPr>
          <w:b/>
          <w:sz w:val="28"/>
          <w:lang w:val="uk-UA"/>
        </w:rPr>
      </w:pPr>
      <w:r>
        <w:rPr>
          <w:sz w:val="28"/>
          <w:lang w:val="uk-UA"/>
        </w:rPr>
        <w:t xml:space="preserve">                      моніторинг міста Ківерці</w:t>
      </w:r>
      <w:r>
        <w:rPr>
          <w:b/>
          <w:sz w:val="32"/>
          <w:lang w:val="uk-UA"/>
        </w:rPr>
        <w:t xml:space="preserve">                                                       </w:t>
      </w:r>
      <w:r>
        <w:rPr>
          <w:b/>
          <w:sz w:val="28"/>
          <w:lang w:val="uk-UA"/>
        </w:rPr>
        <w:t>145</w:t>
      </w:r>
    </w:p>
    <w:p w:rsidR="00395436" w:rsidRDefault="00395436" w:rsidP="00395436">
      <w:pPr>
        <w:pStyle w:val="afffffffc"/>
        <w:spacing w:line="360" w:lineRule="auto"/>
        <w:rPr>
          <w:b/>
          <w:sz w:val="32"/>
        </w:rPr>
      </w:pPr>
      <w:r>
        <w:t xml:space="preserve">      5.3. Особливості акумуляції важких металів </w:t>
      </w:r>
      <w:proofErr w:type="gramStart"/>
      <w:r>
        <w:t>в</w:t>
      </w:r>
      <w:proofErr w:type="gramEnd"/>
      <w:r>
        <w:t xml:space="preserve"> урбоземах</w:t>
      </w:r>
      <w:r>
        <w:rPr>
          <w:b/>
          <w:sz w:val="32"/>
        </w:rPr>
        <w:t xml:space="preserve">                      </w:t>
      </w:r>
      <w:r>
        <w:rPr>
          <w:b/>
        </w:rPr>
        <w:t>149</w:t>
      </w:r>
    </w:p>
    <w:p w:rsidR="00395436" w:rsidRDefault="00395436" w:rsidP="00395436">
      <w:pPr>
        <w:pStyle w:val="afffffffc"/>
        <w:spacing w:line="360" w:lineRule="auto"/>
      </w:pPr>
      <w:r>
        <w:t xml:space="preserve">            5.3.1. Оцінювання акумулятивних тенденцій важких металів </w:t>
      </w:r>
      <w:proofErr w:type="gramStart"/>
      <w:r>
        <w:t>в</w:t>
      </w:r>
      <w:proofErr w:type="gramEnd"/>
    </w:p>
    <w:p w:rsidR="00395436" w:rsidRDefault="00395436" w:rsidP="00395436">
      <w:pPr>
        <w:pStyle w:val="afffffffc"/>
        <w:spacing w:line="360" w:lineRule="auto"/>
        <w:rPr>
          <w:b/>
          <w:sz w:val="32"/>
        </w:rPr>
      </w:pPr>
      <w:r>
        <w:t xml:space="preserve">                      урбоземах міста Луцька</w:t>
      </w:r>
      <w:r>
        <w:rPr>
          <w:b/>
        </w:rPr>
        <w:t xml:space="preserve">                                                                 149  </w:t>
      </w:r>
    </w:p>
    <w:p w:rsidR="00395436" w:rsidRDefault="00395436" w:rsidP="00395436">
      <w:pPr>
        <w:pStyle w:val="afffffffc"/>
        <w:spacing w:line="360" w:lineRule="auto"/>
      </w:pPr>
      <w:r>
        <w:t xml:space="preserve">            5.3.2.Оцінювання акумулятивних особливостей важких металів </w:t>
      </w:r>
      <w:proofErr w:type="gramStart"/>
      <w:r>
        <w:t>в</w:t>
      </w:r>
      <w:proofErr w:type="gramEnd"/>
    </w:p>
    <w:p w:rsidR="00395436" w:rsidRDefault="00395436" w:rsidP="00395436">
      <w:pPr>
        <w:pStyle w:val="afffffffc"/>
        <w:spacing w:line="360" w:lineRule="auto"/>
        <w:rPr>
          <w:b/>
        </w:rPr>
      </w:pPr>
      <w:r>
        <w:lastRenderedPageBreak/>
        <w:t xml:space="preserve">                     урбоземах міста Ковеля</w:t>
      </w:r>
      <w:r>
        <w:rPr>
          <w:b/>
        </w:rPr>
        <w:t xml:space="preserve">                                                                  155</w:t>
      </w:r>
    </w:p>
    <w:p w:rsidR="00395436" w:rsidRDefault="00395436" w:rsidP="00395436">
      <w:pPr>
        <w:pStyle w:val="afffffffc"/>
        <w:spacing w:line="360" w:lineRule="auto"/>
      </w:pPr>
      <w:r>
        <w:t xml:space="preserve">            5.3.3.Оцінювання інтенсивності акумуляції важких металів </w:t>
      </w:r>
      <w:proofErr w:type="gramStart"/>
      <w:r>
        <w:t>в</w:t>
      </w:r>
      <w:proofErr w:type="gramEnd"/>
    </w:p>
    <w:p w:rsidR="00395436" w:rsidRDefault="00395436" w:rsidP="00395436">
      <w:pPr>
        <w:pStyle w:val="afffffffc"/>
        <w:spacing w:line="360" w:lineRule="auto"/>
        <w:rPr>
          <w:b/>
        </w:rPr>
      </w:pPr>
      <w:r>
        <w:t xml:space="preserve">                     урбоземах міста</w:t>
      </w:r>
      <w:proofErr w:type="gramStart"/>
      <w:r>
        <w:t xml:space="preserve"> К</w:t>
      </w:r>
      <w:proofErr w:type="gramEnd"/>
      <w:r>
        <w:t>іверці</w:t>
      </w:r>
      <w:r>
        <w:rPr>
          <w:b/>
        </w:rPr>
        <w:t xml:space="preserve">                                                                  158</w:t>
      </w:r>
    </w:p>
    <w:p w:rsidR="00395436" w:rsidRDefault="00395436" w:rsidP="00395436">
      <w:pPr>
        <w:pStyle w:val="Normal0"/>
        <w:tabs>
          <w:tab w:val="left" w:pos="4678"/>
          <w:tab w:val="left" w:pos="5529"/>
        </w:tabs>
        <w:spacing w:line="360" w:lineRule="auto"/>
        <w:ind w:firstLine="0"/>
        <w:jc w:val="left"/>
        <w:rPr>
          <w:b/>
        </w:rPr>
      </w:pPr>
      <w:r>
        <w:rPr>
          <w:b/>
          <w:sz w:val="32"/>
        </w:rPr>
        <w:t>Висновки</w:t>
      </w:r>
      <w:r>
        <w:rPr>
          <w:b/>
        </w:rPr>
        <w:t xml:space="preserve">                                                                                                            161</w:t>
      </w:r>
    </w:p>
    <w:p w:rsidR="00395436" w:rsidRDefault="00395436" w:rsidP="00395436">
      <w:pPr>
        <w:pStyle w:val="Normal0"/>
        <w:tabs>
          <w:tab w:val="left" w:pos="4678"/>
          <w:tab w:val="left" w:pos="5529"/>
        </w:tabs>
        <w:spacing w:line="360" w:lineRule="auto"/>
        <w:ind w:firstLine="0"/>
        <w:jc w:val="left"/>
        <w:rPr>
          <w:b/>
        </w:rPr>
      </w:pPr>
      <w:r>
        <w:rPr>
          <w:b/>
          <w:sz w:val="32"/>
        </w:rPr>
        <w:t xml:space="preserve">Список </w:t>
      </w:r>
      <w:proofErr w:type="gramStart"/>
      <w:r>
        <w:rPr>
          <w:b/>
          <w:sz w:val="32"/>
        </w:rPr>
        <w:t>л</w:t>
      </w:r>
      <w:proofErr w:type="gramEnd"/>
      <w:r>
        <w:rPr>
          <w:b/>
          <w:sz w:val="32"/>
        </w:rPr>
        <w:t>ітератури</w:t>
      </w:r>
      <w:r>
        <w:rPr>
          <w:b/>
        </w:rPr>
        <w:t xml:space="preserve">                                                                                         164</w:t>
      </w:r>
    </w:p>
    <w:p w:rsidR="00395436" w:rsidRDefault="00395436" w:rsidP="00395436">
      <w:pPr>
        <w:pStyle w:val="Normal0"/>
        <w:tabs>
          <w:tab w:val="left" w:pos="4678"/>
          <w:tab w:val="left" w:pos="5529"/>
        </w:tabs>
        <w:spacing w:line="360" w:lineRule="auto"/>
        <w:ind w:firstLine="0"/>
        <w:jc w:val="left"/>
        <w:rPr>
          <w:b/>
        </w:rPr>
      </w:pPr>
      <w:r>
        <w:rPr>
          <w:b/>
          <w:sz w:val="32"/>
        </w:rPr>
        <w:t>Додатки</w:t>
      </w:r>
      <w:r>
        <w:rPr>
          <w:b/>
        </w:rPr>
        <w:t xml:space="preserve">                                                                                                               179</w:t>
      </w:r>
    </w:p>
    <w:p w:rsidR="00395436" w:rsidRDefault="00395436" w:rsidP="00395436">
      <w:pPr>
        <w:pStyle w:val="Normal0"/>
        <w:tabs>
          <w:tab w:val="left" w:pos="4678"/>
          <w:tab w:val="left" w:pos="5529"/>
        </w:tabs>
        <w:spacing w:line="360" w:lineRule="auto"/>
        <w:ind w:firstLine="0"/>
        <w:jc w:val="left"/>
        <w:rPr>
          <w:b/>
          <w:sz w:val="32"/>
        </w:rPr>
      </w:pPr>
    </w:p>
    <w:p w:rsidR="00395436" w:rsidRDefault="00395436" w:rsidP="00395436">
      <w:pPr>
        <w:pStyle w:val="Normal0"/>
        <w:tabs>
          <w:tab w:val="left" w:pos="4678"/>
          <w:tab w:val="left" w:pos="5529"/>
        </w:tabs>
        <w:spacing w:line="360" w:lineRule="auto"/>
        <w:ind w:firstLine="0"/>
        <w:jc w:val="left"/>
        <w:rPr>
          <w:b/>
          <w:sz w:val="32"/>
        </w:rPr>
      </w:pPr>
    </w:p>
    <w:p w:rsidR="00395436" w:rsidRDefault="00395436" w:rsidP="00395436">
      <w:pPr>
        <w:pStyle w:val="Normal0"/>
        <w:tabs>
          <w:tab w:val="left" w:pos="4678"/>
          <w:tab w:val="left" w:pos="5529"/>
        </w:tabs>
        <w:spacing w:line="360" w:lineRule="auto"/>
        <w:ind w:firstLine="0"/>
        <w:jc w:val="left"/>
        <w:rPr>
          <w:b/>
          <w:sz w:val="32"/>
        </w:rPr>
      </w:pPr>
    </w:p>
    <w:p w:rsidR="00395436" w:rsidRDefault="00395436" w:rsidP="00395436">
      <w:pPr>
        <w:pStyle w:val="Normal0"/>
        <w:tabs>
          <w:tab w:val="left" w:pos="4678"/>
          <w:tab w:val="left" w:pos="5529"/>
        </w:tabs>
        <w:spacing w:line="360" w:lineRule="auto"/>
        <w:ind w:firstLine="0"/>
        <w:jc w:val="left"/>
        <w:rPr>
          <w:b/>
          <w:sz w:val="32"/>
        </w:rPr>
      </w:pPr>
    </w:p>
    <w:p w:rsidR="00395436" w:rsidRDefault="00395436" w:rsidP="00395436">
      <w:pPr>
        <w:pStyle w:val="Normal0"/>
        <w:tabs>
          <w:tab w:val="left" w:pos="4678"/>
          <w:tab w:val="left" w:pos="5529"/>
        </w:tabs>
        <w:spacing w:line="360" w:lineRule="auto"/>
        <w:ind w:firstLine="0"/>
        <w:jc w:val="left"/>
        <w:rPr>
          <w:b/>
          <w:sz w:val="32"/>
        </w:rPr>
      </w:pPr>
    </w:p>
    <w:p w:rsidR="00395436" w:rsidRDefault="00395436" w:rsidP="00395436">
      <w:pPr>
        <w:pStyle w:val="Normal0"/>
        <w:tabs>
          <w:tab w:val="left" w:pos="4678"/>
          <w:tab w:val="left" w:pos="5529"/>
        </w:tabs>
        <w:spacing w:line="360" w:lineRule="auto"/>
        <w:ind w:firstLine="0"/>
        <w:jc w:val="left"/>
        <w:rPr>
          <w:b/>
          <w:sz w:val="32"/>
        </w:rPr>
      </w:pPr>
    </w:p>
    <w:p w:rsidR="00395436" w:rsidRDefault="00395436" w:rsidP="00395436">
      <w:pPr>
        <w:pStyle w:val="Normal0"/>
        <w:tabs>
          <w:tab w:val="left" w:pos="4678"/>
          <w:tab w:val="left" w:pos="5529"/>
        </w:tabs>
        <w:spacing w:line="360" w:lineRule="auto"/>
        <w:ind w:firstLine="0"/>
        <w:jc w:val="left"/>
        <w:rPr>
          <w:b/>
          <w:sz w:val="32"/>
        </w:rPr>
      </w:pPr>
    </w:p>
    <w:p w:rsidR="00395436" w:rsidRDefault="00395436" w:rsidP="00395436">
      <w:pPr>
        <w:pStyle w:val="Normal0"/>
        <w:tabs>
          <w:tab w:val="left" w:pos="4678"/>
          <w:tab w:val="left" w:pos="5529"/>
        </w:tabs>
        <w:spacing w:line="360" w:lineRule="auto"/>
        <w:ind w:firstLine="0"/>
        <w:jc w:val="left"/>
        <w:rPr>
          <w:b/>
          <w:sz w:val="32"/>
        </w:rPr>
      </w:pPr>
    </w:p>
    <w:p w:rsidR="00395436" w:rsidRDefault="00395436" w:rsidP="00395436">
      <w:pPr>
        <w:pStyle w:val="Normal0"/>
        <w:tabs>
          <w:tab w:val="left" w:pos="4678"/>
          <w:tab w:val="left" w:pos="5529"/>
        </w:tabs>
        <w:spacing w:line="360" w:lineRule="auto"/>
        <w:ind w:firstLine="0"/>
        <w:jc w:val="left"/>
        <w:rPr>
          <w:b/>
          <w:sz w:val="32"/>
        </w:rPr>
      </w:pPr>
    </w:p>
    <w:p w:rsidR="00395436" w:rsidRDefault="00395436" w:rsidP="00395436">
      <w:pPr>
        <w:pStyle w:val="Normal0"/>
        <w:tabs>
          <w:tab w:val="left" w:pos="4678"/>
          <w:tab w:val="left" w:pos="5529"/>
        </w:tabs>
        <w:spacing w:line="360" w:lineRule="auto"/>
        <w:ind w:firstLine="0"/>
        <w:jc w:val="left"/>
        <w:rPr>
          <w:b/>
          <w:sz w:val="32"/>
        </w:rPr>
      </w:pPr>
    </w:p>
    <w:p w:rsidR="00395436" w:rsidRDefault="00395436" w:rsidP="00395436">
      <w:pPr>
        <w:pStyle w:val="Normal0"/>
        <w:tabs>
          <w:tab w:val="left" w:pos="4678"/>
          <w:tab w:val="left" w:pos="5529"/>
        </w:tabs>
        <w:spacing w:line="360" w:lineRule="auto"/>
        <w:ind w:firstLine="0"/>
        <w:jc w:val="left"/>
        <w:rPr>
          <w:b/>
          <w:sz w:val="32"/>
        </w:rPr>
      </w:pPr>
    </w:p>
    <w:p w:rsidR="00395436" w:rsidRDefault="00395436" w:rsidP="00395436">
      <w:pPr>
        <w:pStyle w:val="1"/>
        <w:jc w:val="center"/>
        <w:rPr>
          <w:lang w:val="uk-UA"/>
        </w:rPr>
      </w:pPr>
      <w:r>
        <w:rPr>
          <w:lang w:val="uk-UA"/>
        </w:rPr>
        <w:t>ВСТУП</w:t>
      </w:r>
    </w:p>
    <w:p w:rsidR="00395436" w:rsidRDefault="00395436" w:rsidP="00395436">
      <w:pPr>
        <w:pStyle w:val="afffffffc"/>
        <w:spacing w:line="360" w:lineRule="auto"/>
        <w:rPr>
          <w:b/>
          <w:sz w:val="32"/>
        </w:rPr>
      </w:pPr>
    </w:p>
    <w:p w:rsidR="00395436" w:rsidRDefault="00395436" w:rsidP="00395436">
      <w:pPr>
        <w:pStyle w:val="afffffffc"/>
        <w:spacing w:line="360" w:lineRule="auto"/>
      </w:pPr>
      <w:r>
        <w:rPr>
          <w:b/>
          <w:sz w:val="32"/>
        </w:rPr>
        <w:t xml:space="preserve">      Актуальність теми.</w:t>
      </w:r>
      <w:r>
        <w:rPr>
          <w:b/>
        </w:rPr>
        <w:t xml:space="preserve"> </w:t>
      </w:r>
      <w:r>
        <w:t>Проблема взаємодії суспільства і природи</w:t>
      </w:r>
      <w:r>
        <w:sym w:font="Symbol" w:char="F02C"/>
      </w:r>
      <w:r>
        <w:t xml:space="preserve"> її регіональні особливості та загальні закономірності формування урбосистем завжди були в центрі уваги </w:t>
      </w:r>
      <w:proofErr w:type="gramStart"/>
      <w:r>
        <w:t>досл</w:t>
      </w:r>
      <w:proofErr w:type="gramEnd"/>
      <w:r>
        <w:t>ідників. В наші дні ця проблема набула нового змісту</w:t>
      </w:r>
      <w:r>
        <w:sym w:font="Symbol" w:char="F02C"/>
      </w:r>
      <w:r>
        <w:t xml:space="preserve"> композиційно ускладнилась</w:t>
      </w:r>
      <w:r>
        <w:sym w:font="Symbol" w:char="F02C"/>
      </w:r>
      <w:r>
        <w:t xml:space="preserve"> наслідки її безпосередньо впливають як на </w:t>
      </w:r>
      <w:r>
        <w:lastRenderedPageBreak/>
        <w:t>природний стан навколишнього середовища</w:t>
      </w:r>
      <w:r>
        <w:sym w:font="Symbol" w:char="F02C"/>
      </w:r>
      <w:r>
        <w:t xml:space="preserve"> так і на різні сторони матеріального і духовного життя сучасного суспільства. Відсутність в містах Луцьку, Ковелі та Ківерцях гігантських промислових </w:t>
      </w:r>
      <w:proofErr w:type="gramStart"/>
      <w:r>
        <w:t>п</w:t>
      </w:r>
      <w:proofErr w:type="gramEnd"/>
      <w:r>
        <w:t>ідприємств зумовлює</w:t>
      </w:r>
      <w:r>
        <w:sym w:font="Symbol" w:char="F02C"/>
      </w:r>
      <w:r>
        <w:t xml:space="preserve"> порівняно з іншими промислово розвинутими містами України</w:t>
      </w:r>
      <w:r>
        <w:sym w:font="Symbol" w:char="F02C"/>
      </w:r>
      <w:r>
        <w:t xml:space="preserve"> незначне забруднення атмосфери шкідливими викидами. </w:t>
      </w:r>
    </w:p>
    <w:p w:rsidR="00395436" w:rsidRDefault="00395436" w:rsidP="00395436">
      <w:pPr>
        <w:pStyle w:val="afffffffc"/>
        <w:spacing w:line="360" w:lineRule="auto"/>
      </w:pPr>
      <w:r>
        <w:t xml:space="preserve">      Важливим і актуальним напрямком </w:t>
      </w:r>
      <w:proofErr w:type="gramStart"/>
      <w:r>
        <w:t>досл</w:t>
      </w:r>
      <w:proofErr w:type="gramEnd"/>
      <w:r>
        <w:t>ідження є вивчення етапів урбанізації території, збільшення навантаження на природні ландшафти та визначення ступеня забруднення урбокомплексів.</w:t>
      </w:r>
    </w:p>
    <w:p w:rsidR="00395436" w:rsidRDefault="00395436" w:rsidP="00395436">
      <w:pPr>
        <w:pStyle w:val="afffffffc"/>
        <w:spacing w:line="360" w:lineRule="auto"/>
      </w:pPr>
      <w:r>
        <w:t xml:space="preserve">      Не менш важливим напрямком дослідження слід вважати визначення зв'язків забруднення з розвитком промислових комплексів, їх вплив на різні ландшафти, окремі компоненти та особливості трансформації урбосистем під впливом посилення антропізації з початку ХІ</w:t>
      </w:r>
      <w:proofErr w:type="gramStart"/>
      <w:r>
        <w:t>Х</w:t>
      </w:r>
      <w:proofErr w:type="gramEnd"/>
      <w:r>
        <w:t xml:space="preserve"> століття.</w:t>
      </w:r>
    </w:p>
    <w:p w:rsidR="00395436" w:rsidRDefault="00395436" w:rsidP="00395436">
      <w:pPr>
        <w:pStyle w:val="afffffffc"/>
        <w:spacing w:line="360" w:lineRule="auto"/>
      </w:pPr>
      <w:r>
        <w:t xml:space="preserve">      Актуальним залишається також проблема забруднення урбоземів </w:t>
      </w:r>
      <w:proofErr w:type="gramStart"/>
      <w:r>
        <w:t>м</w:t>
      </w:r>
      <w:proofErr w:type="gramEnd"/>
      <w:r>
        <w:t xml:space="preserve">іських зон, парково-вуличної рослинності, міських водних потоків важкими металами, виявлення негативних геоаномалій (ґрунтових, водних, рослинних, атмосферних) шляхом екологічного картування та в майбутньому розробки заходів покращення екологічного стану міських територій.      </w:t>
      </w:r>
    </w:p>
    <w:p w:rsidR="00395436" w:rsidRDefault="00395436" w:rsidP="00395436">
      <w:pPr>
        <w:spacing w:line="360" w:lineRule="auto"/>
        <w:jc w:val="both"/>
        <w:rPr>
          <w:sz w:val="28"/>
          <w:lang w:val="uk-UA"/>
        </w:rPr>
      </w:pPr>
      <w:r>
        <w:rPr>
          <w:sz w:val="28"/>
          <w:lang w:val="uk-UA"/>
        </w:rPr>
        <w:t xml:space="preserve">      Саме ці аспекти визначають актуальність екологічної оцінки урбосистем на прикладі середніх та великих міст.</w:t>
      </w:r>
    </w:p>
    <w:p w:rsidR="00395436" w:rsidRDefault="00395436" w:rsidP="00395436">
      <w:pPr>
        <w:spacing w:line="360" w:lineRule="auto"/>
        <w:jc w:val="both"/>
        <w:rPr>
          <w:sz w:val="28"/>
          <w:lang w:val="uk-UA"/>
        </w:rPr>
      </w:pPr>
      <w:r>
        <w:rPr>
          <w:b/>
          <w:sz w:val="32"/>
          <w:lang w:val="uk-UA"/>
        </w:rPr>
        <w:t xml:space="preserve">Зв'язок роботи з науковими програмами. </w:t>
      </w:r>
      <w:r>
        <w:rPr>
          <w:sz w:val="28"/>
          <w:lang w:val="uk-UA"/>
        </w:rPr>
        <w:t xml:space="preserve">Напрям досліджень урбосистем Луцька, Ковеля та Ківерець узгоджується з планами оптимізації довкілля міських, районних адміністративних і виробничих організацій та науковими дослідженнями навчальних закладів, органів екобезпеки, санітарно-епідеміологічних служб з метою запобігання екологічних кризових ситуацій міст та розробками оптимізації негативних явищ в межах урботериторій. Наукові дослідження також узгоджуються з сучасними дослідженнями довкілля на основі завдань, які висвітлені в національних доповідях за останні роки. Крім цього тема дисертаційної роботи є складовою частиною загальноінституцької </w:t>
      </w:r>
      <w:r>
        <w:rPr>
          <w:sz w:val="28"/>
          <w:lang w:val="uk-UA"/>
        </w:rPr>
        <w:lastRenderedPageBreak/>
        <w:t>програми екологізації навчальних програм та проектних наукових досліджень студентів і аспірантів.</w:t>
      </w:r>
    </w:p>
    <w:p w:rsidR="00395436" w:rsidRDefault="00395436" w:rsidP="00395436">
      <w:pPr>
        <w:spacing w:line="360" w:lineRule="auto"/>
        <w:jc w:val="both"/>
        <w:rPr>
          <w:sz w:val="28"/>
          <w:lang w:val="uk-UA"/>
        </w:rPr>
      </w:pPr>
      <w:r>
        <w:rPr>
          <w:b/>
          <w:sz w:val="32"/>
          <w:lang w:val="uk-UA"/>
        </w:rPr>
        <w:t xml:space="preserve">      Мета і завдання дослідження.</w:t>
      </w:r>
      <w:r>
        <w:rPr>
          <w:b/>
          <w:sz w:val="28"/>
          <w:lang w:val="uk-UA"/>
        </w:rPr>
        <w:t xml:space="preserve"> </w:t>
      </w:r>
      <w:r>
        <w:rPr>
          <w:sz w:val="28"/>
          <w:lang w:val="uk-UA"/>
        </w:rPr>
        <w:t>За останні десятиріччя, в зв'язку з розвитком промислових об'єктів, розширенням господарської діяльності та збільшенням площ населених пунктів посилилось навантаження на природні комплекси, особливо в межах урбанізованих територій. Антропогенне навантаження на урбокомплекси посилило розвиток сучасних різноманітних негативних явищ, якими охоплені всі ділянки урбанізованої території.</w:t>
      </w:r>
    </w:p>
    <w:p w:rsidR="00395436" w:rsidRDefault="00395436" w:rsidP="00395436">
      <w:pPr>
        <w:spacing w:line="360" w:lineRule="auto"/>
        <w:jc w:val="both"/>
        <w:rPr>
          <w:sz w:val="28"/>
          <w:lang w:val="uk-UA"/>
        </w:rPr>
      </w:pPr>
      <w:r>
        <w:rPr>
          <w:sz w:val="28"/>
          <w:lang w:val="uk-UA"/>
        </w:rPr>
        <w:t xml:space="preserve">      Основна мета і завдання наших досліджень полягала:</w:t>
      </w:r>
    </w:p>
    <w:p w:rsidR="00395436" w:rsidRDefault="00395436" w:rsidP="00395436">
      <w:pPr>
        <w:spacing w:line="360" w:lineRule="auto"/>
        <w:jc w:val="both"/>
        <w:rPr>
          <w:sz w:val="28"/>
          <w:lang w:val="uk-UA"/>
        </w:rPr>
      </w:pPr>
      <w:r>
        <w:rPr>
          <w:sz w:val="28"/>
          <w:lang w:val="uk-UA"/>
        </w:rPr>
        <w:t>- у виявленні та різносторонній екологічній характеристиці негативних процесів в межах площ середнього та великого міста на основі статистичних, картографічних та фондових матеріалів;</w:t>
      </w:r>
    </w:p>
    <w:p w:rsidR="00395436" w:rsidRDefault="00395436" w:rsidP="00395436">
      <w:pPr>
        <w:spacing w:line="360" w:lineRule="auto"/>
        <w:jc w:val="both"/>
        <w:rPr>
          <w:sz w:val="28"/>
          <w:lang w:val="uk-UA"/>
        </w:rPr>
      </w:pPr>
      <w:r>
        <w:rPr>
          <w:sz w:val="28"/>
          <w:lang w:val="uk-UA"/>
        </w:rPr>
        <w:t>- виявленні сучасних природно-антропогенних процесів на основі безпосередніх польових та лабораторних досліджень;</w:t>
      </w:r>
    </w:p>
    <w:p w:rsidR="00395436" w:rsidRDefault="00395436" w:rsidP="00395436">
      <w:pPr>
        <w:spacing w:line="360" w:lineRule="auto"/>
        <w:jc w:val="both"/>
        <w:rPr>
          <w:sz w:val="28"/>
          <w:lang w:val="uk-UA"/>
        </w:rPr>
      </w:pPr>
      <w:r>
        <w:rPr>
          <w:sz w:val="28"/>
          <w:lang w:val="uk-UA"/>
        </w:rPr>
        <w:t>- у встановленні геопатогенних аномалій розповсюдження, сформованих акумулятивними процесами важких металів на основі екологічного картографування ґрунтово-рослинного покриву та водних об'єктів;</w:t>
      </w:r>
    </w:p>
    <w:p w:rsidR="00395436" w:rsidRDefault="00395436" w:rsidP="00395436">
      <w:pPr>
        <w:spacing w:line="360" w:lineRule="auto"/>
        <w:jc w:val="both"/>
        <w:rPr>
          <w:sz w:val="28"/>
          <w:lang w:val="uk-UA"/>
        </w:rPr>
      </w:pPr>
      <w:r>
        <w:rPr>
          <w:sz w:val="28"/>
          <w:lang w:val="uk-UA"/>
        </w:rPr>
        <w:t>- виявленні взаємозв'язків між геоаномальними урбокомплексами та поширенням захворювань;</w:t>
      </w:r>
    </w:p>
    <w:p w:rsidR="00395436" w:rsidRDefault="00395436" w:rsidP="00395436">
      <w:pPr>
        <w:spacing w:line="360" w:lineRule="auto"/>
        <w:jc w:val="both"/>
        <w:rPr>
          <w:sz w:val="28"/>
          <w:lang w:val="uk-UA"/>
        </w:rPr>
      </w:pPr>
      <w:r>
        <w:rPr>
          <w:sz w:val="28"/>
          <w:lang w:val="uk-UA"/>
        </w:rPr>
        <w:t>- в аналізі екологічного стану урбокомплексів та зонування середніх і великих урбосистем.</w:t>
      </w:r>
    </w:p>
    <w:p w:rsidR="00395436" w:rsidRDefault="00395436" w:rsidP="00395436">
      <w:pPr>
        <w:spacing w:line="360" w:lineRule="auto"/>
        <w:jc w:val="both"/>
        <w:rPr>
          <w:sz w:val="28"/>
          <w:lang w:val="uk-UA"/>
        </w:rPr>
      </w:pPr>
      <w:r>
        <w:rPr>
          <w:b/>
          <w:sz w:val="32"/>
          <w:lang w:val="uk-UA"/>
        </w:rPr>
        <w:t xml:space="preserve">      Наукова новизна </w:t>
      </w:r>
      <w:r>
        <w:rPr>
          <w:sz w:val="32"/>
          <w:lang w:val="uk-UA"/>
        </w:rPr>
        <w:t xml:space="preserve"> </w:t>
      </w:r>
      <w:r>
        <w:rPr>
          <w:sz w:val="28"/>
          <w:lang w:val="uk-UA"/>
        </w:rPr>
        <w:t>дисертаційної роботи полягає у:</w:t>
      </w:r>
    </w:p>
    <w:p w:rsidR="00395436" w:rsidRDefault="00395436" w:rsidP="00395436">
      <w:pPr>
        <w:spacing w:line="360" w:lineRule="auto"/>
        <w:jc w:val="both"/>
        <w:rPr>
          <w:sz w:val="28"/>
          <w:lang w:val="uk-UA"/>
        </w:rPr>
      </w:pPr>
      <w:r>
        <w:rPr>
          <w:sz w:val="28"/>
          <w:lang w:val="uk-UA"/>
        </w:rPr>
        <w:t>- апробації методики екологічної оцінки на прикладі середніх та великих міст;</w:t>
      </w:r>
    </w:p>
    <w:p w:rsidR="00395436" w:rsidRDefault="00395436" w:rsidP="00395436">
      <w:pPr>
        <w:spacing w:line="360" w:lineRule="auto"/>
        <w:jc w:val="both"/>
        <w:rPr>
          <w:sz w:val="28"/>
          <w:lang w:val="uk-UA"/>
        </w:rPr>
      </w:pPr>
      <w:r>
        <w:rPr>
          <w:sz w:val="28"/>
          <w:lang w:val="uk-UA"/>
        </w:rPr>
        <w:t>- проведенні періодизації ступеня урбанізації міст за останнє століття;</w:t>
      </w:r>
    </w:p>
    <w:p w:rsidR="00395436" w:rsidRDefault="00395436" w:rsidP="00395436">
      <w:pPr>
        <w:spacing w:line="360" w:lineRule="auto"/>
        <w:jc w:val="both"/>
        <w:rPr>
          <w:sz w:val="28"/>
          <w:lang w:val="uk-UA"/>
        </w:rPr>
      </w:pPr>
      <w:r>
        <w:rPr>
          <w:sz w:val="28"/>
          <w:lang w:val="uk-UA"/>
        </w:rPr>
        <w:t>- виявленні закономірностей формування негативних урбопроцесів в межах площі різних міст;</w:t>
      </w:r>
    </w:p>
    <w:p w:rsidR="00395436" w:rsidRDefault="00395436" w:rsidP="00395436">
      <w:pPr>
        <w:spacing w:line="360" w:lineRule="auto"/>
        <w:jc w:val="both"/>
        <w:rPr>
          <w:sz w:val="28"/>
          <w:lang w:val="uk-UA"/>
        </w:rPr>
      </w:pPr>
      <w:r>
        <w:rPr>
          <w:sz w:val="28"/>
          <w:lang w:val="uk-UA"/>
        </w:rPr>
        <w:t>- розрахуванні коефіцієнтів акумуляціїв урбосистемах трьох міст Волинської області за вмістом хімічних елементів (Zr, Co, Ni, Ti, Se, La, Y, Yb, Mn, Cr, V, Cu, Ag, Sn, Pb, Be, Ga, Fe, Cd, Zn, Ba, Sr, As, Mo) в парково-вуличних насадженнях, урбоземах, водних об'єктах (1991-1992 рр. та 2000-2001 рр.);</w:t>
      </w:r>
    </w:p>
    <w:p w:rsidR="00395436" w:rsidRDefault="00395436" w:rsidP="00395436">
      <w:pPr>
        <w:spacing w:line="360" w:lineRule="auto"/>
        <w:jc w:val="both"/>
        <w:rPr>
          <w:sz w:val="28"/>
          <w:lang w:val="uk-UA"/>
        </w:rPr>
      </w:pPr>
      <w:r>
        <w:rPr>
          <w:sz w:val="28"/>
          <w:lang w:val="uk-UA"/>
        </w:rPr>
        <w:lastRenderedPageBreak/>
        <w:t>- виявленні формування метал-аномальних урбокомплексів та зон, що негативно впливають на комфортність мешканців;</w:t>
      </w:r>
    </w:p>
    <w:p w:rsidR="00395436" w:rsidRDefault="00395436" w:rsidP="00395436">
      <w:pPr>
        <w:spacing w:line="360" w:lineRule="auto"/>
        <w:jc w:val="both"/>
        <w:rPr>
          <w:sz w:val="28"/>
          <w:lang w:val="uk-UA"/>
        </w:rPr>
      </w:pPr>
      <w:r>
        <w:rPr>
          <w:sz w:val="28"/>
          <w:lang w:val="uk-UA"/>
        </w:rPr>
        <w:t>- встановленні закономірностей та інтенсивностей акумулятивних тенденцій важких металів шляхом розрахунків коефіцієнтів акумуляції в межах різних частин міст;</w:t>
      </w:r>
    </w:p>
    <w:p w:rsidR="00395436" w:rsidRDefault="00395436" w:rsidP="00395436">
      <w:pPr>
        <w:spacing w:line="360" w:lineRule="auto"/>
        <w:jc w:val="both"/>
        <w:rPr>
          <w:sz w:val="28"/>
          <w:lang w:val="uk-UA"/>
        </w:rPr>
      </w:pPr>
      <w:r>
        <w:rPr>
          <w:sz w:val="28"/>
          <w:lang w:val="uk-UA"/>
        </w:rPr>
        <w:t>- підтвердженні закономірностей формування металаномальних зон на площі середнього та великого міст шляхом екологічного картографування парково-вуличних насаджень, ґрунтів та водних об'єктів площинного та точкового поширення.</w:t>
      </w:r>
    </w:p>
    <w:p w:rsidR="00395436" w:rsidRDefault="00395436" w:rsidP="00395436">
      <w:pPr>
        <w:spacing w:line="360" w:lineRule="auto"/>
        <w:jc w:val="both"/>
        <w:rPr>
          <w:sz w:val="28"/>
          <w:lang w:val="uk-UA"/>
        </w:rPr>
      </w:pPr>
      <w:r>
        <w:rPr>
          <w:b/>
          <w:sz w:val="32"/>
          <w:lang w:val="uk-UA"/>
        </w:rPr>
        <w:t xml:space="preserve">      Практичне значення одержаних результатів.</w:t>
      </w:r>
      <w:r>
        <w:rPr>
          <w:sz w:val="28"/>
          <w:lang w:val="uk-UA"/>
        </w:rPr>
        <w:t xml:space="preserve"> Одержані результати дають можливість розробити загальний план екологічних досліджень та заходи покращення екологічної ситуації в межах урбосистем, розробити мережу моніторингових площадок з метою оцінки динаміки екологічного стану міських територій.</w:t>
      </w:r>
    </w:p>
    <w:p w:rsidR="00395436" w:rsidRDefault="00395436" w:rsidP="00395436">
      <w:pPr>
        <w:spacing w:line="360" w:lineRule="auto"/>
        <w:jc w:val="both"/>
        <w:rPr>
          <w:sz w:val="28"/>
          <w:lang w:val="uk-UA"/>
        </w:rPr>
      </w:pPr>
      <w:r>
        <w:rPr>
          <w:sz w:val="28"/>
          <w:lang w:val="uk-UA"/>
        </w:rPr>
        <w:t xml:space="preserve">      Результати дослідження рекомендуються для практичного застосування в лекційній роботі, дипломних проектах. Крім цього, матеріали досліджень будуть передані адміністративним та екологічним організаціям для посилення контролю за екологічним станом та розробки відповідних антидеградаційних заходів. </w:t>
      </w:r>
    </w:p>
    <w:p w:rsidR="00395436" w:rsidRDefault="00395436" w:rsidP="00395436">
      <w:pPr>
        <w:spacing w:line="360" w:lineRule="auto"/>
        <w:jc w:val="both"/>
        <w:rPr>
          <w:sz w:val="28"/>
          <w:lang w:val="uk-UA"/>
        </w:rPr>
      </w:pPr>
      <w:r>
        <w:rPr>
          <w:sz w:val="28"/>
          <w:lang w:val="uk-UA"/>
        </w:rPr>
        <w:t xml:space="preserve">       </w:t>
      </w:r>
      <w:r>
        <w:rPr>
          <w:b/>
          <w:sz w:val="32"/>
          <w:lang w:val="uk-UA"/>
        </w:rPr>
        <w:t>Методологічною і теоретичною основою дослідження</w:t>
      </w:r>
      <w:r>
        <w:rPr>
          <w:sz w:val="28"/>
          <w:lang w:val="uk-UA"/>
        </w:rPr>
        <w:t xml:space="preserve"> слугували розробки та характеристики Волині О.М.Маринича, А.Б.Богуцького, К.І.Геренчука, П.К.Заморія, Ю.Л.Грубріна, Г.І.Танфільєва, В.В.Докучаєва, О.І.Воєйкова, П.А.Тутковського, М.М.Койнова, І.К.Пачоського, О.В.Фоміна, Є.М. Лавренко, П.П.Кожевникова, Д.К.Зерова, М.І.Котова, Є.М.Брадіса; урбаністичні дослідження І.М.Волошина</w:t>
      </w:r>
      <w:r>
        <w:rPr>
          <w:sz w:val="28"/>
          <w:lang w:val="uk-UA"/>
        </w:rPr>
        <w:sym w:font="Symbol" w:char="F02C"/>
      </w:r>
      <w:r>
        <w:rPr>
          <w:sz w:val="28"/>
          <w:lang w:val="uk-UA"/>
        </w:rPr>
        <w:t xml:space="preserve"> В.М.Гуцуляка, В.П.Кучерявого</w:t>
      </w:r>
      <w:r>
        <w:rPr>
          <w:sz w:val="28"/>
          <w:lang w:val="uk-UA"/>
        </w:rPr>
        <w:sym w:font="Symbol" w:char="F02C"/>
      </w:r>
      <w:r>
        <w:rPr>
          <w:sz w:val="28"/>
          <w:lang w:val="uk-UA"/>
        </w:rPr>
        <w:t xml:space="preserve"> Ф.В.Стольберга.</w:t>
      </w:r>
    </w:p>
    <w:p w:rsidR="00395436" w:rsidRDefault="00395436" w:rsidP="00395436">
      <w:pPr>
        <w:pStyle w:val="Normal0"/>
        <w:tabs>
          <w:tab w:val="left" w:pos="4678"/>
          <w:tab w:val="left" w:pos="5529"/>
        </w:tabs>
        <w:spacing w:line="360" w:lineRule="auto"/>
        <w:ind w:firstLine="0"/>
        <w:jc w:val="left"/>
      </w:pPr>
      <w:r w:rsidRPr="00395436">
        <w:rPr>
          <w:b/>
          <w:sz w:val="32"/>
          <w:lang w:val="uk-UA"/>
        </w:rPr>
        <w:t xml:space="preserve">      </w:t>
      </w:r>
      <w:r>
        <w:rPr>
          <w:b/>
          <w:sz w:val="32"/>
        </w:rPr>
        <w:t>Особистий внесок здобувача:</w:t>
      </w:r>
    </w:p>
    <w:p w:rsidR="00395436" w:rsidRDefault="00395436" w:rsidP="00395436">
      <w:pPr>
        <w:pStyle w:val="Normal0"/>
        <w:tabs>
          <w:tab w:val="left" w:pos="4678"/>
          <w:tab w:val="left" w:pos="5529"/>
        </w:tabs>
        <w:spacing w:line="360" w:lineRule="auto"/>
        <w:ind w:firstLine="0"/>
      </w:pPr>
      <w:r>
        <w:t>- запропонована та апробована методика екологічної оцінки урбосистем (на прикладі середніх та великих мі</w:t>
      </w:r>
      <w:proofErr w:type="gramStart"/>
      <w:r>
        <w:t>ст</w:t>
      </w:r>
      <w:proofErr w:type="gramEnd"/>
      <w:r>
        <w:t>);</w:t>
      </w:r>
    </w:p>
    <w:p w:rsidR="00395436" w:rsidRDefault="00395436" w:rsidP="00395436">
      <w:pPr>
        <w:spacing w:line="360" w:lineRule="auto"/>
        <w:jc w:val="both"/>
        <w:rPr>
          <w:sz w:val="28"/>
          <w:lang w:val="uk-UA"/>
        </w:rPr>
      </w:pPr>
      <w:r>
        <w:rPr>
          <w:sz w:val="28"/>
          <w:lang w:val="uk-UA"/>
        </w:rPr>
        <w:lastRenderedPageBreak/>
        <w:t>- на основі аналізу статистичних, картографічних, фондових матеріалів встановлено ступінь забруднення та навантаження урбокомплексів міст,  виявлені закономірності їх виникнення та формування;</w:t>
      </w:r>
    </w:p>
    <w:p w:rsidR="00395436" w:rsidRDefault="00395436" w:rsidP="00395436">
      <w:pPr>
        <w:spacing w:line="360" w:lineRule="auto"/>
        <w:jc w:val="both"/>
        <w:rPr>
          <w:sz w:val="28"/>
          <w:lang w:val="uk-UA"/>
        </w:rPr>
      </w:pPr>
      <w:r>
        <w:rPr>
          <w:sz w:val="28"/>
          <w:lang w:val="uk-UA"/>
        </w:rPr>
        <w:t>- на основі статистичних показників виявлено нерівномірне забруднення  урбоплощ середніх та великих міст;</w:t>
      </w:r>
    </w:p>
    <w:p w:rsidR="00395436" w:rsidRDefault="00395436" w:rsidP="00395436">
      <w:pPr>
        <w:spacing w:line="360" w:lineRule="auto"/>
        <w:jc w:val="both"/>
        <w:rPr>
          <w:sz w:val="28"/>
          <w:lang w:val="uk-UA"/>
        </w:rPr>
      </w:pPr>
      <w:r>
        <w:rPr>
          <w:sz w:val="28"/>
          <w:lang w:val="uk-UA"/>
        </w:rPr>
        <w:t>- проаналізовано та виділено різні періоди збільшення господарсько-промислового навантаження і формування урбаністичних комплексів середніх та великих міст, та розвиток урбопроцесів;</w:t>
      </w:r>
    </w:p>
    <w:p w:rsidR="00395436" w:rsidRDefault="00395436" w:rsidP="00395436">
      <w:pPr>
        <w:spacing w:line="360" w:lineRule="auto"/>
        <w:jc w:val="both"/>
        <w:rPr>
          <w:sz w:val="28"/>
          <w:lang w:val="uk-UA"/>
        </w:rPr>
      </w:pPr>
      <w:r>
        <w:rPr>
          <w:sz w:val="28"/>
          <w:lang w:val="uk-UA"/>
        </w:rPr>
        <w:t>- на підставі аналітичних даних за 1991-2002 рр. проведено картографування та складені карти забруднення парково-вуличних насаджень, урбоземів важкими металами (Zr, Co, Ni, Ti, Se, La, Y, Yb, Mn, Cr, V, Cu, Ag, Sn, Pb, Be, Ga, Fe, Cd, Zn, Ba, Sr, As, Mo).</w:t>
      </w:r>
    </w:p>
    <w:p w:rsidR="00395436" w:rsidRDefault="00395436" w:rsidP="00395436">
      <w:pPr>
        <w:spacing w:line="360" w:lineRule="auto"/>
        <w:jc w:val="both"/>
        <w:rPr>
          <w:sz w:val="28"/>
          <w:lang w:val="uk-UA"/>
        </w:rPr>
      </w:pPr>
      <w:r>
        <w:rPr>
          <w:b/>
          <w:sz w:val="32"/>
          <w:lang w:val="uk-UA"/>
        </w:rPr>
        <w:t xml:space="preserve">      Апробація результатів дисертації.</w:t>
      </w:r>
      <w:r>
        <w:rPr>
          <w:sz w:val="28"/>
          <w:lang w:val="uk-UA"/>
        </w:rPr>
        <w:t xml:space="preserve"> Матеріали і висновки дисертаційної роботи доповідались на конференції Львівського національного університету імені Івана Франка (2000 р.), конференції викладачів і студентів Луцького біотехнічного інституту (2001 р.), на </w:t>
      </w:r>
      <w:r>
        <w:rPr>
          <w:sz w:val="28"/>
          <w:lang w:val="en-US"/>
        </w:rPr>
        <w:t>V</w:t>
      </w:r>
      <w:r>
        <w:rPr>
          <w:sz w:val="28"/>
          <w:lang w:val="uk-UA"/>
        </w:rPr>
        <w:t>І з"їзді Українського товариства грунтознавців та агрохіміків (Умань, 2002 р.), на Всеукраїнській науково-практичній конференції  “Екологічні дослідження річкових басейнів” (Суми, 2002 р.).</w:t>
      </w:r>
    </w:p>
    <w:p w:rsidR="00395436" w:rsidRDefault="00395436" w:rsidP="00395436">
      <w:pPr>
        <w:spacing w:line="360" w:lineRule="auto"/>
        <w:jc w:val="both"/>
        <w:rPr>
          <w:sz w:val="28"/>
          <w:lang w:val="uk-UA"/>
        </w:rPr>
      </w:pPr>
      <w:r>
        <w:rPr>
          <w:sz w:val="28"/>
          <w:lang w:val="uk-UA"/>
        </w:rPr>
        <w:t xml:space="preserve">      </w:t>
      </w:r>
      <w:r>
        <w:rPr>
          <w:b/>
          <w:sz w:val="32"/>
          <w:lang w:val="uk-UA"/>
        </w:rPr>
        <w:t xml:space="preserve">Публікації дисертанта. </w:t>
      </w:r>
      <w:r>
        <w:rPr>
          <w:sz w:val="28"/>
          <w:lang w:val="uk-UA"/>
        </w:rPr>
        <w:t>По темі дисертації автором (самостійно, або в співавторстві) з науковим керівником опубліковано 8 статей, серед них 3 в фахових наукових журналах.</w:t>
      </w:r>
    </w:p>
    <w:p w:rsidR="00395436" w:rsidRDefault="00395436" w:rsidP="00395436">
      <w:pPr>
        <w:spacing w:line="360" w:lineRule="auto"/>
        <w:jc w:val="both"/>
        <w:rPr>
          <w:sz w:val="28"/>
          <w:lang w:val="uk-UA"/>
        </w:rPr>
      </w:pPr>
    </w:p>
    <w:p w:rsidR="00395436" w:rsidRDefault="00395436" w:rsidP="00395436">
      <w:pPr>
        <w:pStyle w:val="Normal0"/>
        <w:tabs>
          <w:tab w:val="left" w:pos="4678"/>
          <w:tab w:val="left" w:pos="5529"/>
        </w:tabs>
        <w:spacing w:line="360" w:lineRule="auto"/>
        <w:ind w:firstLine="0"/>
        <w:jc w:val="center"/>
        <w:rPr>
          <w:b/>
          <w:sz w:val="32"/>
        </w:rPr>
      </w:pPr>
      <w:r>
        <w:rPr>
          <w:b/>
          <w:sz w:val="32"/>
        </w:rPr>
        <w:t>ВИСНОВКИ</w:t>
      </w:r>
    </w:p>
    <w:p w:rsidR="00395436" w:rsidRDefault="00395436" w:rsidP="00395436">
      <w:pPr>
        <w:pStyle w:val="Normal0"/>
        <w:tabs>
          <w:tab w:val="left" w:pos="4678"/>
          <w:tab w:val="left" w:pos="5529"/>
        </w:tabs>
        <w:spacing w:line="360" w:lineRule="auto"/>
        <w:ind w:firstLine="0"/>
        <w:rPr>
          <w:b/>
          <w:sz w:val="32"/>
        </w:rPr>
      </w:pPr>
    </w:p>
    <w:p w:rsidR="00395436" w:rsidRDefault="00395436" w:rsidP="00395436">
      <w:pPr>
        <w:pStyle w:val="Normal0"/>
        <w:tabs>
          <w:tab w:val="left" w:pos="4678"/>
          <w:tab w:val="left" w:pos="5529"/>
        </w:tabs>
        <w:spacing w:line="360" w:lineRule="auto"/>
        <w:ind w:firstLine="0"/>
      </w:pPr>
      <w:r>
        <w:t xml:space="preserve">      1.Дисертаційні </w:t>
      </w:r>
      <w:proofErr w:type="gramStart"/>
      <w:r>
        <w:t>досл</w:t>
      </w:r>
      <w:proofErr w:type="gramEnd"/>
      <w:r>
        <w:t>ідження проведені з застосуванням наступних методичних прийомів: статистичного, еколого-картографічного, аналітичного (атомно-адсорбційного), ландшафтно-геохімічного, математичного та методів комп'ютерної технології.</w:t>
      </w:r>
    </w:p>
    <w:p w:rsidR="00395436" w:rsidRDefault="00395436" w:rsidP="00395436">
      <w:pPr>
        <w:pStyle w:val="Normal0"/>
        <w:tabs>
          <w:tab w:val="left" w:pos="4678"/>
          <w:tab w:val="left" w:pos="5529"/>
        </w:tabs>
        <w:spacing w:line="360" w:lineRule="auto"/>
        <w:ind w:firstLine="0"/>
      </w:pPr>
      <w:r>
        <w:lastRenderedPageBreak/>
        <w:t xml:space="preserve">      2.Урбаністичними </w:t>
      </w:r>
      <w:proofErr w:type="gramStart"/>
      <w:r>
        <w:t>досл</w:t>
      </w:r>
      <w:proofErr w:type="gramEnd"/>
      <w:r>
        <w:t>ідженнями в межах великих і середніх міст та суміжних територій встановлено закономірності порушення природної рівноваги, ступінь урбанізації, трансформації окремих природних компонентів, формування негативних урбопроцесів під впливом антропогенного навантаження.</w:t>
      </w:r>
    </w:p>
    <w:p w:rsidR="00395436" w:rsidRDefault="00395436" w:rsidP="00395436">
      <w:pPr>
        <w:pStyle w:val="Normal0"/>
        <w:tabs>
          <w:tab w:val="left" w:pos="4678"/>
          <w:tab w:val="left" w:pos="5529"/>
        </w:tabs>
        <w:spacing w:line="360" w:lineRule="auto"/>
        <w:ind w:firstLine="0"/>
      </w:pPr>
      <w:r>
        <w:t xml:space="preserve">      3.На </w:t>
      </w:r>
      <w:proofErr w:type="gramStart"/>
      <w:r>
        <w:t>п</w:t>
      </w:r>
      <w:proofErr w:type="gramEnd"/>
      <w:r>
        <w:t>ідставі аналізу фондових, архівних, літературних джерел та інтенсивністю впливу господарської діяльності на природні комплекси виділено в місті Луцьку 6 періодів урбанізації (з 1880 до 2002 рр.); в місті Ковелі – 5 періодів (з 1771 до 2002 рр.); в міст</w:t>
      </w:r>
      <w:proofErr w:type="gramStart"/>
      <w:r>
        <w:t>і К</w:t>
      </w:r>
      <w:proofErr w:type="gramEnd"/>
      <w:r>
        <w:t>іверцях – 5 періодів (з 1870 до 2002 рр.).</w:t>
      </w:r>
    </w:p>
    <w:p w:rsidR="00395436" w:rsidRDefault="00395436" w:rsidP="00395436">
      <w:pPr>
        <w:spacing w:line="360" w:lineRule="auto"/>
        <w:jc w:val="both"/>
        <w:rPr>
          <w:sz w:val="28"/>
        </w:rPr>
      </w:pPr>
      <w:r w:rsidRPr="009E2B31">
        <w:rPr>
          <w:sz w:val="28"/>
          <w:lang w:val="uk-UA"/>
        </w:rPr>
        <w:t xml:space="preserve">      </w:t>
      </w:r>
      <w:r>
        <w:rPr>
          <w:sz w:val="28"/>
        </w:rPr>
        <w:t>4.Проведено урбопромислове районування мі</w:t>
      </w:r>
      <w:proofErr w:type="gramStart"/>
      <w:r>
        <w:rPr>
          <w:sz w:val="28"/>
        </w:rPr>
        <w:t>ст</w:t>
      </w:r>
      <w:proofErr w:type="gramEnd"/>
      <w:r>
        <w:rPr>
          <w:sz w:val="28"/>
        </w:rPr>
        <w:t xml:space="preserve"> Луцька, Ковеля, Ківерець на підставі природно-антропогенних особливостей, промислового навантаження, щільності забудови та інвентаризаційних показників промислових комплексів.</w:t>
      </w:r>
    </w:p>
    <w:p w:rsidR="00395436" w:rsidRDefault="00395436" w:rsidP="00395436">
      <w:pPr>
        <w:spacing w:line="360" w:lineRule="auto"/>
        <w:jc w:val="both"/>
        <w:rPr>
          <w:sz w:val="28"/>
        </w:rPr>
      </w:pPr>
      <w:r>
        <w:rPr>
          <w:sz w:val="28"/>
        </w:rPr>
        <w:t xml:space="preserve">      5.Для урбокомплексних контурів одержані коефіцієнти навантаження з відношення загальної суми забруднення та суми важких металів до площі району складають відповідно для міста Луцька 302,6 та 2415,8, міста Ковеля – 185,0 та 68,3, міста</w:t>
      </w:r>
      <w:proofErr w:type="gramStart"/>
      <w:r>
        <w:rPr>
          <w:sz w:val="28"/>
        </w:rPr>
        <w:t xml:space="preserve"> К</w:t>
      </w:r>
      <w:proofErr w:type="gramEnd"/>
      <w:r>
        <w:rPr>
          <w:sz w:val="28"/>
        </w:rPr>
        <w:t>іверець – 159,4 та 574,7; коефіцієнти з відношення індивідуальних інгредієнтів: до площі району мі</w:t>
      </w:r>
      <w:proofErr w:type="gramStart"/>
      <w:r>
        <w:rPr>
          <w:sz w:val="28"/>
        </w:rPr>
        <w:t>ст</w:t>
      </w:r>
      <w:proofErr w:type="gramEnd"/>
      <w:r>
        <w:rPr>
          <w:sz w:val="28"/>
        </w:rPr>
        <w:t xml:space="preserve"> Луцька, Ковеля, Ківерець Zn відповідно змінюється від 7 до 20, 12 - 18, 72 - 172; Co – від 1,6 до 2,7, 0,7 - 1,0, 5 - 11; Cu - від 1,9 до 2,4, 2,8 - 4,2, 13,8 - 32,4; до кількості населення Луцька, Ковеля, Ківерець коефіцієнт Zn складає відповідно 0,002-0,005, 0,007-0,01, 0,02-0,06; Co – 0,0002-0,0008, 0,0004-0,0006, 0,001-0,004; Cu – 0,0002-0,0007, 0,002, 0,004-0,012.</w:t>
      </w:r>
    </w:p>
    <w:p w:rsidR="00395436" w:rsidRDefault="00395436" w:rsidP="00395436">
      <w:pPr>
        <w:spacing w:line="360" w:lineRule="auto"/>
        <w:jc w:val="both"/>
        <w:rPr>
          <w:sz w:val="28"/>
        </w:rPr>
      </w:pPr>
      <w:r>
        <w:rPr>
          <w:sz w:val="28"/>
        </w:rPr>
        <w:t xml:space="preserve">      6.В межах урбосистем Луцька виявлено негативні явища: зсувні процеси, суфозія, просадки ґрунту, </w:t>
      </w:r>
      <w:proofErr w:type="gramStart"/>
      <w:r>
        <w:rPr>
          <w:sz w:val="28"/>
        </w:rPr>
        <w:t>п</w:t>
      </w:r>
      <w:proofErr w:type="gramEnd"/>
      <w:r>
        <w:rPr>
          <w:sz w:val="28"/>
        </w:rPr>
        <w:t>ідтоплення, затоплення, забруднення урбоземів, атмосфери, водойм, парково-вуличних насаджень.</w:t>
      </w:r>
    </w:p>
    <w:p w:rsidR="00395436" w:rsidRDefault="00395436" w:rsidP="00395436">
      <w:pPr>
        <w:spacing w:line="360" w:lineRule="auto"/>
        <w:jc w:val="both"/>
        <w:rPr>
          <w:sz w:val="28"/>
        </w:rPr>
      </w:pPr>
      <w:r>
        <w:rPr>
          <w:sz w:val="28"/>
        </w:rPr>
        <w:t xml:space="preserve">      7.В атмосферних опадах над урбоплощею Луцька в 22 пробах визначено: Fe, Cu, Zn, Pb, Mn, Co, Cd. Кількість Fe змінюється в межах 0,02 - 0,06. Стабільні величини для Zn і Mn (0,01-0,04). В третині зразків дощової води зустрічається Cu, </w:t>
      </w:r>
      <w:proofErr w:type="gramStart"/>
      <w:r>
        <w:rPr>
          <w:sz w:val="28"/>
        </w:rPr>
        <w:t>р</w:t>
      </w:r>
      <w:proofErr w:type="gramEnd"/>
      <w:r>
        <w:rPr>
          <w:sz w:val="28"/>
        </w:rPr>
        <w:t>ідко Co; Pb і Cd в пробах не виявлено. Коефіцієнти акумуляції перевищували кларки в 1 - 4 рази.</w:t>
      </w:r>
    </w:p>
    <w:p w:rsidR="00395436" w:rsidRDefault="00395436" w:rsidP="00395436">
      <w:pPr>
        <w:spacing w:line="360" w:lineRule="auto"/>
        <w:jc w:val="both"/>
        <w:rPr>
          <w:sz w:val="28"/>
        </w:rPr>
      </w:pPr>
      <w:r>
        <w:rPr>
          <w:sz w:val="28"/>
        </w:rPr>
        <w:lastRenderedPageBreak/>
        <w:t xml:space="preserve">      8.У воді </w:t>
      </w:r>
      <w:proofErr w:type="gramStart"/>
      <w:r>
        <w:rPr>
          <w:sz w:val="28"/>
        </w:rPr>
        <w:t>р</w:t>
      </w:r>
      <w:proofErr w:type="gramEnd"/>
      <w:r>
        <w:rPr>
          <w:sz w:val="28"/>
        </w:rPr>
        <w:t>ічки Стир виявлено Fe, Cu, Zn, Pb, Mn, Co, Cd. Максимальний вмі</w:t>
      </w:r>
      <w:proofErr w:type="gramStart"/>
      <w:r>
        <w:rPr>
          <w:sz w:val="28"/>
        </w:rPr>
        <w:t>ст</w:t>
      </w:r>
      <w:proofErr w:type="gramEnd"/>
      <w:r>
        <w:rPr>
          <w:sz w:val="28"/>
        </w:rPr>
        <w:t xml:space="preserve"> характерний для Mn, величини якого коливаються від 0,01 до 0,02 мг/л. Аналогічні цифри характеризують Fe. Вмі</w:t>
      </w:r>
      <w:proofErr w:type="gramStart"/>
      <w:r>
        <w:rPr>
          <w:sz w:val="28"/>
        </w:rPr>
        <w:t>ст</w:t>
      </w:r>
      <w:proofErr w:type="gramEnd"/>
      <w:r>
        <w:rPr>
          <w:sz w:val="28"/>
        </w:rPr>
        <w:t xml:space="preserve"> Cu і Zn не перевищує 0,01 мг/л, Pb, Co, Cd в пробах не виявлені. Коефіцієнти акумуляції перевищують місцевий кларк в 2 рази.</w:t>
      </w:r>
    </w:p>
    <w:p w:rsidR="00395436" w:rsidRDefault="00395436" w:rsidP="00395436">
      <w:pPr>
        <w:spacing w:line="360" w:lineRule="auto"/>
        <w:jc w:val="both"/>
        <w:rPr>
          <w:sz w:val="28"/>
        </w:rPr>
      </w:pPr>
      <w:r>
        <w:rPr>
          <w:sz w:val="28"/>
        </w:rPr>
        <w:t xml:space="preserve">      9.В парково-вуличних насадженнях урбоплощ Луцька, Ковеля, Ківерець </w:t>
      </w:r>
      <w:proofErr w:type="gramStart"/>
      <w:r>
        <w:rPr>
          <w:sz w:val="28"/>
        </w:rPr>
        <w:t>досл</w:t>
      </w:r>
      <w:proofErr w:type="gramEnd"/>
      <w:r>
        <w:rPr>
          <w:sz w:val="28"/>
        </w:rPr>
        <w:t xml:space="preserve">іджено вміст наступних хімічних елементів: Zr, Co, Ni, Ti, Se, La, Y, Yb, Mn, Cr, V, Cu, Ag, Sn, Pb, Be, Ga, Fe, Cd, Zn, Ba, Sr, As, Mo. </w:t>
      </w:r>
    </w:p>
    <w:p w:rsidR="00395436" w:rsidRDefault="00395436" w:rsidP="00395436">
      <w:pPr>
        <w:spacing w:line="360" w:lineRule="auto"/>
        <w:jc w:val="both"/>
        <w:rPr>
          <w:sz w:val="28"/>
        </w:rPr>
      </w:pPr>
      <w:r>
        <w:rPr>
          <w:sz w:val="28"/>
        </w:rPr>
        <w:t xml:space="preserve">      Вмі</w:t>
      </w:r>
      <w:proofErr w:type="gramStart"/>
      <w:r>
        <w:rPr>
          <w:sz w:val="28"/>
        </w:rPr>
        <w:t>ст</w:t>
      </w:r>
      <w:proofErr w:type="gramEnd"/>
      <w:r>
        <w:rPr>
          <w:sz w:val="28"/>
        </w:rPr>
        <w:t xml:space="preserve"> Mn в парково-вуличних породах міста Луцька змінювався від 1,16 до 4,12 мг/кг, Zn – від 1,43 до 1,78 мг/кг, Fe – 0,15-0,73 мг/кг сухої маси (дослідження 2000 року).  В 2001 році вмі</w:t>
      </w:r>
      <w:proofErr w:type="gramStart"/>
      <w:r>
        <w:rPr>
          <w:sz w:val="28"/>
        </w:rPr>
        <w:t>ст</w:t>
      </w:r>
      <w:proofErr w:type="gramEnd"/>
      <w:r>
        <w:rPr>
          <w:sz w:val="28"/>
        </w:rPr>
        <w:t xml:space="preserve"> Ba в листі змінювався від 360 до 440 мг/кг, Sr – 290-390 мг/кг, Fe – 95-199 мг/кг сухої маси, цифрові показники Zn складали 19-27,6 мг/кг, Cu – 2,6-6,9 мг/кг сухої маси. Вміст Zn в парково-вуличних насадженнях Ковеля</w:t>
      </w:r>
      <w:proofErr w:type="gramStart"/>
      <w:r>
        <w:rPr>
          <w:sz w:val="28"/>
        </w:rPr>
        <w:t xml:space="preserve"> і К</w:t>
      </w:r>
      <w:proofErr w:type="gramEnd"/>
      <w:r>
        <w:rPr>
          <w:sz w:val="28"/>
        </w:rPr>
        <w:t>іверець відповідно складав 19 - 29,3 мг/кг, Cu – 2,6 – 6,9 мг/кг, Pb – 1,8 – 2,8 мг/кг, Cd – 0,07-0,13 мг/кг сухої маси.</w:t>
      </w:r>
    </w:p>
    <w:p w:rsidR="00395436" w:rsidRDefault="00395436" w:rsidP="00395436">
      <w:pPr>
        <w:spacing w:line="360" w:lineRule="auto"/>
        <w:jc w:val="both"/>
        <w:rPr>
          <w:sz w:val="28"/>
        </w:rPr>
      </w:pPr>
      <w:r>
        <w:rPr>
          <w:sz w:val="28"/>
        </w:rPr>
        <w:t xml:space="preserve">      Коефіцієнти акумуляції антропогенних полютантів в листі парково-вуличних порід у Луцьку перевищують місцеві кларкові величини в 0,5-8,1 рази, міста Ковеля – 1,1-2,7, міста</w:t>
      </w:r>
      <w:proofErr w:type="gramStart"/>
      <w:r>
        <w:rPr>
          <w:sz w:val="28"/>
        </w:rPr>
        <w:t xml:space="preserve"> К</w:t>
      </w:r>
      <w:proofErr w:type="gramEnd"/>
      <w:r>
        <w:rPr>
          <w:sz w:val="28"/>
        </w:rPr>
        <w:t>іверці – 1,2-2,9 рази.</w:t>
      </w:r>
    </w:p>
    <w:p w:rsidR="00395436" w:rsidRDefault="00395436" w:rsidP="00395436">
      <w:pPr>
        <w:spacing w:line="360" w:lineRule="auto"/>
        <w:jc w:val="both"/>
        <w:rPr>
          <w:sz w:val="28"/>
        </w:rPr>
      </w:pPr>
      <w:r>
        <w:rPr>
          <w:sz w:val="28"/>
        </w:rPr>
        <w:t xml:space="preserve">      10.Відображено поширення інгредієнтів </w:t>
      </w:r>
      <w:proofErr w:type="gramStart"/>
      <w:r>
        <w:rPr>
          <w:sz w:val="28"/>
        </w:rPr>
        <w:t>в</w:t>
      </w:r>
      <w:proofErr w:type="gramEnd"/>
      <w:r>
        <w:rPr>
          <w:sz w:val="28"/>
        </w:rPr>
        <w:t xml:space="preserve"> межах міських територій Луцька, Ковеля, Ківерець діаграмним та картограмним методом і встановлено урбоплощі з найвищим рівнем забруднення, де кожний інгредієнт характеризується власними закономірностями акумуляції. Найвищий рівень забруднення переважної більшості інгредієнтів приурочений до зон концентрації промислових об'єктів та інтенсивної господарської діяльності.</w:t>
      </w:r>
    </w:p>
    <w:p w:rsidR="00395436" w:rsidRDefault="00395436" w:rsidP="00395436">
      <w:pPr>
        <w:spacing w:line="360" w:lineRule="auto"/>
        <w:jc w:val="both"/>
        <w:rPr>
          <w:sz w:val="28"/>
        </w:rPr>
      </w:pPr>
      <w:r>
        <w:rPr>
          <w:sz w:val="28"/>
        </w:rPr>
        <w:t xml:space="preserve">      11.Протягом 2000-2002 років проведена екологічна оцінка стану урбоземів мі</w:t>
      </w:r>
      <w:proofErr w:type="gramStart"/>
      <w:r>
        <w:rPr>
          <w:sz w:val="28"/>
        </w:rPr>
        <w:t>ст</w:t>
      </w:r>
      <w:proofErr w:type="gramEnd"/>
      <w:r>
        <w:rPr>
          <w:sz w:val="28"/>
        </w:rPr>
        <w:t xml:space="preserve"> на підставі вмісту 24 хімічних елементів. Встановлено, що найбільшою акумулятивною інтенсивністю в урбоземах Луцька характеризується Ti, Ba, Sr (310 - 1400 мг/кг грунту). Наступні місця займають Mn, Cr, V з вмістом від 13 до 94 мг/кг грунту. Коефіцієнти акумуляції, які характеризують інтенсивність накопичення важких металів </w:t>
      </w:r>
      <w:proofErr w:type="gramStart"/>
      <w:r>
        <w:rPr>
          <w:sz w:val="28"/>
        </w:rPr>
        <w:t>в</w:t>
      </w:r>
      <w:proofErr w:type="gramEnd"/>
      <w:r>
        <w:rPr>
          <w:sz w:val="28"/>
        </w:rPr>
        <w:t xml:space="preserve"> урбокомплексах перевищують місцеві кларки в 61 раз. Вміст полютантів в урбоземах Ковеля та</w:t>
      </w:r>
      <w:proofErr w:type="gramStart"/>
      <w:r>
        <w:rPr>
          <w:sz w:val="28"/>
        </w:rPr>
        <w:t xml:space="preserve"> К</w:t>
      </w:r>
      <w:proofErr w:type="gramEnd"/>
      <w:r>
        <w:rPr>
          <w:sz w:val="28"/>
        </w:rPr>
        <w:t xml:space="preserve">іверець (Cu, Pb, Cd, Zn, </w:t>
      </w:r>
      <w:r>
        <w:rPr>
          <w:sz w:val="28"/>
          <w:lang w:val="en-US"/>
        </w:rPr>
        <w:t>Co</w:t>
      </w:r>
      <w:r>
        <w:rPr>
          <w:sz w:val="28"/>
        </w:rPr>
        <w:t xml:space="preserve">) </w:t>
      </w:r>
      <w:r>
        <w:rPr>
          <w:sz w:val="28"/>
        </w:rPr>
        <w:lastRenderedPageBreak/>
        <w:t>значно нищий і змінюється від 0,03 (Cd) до 75,7 (Zn) мг/кг грунту. Коефіцієнти акумуляції коливаються від 0,3 до 4,7 рази.</w:t>
      </w:r>
    </w:p>
    <w:p w:rsidR="00395436" w:rsidRDefault="00395436" w:rsidP="00395436">
      <w:pPr>
        <w:spacing w:line="360" w:lineRule="auto"/>
        <w:jc w:val="both"/>
        <w:rPr>
          <w:sz w:val="28"/>
        </w:rPr>
      </w:pPr>
      <w:r>
        <w:rPr>
          <w:sz w:val="28"/>
        </w:rPr>
        <w:t xml:space="preserve">      12.Проведено картографування урбоземів Луцька, Ковеля, Ківерець з застосуванням комп'ютерного, ізометно-площинного, точково-діаграмного методів та виділенням геоаномальних зон (полів) наступних хімічних елементі</w:t>
      </w:r>
      <w:proofErr w:type="gramStart"/>
      <w:r>
        <w:rPr>
          <w:sz w:val="28"/>
        </w:rPr>
        <w:t>в</w:t>
      </w:r>
      <w:proofErr w:type="gramEnd"/>
      <w:r>
        <w:rPr>
          <w:sz w:val="28"/>
        </w:rPr>
        <w:t xml:space="preserve"> природного та антропогенного походження: Zr, Co, Ni, Ti, Se, La, Y, Yb, Mn, Cr, V, Cu, Ag, Sn, Pb, Be, Ga, Fe, Cd, Zn, Ba, Sr, As, Mo. Виявлені </w:t>
      </w:r>
      <w:proofErr w:type="gramStart"/>
      <w:r>
        <w:rPr>
          <w:sz w:val="28"/>
        </w:rPr>
        <w:t>р</w:t>
      </w:r>
      <w:proofErr w:type="gramEnd"/>
      <w:r>
        <w:rPr>
          <w:sz w:val="28"/>
        </w:rPr>
        <w:t xml:space="preserve">ізні ступені забруднення урбокомплексів важкими металами. Накопиченням Zn в урбоземах Луцька сформовано 4 металаномальні поля, в </w:t>
      </w:r>
      <w:proofErr w:type="gramStart"/>
      <w:r>
        <w:rPr>
          <w:sz w:val="28"/>
        </w:rPr>
        <w:t>п</w:t>
      </w:r>
      <w:proofErr w:type="gramEnd"/>
      <w:r>
        <w:rPr>
          <w:sz w:val="28"/>
        </w:rPr>
        <w:t xml:space="preserve">івнічній частині чітко виділяються 3 металаномалії Pb. Карти з застосуванням комп'ютерної технології </w:t>
      </w:r>
      <w:proofErr w:type="gramStart"/>
      <w:r>
        <w:rPr>
          <w:sz w:val="28"/>
        </w:rPr>
        <w:t>п</w:t>
      </w:r>
      <w:proofErr w:type="gramEnd"/>
      <w:r>
        <w:rPr>
          <w:sz w:val="28"/>
        </w:rPr>
        <w:t xml:space="preserve">ідтверджують формування різних за ступенем забруднення металаномальних урбоплощ. </w:t>
      </w:r>
    </w:p>
    <w:p w:rsidR="00395436" w:rsidRDefault="00395436" w:rsidP="00395436">
      <w:pPr>
        <w:spacing w:line="360" w:lineRule="auto"/>
        <w:jc w:val="both"/>
        <w:rPr>
          <w:sz w:val="28"/>
        </w:rPr>
      </w:pPr>
      <w:r>
        <w:rPr>
          <w:sz w:val="28"/>
        </w:rPr>
        <w:t xml:space="preserve">      На точкових діаграмах забруднення урбокомплексів Ковеля найбільші забруднення зафіксовано на периферійних зонах урбоплощ, що </w:t>
      </w:r>
      <w:proofErr w:type="gramStart"/>
      <w:r>
        <w:rPr>
          <w:sz w:val="28"/>
        </w:rPr>
        <w:t>пов'язано</w:t>
      </w:r>
      <w:proofErr w:type="gramEnd"/>
      <w:r>
        <w:rPr>
          <w:sz w:val="28"/>
        </w:rPr>
        <w:t xml:space="preserve"> з розміщенням господарських об'єктів та магістральних доріг.</w:t>
      </w:r>
    </w:p>
    <w:p w:rsidR="00395436" w:rsidRDefault="00395436" w:rsidP="00395436">
      <w:pPr>
        <w:spacing w:line="360" w:lineRule="auto"/>
        <w:jc w:val="both"/>
        <w:rPr>
          <w:sz w:val="28"/>
        </w:rPr>
      </w:pPr>
      <w:r>
        <w:rPr>
          <w:sz w:val="28"/>
        </w:rPr>
        <w:t xml:space="preserve">      Діаграми на урбоплощі Ківерець зафіксували найбільше забруднення Co, Cd, Zn в </w:t>
      </w:r>
      <w:proofErr w:type="gramStart"/>
      <w:r>
        <w:rPr>
          <w:sz w:val="28"/>
        </w:rPr>
        <w:t>п</w:t>
      </w:r>
      <w:proofErr w:type="gramEnd"/>
      <w:r>
        <w:rPr>
          <w:sz w:val="28"/>
        </w:rPr>
        <w:t xml:space="preserve">івденно-західній частині, Cu, Pb в смугах при магістральних доріг.     </w:t>
      </w:r>
    </w:p>
    <w:p w:rsidR="00395436" w:rsidRDefault="00395436" w:rsidP="00395436">
      <w:pPr>
        <w:spacing w:line="360" w:lineRule="auto"/>
        <w:jc w:val="both"/>
        <w:rPr>
          <w:sz w:val="28"/>
        </w:rPr>
      </w:pPr>
    </w:p>
    <w:p w:rsidR="00395436" w:rsidRDefault="00395436" w:rsidP="00395436">
      <w:pPr>
        <w:spacing w:line="360" w:lineRule="auto"/>
        <w:jc w:val="both"/>
        <w:rPr>
          <w:sz w:val="28"/>
        </w:rPr>
      </w:pPr>
    </w:p>
    <w:p w:rsidR="00395436" w:rsidRDefault="00395436" w:rsidP="00395436">
      <w:pPr>
        <w:spacing w:line="360" w:lineRule="auto"/>
        <w:jc w:val="both"/>
        <w:rPr>
          <w:sz w:val="28"/>
        </w:rPr>
      </w:pPr>
    </w:p>
    <w:p w:rsidR="00395436" w:rsidRDefault="00395436" w:rsidP="00395436">
      <w:pPr>
        <w:spacing w:line="360" w:lineRule="auto"/>
        <w:jc w:val="both"/>
        <w:rPr>
          <w:sz w:val="28"/>
        </w:rPr>
      </w:pPr>
    </w:p>
    <w:p w:rsidR="00395436" w:rsidRDefault="00395436" w:rsidP="00395436">
      <w:pPr>
        <w:pStyle w:val="afffffffc"/>
        <w:spacing w:line="360" w:lineRule="auto"/>
        <w:jc w:val="center"/>
        <w:rPr>
          <w:b/>
          <w:sz w:val="32"/>
        </w:rPr>
      </w:pPr>
      <w:r>
        <w:rPr>
          <w:b/>
          <w:sz w:val="32"/>
        </w:rPr>
        <w:t>СПИСОК  ЛІТЕРАТУРИ</w:t>
      </w:r>
    </w:p>
    <w:p w:rsidR="00395436" w:rsidRDefault="00395436" w:rsidP="00395436">
      <w:pPr>
        <w:spacing w:line="360" w:lineRule="auto"/>
        <w:jc w:val="both"/>
        <w:rPr>
          <w:sz w:val="28"/>
        </w:rPr>
      </w:pPr>
      <w:r>
        <w:rPr>
          <w:sz w:val="28"/>
        </w:rPr>
        <w:t>1.Авессаломова И.А. Геохимические показатели при изучении ландшафтов. – М.: МГУ, 1987. – 108 с.</w:t>
      </w:r>
    </w:p>
    <w:p w:rsidR="00395436" w:rsidRDefault="00395436" w:rsidP="00395436">
      <w:pPr>
        <w:spacing w:line="360" w:lineRule="auto"/>
        <w:jc w:val="both"/>
        <w:rPr>
          <w:sz w:val="28"/>
        </w:rPr>
      </w:pPr>
      <w:r>
        <w:rPr>
          <w:sz w:val="28"/>
        </w:rPr>
        <w:t>2.Адаменко О.М. Урбанізація як фактор змі</w:t>
      </w:r>
      <w:proofErr w:type="gramStart"/>
      <w:r>
        <w:rPr>
          <w:sz w:val="28"/>
        </w:rPr>
        <w:t>н б</w:t>
      </w:r>
      <w:proofErr w:type="gramEnd"/>
      <w:r>
        <w:rPr>
          <w:sz w:val="28"/>
        </w:rPr>
        <w:t>іогеноценотичного покриву. – Львів, Академічний експрес, 1994. – С.97-98.</w:t>
      </w:r>
    </w:p>
    <w:p w:rsidR="00395436" w:rsidRDefault="00395436" w:rsidP="00395436">
      <w:pPr>
        <w:spacing w:line="360" w:lineRule="auto"/>
        <w:jc w:val="both"/>
        <w:rPr>
          <w:sz w:val="28"/>
        </w:rPr>
      </w:pPr>
      <w:r>
        <w:rPr>
          <w:sz w:val="28"/>
        </w:rPr>
        <w:t>3.Алексеев Ю.В. Тяжелые металлы в почвах и растениях. – Л.: Агропромиздат,  1987. – С.56-99.</w:t>
      </w:r>
    </w:p>
    <w:p w:rsidR="00395436" w:rsidRDefault="00395436" w:rsidP="00395436">
      <w:pPr>
        <w:spacing w:line="360" w:lineRule="auto"/>
        <w:jc w:val="both"/>
        <w:rPr>
          <w:sz w:val="28"/>
        </w:rPr>
      </w:pPr>
      <w:r>
        <w:rPr>
          <w:sz w:val="28"/>
        </w:rPr>
        <w:t>4.Алексеенко В.А. Геохимия ландшафта и окружающая среда. – М.: Недра, 1990. – 142 с.</w:t>
      </w:r>
    </w:p>
    <w:p w:rsidR="00395436" w:rsidRDefault="00395436" w:rsidP="00395436">
      <w:pPr>
        <w:spacing w:line="360" w:lineRule="auto"/>
        <w:jc w:val="both"/>
        <w:rPr>
          <w:sz w:val="28"/>
        </w:rPr>
      </w:pPr>
      <w:r>
        <w:rPr>
          <w:sz w:val="28"/>
        </w:rPr>
        <w:lastRenderedPageBreak/>
        <w:t>5.Алещукин Л.В. К методике определения уровней содержания металлов в почвах территорий, примыкающей к населенному пункту // Тяжелые металлы в окружающей среде. – М.: МГУ, 1980. – С.45-50.</w:t>
      </w:r>
    </w:p>
    <w:p w:rsidR="00395436" w:rsidRDefault="00395436" w:rsidP="00395436">
      <w:pPr>
        <w:spacing w:line="360" w:lineRule="auto"/>
        <w:jc w:val="both"/>
        <w:rPr>
          <w:sz w:val="28"/>
        </w:rPr>
      </w:pPr>
      <w:r>
        <w:rPr>
          <w:sz w:val="28"/>
        </w:rPr>
        <w:t>6.Антипов В.Г. Устойчивость древесных растений к промышленным газам. – Минск: Наука и техника, 1979. – 216 с.</w:t>
      </w:r>
    </w:p>
    <w:p w:rsidR="00395436" w:rsidRDefault="00395436" w:rsidP="00395436">
      <w:pPr>
        <w:spacing w:line="360" w:lineRule="auto"/>
        <w:jc w:val="both"/>
        <w:rPr>
          <w:sz w:val="28"/>
        </w:rPr>
      </w:pPr>
      <w:r>
        <w:rPr>
          <w:sz w:val="28"/>
        </w:rPr>
        <w:t>7.Антипов В.Г. Отношение древесных растений к промышленным газам. Автореферат дис…ции степ</w:t>
      </w:r>
      <w:proofErr w:type="gramStart"/>
      <w:r>
        <w:rPr>
          <w:sz w:val="28"/>
        </w:rPr>
        <w:t>.</w:t>
      </w:r>
      <w:proofErr w:type="gramEnd"/>
      <w:r>
        <w:rPr>
          <w:sz w:val="28"/>
        </w:rPr>
        <w:t xml:space="preserve"> </w:t>
      </w:r>
      <w:proofErr w:type="gramStart"/>
      <w:r>
        <w:rPr>
          <w:sz w:val="28"/>
        </w:rPr>
        <w:t>д</w:t>
      </w:r>
      <w:proofErr w:type="gramEnd"/>
      <w:r>
        <w:rPr>
          <w:sz w:val="28"/>
        </w:rPr>
        <w:t>.г.н. – Л.: 1975. – 42 с.</w:t>
      </w:r>
    </w:p>
    <w:p w:rsidR="00395436" w:rsidRDefault="00395436" w:rsidP="00395436">
      <w:pPr>
        <w:spacing w:line="360" w:lineRule="auto"/>
        <w:jc w:val="both"/>
        <w:rPr>
          <w:sz w:val="28"/>
        </w:rPr>
      </w:pPr>
      <w:r>
        <w:rPr>
          <w:sz w:val="28"/>
        </w:rPr>
        <w:t>8.Антропогенные воздействия на экосистемы и их компоненты. Сб</w:t>
      </w:r>
      <w:proofErr w:type="gramStart"/>
      <w:r>
        <w:rPr>
          <w:sz w:val="28"/>
        </w:rPr>
        <w:t>.н</w:t>
      </w:r>
      <w:proofErr w:type="gramEnd"/>
      <w:r>
        <w:rPr>
          <w:sz w:val="28"/>
        </w:rPr>
        <w:t>ауч.трудов. – Волгоград: ВГПИ, 1982. – 190 с.</w:t>
      </w:r>
    </w:p>
    <w:p w:rsidR="00395436" w:rsidRDefault="00395436" w:rsidP="00395436">
      <w:pPr>
        <w:spacing w:line="360" w:lineRule="auto"/>
        <w:jc w:val="both"/>
        <w:rPr>
          <w:sz w:val="28"/>
        </w:rPr>
      </w:pPr>
      <w:r>
        <w:rPr>
          <w:sz w:val="28"/>
        </w:rPr>
        <w:t>9.Артамонов В.И. Растения и чистота природной среды. – М.: Наука, 1986. – 175 с.</w:t>
      </w:r>
    </w:p>
    <w:p w:rsidR="00395436" w:rsidRDefault="00395436" w:rsidP="00395436">
      <w:pPr>
        <w:spacing w:line="360" w:lineRule="auto"/>
        <w:jc w:val="both"/>
        <w:rPr>
          <w:sz w:val="28"/>
        </w:rPr>
      </w:pPr>
      <w:r>
        <w:rPr>
          <w:sz w:val="28"/>
        </w:rPr>
        <w:t>10.Атлас Волинської області. – М.: Комітет геодезії і картографії СРСР, 1991. – 42 с.</w:t>
      </w:r>
    </w:p>
    <w:p w:rsidR="00395436" w:rsidRDefault="00395436" w:rsidP="00395436">
      <w:pPr>
        <w:spacing w:line="360" w:lineRule="auto"/>
        <w:jc w:val="both"/>
        <w:rPr>
          <w:sz w:val="28"/>
        </w:rPr>
      </w:pPr>
      <w:r>
        <w:rPr>
          <w:sz w:val="28"/>
        </w:rPr>
        <w:t>11.Атлас природных условий и естественных ресурсов Украинской ССР. – М.: ГУГК, 1978. – С.117-165.</w:t>
      </w:r>
    </w:p>
    <w:p w:rsidR="00395436" w:rsidRDefault="00395436" w:rsidP="00395436">
      <w:pPr>
        <w:spacing w:line="360" w:lineRule="auto"/>
        <w:jc w:val="both"/>
        <w:rPr>
          <w:sz w:val="28"/>
        </w:rPr>
      </w:pPr>
      <w:r>
        <w:rPr>
          <w:sz w:val="28"/>
        </w:rPr>
        <w:t>12.Барабаш М.Б., Баштанник В.П., Лях И.А. Экологические проблемы Украины: вопросы и ответы. – К.: Знание, 1989. – 48 с.</w:t>
      </w:r>
    </w:p>
    <w:p w:rsidR="00395436" w:rsidRDefault="00395436" w:rsidP="00395436">
      <w:pPr>
        <w:spacing w:line="360" w:lineRule="auto"/>
        <w:jc w:val="both"/>
        <w:rPr>
          <w:sz w:val="28"/>
        </w:rPr>
      </w:pPr>
      <w:r>
        <w:rPr>
          <w:sz w:val="28"/>
        </w:rPr>
        <w:t>13.Бахмачук Ю.Й. Екологія, водне господарство та проблеми водних ресурсі</w:t>
      </w:r>
      <w:proofErr w:type="gramStart"/>
      <w:r>
        <w:rPr>
          <w:sz w:val="28"/>
        </w:rPr>
        <w:t>в</w:t>
      </w:r>
      <w:proofErr w:type="gramEnd"/>
      <w:r>
        <w:rPr>
          <w:sz w:val="28"/>
        </w:rPr>
        <w:t xml:space="preserve"> у Волинській області // Матеріали науково-практичної конференції. – Луцьк: Надстир'я, 1997. – С.17-26.</w:t>
      </w:r>
    </w:p>
    <w:p w:rsidR="00395436" w:rsidRDefault="00395436" w:rsidP="00395436">
      <w:pPr>
        <w:spacing w:line="360" w:lineRule="auto"/>
        <w:jc w:val="both"/>
        <w:rPr>
          <w:sz w:val="28"/>
        </w:rPr>
      </w:pPr>
      <w:r>
        <w:rPr>
          <w:sz w:val="28"/>
        </w:rPr>
        <w:t>14.Безпам'ятов Г.П., Кротов Ю.А. Гранично-можливі концентрації хі</w:t>
      </w:r>
      <w:proofErr w:type="gramStart"/>
      <w:r>
        <w:rPr>
          <w:sz w:val="28"/>
        </w:rPr>
        <w:t>м</w:t>
      </w:r>
      <w:proofErr w:type="gramEnd"/>
      <w:r>
        <w:rPr>
          <w:sz w:val="28"/>
        </w:rPr>
        <w:t>ічних речовин в навколишньому середовищі. – Л.: Хімія, 1985. – 120 с.</w:t>
      </w:r>
    </w:p>
    <w:p w:rsidR="00395436" w:rsidRDefault="00395436" w:rsidP="00395436">
      <w:pPr>
        <w:spacing w:line="360" w:lineRule="auto"/>
        <w:jc w:val="both"/>
        <w:rPr>
          <w:sz w:val="28"/>
        </w:rPr>
      </w:pPr>
      <w:r>
        <w:rPr>
          <w:sz w:val="28"/>
        </w:rPr>
        <w:t>15.Безсонова В.П. Динамика азота, фосфора и калия в листьях древесных растений в условиях аэрогенного загрязнения окружающей среды тяжелыми металлами // Антропогенные    воздействия    на    лесные    экосистемы    степной    зоны. - Днепропетровск, 1990. - С. 82 -86.</w:t>
      </w:r>
    </w:p>
    <w:p w:rsidR="00395436" w:rsidRDefault="00395436" w:rsidP="00395436">
      <w:pPr>
        <w:spacing w:line="360" w:lineRule="auto"/>
        <w:jc w:val="both"/>
        <w:rPr>
          <w:sz w:val="28"/>
        </w:rPr>
      </w:pPr>
      <w:r>
        <w:rPr>
          <w:sz w:val="28"/>
        </w:rPr>
        <w:t>І6.Белицына Г. Д., Пачепская Т.Д. Особенности поведения свинца в некоторых почвах дерново-подзолистой зоны // Тяжелые металлы в окружающей среде. - М: МГУ, 1980.-С.45-50.</w:t>
      </w:r>
    </w:p>
    <w:p w:rsidR="00395436" w:rsidRDefault="00395436" w:rsidP="00395436">
      <w:pPr>
        <w:spacing w:line="360" w:lineRule="auto"/>
        <w:jc w:val="both"/>
        <w:rPr>
          <w:sz w:val="28"/>
        </w:rPr>
      </w:pPr>
      <w:r>
        <w:rPr>
          <w:sz w:val="28"/>
        </w:rPr>
        <w:lastRenderedPageBreak/>
        <w:t>17.Берлянд  М.Е.   Закономерности  распределения   промышленных   выбросов   в атмосфере // Метеорологические аспекты промышленного загрязнения атмосферы. – М.: Гидрометеоиздат, 1968. -  С. 1-11.</w:t>
      </w:r>
    </w:p>
    <w:p w:rsidR="00395436" w:rsidRDefault="00395436" w:rsidP="00395436">
      <w:pPr>
        <w:spacing w:line="360" w:lineRule="auto"/>
        <w:jc w:val="both"/>
        <w:rPr>
          <w:sz w:val="28"/>
        </w:rPr>
      </w:pPr>
      <w:r>
        <w:rPr>
          <w:sz w:val="28"/>
        </w:rPr>
        <w:t>І8.Білявський Г. О., Падун М. М., Фурдуй Р. С. Основи загальної екології. - К.: Либідь, 1995. -304 с.</w:t>
      </w:r>
    </w:p>
    <w:p w:rsidR="00395436" w:rsidRDefault="00395436" w:rsidP="00395436">
      <w:pPr>
        <w:spacing w:line="360" w:lineRule="auto"/>
        <w:jc w:val="both"/>
        <w:rPr>
          <w:sz w:val="28"/>
        </w:rPr>
      </w:pPr>
      <w:r>
        <w:rPr>
          <w:sz w:val="28"/>
        </w:rPr>
        <w:t>19.Блануца В.И. Об интегральной оценке степени изменения состояния окружающей среды // География и природные ресурсы. - 1982. - №4. - С.82-90.</w:t>
      </w:r>
    </w:p>
    <w:p w:rsidR="00395436" w:rsidRDefault="00395436" w:rsidP="00395436">
      <w:pPr>
        <w:spacing w:line="360" w:lineRule="auto"/>
        <w:jc w:val="both"/>
        <w:rPr>
          <w:sz w:val="28"/>
        </w:rPr>
      </w:pPr>
      <w:r>
        <w:rPr>
          <w:sz w:val="28"/>
        </w:rPr>
        <w:t>20.Болтнева Л.И., Игнатьев А.А. и др. Прогностическая модель поражения растительности промышленными выбросами в атмосферу // Взаимодействие лесных систем и атмосферных загрязнителей, ч.ІІ. Таллинн, 1982.</w:t>
      </w:r>
    </w:p>
    <w:p w:rsidR="00395436" w:rsidRDefault="00395436" w:rsidP="00395436">
      <w:pPr>
        <w:spacing w:line="360" w:lineRule="auto"/>
        <w:jc w:val="both"/>
        <w:rPr>
          <w:sz w:val="28"/>
        </w:rPr>
      </w:pPr>
      <w:r>
        <w:rPr>
          <w:sz w:val="28"/>
        </w:rPr>
        <w:t>21.Бортник А.М. К вопросу об устойчивости биогеоценозов // Биогеоценология, антропогенные изменения растительного покрова и их прогнозирование. - К.: Наук</w:t>
      </w:r>
      <w:proofErr w:type="gramStart"/>
      <w:r>
        <w:rPr>
          <w:sz w:val="28"/>
        </w:rPr>
        <w:t>.</w:t>
      </w:r>
      <w:proofErr w:type="gramEnd"/>
      <w:r>
        <w:rPr>
          <w:sz w:val="28"/>
        </w:rPr>
        <w:t xml:space="preserve"> </w:t>
      </w:r>
      <w:proofErr w:type="gramStart"/>
      <w:r>
        <w:rPr>
          <w:sz w:val="28"/>
        </w:rPr>
        <w:t>д</w:t>
      </w:r>
      <w:proofErr w:type="gramEnd"/>
      <w:r>
        <w:rPr>
          <w:sz w:val="28"/>
        </w:rPr>
        <w:t>умка, 1978. - 184 с.</w:t>
      </w:r>
    </w:p>
    <w:p w:rsidR="00395436" w:rsidRDefault="00395436" w:rsidP="00395436">
      <w:pPr>
        <w:spacing w:line="360" w:lineRule="auto"/>
        <w:jc w:val="both"/>
        <w:rPr>
          <w:sz w:val="28"/>
        </w:rPr>
      </w:pPr>
      <w:r>
        <w:rPr>
          <w:sz w:val="28"/>
        </w:rPr>
        <w:t>22.Важенин И.Г. Методические рекомендации по обследованию и картографированию почвенного покрова по уровням загрязненности промышленными выбросами. - М., 1987. - 26 с.</w:t>
      </w:r>
    </w:p>
    <w:p w:rsidR="00395436" w:rsidRDefault="00395436" w:rsidP="00395436">
      <w:pPr>
        <w:spacing w:line="360" w:lineRule="auto"/>
        <w:jc w:val="both"/>
        <w:rPr>
          <w:sz w:val="28"/>
        </w:rPr>
      </w:pPr>
      <w:r>
        <w:rPr>
          <w:sz w:val="28"/>
        </w:rPr>
        <w:t>23.Важенин Н.Г., Большаков В.А. Картографирование тяжелых металлов. – М.: Почвоведение, 1977, №2.</w:t>
      </w:r>
    </w:p>
    <w:p w:rsidR="00395436" w:rsidRDefault="00395436" w:rsidP="00395436">
      <w:pPr>
        <w:spacing w:line="360" w:lineRule="auto"/>
        <w:jc w:val="both"/>
        <w:rPr>
          <w:sz w:val="28"/>
        </w:rPr>
      </w:pPr>
      <w:r>
        <w:rPr>
          <w:sz w:val="28"/>
        </w:rPr>
        <w:t>24.Видина А.А. О диагностических признаках ландшафта и его морфологических частей // Ландшафтный сборник. - М.: Изд-во Моск. ун-та, 1970. - С.160-179.</w:t>
      </w:r>
    </w:p>
    <w:p w:rsidR="00395436" w:rsidRDefault="00395436" w:rsidP="00395436">
      <w:pPr>
        <w:spacing w:line="360" w:lineRule="auto"/>
        <w:jc w:val="both"/>
        <w:rPr>
          <w:sz w:val="28"/>
        </w:rPr>
      </w:pPr>
      <w:r>
        <w:rPr>
          <w:sz w:val="28"/>
        </w:rPr>
        <w:t>25.Владимиров В.В., Микулин Е.М., Яригина З.Н. Город и ландшафт. - М.: Мысль, 1986.-237 с.</w:t>
      </w:r>
    </w:p>
    <w:p w:rsidR="00395436" w:rsidRDefault="00395436" w:rsidP="00395436">
      <w:pPr>
        <w:spacing w:line="360" w:lineRule="auto"/>
        <w:jc w:val="both"/>
        <w:rPr>
          <w:sz w:val="28"/>
        </w:rPr>
      </w:pPr>
      <w:r>
        <w:rPr>
          <w:sz w:val="28"/>
        </w:rPr>
        <w:t>26.Влияние загрязнителей воздуха на растительность. Причины, воздействие. Опытные меры. - М.: Лесная промьшленность, 1981. - 184 с.</w:t>
      </w:r>
    </w:p>
    <w:p w:rsidR="00395436" w:rsidRDefault="00395436" w:rsidP="00395436">
      <w:pPr>
        <w:spacing w:line="360" w:lineRule="auto"/>
        <w:jc w:val="both"/>
        <w:rPr>
          <w:sz w:val="28"/>
        </w:rPr>
      </w:pPr>
      <w:r>
        <w:rPr>
          <w:sz w:val="28"/>
        </w:rPr>
        <w:t>27.Вовк П.К., Терлецький В.К., Ященко П.Т. Незаймана краса Волині. Розповідь про природоохоронні о</w:t>
      </w:r>
      <w:proofErr w:type="gramStart"/>
      <w:r>
        <w:rPr>
          <w:sz w:val="28"/>
        </w:rPr>
        <w:t>6</w:t>
      </w:r>
      <w:proofErr w:type="gramEnd"/>
      <w:r>
        <w:rPr>
          <w:sz w:val="28"/>
        </w:rPr>
        <w:t>'єкти Волинської області. - Львів: Каменяр, 1989. - 68 с.</w:t>
      </w:r>
    </w:p>
    <w:p w:rsidR="00395436" w:rsidRDefault="00395436" w:rsidP="00395436">
      <w:pPr>
        <w:spacing w:line="360" w:lineRule="auto"/>
        <w:jc w:val="both"/>
        <w:rPr>
          <w:sz w:val="28"/>
        </w:rPr>
      </w:pPr>
      <w:r>
        <w:rPr>
          <w:sz w:val="28"/>
        </w:rPr>
        <w:t>28.Водообмен    в    гидрогеологических    структурах    Украины.    Водообмен    в нарушенных условиях. - К.: Наук</w:t>
      </w:r>
      <w:proofErr w:type="gramStart"/>
      <w:r>
        <w:rPr>
          <w:sz w:val="28"/>
        </w:rPr>
        <w:t>.</w:t>
      </w:r>
      <w:proofErr w:type="gramEnd"/>
      <w:r>
        <w:rPr>
          <w:sz w:val="28"/>
        </w:rPr>
        <w:t xml:space="preserve"> </w:t>
      </w:r>
      <w:proofErr w:type="gramStart"/>
      <w:r>
        <w:rPr>
          <w:sz w:val="28"/>
        </w:rPr>
        <w:t>д</w:t>
      </w:r>
      <w:proofErr w:type="gramEnd"/>
      <w:r>
        <w:rPr>
          <w:sz w:val="28"/>
        </w:rPr>
        <w:t>умка, 1991. - 526 с.</w:t>
      </w:r>
    </w:p>
    <w:p w:rsidR="00395436" w:rsidRDefault="00395436" w:rsidP="00395436">
      <w:pPr>
        <w:spacing w:line="360" w:lineRule="auto"/>
        <w:jc w:val="both"/>
        <w:rPr>
          <w:sz w:val="28"/>
        </w:rPr>
      </w:pPr>
      <w:r>
        <w:rPr>
          <w:sz w:val="28"/>
        </w:rPr>
        <w:t>29.Воздействие лесных экосистем и антропогенных загрязнителей. Ч.2. – Таллинн, Изд. АН ЭССР, 1982. - 194 с.</w:t>
      </w:r>
    </w:p>
    <w:p w:rsidR="00395436" w:rsidRDefault="00395436" w:rsidP="00395436">
      <w:pPr>
        <w:spacing w:line="360" w:lineRule="auto"/>
        <w:jc w:val="both"/>
        <w:rPr>
          <w:sz w:val="28"/>
        </w:rPr>
      </w:pPr>
      <w:r>
        <w:rPr>
          <w:sz w:val="28"/>
        </w:rPr>
        <w:lastRenderedPageBreak/>
        <w:t>30.Волошин І. М. Вплив забруднення навколишнього середовища на стан здоров’я людей // Сучасні проблеми географії населення в Україні. - Луцьк: Вид</w:t>
      </w:r>
      <w:proofErr w:type="gramStart"/>
      <w:r>
        <w:rPr>
          <w:sz w:val="28"/>
        </w:rPr>
        <w:t>.</w:t>
      </w:r>
      <w:proofErr w:type="gramEnd"/>
      <w:r>
        <w:rPr>
          <w:sz w:val="28"/>
        </w:rPr>
        <w:t xml:space="preserve"> І</w:t>
      </w:r>
      <w:proofErr w:type="gramStart"/>
      <w:r>
        <w:rPr>
          <w:sz w:val="28"/>
        </w:rPr>
        <w:t>н</w:t>
      </w:r>
      <w:proofErr w:type="gramEnd"/>
      <w:r>
        <w:rPr>
          <w:sz w:val="28"/>
        </w:rPr>
        <w:t>-ту географії, 1993. - С 183 - 184.</w:t>
      </w:r>
    </w:p>
    <w:p w:rsidR="00395436" w:rsidRDefault="00395436" w:rsidP="00395436">
      <w:pPr>
        <w:spacing w:line="360" w:lineRule="auto"/>
        <w:jc w:val="both"/>
        <w:rPr>
          <w:sz w:val="28"/>
        </w:rPr>
      </w:pPr>
      <w:r>
        <w:rPr>
          <w:sz w:val="28"/>
        </w:rPr>
        <w:t>31.Волошин І.М. Досвід використання деградаційних ознак і коефіцієнті</w:t>
      </w:r>
      <w:proofErr w:type="gramStart"/>
      <w:r>
        <w:rPr>
          <w:sz w:val="28"/>
        </w:rPr>
        <w:t>в</w:t>
      </w:r>
      <w:proofErr w:type="gramEnd"/>
      <w:r>
        <w:rPr>
          <w:sz w:val="28"/>
        </w:rPr>
        <w:t xml:space="preserve"> для ландшафтно-екологічного картографування // Сучасні географічні проблеми Української РСР. - К.: ГТ УРСР, 1990. - С. 139-140.</w:t>
      </w:r>
    </w:p>
    <w:p w:rsidR="00395436" w:rsidRDefault="00395436" w:rsidP="00395436">
      <w:pPr>
        <w:spacing w:line="360" w:lineRule="auto"/>
        <w:jc w:val="both"/>
        <w:rPr>
          <w:sz w:val="28"/>
        </w:rPr>
      </w:pPr>
      <w:r>
        <w:rPr>
          <w:color w:val="000000"/>
          <w:sz w:val="28"/>
        </w:rPr>
        <w:t>32.Волошин</w:t>
      </w:r>
      <w:proofErr w:type="gramStart"/>
      <w:r>
        <w:rPr>
          <w:color w:val="000000"/>
          <w:sz w:val="28"/>
        </w:rPr>
        <w:t xml:space="preserve"> І.</w:t>
      </w:r>
      <w:proofErr w:type="gramEnd"/>
      <w:r>
        <w:rPr>
          <w:color w:val="000000"/>
          <w:sz w:val="28"/>
        </w:rPr>
        <w:t>М., Кирильчук А.А. Особливості ландшафтно-екологічного картографування ґрунтів, забруднення важкими металами. Тези доп. І</w:t>
      </w:r>
      <w:r>
        <w:rPr>
          <w:color w:val="000000"/>
          <w:sz w:val="28"/>
          <w:lang w:val="en-US"/>
        </w:rPr>
        <w:t>V</w:t>
      </w:r>
      <w:r>
        <w:rPr>
          <w:color w:val="000000"/>
          <w:sz w:val="28"/>
        </w:rPr>
        <w:t xml:space="preserve"> з'їзду ґрунтознавців і агрохіміків України. - Харків: Вид. НДІГІА ім. О.Н.Соколовського, 1994.-С.78-79.</w:t>
      </w:r>
    </w:p>
    <w:p w:rsidR="00395436" w:rsidRDefault="00395436" w:rsidP="00395436">
      <w:pPr>
        <w:spacing w:line="360" w:lineRule="auto"/>
        <w:jc w:val="both"/>
        <w:rPr>
          <w:sz w:val="28"/>
        </w:rPr>
      </w:pPr>
      <w:r>
        <w:rPr>
          <w:color w:val="000000"/>
          <w:sz w:val="28"/>
        </w:rPr>
        <w:t>33.Волошин</w:t>
      </w:r>
      <w:proofErr w:type="gramStart"/>
      <w:r>
        <w:rPr>
          <w:color w:val="000000"/>
          <w:sz w:val="28"/>
        </w:rPr>
        <w:t xml:space="preserve"> І.</w:t>
      </w:r>
      <w:proofErr w:type="gramEnd"/>
      <w:r>
        <w:rPr>
          <w:color w:val="000000"/>
          <w:sz w:val="28"/>
        </w:rPr>
        <w:t>М.  Ландшафтно - екологічні основи моніторингу. -  Львів: Ліга-Прес, 1998.-355 с.</w:t>
      </w:r>
    </w:p>
    <w:p w:rsidR="00395436" w:rsidRDefault="00395436" w:rsidP="00395436">
      <w:pPr>
        <w:spacing w:line="360" w:lineRule="auto"/>
        <w:jc w:val="both"/>
        <w:rPr>
          <w:sz w:val="28"/>
        </w:rPr>
      </w:pPr>
      <w:r>
        <w:rPr>
          <w:color w:val="000000"/>
          <w:sz w:val="28"/>
        </w:rPr>
        <w:t>34.Волошин</w:t>
      </w:r>
      <w:proofErr w:type="gramStart"/>
      <w:r>
        <w:rPr>
          <w:color w:val="000000"/>
          <w:sz w:val="28"/>
        </w:rPr>
        <w:t xml:space="preserve">  І.</w:t>
      </w:r>
      <w:proofErr w:type="gramEnd"/>
      <w:r>
        <w:rPr>
          <w:color w:val="000000"/>
          <w:sz w:val="28"/>
        </w:rPr>
        <w:t>М.  Методичні  прийоми  складання  карт забруднення важкими металами // Географічні природоохоронні проблеми західного регіону України. - Сер</w:t>
      </w:r>
      <w:proofErr w:type="gramStart"/>
      <w:r>
        <w:rPr>
          <w:color w:val="000000"/>
          <w:sz w:val="28"/>
        </w:rPr>
        <w:t>.</w:t>
      </w:r>
      <w:proofErr w:type="gramEnd"/>
      <w:r>
        <w:rPr>
          <w:color w:val="000000"/>
          <w:sz w:val="28"/>
        </w:rPr>
        <w:t xml:space="preserve"> </w:t>
      </w:r>
      <w:proofErr w:type="gramStart"/>
      <w:r>
        <w:rPr>
          <w:color w:val="000000"/>
          <w:sz w:val="28"/>
        </w:rPr>
        <w:t>г</w:t>
      </w:r>
      <w:proofErr w:type="gramEnd"/>
      <w:r>
        <w:rPr>
          <w:color w:val="000000"/>
          <w:sz w:val="28"/>
        </w:rPr>
        <w:t xml:space="preserve">еогр. - Вип.19. -  Львів: </w:t>
      </w:r>
      <w:proofErr w:type="gramStart"/>
      <w:r>
        <w:rPr>
          <w:color w:val="000000"/>
          <w:sz w:val="28"/>
        </w:rPr>
        <w:t>Св</w:t>
      </w:r>
      <w:proofErr w:type="gramEnd"/>
      <w:r>
        <w:rPr>
          <w:color w:val="000000"/>
          <w:sz w:val="28"/>
        </w:rPr>
        <w:t>іт, 1994. - С.49-60.</w:t>
      </w:r>
    </w:p>
    <w:p w:rsidR="00395436" w:rsidRDefault="00395436" w:rsidP="00395436">
      <w:pPr>
        <w:spacing w:line="360" w:lineRule="auto"/>
        <w:jc w:val="both"/>
        <w:rPr>
          <w:sz w:val="28"/>
        </w:rPr>
      </w:pPr>
      <w:r>
        <w:rPr>
          <w:color w:val="000000"/>
          <w:sz w:val="28"/>
        </w:rPr>
        <w:t xml:space="preserve">35.Волошин І.М. Проблеми екологічного картографування наземних природних ресурсів. Тез. доп. Всеукраїнської науково - методичної конференції // Українознавство у </w:t>
      </w:r>
      <w:proofErr w:type="gramStart"/>
      <w:r>
        <w:rPr>
          <w:color w:val="000000"/>
          <w:sz w:val="28"/>
        </w:rPr>
        <w:t>техн</w:t>
      </w:r>
      <w:proofErr w:type="gramEnd"/>
      <w:r>
        <w:rPr>
          <w:color w:val="000000"/>
          <w:sz w:val="28"/>
        </w:rPr>
        <w:t>ічному вузі:  методологія,  методика,  перспективи.  12 - 14 жовтня 1994 р. Т. І. -  К.: Вид. УДУХТ, 1994 – 3 с.</w:t>
      </w:r>
    </w:p>
    <w:p w:rsidR="00395436" w:rsidRDefault="00395436" w:rsidP="00395436">
      <w:pPr>
        <w:spacing w:line="360" w:lineRule="auto"/>
        <w:jc w:val="both"/>
        <w:rPr>
          <w:color w:val="000000"/>
          <w:sz w:val="28"/>
        </w:rPr>
      </w:pPr>
      <w:r>
        <w:rPr>
          <w:color w:val="000000"/>
          <w:sz w:val="28"/>
        </w:rPr>
        <w:t xml:space="preserve">36.Волошин І.М. Польові екологічні </w:t>
      </w:r>
      <w:proofErr w:type="gramStart"/>
      <w:r>
        <w:rPr>
          <w:color w:val="000000"/>
          <w:sz w:val="28"/>
        </w:rPr>
        <w:t>досл</w:t>
      </w:r>
      <w:proofErr w:type="gramEnd"/>
      <w:r>
        <w:rPr>
          <w:color w:val="000000"/>
          <w:sz w:val="28"/>
        </w:rPr>
        <w:t>ідження і принципи складання екологічних карт. Конспект  лекцій. - К.: Укрполіграфіздат, 1991. - 108 с.</w:t>
      </w:r>
    </w:p>
    <w:p w:rsidR="00395436" w:rsidRDefault="00395436" w:rsidP="00395436">
      <w:pPr>
        <w:spacing w:line="360" w:lineRule="auto"/>
        <w:jc w:val="both"/>
        <w:rPr>
          <w:sz w:val="28"/>
        </w:rPr>
      </w:pPr>
      <w:r>
        <w:rPr>
          <w:color w:val="000000"/>
          <w:sz w:val="28"/>
        </w:rPr>
        <w:t xml:space="preserve">37.Генсірук С.А. Регіональне природокористування: Навчальний </w:t>
      </w:r>
      <w:proofErr w:type="gramStart"/>
      <w:r>
        <w:rPr>
          <w:color w:val="000000"/>
          <w:sz w:val="28"/>
        </w:rPr>
        <w:t>пос</w:t>
      </w:r>
      <w:proofErr w:type="gramEnd"/>
      <w:r>
        <w:rPr>
          <w:color w:val="000000"/>
          <w:sz w:val="28"/>
        </w:rPr>
        <w:t xml:space="preserve">ібник. -  Львів: </w:t>
      </w:r>
      <w:proofErr w:type="gramStart"/>
      <w:r>
        <w:rPr>
          <w:color w:val="000000"/>
          <w:sz w:val="28"/>
        </w:rPr>
        <w:t>Св</w:t>
      </w:r>
      <w:proofErr w:type="gramEnd"/>
      <w:r>
        <w:rPr>
          <w:color w:val="000000"/>
          <w:sz w:val="28"/>
        </w:rPr>
        <w:t>іт, 1992. – 336 с.</w:t>
      </w:r>
    </w:p>
    <w:p w:rsidR="00395436" w:rsidRDefault="00395436" w:rsidP="00395436">
      <w:pPr>
        <w:spacing w:line="360" w:lineRule="auto"/>
        <w:jc w:val="both"/>
        <w:rPr>
          <w:sz w:val="28"/>
        </w:rPr>
      </w:pPr>
      <w:r>
        <w:rPr>
          <w:color w:val="000000"/>
          <w:sz w:val="28"/>
        </w:rPr>
        <w:t>38.Географічна енциклопедія України: в 3-х т. - К.: УРЕ ім</w:t>
      </w:r>
      <w:proofErr w:type="gramStart"/>
      <w:r>
        <w:rPr>
          <w:color w:val="000000"/>
          <w:sz w:val="28"/>
        </w:rPr>
        <w:t>.М</w:t>
      </w:r>
      <w:proofErr w:type="gramEnd"/>
      <w:r>
        <w:rPr>
          <w:color w:val="000000"/>
          <w:sz w:val="28"/>
        </w:rPr>
        <w:t xml:space="preserve"> П. Бажана, 1989. - Т.1, </w:t>
      </w:r>
      <w:proofErr w:type="gramStart"/>
      <w:r>
        <w:rPr>
          <w:color w:val="000000"/>
          <w:sz w:val="28"/>
        </w:rPr>
        <w:t>А-Ж</w:t>
      </w:r>
      <w:proofErr w:type="gramEnd"/>
      <w:r>
        <w:rPr>
          <w:color w:val="000000"/>
          <w:sz w:val="28"/>
        </w:rPr>
        <w:t>. - 276 с.</w:t>
      </w:r>
    </w:p>
    <w:p w:rsidR="00395436" w:rsidRDefault="00395436" w:rsidP="00395436">
      <w:pPr>
        <w:spacing w:line="360" w:lineRule="auto"/>
        <w:jc w:val="both"/>
        <w:rPr>
          <w:sz w:val="28"/>
        </w:rPr>
      </w:pPr>
      <w:r>
        <w:rPr>
          <w:color w:val="000000"/>
          <w:sz w:val="28"/>
        </w:rPr>
        <w:t>39.География почв и геохимия ландшафтов</w:t>
      </w:r>
      <w:proofErr w:type="gramStart"/>
      <w:r>
        <w:rPr>
          <w:color w:val="000000"/>
          <w:sz w:val="28"/>
        </w:rPr>
        <w:t xml:space="preserve"> // П</w:t>
      </w:r>
      <w:proofErr w:type="gramEnd"/>
      <w:r>
        <w:rPr>
          <w:color w:val="000000"/>
          <w:sz w:val="28"/>
        </w:rPr>
        <w:t>од ред. Глазовской М.Н. - М.: МГУ,  1986. - 237 с.</w:t>
      </w:r>
    </w:p>
    <w:p w:rsidR="00395436" w:rsidRDefault="00395436" w:rsidP="00395436">
      <w:pPr>
        <w:spacing w:line="360" w:lineRule="auto"/>
        <w:jc w:val="both"/>
        <w:rPr>
          <w:sz w:val="28"/>
        </w:rPr>
      </w:pPr>
      <w:r>
        <w:rPr>
          <w:color w:val="000000"/>
          <w:sz w:val="28"/>
        </w:rPr>
        <w:t>40.Геохимия  окружающей среды // Под ред</w:t>
      </w:r>
      <w:proofErr w:type="gramStart"/>
      <w:r>
        <w:rPr>
          <w:color w:val="000000"/>
          <w:sz w:val="28"/>
        </w:rPr>
        <w:t>.С</w:t>
      </w:r>
      <w:proofErr w:type="gramEnd"/>
      <w:r>
        <w:rPr>
          <w:color w:val="000000"/>
          <w:sz w:val="28"/>
        </w:rPr>
        <w:t>аета Ю.Е, Ревича Б.А., Янина Б.П. - М.:  Недра, 1990. - 335 с.</w:t>
      </w:r>
    </w:p>
    <w:p w:rsidR="00395436" w:rsidRDefault="00395436" w:rsidP="00395436">
      <w:pPr>
        <w:spacing w:line="360" w:lineRule="auto"/>
        <w:jc w:val="both"/>
        <w:rPr>
          <w:sz w:val="28"/>
        </w:rPr>
      </w:pPr>
      <w:r>
        <w:rPr>
          <w:color w:val="000000"/>
          <w:sz w:val="28"/>
        </w:rPr>
        <w:t>41.Геренчук К.И. Волынское Полесье // Физико-географическое районирование УССР. -  К.: Изд-во Киев. Ун-та, 1968. - 246 с.</w:t>
      </w:r>
    </w:p>
    <w:p w:rsidR="00395436" w:rsidRDefault="00395436" w:rsidP="00395436">
      <w:pPr>
        <w:spacing w:line="360" w:lineRule="auto"/>
        <w:jc w:val="both"/>
        <w:rPr>
          <w:sz w:val="28"/>
        </w:rPr>
      </w:pPr>
      <w:r>
        <w:rPr>
          <w:color w:val="000000"/>
          <w:sz w:val="28"/>
        </w:rPr>
        <w:lastRenderedPageBreak/>
        <w:t>42.Геренчук К.И. О морфологической структуре географического ландшафта // Изв.  Всесоюз. Географ. Об-ва. - 1956. - Вып.4. -С.372-376.</w:t>
      </w:r>
    </w:p>
    <w:p w:rsidR="00395436" w:rsidRDefault="00395436" w:rsidP="00395436">
      <w:pPr>
        <w:spacing w:line="360" w:lineRule="auto"/>
        <w:jc w:val="both"/>
        <w:rPr>
          <w:sz w:val="28"/>
        </w:rPr>
      </w:pPr>
      <w:r>
        <w:rPr>
          <w:color w:val="000000"/>
          <w:sz w:val="28"/>
        </w:rPr>
        <w:t xml:space="preserve">43.Геренчук К.І., Раковська С.М., Топчієв А.Г. Польові географічні </w:t>
      </w:r>
      <w:proofErr w:type="gramStart"/>
      <w:r>
        <w:rPr>
          <w:color w:val="000000"/>
          <w:sz w:val="28"/>
        </w:rPr>
        <w:t>досл</w:t>
      </w:r>
      <w:proofErr w:type="gramEnd"/>
      <w:r>
        <w:rPr>
          <w:color w:val="000000"/>
          <w:sz w:val="28"/>
        </w:rPr>
        <w:t>ідження. - К.: Вища шк., 1975. - 248 с.</w:t>
      </w:r>
    </w:p>
    <w:p w:rsidR="00395436" w:rsidRDefault="00395436" w:rsidP="00395436">
      <w:pPr>
        <w:spacing w:line="360" w:lineRule="auto"/>
        <w:jc w:val="both"/>
        <w:rPr>
          <w:sz w:val="28"/>
        </w:rPr>
      </w:pPr>
      <w:r>
        <w:rPr>
          <w:color w:val="000000"/>
          <w:sz w:val="28"/>
        </w:rPr>
        <w:t xml:space="preserve">44.Гладков М.О., </w:t>
      </w:r>
      <w:proofErr w:type="gramStart"/>
      <w:r>
        <w:rPr>
          <w:color w:val="000000"/>
          <w:sz w:val="28"/>
        </w:rPr>
        <w:t>Міхе</w:t>
      </w:r>
      <w:proofErr w:type="gramEnd"/>
      <w:r>
        <w:rPr>
          <w:color w:val="000000"/>
          <w:sz w:val="28"/>
        </w:rPr>
        <w:t xml:space="preserve">єв О.В., Галушин В.М. Охорона природи. Навч. </w:t>
      </w:r>
      <w:proofErr w:type="gramStart"/>
      <w:r>
        <w:rPr>
          <w:color w:val="000000"/>
          <w:sz w:val="28"/>
        </w:rPr>
        <w:t>пос</w:t>
      </w:r>
      <w:proofErr w:type="gramEnd"/>
      <w:r>
        <w:rPr>
          <w:color w:val="000000"/>
          <w:sz w:val="28"/>
        </w:rPr>
        <w:t>ібник для студентів біолог. спеціальностей мед. інститутів.- К.: Вища шк., 1980. -232с.</w:t>
      </w:r>
    </w:p>
    <w:p w:rsidR="00395436" w:rsidRDefault="00395436" w:rsidP="00395436">
      <w:pPr>
        <w:spacing w:line="360" w:lineRule="auto"/>
        <w:jc w:val="both"/>
        <w:rPr>
          <w:sz w:val="28"/>
        </w:rPr>
      </w:pPr>
      <w:r>
        <w:rPr>
          <w:color w:val="000000"/>
          <w:sz w:val="28"/>
        </w:rPr>
        <w:t>45.Глазовский Н.Ф., Учватов В.П. Химический состав атмосферной пыли и ее изменения после осаждения на кронах деревьев // Взаимодействие лесных экосистем и атмосферных загрязнителей. 4.2. - Таллинн: Изд. АН Эстонской ССР, 1982. - 195 с.</w:t>
      </w:r>
    </w:p>
    <w:p w:rsidR="00395436" w:rsidRDefault="00395436" w:rsidP="00395436">
      <w:pPr>
        <w:spacing w:line="360" w:lineRule="auto"/>
        <w:jc w:val="both"/>
        <w:rPr>
          <w:sz w:val="28"/>
        </w:rPr>
      </w:pPr>
      <w:r>
        <w:rPr>
          <w:color w:val="000000"/>
          <w:sz w:val="28"/>
        </w:rPr>
        <w:t>46.Гонжара И.А., Флоринский М.А., Озерова М.С. Содержание тяжелых металлов в  техногенных почвах и легкорастворимом органическом веществе // Изв. Тимирязевской с-х. академии. - 1993.- №4. -  С.64-71.</w:t>
      </w:r>
    </w:p>
    <w:p w:rsidR="00395436" w:rsidRDefault="00395436" w:rsidP="00395436">
      <w:pPr>
        <w:spacing w:line="360" w:lineRule="auto"/>
        <w:jc w:val="both"/>
        <w:rPr>
          <w:sz w:val="28"/>
        </w:rPr>
      </w:pPr>
      <w:r>
        <w:rPr>
          <w:color w:val="000000"/>
          <w:sz w:val="28"/>
        </w:rPr>
        <w:t>47.Гончарук Е.И., Сидоренко Г.И. Гигиеническое нормирование химических веществ в  почве. - М.: Медицина, 1986. - 3.19 с.</w:t>
      </w:r>
    </w:p>
    <w:p w:rsidR="00395436" w:rsidRDefault="00395436" w:rsidP="00395436">
      <w:pPr>
        <w:spacing w:line="360" w:lineRule="auto"/>
        <w:jc w:val="both"/>
        <w:rPr>
          <w:sz w:val="28"/>
        </w:rPr>
      </w:pPr>
      <w:r>
        <w:rPr>
          <w:color w:val="000000"/>
          <w:sz w:val="28"/>
        </w:rPr>
        <w:t>48.Горєв Л.М., Пелешенко В.Г., Хільчевський В.К. Гідрохімія України. - К.: Вища шк.,  1995. - С.271 - 278.</w:t>
      </w:r>
    </w:p>
    <w:p w:rsidR="00395436" w:rsidRDefault="00395436" w:rsidP="00395436">
      <w:pPr>
        <w:spacing w:line="360" w:lineRule="auto"/>
        <w:jc w:val="both"/>
        <w:rPr>
          <w:sz w:val="28"/>
        </w:rPr>
      </w:pPr>
      <w:r>
        <w:rPr>
          <w:color w:val="000000"/>
          <w:sz w:val="28"/>
        </w:rPr>
        <w:t>49.Горовиц-Власов Л.М. Снег как показатель степени загрязнения городского воздуха  // Днепропетр. мед</w:t>
      </w:r>
      <w:proofErr w:type="gramStart"/>
      <w:r>
        <w:rPr>
          <w:color w:val="000000"/>
          <w:sz w:val="28"/>
        </w:rPr>
        <w:t xml:space="preserve">.. </w:t>
      </w:r>
      <w:proofErr w:type="gramEnd"/>
      <w:r>
        <w:rPr>
          <w:color w:val="000000"/>
          <w:sz w:val="28"/>
        </w:rPr>
        <w:t>журнал, 1977. - №5-6. - С.189-192.</w:t>
      </w:r>
    </w:p>
    <w:p w:rsidR="00395436" w:rsidRDefault="00395436" w:rsidP="00395436">
      <w:pPr>
        <w:spacing w:line="360" w:lineRule="auto"/>
        <w:jc w:val="both"/>
        <w:rPr>
          <w:sz w:val="28"/>
        </w:rPr>
      </w:pPr>
      <w:r>
        <w:rPr>
          <w:color w:val="000000"/>
          <w:sz w:val="28"/>
        </w:rPr>
        <w:t>50.Городская среда Харькова: географический анализ загрязнения, самоочищение земель, возможные  влияния  на  здоровье</w:t>
      </w:r>
      <w:proofErr w:type="gramStart"/>
      <w:r>
        <w:rPr>
          <w:color w:val="000000"/>
          <w:sz w:val="28"/>
        </w:rPr>
        <w:t xml:space="preserve">  //  П</w:t>
      </w:r>
      <w:proofErr w:type="gramEnd"/>
      <w:r>
        <w:rPr>
          <w:color w:val="000000"/>
          <w:sz w:val="28"/>
        </w:rPr>
        <w:t>од ред. Черванева  И. Г. - Харьков, 1994. - 81 с.</w:t>
      </w:r>
    </w:p>
    <w:p w:rsidR="00395436" w:rsidRDefault="00395436" w:rsidP="00395436">
      <w:pPr>
        <w:spacing w:line="360" w:lineRule="auto"/>
        <w:jc w:val="both"/>
        <w:rPr>
          <w:sz w:val="28"/>
        </w:rPr>
      </w:pPr>
      <w:r>
        <w:rPr>
          <w:color w:val="000000"/>
          <w:sz w:val="28"/>
        </w:rPr>
        <w:t xml:space="preserve">51.Гродзинський  М.Д. </w:t>
      </w:r>
      <w:proofErr w:type="gramStart"/>
      <w:r>
        <w:rPr>
          <w:color w:val="000000"/>
          <w:sz w:val="28"/>
        </w:rPr>
        <w:t>Ст</w:t>
      </w:r>
      <w:proofErr w:type="gramEnd"/>
      <w:r>
        <w:rPr>
          <w:color w:val="000000"/>
          <w:sz w:val="28"/>
        </w:rPr>
        <w:t>ійкість геосистем до антропогенних навантажень. - К.: Лікей, 1995. – 211 с.</w:t>
      </w:r>
    </w:p>
    <w:p w:rsidR="00395436" w:rsidRDefault="00395436" w:rsidP="00395436">
      <w:pPr>
        <w:spacing w:line="360" w:lineRule="auto"/>
        <w:jc w:val="both"/>
        <w:rPr>
          <w:sz w:val="28"/>
        </w:rPr>
      </w:pPr>
      <w:r>
        <w:rPr>
          <w:color w:val="000000"/>
          <w:sz w:val="28"/>
        </w:rPr>
        <w:t>52.Гуцуляк В М. Геохимические особенности ландшафтов г</w:t>
      </w:r>
      <w:proofErr w:type="gramStart"/>
      <w:r>
        <w:rPr>
          <w:color w:val="000000"/>
          <w:sz w:val="28"/>
        </w:rPr>
        <w:t>.Ч</w:t>
      </w:r>
      <w:proofErr w:type="gramEnd"/>
      <w:r>
        <w:rPr>
          <w:color w:val="000000"/>
          <w:sz w:val="28"/>
        </w:rPr>
        <w:t>ерновцы  //  Физическая география и геоморфология. - К.: Лыбидъ, 1990. - Вып. 37. - С.63 - 70.</w:t>
      </w:r>
    </w:p>
    <w:p w:rsidR="00395436" w:rsidRDefault="00395436" w:rsidP="00395436">
      <w:pPr>
        <w:spacing w:line="360" w:lineRule="auto"/>
        <w:jc w:val="both"/>
        <w:rPr>
          <w:sz w:val="28"/>
        </w:rPr>
      </w:pPr>
      <w:r>
        <w:rPr>
          <w:color w:val="000000"/>
          <w:sz w:val="28"/>
        </w:rPr>
        <w:t>53.Гуцуляк В.М. Ландшафтно-геохімічна екологія. - Чернівці: Рута, 1995. -  317с.</w:t>
      </w:r>
    </w:p>
    <w:p w:rsidR="00395436" w:rsidRDefault="00395436" w:rsidP="00395436">
      <w:pPr>
        <w:spacing w:line="360" w:lineRule="auto"/>
        <w:jc w:val="both"/>
        <w:rPr>
          <w:sz w:val="28"/>
        </w:rPr>
      </w:pPr>
      <w:r>
        <w:rPr>
          <w:color w:val="000000"/>
          <w:sz w:val="28"/>
        </w:rPr>
        <w:t>54.Гуцуляк В.М. Ландшафтно-геохімічна екологія. - Чернівці: Рута, 2001. – 247с.</w:t>
      </w:r>
    </w:p>
    <w:p w:rsidR="00395436" w:rsidRDefault="00395436" w:rsidP="00395436">
      <w:pPr>
        <w:spacing w:line="360" w:lineRule="auto"/>
        <w:jc w:val="both"/>
        <w:rPr>
          <w:sz w:val="28"/>
        </w:rPr>
      </w:pPr>
      <w:r>
        <w:rPr>
          <w:color w:val="000000"/>
          <w:sz w:val="28"/>
        </w:rPr>
        <w:lastRenderedPageBreak/>
        <w:t>55.Гуцуляк В.М. Оценка влияния загрязнения городской среды на здоровье населения //  Геохимия техногенеза. Тез</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окл. Всес. сов. - Минск, 1991. - С. 61-63.</w:t>
      </w:r>
    </w:p>
    <w:p w:rsidR="00395436" w:rsidRDefault="00395436" w:rsidP="00395436">
      <w:pPr>
        <w:spacing w:line="360" w:lineRule="auto"/>
        <w:jc w:val="both"/>
        <w:rPr>
          <w:sz w:val="28"/>
        </w:rPr>
      </w:pPr>
      <w:r>
        <w:rPr>
          <w:color w:val="000000"/>
          <w:sz w:val="28"/>
        </w:rPr>
        <w:t>56.Даценко И.И. Воздушная среда и здоровье. - Львов: Выща шк., 1981. - 101 с.</w:t>
      </w:r>
    </w:p>
    <w:p w:rsidR="00395436" w:rsidRDefault="00395436" w:rsidP="00395436">
      <w:pPr>
        <w:spacing w:line="360" w:lineRule="auto"/>
        <w:jc w:val="both"/>
        <w:rPr>
          <w:sz w:val="28"/>
        </w:rPr>
      </w:pPr>
      <w:r>
        <w:rPr>
          <w:color w:val="000000"/>
          <w:sz w:val="28"/>
        </w:rPr>
        <w:t>57.Демография и экология крупного города</w:t>
      </w:r>
      <w:proofErr w:type="gramStart"/>
      <w:r>
        <w:rPr>
          <w:color w:val="000000"/>
          <w:sz w:val="28"/>
        </w:rPr>
        <w:t xml:space="preserve"> / П</w:t>
      </w:r>
      <w:proofErr w:type="gramEnd"/>
      <w:r>
        <w:rPr>
          <w:color w:val="000000"/>
          <w:sz w:val="28"/>
        </w:rPr>
        <w:t>од ред. Толоконцева Н.А., Романенковой Г.М. -  Л.: Наука, 1980. – 155  с.</w:t>
      </w:r>
    </w:p>
    <w:p w:rsidR="00395436" w:rsidRDefault="00395436" w:rsidP="00395436">
      <w:pPr>
        <w:spacing w:line="360" w:lineRule="auto"/>
        <w:jc w:val="both"/>
        <w:rPr>
          <w:sz w:val="28"/>
        </w:rPr>
      </w:pPr>
      <w:r>
        <w:rPr>
          <w:color w:val="000000"/>
          <w:sz w:val="28"/>
        </w:rPr>
        <w:t>58.Дерий И.Г., Дерий С.И. Содержание микроэлементов в древесных растениях // Микроэлементы в окружающей среде. Под ред</w:t>
      </w:r>
      <w:proofErr w:type="gramStart"/>
      <w:r>
        <w:rPr>
          <w:color w:val="000000"/>
          <w:sz w:val="28"/>
        </w:rPr>
        <w:t>.В</w:t>
      </w:r>
      <w:proofErr w:type="gramEnd"/>
      <w:r>
        <w:rPr>
          <w:color w:val="000000"/>
          <w:sz w:val="28"/>
        </w:rPr>
        <w:t>ласюка П.А. - К.: Наук. думка, 1980. - С.135-139.</w:t>
      </w:r>
    </w:p>
    <w:p w:rsidR="00395436" w:rsidRDefault="00395436" w:rsidP="00395436">
      <w:pPr>
        <w:spacing w:line="360" w:lineRule="auto"/>
        <w:jc w:val="both"/>
        <w:rPr>
          <w:sz w:val="28"/>
        </w:rPr>
      </w:pPr>
      <w:r>
        <w:rPr>
          <w:color w:val="000000"/>
          <w:sz w:val="28"/>
        </w:rPr>
        <w:t xml:space="preserve">59.Джигирей </w:t>
      </w:r>
      <w:r>
        <w:rPr>
          <w:color w:val="000000"/>
          <w:sz w:val="28"/>
          <w:lang w:val="en-US"/>
        </w:rPr>
        <w:t>B</w:t>
      </w:r>
      <w:r w:rsidRPr="009E2B31">
        <w:rPr>
          <w:color w:val="000000"/>
          <w:sz w:val="28"/>
        </w:rPr>
        <w:t>.</w:t>
      </w:r>
      <w:r>
        <w:rPr>
          <w:color w:val="000000"/>
          <w:sz w:val="28"/>
          <w:lang w:val="en-US"/>
        </w:rPr>
        <w:t>C</w:t>
      </w:r>
      <w:r w:rsidRPr="009E2B31">
        <w:rPr>
          <w:color w:val="000000"/>
          <w:sz w:val="28"/>
        </w:rPr>
        <w:t xml:space="preserve">., </w:t>
      </w:r>
      <w:r>
        <w:rPr>
          <w:color w:val="000000"/>
          <w:sz w:val="28"/>
        </w:rPr>
        <w:t xml:space="preserve">Сторожук В.М., Яцюк Р.А. Основи екології та охорона  навколишнього </w:t>
      </w:r>
      <w:proofErr w:type="gramStart"/>
      <w:r>
        <w:rPr>
          <w:color w:val="000000"/>
          <w:sz w:val="28"/>
        </w:rPr>
        <w:t>природного</w:t>
      </w:r>
      <w:proofErr w:type="gramEnd"/>
      <w:r>
        <w:rPr>
          <w:color w:val="000000"/>
          <w:sz w:val="28"/>
        </w:rPr>
        <w:t xml:space="preserve"> середовища. -  Львів:  Афі</w:t>
      </w:r>
      <w:proofErr w:type="gramStart"/>
      <w:r>
        <w:rPr>
          <w:color w:val="000000"/>
          <w:sz w:val="28"/>
        </w:rPr>
        <w:t>ша</w:t>
      </w:r>
      <w:proofErr w:type="gramEnd"/>
      <w:r>
        <w:rPr>
          <w:color w:val="000000"/>
          <w:sz w:val="28"/>
        </w:rPr>
        <w:t>,  2000. -  270  с.</w:t>
      </w:r>
    </w:p>
    <w:p w:rsidR="00395436" w:rsidRDefault="00395436" w:rsidP="00395436">
      <w:pPr>
        <w:spacing w:line="360" w:lineRule="auto"/>
        <w:jc w:val="both"/>
        <w:rPr>
          <w:sz w:val="28"/>
        </w:rPr>
      </w:pPr>
      <w:r>
        <w:rPr>
          <w:color w:val="000000"/>
          <w:sz w:val="28"/>
        </w:rPr>
        <w:t xml:space="preserve">60.Добровольский В.В. Тяжелые металлы: загрязнение окружающей среды и глобальная </w:t>
      </w:r>
      <w:proofErr w:type="gramStart"/>
      <w:r>
        <w:rPr>
          <w:color w:val="000000"/>
          <w:sz w:val="28"/>
        </w:rPr>
        <w:t>геохимия</w:t>
      </w:r>
      <w:proofErr w:type="gramEnd"/>
      <w:r>
        <w:rPr>
          <w:color w:val="000000"/>
          <w:sz w:val="28"/>
        </w:rPr>
        <w:t xml:space="preserve"> // Тяжелые металлы в окружающей среде. - М.: МГУ, 1980. - С.3 - 12.</w:t>
      </w:r>
    </w:p>
    <w:p w:rsidR="00395436" w:rsidRDefault="00395436" w:rsidP="00395436">
      <w:pPr>
        <w:spacing w:line="360" w:lineRule="auto"/>
        <w:jc w:val="both"/>
        <w:rPr>
          <w:sz w:val="28"/>
        </w:rPr>
      </w:pPr>
      <w:r>
        <w:rPr>
          <w:color w:val="000000"/>
          <w:sz w:val="28"/>
        </w:rPr>
        <w:t>61.Добровольский В.В., Савельева Л.Е. Автотранспортное загрязнение свинцом  окружающей среды за рубежом // Геохимич. техногенного преобразования ландшафтов. - М.: МФГО, 1978.  -  250 с.</w:t>
      </w:r>
    </w:p>
    <w:p w:rsidR="00395436" w:rsidRDefault="00395436" w:rsidP="00395436">
      <w:pPr>
        <w:spacing w:line="360" w:lineRule="auto"/>
        <w:jc w:val="both"/>
        <w:rPr>
          <w:sz w:val="28"/>
        </w:rPr>
      </w:pPr>
      <w:r>
        <w:rPr>
          <w:color w:val="000000"/>
          <w:sz w:val="28"/>
        </w:rPr>
        <w:t>62.Добровольский Г.В., Строганова М.И. Почвы Москвы // Наука в России, 1996. - №4. - С.69-72.</w:t>
      </w:r>
    </w:p>
    <w:p w:rsidR="00395436" w:rsidRDefault="00395436" w:rsidP="00395436">
      <w:pPr>
        <w:spacing w:line="360" w:lineRule="auto"/>
        <w:jc w:val="both"/>
        <w:rPr>
          <w:sz w:val="28"/>
        </w:rPr>
      </w:pPr>
      <w:r>
        <w:rPr>
          <w:sz w:val="28"/>
        </w:rPr>
        <w:t>63.Дончева А.В. Ландшафт в зоне воздействия промышленности. - М.: МГУ, 1978. – 95 с.</w:t>
      </w:r>
    </w:p>
    <w:p w:rsidR="00395436" w:rsidRDefault="00395436" w:rsidP="00395436">
      <w:pPr>
        <w:spacing w:line="360" w:lineRule="auto"/>
        <w:jc w:val="both"/>
        <w:rPr>
          <w:sz w:val="28"/>
        </w:rPr>
      </w:pPr>
      <w:r>
        <w:rPr>
          <w:sz w:val="28"/>
        </w:rPr>
        <w:t>64.Дж.С.Юн. Генетическое   воздействие   двуокиси   серы    на   растения   // Взаимодействие лесных экосистем и атмосферных загрязнений. Ч.2. – Таллинн:  АН ЭССР, 1982. - 195 с.</w:t>
      </w:r>
    </w:p>
    <w:p w:rsidR="00395436" w:rsidRDefault="00395436" w:rsidP="00395436">
      <w:pPr>
        <w:spacing w:line="360" w:lineRule="auto"/>
        <w:jc w:val="both"/>
        <w:rPr>
          <w:sz w:val="28"/>
        </w:rPr>
      </w:pPr>
      <w:r>
        <w:rPr>
          <w:color w:val="000000"/>
          <w:sz w:val="28"/>
        </w:rPr>
        <w:t>65.Єврорегіон Буг: Волинська область</w:t>
      </w:r>
      <w:proofErr w:type="gramStart"/>
      <w:r>
        <w:rPr>
          <w:color w:val="000000"/>
          <w:sz w:val="28"/>
        </w:rPr>
        <w:t xml:space="preserve"> / З</w:t>
      </w:r>
      <w:proofErr w:type="gramEnd"/>
      <w:r>
        <w:rPr>
          <w:color w:val="000000"/>
          <w:sz w:val="28"/>
        </w:rPr>
        <w:t>а ред. Б.П.Клімчука, П.В.Луцишина, В.Й.Лажніка - Луцьк: Ред.-видав. відділ Волинського держ. ун. ім</w:t>
      </w:r>
      <w:proofErr w:type="gramStart"/>
      <w:r>
        <w:rPr>
          <w:color w:val="000000"/>
          <w:sz w:val="28"/>
        </w:rPr>
        <w:t>.Л</w:t>
      </w:r>
      <w:proofErr w:type="gramEnd"/>
      <w:r>
        <w:rPr>
          <w:color w:val="000000"/>
          <w:sz w:val="28"/>
        </w:rPr>
        <w:t>есі Україки, 1997. - 439 с.</w:t>
      </w:r>
    </w:p>
    <w:p w:rsidR="00395436" w:rsidRDefault="00395436" w:rsidP="00395436">
      <w:pPr>
        <w:spacing w:line="360" w:lineRule="auto"/>
        <w:jc w:val="both"/>
        <w:rPr>
          <w:sz w:val="28"/>
        </w:rPr>
      </w:pPr>
      <w:r>
        <w:rPr>
          <w:color w:val="000000"/>
          <w:sz w:val="28"/>
        </w:rPr>
        <w:t>66.Жигаловская Т.Н. Микроэлементы в природных водах и атмосфере. - Труды</w:t>
      </w:r>
      <w:proofErr w:type="gramStart"/>
      <w:r>
        <w:rPr>
          <w:color w:val="000000"/>
          <w:sz w:val="28"/>
        </w:rPr>
        <w:t xml:space="preserve">  И</w:t>
      </w:r>
      <w:proofErr w:type="gramEnd"/>
      <w:r>
        <w:rPr>
          <w:color w:val="000000"/>
          <w:sz w:val="28"/>
        </w:rPr>
        <w:t>н - та экспериментальной метеорологии. - Вып.2 /41. - Л.: Гидрометеоиздат, 1974.</w:t>
      </w:r>
    </w:p>
    <w:p w:rsidR="00395436" w:rsidRDefault="00395436" w:rsidP="00395436">
      <w:pPr>
        <w:spacing w:line="360" w:lineRule="auto"/>
        <w:jc w:val="both"/>
        <w:rPr>
          <w:sz w:val="28"/>
        </w:rPr>
      </w:pPr>
      <w:r>
        <w:rPr>
          <w:color w:val="000000"/>
          <w:sz w:val="28"/>
        </w:rPr>
        <w:lastRenderedPageBreak/>
        <w:t>67.3агрязнение почв и растительности тяжелыми металлами. Обзорная информация. - М.: Высш. школа, 1987. - 192 с.</w:t>
      </w:r>
    </w:p>
    <w:p w:rsidR="00395436" w:rsidRDefault="00395436" w:rsidP="00395436">
      <w:pPr>
        <w:spacing w:line="360" w:lineRule="auto"/>
        <w:jc w:val="both"/>
        <w:rPr>
          <w:sz w:val="28"/>
        </w:rPr>
      </w:pPr>
      <w:r>
        <w:rPr>
          <w:color w:val="000000"/>
          <w:sz w:val="28"/>
        </w:rPr>
        <w:t xml:space="preserve">68.3алетаев  </w:t>
      </w:r>
      <w:r>
        <w:rPr>
          <w:color w:val="000000"/>
          <w:sz w:val="28"/>
          <w:lang w:val="en-US"/>
        </w:rPr>
        <w:t>B</w:t>
      </w:r>
      <w:r w:rsidRPr="009E2B31">
        <w:rPr>
          <w:color w:val="000000"/>
          <w:sz w:val="28"/>
        </w:rPr>
        <w:t>.</w:t>
      </w:r>
      <w:r>
        <w:rPr>
          <w:color w:val="000000"/>
          <w:sz w:val="28"/>
          <w:lang w:val="en-US"/>
        </w:rPr>
        <w:t>C</w:t>
      </w:r>
      <w:r w:rsidRPr="009E2B31">
        <w:rPr>
          <w:color w:val="000000"/>
          <w:sz w:val="28"/>
        </w:rPr>
        <w:t xml:space="preserve">. </w:t>
      </w:r>
      <w:r>
        <w:rPr>
          <w:color w:val="000000"/>
          <w:sz w:val="28"/>
        </w:rPr>
        <w:t>О совмещенном наложении  естественных  и  антропогенных процессов в природных системах // Тяжелые металлы в окружающей среде. - М.: МГУ, 1980. - С.135-142.</w:t>
      </w:r>
    </w:p>
    <w:p w:rsidR="00395436" w:rsidRDefault="00395436" w:rsidP="00395436">
      <w:pPr>
        <w:spacing w:line="360" w:lineRule="auto"/>
        <w:jc w:val="both"/>
        <w:rPr>
          <w:sz w:val="28"/>
        </w:rPr>
      </w:pPr>
      <w:r>
        <w:rPr>
          <w:color w:val="000000"/>
          <w:sz w:val="28"/>
        </w:rPr>
        <w:t>69.3віт про виконання Програми розвитку міста Луцька на 1998-2002 роки. - Луцьк, 2000. - 48 с.</w:t>
      </w:r>
    </w:p>
    <w:p w:rsidR="00395436" w:rsidRDefault="00395436" w:rsidP="00395436">
      <w:pPr>
        <w:spacing w:line="360" w:lineRule="auto"/>
        <w:jc w:val="both"/>
        <w:rPr>
          <w:sz w:val="28"/>
        </w:rPr>
      </w:pPr>
      <w:r>
        <w:rPr>
          <w:color w:val="000000"/>
          <w:sz w:val="28"/>
        </w:rPr>
        <w:t xml:space="preserve">70.Иванов В.Н., Сторчевус В.К., Доброхотов </w:t>
      </w:r>
      <w:r>
        <w:rPr>
          <w:color w:val="000000"/>
          <w:sz w:val="28"/>
          <w:lang w:val="en-US"/>
        </w:rPr>
        <w:t>B</w:t>
      </w:r>
      <w:r w:rsidRPr="009E2B31">
        <w:rPr>
          <w:color w:val="000000"/>
          <w:sz w:val="28"/>
        </w:rPr>
        <w:t>.</w:t>
      </w:r>
      <w:r>
        <w:rPr>
          <w:color w:val="000000"/>
          <w:sz w:val="28"/>
          <w:lang w:val="en-US"/>
        </w:rPr>
        <w:t>C</w:t>
      </w:r>
      <w:r w:rsidRPr="009E2B31">
        <w:rPr>
          <w:color w:val="000000"/>
          <w:sz w:val="28"/>
        </w:rPr>
        <w:t xml:space="preserve">. </w:t>
      </w:r>
      <w:r>
        <w:rPr>
          <w:color w:val="000000"/>
          <w:sz w:val="28"/>
        </w:rPr>
        <w:t>Экология и автомобилизация. - К.: Будивельник, 1983. - 89 с.</w:t>
      </w:r>
    </w:p>
    <w:p w:rsidR="00395436" w:rsidRDefault="00395436" w:rsidP="00395436">
      <w:pPr>
        <w:spacing w:line="360" w:lineRule="auto"/>
        <w:jc w:val="both"/>
        <w:rPr>
          <w:sz w:val="28"/>
        </w:rPr>
      </w:pPr>
      <w:r>
        <w:rPr>
          <w:color w:val="000000"/>
          <w:sz w:val="28"/>
        </w:rPr>
        <w:t>71.Израэль Ю.А., Назаров И.М., Прессман А.Я. и др. Кислотные дожди. - Л.: Гидрометеоиздат, 1983. - 206 с.</w:t>
      </w:r>
    </w:p>
    <w:p w:rsidR="00395436" w:rsidRDefault="00395436" w:rsidP="00395436">
      <w:pPr>
        <w:spacing w:line="360" w:lineRule="auto"/>
        <w:jc w:val="both"/>
        <w:rPr>
          <w:sz w:val="28"/>
        </w:rPr>
      </w:pPr>
      <w:r>
        <w:rPr>
          <w:color w:val="000000"/>
          <w:sz w:val="28"/>
        </w:rPr>
        <w:t xml:space="preserve">72.Израэль   Ю.А.,   Семенов   СМ.,   Кунина  И.М.   Комплексный   подход   при осуществлении экологического </w:t>
      </w:r>
      <w:proofErr w:type="gramStart"/>
      <w:r>
        <w:rPr>
          <w:color w:val="000000"/>
          <w:sz w:val="28"/>
        </w:rPr>
        <w:t>нормирования загрязнения воздуха // Проблемы экологического мониторинга</w:t>
      </w:r>
      <w:proofErr w:type="gramEnd"/>
      <w:r>
        <w:rPr>
          <w:color w:val="000000"/>
          <w:sz w:val="28"/>
        </w:rPr>
        <w:t xml:space="preserve"> и моделирование экосистем. - Л.: Гидрометеоиздат, 1988. - Т.2. - С.10-20.</w:t>
      </w:r>
    </w:p>
    <w:p w:rsidR="00395436" w:rsidRDefault="00395436" w:rsidP="00395436">
      <w:pPr>
        <w:spacing w:line="360" w:lineRule="auto"/>
        <w:jc w:val="both"/>
        <w:rPr>
          <w:color w:val="000000"/>
          <w:sz w:val="28"/>
        </w:rPr>
      </w:pPr>
      <w:r>
        <w:rPr>
          <w:color w:val="000000"/>
          <w:sz w:val="28"/>
        </w:rPr>
        <w:t xml:space="preserve">73.Израэль Ю.А., Филиппова Л.М. и др. Экологический мониторинг и регулирование состояния природной среды // Проблемы экологического мониторинга и моделирование экосистем. - Л.: Гидрометеоиздат, 1981. - Т.4. - С.6-19. </w:t>
      </w:r>
    </w:p>
    <w:p w:rsidR="00395436" w:rsidRDefault="00395436" w:rsidP="00395436">
      <w:pPr>
        <w:spacing w:line="360" w:lineRule="auto"/>
        <w:jc w:val="both"/>
        <w:rPr>
          <w:sz w:val="28"/>
        </w:rPr>
      </w:pPr>
      <w:r>
        <w:rPr>
          <w:color w:val="000000"/>
          <w:sz w:val="28"/>
        </w:rPr>
        <w:t>74.Ильин В.Б. Элементный химический состав растений. - Новосибирск: Наука, 1985. - 129 с.</w:t>
      </w:r>
    </w:p>
    <w:p w:rsidR="00395436" w:rsidRDefault="00395436" w:rsidP="00395436">
      <w:pPr>
        <w:spacing w:line="360" w:lineRule="auto"/>
        <w:jc w:val="both"/>
        <w:rPr>
          <w:sz w:val="28"/>
        </w:rPr>
      </w:pPr>
      <w:r>
        <w:rPr>
          <w:color w:val="000000"/>
          <w:sz w:val="28"/>
        </w:rPr>
        <w:t>75.Ильин В.Б., Степанова М.Д. Защитные возможности системы почва-растение при загрязнении почвы тяжелыми металлами // Тяжелые металлы в окружающей среде. - М.: МГУ, 1980. - С.80-85.</w:t>
      </w:r>
    </w:p>
    <w:p w:rsidR="00395436" w:rsidRDefault="00395436" w:rsidP="00395436">
      <w:pPr>
        <w:spacing w:line="360" w:lineRule="auto"/>
        <w:jc w:val="both"/>
        <w:rPr>
          <w:sz w:val="28"/>
        </w:rPr>
      </w:pPr>
      <w:r>
        <w:rPr>
          <w:color w:val="000000"/>
          <w:sz w:val="28"/>
        </w:rPr>
        <w:t>76.Илькун В. Б. Элементный  химический  состав растений. - Новосибирск: Наука, 1985. - 129 с.</w:t>
      </w:r>
    </w:p>
    <w:p w:rsidR="00395436" w:rsidRDefault="00395436" w:rsidP="00395436">
      <w:pPr>
        <w:spacing w:line="360" w:lineRule="auto"/>
        <w:jc w:val="both"/>
        <w:rPr>
          <w:sz w:val="28"/>
        </w:rPr>
      </w:pPr>
      <w:r>
        <w:rPr>
          <w:color w:val="000000"/>
          <w:sz w:val="28"/>
        </w:rPr>
        <w:t>77.Илькун Г.М. Загрязнители атмосферы и растения. - К.: Наук</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умка, 1978, - 247 с.</w:t>
      </w:r>
    </w:p>
    <w:p w:rsidR="00395436" w:rsidRDefault="00395436" w:rsidP="00395436">
      <w:pPr>
        <w:spacing w:line="360" w:lineRule="auto"/>
        <w:jc w:val="both"/>
        <w:rPr>
          <w:sz w:val="28"/>
        </w:rPr>
      </w:pPr>
      <w:r>
        <w:rPr>
          <w:color w:val="000000"/>
          <w:sz w:val="28"/>
        </w:rPr>
        <w:t xml:space="preserve">78.Исаченко </w:t>
      </w:r>
      <w:r>
        <w:rPr>
          <w:color w:val="000000"/>
          <w:sz w:val="28"/>
          <w:lang w:val="en-US"/>
        </w:rPr>
        <w:t>A</w:t>
      </w:r>
      <w:r w:rsidRPr="009E2B31">
        <w:rPr>
          <w:color w:val="000000"/>
          <w:sz w:val="28"/>
        </w:rPr>
        <w:t xml:space="preserve">.Г. </w:t>
      </w:r>
      <w:r>
        <w:rPr>
          <w:color w:val="000000"/>
          <w:sz w:val="28"/>
        </w:rPr>
        <w:t>Теоретические  основы   и   методы   эколого-географического картографирования // Принципы и методы экологического картографирования: Тез</w:t>
      </w:r>
      <w:proofErr w:type="gramStart"/>
      <w:r>
        <w:rPr>
          <w:color w:val="000000"/>
          <w:sz w:val="28"/>
        </w:rPr>
        <w:t>.д</w:t>
      </w:r>
      <w:proofErr w:type="gramEnd"/>
      <w:r>
        <w:rPr>
          <w:color w:val="000000"/>
          <w:sz w:val="28"/>
        </w:rPr>
        <w:t>окл. - Пушкино, 1991. - С. 5-6.</w:t>
      </w:r>
    </w:p>
    <w:p w:rsidR="00395436" w:rsidRDefault="00395436" w:rsidP="00395436">
      <w:pPr>
        <w:spacing w:line="360" w:lineRule="auto"/>
        <w:jc w:val="both"/>
        <w:rPr>
          <w:color w:val="000000"/>
          <w:sz w:val="28"/>
        </w:rPr>
      </w:pPr>
      <w:r>
        <w:rPr>
          <w:color w:val="000000"/>
          <w:sz w:val="28"/>
        </w:rPr>
        <w:lastRenderedPageBreak/>
        <w:t xml:space="preserve">79.Кабата-Пендиас А., Пендиас </w:t>
      </w:r>
      <w:r>
        <w:rPr>
          <w:color w:val="000000"/>
          <w:sz w:val="28"/>
          <w:lang w:val="en-US"/>
        </w:rPr>
        <w:t>X</w:t>
      </w:r>
      <w:r w:rsidRPr="009E2B31">
        <w:rPr>
          <w:color w:val="000000"/>
          <w:sz w:val="28"/>
        </w:rPr>
        <w:t xml:space="preserve">. </w:t>
      </w:r>
      <w:r>
        <w:rPr>
          <w:color w:val="000000"/>
          <w:sz w:val="28"/>
        </w:rPr>
        <w:t>Микроэлементы в почвах и растениях. Пер. с англ. – М.: Мир, 1989. – 439 с.</w:t>
      </w:r>
    </w:p>
    <w:p w:rsidR="00395436" w:rsidRDefault="00395436" w:rsidP="00395436">
      <w:pPr>
        <w:spacing w:line="360" w:lineRule="auto"/>
        <w:jc w:val="both"/>
        <w:rPr>
          <w:sz w:val="28"/>
        </w:rPr>
      </w:pPr>
      <w:r>
        <w:rPr>
          <w:color w:val="000000"/>
          <w:sz w:val="28"/>
        </w:rPr>
        <w:t xml:space="preserve">80.Карпачевский Л.О. Прогнозирование процесов загрязнения почв (и биосферы). – Вестник Моск. ун-та. Сер.17. – М.: Почвоведение, 1993. - №2. - С.65-69. </w:t>
      </w:r>
    </w:p>
    <w:p w:rsidR="00395436" w:rsidRDefault="00395436" w:rsidP="00395436">
      <w:pPr>
        <w:spacing w:line="360" w:lineRule="auto"/>
        <w:jc w:val="both"/>
        <w:rPr>
          <w:sz w:val="28"/>
        </w:rPr>
      </w:pPr>
      <w:r>
        <w:rPr>
          <w:color w:val="000000"/>
          <w:sz w:val="28"/>
        </w:rPr>
        <w:t>81.Качур А.Н. Некоторые особенности химического состава атмосферных осадков в связи с техногенезом // Геохимия зоны гипергенеза и техногенная деятельность человека. - Владивосток, 1976. - С.55-61.</w:t>
      </w:r>
    </w:p>
    <w:p w:rsidR="00395436" w:rsidRDefault="00395436" w:rsidP="00395436">
      <w:pPr>
        <w:spacing w:line="360" w:lineRule="auto"/>
        <w:jc w:val="both"/>
        <w:rPr>
          <w:sz w:val="28"/>
        </w:rPr>
      </w:pPr>
      <w:r>
        <w:rPr>
          <w:color w:val="000000"/>
          <w:sz w:val="28"/>
        </w:rPr>
        <w:t>82.Климат Луцка</w:t>
      </w:r>
      <w:proofErr w:type="gramStart"/>
      <w:r>
        <w:rPr>
          <w:color w:val="000000"/>
          <w:sz w:val="28"/>
        </w:rPr>
        <w:t xml:space="preserve"> / П</w:t>
      </w:r>
      <w:proofErr w:type="gramEnd"/>
      <w:r>
        <w:rPr>
          <w:color w:val="000000"/>
          <w:sz w:val="28"/>
        </w:rPr>
        <w:t>од ред. В.Н.Бабиченко, Ф.В.Зузука – Л.: Гидрометеоиздат, 1988. - 177 с.</w:t>
      </w:r>
    </w:p>
    <w:p w:rsidR="00395436" w:rsidRDefault="00395436" w:rsidP="00395436">
      <w:pPr>
        <w:spacing w:line="360" w:lineRule="auto"/>
        <w:jc w:val="both"/>
        <w:rPr>
          <w:sz w:val="28"/>
        </w:rPr>
      </w:pPr>
      <w:r>
        <w:rPr>
          <w:color w:val="000000"/>
          <w:sz w:val="28"/>
        </w:rPr>
        <w:t>83.Ковальский В.В. Геохимическая экология. - М.: Наука, 1974. - 229 с.</w:t>
      </w:r>
    </w:p>
    <w:p w:rsidR="00395436" w:rsidRDefault="00395436" w:rsidP="00395436">
      <w:pPr>
        <w:spacing w:line="360" w:lineRule="auto"/>
        <w:jc w:val="both"/>
        <w:rPr>
          <w:sz w:val="28"/>
        </w:rPr>
      </w:pPr>
      <w:r>
        <w:rPr>
          <w:color w:val="000000"/>
          <w:sz w:val="28"/>
        </w:rPr>
        <w:t xml:space="preserve">84 Колосок Б.В., Метельницький Р.Г. Луцьк. </w:t>
      </w:r>
      <w:proofErr w:type="gramStart"/>
      <w:r>
        <w:rPr>
          <w:color w:val="000000"/>
          <w:sz w:val="28"/>
        </w:rPr>
        <w:t>Арх</w:t>
      </w:r>
      <w:proofErr w:type="gramEnd"/>
      <w:r>
        <w:rPr>
          <w:color w:val="000000"/>
          <w:sz w:val="28"/>
        </w:rPr>
        <w:t>ітектурно-історичний нарис. - К.: Будівельник, 1990. - 191 с.</w:t>
      </w:r>
    </w:p>
    <w:p w:rsidR="00395436" w:rsidRDefault="00395436" w:rsidP="00395436">
      <w:pPr>
        <w:spacing w:line="360" w:lineRule="auto"/>
        <w:jc w:val="both"/>
        <w:rPr>
          <w:sz w:val="28"/>
        </w:rPr>
      </w:pPr>
      <w:r>
        <w:rPr>
          <w:color w:val="000000"/>
          <w:sz w:val="28"/>
        </w:rPr>
        <w:t xml:space="preserve">85.Коцун Л. Композиційна побудова та видовий склад паркових насаджень Волині // Науковий </w:t>
      </w:r>
      <w:proofErr w:type="gramStart"/>
      <w:r>
        <w:rPr>
          <w:color w:val="000000"/>
          <w:sz w:val="28"/>
        </w:rPr>
        <w:t>в</w:t>
      </w:r>
      <w:proofErr w:type="gramEnd"/>
      <w:r>
        <w:rPr>
          <w:color w:val="000000"/>
          <w:sz w:val="28"/>
        </w:rPr>
        <w:t xml:space="preserve">існик ВДУ: </w:t>
      </w:r>
      <w:proofErr w:type="gramStart"/>
      <w:r>
        <w:rPr>
          <w:color w:val="000000"/>
          <w:sz w:val="28"/>
        </w:rPr>
        <w:t>Б</w:t>
      </w:r>
      <w:proofErr w:type="gramEnd"/>
      <w:r>
        <w:rPr>
          <w:color w:val="000000"/>
          <w:sz w:val="28"/>
        </w:rPr>
        <w:t>іологія, медицина. - Луцьк, 1997. - Вип. 1. - С.35-37.</w:t>
      </w:r>
    </w:p>
    <w:p w:rsidR="00395436" w:rsidRDefault="00395436" w:rsidP="00395436">
      <w:pPr>
        <w:spacing w:line="360" w:lineRule="auto"/>
        <w:jc w:val="both"/>
        <w:rPr>
          <w:sz w:val="28"/>
        </w:rPr>
      </w:pPr>
      <w:r>
        <w:rPr>
          <w:color w:val="000000"/>
          <w:sz w:val="28"/>
        </w:rPr>
        <w:t>86.Коцун Л. Молодіє парк древнього Луцька // Міське господарство України. - №1. - 1997. - С.34-36.</w:t>
      </w:r>
    </w:p>
    <w:p w:rsidR="00395436" w:rsidRDefault="00395436" w:rsidP="00395436">
      <w:pPr>
        <w:spacing w:line="360" w:lineRule="auto"/>
        <w:jc w:val="both"/>
        <w:rPr>
          <w:sz w:val="28"/>
        </w:rPr>
      </w:pPr>
      <w:r>
        <w:rPr>
          <w:color w:val="000000"/>
          <w:sz w:val="28"/>
        </w:rPr>
        <w:t xml:space="preserve">87.Кривицький А.Ф., Павлов </w:t>
      </w:r>
      <w:r>
        <w:rPr>
          <w:color w:val="000000"/>
          <w:sz w:val="28"/>
          <w:lang w:val="en-US"/>
        </w:rPr>
        <w:t>B</w:t>
      </w:r>
      <w:r w:rsidRPr="009E2B31">
        <w:rPr>
          <w:color w:val="000000"/>
          <w:sz w:val="28"/>
        </w:rPr>
        <w:t>.</w:t>
      </w:r>
      <w:r>
        <w:rPr>
          <w:color w:val="000000"/>
          <w:sz w:val="28"/>
          <w:lang w:val="en-US"/>
        </w:rPr>
        <w:t>I</w:t>
      </w:r>
      <w:r w:rsidRPr="009E2B31">
        <w:rPr>
          <w:color w:val="000000"/>
          <w:sz w:val="28"/>
        </w:rPr>
        <w:t xml:space="preserve">. </w:t>
      </w:r>
      <w:r>
        <w:rPr>
          <w:color w:val="000000"/>
          <w:sz w:val="28"/>
        </w:rPr>
        <w:t xml:space="preserve">Формування і розвиток територіально-виробничого комплексу (за </w:t>
      </w:r>
      <w:proofErr w:type="gramStart"/>
      <w:r>
        <w:rPr>
          <w:color w:val="000000"/>
          <w:sz w:val="28"/>
        </w:rPr>
        <w:t>матер</w:t>
      </w:r>
      <w:proofErr w:type="gramEnd"/>
      <w:r>
        <w:rPr>
          <w:color w:val="000000"/>
          <w:sz w:val="28"/>
        </w:rPr>
        <w:t>іалами міста Луцька). - Луцьк: Надстир'я, 1997. - 126с.</w:t>
      </w:r>
    </w:p>
    <w:p w:rsidR="00395436" w:rsidRDefault="00395436" w:rsidP="00395436">
      <w:pPr>
        <w:spacing w:line="360" w:lineRule="auto"/>
        <w:jc w:val="both"/>
        <w:rPr>
          <w:sz w:val="28"/>
        </w:rPr>
      </w:pPr>
      <w:r>
        <w:rPr>
          <w:color w:val="000000"/>
          <w:sz w:val="28"/>
        </w:rPr>
        <w:t>88.Кулагин Ю.З. Древесные растения и промышленная среда. - М.: Наука, 1974. – 125 с.</w:t>
      </w:r>
    </w:p>
    <w:p w:rsidR="00395436" w:rsidRDefault="00395436" w:rsidP="00395436">
      <w:pPr>
        <w:spacing w:line="360" w:lineRule="auto"/>
        <w:jc w:val="both"/>
        <w:rPr>
          <w:sz w:val="28"/>
        </w:rPr>
      </w:pPr>
      <w:r>
        <w:rPr>
          <w:color w:val="000000"/>
          <w:sz w:val="28"/>
        </w:rPr>
        <w:t>89.Кулагин Ю.З. Лесообразующие виды, техногенез и прогнозирование. - М.: Наука, 1980. - 116 с.</w:t>
      </w:r>
    </w:p>
    <w:p w:rsidR="00395436" w:rsidRDefault="00395436" w:rsidP="00395436">
      <w:pPr>
        <w:spacing w:line="360" w:lineRule="auto"/>
        <w:jc w:val="both"/>
        <w:rPr>
          <w:sz w:val="28"/>
        </w:rPr>
      </w:pPr>
      <w:r>
        <w:rPr>
          <w:color w:val="000000"/>
          <w:sz w:val="28"/>
        </w:rPr>
        <w:t>90.Кутырия И.М. Охрана воздуха и поверхности вод от загрязнения. - М.; Наука, 1980. - 85 с.</w:t>
      </w:r>
    </w:p>
    <w:p w:rsidR="00395436" w:rsidRDefault="00395436" w:rsidP="00395436">
      <w:pPr>
        <w:spacing w:line="360" w:lineRule="auto"/>
        <w:jc w:val="both"/>
        <w:rPr>
          <w:sz w:val="28"/>
        </w:rPr>
      </w:pPr>
      <w:r>
        <w:rPr>
          <w:color w:val="000000"/>
          <w:sz w:val="28"/>
        </w:rPr>
        <w:t xml:space="preserve">91.Кучерявий В.П. Урбоекологія. - Львів: </w:t>
      </w:r>
      <w:proofErr w:type="gramStart"/>
      <w:r>
        <w:rPr>
          <w:color w:val="000000"/>
          <w:sz w:val="28"/>
        </w:rPr>
        <w:t>Св</w:t>
      </w:r>
      <w:proofErr w:type="gramEnd"/>
      <w:r>
        <w:rPr>
          <w:color w:val="000000"/>
          <w:sz w:val="28"/>
        </w:rPr>
        <w:t>іт, 1999 - 359 с.</w:t>
      </w:r>
    </w:p>
    <w:p w:rsidR="00395436" w:rsidRDefault="00395436" w:rsidP="00395436">
      <w:pPr>
        <w:spacing w:line="360" w:lineRule="auto"/>
        <w:jc w:val="both"/>
        <w:rPr>
          <w:sz w:val="28"/>
        </w:rPr>
      </w:pPr>
      <w:r>
        <w:rPr>
          <w:color w:val="000000"/>
          <w:sz w:val="28"/>
        </w:rPr>
        <w:t>92.Лаппо Г.М. География городов. - М.: Гуманитарный издательский центр ВЛАДОС, 1997. -  476 с.</w:t>
      </w:r>
    </w:p>
    <w:p w:rsidR="00395436" w:rsidRDefault="00395436" w:rsidP="00395436">
      <w:pPr>
        <w:spacing w:line="360" w:lineRule="auto"/>
        <w:jc w:val="both"/>
        <w:rPr>
          <w:sz w:val="28"/>
        </w:rPr>
      </w:pPr>
      <w:r>
        <w:rPr>
          <w:color w:val="000000"/>
          <w:sz w:val="28"/>
        </w:rPr>
        <w:lastRenderedPageBreak/>
        <w:t>93.Луцьку 900 років (1085-1985). Збірник документів і матеріалів. - К.: Наук</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умка, 1985. - 360 с.</w:t>
      </w:r>
    </w:p>
    <w:p w:rsidR="00395436" w:rsidRDefault="00395436" w:rsidP="00395436">
      <w:pPr>
        <w:spacing w:line="360" w:lineRule="auto"/>
        <w:jc w:val="both"/>
        <w:rPr>
          <w:sz w:val="28"/>
        </w:rPr>
      </w:pPr>
      <w:r>
        <w:rPr>
          <w:color w:val="000000"/>
          <w:sz w:val="28"/>
        </w:rPr>
        <w:t>94.Львовыч М.И.. Человек и вода. - М.: ИГЛ, 1963. - С.36-86.</w:t>
      </w:r>
    </w:p>
    <w:p w:rsidR="00395436" w:rsidRDefault="00395436" w:rsidP="00395436">
      <w:pPr>
        <w:spacing w:line="360" w:lineRule="auto"/>
        <w:jc w:val="both"/>
        <w:rPr>
          <w:sz w:val="28"/>
        </w:rPr>
      </w:pPr>
      <w:r>
        <w:rPr>
          <w:color w:val="000000"/>
          <w:sz w:val="28"/>
        </w:rPr>
        <w:t xml:space="preserve">95.Мельник А.В. Українські Карпати: еколого-ландшафтознавче </w:t>
      </w:r>
      <w:proofErr w:type="gramStart"/>
      <w:r>
        <w:rPr>
          <w:color w:val="000000"/>
          <w:sz w:val="28"/>
        </w:rPr>
        <w:t>досл</w:t>
      </w:r>
      <w:proofErr w:type="gramEnd"/>
      <w:r>
        <w:rPr>
          <w:color w:val="000000"/>
          <w:sz w:val="28"/>
        </w:rPr>
        <w:t>ідження. - Львів: ВЦ ЛНУ ім. Івана Франка, 1999. - 286 с.</w:t>
      </w:r>
    </w:p>
    <w:p w:rsidR="00395436" w:rsidRDefault="00395436" w:rsidP="00395436">
      <w:pPr>
        <w:spacing w:line="360" w:lineRule="auto"/>
        <w:jc w:val="both"/>
        <w:rPr>
          <w:sz w:val="28"/>
        </w:rPr>
      </w:pPr>
      <w:r>
        <w:rPr>
          <w:color w:val="000000"/>
          <w:sz w:val="28"/>
        </w:rPr>
        <w:t>96.Методические рекомендации по геохимической оценке загрязнения территорий городов химическими элементами</w:t>
      </w:r>
      <w:proofErr w:type="gramStart"/>
      <w:r>
        <w:rPr>
          <w:color w:val="000000"/>
          <w:sz w:val="28"/>
        </w:rPr>
        <w:t xml:space="preserve"> / С</w:t>
      </w:r>
      <w:proofErr w:type="gramEnd"/>
      <w:r>
        <w:rPr>
          <w:color w:val="000000"/>
          <w:sz w:val="28"/>
        </w:rPr>
        <w:t>ост. Б.А.Ревач, Ю.Е.Сает, Р.С.Смирнов, Е.Н.Сорокина - М.: ИМГРЭ, 1982. -111 с.</w:t>
      </w:r>
    </w:p>
    <w:p w:rsidR="00395436" w:rsidRDefault="00395436" w:rsidP="00395436">
      <w:pPr>
        <w:spacing w:line="360" w:lineRule="auto"/>
        <w:jc w:val="both"/>
        <w:rPr>
          <w:sz w:val="28"/>
        </w:rPr>
      </w:pPr>
      <w:r>
        <w:rPr>
          <w:color w:val="000000"/>
          <w:sz w:val="28"/>
        </w:rPr>
        <w:t xml:space="preserve">97.Методические указания по определению микроэлементов в почвах, кормах и растениях методом  </w:t>
      </w:r>
      <w:proofErr w:type="gramStart"/>
      <w:r>
        <w:rPr>
          <w:color w:val="000000"/>
          <w:sz w:val="28"/>
        </w:rPr>
        <w:t>атомно-абсорбционной</w:t>
      </w:r>
      <w:proofErr w:type="gramEnd"/>
      <w:r>
        <w:rPr>
          <w:color w:val="000000"/>
          <w:sz w:val="28"/>
        </w:rPr>
        <w:t xml:space="preserve"> спекроскопии. - М.: ЦИНАО, 1985. - 95 с.</w:t>
      </w:r>
    </w:p>
    <w:p w:rsidR="00395436" w:rsidRDefault="00395436" w:rsidP="00395436">
      <w:pPr>
        <w:spacing w:line="360" w:lineRule="auto"/>
        <w:jc w:val="both"/>
        <w:rPr>
          <w:sz w:val="28"/>
        </w:rPr>
      </w:pPr>
      <w:r>
        <w:rPr>
          <w:color w:val="000000"/>
          <w:sz w:val="28"/>
        </w:rPr>
        <w:t>98.Методические указания по определению тяжелых металлов в почвах сельхозугодий и продукции растениеводства. - М.: ЦИНАО, 1989. - 62 с.</w:t>
      </w:r>
    </w:p>
    <w:p w:rsidR="00395436" w:rsidRDefault="00395436" w:rsidP="00395436">
      <w:pPr>
        <w:spacing w:line="360" w:lineRule="auto"/>
        <w:jc w:val="both"/>
        <w:rPr>
          <w:sz w:val="28"/>
        </w:rPr>
      </w:pPr>
      <w:r>
        <w:rPr>
          <w:color w:val="000000"/>
          <w:sz w:val="28"/>
        </w:rPr>
        <w:t>99.Методические указания по проведению полевых и лабораторных исследований почв и растений при контроле загрязнения окружающей среды металлами. - Л.: Гидрометеоиздат, 1981. -  73 с.</w:t>
      </w:r>
    </w:p>
    <w:p w:rsidR="00395436" w:rsidRDefault="00395436" w:rsidP="00395436">
      <w:pPr>
        <w:spacing w:line="360" w:lineRule="auto"/>
        <w:jc w:val="both"/>
        <w:rPr>
          <w:sz w:val="28"/>
        </w:rPr>
      </w:pPr>
      <w:r>
        <w:rPr>
          <w:color w:val="000000"/>
          <w:sz w:val="28"/>
        </w:rPr>
        <w:t>100.Методологические основы оценки техногенных изменений геологической среды городов. - М.: Наука, 1990.</w:t>
      </w:r>
    </w:p>
    <w:p w:rsidR="00395436" w:rsidRDefault="00395436" w:rsidP="00395436">
      <w:pPr>
        <w:spacing w:line="360" w:lineRule="auto"/>
        <w:jc w:val="both"/>
        <w:rPr>
          <w:sz w:val="28"/>
        </w:rPr>
      </w:pPr>
      <w:r>
        <w:rPr>
          <w:color w:val="000000"/>
          <w:sz w:val="28"/>
        </w:rPr>
        <w:t>101.Минаев В.Г. Экологические проблемы агрохимии. - М.: Изд-во МГУ, 1988. - 283 с.</w:t>
      </w:r>
    </w:p>
    <w:p w:rsidR="00395436" w:rsidRDefault="00395436" w:rsidP="00395436">
      <w:pPr>
        <w:spacing w:line="360" w:lineRule="auto"/>
        <w:jc w:val="both"/>
        <w:rPr>
          <w:sz w:val="28"/>
        </w:rPr>
      </w:pPr>
      <w:r>
        <w:rPr>
          <w:color w:val="000000"/>
          <w:sz w:val="28"/>
        </w:rPr>
        <w:t>102.Мойсеенков О.В. Эколого-геохимический анализ промышленного города / на примере г</w:t>
      </w:r>
      <w:proofErr w:type="gramStart"/>
      <w:r>
        <w:rPr>
          <w:color w:val="000000"/>
          <w:sz w:val="28"/>
        </w:rPr>
        <w:t>.Т</w:t>
      </w:r>
      <w:proofErr w:type="gramEnd"/>
      <w:r>
        <w:rPr>
          <w:color w:val="000000"/>
          <w:sz w:val="28"/>
        </w:rPr>
        <w:t>ольятти /: Автореф. канд. геогр. наук. - М., 1989. - 33 с.</w:t>
      </w:r>
    </w:p>
    <w:p w:rsidR="00395436" w:rsidRDefault="00395436" w:rsidP="00395436">
      <w:pPr>
        <w:spacing w:line="360" w:lineRule="auto"/>
        <w:jc w:val="both"/>
        <w:rPr>
          <w:sz w:val="28"/>
        </w:rPr>
      </w:pPr>
      <w:r>
        <w:rPr>
          <w:color w:val="000000"/>
          <w:sz w:val="28"/>
        </w:rPr>
        <w:t>103.Мониторинг состояния  окружающей природной среды  // Обзор  информ. Влияние О</w:t>
      </w:r>
      <w:r>
        <w:rPr>
          <w:color w:val="000000"/>
        </w:rPr>
        <w:t>3</w:t>
      </w:r>
      <w:r>
        <w:rPr>
          <w:color w:val="000000"/>
          <w:sz w:val="28"/>
        </w:rPr>
        <w:t xml:space="preserve">, </w:t>
      </w:r>
      <w:r>
        <w:rPr>
          <w:color w:val="000000"/>
          <w:sz w:val="28"/>
          <w:lang w:val="en-US"/>
        </w:rPr>
        <w:t>SO</w:t>
      </w:r>
      <w:r w:rsidRPr="009E2B31">
        <w:rPr>
          <w:color w:val="000000"/>
        </w:rPr>
        <w:t>2,</w:t>
      </w:r>
      <w:r>
        <w:rPr>
          <w:color w:val="000000"/>
          <w:sz w:val="28"/>
        </w:rPr>
        <w:t xml:space="preserve"> </w:t>
      </w:r>
      <w:r>
        <w:rPr>
          <w:color w:val="000000"/>
          <w:sz w:val="28"/>
          <w:lang w:val="en-US"/>
        </w:rPr>
        <w:t>NO</w:t>
      </w:r>
      <w:r w:rsidRPr="009E2B31">
        <w:rPr>
          <w:color w:val="000000"/>
        </w:rPr>
        <w:t>4</w:t>
      </w:r>
      <w:r w:rsidRPr="009E2B31">
        <w:rPr>
          <w:color w:val="000000"/>
          <w:sz w:val="28"/>
        </w:rPr>
        <w:t xml:space="preserve"> </w:t>
      </w:r>
      <w:r>
        <w:rPr>
          <w:color w:val="000000"/>
          <w:sz w:val="28"/>
        </w:rPr>
        <w:t>на биомассу высших растений. - Вып.3. – Обнинск, 1988. - 56 с.</w:t>
      </w:r>
    </w:p>
    <w:p w:rsidR="00395436" w:rsidRDefault="00395436" w:rsidP="00395436">
      <w:pPr>
        <w:spacing w:line="360" w:lineRule="auto"/>
        <w:jc w:val="both"/>
        <w:rPr>
          <w:sz w:val="28"/>
        </w:rPr>
      </w:pPr>
      <w:r>
        <w:rPr>
          <w:color w:val="000000"/>
          <w:sz w:val="28"/>
        </w:rPr>
        <w:t>104.Мягкова А.Д., Строганова М.И. Влияние негативных экологических процессов  на   почвы   города   (на   примере   Москвы)   //   Вестник   Моск</w:t>
      </w:r>
      <w:proofErr w:type="gramStart"/>
      <w:r>
        <w:rPr>
          <w:color w:val="000000"/>
          <w:sz w:val="28"/>
        </w:rPr>
        <w:t>.у</w:t>
      </w:r>
      <w:proofErr w:type="gramEnd"/>
      <w:r>
        <w:rPr>
          <w:color w:val="000000"/>
          <w:sz w:val="28"/>
        </w:rPr>
        <w:t>н-та. - Сер. 17. Почвоведение. – 1996. - №4. - С.34-45.</w:t>
      </w:r>
    </w:p>
    <w:p w:rsidR="00395436" w:rsidRDefault="00395436" w:rsidP="00395436">
      <w:pPr>
        <w:spacing w:line="360" w:lineRule="auto"/>
        <w:jc w:val="both"/>
        <w:rPr>
          <w:sz w:val="28"/>
        </w:rPr>
      </w:pPr>
      <w:r>
        <w:rPr>
          <w:color w:val="000000"/>
          <w:sz w:val="28"/>
        </w:rPr>
        <w:t xml:space="preserve">105.Національна доповідь про стан навколишнього </w:t>
      </w:r>
      <w:proofErr w:type="gramStart"/>
      <w:r>
        <w:rPr>
          <w:color w:val="000000"/>
          <w:sz w:val="28"/>
        </w:rPr>
        <w:t>природного</w:t>
      </w:r>
      <w:proofErr w:type="gramEnd"/>
      <w:r>
        <w:rPr>
          <w:color w:val="000000"/>
          <w:sz w:val="28"/>
        </w:rPr>
        <w:t xml:space="preserve"> середовища в Україні. - К.: НЕЦ України, 1993. - 95 с.</w:t>
      </w:r>
    </w:p>
    <w:p w:rsidR="00395436" w:rsidRDefault="00395436" w:rsidP="00395436">
      <w:pPr>
        <w:spacing w:line="360" w:lineRule="auto"/>
        <w:jc w:val="both"/>
        <w:rPr>
          <w:sz w:val="28"/>
        </w:rPr>
      </w:pPr>
      <w:r>
        <w:rPr>
          <w:color w:val="000000"/>
          <w:sz w:val="28"/>
        </w:rPr>
        <w:lastRenderedPageBreak/>
        <w:t>106.Новиков Ю.В. Городу - чистый воздух. - М.: Московский рабочий, 1982. - 160 с.</w:t>
      </w:r>
    </w:p>
    <w:p w:rsidR="00395436" w:rsidRDefault="00395436" w:rsidP="00395436">
      <w:pPr>
        <w:spacing w:line="360" w:lineRule="auto"/>
        <w:jc w:val="both"/>
        <w:rPr>
          <w:sz w:val="28"/>
        </w:rPr>
      </w:pPr>
      <w:r>
        <w:rPr>
          <w:color w:val="000000"/>
          <w:sz w:val="28"/>
        </w:rPr>
        <w:t>107.Новиков Ю.В., Ласточкина К.О., Болдина З.Н. Методы исследования качества воды водоемов, - М.: Медицина, 1990. - 400 с.</w:t>
      </w:r>
    </w:p>
    <w:p w:rsidR="00395436" w:rsidRDefault="00395436" w:rsidP="00395436">
      <w:pPr>
        <w:spacing w:line="360" w:lineRule="auto"/>
        <w:jc w:val="both"/>
        <w:rPr>
          <w:sz w:val="28"/>
        </w:rPr>
      </w:pPr>
      <w:r>
        <w:rPr>
          <w:color w:val="000000"/>
          <w:sz w:val="28"/>
        </w:rPr>
        <w:t>108.Озеленение городов и поселков Волынской области. - Киев, 1984. - 5 с.</w:t>
      </w:r>
    </w:p>
    <w:p w:rsidR="00395436" w:rsidRDefault="00395436" w:rsidP="00395436">
      <w:pPr>
        <w:spacing w:line="360" w:lineRule="auto"/>
        <w:jc w:val="both"/>
        <w:rPr>
          <w:sz w:val="28"/>
        </w:rPr>
      </w:pPr>
      <w:r>
        <w:rPr>
          <w:color w:val="000000"/>
          <w:sz w:val="28"/>
        </w:rPr>
        <w:t>109.Определитель высших растений Украины. - К.: Наук</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умка, 1987. - 545 с.</w:t>
      </w:r>
    </w:p>
    <w:p w:rsidR="00395436" w:rsidRDefault="00395436" w:rsidP="00395436">
      <w:pPr>
        <w:spacing w:line="360" w:lineRule="auto"/>
        <w:jc w:val="both"/>
        <w:rPr>
          <w:sz w:val="28"/>
        </w:rPr>
      </w:pPr>
      <w:r>
        <w:rPr>
          <w:color w:val="000000"/>
          <w:sz w:val="28"/>
        </w:rPr>
        <w:t>110.Орлова Л.П., Синани Т.И. Концентрация кадмия, меди, свинца, цинка с органическими соединениями при анализе природных вод. Почвоведение. - №10. - 1982.-С. 142-147.</w:t>
      </w:r>
    </w:p>
    <w:p w:rsidR="00395436" w:rsidRDefault="00395436" w:rsidP="00395436">
      <w:pPr>
        <w:spacing w:line="360" w:lineRule="auto"/>
        <w:jc w:val="both"/>
        <w:rPr>
          <w:sz w:val="28"/>
        </w:rPr>
      </w:pPr>
      <w:r>
        <w:rPr>
          <w:color w:val="000000"/>
          <w:sz w:val="28"/>
        </w:rPr>
        <w:t>111.Остромогилский А.Х., Кунина И.М. Количественные закономерности  влияния О</w:t>
      </w:r>
      <w:r>
        <w:rPr>
          <w:color w:val="000000"/>
        </w:rPr>
        <w:t>3</w:t>
      </w:r>
      <w:r>
        <w:rPr>
          <w:color w:val="000000"/>
          <w:sz w:val="28"/>
        </w:rPr>
        <w:t xml:space="preserve">, </w:t>
      </w:r>
      <w:r>
        <w:rPr>
          <w:color w:val="000000"/>
          <w:sz w:val="28"/>
          <w:lang w:val="en-US"/>
        </w:rPr>
        <w:t>SO</w:t>
      </w:r>
      <w:r w:rsidRPr="009E2B31">
        <w:rPr>
          <w:color w:val="000000"/>
        </w:rPr>
        <w:t>2</w:t>
      </w:r>
      <w:r w:rsidRPr="009E2B31">
        <w:rPr>
          <w:color w:val="000000"/>
          <w:sz w:val="28"/>
        </w:rPr>
        <w:t xml:space="preserve">, </w:t>
      </w:r>
      <w:r>
        <w:rPr>
          <w:color w:val="000000"/>
          <w:sz w:val="28"/>
          <w:lang w:val="en-US"/>
        </w:rPr>
        <w:t>NO</w:t>
      </w:r>
      <w:r w:rsidRPr="009E2B31">
        <w:rPr>
          <w:color w:val="000000"/>
        </w:rPr>
        <w:t>4</w:t>
      </w:r>
      <w:r w:rsidRPr="009E2B31">
        <w:rPr>
          <w:color w:val="000000"/>
          <w:sz w:val="28"/>
        </w:rPr>
        <w:t xml:space="preserve"> </w:t>
      </w:r>
      <w:r>
        <w:rPr>
          <w:color w:val="000000"/>
          <w:sz w:val="28"/>
        </w:rPr>
        <w:t>на высшие растения // Проблемы экологического мониторинга и моделирование экосистем. - Л.: Гидрометеоиздат, 1988. - Т.2. - 233 с.</w:t>
      </w:r>
    </w:p>
    <w:p w:rsidR="00395436" w:rsidRDefault="00395436" w:rsidP="00395436">
      <w:pPr>
        <w:spacing w:line="360" w:lineRule="auto"/>
        <w:jc w:val="both"/>
        <w:rPr>
          <w:sz w:val="28"/>
        </w:rPr>
      </w:pPr>
      <w:r>
        <w:rPr>
          <w:color w:val="000000"/>
          <w:sz w:val="28"/>
        </w:rPr>
        <w:t>112.Оценка качества окружающей среды и экологическое картографирование</w:t>
      </w:r>
      <w:proofErr w:type="gramStart"/>
      <w:r>
        <w:rPr>
          <w:color w:val="000000"/>
          <w:sz w:val="28"/>
        </w:rPr>
        <w:t xml:space="preserve"> / П</w:t>
      </w:r>
      <w:proofErr w:type="gramEnd"/>
      <w:r>
        <w:rPr>
          <w:color w:val="000000"/>
          <w:sz w:val="28"/>
        </w:rPr>
        <w:t>од ред. Н.ФТлазовского. - М.: ФЭФ Российской федерации, 1991.</w:t>
      </w:r>
    </w:p>
    <w:p w:rsidR="00395436" w:rsidRDefault="00395436" w:rsidP="00395436">
      <w:pPr>
        <w:spacing w:line="360" w:lineRule="auto"/>
        <w:jc w:val="both"/>
        <w:rPr>
          <w:sz w:val="28"/>
        </w:rPr>
      </w:pPr>
      <w:r>
        <w:rPr>
          <w:color w:val="000000"/>
          <w:sz w:val="28"/>
        </w:rPr>
        <w:t>113.Павлов Б.К., Грошева Е.И., Бейм А.М. Оценка уровней техногенного накопления тяжелых металлов компонентами растительности лесных экосистем, существенно различающаяся геохимическим фоном  //  Проблемы экологического  мониторинга и моделирование  экосистем. - Л.: Гидрометеоиздат, 1989. - Т.12. - С.204-210.</w:t>
      </w:r>
    </w:p>
    <w:p w:rsidR="00395436" w:rsidRDefault="00395436" w:rsidP="00395436">
      <w:pPr>
        <w:spacing w:line="360" w:lineRule="auto"/>
        <w:jc w:val="both"/>
        <w:rPr>
          <w:sz w:val="28"/>
        </w:rPr>
      </w:pPr>
      <w:r>
        <w:rPr>
          <w:color w:val="000000"/>
          <w:sz w:val="28"/>
        </w:rPr>
        <w:t xml:space="preserve">114.Павлов </w:t>
      </w:r>
      <w:r>
        <w:rPr>
          <w:color w:val="000000"/>
          <w:sz w:val="28"/>
          <w:lang w:val="en-US"/>
        </w:rPr>
        <w:t>B</w:t>
      </w:r>
      <w:r w:rsidRPr="009E2B31">
        <w:rPr>
          <w:color w:val="000000"/>
          <w:sz w:val="28"/>
        </w:rPr>
        <w:t>.</w:t>
      </w:r>
      <w:r>
        <w:rPr>
          <w:color w:val="000000"/>
          <w:sz w:val="28"/>
          <w:lang w:val="en-US"/>
        </w:rPr>
        <w:t>I</w:t>
      </w:r>
      <w:r w:rsidRPr="009E2B31">
        <w:rPr>
          <w:color w:val="000000"/>
          <w:sz w:val="28"/>
        </w:rPr>
        <w:t xml:space="preserve">., </w:t>
      </w:r>
      <w:r>
        <w:rPr>
          <w:color w:val="000000"/>
          <w:sz w:val="28"/>
        </w:rPr>
        <w:t>Черчик Л.М. Рекреаційний комплекс Волині: теорія, практика, перспективи. - Луцьк: Надстир'я, 1998. - 124 с.</w:t>
      </w:r>
    </w:p>
    <w:p w:rsidR="00395436" w:rsidRDefault="00395436" w:rsidP="00395436">
      <w:pPr>
        <w:spacing w:line="360" w:lineRule="auto"/>
        <w:jc w:val="both"/>
        <w:rPr>
          <w:sz w:val="28"/>
        </w:rPr>
      </w:pPr>
      <w:r>
        <w:rPr>
          <w:color w:val="000000"/>
          <w:sz w:val="28"/>
        </w:rPr>
        <w:t>115.Паттерсон К. Загрязнение  внешней  среды свинцом. - Гигиена и санитария, 1971. - №11.-С.89-94.</w:t>
      </w:r>
    </w:p>
    <w:p w:rsidR="00395436" w:rsidRDefault="00395436" w:rsidP="00395436">
      <w:pPr>
        <w:spacing w:line="360" w:lineRule="auto"/>
        <w:jc w:val="both"/>
        <w:rPr>
          <w:sz w:val="28"/>
        </w:rPr>
      </w:pPr>
      <w:r>
        <w:rPr>
          <w:color w:val="000000"/>
          <w:sz w:val="28"/>
        </w:rPr>
        <w:t>116.Полевое обследование и картографирование уровня загрязнения почвенного покрова техногенными выбросами через атмосферу. - М: Поч. ин-т, 1980. - 120 с.</w:t>
      </w:r>
    </w:p>
    <w:p w:rsidR="00395436" w:rsidRDefault="00395436" w:rsidP="00395436">
      <w:pPr>
        <w:spacing w:line="360" w:lineRule="auto"/>
        <w:jc w:val="both"/>
        <w:rPr>
          <w:sz w:val="28"/>
        </w:rPr>
      </w:pPr>
      <w:r>
        <w:rPr>
          <w:color w:val="000000"/>
          <w:sz w:val="28"/>
        </w:rPr>
        <w:t xml:space="preserve">117.Природа Волинської області / За ред. К.І.Геренчука - Львів: Вища школа </w:t>
      </w:r>
      <w:proofErr w:type="gramStart"/>
      <w:r>
        <w:rPr>
          <w:color w:val="000000"/>
          <w:sz w:val="28"/>
        </w:rPr>
        <w:t>-в</w:t>
      </w:r>
      <w:proofErr w:type="gramEnd"/>
      <w:r>
        <w:rPr>
          <w:color w:val="000000"/>
          <w:sz w:val="28"/>
        </w:rPr>
        <w:t>идавництво  при Львівському державному університеті, 1975. - 190 с.</w:t>
      </w:r>
    </w:p>
    <w:p w:rsidR="00395436" w:rsidRDefault="00395436" w:rsidP="00395436">
      <w:pPr>
        <w:spacing w:line="360" w:lineRule="auto"/>
        <w:jc w:val="both"/>
        <w:rPr>
          <w:sz w:val="28"/>
        </w:rPr>
      </w:pPr>
      <w:r>
        <w:rPr>
          <w:color w:val="000000"/>
          <w:sz w:val="28"/>
        </w:rPr>
        <w:t>118.Природно-заповідний фонд Волинської області / Упорядник Михайло Химии та ін. - Луцьк: Ініціал, 1999. - 48 с.</w:t>
      </w:r>
    </w:p>
    <w:p w:rsidR="00395436" w:rsidRDefault="00395436" w:rsidP="00395436">
      <w:pPr>
        <w:spacing w:line="360" w:lineRule="auto"/>
        <w:jc w:val="both"/>
        <w:rPr>
          <w:sz w:val="28"/>
        </w:rPr>
      </w:pPr>
      <w:r>
        <w:rPr>
          <w:color w:val="000000"/>
          <w:sz w:val="28"/>
        </w:rPr>
        <w:lastRenderedPageBreak/>
        <w:t>119 Програма розвитку міста Луцька на 1998-2002 роки. - Луцьк, 1998. - 65 с.</w:t>
      </w:r>
    </w:p>
    <w:p w:rsidR="00395436" w:rsidRDefault="00395436" w:rsidP="00395436">
      <w:pPr>
        <w:spacing w:line="360" w:lineRule="auto"/>
        <w:jc w:val="both"/>
        <w:rPr>
          <w:sz w:val="28"/>
        </w:rPr>
      </w:pPr>
      <w:r>
        <w:rPr>
          <w:color w:val="000000"/>
          <w:sz w:val="28"/>
        </w:rPr>
        <w:t xml:space="preserve">120.Рэуце К., Крыстя С. Борьба с загрязнением почв (перевод с </w:t>
      </w:r>
      <w:proofErr w:type="gramStart"/>
      <w:r>
        <w:rPr>
          <w:color w:val="000000"/>
          <w:sz w:val="28"/>
        </w:rPr>
        <w:t>румынского</w:t>
      </w:r>
      <w:proofErr w:type="gramEnd"/>
      <w:r>
        <w:rPr>
          <w:color w:val="000000"/>
          <w:sz w:val="28"/>
        </w:rPr>
        <w:t>). - М.: Агропромиздат, 1986. - 220 с.</w:t>
      </w:r>
    </w:p>
    <w:p w:rsidR="00395436" w:rsidRDefault="00395436" w:rsidP="00395436">
      <w:pPr>
        <w:spacing w:line="360" w:lineRule="auto"/>
        <w:jc w:val="both"/>
        <w:rPr>
          <w:sz w:val="28"/>
        </w:rPr>
      </w:pPr>
      <w:r>
        <w:rPr>
          <w:color w:val="000000"/>
          <w:sz w:val="28"/>
        </w:rPr>
        <w:t xml:space="preserve">121.Сает Ю.Е., </w:t>
      </w:r>
      <w:proofErr w:type="gramStart"/>
      <w:r>
        <w:rPr>
          <w:color w:val="000000"/>
          <w:sz w:val="28"/>
        </w:rPr>
        <w:t>Алексинская</w:t>
      </w:r>
      <w:proofErr w:type="gramEnd"/>
      <w:r>
        <w:rPr>
          <w:color w:val="000000"/>
          <w:sz w:val="28"/>
        </w:rPr>
        <w:t xml:space="preserve"> Л.Н., Янин Е.П. Методические рекомендации по геохимической оценке источников загрязнения поверхностных водотоков химическими элементами. - М.: Наука, 1982. - 73 с.</w:t>
      </w:r>
    </w:p>
    <w:p w:rsidR="00395436" w:rsidRDefault="00395436" w:rsidP="00395436">
      <w:pPr>
        <w:spacing w:line="360" w:lineRule="auto"/>
        <w:jc w:val="both"/>
        <w:rPr>
          <w:sz w:val="28"/>
        </w:rPr>
      </w:pPr>
      <w:r>
        <w:rPr>
          <w:color w:val="000000"/>
          <w:sz w:val="28"/>
        </w:rPr>
        <w:t>122.Сает Ю.Е., Ревич Б.А., Янин Е.П. и др. Геохимия окружающей среды. - М.: Наука, 1990. - 335 с.</w:t>
      </w:r>
    </w:p>
    <w:p w:rsidR="00395436" w:rsidRDefault="00395436" w:rsidP="00395436">
      <w:pPr>
        <w:spacing w:line="360" w:lineRule="auto"/>
        <w:jc w:val="both"/>
        <w:rPr>
          <w:sz w:val="28"/>
        </w:rPr>
      </w:pPr>
      <w:r>
        <w:rPr>
          <w:color w:val="000000"/>
          <w:sz w:val="28"/>
        </w:rPr>
        <w:t>123.Савельева А.Е. К оценке уровней содержания свинца в почвах техногенных ландшафтов (Белгородская и Курская области) // Тяжелые металлы в окружающей среде. - М.: МГУ, 1980. - С.63-68.</w:t>
      </w:r>
    </w:p>
    <w:p w:rsidR="00395436" w:rsidRDefault="00395436" w:rsidP="00395436">
      <w:pPr>
        <w:spacing w:line="360" w:lineRule="auto"/>
        <w:jc w:val="both"/>
        <w:rPr>
          <w:color w:val="000000"/>
          <w:sz w:val="28"/>
        </w:rPr>
      </w:pPr>
      <w:r>
        <w:rPr>
          <w:color w:val="000000"/>
          <w:sz w:val="28"/>
        </w:rPr>
        <w:t>124.Семенюк А.М. Ковель: минуле і сучасне. – Луцьк, 2000. – 314 с.</w:t>
      </w:r>
    </w:p>
    <w:p w:rsidR="00395436" w:rsidRDefault="00395436" w:rsidP="00395436">
      <w:pPr>
        <w:spacing w:line="360" w:lineRule="auto"/>
        <w:jc w:val="both"/>
        <w:rPr>
          <w:sz w:val="28"/>
        </w:rPr>
      </w:pPr>
      <w:r>
        <w:rPr>
          <w:color w:val="000000"/>
          <w:sz w:val="28"/>
        </w:rPr>
        <w:t>125.Сергейчик С.А. Древесные растения и оптимизация природной среды. - Минск: Наука и техника, 1985. - 225 с.</w:t>
      </w:r>
    </w:p>
    <w:p w:rsidR="00395436" w:rsidRDefault="00395436" w:rsidP="00395436">
      <w:pPr>
        <w:spacing w:line="360" w:lineRule="auto"/>
        <w:jc w:val="both"/>
        <w:rPr>
          <w:sz w:val="28"/>
        </w:rPr>
      </w:pPr>
      <w:r>
        <w:rPr>
          <w:color w:val="000000"/>
          <w:sz w:val="28"/>
        </w:rPr>
        <w:t>126.Серебренникова Л.Н. и др. Вареабильность содержания тяжелых металлов (свинца, цинка, меди, кадмия в почвах, растениях техногенных ландшафтов) // Тяжелые металлы в окружающей среде. - М.: МГУ, 1980. - С.34-39.</w:t>
      </w:r>
    </w:p>
    <w:p w:rsidR="00395436" w:rsidRDefault="00395436" w:rsidP="00395436">
      <w:pPr>
        <w:spacing w:line="360" w:lineRule="auto"/>
        <w:jc w:val="both"/>
        <w:rPr>
          <w:sz w:val="28"/>
        </w:rPr>
      </w:pPr>
      <w:r>
        <w:rPr>
          <w:color w:val="000000"/>
          <w:sz w:val="28"/>
        </w:rPr>
        <w:t>І27.Скарлыгина-Уфимцева М.Д. Техногенное загрязнение растений тяжелыми металлами и его эколого-биологический эффект // Тяжелые металлы в окружающей среде. - М.: МГУ, 1980. – С.103-108.</w:t>
      </w:r>
    </w:p>
    <w:p w:rsidR="00395436" w:rsidRDefault="00395436" w:rsidP="00395436">
      <w:pPr>
        <w:spacing w:line="360" w:lineRule="auto"/>
        <w:jc w:val="both"/>
        <w:rPr>
          <w:sz w:val="28"/>
        </w:rPr>
      </w:pPr>
      <w:r>
        <w:rPr>
          <w:color w:val="000000"/>
          <w:sz w:val="28"/>
        </w:rPr>
        <w:t>128.Строганова М.Н., Агаркова М.Г. Городские почвы: опыт изучения и систематики (на примере почв юго-западной части Москвы) // Почвоведение, 1992. -№7. - С. 16-24.</w:t>
      </w:r>
    </w:p>
    <w:p w:rsidR="00395436" w:rsidRDefault="00395436" w:rsidP="00395436">
      <w:pPr>
        <w:spacing w:line="360" w:lineRule="auto"/>
        <w:jc w:val="both"/>
        <w:rPr>
          <w:sz w:val="28"/>
        </w:rPr>
      </w:pPr>
      <w:r>
        <w:rPr>
          <w:color w:val="000000"/>
          <w:sz w:val="28"/>
        </w:rPr>
        <w:t>129.Строганова М.Н., Мягкова А.Д., Прокофьева Т.В. Роль почв в городских экосистемах // Почвоведение, 1997. - №1. - С.96-101.</w:t>
      </w:r>
    </w:p>
    <w:p w:rsidR="00395436" w:rsidRDefault="00395436" w:rsidP="00395436">
      <w:pPr>
        <w:spacing w:line="360" w:lineRule="auto"/>
        <w:jc w:val="both"/>
        <w:rPr>
          <w:sz w:val="28"/>
        </w:rPr>
      </w:pPr>
      <w:r>
        <w:rPr>
          <w:color w:val="000000"/>
          <w:sz w:val="28"/>
        </w:rPr>
        <w:t>І30.Тарабран В.П. Физиология устойчивости растений в условиях загрязнения окружающей среды тяжелыми металлами // Микроэлементы в окружающей среде. / Под ред. П.А.Власюка - К.: Наук</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умка, 1980. - С. 17-19.</w:t>
      </w:r>
    </w:p>
    <w:p w:rsidR="00395436" w:rsidRDefault="00395436" w:rsidP="00395436">
      <w:pPr>
        <w:spacing w:line="360" w:lineRule="auto"/>
        <w:jc w:val="both"/>
        <w:rPr>
          <w:sz w:val="28"/>
        </w:rPr>
      </w:pPr>
      <w:r>
        <w:rPr>
          <w:color w:val="000000"/>
          <w:sz w:val="28"/>
        </w:rPr>
        <w:t>131.Тарасенко В.П. и др. Влияние техногенного загрязнения на лес в условиях Европейской территории СССР, 1991. - Вып.6. - 40 с.</w:t>
      </w:r>
    </w:p>
    <w:p w:rsidR="00395436" w:rsidRDefault="00395436" w:rsidP="00395436">
      <w:pPr>
        <w:spacing w:line="360" w:lineRule="auto"/>
        <w:jc w:val="both"/>
        <w:rPr>
          <w:sz w:val="28"/>
        </w:rPr>
      </w:pPr>
      <w:r>
        <w:rPr>
          <w:color w:val="000000"/>
          <w:sz w:val="28"/>
        </w:rPr>
        <w:lastRenderedPageBreak/>
        <w:t>132.Техногенные потоки вещества в ландшафтах и состояние экосистем. - М.: Наука, 1981. - 256 с.</w:t>
      </w:r>
    </w:p>
    <w:p w:rsidR="00395436" w:rsidRDefault="00395436" w:rsidP="00395436">
      <w:pPr>
        <w:spacing w:line="360" w:lineRule="auto"/>
        <w:jc w:val="both"/>
        <w:rPr>
          <w:color w:val="000000"/>
          <w:sz w:val="28"/>
        </w:rPr>
      </w:pPr>
      <w:r>
        <w:rPr>
          <w:color w:val="000000"/>
          <w:sz w:val="28"/>
        </w:rPr>
        <w:t>133.Тищенко Н.Ф. Охрана атмосферного воздуха. Расчет содержания вредных веществ и их распределение в воздухе: Справ</w:t>
      </w:r>
      <w:proofErr w:type="gramStart"/>
      <w:r>
        <w:rPr>
          <w:color w:val="000000"/>
          <w:sz w:val="28"/>
        </w:rPr>
        <w:t>.</w:t>
      </w:r>
      <w:proofErr w:type="gramEnd"/>
      <w:r>
        <w:rPr>
          <w:color w:val="000000"/>
          <w:sz w:val="28"/>
        </w:rPr>
        <w:t xml:space="preserve"> </w:t>
      </w:r>
      <w:proofErr w:type="gramStart"/>
      <w:r>
        <w:rPr>
          <w:color w:val="000000"/>
          <w:sz w:val="28"/>
        </w:rPr>
        <w:t>и</w:t>
      </w:r>
      <w:proofErr w:type="gramEnd"/>
      <w:r>
        <w:rPr>
          <w:color w:val="000000"/>
          <w:sz w:val="28"/>
        </w:rPr>
        <w:t xml:space="preserve">зд. - М.: Химия, 1991. - 368 с. </w:t>
      </w:r>
    </w:p>
    <w:p w:rsidR="00395436" w:rsidRDefault="00395436" w:rsidP="00395436">
      <w:pPr>
        <w:spacing w:line="360" w:lineRule="auto"/>
        <w:jc w:val="both"/>
        <w:rPr>
          <w:color w:val="000000"/>
          <w:sz w:val="28"/>
        </w:rPr>
      </w:pPr>
      <w:r>
        <w:rPr>
          <w:color w:val="000000"/>
          <w:sz w:val="28"/>
        </w:rPr>
        <w:t>134.Тойкка М.А., Перевозчикова О.М., Левкина Т.Н. Стронций в почвах, породах Карелии // Микроэлементы в окружающей среде. - К.: Наук</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 xml:space="preserve">умка, 1980. - 268 с. </w:t>
      </w:r>
    </w:p>
    <w:p w:rsidR="00395436" w:rsidRDefault="00395436" w:rsidP="00395436">
      <w:pPr>
        <w:spacing w:line="360" w:lineRule="auto"/>
        <w:jc w:val="both"/>
        <w:rPr>
          <w:sz w:val="28"/>
        </w:rPr>
      </w:pPr>
      <w:r>
        <w:rPr>
          <w:color w:val="000000"/>
          <w:sz w:val="28"/>
        </w:rPr>
        <w:t>135.Тойкка М.А., Потахина Л.Н. Содержание металлов в почвах и растительном покрове г. Петрозаводска // Тяжелые металлы в окружающей среде. - М.: МГУ, 1980. - С.51-54.</w:t>
      </w:r>
    </w:p>
    <w:p w:rsidR="00395436" w:rsidRDefault="00395436" w:rsidP="00395436">
      <w:pPr>
        <w:spacing w:line="360" w:lineRule="auto"/>
        <w:jc w:val="both"/>
        <w:rPr>
          <w:sz w:val="28"/>
        </w:rPr>
      </w:pPr>
      <w:r>
        <w:rPr>
          <w:color w:val="000000"/>
          <w:sz w:val="28"/>
        </w:rPr>
        <w:t>136.Тяжелые металлы в окружающей среде</w:t>
      </w:r>
      <w:proofErr w:type="gramStart"/>
      <w:r>
        <w:rPr>
          <w:color w:val="000000"/>
          <w:sz w:val="28"/>
        </w:rPr>
        <w:t xml:space="preserve"> / П</w:t>
      </w:r>
      <w:proofErr w:type="gramEnd"/>
      <w:r>
        <w:rPr>
          <w:color w:val="000000"/>
          <w:sz w:val="28"/>
        </w:rPr>
        <w:t>од ред. В.В.Добровольского - М.: МГУ, 1980. - 132 с.</w:t>
      </w:r>
    </w:p>
    <w:p w:rsidR="00395436" w:rsidRDefault="00395436" w:rsidP="00395436">
      <w:pPr>
        <w:spacing w:line="360" w:lineRule="auto"/>
        <w:jc w:val="both"/>
        <w:rPr>
          <w:sz w:val="28"/>
        </w:rPr>
      </w:pPr>
      <w:r>
        <w:rPr>
          <w:color w:val="000000"/>
          <w:sz w:val="28"/>
        </w:rPr>
        <w:t>137.Указания по расчету рассеивания в атмосфере вредных веществ, содержащихся  в выбросах предприятий. - М.: Стройиздат, 1975. - 157 с.</w:t>
      </w:r>
    </w:p>
    <w:p w:rsidR="00395436" w:rsidRDefault="00395436" w:rsidP="00395436">
      <w:pPr>
        <w:spacing w:line="360" w:lineRule="auto"/>
        <w:jc w:val="both"/>
        <w:rPr>
          <w:sz w:val="28"/>
        </w:rPr>
      </w:pPr>
      <w:r>
        <w:rPr>
          <w:color w:val="000000"/>
          <w:sz w:val="28"/>
        </w:rPr>
        <w:t>138.Фортескью Дж. Геохимия окружающей среды. - М.: Прогрес, 1985. - 360 с.</w:t>
      </w:r>
    </w:p>
    <w:p w:rsidR="00395436" w:rsidRDefault="00395436" w:rsidP="00395436">
      <w:pPr>
        <w:spacing w:line="360" w:lineRule="auto"/>
        <w:jc w:val="both"/>
        <w:rPr>
          <w:sz w:val="28"/>
        </w:rPr>
      </w:pPr>
      <w:r>
        <w:rPr>
          <w:color w:val="000000"/>
          <w:sz w:val="28"/>
        </w:rPr>
        <w:t>139.Химия тяжелых металлов: мышьяка, молибдена в почвах</w:t>
      </w:r>
      <w:proofErr w:type="gramStart"/>
      <w:r>
        <w:rPr>
          <w:color w:val="000000"/>
          <w:sz w:val="28"/>
        </w:rPr>
        <w:t xml:space="preserve"> / П</w:t>
      </w:r>
      <w:proofErr w:type="gramEnd"/>
      <w:r>
        <w:rPr>
          <w:color w:val="000000"/>
          <w:sz w:val="28"/>
        </w:rPr>
        <w:t>од  ред. Н.Г.Зырина, Л.К.Садовниковой - М.: МГУ, 1985. - 206 с.</w:t>
      </w:r>
    </w:p>
    <w:p w:rsidR="00395436" w:rsidRDefault="00395436" w:rsidP="00395436">
      <w:pPr>
        <w:spacing w:line="360" w:lineRule="auto"/>
        <w:jc w:val="both"/>
        <w:rPr>
          <w:sz w:val="28"/>
        </w:rPr>
      </w:pPr>
      <w:r>
        <w:rPr>
          <w:color w:val="000000"/>
          <w:sz w:val="28"/>
        </w:rPr>
        <w:t>140.</w:t>
      </w:r>
      <w:proofErr w:type="gramStart"/>
      <w:r>
        <w:rPr>
          <w:color w:val="000000"/>
          <w:sz w:val="28"/>
        </w:rPr>
        <w:t>Червонный</w:t>
      </w:r>
      <w:proofErr w:type="gramEnd"/>
      <w:r>
        <w:rPr>
          <w:color w:val="000000"/>
          <w:sz w:val="28"/>
        </w:rPr>
        <w:t xml:space="preserve"> М.Г. Охрана лесов. - М.: Лесная промышленность, 1981. - 240 </w:t>
      </w:r>
      <w:proofErr w:type="gramStart"/>
      <w:r>
        <w:rPr>
          <w:color w:val="000000"/>
          <w:sz w:val="28"/>
        </w:rPr>
        <w:t>с</w:t>
      </w:r>
      <w:proofErr w:type="gramEnd"/>
    </w:p>
    <w:p w:rsidR="00395436" w:rsidRDefault="00395436" w:rsidP="00395436">
      <w:pPr>
        <w:spacing w:line="360" w:lineRule="auto"/>
        <w:jc w:val="both"/>
        <w:rPr>
          <w:sz w:val="28"/>
        </w:rPr>
      </w:pPr>
      <w:r>
        <w:rPr>
          <w:color w:val="000000"/>
          <w:sz w:val="28"/>
        </w:rPr>
        <w:t>141.Черванев И.Г. О состоянии экологических функций и степени загрязнения тяжелыми металлами почвенного покрова крупного промышленного города. Рукопись. - Харьков, 1996. –15  с.</w:t>
      </w:r>
    </w:p>
    <w:p w:rsidR="00395436" w:rsidRDefault="00395436" w:rsidP="00395436">
      <w:pPr>
        <w:spacing w:line="360" w:lineRule="auto"/>
        <w:jc w:val="both"/>
        <w:rPr>
          <w:sz w:val="28"/>
        </w:rPr>
      </w:pPr>
      <w:r>
        <w:rPr>
          <w:color w:val="000000"/>
          <w:sz w:val="28"/>
        </w:rPr>
        <w:t>142.Черванев   И.Г.,   Лыонг   Куок   Бинь   и   др.   Городская   среда   Харькова: географический анализ загрязнения, самоочищение земель, возможные влияния на здоровье. - Харьков, 1994. - 80  с.</w:t>
      </w:r>
    </w:p>
    <w:p w:rsidR="00395436" w:rsidRDefault="00395436" w:rsidP="00395436">
      <w:pPr>
        <w:spacing w:line="360" w:lineRule="auto"/>
        <w:jc w:val="both"/>
        <w:rPr>
          <w:sz w:val="28"/>
        </w:rPr>
      </w:pPr>
      <w:r>
        <w:rPr>
          <w:color w:val="000000"/>
          <w:sz w:val="28"/>
        </w:rPr>
        <w:t>143.Чубанов К.Д., Киселев В.Н., Бойко А.В. Природная среда в зонах влияния промышленных центров: Сосновые леса Беларусии. - Минск: Наука и техника, 1989. - 180 с.</w:t>
      </w:r>
    </w:p>
    <w:p w:rsidR="00395436" w:rsidRDefault="00395436" w:rsidP="00395436">
      <w:pPr>
        <w:spacing w:line="360" w:lineRule="auto"/>
        <w:jc w:val="both"/>
        <w:rPr>
          <w:sz w:val="28"/>
        </w:rPr>
      </w:pPr>
      <w:r>
        <w:rPr>
          <w:color w:val="000000"/>
          <w:sz w:val="28"/>
        </w:rPr>
        <w:t>144.Шаприцкий В.Н. Разработка нормативов ПДВ для защиты атмосферы. Справочник. - М., 1990. -180 с.</w:t>
      </w:r>
    </w:p>
    <w:p w:rsidR="00395436" w:rsidRDefault="00395436" w:rsidP="00395436">
      <w:pPr>
        <w:spacing w:line="360" w:lineRule="auto"/>
        <w:jc w:val="both"/>
        <w:rPr>
          <w:sz w:val="28"/>
        </w:rPr>
      </w:pPr>
      <w:r>
        <w:rPr>
          <w:color w:val="000000"/>
          <w:sz w:val="28"/>
        </w:rPr>
        <w:t>145.Шевченко В.А. Медико-географическое картографирование территории Украины. - К.: Наукова думка, 1994. -157 с.</w:t>
      </w:r>
    </w:p>
    <w:p w:rsidR="00395436" w:rsidRDefault="00395436" w:rsidP="00395436">
      <w:pPr>
        <w:spacing w:line="360" w:lineRule="auto"/>
        <w:jc w:val="both"/>
        <w:rPr>
          <w:color w:val="000000"/>
          <w:sz w:val="28"/>
        </w:rPr>
      </w:pPr>
      <w:r>
        <w:rPr>
          <w:color w:val="000000"/>
          <w:sz w:val="28"/>
        </w:rPr>
        <w:lastRenderedPageBreak/>
        <w:t>146.Шестопалов В.М. Естественные  ресурсы  подземных  вод  платформенных артезианских басейнов Украины. - К.: Наук</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 xml:space="preserve">умка, 1981. - 195 с. </w:t>
      </w:r>
    </w:p>
    <w:p w:rsidR="00395436" w:rsidRDefault="00395436" w:rsidP="00395436">
      <w:pPr>
        <w:spacing w:line="360" w:lineRule="auto"/>
        <w:jc w:val="both"/>
        <w:rPr>
          <w:color w:val="000000"/>
          <w:sz w:val="28"/>
        </w:rPr>
      </w:pPr>
      <w:r>
        <w:rPr>
          <w:color w:val="000000"/>
          <w:sz w:val="28"/>
        </w:rPr>
        <w:t>147.Шищенко П.Г., Падун Н.Н. Организация контроля состояния природной среды // Конструктивно-географические основы регионального природопользования в Украинской ССР. Киевское Приднепровье. - К.: Наук</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 xml:space="preserve">умка, 1988. - С. 161-165. </w:t>
      </w:r>
    </w:p>
    <w:p w:rsidR="00395436" w:rsidRDefault="00395436" w:rsidP="00395436">
      <w:pPr>
        <w:spacing w:line="360" w:lineRule="auto"/>
        <w:jc w:val="both"/>
        <w:rPr>
          <w:sz w:val="28"/>
        </w:rPr>
      </w:pPr>
      <w:r>
        <w:rPr>
          <w:color w:val="000000"/>
          <w:sz w:val="28"/>
        </w:rPr>
        <w:t>148.Экологическая геология Украины: Справочное пособие. - К.: Наук</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умка, 1993. - 407 с.</w:t>
      </w:r>
    </w:p>
    <w:p w:rsidR="00395436" w:rsidRDefault="00395436" w:rsidP="00395436">
      <w:pPr>
        <w:spacing w:line="360" w:lineRule="auto"/>
        <w:jc w:val="both"/>
        <w:rPr>
          <w:sz w:val="28"/>
        </w:rPr>
      </w:pPr>
      <w:r>
        <w:rPr>
          <w:color w:val="000000"/>
          <w:sz w:val="28"/>
        </w:rPr>
        <w:t>149.Экология  города: Учебник</w:t>
      </w:r>
      <w:proofErr w:type="gramStart"/>
      <w:r>
        <w:rPr>
          <w:color w:val="000000"/>
          <w:sz w:val="28"/>
        </w:rPr>
        <w:t xml:space="preserve"> // П</w:t>
      </w:r>
      <w:proofErr w:type="gramEnd"/>
      <w:r>
        <w:rPr>
          <w:color w:val="000000"/>
          <w:sz w:val="28"/>
        </w:rPr>
        <w:t>од ред. Ф.В.Стольберга - К.: Либра, 2000. - 464 с.</w:t>
      </w:r>
    </w:p>
    <w:p w:rsidR="00395436" w:rsidRDefault="00395436" w:rsidP="00395436">
      <w:pPr>
        <w:spacing w:line="360" w:lineRule="auto"/>
        <w:jc w:val="both"/>
        <w:rPr>
          <w:sz w:val="28"/>
        </w:rPr>
      </w:pPr>
      <w:r>
        <w:rPr>
          <w:color w:val="000000"/>
          <w:sz w:val="28"/>
        </w:rPr>
        <w:t>150.Экология и рекультивация техногенных ландшафтов</w:t>
      </w:r>
      <w:proofErr w:type="gramStart"/>
      <w:r>
        <w:rPr>
          <w:color w:val="000000"/>
          <w:sz w:val="28"/>
        </w:rPr>
        <w:t xml:space="preserve"> / П</w:t>
      </w:r>
      <w:proofErr w:type="gramEnd"/>
      <w:r>
        <w:rPr>
          <w:color w:val="000000"/>
          <w:sz w:val="28"/>
        </w:rPr>
        <w:t>од ред. В.М.Карачева. - Новосибирск: Наука, 1992. - 278 с.</w:t>
      </w:r>
    </w:p>
    <w:p w:rsidR="00395436" w:rsidRDefault="00395436" w:rsidP="00395436">
      <w:pPr>
        <w:spacing w:line="360" w:lineRule="auto"/>
        <w:jc w:val="both"/>
        <w:rPr>
          <w:sz w:val="28"/>
        </w:rPr>
      </w:pPr>
      <w:r>
        <w:rPr>
          <w:color w:val="000000"/>
          <w:sz w:val="28"/>
        </w:rPr>
        <w:t>151.Эколого-геохимическая оценка загрязнения природной среды города Харькова. Автореф. канд. дис. Мирки  Г.Е., Харьков, 1990. - 45 с.</w:t>
      </w:r>
    </w:p>
    <w:p w:rsidR="00395436" w:rsidRDefault="00395436" w:rsidP="00395436">
      <w:pPr>
        <w:spacing w:line="360" w:lineRule="auto"/>
        <w:jc w:val="both"/>
        <w:rPr>
          <w:sz w:val="28"/>
        </w:rPr>
      </w:pPr>
      <w:r>
        <w:rPr>
          <w:color w:val="000000"/>
          <w:sz w:val="28"/>
        </w:rPr>
        <w:t>152.Экхольм Э. Окружающая среда и здоровье человека (пер</w:t>
      </w:r>
      <w:proofErr w:type="gramStart"/>
      <w:r>
        <w:rPr>
          <w:color w:val="000000"/>
          <w:sz w:val="28"/>
        </w:rPr>
        <w:t>.с</w:t>
      </w:r>
      <w:proofErr w:type="gramEnd"/>
      <w:r>
        <w:rPr>
          <w:color w:val="000000"/>
          <w:sz w:val="28"/>
        </w:rPr>
        <w:t xml:space="preserve"> англ.). - М.: Прогресс, 1980. - 233 с.</w:t>
      </w:r>
    </w:p>
    <w:p w:rsidR="00395436" w:rsidRDefault="00395436" w:rsidP="00395436">
      <w:pPr>
        <w:spacing w:line="360" w:lineRule="auto"/>
        <w:jc w:val="both"/>
        <w:rPr>
          <w:sz w:val="28"/>
        </w:rPr>
      </w:pPr>
      <w:r>
        <w:rPr>
          <w:color w:val="000000"/>
          <w:sz w:val="28"/>
        </w:rPr>
        <w:t>153.Юкнис Р.А., Лекене М.И. Рост и продуктивность древесного яруса лесных экосистем в условиях загрязнения природной среды // Проблемы экологического мониторинга и моделирования экосистем. - Л.:  Гидрометеоиздат, 1987. - Т. 10. - С. 145-161.</w:t>
      </w:r>
    </w:p>
    <w:p w:rsidR="00395436" w:rsidRPr="009E2B31" w:rsidRDefault="00395436" w:rsidP="00395436">
      <w:pPr>
        <w:spacing w:line="360" w:lineRule="auto"/>
        <w:jc w:val="both"/>
        <w:rPr>
          <w:sz w:val="28"/>
          <w:lang w:val="en-US"/>
        </w:rPr>
      </w:pPr>
      <w:r>
        <w:rPr>
          <w:color w:val="000000"/>
          <w:sz w:val="28"/>
          <w:lang w:val="en-US"/>
        </w:rPr>
        <w:t>154</w:t>
      </w:r>
      <w:proofErr w:type="gramStart"/>
      <w:r>
        <w:rPr>
          <w:color w:val="000000"/>
          <w:sz w:val="28"/>
          <w:lang w:val="en-US"/>
        </w:rPr>
        <w:t>.Bauvarel</w:t>
      </w:r>
      <w:proofErr w:type="gramEnd"/>
      <w:r>
        <w:rPr>
          <w:color w:val="000000"/>
          <w:sz w:val="28"/>
          <w:lang w:val="en-US"/>
        </w:rPr>
        <w:t xml:space="preserve"> P. // Pollut atmos. </w:t>
      </w:r>
      <w:r w:rsidRPr="009E2B31">
        <w:rPr>
          <w:color w:val="000000"/>
          <w:sz w:val="28"/>
          <w:lang w:val="en-US"/>
        </w:rPr>
        <w:t xml:space="preserve">1984. </w:t>
      </w:r>
      <w:r>
        <w:rPr>
          <w:color w:val="000000"/>
          <w:sz w:val="28"/>
          <w:lang w:val="en-US"/>
        </w:rPr>
        <w:t xml:space="preserve">- Vol. </w:t>
      </w:r>
      <w:r w:rsidRPr="009E2B31">
        <w:rPr>
          <w:color w:val="000000"/>
          <w:sz w:val="28"/>
          <w:lang w:val="en-US"/>
        </w:rPr>
        <w:t xml:space="preserve">26. -N103. </w:t>
      </w:r>
      <w:r>
        <w:rPr>
          <w:color w:val="000000"/>
          <w:sz w:val="28"/>
          <w:lang w:val="en-US"/>
        </w:rPr>
        <w:t>- P.156-158.</w:t>
      </w:r>
    </w:p>
    <w:p w:rsidR="00395436" w:rsidRPr="009E2B31" w:rsidRDefault="00395436" w:rsidP="00395436">
      <w:pPr>
        <w:spacing w:line="360" w:lineRule="auto"/>
        <w:jc w:val="both"/>
        <w:rPr>
          <w:sz w:val="28"/>
          <w:lang w:val="en-US"/>
        </w:rPr>
      </w:pPr>
      <w:r>
        <w:rPr>
          <w:color w:val="000000"/>
          <w:sz w:val="28"/>
          <w:lang w:val="en-US"/>
        </w:rPr>
        <w:t>155</w:t>
      </w:r>
      <w:proofErr w:type="gramStart"/>
      <w:r>
        <w:rPr>
          <w:color w:val="000000"/>
          <w:sz w:val="28"/>
          <w:lang w:val="en-US"/>
        </w:rPr>
        <w:t>.Buchauer</w:t>
      </w:r>
      <w:proofErr w:type="gramEnd"/>
      <w:r>
        <w:rPr>
          <w:color w:val="000000"/>
          <w:sz w:val="28"/>
          <w:lang w:val="en-US"/>
        </w:rPr>
        <w:t xml:space="preserve"> M. Cjntamination of Soil and Vegetation near a sink, copper and leag. </w:t>
      </w:r>
      <w:r w:rsidRPr="009E2B31">
        <w:rPr>
          <w:color w:val="000000"/>
          <w:sz w:val="28"/>
          <w:lang w:val="en-US"/>
        </w:rPr>
        <w:t xml:space="preserve">- </w:t>
      </w:r>
      <w:r>
        <w:rPr>
          <w:color w:val="000000"/>
          <w:sz w:val="28"/>
          <w:lang w:val="en-US"/>
        </w:rPr>
        <w:t xml:space="preserve">Envirolmental Sci Technol., </w:t>
      </w:r>
      <w:r w:rsidRPr="009E2B31">
        <w:rPr>
          <w:color w:val="000000"/>
          <w:sz w:val="28"/>
          <w:lang w:val="en-US"/>
        </w:rPr>
        <w:t xml:space="preserve">1973. - </w:t>
      </w:r>
      <w:r>
        <w:rPr>
          <w:color w:val="000000"/>
          <w:sz w:val="28"/>
          <w:lang w:val="en-US"/>
        </w:rPr>
        <w:t xml:space="preserve">Vol.7. - N2. </w:t>
      </w:r>
      <w:r w:rsidRPr="009E2B31">
        <w:rPr>
          <w:color w:val="000000"/>
          <w:sz w:val="28"/>
          <w:lang w:val="en-US"/>
        </w:rPr>
        <w:t xml:space="preserve">- </w:t>
      </w:r>
      <w:proofErr w:type="gramStart"/>
      <w:r>
        <w:rPr>
          <w:color w:val="000000"/>
          <w:sz w:val="28"/>
          <w:lang w:val="en-US"/>
        </w:rPr>
        <w:t>p.135-141</w:t>
      </w:r>
      <w:proofErr w:type="gramEnd"/>
      <w:r>
        <w:rPr>
          <w:color w:val="000000"/>
          <w:sz w:val="28"/>
          <w:lang w:val="en-US"/>
        </w:rPr>
        <w:t>.</w:t>
      </w:r>
    </w:p>
    <w:p w:rsidR="00395436" w:rsidRDefault="00395436" w:rsidP="00395436">
      <w:pPr>
        <w:spacing w:line="360" w:lineRule="auto"/>
        <w:jc w:val="both"/>
        <w:rPr>
          <w:sz w:val="28"/>
          <w:lang w:val="en-US"/>
        </w:rPr>
      </w:pPr>
      <w:r>
        <w:rPr>
          <w:color w:val="000000"/>
          <w:sz w:val="28"/>
          <w:lang w:val="en-US"/>
        </w:rPr>
        <w:t>156</w:t>
      </w:r>
      <w:proofErr w:type="gramStart"/>
      <w:r>
        <w:rPr>
          <w:color w:val="000000"/>
          <w:sz w:val="28"/>
          <w:lang w:val="en-US"/>
        </w:rPr>
        <w:t>.Carlson</w:t>
      </w:r>
      <w:proofErr w:type="gramEnd"/>
      <w:r>
        <w:rPr>
          <w:color w:val="000000"/>
          <w:sz w:val="28"/>
          <w:lang w:val="en-US"/>
        </w:rPr>
        <w:t xml:space="preserve"> R.W. Reduction in the photosunthetic rote of Acer. </w:t>
      </w:r>
      <w:proofErr w:type="gramStart"/>
      <w:r>
        <w:rPr>
          <w:color w:val="000000"/>
          <w:sz w:val="28"/>
          <w:lang w:val="en-US"/>
        </w:rPr>
        <w:t>Quercus and Fraximus species Causod by Sulphur dioxid and ozone.</w:t>
      </w:r>
      <w:proofErr w:type="gramEnd"/>
      <w:r>
        <w:rPr>
          <w:color w:val="000000"/>
          <w:sz w:val="28"/>
          <w:lang w:val="en-US"/>
        </w:rPr>
        <w:t xml:space="preserve"> </w:t>
      </w:r>
      <w:r w:rsidRPr="009E2B31">
        <w:rPr>
          <w:color w:val="000000"/>
          <w:sz w:val="28"/>
          <w:lang w:val="en-US"/>
        </w:rPr>
        <w:t xml:space="preserve">- </w:t>
      </w:r>
      <w:r>
        <w:rPr>
          <w:color w:val="000000"/>
          <w:sz w:val="28"/>
          <w:lang w:val="en-US"/>
        </w:rPr>
        <w:t xml:space="preserve">Environ. Pollot, 1979, </w:t>
      </w:r>
      <w:proofErr w:type="gramStart"/>
      <w:r w:rsidRPr="009E2B31">
        <w:rPr>
          <w:color w:val="000000"/>
          <w:sz w:val="28"/>
          <w:lang w:val="en-US"/>
        </w:rPr>
        <w:t xml:space="preserve">18 </w:t>
      </w:r>
      <w:r>
        <w:rPr>
          <w:color w:val="000000"/>
          <w:sz w:val="28"/>
          <w:lang w:val="en-US"/>
        </w:rPr>
        <w:t>p.159-I70</w:t>
      </w:r>
      <w:proofErr w:type="gramEnd"/>
      <w:r>
        <w:rPr>
          <w:color w:val="000000"/>
          <w:sz w:val="28"/>
          <w:lang w:val="en-US"/>
        </w:rPr>
        <w:t>.</w:t>
      </w:r>
    </w:p>
    <w:p w:rsidR="00395436" w:rsidRDefault="00395436" w:rsidP="00395436">
      <w:pPr>
        <w:spacing w:line="360" w:lineRule="auto"/>
        <w:jc w:val="both"/>
        <w:rPr>
          <w:color w:val="000000"/>
          <w:sz w:val="28"/>
          <w:lang w:val="en-US"/>
        </w:rPr>
      </w:pPr>
      <w:r>
        <w:rPr>
          <w:color w:val="000000"/>
          <w:sz w:val="28"/>
          <w:lang w:val="en-US"/>
        </w:rPr>
        <w:t>157</w:t>
      </w:r>
      <w:proofErr w:type="gramStart"/>
      <w:r>
        <w:rPr>
          <w:color w:val="000000"/>
          <w:sz w:val="28"/>
          <w:lang w:val="en-US"/>
        </w:rPr>
        <w:t>.Colley</w:t>
      </w:r>
      <w:proofErr w:type="gramEnd"/>
      <w:r>
        <w:rPr>
          <w:color w:val="000000"/>
          <w:sz w:val="28"/>
          <w:lang w:val="en-US"/>
        </w:rPr>
        <w:t xml:space="preserve"> F.B. Introducing andscape ecoljgi // Landscape ecology. </w:t>
      </w:r>
      <w:r w:rsidRPr="009E2B31">
        <w:rPr>
          <w:color w:val="000000"/>
          <w:sz w:val="28"/>
          <w:lang w:val="en-US"/>
        </w:rPr>
        <w:t xml:space="preserve">- </w:t>
      </w:r>
      <w:r>
        <w:rPr>
          <w:color w:val="000000"/>
          <w:sz w:val="28"/>
          <w:lang w:val="en-US"/>
        </w:rPr>
        <w:t xml:space="preserve">The Hague, </w:t>
      </w:r>
      <w:r w:rsidRPr="009E2B31">
        <w:rPr>
          <w:color w:val="000000"/>
          <w:sz w:val="28"/>
          <w:lang w:val="en-US"/>
        </w:rPr>
        <w:t xml:space="preserve">1987. </w:t>
      </w:r>
      <w:r>
        <w:rPr>
          <w:color w:val="000000"/>
          <w:sz w:val="28"/>
          <w:lang w:val="en-US"/>
        </w:rPr>
        <w:t xml:space="preserve">- Vol. 1. - NI. - </w:t>
      </w:r>
      <w:proofErr w:type="gramStart"/>
      <w:r>
        <w:rPr>
          <w:color w:val="000000"/>
          <w:sz w:val="28"/>
          <w:lang w:val="en-US"/>
        </w:rPr>
        <w:t>p</w:t>
      </w:r>
      <w:proofErr w:type="gramEnd"/>
      <w:r>
        <w:rPr>
          <w:color w:val="000000"/>
          <w:sz w:val="28"/>
          <w:lang w:val="en-US"/>
        </w:rPr>
        <w:t>. l-3.</w:t>
      </w:r>
    </w:p>
    <w:p w:rsidR="00395436" w:rsidRPr="00395436" w:rsidRDefault="00395436" w:rsidP="00395436">
      <w:pPr>
        <w:spacing w:line="360" w:lineRule="auto"/>
        <w:jc w:val="both"/>
        <w:rPr>
          <w:sz w:val="28"/>
          <w:lang w:val="en-US"/>
        </w:rPr>
      </w:pPr>
      <w:r>
        <w:rPr>
          <w:color w:val="000000"/>
          <w:sz w:val="28"/>
          <w:lang w:val="en-US"/>
        </w:rPr>
        <w:t>158</w:t>
      </w:r>
      <w:proofErr w:type="gramStart"/>
      <w:r>
        <w:rPr>
          <w:color w:val="000000"/>
          <w:sz w:val="28"/>
          <w:lang w:val="en-US"/>
        </w:rPr>
        <w:t>.Chaudry</w:t>
      </w:r>
      <w:proofErr w:type="gramEnd"/>
      <w:r>
        <w:rPr>
          <w:color w:val="000000"/>
          <w:sz w:val="28"/>
          <w:lang w:val="en-US"/>
        </w:rPr>
        <w:t xml:space="preserve"> F.M., Walace A., Mueller R.T. Barium toxicity implants, Commun. Soil Sci. Plant Anal, </w:t>
      </w:r>
      <w:r w:rsidRPr="00395436">
        <w:rPr>
          <w:color w:val="000000"/>
          <w:sz w:val="28"/>
          <w:lang w:val="en-US"/>
        </w:rPr>
        <w:t>795,</w:t>
      </w:r>
      <w:r>
        <w:rPr>
          <w:color w:val="000000"/>
          <w:sz w:val="28"/>
          <w:lang w:val="en-US"/>
        </w:rPr>
        <w:t xml:space="preserve"> </w:t>
      </w:r>
      <w:r w:rsidRPr="00395436">
        <w:rPr>
          <w:color w:val="000000"/>
          <w:sz w:val="28"/>
          <w:lang w:val="en-US"/>
        </w:rPr>
        <w:t>1977.</w:t>
      </w:r>
    </w:p>
    <w:p w:rsidR="00395436" w:rsidRPr="009E2B31" w:rsidRDefault="00395436" w:rsidP="00395436">
      <w:pPr>
        <w:spacing w:line="360" w:lineRule="auto"/>
        <w:jc w:val="both"/>
        <w:rPr>
          <w:sz w:val="28"/>
          <w:lang w:val="en-US"/>
        </w:rPr>
      </w:pPr>
      <w:r>
        <w:rPr>
          <w:color w:val="000000"/>
          <w:sz w:val="28"/>
          <w:lang w:val="en-US"/>
        </w:rPr>
        <w:lastRenderedPageBreak/>
        <w:t>159</w:t>
      </w:r>
      <w:proofErr w:type="gramStart"/>
      <w:r>
        <w:rPr>
          <w:color w:val="000000"/>
          <w:sz w:val="28"/>
          <w:lang w:val="en-US"/>
        </w:rPr>
        <w:t>.David</w:t>
      </w:r>
      <w:proofErr w:type="gramEnd"/>
      <w:r>
        <w:rPr>
          <w:color w:val="000000"/>
          <w:sz w:val="28"/>
          <w:lang w:val="en-US"/>
        </w:rPr>
        <w:t xml:space="preserve"> D.A., Williams C.P. Hevi metall contents of Soils and plants adjacent to the Hume Highway niar Marulen. </w:t>
      </w:r>
      <w:r w:rsidRPr="009E2B31">
        <w:rPr>
          <w:color w:val="000000"/>
          <w:sz w:val="28"/>
          <w:lang w:val="en-US"/>
        </w:rPr>
        <w:t xml:space="preserve">- </w:t>
      </w:r>
      <w:r>
        <w:rPr>
          <w:color w:val="000000"/>
          <w:sz w:val="28"/>
          <w:lang w:val="en-US"/>
        </w:rPr>
        <w:t xml:space="preserve">Science, vol.15/ - </w:t>
      </w:r>
      <w:r w:rsidRPr="009E2B31">
        <w:rPr>
          <w:color w:val="000000"/>
          <w:sz w:val="28"/>
          <w:lang w:val="en-US"/>
        </w:rPr>
        <w:t>N74,</w:t>
      </w:r>
      <w:r>
        <w:rPr>
          <w:color w:val="000000"/>
          <w:sz w:val="28"/>
          <w:lang w:val="en-US"/>
        </w:rPr>
        <w:t xml:space="preserve"> </w:t>
      </w:r>
      <w:r w:rsidRPr="009E2B31">
        <w:rPr>
          <w:color w:val="000000"/>
          <w:sz w:val="28"/>
          <w:lang w:val="en-US"/>
        </w:rPr>
        <w:t>1975.</w:t>
      </w:r>
    </w:p>
    <w:p w:rsidR="00395436" w:rsidRPr="009E2B31" w:rsidRDefault="00395436" w:rsidP="00395436">
      <w:pPr>
        <w:spacing w:line="360" w:lineRule="auto"/>
        <w:jc w:val="both"/>
        <w:rPr>
          <w:sz w:val="28"/>
          <w:lang w:val="en-US"/>
        </w:rPr>
      </w:pPr>
      <w:r>
        <w:rPr>
          <w:color w:val="000000"/>
          <w:sz w:val="28"/>
          <w:lang w:val="en-US"/>
        </w:rPr>
        <w:t>160</w:t>
      </w:r>
      <w:proofErr w:type="gramStart"/>
      <w:r>
        <w:rPr>
          <w:color w:val="000000"/>
          <w:sz w:val="28"/>
          <w:lang w:val="en-US"/>
        </w:rPr>
        <w:t>.Dargie</w:t>
      </w:r>
      <w:proofErr w:type="gramEnd"/>
      <w:r>
        <w:rPr>
          <w:color w:val="000000"/>
          <w:sz w:val="28"/>
          <w:lang w:val="en-US"/>
        </w:rPr>
        <w:t xml:space="preserve"> T.C.D.A. Seriation method for summarizing vegetation </w:t>
      </w:r>
      <w:r w:rsidRPr="009E2B31">
        <w:rPr>
          <w:color w:val="000000"/>
          <w:sz w:val="28"/>
          <w:lang w:val="en-US"/>
        </w:rPr>
        <w:t xml:space="preserve">- </w:t>
      </w:r>
      <w:r>
        <w:rPr>
          <w:color w:val="000000"/>
          <w:sz w:val="28"/>
          <w:lang w:val="en-US"/>
        </w:rPr>
        <w:t xml:space="preserve">environment relationships </w:t>
      </w:r>
      <w:r w:rsidRPr="009E2B31">
        <w:rPr>
          <w:color w:val="000000"/>
          <w:sz w:val="28"/>
          <w:lang w:val="en-US"/>
        </w:rPr>
        <w:t xml:space="preserve">// </w:t>
      </w:r>
      <w:r>
        <w:rPr>
          <w:color w:val="000000"/>
          <w:sz w:val="28"/>
          <w:lang w:val="en-US"/>
        </w:rPr>
        <w:t xml:space="preserve">Vegetation, </w:t>
      </w:r>
      <w:r w:rsidRPr="009E2B31">
        <w:rPr>
          <w:color w:val="000000"/>
          <w:sz w:val="28"/>
          <w:lang w:val="en-US"/>
        </w:rPr>
        <w:t xml:space="preserve">1986. - N2 - </w:t>
      </w:r>
      <w:r>
        <w:rPr>
          <w:color w:val="000000"/>
          <w:sz w:val="28"/>
          <w:lang w:val="en-US"/>
        </w:rPr>
        <w:t>p.91-93.</w:t>
      </w:r>
    </w:p>
    <w:p w:rsidR="00395436" w:rsidRDefault="00395436" w:rsidP="00395436">
      <w:pPr>
        <w:spacing w:line="360" w:lineRule="auto"/>
        <w:jc w:val="both"/>
        <w:rPr>
          <w:sz w:val="28"/>
          <w:lang w:val="en-US"/>
        </w:rPr>
      </w:pPr>
      <w:r>
        <w:rPr>
          <w:color w:val="000000"/>
          <w:sz w:val="28"/>
          <w:lang w:val="en-US"/>
        </w:rPr>
        <w:t>161</w:t>
      </w:r>
      <w:proofErr w:type="gramStart"/>
      <w:r>
        <w:rPr>
          <w:color w:val="000000"/>
          <w:sz w:val="28"/>
          <w:lang w:val="en-US"/>
        </w:rPr>
        <w:t>.Francis</w:t>
      </w:r>
      <w:proofErr w:type="gramEnd"/>
      <w:r>
        <w:rPr>
          <w:color w:val="000000"/>
          <w:sz w:val="28"/>
          <w:lang w:val="en-US"/>
        </w:rPr>
        <w:t xml:space="preserve"> C.W., Gesters G., Haskin L.A. Determination of </w:t>
      </w:r>
      <w:r w:rsidRPr="009E2B31">
        <w:rPr>
          <w:color w:val="000000"/>
          <w:sz w:val="28"/>
          <w:lang w:val="en-US"/>
        </w:rPr>
        <w:t xml:space="preserve">210 </w:t>
      </w:r>
      <w:r>
        <w:rPr>
          <w:color w:val="000000"/>
          <w:sz w:val="28"/>
          <w:lang w:val="en-US"/>
        </w:rPr>
        <w:t xml:space="preserve">Pb mean residens time in atmosphere. </w:t>
      </w:r>
      <w:proofErr w:type="gramStart"/>
      <w:r w:rsidRPr="009E2B31">
        <w:rPr>
          <w:color w:val="000000"/>
          <w:sz w:val="28"/>
          <w:lang w:val="en-US"/>
        </w:rPr>
        <w:t xml:space="preserve">- </w:t>
      </w:r>
      <w:r>
        <w:rPr>
          <w:color w:val="000000"/>
          <w:sz w:val="28"/>
          <w:lang w:val="en-US"/>
        </w:rPr>
        <w:t xml:space="preserve">"Envirolment Sci. Techn.", </w:t>
      </w:r>
      <w:r w:rsidRPr="00395436">
        <w:rPr>
          <w:color w:val="000000"/>
          <w:sz w:val="28"/>
          <w:lang w:val="en-US"/>
        </w:rPr>
        <w:t>1970,</w:t>
      </w:r>
      <w:r>
        <w:rPr>
          <w:color w:val="000000"/>
          <w:sz w:val="28"/>
          <w:lang w:val="en-US"/>
        </w:rPr>
        <w:t xml:space="preserve"> </w:t>
      </w:r>
      <w:r w:rsidRPr="00395436">
        <w:rPr>
          <w:color w:val="000000"/>
          <w:sz w:val="28"/>
          <w:lang w:val="en-US"/>
        </w:rPr>
        <w:t>4.</w:t>
      </w:r>
      <w:proofErr w:type="gramEnd"/>
    </w:p>
    <w:p w:rsidR="00395436" w:rsidRPr="009E2B31" w:rsidRDefault="00395436" w:rsidP="00395436">
      <w:pPr>
        <w:spacing w:line="360" w:lineRule="auto"/>
        <w:jc w:val="both"/>
        <w:rPr>
          <w:sz w:val="28"/>
          <w:lang w:val="en-US"/>
        </w:rPr>
      </w:pPr>
      <w:r>
        <w:rPr>
          <w:color w:val="000000"/>
          <w:sz w:val="28"/>
          <w:lang w:val="en-US"/>
        </w:rPr>
        <w:t>162</w:t>
      </w:r>
      <w:proofErr w:type="gramStart"/>
      <w:r>
        <w:rPr>
          <w:color w:val="000000"/>
          <w:sz w:val="28"/>
          <w:lang w:val="en-US"/>
        </w:rPr>
        <w:t>.Forman</w:t>
      </w:r>
      <w:proofErr w:type="gramEnd"/>
      <w:r>
        <w:rPr>
          <w:color w:val="000000"/>
          <w:sz w:val="28"/>
          <w:lang w:val="en-US"/>
        </w:rPr>
        <w:t xml:space="preserve"> R.T.T., Godron M. Landscape Ecology. </w:t>
      </w:r>
      <w:r w:rsidRPr="009E2B31">
        <w:rPr>
          <w:color w:val="000000"/>
          <w:sz w:val="28"/>
          <w:lang w:val="en-US"/>
        </w:rPr>
        <w:t xml:space="preserve">- </w:t>
      </w:r>
      <w:r>
        <w:rPr>
          <w:color w:val="000000"/>
          <w:sz w:val="28"/>
          <w:lang w:val="en-US"/>
        </w:rPr>
        <w:t xml:space="preserve">New-York, </w:t>
      </w:r>
      <w:r w:rsidRPr="009E2B31">
        <w:rPr>
          <w:color w:val="000000"/>
          <w:sz w:val="28"/>
          <w:lang w:val="en-US"/>
        </w:rPr>
        <w:t xml:space="preserve">1986. - 619 </w:t>
      </w:r>
      <w:r>
        <w:rPr>
          <w:color w:val="000000"/>
          <w:sz w:val="28"/>
          <w:lang w:val="en-US"/>
        </w:rPr>
        <w:t>p.</w:t>
      </w:r>
    </w:p>
    <w:p w:rsidR="00395436" w:rsidRDefault="00395436" w:rsidP="00395436">
      <w:pPr>
        <w:spacing w:line="360" w:lineRule="auto"/>
        <w:jc w:val="both"/>
        <w:rPr>
          <w:sz w:val="28"/>
          <w:lang w:val="en-US"/>
        </w:rPr>
      </w:pPr>
      <w:r>
        <w:rPr>
          <w:color w:val="000000"/>
          <w:sz w:val="28"/>
          <w:lang w:val="en-US"/>
        </w:rPr>
        <w:t>163</w:t>
      </w:r>
      <w:proofErr w:type="gramStart"/>
      <w:r>
        <w:rPr>
          <w:color w:val="000000"/>
          <w:sz w:val="28"/>
          <w:lang w:val="en-US"/>
        </w:rPr>
        <w:t>.Gilbert</w:t>
      </w:r>
      <w:proofErr w:type="gramEnd"/>
      <w:r>
        <w:rPr>
          <w:color w:val="000000"/>
          <w:sz w:val="28"/>
          <w:lang w:val="en-US"/>
        </w:rPr>
        <w:t xml:space="preserve"> O.L. // Environ. </w:t>
      </w:r>
      <w:proofErr w:type="gramStart"/>
      <w:r>
        <w:rPr>
          <w:color w:val="000000"/>
          <w:sz w:val="28"/>
          <w:lang w:val="en-US"/>
        </w:rPr>
        <w:t>Pollut.</w:t>
      </w:r>
      <w:proofErr w:type="gramEnd"/>
      <w:r>
        <w:rPr>
          <w:color w:val="000000"/>
          <w:sz w:val="28"/>
          <w:lang w:val="en-US"/>
        </w:rPr>
        <w:t xml:space="preserve"> </w:t>
      </w:r>
      <w:r w:rsidRPr="009E2B31">
        <w:rPr>
          <w:color w:val="000000"/>
          <w:sz w:val="28"/>
          <w:lang w:val="en-US"/>
        </w:rPr>
        <w:t>1975.</w:t>
      </w:r>
      <w:r>
        <w:rPr>
          <w:color w:val="000000"/>
          <w:sz w:val="28"/>
          <w:lang w:val="en-US"/>
        </w:rPr>
        <w:t xml:space="preserve"> -</w:t>
      </w:r>
      <w:r w:rsidRPr="009E2B31">
        <w:rPr>
          <w:color w:val="000000"/>
          <w:sz w:val="28"/>
          <w:lang w:val="en-US"/>
        </w:rPr>
        <w:t xml:space="preserve"> </w:t>
      </w:r>
      <w:r>
        <w:rPr>
          <w:color w:val="000000"/>
          <w:sz w:val="28"/>
          <w:lang w:val="en-US"/>
        </w:rPr>
        <w:t xml:space="preserve">Vol.8. </w:t>
      </w:r>
      <w:r w:rsidRPr="009E2B31">
        <w:rPr>
          <w:color w:val="000000"/>
          <w:sz w:val="28"/>
          <w:lang w:val="en-US"/>
        </w:rPr>
        <w:t>-</w:t>
      </w:r>
      <w:r>
        <w:rPr>
          <w:color w:val="000000"/>
          <w:sz w:val="28"/>
          <w:lang w:val="en-US"/>
        </w:rPr>
        <w:t xml:space="preserve"> </w:t>
      </w:r>
      <w:r w:rsidRPr="009E2B31">
        <w:rPr>
          <w:color w:val="000000"/>
          <w:sz w:val="28"/>
          <w:lang w:val="en-US"/>
        </w:rPr>
        <w:t xml:space="preserve">N2. </w:t>
      </w:r>
      <w:r>
        <w:rPr>
          <w:color w:val="000000"/>
          <w:sz w:val="28"/>
          <w:lang w:val="en-US"/>
        </w:rPr>
        <w:t xml:space="preserve">-P.I </w:t>
      </w:r>
      <w:r w:rsidRPr="009E2B31">
        <w:rPr>
          <w:color w:val="000000"/>
          <w:sz w:val="28"/>
          <w:lang w:val="en-US"/>
        </w:rPr>
        <w:t>13-121.</w:t>
      </w:r>
    </w:p>
    <w:p w:rsidR="00395436" w:rsidRDefault="00395436" w:rsidP="00395436">
      <w:pPr>
        <w:spacing w:line="360" w:lineRule="auto"/>
        <w:jc w:val="both"/>
        <w:rPr>
          <w:sz w:val="28"/>
          <w:lang w:val="en-US"/>
        </w:rPr>
      </w:pPr>
      <w:r>
        <w:rPr>
          <w:color w:val="000000"/>
          <w:sz w:val="28"/>
          <w:lang w:val="en-US"/>
        </w:rPr>
        <w:t>164</w:t>
      </w:r>
      <w:proofErr w:type="gramStart"/>
      <w:r>
        <w:rPr>
          <w:color w:val="000000"/>
          <w:sz w:val="28"/>
          <w:lang w:val="en-US"/>
        </w:rPr>
        <w:t>.Garty</w:t>
      </w:r>
      <w:proofErr w:type="gramEnd"/>
      <w:r>
        <w:rPr>
          <w:color w:val="000000"/>
          <w:sz w:val="28"/>
          <w:lang w:val="en-US"/>
        </w:rPr>
        <w:t xml:space="preserve"> Y</w:t>
      </w:r>
      <w:r w:rsidRPr="009E2B31">
        <w:rPr>
          <w:color w:val="000000"/>
          <w:sz w:val="28"/>
          <w:lang w:val="en-US"/>
        </w:rPr>
        <w:t xml:space="preserve">, </w:t>
      </w:r>
      <w:r>
        <w:rPr>
          <w:color w:val="000000"/>
          <w:sz w:val="28"/>
          <w:lang w:val="en-US"/>
        </w:rPr>
        <w:t xml:space="preserve">Gauin M. et al </w:t>
      </w:r>
      <w:r w:rsidRPr="009E2B31">
        <w:rPr>
          <w:color w:val="000000"/>
          <w:sz w:val="28"/>
          <w:lang w:val="en-US"/>
        </w:rPr>
        <w:t xml:space="preserve">// </w:t>
      </w:r>
      <w:r>
        <w:rPr>
          <w:color w:val="000000"/>
          <w:sz w:val="28"/>
          <w:lang w:val="en-US"/>
        </w:rPr>
        <w:t xml:space="preserve">Water, Airand Soil Pollut </w:t>
      </w:r>
      <w:r w:rsidRPr="009E2B31">
        <w:rPr>
          <w:color w:val="000000"/>
          <w:sz w:val="28"/>
          <w:lang w:val="en-US"/>
        </w:rPr>
        <w:t>1977.</w:t>
      </w:r>
      <w:r>
        <w:rPr>
          <w:color w:val="000000"/>
          <w:sz w:val="28"/>
          <w:lang w:val="en-US"/>
        </w:rPr>
        <w:t xml:space="preserve"> –</w:t>
      </w:r>
      <w:r w:rsidRPr="009E2B31">
        <w:rPr>
          <w:color w:val="000000"/>
          <w:sz w:val="28"/>
          <w:lang w:val="en-US"/>
        </w:rPr>
        <w:t xml:space="preserve"> </w:t>
      </w:r>
      <w:r>
        <w:rPr>
          <w:color w:val="000000"/>
          <w:sz w:val="28"/>
          <w:lang w:val="en-US"/>
        </w:rPr>
        <w:t xml:space="preserve">Vol.8. </w:t>
      </w:r>
      <w:r w:rsidRPr="009E2B31">
        <w:rPr>
          <w:color w:val="000000"/>
          <w:sz w:val="28"/>
          <w:lang w:val="en-US"/>
        </w:rPr>
        <w:t xml:space="preserve">- N2. - </w:t>
      </w:r>
      <w:r>
        <w:rPr>
          <w:color w:val="000000"/>
          <w:sz w:val="28"/>
          <w:lang w:val="en-US"/>
        </w:rPr>
        <w:t xml:space="preserve">P. </w:t>
      </w:r>
      <w:r w:rsidRPr="009E2B31">
        <w:rPr>
          <w:color w:val="000000"/>
          <w:sz w:val="28"/>
          <w:lang w:val="en-US"/>
        </w:rPr>
        <w:t>171-188.</w:t>
      </w:r>
    </w:p>
    <w:p w:rsidR="00395436" w:rsidRDefault="00395436" w:rsidP="00395436">
      <w:pPr>
        <w:spacing w:line="360" w:lineRule="auto"/>
        <w:jc w:val="both"/>
        <w:rPr>
          <w:sz w:val="28"/>
          <w:lang w:val="en-US"/>
        </w:rPr>
      </w:pPr>
      <w:r>
        <w:rPr>
          <w:color w:val="000000"/>
          <w:sz w:val="28"/>
          <w:lang w:val="en-US"/>
        </w:rPr>
        <w:t>165</w:t>
      </w:r>
      <w:proofErr w:type="gramStart"/>
      <w:r>
        <w:rPr>
          <w:color w:val="000000"/>
          <w:sz w:val="28"/>
          <w:lang w:val="en-US"/>
        </w:rPr>
        <w:t>.Hasse</w:t>
      </w:r>
      <w:proofErr w:type="gramEnd"/>
      <w:r>
        <w:rPr>
          <w:color w:val="000000"/>
          <w:sz w:val="28"/>
          <w:lang w:val="en-US"/>
        </w:rPr>
        <w:t xml:space="preserve"> G. Landshaftsokologig Detailuntersuchung und naturraumliche Gliederung </w:t>
      </w:r>
      <w:r w:rsidRPr="009E2B31">
        <w:rPr>
          <w:color w:val="000000"/>
          <w:sz w:val="28"/>
          <w:lang w:val="en-US"/>
        </w:rPr>
        <w:t xml:space="preserve">// </w:t>
      </w:r>
      <w:r>
        <w:rPr>
          <w:color w:val="000000"/>
          <w:sz w:val="28"/>
          <w:lang w:val="en-US"/>
        </w:rPr>
        <w:t xml:space="preserve">Pet.Geogr.Mitt. </w:t>
      </w:r>
      <w:r w:rsidRPr="009E2B31">
        <w:rPr>
          <w:color w:val="000000"/>
          <w:sz w:val="28"/>
          <w:lang w:val="en-US"/>
        </w:rPr>
        <w:t xml:space="preserve">- </w:t>
      </w:r>
      <w:r>
        <w:rPr>
          <w:color w:val="000000"/>
          <w:sz w:val="28"/>
          <w:lang w:val="en-US"/>
        </w:rPr>
        <w:t xml:space="preserve">Gotha, </w:t>
      </w:r>
      <w:r w:rsidRPr="009E2B31">
        <w:rPr>
          <w:color w:val="000000"/>
          <w:sz w:val="28"/>
          <w:lang w:val="en-US"/>
        </w:rPr>
        <w:t xml:space="preserve">1964. - 1 </w:t>
      </w:r>
      <w:r>
        <w:rPr>
          <w:color w:val="000000"/>
          <w:sz w:val="28"/>
          <w:lang w:val="en-US"/>
        </w:rPr>
        <w:t xml:space="preserve">g. </w:t>
      </w:r>
      <w:r w:rsidRPr="009E2B31">
        <w:rPr>
          <w:color w:val="000000"/>
          <w:sz w:val="28"/>
          <w:lang w:val="en-US"/>
        </w:rPr>
        <w:t xml:space="preserve">108. - </w:t>
      </w:r>
      <w:r>
        <w:rPr>
          <w:color w:val="000000"/>
          <w:sz w:val="28"/>
          <w:lang w:val="en-US"/>
        </w:rPr>
        <w:t xml:space="preserve">H </w:t>
      </w:r>
      <w:r w:rsidRPr="009E2B31">
        <w:rPr>
          <w:color w:val="000000"/>
          <w:sz w:val="28"/>
          <w:lang w:val="en-US"/>
        </w:rPr>
        <w:t>1-2</w:t>
      </w:r>
      <w:r>
        <w:rPr>
          <w:color w:val="000000"/>
          <w:sz w:val="28"/>
          <w:lang w:val="en-US"/>
        </w:rPr>
        <w:t>.</w:t>
      </w:r>
      <w:r w:rsidRPr="009E2B31">
        <w:rPr>
          <w:color w:val="000000"/>
          <w:sz w:val="28"/>
          <w:lang w:val="en-US"/>
        </w:rPr>
        <w:t xml:space="preserve"> </w:t>
      </w:r>
    </w:p>
    <w:p w:rsidR="00395436" w:rsidRDefault="00395436" w:rsidP="00395436">
      <w:pPr>
        <w:spacing w:line="360" w:lineRule="auto"/>
        <w:jc w:val="both"/>
        <w:rPr>
          <w:sz w:val="28"/>
          <w:lang w:val="en-US"/>
        </w:rPr>
      </w:pPr>
      <w:r>
        <w:rPr>
          <w:color w:val="000000"/>
          <w:sz w:val="28"/>
          <w:lang w:val="en-US"/>
        </w:rPr>
        <w:t>166</w:t>
      </w:r>
      <w:proofErr w:type="gramStart"/>
      <w:r>
        <w:rPr>
          <w:color w:val="000000"/>
          <w:sz w:val="28"/>
          <w:lang w:val="en-US"/>
        </w:rPr>
        <w:t>.Heef</w:t>
      </w:r>
      <w:proofErr w:type="gramEnd"/>
      <w:r>
        <w:rPr>
          <w:color w:val="000000"/>
          <w:sz w:val="28"/>
          <w:lang w:val="en-US"/>
        </w:rPr>
        <w:t xml:space="preserve"> E. Die Stellung der Landshafokologie in der phusishen Giographie </w:t>
      </w:r>
      <w:r w:rsidRPr="009E2B31">
        <w:rPr>
          <w:color w:val="000000"/>
          <w:sz w:val="28"/>
          <w:lang w:val="en-US"/>
        </w:rPr>
        <w:t xml:space="preserve">// </w:t>
      </w:r>
      <w:r>
        <w:rPr>
          <w:color w:val="000000"/>
          <w:sz w:val="28"/>
          <w:lang w:val="en-US"/>
        </w:rPr>
        <w:t xml:space="preserve">Geogr. </w:t>
      </w:r>
      <w:proofErr w:type="gramStart"/>
      <w:r>
        <w:rPr>
          <w:color w:val="000000"/>
          <w:sz w:val="28"/>
          <w:lang w:val="en-US"/>
        </w:rPr>
        <w:t>Berichte.</w:t>
      </w:r>
      <w:proofErr w:type="gramEnd"/>
      <w:r>
        <w:rPr>
          <w:color w:val="000000"/>
          <w:sz w:val="28"/>
          <w:lang w:val="en-US"/>
        </w:rPr>
        <w:t xml:space="preserve"> </w:t>
      </w:r>
      <w:r w:rsidRPr="009E2B31">
        <w:rPr>
          <w:color w:val="000000"/>
          <w:sz w:val="28"/>
          <w:lang w:val="en-US"/>
        </w:rPr>
        <w:t>–1963</w:t>
      </w:r>
      <w:r>
        <w:rPr>
          <w:color w:val="000000"/>
          <w:sz w:val="28"/>
          <w:lang w:val="en-US"/>
        </w:rPr>
        <w:t xml:space="preserve">. </w:t>
      </w:r>
      <w:proofErr w:type="gramStart"/>
      <w:r>
        <w:rPr>
          <w:color w:val="000000"/>
          <w:sz w:val="28"/>
          <w:lang w:val="en-US"/>
        </w:rPr>
        <w:t>- nr.25.</w:t>
      </w:r>
      <w:proofErr w:type="gramEnd"/>
    </w:p>
    <w:p w:rsidR="00395436" w:rsidRDefault="00395436" w:rsidP="00395436">
      <w:pPr>
        <w:spacing w:line="360" w:lineRule="auto"/>
        <w:jc w:val="both"/>
        <w:rPr>
          <w:sz w:val="28"/>
          <w:lang w:val="en-US"/>
        </w:rPr>
      </w:pPr>
      <w:r>
        <w:rPr>
          <w:color w:val="000000"/>
          <w:sz w:val="28"/>
          <w:lang w:val="en-US"/>
        </w:rPr>
        <w:t>167</w:t>
      </w:r>
      <w:proofErr w:type="gramStart"/>
      <w:r>
        <w:rPr>
          <w:color w:val="000000"/>
          <w:sz w:val="28"/>
          <w:lang w:val="en-US"/>
        </w:rPr>
        <w:t>.Howksworth</w:t>
      </w:r>
      <w:proofErr w:type="gramEnd"/>
      <w:r>
        <w:rPr>
          <w:color w:val="000000"/>
          <w:sz w:val="28"/>
          <w:lang w:val="en-US"/>
        </w:rPr>
        <w:t xml:space="preserve"> D.L. // Air pollution and Lichens. </w:t>
      </w:r>
      <w:proofErr w:type="gramStart"/>
      <w:r>
        <w:rPr>
          <w:color w:val="000000"/>
          <w:sz w:val="28"/>
          <w:lang w:val="en-US"/>
        </w:rPr>
        <w:t xml:space="preserve">1, </w:t>
      </w:r>
      <w:r w:rsidRPr="009E2B31">
        <w:rPr>
          <w:color w:val="000000"/>
          <w:sz w:val="28"/>
          <w:lang w:val="en-US"/>
        </w:rPr>
        <w:t>1973.</w:t>
      </w:r>
      <w:proofErr w:type="gramEnd"/>
      <w:r w:rsidRPr="009E2B31">
        <w:rPr>
          <w:color w:val="000000"/>
          <w:sz w:val="28"/>
          <w:lang w:val="en-US"/>
        </w:rPr>
        <w:t xml:space="preserve"> - </w:t>
      </w:r>
      <w:r>
        <w:rPr>
          <w:color w:val="000000"/>
          <w:sz w:val="28"/>
          <w:lang w:val="en-US"/>
        </w:rPr>
        <w:t>P.38-76.</w:t>
      </w:r>
    </w:p>
    <w:p w:rsidR="00395436" w:rsidRPr="009E2B31" w:rsidRDefault="00395436" w:rsidP="00395436">
      <w:pPr>
        <w:spacing w:line="360" w:lineRule="auto"/>
        <w:jc w:val="both"/>
        <w:rPr>
          <w:sz w:val="28"/>
          <w:lang w:val="en-US"/>
        </w:rPr>
      </w:pPr>
      <w:r>
        <w:rPr>
          <w:color w:val="000000"/>
          <w:sz w:val="28"/>
          <w:lang w:val="en-US"/>
        </w:rPr>
        <w:t>168</w:t>
      </w:r>
      <w:proofErr w:type="gramStart"/>
      <w:r>
        <w:rPr>
          <w:color w:val="000000"/>
          <w:sz w:val="28"/>
          <w:lang w:val="en-US"/>
        </w:rPr>
        <w:t>.James</w:t>
      </w:r>
      <w:proofErr w:type="gramEnd"/>
      <w:r>
        <w:rPr>
          <w:color w:val="000000"/>
          <w:sz w:val="28"/>
          <w:lang w:val="en-US"/>
        </w:rPr>
        <w:t xml:space="preserve"> P.W. </w:t>
      </w:r>
      <w:r w:rsidRPr="009E2B31">
        <w:rPr>
          <w:color w:val="000000"/>
          <w:sz w:val="28"/>
          <w:lang w:val="en-US"/>
        </w:rPr>
        <w:t>//</w:t>
      </w:r>
      <w:r>
        <w:rPr>
          <w:color w:val="000000"/>
          <w:sz w:val="28"/>
          <w:lang w:val="en-US"/>
        </w:rPr>
        <w:t xml:space="preserve"> Air pollution and lichens. 1.</w:t>
      </w:r>
      <w:r w:rsidRPr="009E2B31">
        <w:rPr>
          <w:color w:val="000000"/>
          <w:sz w:val="28"/>
          <w:lang w:val="en-US"/>
        </w:rPr>
        <w:t xml:space="preserve">1973. </w:t>
      </w:r>
      <w:r>
        <w:rPr>
          <w:color w:val="000000"/>
          <w:sz w:val="28"/>
          <w:lang w:val="en-US"/>
        </w:rPr>
        <w:t>-</w:t>
      </w:r>
      <w:r w:rsidRPr="009E2B31">
        <w:rPr>
          <w:color w:val="000000"/>
          <w:sz w:val="28"/>
          <w:lang w:val="en-US"/>
        </w:rPr>
        <w:t xml:space="preserve"> </w:t>
      </w:r>
      <w:r>
        <w:rPr>
          <w:color w:val="000000"/>
          <w:sz w:val="28"/>
          <w:lang w:val="en-US"/>
        </w:rPr>
        <w:t>P.5-13.</w:t>
      </w:r>
    </w:p>
    <w:p w:rsidR="00395436" w:rsidRDefault="00395436" w:rsidP="00395436">
      <w:pPr>
        <w:spacing w:line="360" w:lineRule="auto"/>
        <w:jc w:val="both"/>
        <w:rPr>
          <w:sz w:val="28"/>
          <w:lang w:val="en-US"/>
        </w:rPr>
      </w:pPr>
      <w:r>
        <w:rPr>
          <w:color w:val="000000"/>
          <w:sz w:val="28"/>
          <w:lang w:val="en-US"/>
        </w:rPr>
        <w:t>169</w:t>
      </w:r>
      <w:proofErr w:type="gramStart"/>
      <w:r>
        <w:rPr>
          <w:color w:val="000000"/>
          <w:sz w:val="28"/>
          <w:lang w:val="en-US"/>
        </w:rPr>
        <w:t>.Jozefociuk</w:t>
      </w:r>
      <w:proofErr w:type="gramEnd"/>
      <w:r>
        <w:rPr>
          <w:color w:val="000000"/>
          <w:sz w:val="28"/>
          <w:lang w:val="en-US"/>
        </w:rPr>
        <w:t xml:space="preserve"> A., Jozefociuk Cz.  </w:t>
      </w:r>
      <w:proofErr w:type="gramStart"/>
      <w:r>
        <w:rPr>
          <w:color w:val="000000"/>
          <w:sz w:val="28"/>
          <w:lang w:val="en-US"/>
        </w:rPr>
        <w:t xml:space="preserve">Mechanizm  </w:t>
      </w:r>
      <w:r>
        <w:rPr>
          <w:color w:val="000000"/>
          <w:sz w:val="28"/>
        </w:rPr>
        <w:t>і</w:t>
      </w:r>
      <w:proofErr w:type="gramEnd"/>
      <w:r w:rsidRPr="009E2B31">
        <w:rPr>
          <w:color w:val="000000"/>
          <w:sz w:val="28"/>
          <w:lang w:val="en-US"/>
        </w:rPr>
        <w:t xml:space="preserve">  </w:t>
      </w:r>
      <w:r>
        <w:rPr>
          <w:color w:val="000000"/>
          <w:sz w:val="28"/>
          <w:lang w:val="en-US"/>
        </w:rPr>
        <w:t xml:space="preserve">Wskazowki  metoducrne  Bagania procesuw erozji. </w:t>
      </w:r>
      <w:proofErr w:type="gramStart"/>
      <w:r w:rsidRPr="009E2B31">
        <w:rPr>
          <w:color w:val="000000"/>
          <w:sz w:val="28"/>
          <w:lang w:val="en-US"/>
        </w:rPr>
        <w:t xml:space="preserve">- </w:t>
      </w:r>
      <w:r>
        <w:rPr>
          <w:color w:val="000000"/>
          <w:sz w:val="28"/>
          <w:lang w:val="en-US"/>
        </w:rPr>
        <w:t xml:space="preserve">Bibliotcka Monitoringu srodowiska, Warszawa, </w:t>
      </w:r>
      <w:r w:rsidRPr="009E2B31">
        <w:rPr>
          <w:color w:val="000000"/>
          <w:sz w:val="28"/>
          <w:lang w:val="en-US"/>
        </w:rPr>
        <w:t>19</w:t>
      </w:r>
      <w:r>
        <w:rPr>
          <w:color w:val="000000"/>
          <w:sz w:val="28"/>
          <w:lang w:val="en-US"/>
        </w:rPr>
        <w:t>96.</w:t>
      </w:r>
      <w:proofErr w:type="gramEnd"/>
      <w:r w:rsidRPr="009E2B31">
        <w:rPr>
          <w:color w:val="000000"/>
          <w:sz w:val="28"/>
          <w:lang w:val="en-US"/>
        </w:rPr>
        <w:t xml:space="preserve"> - 151 </w:t>
      </w:r>
      <w:r>
        <w:rPr>
          <w:color w:val="000000"/>
          <w:sz w:val="28"/>
          <w:lang w:val="en-US"/>
        </w:rPr>
        <w:t>s.</w:t>
      </w:r>
    </w:p>
    <w:p w:rsidR="00395436" w:rsidRDefault="00395436" w:rsidP="00395436">
      <w:pPr>
        <w:spacing w:line="360" w:lineRule="auto"/>
        <w:jc w:val="both"/>
        <w:rPr>
          <w:sz w:val="28"/>
          <w:lang w:val="en-US"/>
        </w:rPr>
      </w:pPr>
      <w:r>
        <w:rPr>
          <w:color w:val="000000"/>
          <w:sz w:val="28"/>
          <w:lang w:val="en-US"/>
        </w:rPr>
        <w:t xml:space="preserve">170.1mpens R. Presence de </w:t>
      </w:r>
      <w:proofErr w:type="gramStart"/>
      <w:r>
        <w:rPr>
          <w:color w:val="000000"/>
          <w:sz w:val="28"/>
          <w:lang w:val="en-US"/>
        </w:rPr>
        <w:t>plomb  dans</w:t>
      </w:r>
      <w:proofErr w:type="gramEnd"/>
      <w:r>
        <w:rPr>
          <w:color w:val="000000"/>
          <w:sz w:val="28"/>
          <w:lang w:val="en-US"/>
        </w:rPr>
        <w:t xml:space="preserve"> I'environnement. </w:t>
      </w:r>
      <w:r w:rsidRPr="009E2B31">
        <w:rPr>
          <w:color w:val="000000"/>
          <w:sz w:val="28"/>
          <w:lang w:val="en-US"/>
        </w:rPr>
        <w:t xml:space="preserve">- </w:t>
      </w:r>
      <w:r>
        <w:rPr>
          <w:color w:val="000000"/>
          <w:sz w:val="28"/>
          <w:lang w:val="en-US"/>
        </w:rPr>
        <w:t>Annales de Gembloux, 1974. – Vol. 80 - N3.</w:t>
      </w:r>
    </w:p>
    <w:p w:rsidR="00395436" w:rsidRPr="009E2B31" w:rsidRDefault="00395436" w:rsidP="00395436">
      <w:pPr>
        <w:spacing w:line="360" w:lineRule="auto"/>
        <w:jc w:val="both"/>
        <w:rPr>
          <w:sz w:val="28"/>
          <w:lang w:val="en-US"/>
        </w:rPr>
      </w:pPr>
      <w:r>
        <w:rPr>
          <w:color w:val="000000"/>
          <w:sz w:val="28"/>
          <w:lang w:val="en-US"/>
        </w:rPr>
        <w:t>171</w:t>
      </w:r>
      <w:proofErr w:type="gramStart"/>
      <w:r>
        <w:rPr>
          <w:color w:val="000000"/>
          <w:sz w:val="28"/>
          <w:lang w:val="en-US"/>
        </w:rPr>
        <w:t>.Kazimerz</w:t>
      </w:r>
      <w:proofErr w:type="gramEnd"/>
      <w:r>
        <w:rPr>
          <w:color w:val="000000"/>
          <w:sz w:val="28"/>
          <w:lang w:val="en-US"/>
        </w:rPr>
        <w:t xml:space="preserve">  Jadek Zagrozenie swerkowych drzewostanow w Bieszczadaoh </w:t>
      </w:r>
      <w:r>
        <w:rPr>
          <w:color w:val="000000"/>
          <w:sz w:val="28"/>
        </w:rPr>
        <w:t>і</w:t>
      </w:r>
      <w:r w:rsidRPr="009E2B31">
        <w:rPr>
          <w:color w:val="000000"/>
          <w:sz w:val="28"/>
          <w:lang w:val="en-US"/>
        </w:rPr>
        <w:t xml:space="preserve"> </w:t>
      </w:r>
      <w:r>
        <w:rPr>
          <w:color w:val="000000"/>
          <w:sz w:val="28"/>
          <w:lang w:val="en-US"/>
        </w:rPr>
        <w:t xml:space="preserve">metody ich ochrony. </w:t>
      </w:r>
      <w:proofErr w:type="gramStart"/>
      <w:r>
        <w:rPr>
          <w:color w:val="000000"/>
          <w:sz w:val="28"/>
          <w:lang w:val="en-US"/>
        </w:rPr>
        <w:t xml:space="preserve">Bieszczady </w:t>
      </w:r>
      <w:r w:rsidRPr="009E2B31">
        <w:rPr>
          <w:color w:val="000000"/>
          <w:sz w:val="28"/>
          <w:lang w:val="en-US"/>
        </w:rPr>
        <w:t>'95.</w:t>
      </w:r>
      <w:proofErr w:type="gramEnd"/>
      <w:r w:rsidRPr="009E2B31">
        <w:rPr>
          <w:color w:val="000000"/>
          <w:sz w:val="28"/>
          <w:lang w:val="en-US"/>
        </w:rPr>
        <w:t xml:space="preserve"> </w:t>
      </w:r>
      <w:r>
        <w:rPr>
          <w:color w:val="000000"/>
          <w:sz w:val="28"/>
          <w:lang w:val="en-US"/>
        </w:rPr>
        <w:t xml:space="preserve">Miedzymarodowa Konferencja. </w:t>
      </w:r>
      <w:r w:rsidRPr="009E2B31">
        <w:rPr>
          <w:color w:val="000000"/>
          <w:sz w:val="28"/>
          <w:lang w:val="en-US"/>
        </w:rPr>
        <w:t xml:space="preserve">- </w:t>
      </w:r>
      <w:r>
        <w:rPr>
          <w:color w:val="000000"/>
          <w:sz w:val="28"/>
          <w:lang w:val="en-US"/>
        </w:rPr>
        <w:t xml:space="preserve">Ekologiczne </w:t>
      </w:r>
      <w:r>
        <w:rPr>
          <w:color w:val="000000"/>
          <w:sz w:val="28"/>
        </w:rPr>
        <w:t>і</w:t>
      </w:r>
      <w:r w:rsidRPr="009E2B31">
        <w:rPr>
          <w:color w:val="000000"/>
          <w:sz w:val="28"/>
          <w:lang w:val="en-US"/>
        </w:rPr>
        <w:t xml:space="preserve"> </w:t>
      </w:r>
      <w:r>
        <w:rPr>
          <w:color w:val="000000"/>
          <w:sz w:val="28"/>
          <w:lang w:val="en-US"/>
        </w:rPr>
        <w:t xml:space="preserve">ekonomiczne uwarunkowania rozwaju gospodarczego Karpat Poludniowa - Wschodnich. </w:t>
      </w:r>
      <w:r w:rsidRPr="009E2B31">
        <w:rPr>
          <w:color w:val="000000"/>
          <w:sz w:val="28"/>
          <w:lang w:val="en-US"/>
        </w:rPr>
        <w:t xml:space="preserve">- </w:t>
      </w:r>
      <w:r>
        <w:rPr>
          <w:color w:val="000000"/>
          <w:sz w:val="28"/>
          <w:lang w:val="en-US"/>
        </w:rPr>
        <w:t xml:space="preserve">Widawnictwo: </w:t>
      </w:r>
      <w:r w:rsidRPr="009E2B31">
        <w:rPr>
          <w:color w:val="000000"/>
          <w:sz w:val="28"/>
          <w:lang w:val="en-US"/>
        </w:rPr>
        <w:t>C</w:t>
      </w:r>
      <w:r>
        <w:rPr>
          <w:color w:val="000000"/>
          <w:sz w:val="28"/>
          <w:lang w:val="en-US"/>
        </w:rPr>
        <w:t>E</w:t>
      </w:r>
      <w:r w:rsidRPr="009E2B31">
        <w:rPr>
          <w:color w:val="000000"/>
          <w:sz w:val="28"/>
          <w:lang w:val="en-US"/>
        </w:rPr>
        <w:t>EW</w:t>
      </w:r>
      <w:r>
        <w:rPr>
          <w:color w:val="000000"/>
          <w:sz w:val="28"/>
          <w:lang w:val="en-US"/>
        </w:rPr>
        <w:t xml:space="preserve"> </w:t>
      </w:r>
      <w:r w:rsidRPr="009E2B31">
        <w:rPr>
          <w:color w:val="000000"/>
          <w:sz w:val="28"/>
          <w:lang w:val="en-US"/>
        </w:rPr>
        <w:t>-</w:t>
      </w:r>
      <w:r>
        <w:rPr>
          <w:color w:val="000000"/>
          <w:sz w:val="28"/>
          <w:lang w:val="en-US"/>
        </w:rPr>
        <w:t xml:space="preserve"> </w:t>
      </w:r>
      <w:r w:rsidRPr="009E2B31">
        <w:rPr>
          <w:color w:val="000000"/>
          <w:sz w:val="28"/>
          <w:lang w:val="en-US"/>
        </w:rPr>
        <w:t>Krosno, 1995.</w:t>
      </w:r>
    </w:p>
    <w:p w:rsidR="00395436" w:rsidRPr="009E2B31" w:rsidRDefault="00395436" w:rsidP="00395436">
      <w:pPr>
        <w:spacing w:line="360" w:lineRule="auto"/>
        <w:jc w:val="both"/>
        <w:rPr>
          <w:sz w:val="28"/>
          <w:lang w:val="en-US"/>
        </w:rPr>
      </w:pPr>
      <w:r>
        <w:rPr>
          <w:color w:val="000000"/>
          <w:sz w:val="28"/>
          <w:lang w:val="en-US"/>
        </w:rPr>
        <w:t>172</w:t>
      </w:r>
      <w:proofErr w:type="gramStart"/>
      <w:r>
        <w:rPr>
          <w:color w:val="000000"/>
          <w:sz w:val="28"/>
          <w:lang w:val="en-US"/>
        </w:rPr>
        <w:t>.KeIler</w:t>
      </w:r>
      <w:proofErr w:type="gramEnd"/>
      <w:r>
        <w:rPr>
          <w:color w:val="000000"/>
          <w:sz w:val="28"/>
          <w:lang w:val="en-US"/>
        </w:rPr>
        <w:t xml:space="preserve"> T. // European J. Forest Pathol. </w:t>
      </w:r>
      <w:r w:rsidRPr="009E2B31">
        <w:rPr>
          <w:color w:val="000000"/>
          <w:sz w:val="28"/>
          <w:lang w:val="en-US"/>
        </w:rPr>
        <w:t>1982.</w:t>
      </w:r>
      <w:r>
        <w:rPr>
          <w:color w:val="000000"/>
          <w:sz w:val="28"/>
          <w:lang w:val="en-US"/>
        </w:rPr>
        <w:t xml:space="preserve"> -</w:t>
      </w:r>
      <w:r w:rsidRPr="009E2B31">
        <w:rPr>
          <w:color w:val="000000"/>
          <w:sz w:val="28"/>
          <w:lang w:val="en-US"/>
        </w:rPr>
        <w:t xml:space="preserve"> </w:t>
      </w:r>
      <w:r>
        <w:rPr>
          <w:color w:val="000000"/>
          <w:sz w:val="28"/>
          <w:lang w:val="en-US"/>
        </w:rPr>
        <w:t xml:space="preserve">Vol.12. </w:t>
      </w:r>
      <w:r w:rsidRPr="009E2B31">
        <w:rPr>
          <w:color w:val="000000"/>
          <w:sz w:val="28"/>
          <w:lang w:val="en-US"/>
        </w:rPr>
        <w:t>-</w:t>
      </w:r>
      <w:r>
        <w:rPr>
          <w:color w:val="000000"/>
          <w:sz w:val="28"/>
          <w:lang w:val="en-US"/>
        </w:rPr>
        <w:t xml:space="preserve"> </w:t>
      </w:r>
      <w:r w:rsidRPr="009E2B31">
        <w:rPr>
          <w:color w:val="000000"/>
          <w:sz w:val="28"/>
          <w:lang w:val="en-US"/>
        </w:rPr>
        <w:t xml:space="preserve">N677. </w:t>
      </w:r>
      <w:r>
        <w:rPr>
          <w:color w:val="000000"/>
          <w:sz w:val="28"/>
          <w:lang w:val="en-US"/>
        </w:rPr>
        <w:t>- P.</w:t>
      </w:r>
      <w:r w:rsidRPr="009E2B31">
        <w:rPr>
          <w:color w:val="000000"/>
          <w:sz w:val="28"/>
          <w:lang w:val="en-US"/>
        </w:rPr>
        <w:t>339-406.</w:t>
      </w:r>
    </w:p>
    <w:p w:rsidR="00395436" w:rsidRPr="009E2B31" w:rsidRDefault="00395436" w:rsidP="00395436">
      <w:pPr>
        <w:spacing w:line="360" w:lineRule="auto"/>
        <w:jc w:val="both"/>
        <w:rPr>
          <w:sz w:val="28"/>
          <w:lang w:val="en-US"/>
        </w:rPr>
      </w:pPr>
      <w:r>
        <w:rPr>
          <w:color w:val="000000"/>
          <w:sz w:val="28"/>
          <w:lang w:val="en-US"/>
        </w:rPr>
        <w:t>173</w:t>
      </w:r>
      <w:proofErr w:type="gramStart"/>
      <w:r>
        <w:rPr>
          <w:color w:val="000000"/>
          <w:sz w:val="28"/>
          <w:lang w:val="en-US"/>
        </w:rPr>
        <w:t>.KelIer</w:t>
      </w:r>
      <w:proofErr w:type="gramEnd"/>
      <w:r>
        <w:rPr>
          <w:color w:val="000000"/>
          <w:sz w:val="28"/>
          <w:lang w:val="en-US"/>
        </w:rPr>
        <w:t xml:space="preserve"> </w:t>
      </w:r>
      <w:r>
        <w:rPr>
          <w:color w:val="000000"/>
          <w:sz w:val="28"/>
        </w:rPr>
        <w:t>Т</w:t>
      </w:r>
      <w:r w:rsidRPr="009E2B31">
        <w:rPr>
          <w:color w:val="000000"/>
          <w:sz w:val="28"/>
          <w:lang w:val="en-US"/>
        </w:rPr>
        <w:t xml:space="preserve">., </w:t>
      </w:r>
      <w:r>
        <w:rPr>
          <w:color w:val="000000"/>
          <w:sz w:val="28"/>
          <w:lang w:val="en-US"/>
        </w:rPr>
        <w:t xml:space="preserve">Schwager H., Vec-Meller D. </w:t>
      </w:r>
      <w:r w:rsidRPr="009E2B31">
        <w:rPr>
          <w:color w:val="000000"/>
          <w:sz w:val="28"/>
          <w:lang w:val="en-US"/>
        </w:rPr>
        <w:t xml:space="preserve">// </w:t>
      </w:r>
      <w:r>
        <w:rPr>
          <w:color w:val="000000"/>
          <w:sz w:val="28"/>
          <w:lang w:val="en-US"/>
        </w:rPr>
        <w:t xml:space="preserve">Eur. Forest  Pathol. </w:t>
      </w:r>
      <w:r w:rsidRPr="009E2B31">
        <w:rPr>
          <w:color w:val="000000"/>
          <w:sz w:val="28"/>
          <w:lang w:val="en-US"/>
        </w:rPr>
        <w:t>1976</w:t>
      </w:r>
      <w:r>
        <w:rPr>
          <w:color w:val="000000"/>
          <w:sz w:val="28"/>
          <w:lang w:val="en-US"/>
        </w:rPr>
        <w:t>. -</w:t>
      </w:r>
      <w:r w:rsidRPr="009E2B31">
        <w:rPr>
          <w:color w:val="000000"/>
          <w:sz w:val="28"/>
          <w:lang w:val="en-US"/>
        </w:rPr>
        <w:t xml:space="preserve"> </w:t>
      </w:r>
      <w:r>
        <w:rPr>
          <w:color w:val="000000"/>
          <w:sz w:val="28"/>
          <w:lang w:val="en-US"/>
        </w:rPr>
        <w:t xml:space="preserve">Vol.6. </w:t>
      </w:r>
      <w:r w:rsidRPr="009E2B31">
        <w:rPr>
          <w:color w:val="000000"/>
          <w:sz w:val="28"/>
          <w:lang w:val="en-US"/>
        </w:rPr>
        <w:t>- N4. -</w:t>
      </w:r>
      <w:r>
        <w:rPr>
          <w:color w:val="000000"/>
          <w:sz w:val="28"/>
          <w:lang w:val="en-US"/>
        </w:rPr>
        <w:t xml:space="preserve"> S.244-249.</w:t>
      </w:r>
    </w:p>
    <w:p w:rsidR="00395436" w:rsidRPr="009E2B31" w:rsidRDefault="00395436" w:rsidP="00395436">
      <w:pPr>
        <w:spacing w:line="360" w:lineRule="auto"/>
        <w:jc w:val="both"/>
        <w:rPr>
          <w:sz w:val="28"/>
          <w:lang w:val="en-US"/>
        </w:rPr>
      </w:pPr>
      <w:r>
        <w:rPr>
          <w:color w:val="000000"/>
          <w:sz w:val="28"/>
          <w:lang w:val="en-US"/>
        </w:rPr>
        <w:t>174</w:t>
      </w:r>
      <w:proofErr w:type="gramStart"/>
      <w:r>
        <w:rPr>
          <w:color w:val="000000"/>
          <w:sz w:val="28"/>
          <w:lang w:val="en-US"/>
        </w:rPr>
        <w:t>.Lesser</w:t>
      </w:r>
      <w:proofErr w:type="gramEnd"/>
      <w:r>
        <w:rPr>
          <w:color w:val="000000"/>
          <w:sz w:val="28"/>
          <w:lang w:val="en-US"/>
        </w:rPr>
        <w:t xml:space="preserve"> H. Landshaftsokologie. </w:t>
      </w:r>
      <w:proofErr w:type="gramStart"/>
      <w:r>
        <w:rPr>
          <w:color w:val="000000"/>
          <w:sz w:val="28"/>
          <w:lang w:val="en-US"/>
        </w:rPr>
        <w:t xml:space="preserve">Stuttgart, </w:t>
      </w:r>
      <w:r w:rsidRPr="009E2B31">
        <w:rPr>
          <w:color w:val="000000"/>
          <w:sz w:val="28"/>
          <w:lang w:val="en-US"/>
        </w:rPr>
        <w:t>1976.</w:t>
      </w:r>
      <w:proofErr w:type="gramEnd"/>
    </w:p>
    <w:p w:rsidR="00395436" w:rsidRDefault="00395436" w:rsidP="00395436">
      <w:pPr>
        <w:spacing w:line="360" w:lineRule="auto"/>
        <w:jc w:val="both"/>
        <w:rPr>
          <w:color w:val="000000"/>
          <w:sz w:val="28"/>
          <w:lang w:val="en-US"/>
        </w:rPr>
      </w:pPr>
      <w:proofErr w:type="gramStart"/>
      <w:r w:rsidRPr="009E2B31">
        <w:rPr>
          <w:color w:val="000000"/>
          <w:sz w:val="28"/>
          <w:lang w:val="en-US"/>
        </w:rPr>
        <w:t>175.</w:t>
      </w:r>
      <w:r>
        <w:rPr>
          <w:color w:val="000000"/>
          <w:sz w:val="28"/>
        </w:rPr>
        <w:t>М</w:t>
      </w:r>
      <w:r>
        <w:rPr>
          <w:color w:val="000000"/>
          <w:sz w:val="28"/>
          <w:lang w:val="en-US"/>
        </w:rPr>
        <w:t>uun</w:t>
      </w:r>
      <w:r w:rsidRPr="009E2B31">
        <w:rPr>
          <w:color w:val="000000"/>
          <w:sz w:val="28"/>
          <w:lang w:val="en-US"/>
        </w:rPr>
        <w:t xml:space="preserve"> </w:t>
      </w:r>
      <w:r>
        <w:rPr>
          <w:color w:val="000000"/>
          <w:sz w:val="28"/>
          <w:lang w:val="en-US"/>
        </w:rPr>
        <w:t>R.E. Global Envirolmental Monitoring System.</w:t>
      </w:r>
      <w:proofErr w:type="gramEnd"/>
      <w:r>
        <w:rPr>
          <w:color w:val="000000"/>
          <w:sz w:val="28"/>
          <w:lang w:val="en-US"/>
        </w:rPr>
        <w:t xml:space="preserve"> </w:t>
      </w:r>
      <w:proofErr w:type="gramStart"/>
      <w:r>
        <w:rPr>
          <w:color w:val="000000"/>
          <w:sz w:val="28"/>
          <w:lang w:val="en-US"/>
        </w:rPr>
        <w:t>SCOPE.</w:t>
      </w:r>
      <w:proofErr w:type="gramEnd"/>
      <w:r>
        <w:rPr>
          <w:color w:val="000000"/>
          <w:sz w:val="28"/>
          <w:lang w:val="en-US"/>
        </w:rPr>
        <w:t xml:space="preserve"> </w:t>
      </w:r>
      <w:proofErr w:type="gramStart"/>
      <w:r>
        <w:rPr>
          <w:color w:val="000000"/>
          <w:sz w:val="28"/>
          <w:lang w:val="en-US"/>
        </w:rPr>
        <w:t xml:space="preserve">Rep.3. Toronto, </w:t>
      </w:r>
      <w:r w:rsidRPr="00395436">
        <w:rPr>
          <w:color w:val="000000"/>
          <w:sz w:val="28"/>
          <w:lang w:val="en-US"/>
        </w:rPr>
        <w:t>1973.</w:t>
      </w:r>
      <w:proofErr w:type="gramEnd"/>
    </w:p>
    <w:p w:rsidR="00395436" w:rsidRPr="009E2B31" w:rsidRDefault="00395436" w:rsidP="00395436">
      <w:pPr>
        <w:spacing w:line="360" w:lineRule="auto"/>
        <w:jc w:val="both"/>
        <w:rPr>
          <w:sz w:val="28"/>
          <w:lang w:val="en-US"/>
        </w:rPr>
      </w:pPr>
      <w:r>
        <w:rPr>
          <w:color w:val="000000"/>
          <w:sz w:val="28"/>
          <w:lang w:val="en-US"/>
        </w:rPr>
        <w:lastRenderedPageBreak/>
        <w:t>176</w:t>
      </w:r>
      <w:proofErr w:type="gramStart"/>
      <w:r>
        <w:rPr>
          <w:color w:val="000000"/>
          <w:sz w:val="28"/>
          <w:lang w:val="en-US"/>
        </w:rPr>
        <w:t>.Meadows</w:t>
      </w:r>
      <w:proofErr w:type="gramEnd"/>
      <w:r>
        <w:rPr>
          <w:color w:val="000000"/>
          <w:sz w:val="28"/>
          <w:lang w:val="en-US"/>
        </w:rPr>
        <w:t xml:space="preserve"> D.H., Meadows D.L. at al. </w:t>
      </w:r>
      <w:proofErr w:type="gramStart"/>
      <w:r>
        <w:rPr>
          <w:color w:val="000000"/>
          <w:sz w:val="28"/>
          <w:lang w:val="en-US"/>
        </w:rPr>
        <w:t>The limit to growth.</w:t>
      </w:r>
      <w:proofErr w:type="gramEnd"/>
      <w:r>
        <w:rPr>
          <w:color w:val="000000"/>
          <w:sz w:val="28"/>
          <w:lang w:val="en-US"/>
        </w:rPr>
        <w:t xml:space="preserve"> </w:t>
      </w:r>
      <w:proofErr w:type="gramStart"/>
      <w:r>
        <w:rPr>
          <w:color w:val="000000"/>
          <w:sz w:val="28"/>
          <w:lang w:val="en-US"/>
        </w:rPr>
        <w:t>Universe Book.</w:t>
      </w:r>
      <w:proofErr w:type="gramEnd"/>
      <w:r>
        <w:rPr>
          <w:color w:val="000000"/>
          <w:sz w:val="28"/>
          <w:lang w:val="en-US"/>
        </w:rPr>
        <w:t xml:space="preserve"> </w:t>
      </w:r>
      <w:proofErr w:type="gramStart"/>
      <w:r>
        <w:rPr>
          <w:color w:val="000000"/>
          <w:sz w:val="28"/>
          <w:lang w:val="en-US"/>
        </w:rPr>
        <w:t xml:space="preserve">N.Y., </w:t>
      </w:r>
      <w:r w:rsidRPr="009E2B31">
        <w:rPr>
          <w:color w:val="000000"/>
          <w:sz w:val="28"/>
          <w:lang w:val="en-US"/>
        </w:rPr>
        <w:t>1972.</w:t>
      </w:r>
      <w:proofErr w:type="gramEnd"/>
    </w:p>
    <w:p w:rsidR="00395436" w:rsidRPr="009E2B31" w:rsidRDefault="00395436" w:rsidP="00395436">
      <w:pPr>
        <w:spacing w:line="360" w:lineRule="auto"/>
        <w:jc w:val="both"/>
        <w:rPr>
          <w:sz w:val="28"/>
          <w:lang w:val="en-US"/>
        </w:rPr>
      </w:pPr>
      <w:r>
        <w:rPr>
          <w:color w:val="000000"/>
          <w:sz w:val="28"/>
          <w:lang w:val="en-US"/>
        </w:rPr>
        <w:t>177</w:t>
      </w:r>
      <w:proofErr w:type="gramStart"/>
      <w:r>
        <w:rPr>
          <w:color w:val="000000"/>
          <w:sz w:val="28"/>
          <w:lang w:val="en-US"/>
        </w:rPr>
        <w:t>.Minami</w:t>
      </w:r>
      <w:proofErr w:type="gramEnd"/>
      <w:r>
        <w:rPr>
          <w:color w:val="000000"/>
          <w:sz w:val="28"/>
          <w:lang w:val="en-US"/>
        </w:rPr>
        <w:t xml:space="preserve"> K., Araki K. Distribution of trace element in arable soil affected by automobile. </w:t>
      </w:r>
      <w:proofErr w:type="gramStart"/>
      <w:r w:rsidRPr="009E2B31">
        <w:rPr>
          <w:color w:val="000000"/>
          <w:sz w:val="28"/>
          <w:lang w:val="en-US"/>
        </w:rPr>
        <w:t xml:space="preserve">- </w:t>
      </w:r>
      <w:r>
        <w:rPr>
          <w:color w:val="000000"/>
          <w:sz w:val="28"/>
          <w:lang w:val="en-US"/>
        </w:rPr>
        <w:t>"Exbausts.</w:t>
      </w:r>
      <w:proofErr w:type="gramEnd"/>
      <w:r>
        <w:rPr>
          <w:color w:val="000000"/>
          <w:sz w:val="28"/>
          <w:lang w:val="en-US"/>
        </w:rPr>
        <w:t xml:space="preserve"> </w:t>
      </w:r>
      <w:proofErr w:type="gramStart"/>
      <w:r>
        <w:rPr>
          <w:color w:val="000000"/>
          <w:sz w:val="28"/>
          <w:lang w:val="en-US"/>
        </w:rPr>
        <w:t xml:space="preserve">Scienc", </w:t>
      </w:r>
      <w:r w:rsidRPr="009E2B31">
        <w:rPr>
          <w:color w:val="000000"/>
          <w:sz w:val="28"/>
          <w:lang w:val="en-US"/>
        </w:rPr>
        <w:t>1975.</w:t>
      </w:r>
      <w:proofErr w:type="gramEnd"/>
      <w:r>
        <w:rPr>
          <w:color w:val="000000"/>
          <w:sz w:val="28"/>
          <w:lang w:val="en-US"/>
        </w:rPr>
        <w:t xml:space="preserve"> -</w:t>
      </w:r>
      <w:r w:rsidRPr="009E2B31">
        <w:rPr>
          <w:color w:val="000000"/>
          <w:sz w:val="28"/>
          <w:lang w:val="en-US"/>
        </w:rPr>
        <w:t xml:space="preserve"> </w:t>
      </w:r>
      <w:r>
        <w:rPr>
          <w:color w:val="000000"/>
          <w:sz w:val="28"/>
          <w:lang w:val="en-US"/>
        </w:rPr>
        <w:t xml:space="preserve">Vol.21. </w:t>
      </w:r>
      <w:r w:rsidRPr="009E2B31">
        <w:rPr>
          <w:color w:val="000000"/>
          <w:sz w:val="28"/>
          <w:lang w:val="en-US"/>
        </w:rPr>
        <w:t>- N2.</w:t>
      </w:r>
    </w:p>
    <w:p w:rsidR="00395436" w:rsidRPr="009E2B31" w:rsidRDefault="00395436" w:rsidP="00395436">
      <w:pPr>
        <w:spacing w:line="360" w:lineRule="auto"/>
        <w:jc w:val="both"/>
        <w:rPr>
          <w:sz w:val="28"/>
          <w:lang w:val="en-US"/>
        </w:rPr>
      </w:pPr>
      <w:r w:rsidRPr="009E2B31">
        <w:rPr>
          <w:color w:val="000000"/>
          <w:sz w:val="28"/>
          <w:lang w:val="en-US"/>
        </w:rPr>
        <w:t>178</w:t>
      </w:r>
      <w:proofErr w:type="gramStart"/>
      <w:r w:rsidRPr="009E2B31">
        <w:rPr>
          <w:color w:val="000000"/>
          <w:sz w:val="28"/>
          <w:lang w:val="en-US"/>
        </w:rPr>
        <w:t>.</w:t>
      </w:r>
      <w:r>
        <w:rPr>
          <w:color w:val="000000"/>
          <w:sz w:val="28"/>
          <w:lang w:val="en-US"/>
        </w:rPr>
        <w:t>Moss</w:t>
      </w:r>
      <w:proofErr w:type="gramEnd"/>
      <w:r>
        <w:rPr>
          <w:color w:val="000000"/>
          <w:sz w:val="28"/>
          <w:lang w:val="en-US"/>
        </w:rPr>
        <w:t xml:space="preserve"> M.R. Spatial patterns of sulphar accumylation by vegetation and soils around indastrial centress </w:t>
      </w:r>
      <w:r w:rsidRPr="009E2B31">
        <w:rPr>
          <w:color w:val="000000"/>
          <w:sz w:val="28"/>
          <w:lang w:val="en-US"/>
        </w:rPr>
        <w:t xml:space="preserve">/ </w:t>
      </w:r>
      <w:r>
        <w:rPr>
          <w:color w:val="000000"/>
          <w:sz w:val="28"/>
          <w:lang w:val="en-US"/>
        </w:rPr>
        <w:t xml:space="preserve">J. of  Biogeography, </w:t>
      </w:r>
      <w:r w:rsidRPr="009E2B31">
        <w:rPr>
          <w:color w:val="000000"/>
          <w:sz w:val="28"/>
          <w:lang w:val="en-US"/>
        </w:rPr>
        <w:t>1973</w:t>
      </w:r>
      <w:r>
        <w:rPr>
          <w:color w:val="000000"/>
          <w:sz w:val="28"/>
          <w:lang w:val="en-US"/>
        </w:rPr>
        <w:t>. -</w:t>
      </w:r>
      <w:r w:rsidRPr="009E2B31">
        <w:rPr>
          <w:color w:val="000000"/>
          <w:sz w:val="28"/>
          <w:lang w:val="en-US"/>
        </w:rPr>
        <w:t xml:space="preserve"> </w:t>
      </w:r>
      <w:r>
        <w:rPr>
          <w:color w:val="000000"/>
          <w:sz w:val="28"/>
          <w:lang w:val="en-US"/>
        </w:rPr>
        <w:t xml:space="preserve">Vol.2. </w:t>
      </w:r>
      <w:r w:rsidRPr="009E2B31">
        <w:rPr>
          <w:color w:val="000000"/>
          <w:sz w:val="28"/>
          <w:lang w:val="en-US"/>
        </w:rPr>
        <w:t xml:space="preserve">- N3. - </w:t>
      </w:r>
      <w:proofErr w:type="gramStart"/>
      <w:r>
        <w:rPr>
          <w:color w:val="000000"/>
          <w:sz w:val="28"/>
          <w:lang w:val="en-US"/>
        </w:rPr>
        <w:t>p.205-222</w:t>
      </w:r>
      <w:proofErr w:type="gramEnd"/>
      <w:r>
        <w:rPr>
          <w:color w:val="000000"/>
          <w:sz w:val="28"/>
          <w:lang w:val="en-US"/>
        </w:rPr>
        <w:t>.</w:t>
      </w:r>
    </w:p>
    <w:p w:rsidR="00395436" w:rsidRPr="009E2B31" w:rsidRDefault="00395436" w:rsidP="00395436">
      <w:pPr>
        <w:spacing w:line="360" w:lineRule="auto"/>
        <w:jc w:val="both"/>
        <w:rPr>
          <w:sz w:val="28"/>
          <w:lang w:val="en-US"/>
        </w:rPr>
      </w:pPr>
      <w:r>
        <w:rPr>
          <w:color w:val="000000"/>
          <w:sz w:val="28"/>
          <w:lang w:val="en-US"/>
        </w:rPr>
        <w:t>179</w:t>
      </w:r>
      <w:proofErr w:type="gramStart"/>
      <w:r>
        <w:rPr>
          <w:color w:val="000000"/>
          <w:sz w:val="28"/>
          <w:lang w:val="en-US"/>
        </w:rPr>
        <w:t>.Ochrona</w:t>
      </w:r>
      <w:proofErr w:type="gramEnd"/>
      <w:r>
        <w:rPr>
          <w:color w:val="000000"/>
          <w:sz w:val="28"/>
          <w:lang w:val="en-US"/>
        </w:rPr>
        <w:t xml:space="preserve">  agroekosystemow  zagrozonych erozja </w:t>
      </w:r>
      <w:r w:rsidRPr="009E2B31">
        <w:rPr>
          <w:color w:val="000000"/>
          <w:sz w:val="28"/>
          <w:lang w:val="en-US"/>
        </w:rPr>
        <w:t xml:space="preserve">// </w:t>
      </w:r>
      <w:r>
        <w:rPr>
          <w:color w:val="000000"/>
          <w:sz w:val="28"/>
          <w:lang w:val="en-US"/>
        </w:rPr>
        <w:t xml:space="preserve">Ogolnopolskie sympozjum naukowe. </w:t>
      </w:r>
      <w:proofErr w:type="gramStart"/>
      <w:r>
        <w:rPr>
          <w:color w:val="000000"/>
          <w:sz w:val="28"/>
          <w:lang w:val="en-US"/>
        </w:rPr>
        <w:t xml:space="preserve">Proce noukove, cr.2, Putawy, </w:t>
      </w:r>
      <w:r w:rsidRPr="009E2B31">
        <w:rPr>
          <w:color w:val="000000"/>
          <w:sz w:val="28"/>
          <w:lang w:val="en-US"/>
        </w:rPr>
        <w:t>19</w:t>
      </w:r>
      <w:r>
        <w:rPr>
          <w:color w:val="000000"/>
          <w:sz w:val="28"/>
          <w:lang w:val="en-US"/>
        </w:rPr>
        <w:t>96</w:t>
      </w:r>
      <w:r w:rsidRPr="009E2B31">
        <w:rPr>
          <w:color w:val="000000"/>
          <w:sz w:val="28"/>
          <w:lang w:val="en-US"/>
        </w:rPr>
        <w:t>.</w:t>
      </w:r>
      <w:proofErr w:type="gramEnd"/>
      <w:r w:rsidRPr="009E2B31">
        <w:rPr>
          <w:color w:val="000000"/>
          <w:sz w:val="28"/>
          <w:lang w:val="en-US"/>
        </w:rPr>
        <w:t xml:space="preserve"> - 3</w:t>
      </w:r>
      <w:r>
        <w:rPr>
          <w:color w:val="000000"/>
          <w:sz w:val="28"/>
          <w:lang w:val="en-US"/>
        </w:rPr>
        <w:t>8</w:t>
      </w:r>
      <w:r w:rsidRPr="009E2B31">
        <w:rPr>
          <w:color w:val="000000"/>
          <w:sz w:val="28"/>
          <w:lang w:val="en-US"/>
        </w:rPr>
        <w:t xml:space="preserve">0 </w:t>
      </w:r>
      <w:r>
        <w:rPr>
          <w:color w:val="000000"/>
          <w:sz w:val="28"/>
          <w:lang w:val="en-US"/>
        </w:rPr>
        <w:t>s.</w:t>
      </w:r>
    </w:p>
    <w:p w:rsidR="00395436" w:rsidRDefault="00395436" w:rsidP="00395436">
      <w:pPr>
        <w:spacing w:line="360" w:lineRule="auto"/>
        <w:jc w:val="both"/>
        <w:rPr>
          <w:sz w:val="28"/>
          <w:lang w:val="en-US"/>
        </w:rPr>
      </w:pPr>
      <w:r>
        <w:rPr>
          <w:color w:val="000000"/>
          <w:sz w:val="28"/>
          <w:lang w:val="en-US"/>
        </w:rPr>
        <w:t>180</w:t>
      </w:r>
      <w:proofErr w:type="gramStart"/>
      <w:r>
        <w:rPr>
          <w:color w:val="000000"/>
          <w:sz w:val="28"/>
          <w:lang w:val="en-US"/>
        </w:rPr>
        <w:t>.Pehbock</w:t>
      </w:r>
      <w:proofErr w:type="gramEnd"/>
      <w:r>
        <w:rPr>
          <w:color w:val="000000"/>
          <w:sz w:val="28"/>
          <w:lang w:val="en-US"/>
        </w:rPr>
        <w:t xml:space="preserve"> N. // aiig. Forstzeitschrift </w:t>
      </w:r>
      <w:r w:rsidRPr="009E2B31">
        <w:rPr>
          <w:color w:val="000000"/>
          <w:sz w:val="28"/>
          <w:lang w:val="en-US"/>
        </w:rPr>
        <w:t xml:space="preserve">1982, </w:t>
      </w:r>
      <w:r>
        <w:rPr>
          <w:color w:val="000000"/>
          <w:sz w:val="28"/>
          <w:lang w:val="en-US"/>
        </w:rPr>
        <w:t xml:space="preserve">Bd </w:t>
      </w:r>
      <w:r w:rsidRPr="009E2B31">
        <w:rPr>
          <w:color w:val="000000"/>
          <w:sz w:val="28"/>
          <w:lang w:val="en-US"/>
        </w:rPr>
        <w:t xml:space="preserve">37. N39. </w:t>
      </w:r>
      <w:r>
        <w:rPr>
          <w:color w:val="000000"/>
          <w:sz w:val="28"/>
          <w:lang w:val="en-US"/>
        </w:rPr>
        <w:t>S.1179, 11</w:t>
      </w:r>
      <w:r w:rsidRPr="009E2B31">
        <w:rPr>
          <w:color w:val="000000"/>
          <w:sz w:val="28"/>
          <w:lang w:val="en-US"/>
        </w:rPr>
        <w:t>82-</w:t>
      </w:r>
      <w:r>
        <w:rPr>
          <w:color w:val="000000"/>
          <w:sz w:val="28"/>
          <w:lang w:val="en-US"/>
        </w:rPr>
        <w:t>11</w:t>
      </w:r>
      <w:r w:rsidRPr="009E2B31">
        <w:rPr>
          <w:color w:val="000000"/>
          <w:sz w:val="28"/>
          <w:lang w:val="en-US"/>
        </w:rPr>
        <w:t>83,</w:t>
      </w:r>
      <w:r>
        <w:rPr>
          <w:color w:val="000000"/>
          <w:sz w:val="28"/>
          <w:lang w:val="en-US"/>
        </w:rPr>
        <w:t xml:space="preserve"> </w:t>
      </w:r>
      <w:r w:rsidRPr="009E2B31">
        <w:rPr>
          <w:color w:val="000000"/>
          <w:sz w:val="28"/>
          <w:lang w:val="en-US"/>
        </w:rPr>
        <w:t>1186-1187.</w:t>
      </w:r>
    </w:p>
    <w:p w:rsidR="00395436" w:rsidRDefault="00395436" w:rsidP="00395436">
      <w:pPr>
        <w:spacing w:line="360" w:lineRule="auto"/>
        <w:jc w:val="both"/>
        <w:rPr>
          <w:sz w:val="28"/>
          <w:lang w:val="en-US"/>
        </w:rPr>
      </w:pPr>
      <w:r w:rsidRPr="009E2B31">
        <w:rPr>
          <w:color w:val="000000"/>
          <w:sz w:val="28"/>
          <w:lang w:val="en-US"/>
        </w:rPr>
        <w:t xml:space="preserve">181 </w:t>
      </w:r>
      <w:r>
        <w:rPr>
          <w:color w:val="000000"/>
          <w:sz w:val="28"/>
          <w:lang w:val="en-US"/>
        </w:rPr>
        <w:t xml:space="preserve">Petit J.L. // Sci. Total Environ. </w:t>
      </w:r>
      <w:r w:rsidRPr="009E2B31">
        <w:rPr>
          <w:color w:val="000000"/>
          <w:sz w:val="28"/>
          <w:lang w:val="en-US"/>
        </w:rPr>
        <w:t>1984.</w:t>
      </w:r>
      <w:r>
        <w:rPr>
          <w:color w:val="000000"/>
          <w:sz w:val="28"/>
          <w:lang w:val="en-US"/>
        </w:rPr>
        <w:t xml:space="preserve"> -</w:t>
      </w:r>
      <w:r w:rsidRPr="009E2B31">
        <w:rPr>
          <w:color w:val="000000"/>
          <w:sz w:val="28"/>
          <w:lang w:val="en-US"/>
        </w:rPr>
        <w:t xml:space="preserve"> </w:t>
      </w:r>
      <w:r>
        <w:rPr>
          <w:color w:val="000000"/>
          <w:sz w:val="28"/>
          <w:lang w:val="en-US"/>
        </w:rPr>
        <w:t xml:space="preserve">Vol.39. </w:t>
      </w:r>
      <w:r w:rsidRPr="009E2B31">
        <w:rPr>
          <w:color w:val="000000"/>
          <w:sz w:val="28"/>
          <w:lang w:val="en-US"/>
        </w:rPr>
        <w:t xml:space="preserve">- N1-2. </w:t>
      </w:r>
      <w:r>
        <w:rPr>
          <w:color w:val="000000"/>
          <w:sz w:val="28"/>
          <w:lang w:val="en-US"/>
        </w:rPr>
        <w:t>- P.</w:t>
      </w:r>
      <w:r w:rsidRPr="009E2B31">
        <w:rPr>
          <w:color w:val="000000"/>
          <w:sz w:val="28"/>
          <w:lang w:val="en-US"/>
        </w:rPr>
        <w:t>189-208.</w:t>
      </w:r>
    </w:p>
    <w:p w:rsidR="00395436" w:rsidRPr="009E2B31" w:rsidRDefault="00395436" w:rsidP="00395436">
      <w:pPr>
        <w:spacing w:line="360" w:lineRule="auto"/>
        <w:jc w:val="both"/>
        <w:rPr>
          <w:sz w:val="28"/>
          <w:lang w:val="en-US"/>
        </w:rPr>
      </w:pPr>
      <w:r>
        <w:rPr>
          <w:color w:val="000000"/>
          <w:sz w:val="28"/>
          <w:lang w:val="en-US"/>
        </w:rPr>
        <w:t>182</w:t>
      </w:r>
      <w:proofErr w:type="gramStart"/>
      <w:r>
        <w:rPr>
          <w:color w:val="000000"/>
          <w:sz w:val="28"/>
          <w:lang w:val="en-US"/>
        </w:rPr>
        <w:t>.Pilegaad</w:t>
      </w:r>
      <w:proofErr w:type="gramEnd"/>
      <w:r>
        <w:rPr>
          <w:color w:val="000000"/>
          <w:sz w:val="28"/>
          <w:lang w:val="en-US"/>
        </w:rPr>
        <w:t xml:space="preserve"> K. // Water, Air and Soil Pollut </w:t>
      </w:r>
      <w:r w:rsidRPr="009E2B31">
        <w:rPr>
          <w:color w:val="000000"/>
          <w:sz w:val="28"/>
          <w:lang w:val="en-US"/>
        </w:rPr>
        <w:t>1979.</w:t>
      </w:r>
      <w:r>
        <w:rPr>
          <w:color w:val="000000"/>
          <w:sz w:val="28"/>
          <w:lang w:val="en-US"/>
        </w:rPr>
        <w:t xml:space="preserve"> -</w:t>
      </w:r>
      <w:r w:rsidRPr="009E2B31">
        <w:rPr>
          <w:color w:val="000000"/>
          <w:sz w:val="28"/>
          <w:lang w:val="en-US"/>
        </w:rPr>
        <w:t xml:space="preserve"> </w:t>
      </w:r>
      <w:r>
        <w:rPr>
          <w:color w:val="000000"/>
          <w:sz w:val="28"/>
          <w:lang w:val="en-US"/>
        </w:rPr>
        <w:t>Vol.11. – N1. - P. 77-91.</w:t>
      </w:r>
    </w:p>
    <w:p w:rsidR="00395436" w:rsidRPr="009E2B31" w:rsidRDefault="00395436" w:rsidP="00395436">
      <w:pPr>
        <w:spacing w:line="360" w:lineRule="auto"/>
        <w:jc w:val="both"/>
        <w:rPr>
          <w:sz w:val="28"/>
          <w:lang w:val="en-US"/>
        </w:rPr>
      </w:pPr>
      <w:r>
        <w:rPr>
          <w:color w:val="000000"/>
          <w:sz w:val="28"/>
          <w:lang w:val="en-US"/>
        </w:rPr>
        <w:t>183</w:t>
      </w:r>
      <w:proofErr w:type="gramStart"/>
      <w:r>
        <w:rPr>
          <w:color w:val="000000"/>
          <w:sz w:val="28"/>
          <w:lang w:val="en-US"/>
        </w:rPr>
        <w:t>.Sapek</w:t>
      </w:r>
      <w:proofErr w:type="gramEnd"/>
      <w:r>
        <w:rPr>
          <w:color w:val="000000"/>
          <w:sz w:val="28"/>
          <w:lang w:val="en-US"/>
        </w:rPr>
        <w:t xml:space="preserve"> A. Conteminations of fead soils with Lead and cadmium. In: Proc. 55th0, Int. Peat Congr. </w:t>
      </w:r>
      <w:proofErr w:type="gramStart"/>
      <w:r>
        <w:rPr>
          <w:color w:val="000000"/>
          <w:sz w:val="28"/>
          <w:lang w:val="en-US"/>
        </w:rPr>
        <w:t xml:space="preserve">Poznan, </w:t>
      </w:r>
      <w:r w:rsidRPr="009E2B31">
        <w:rPr>
          <w:color w:val="000000"/>
          <w:sz w:val="28"/>
          <w:lang w:val="en-US"/>
        </w:rPr>
        <w:t>1976.</w:t>
      </w:r>
      <w:proofErr w:type="gramEnd"/>
      <w:r w:rsidRPr="009E2B31">
        <w:rPr>
          <w:color w:val="000000"/>
          <w:sz w:val="28"/>
          <w:lang w:val="en-US"/>
        </w:rPr>
        <w:t xml:space="preserve"> </w:t>
      </w:r>
      <w:r>
        <w:rPr>
          <w:color w:val="000000"/>
          <w:sz w:val="28"/>
          <w:lang w:val="en-US"/>
        </w:rPr>
        <w:t>Warszawa, S.a. Vol.2.</w:t>
      </w:r>
    </w:p>
    <w:p w:rsidR="00395436" w:rsidRPr="009E2B31" w:rsidRDefault="00395436" w:rsidP="00395436">
      <w:pPr>
        <w:spacing w:line="360" w:lineRule="auto"/>
        <w:jc w:val="both"/>
        <w:rPr>
          <w:sz w:val="28"/>
          <w:lang w:val="en-US"/>
        </w:rPr>
      </w:pPr>
      <w:r>
        <w:rPr>
          <w:color w:val="000000"/>
          <w:sz w:val="28"/>
          <w:lang w:val="en-US"/>
        </w:rPr>
        <w:t>184</w:t>
      </w:r>
      <w:proofErr w:type="gramStart"/>
      <w:r>
        <w:rPr>
          <w:color w:val="000000"/>
          <w:sz w:val="28"/>
          <w:lang w:val="en-US"/>
        </w:rPr>
        <w:t>.Selman</w:t>
      </w:r>
      <w:proofErr w:type="gramEnd"/>
      <w:r>
        <w:rPr>
          <w:color w:val="000000"/>
          <w:sz w:val="28"/>
          <w:lang w:val="en-US"/>
        </w:rPr>
        <w:t xml:space="preserve"> P.H. Planning for green cities: some emerging principles </w:t>
      </w:r>
      <w:r w:rsidRPr="009E2B31">
        <w:rPr>
          <w:color w:val="000000"/>
          <w:sz w:val="28"/>
          <w:lang w:val="en-US"/>
        </w:rPr>
        <w:t xml:space="preserve">// </w:t>
      </w:r>
      <w:r>
        <w:rPr>
          <w:color w:val="000000"/>
          <w:sz w:val="28"/>
          <w:lang w:val="en-US"/>
        </w:rPr>
        <w:t xml:space="preserve">Plann. </w:t>
      </w:r>
      <w:proofErr w:type="gramStart"/>
      <w:r>
        <w:rPr>
          <w:color w:val="000000"/>
          <w:sz w:val="28"/>
          <w:lang w:val="en-US"/>
        </w:rPr>
        <w:t>Outlook, 1984, 27.</w:t>
      </w:r>
      <w:proofErr w:type="gramEnd"/>
      <w:r>
        <w:rPr>
          <w:color w:val="000000"/>
          <w:sz w:val="28"/>
          <w:lang w:val="en-US"/>
        </w:rPr>
        <w:t xml:space="preserve"> - N2. - </w:t>
      </w:r>
      <w:proofErr w:type="gramStart"/>
      <w:r>
        <w:rPr>
          <w:color w:val="000000"/>
          <w:sz w:val="28"/>
          <w:lang w:val="en-US"/>
        </w:rPr>
        <w:t>p.54-59</w:t>
      </w:r>
      <w:proofErr w:type="gramEnd"/>
      <w:r>
        <w:rPr>
          <w:color w:val="000000"/>
          <w:sz w:val="28"/>
          <w:lang w:val="en-US"/>
        </w:rPr>
        <w:t>.</w:t>
      </w:r>
    </w:p>
    <w:p w:rsidR="00395436" w:rsidRPr="00395436" w:rsidRDefault="00395436" w:rsidP="00395436">
      <w:pPr>
        <w:spacing w:line="360" w:lineRule="auto"/>
        <w:jc w:val="both"/>
        <w:rPr>
          <w:sz w:val="28"/>
          <w:lang w:val="en-US"/>
        </w:rPr>
      </w:pPr>
      <w:r>
        <w:rPr>
          <w:color w:val="000000"/>
          <w:sz w:val="28"/>
          <w:lang w:val="en-US"/>
        </w:rPr>
        <w:t>185</w:t>
      </w:r>
      <w:proofErr w:type="gramStart"/>
      <w:r>
        <w:rPr>
          <w:color w:val="000000"/>
          <w:sz w:val="28"/>
          <w:lang w:val="en-US"/>
        </w:rPr>
        <w:t>.Sienkievics</w:t>
      </w:r>
      <w:proofErr w:type="gramEnd"/>
      <w:r>
        <w:rPr>
          <w:color w:val="000000"/>
          <w:sz w:val="28"/>
          <w:lang w:val="en-US"/>
        </w:rPr>
        <w:t xml:space="preserve"> J. Effect of heavy-metals indastryon plant communities </w:t>
      </w:r>
      <w:r w:rsidRPr="009E2B31">
        <w:rPr>
          <w:color w:val="000000"/>
          <w:sz w:val="28"/>
          <w:lang w:val="en-US"/>
        </w:rPr>
        <w:t xml:space="preserve">// </w:t>
      </w:r>
      <w:r>
        <w:rPr>
          <w:color w:val="000000"/>
          <w:sz w:val="28"/>
          <w:lang w:val="en-US"/>
        </w:rPr>
        <w:t xml:space="preserve">Sci. Total Environ, </w:t>
      </w:r>
      <w:r w:rsidRPr="00395436">
        <w:rPr>
          <w:color w:val="000000"/>
          <w:sz w:val="28"/>
          <w:lang w:val="en-US"/>
        </w:rPr>
        <w:t>1986,</w:t>
      </w:r>
      <w:r>
        <w:rPr>
          <w:color w:val="000000"/>
          <w:sz w:val="28"/>
          <w:lang w:val="en-US"/>
        </w:rPr>
        <w:t xml:space="preserve"> </w:t>
      </w:r>
      <w:r w:rsidRPr="00395436">
        <w:rPr>
          <w:color w:val="000000"/>
          <w:sz w:val="28"/>
          <w:lang w:val="en-US"/>
        </w:rPr>
        <w:t>55,</w:t>
      </w:r>
      <w:r>
        <w:rPr>
          <w:color w:val="000000"/>
          <w:sz w:val="28"/>
          <w:lang w:val="en-US"/>
        </w:rPr>
        <w:t xml:space="preserve"> </w:t>
      </w:r>
      <w:r w:rsidRPr="00395436">
        <w:rPr>
          <w:color w:val="000000"/>
          <w:sz w:val="28"/>
          <w:lang w:val="en-US"/>
        </w:rPr>
        <w:t>339-349.</w:t>
      </w:r>
    </w:p>
    <w:p w:rsidR="00395436" w:rsidRDefault="00395436" w:rsidP="00395436">
      <w:pPr>
        <w:spacing w:line="360" w:lineRule="auto"/>
        <w:jc w:val="both"/>
        <w:rPr>
          <w:sz w:val="28"/>
          <w:lang w:val="en-US"/>
        </w:rPr>
      </w:pPr>
      <w:r>
        <w:rPr>
          <w:color w:val="000000"/>
          <w:sz w:val="28"/>
          <w:lang w:val="en-US"/>
        </w:rPr>
        <w:t>186</w:t>
      </w:r>
      <w:proofErr w:type="gramStart"/>
      <w:r>
        <w:rPr>
          <w:color w:val="000000"/>
          <w:sz w:val="28"/>
          <w:lang w:val="en-US"/>
        </w:rPr>
        <w:t>.Sonneveld</w:t>
      </w:r>
      <w:proofErr w:type="gramEnd"/>
      <w:r>
        <w:rPr>
          <w:color w:val="000000"/>
          <w:sz w:val="28"/>
          <w:lang w:val="en-US"/>
        </w:rPr>
        <w:t xml:space="preserve"> I.S. Land (Scape) ecology, a Science or a slafe of mind </w:t>
      </w:r>
      <w:r w:rsidRPr="009E2B31">
        <w:rPr>
          <w:color w:val="000000"/>
          <w:sz w:val="28"/>
          <w:lang w:val="en-US"/>
        </w:rPr>
        <w:t xml:space="preserve">// </w:t>
      </w:r>
      <w:r>
        <w:rPr>
          <w:color w:val="000000"/>
          <w:sz w:val="28"/>
          <w:lang w:val="en-US"/>
        </w:rPr>
        <w:t xml:space="preserve">Perspocties in Landscape ecology. </w:t>
      </w:r>
      <w:r w:rsidRPr="009E2B31">
        <w:rPr>
          <w:color w:val="000000"/>
          <w:sz w:val="28"/>
          <w:lang w:val="en-US"/>
        </w:rPr>
        <w:t xml:space="preserve">- </w:t>
      </w:r>
      <w:r>
        <w:rPr>
          <w:color w:val="000000"/>
          <w:sz w:val="28"/>
          <w:lang w:val="en-US"/>
        </w:rPr>
        <w:t xml:space="preserve">Wageningen: </w:t>
      </w:r>
      <w:proofErr w:type="gramStart"/>
      <w:r>
        <w:rPr>
          <w:color w:val="000000"/>
          <w:sz w:val="28"/>
          <w:lang w:val="en-US"/>
        </w:rPr>
        <w:t>Pudoc.,</w:t>
      </w:r>
      <w:proofErr w:type="gramEnd"/>
      <w:r>
        <w:rPr>
          <w:color w:val="000000"/>
          <w:sz w:val="28"/>
          <w:lang w:val="en-US"/>
        </w:rPr>
        <w:t xml:space="preserve"> </w:t>
      </w:r>
      <w:r w:rsidRPr="009E2B31">
        <w:rPr>
          <w:color w:val="000000"/>
          <w:sz w:val="28"/>
          <w:lang w:val="en-US"/>
        </w:rPr>
        <w:t xml:space="preserve">1982. - </w:t>
      </w:r>
      <w:r>
        <w:rPr>
          <w:color w:val="000000"/>
          <w:sz w:val="28"/>
          <w:lang w:val="en-US"/>
        </w:rPr>
        <w:t>P.9-16.</w:t>
      </w:r>
    </w:p>
    <w:p w:rsidR="00395436" w:rsidRPr="009E2B31" w:rsidRDefault="00395436" w:rsidP="00395436">
      <w:pPr>
        <w:spacing w:line="360" w:lineRule="auto"/>
        <w:jc w:val="both"/>
        <w:rPr>
          <w:sz w:val="28"/>
          <w:lang w:val="en-US"/>
        </w:rPr>
      </w:pPr>
      <w:r>
        <w:rPr>
          <w:color w:val="000000"/>
          <w:sz w:val="28"/>
          <w:lang w:val="en-US"/>
        </w:rPr>
        <w:t>187</w:t>
      </w:r>
      <w:proofErr w:type="gramStart"/>
      <w:r>
        <w:rPr>
          <w:color w:val="000000"/>
          <w:sz w:val="28"/>
          <w:lang w:val="en-US"/>
        </w:rPr>
        <w:t>.Thompson</w:t>
      </w:r>
      <w:proofErr w:type="gramEnd"/>
      <w:r>
        <w:rPr>
          <w:color w:val="000000"/>
          <w:sz w:val="28"/>
          <w:lang w:val="en-US"/>
        </w:rPr>
        <w:t xml:space="preserve"> M.A. // Environ. </w:t>
      </w:r>
      <w:proofErr w:type="gramStart"/>
      <w:r>
        <w:rPr>
          <w:color w:val="000000"/>
          <w:sz w:val="28"/>
          <w:lang w:val="en-US"/>
        </w:rPr>
        <w:t xml:space="preserve">Pollut </w:t>
      </w:r>
      <w:r w:rsidRPr="009E2B31">
        <w:rPr>
          <w:color w:val="000000"/>
          <w:sz w:val="28"/>
          <w:lang w:val="en-US"/>
        </w:rPr>
        <w:t>1981.</w:t>
      </w:r>
      <w:proofErr w:type="gramEnd"/>
      <w:r>
        <w:rPr>
          <w:color w:val="000000"/>
          <w:sz w:val="28"/>
          <w:lang w:val="en-US"/>
        </w:rPr>
        <w:t xml:space="preserve"> -</w:t>
      </w:r>
      <w:r w:rsidRPr="009E2B31">
        <w:rPr>
          <w:color w:val="000000"/>
          <w:sz w:val="28"/>
          <w:lang w:val="en-US"/>
        </w:rPr>
        <w:t xml:space="preserve"> </w:t>
      </w:r>
      <w:r>
        <w:rPr>
          <w:color w:val="000000"/>
          <w:sz w:val="28"/>
          <w:lang w:val="en-US"/>
        </w:rPr>
        <w:t>Vol.26. - N4. - P.251-266.</w:t>
      </w:r>
    </w:p>
    <w:p w:rsidR="00395436" w:rsidRDefault="00395436" w:rsidP="00395436">
      <w:pPr>
        <w:spacing w:line="360" w:lineRule="auto"/>
        <w:jc w:val="both"/>
        <w:rPr>
          <w:sz w:val="28"/>
          <w:lang w:val="en-US"/>
        </w:rPr>
      </w:pPr>
      <w:r>
        <w:rPr>
          <w:color w:val="000000"/>
          <w:sz w:val="28"/>
          <w:lang w:val="en-US"/>
        </w:rPr>
        <w:t>188</w:t>
      </w:r>
      <w:proofErr w:type="gramStart"/>
      <w:r>
        <w:rPr>
          <w:color w:val="000000"/>
          <w:sz w:val="28"/>
          <w:lang w:val="en-US"/>
        </w:rPr>
        <w:t>.YIiroukanen</w:t>
      </w:r>
      <w:proofErr w:type="gramEnd"/>
      <w:r>
        <w:rPr>
          <w:color w:val="000000"/>
          <w:sz w:val="28"/>
          <w:lang w:val="en-US"/>
        </w:rPr>
        <w:t xml:space="preserve"> J. Heavy metal distributions and their significance in Finnish peat bogs. - Zn: Proc. </w:t>
      </w:r>
      <w:r w:rsidRPr="009E2B31">
        <w:rPr>
          <w:color w:val="000000"/>
          <w:sz w:val="28"/>
          <w:lang w:val="en-US"/>
        </w:rPr>
        <w:t>5</w:t>
      </w:r>
      <w:r>
        <w:rPr>
          <w:color w:val="000000"/>
          <w:sz w:val="28"/>
          <w:lang w:val="en-US"/>
        </w:rPr>
        <w:t xml:space="preserve"> </w:t>
      </w:r>
      <w:proofErr w:type="gramStart"/>
      <w:r>
        <w:rPr>
          <w:color w:val="000000"/>
          <w:sz w:val="28"/>
          <w:lang w:val="en-US"/>
        </w:rPr>
        <w:t>th</w:t>
      </w:r>
      <w:proofErr w:type="gramEnd"/>
      <w:r>
        <w:rPr>
          <w:color w:val="000000"/>
          <w:sz w:val="28"/>
          <w:lang w:val="en-US"/>
        </w:rPr>
        <w:t>.</w:t>
      </w:r>
      <w:r w:rsidRPr="009E2B31">
        <w:rPr>
          <w:color w:val="000000"/>
          <w:sz w:val="28"/>
          <w:lang w:val="en-US"/>
        </w:rPr>
        <w:t xml:space="preserve"> </w:t>
      </w:r>
      <w:proofErr w:type="gramStart"/>
      <w:r>
        <w:rPr>
          <w:color w:val="000000"/>
          <w:sz w:val="28"/>
          <w:lang w:val="en-US"/>
        </w:rPr>
        <w:t>Ynt.</w:t>
      </w:r>
      <w:proofErr w:type="gramEnd"/>
      <w:r>
        <w:rPr>
          <w:color w:val="000000"/>
          <w:sz w:val="28"/>
          <w:lang w:val="en-US"/>
        </w:rPr>
        <w:t xml:space="preserve"> </w:t>
      </w:r>
      <w:proofErr w:type="gramStart"/>
      <w:r>
        <w:rPr>
          <w:color w:val="000000"/>
          <w:sz w:val="28"/>
          <w:lang w:val="en-US"/>
        </w:rPr>
        <w:t>Peat Congr.</w:t>
      </w:r>
      <w:proofErr w:type="gramEnd"/>
      <w:r>
        <w:rPr>
          <w:color w:val="000000"/>
          <w:sz w:val="28"/>
          <w:lang w:val="en-US"/>
        </w:rPr>
        <w:t xml:space="preserve"> </w:t>
      </w:r>
      <w:proofErr w:type="gramStart"/>
      <w:r>
        <w:rPr>
          <w:color w:val="000000"/>
          <w:sz w:val="28"/>
          <w:lang w:val="en-US"/>
        </w:rPr>
        <w:t xml:space="preserve">Poznan, </w:t>
      </w:r>
      <w:r w:rsidRPr="009E2B31">
        <w:rPr>
          <w:color w:val="000000"/>
          <w:sz w:val="28"/>
          <w:lang w:val="en-US"/>
        </w:rPr>
        <w:t>1976.</w:t>
      </w:r>
      <w:proofErr w:type="gramEnd"/>
      <w:r w:rsidRPr="009E2B31">
        <w:rPr>
          <w:color w:val="000000"/>
          <w:sz w:val="28"/>
          <w:lang w:val="en-US"/>
        </w:rPr>
        <w:t xml:space="preserve"> </w:t>
      </w:r>
      <w:proofErr w:type="gramStart"/>
      <w:r>
        <w:rPr>
          <w:color w:val="000000"/>
          <w:sz w:val="28"/>
          <w:lang w:val="en-US"/>
        </w:rPr>
        <w:t>Warszawa, s.a., Vol.2.</w:t>
      </w:r>
      <w:proofErr w:type="gramEnd"/>
      <w:r>
        <w:rPr>
          <w:color w:val="000000"/>
          <w:sz w:val="28"/>
          <w:lang w:val="en-US"/>
        </w:rPr>
        <w:t xml:space="preserve"> </w:t>
      </w:r>
      <w:r w:rsidRPr="009E2B31">
        <w:rPr>
          <w:color w:val="000000"/>
          <w:sz w:val="28"/>
          <w:lang w:val="en-US"/>
        </w:rPr>
        <w:t xml:space="preserve">- </w:t>
      </w:r>
      <w:r>
        <w:rPr>
          <w:color w:val="000000"/>
          <w:sz w:val="28"/>
          <w:lang w:val="en-US"/>
        </w:rPr>
        <w:t>P.276-283.</w:t>
      </w:r>
    </w:p>
    <w:p w:rsidR="00395436" w:rsidRPr="009E2B31" w:rsidRDefault="00395436" w:rsidP="00395436">
      <w:pPr>
        <w:spacing w:line="360" w:lineRule="auto"/>
        <w:jc w:val="both"/>
        <w:rPr>
          <w:sz w:val="28"/>
          <w:lang w:val="en-US"/>
        </w:rPr>
      </w:pPr>
      <w:r>
        <w:rPr>
          <w:color w:val="000000"/>
          <w:sz w:val="28"/>
          <w:lang w:val="en-US"/>
        </w:rPr>
        <w:t>189</w:t>
      </w:r>
      <w:proofErr w:type="gramStart"/>
      <w:r>
        <w:rPr>
          <w:color w:val="000000"/>
          <w:sz w:val="28"/>
          <w:lang w:val="en-US"/>
        </w:rPr>
        <w:t>.Vink</w:t>
      </w:r>
      <w:proofErr w:type="gramEnd"/>
      <w:r>
        <w:rPr>
          <w:color w:val="000000"/>
          <w:sz w:val="28"/>
          <w:lang w:val="en-US"/>
        </w:rPr>
        <w:t xml:space="preserve"> AJF.A. Landscape ecology and land use. </w:t>
      </w:r>
      <w:r w:rsidRPr="009E2B31">
        <w:rPr>
          <w:color w:val="000000"/>
          <w:sz w:val="28"/>
          <w:lang w:val="en-US"/>
        </w:rPr>
        <w:t xml:space="preserve">- </w:t>
      </w:r>
      <w:r>
        <w:rPr>
          <w:color w:val="000000"/>
          <w:sz w:val="28"/>
          <w:lang w:val="en-US"/>
        </w:rPr>
        <w:t xml:space="preserve">London. Londman: </w:t>
      </w:r>
      <w:r w:rsidRPr="009E2B31">
        <w:rPr>
          <w:color w:val="000000"/>
          <w:sz w:val="28"/>
          <w:lang w:val="en-US"/>
        </w:rPr>
        <w:t>1983.</w:t>
      </w:r>
    </w:p>
    <w:p w:rsidR="00395436" w:rsidRDefault="00395436" w:rsidP="00395436">
      <w:pPr>
        <w:spacing w:line="360" w:lineRule="auto"/>
        <w:jc w:val="both"/>
        <w:rPr>
          <w:sz w:val="28"/>
          <w:lang w:val="en-US"/>
        </w:rPr>
      </w:pPr>
      <w:r>
        <w:rPr>
          <w:color w:val="000000"/>
          <w:sz w:val="28"/>
          <w:lang w:val="en-US"/>
        </w:rPr>
        <w:t>190</w:t>
      </w:r>
      <w:proofErr w:type="gramStart"/>
      <w:r>
        <w:rPr>
          <w:color w:val="000000"/>
          <w:sz w:val="28"/>
          <w:lang w:val="en-US"/>
        </w:rPr>
        <w:t>.Voloshin</w:t>
      </w:r>
      <w:proofErr w:type="gramEnd"/>
      <w:r>
        <w:rPr>
          <w:color w:val="000000"/>
          <w:sz w:val="28"/>
          <w:lang w:val="en-US"/>
        </w:rPr>
        <w:t xml:space="preserve"> I. Ecological state and the problems of ecological certification of natural resources in Ukraine. </w:t>
      </w:r>
      <w:r w:rsidRPr="009E2B31">
        <w:rPr>
          <w:color w:val="000000"/>
          <w:sz w:val="28"/>
          <w:lang w:val="en-US"/>
        </w:rPr>
        <w:t xml:space="preserve">// </w:t>
      </w:r>
      <w:r>
        <w:rPr>
          <w:color w:val="000000"/>
          <w:sz w:val="28"/>
          <w:lang w:val="en-US"/>
        </w:rPr>
        <w:t xml:space="preserve">Ways to solv in Teerconnected problams of the natural enviroment and development of border terrains in Ukraine, Poland, Slowakia. </w:t>
      </w:r>
      <w:r w:rsidRPr="009E2B31">
        <w:rPr>
          <w:color w:val="000000"/>
          <w:sz w:val="28"/>
          <w:lang w:val="en-US"/>
        </w:rPr>
        <w:t xml:space="preserve">- </w:t>
      </w:r>
      <w:r>
        <w:rPr>
          <w:color w:val="000000"/>
          <w:sz w:val="28"/>
          <w:lang w:val="en-US"/>
        </w:rPr>
        <w:t xml:space="preserve">Lviv, </w:t>
      </w:r>
      <w:r w:rsidRPr="009E2B31">
        <w:rPr>
          <w:color w:val="000000"/>
          <w:sz w:val="28"/>
          <w:lang w:val="en-US"/>
        </w:rPr>
        <w:t xml:space="preserve">1995. </w:t>
      </w:r>
      <w:proofErr w:type="gramStart"/>
      <w:r>
        <w:rPr>
          <w:color w:val="000000"/>
          <w:sz w:val="28"/>
          <w:lang w:val="en-US"/>
        </w:rPr>
        <w:t xml:space="preserve">v.3. </w:t>
      </w:r>
      <w:r w:rsidRPr="009E2B31">
        <w:rPr>
          <w:color w:val="000000"/>
          <w:sz w:val="28"/>
          <w:lang w:val="en-US"/>
        </w:rPr>
        <w:t>-</w:t>
      </w:r>
      <w:r>
        <w:rPr>
          <w:color w:val="000000"/>
          <w:sz w:val="28"/>
          <w:lang w:val="en-US"/>
        </w:rPr>
        <w:t xml:space="preserve"> P. </w:t>
      </w:r>
      <w:r w:rsidRPr="009E2B31">
        <w:rPr>
          <w:color w:val="000000"/>
          <w:sz w:val="28"/>
          <w:lang w:val="en-US"/>
        </w:rPr>
        <w:t>165-168.</w:t>
      </w:r>
      <w:proofErr w:type="gramEnd"/>
    </w:p>
    <w:p w:rsidR="00395436" w:rsidRPr="009E2B31" w:rsidRDefault="00395436" w:rsidP="00395436">
      <w:pPr>
        <w:spacing w:line="360" w:lineRule="auto"/>
        <w:jc w:val="both"/>
        <w:rPr>
          <w:sz w:val="28"/>
          <w:lang w:val="en-US"/>
        </w:rPr>
      </w:pPr>
      <w:r>
        <w:rPr>
          <w:color w:val="000000"/>
          <w:sz w:val="28"/>
          <w:lang w:val="en-US"/>
        </w:rPr>
        <w:t>191</w:t>
      </w:r>
      <w:proofErr w:type="gramStart"/>
      <w:r>
        <w:rPr>
          <w:color w:val="000000"/>
          <w:sz w:val="28"/>
          <w:lang w:val="en-US"/>
        </w:rPr>
        <w:t>.Zimny</w:t>
      </w:r>
      <w:proofErr w:type="gramEnd"/>
      <w:r>
        <w:rPr>
          <w:color w:val="000000"/>
          <w:sz w:val="28"/>
          <w:lang w:val="en-US"/>
        </w:rPr>
        <w:t xml:space="preserve"> H. Miasto jako uklad Ecologiczny </w:t>
      </w:r>
      <w:r w:rsidRPr="009E2B31">
        <w:rPr>
          <w:color w:val="000000"/>
          <w:sz w:val="28"/>
          <w:lang w:val="en-US"/>
        </w:rPr>
        <w:t xml:space="preserve">// </w:t>
      </w:r>
      <w:r>
        <w:rPr>
          <w:color w:val="000000"/>
          <w:sz w:val="28"/>
          <w:lang w:val="en-US"/>
        </w:rPr>
        <w:t xml:space="preserve">Wiadomosci ekologicrne, </w:t>
      </w:r>
      <w:r w:rsidRPr="009E2B31">
        <w:rPr>
          <w:color w:val="000000"/>
          <w:sz w:val="28"/>
          <w:lang w:val="en-US"/>
        </w:rPr>
        <w:t xml:space="preserve">1976, </w:t>
      </w:r>
      <w:r>
        <w:rPr>
          <w:color w:val="000000"/>
          <w:sz w:val="28"/>
          <w:lang w:val="en-US"/>
        </w:rPr>
        <w:t xml:space="preserve">t.22. </w:t>
      </w:r>
      <w:r w:rsidRPr="009E2B31">
        <w:rPr>
          <w:color w:val="000000"/>
          <w:sz w:val="28"/>
          <w:lang w:val="en-US"/>
        </w:rPr>
        <w:t>-</w:t>
      </w:r>
      <w:r>
        <w:rPr>
          <w:color w:val="000000"/>
          <w:sz w:val="28"/>
          <w:lang w:val="en-US"/>
        </w:rPr>
        <w:t xml:space="preserve"> N4</w:t>
      </w:r>
      <w:proofErr w:type="gramStart"/>
      <w:r>
        <w:rPr>
          <w:color w:val="000000"/>
          <w:sz w:val="28"/>
          <w:lang w:val="en-US"/>
        </w:rPr>
        <w:t>.-</w:t>
      </w:r>
      <w:proofErr w:type="gramEnd"/>
      <w:r>
        <w:rPr>
          <w:color w:val="000000"/>
          <w:sz w:val="28"/>
          <w:lang w:val="en-US"/>
        </w:rPr>
        <w:t xml:space="preserve"> s.345-353.</w:t>
      </w:r>
    </w:p>
    <w:p w:rsidR="00395436" w:rsidRPr="009E2B31" w:rsidRDefault="00395436" w:rsidP="00395436">
      <w:pPr>
        <w:rPr>
          <w:lang w:val="en-US"/>
        </w:rPr>
      </w:pPr>
    </w:p>
    <w:p w:rsidR="00130ACD" w:rsidRPr="00395436" w:rsidRDefault="00130ACD" w:rsidP="00130ACD">
      <w:pPr>
        <w:rPr>
          <w:lang w:val="en-US"/>
        </w:rPr>
      </w:pPr>
    </w:p>
    <w:p w:rsidR="00764D0A" w:rsidRDefault="00764D0A" w:rsidP="00764D0A">
      <w:pPr>
        <w:spacing w:line="360" w:lineRule="auto"/>
        <w:ind w:firstLine="567"/>
        <w:jc w:val="both"/>
        <w:rPr>
          <w:sz w:val="28"/>
          <w:lang w:val="en-US"/>
        </w:rPr>
      </w:pPr>
      <w:r>
        <w:rPr>
          <w:sz w:val="28"/>
          <w:lang w:val="en-US"/>
        </w:rPr>
        <w:t>.</w:t>
      </w:r>
    </w:p>
    <w:p w:rsidR="00764D0A" w:rsidRDefault="00764D0A" w:rsidP="00764D0A">
      <w:pPr>
        <w:pStyle w:val="affffffff0"/>
        <w:tabs>
          <w:tab w:val="left" w:pos="0"/>
          <w:tab w:val="left" w:pos="8100"/>
        </w:tabs>
        <w:ind w:left="540"/>
        <w:jc w:val="both"/>
        <w:rPr>
          <w:lang w:val="en-US"/>
        </w:rPr>
      </w:pPr>
    </w:p>
    <w:p w:rsidR="004F426E" w:rsidRPr="00764D0A" w:rsidRDefault="004F426E" w:rsidP="00153A41">
      <w:pPr>
        <w:suppressAutoHyphens w:val="0"/>
        <w:spacing w:line="360" w:lineRule="auto"/>
        <w:jc w:val="both"/>
        <w:rPr>
          <w:b/>
          <w:sz w:val="28"/>
        </w:rPr>
      </w:pPr>
    </w:p>
    <w:p w:rsidR="00E8063E" w:rsidRPr="00290ED5" w:rsidRDefault="00E8063E" w:rsidP="00EE336D">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203" w:rsidRDefault="00C42203">
      <w:r>
        <w:separator/>
      </w:r>
    </w:p>
  </w:endnote>
  <w:endnote w:type="continuationSeparator" w:id="0">
    <w:p w:rsidR="00C42203" w:rsidRDefault="00C4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203" w:rsidRDefault="00C42203">
      <w:r>
        <w:separator/>
      </w:r>
    </w:p>
  </w:footnote>
  <w:footnote w:type="continuationSeparator" w:id="0">
    <w:p w:rsidR="00C42203" w:rsidRDefault="00C42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6"/>
  </w:num>
  <w:num w:numId="49">
    <w:abstractNumId w:val="3"/>
  </w:num>
  <w:num w:numId="50">
    <w:abstractNumId w:val="2"/>
  </w:num>
  <w:num w:numId="51">
    <w:abstractNumId w:val="1"/>
  </w:num>
  <w:num w:numId="52">
    <w:abstractNumId w:val="47"/>
  </w:num>
  <w:num w:numId="53">
    <w:abstractNumId w:val="58"/>
  </w:num>
  <w:num w:numId="54">
    <w:abstractNumId w:val="4"/>
  </w:num>
  <w:num w:numId="55">
    <w:abstractNumId w:val="54"/>
  </w:num>
  <w:num w:numId="56">
    <w:abstractNumId w:val="55"/>
  </w:num>
  <w:num w:numId="57">
    <w:abstractNumId w:val="56"/>
  </w:num>
  <w:num w:numId="58">
    <w:abstractNumId w:val="57"/>
  </w:num>
  <w:num w:numId="59">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2CF5"/>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39BE"/>
    <w:rsid w:val="0034431E"/>
    <w:rsid w:val="003464F0"/>
    <w:rsid w:val="0034663F"/>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1F95"/>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203"/>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675EA"/>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BodyText25">
    <w:name w:val="Body Text 2"/>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Normal0">
    <w:name w:val="Normal"/>
    <w:rsid w:val="00022CF5"/>
    <w:pPr>
      <w:ind w:firstLine="709"/>
      <w:jc w:val="both"/>
    </w:pPr>
    <w:rPr>
      <w:rFonts w:ascii="Times New Roman" w:eastAsia="Times New Roman" w:hAnsi="Times New Roman" w:cs="Times New Roman"/>
      <w:sz w:val="28"/>
    </w:rPr>
  </w:style>
  <w:style w:type="paragraph" w:customStyle="1" w:styleId="heading2">
    <w:name w:val="heading 2"/>
    <w:basedOn w:val="Normal0"/>
    <w:next w:val="Normal0"/>
    <w:rsid w:val="00201F67"/>
    <w:pPr>
      <w:keepNext/>
      <w:spacing w:line="360" w:lineRule="auto"/>
      <w:ind w:firstLine="0"/>
      <w:jc w:val="center"/>
    </w:pPr>
    <w:rPr>
      <w:b/>
      <w:lang w:val="uk-UA"/>
    </w:rPr>
  </w:style>
  <w:style w:type="paragraph" w:customStyle="1" w:styleId="heading3">
    <w:name w:val="heading 3"/>
    <w:basedOn w:val="Normal0"/>
    <w:next w:val="Normal0"/>
    <w:rsid w:val="00201F67"/>
    <w:pPr>
      <w:keepNext/>
      <w:ind w:firstLine="0"/>
      <w:jc w:val="left"/>
    </w:pPr>
    <w:rPr>
      <w:b/>
      <w:lang w:val="uk-UA"/>
    </w:rPr>
  </w:style>
  <w:style w:type="paragraph" w:customStyle="1" w:styleId="heading4">
    <w:name w:val="heading 4"/>
    <w:basedOn w:val="Normal0"/>
    <w:next w:val="Normal0"/>
    <w:rsid w:val="00201F67"/>
    <w:pPr>
      <w:keepNext/>
      <w:spacing w:line="360" w:lineRule="auto"/>
      <w:ind w:firstLine="0"/>
    </w:pPr>
    <w:rPr>
      <w:b/>
      <w:lang w:val="en-GB"/>
    </w:rPr>
  </w:style>
  <w:style w:type="paragraph" w:customStyle="1" w:styleId="heading6">
    <w:name w:val="heading 6"/>
    <w:basedOn w:val="Normal0"/>
    <w:next w:val="Normal0"/>
    <w:rsid w:val="00201F67"/>
    <w:pPr>
      <w:keepNext/>
      <w:ind w:firstLine="0"/>
    </w:pPr>
    <w:rPr>
      <w:b/>
      <w:lang w:val="uk-UA"/>
    </w:rPr>
  </w:style>
  <w:style w:type="paragraph" w:customStyle="1" w:styleId="heading7">
    <w:name w:val="heading 7"/>
    <w:basedOn w:val="Normal0"/>
    <w:next w:val="Normal0"/>
    <w:rsid w:val="00201F67"/>
    <w:pPr>
      <w:keepNext/>
      <w:ind w:firstLine="0"/>
      <w:outlineLvl w:val="6"/>
    </w:pPr>
    <w:rPr>
      <w:lang w:val="uk-UA"/>
    </w:rPr>
  </w:style>
  <w:style w:type="paragraph" w:customStyle="1" w:styleId="heading8">
    <w:name w:val="heading 8"/>
    <w:basedOn w:val="Normal0"/>
    <w:next w:val="Normal0"/>
    <w:rsid w:val="00201F67"/>
    <w:pPr>
      <w:keepNext/>
      <w:ind w:firstLine="0"/>
      <w:jc w:val="right"/>
      <w:outlineLvl w:val="7"/>
    </w:pPr>
    <w:rPr>
      <w:sz w:val="24"/>
      <w:lang w:val="uk-UA"/>
    </w:rPr>
  </w:style>
  <w:style w:type="paragraph" w:customStyle="1" w:styleId="BodyText3">
    <w:name w:val="Body Text"/>
    <w:basedOn w:val="Normal0"/>
    <w:rsid w:val="00201F67"/>
    <w:pPr>
      <w:ind w:firstLine="0"/>
      <w:jc w:val="left"/>
    </w:pPr>
    <w:rPr>
      <w:b/>
      <w:lang w:val="en-US"/>
    </w:rPr>
  </w:style>
  <w:style w:type="paragraph" w:customStyle="1" w:styleId="Title">
    <w:name w:val="Title"/>
    <w:basedOn w:val="Normal0"/>
    <w:rsid w:val="00201F67"/>
    <w:pPr>
      <w:spacing w:line="360" w:lineRule="auto"/>
      <w:ind w:firstLine="0"/>
      <w:jc w:val="center"/>
    </w:pPr>
    <w:rPr>
      <w:lang w:val="en-US"/>
    </w:rPr>
  </w:style>
  <w:style w:type="paragraph" w:customStyle="1" w:styleId="BodyTextIndent2">
    <w:name w:val="Body Text Indent 2"/>
    <w:basedOn w:val="Normal0"/>
    <w:rsid w:val="00201F67"/>
    <w:pPr>
      <w:spacing w:line="360" w:lineRule="auto"/>
      <w:ind w:left="75" w:firstLine="0"/>
    </w:pPr>
    <w:rPr>
      <w:lang w:val="uk-UA"/>
    </w:rPr>
  </w:style>
  <w:style w:type="paragraph" w:customStyle="1" w:styleId="BodyTextIndent3">
    <w:name w:val="Body Text Indent 3"/>
    <w:basedOn w:val="Normal0"/>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BodyText25">
    <w:name w:val="Body Text 2"/>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Normal0">
    <w:name w:val="Normal"/>
    <w:rsid w:val="00022CF5"/>
    <w:pPr>
      <w:ind w:firstLine="709"/>
      <w:jc w:val="both"/>
    </w:pPr>
    <w:rPr>
      <w:rFonts w:ascii="Times New Roman" w:eastAsia="Times New Roman" w:hAnsi="Times New Roman" w:cs="Times New Roman"/>
      <w:sz w:val="28"/>
    </w:rPr>
  </w:style>
  <w:style w:type="paragraph" w:customStyle="1" w:styleId="heading2">
    <w:name w:val="heading 2"/>
    <w:basedOn w:val="Normal0"/>
    <w:next w:val="Normal0"/>
    <w:rsid w:val="00201F67"/>
    <w:pPr>
      <w:keepNext/>
      <w:spacing w:line="360" w:lineRule="auto"/>
      <w:ind w:firstLine="0"/>
      <w:jc w:val="center"/>
    </w:pPr>
    <w:rPr>
      <w:b/>
      <w:lang w:val="uk-UA"/>
    </w:rPr>
  </w:style>
  <w:style w:type="paragraph" w:customStyle="1" w:styleId="heading3">
    <w:name w:val="heading 3"/>
    <w:basedOn w:val="Normal0"/>
    <w:next w:val="Normal0"/>
    <w:rsid w:val="00201F67"/>
    <w:pPr>
      <w:keepNext/>
      <w:ind w:firstLine="0"/>
      <w:jc w:val="left"/>
    </w:pPr>
    <w:rPr>
      <w:b/>
      <w:lang w:val="uk-UA"/>
    </w:rPr>
  </w:style>
  <w:style w:type="paragraph" w:customStyle="1" w:styleId="heading4">
    <w:name w:val="heading 4"/>
    <w:basedOn w:val="Normal0"/>
    <w:next w:val="Normal0"/>
    <w:rsid w:val="00201F67"/>
    <w:pPr>
      <w:keepNext/>
      <w:spacing w:line="360" w:lineRule="auto"/>
      <w:ind w:firstLine="0"/>
    </w:pPr>
    <w:rPr>
      <w:b/>
      <w:lang w:val="en-GB"/>
    </w:rPr>
  </w:style>
  <w:style w:type="paragraph" w:customStyle="1" w:styleId="heading6">
    <w:name w:val="heading 6"/>
    <w:basedOn w:val="Normal0"/>
    <w:next w:val="Normal0"/>
    <w:rsid w:val="00201F67"/>
    <w:pPr>
      <w:keepNext/>
      <w:ind w:firstLine="0"/>
    </w:pPr>
    <w:rPr>
      <w:b/>
      <w:lang w:val="uk-UA"/>
    </w:rPr>
  </w:style>
  <w:style w:type="paragraph" w:customStyle="1" w:styleId="heading7">
    <w:name w:val="heading 7"/>
    <w:basedOn w:val="Normal0"/>
    <w:next w:val="Normal0"/>
    <w:rsid w:val="00201F67"/>
    <w:pPr>
      <w:keepNext/>
      <w:ind w:firstLine="0"/>
      <w:outlineLvl w:val="6"/>
    </w:pPr>
    <w:rPr>
      <w:lang w:val="uk-UA"/>
    </w:rPr>
  </w:style>
  <w:style w:type="paragraph" w:customStyle="1" w:styleId="heading8">
    <w:name w:val="heading 8"/>
    <w:basedOn w:val="Normal0"/>
    <w:next w:val="Normal0"/>
    <w:rsid w:val="00201F67"/>
    <w:pPr>
      <w:keepNext/>
      <w:ind w:firstLine="0"/>
      <w:jc w:val="right"/>
      <w:outlineLvl w:val="7"/>
    </w:pPr>
    <w:rPr>
      <w:sz w:val="24"/>
      <w:lang w:val="uk-UA"/>
    </w:rPr>
  </w:style>
  <w:style w:type="paragraph" w:customStyle="1" w:styleId="BodyText3">
    <w:name w:val="Body Text"/>
    <w:basedOn w:val="Normal0"/>
    <w:rsid w:val="00201F67"/>
    <w:pPr>
      <w:ind w:firstLine="0"/>
      <w:jc w:val="left"/>
    </w:pPr>
    <w:rPr>
      <w:b/>
      <w:lang w:val="en-US"/>
    </w:rPr>
  </w:style>
  <w:style w:type="paragraph" w:customStyle="1" w:styleId="Title">
    <w:name w:val="Title"/>
    <w:basedOn w:val="Normal0"/>
    <w:rsid w:val="00201F67"/>
    <w:pPr>
      <w:spacing w:line="360" w:lineRule="auto"/>
      <w:ind w:firstLine="0"/>
      <w:jc w:val="center"/>
    </w:pPr>
    <w:rPr>
      <w:lang w:val="en-US"/>
    </w:rPr>
  </w:style>
  <w:style w:type="paragraph" w:customStyle="1" w:styleId="BodyTextIndent2">
    <w:name w:val="Body Text Indent 2"/>
    <w:basedOn w:val="Normal0"/>
    <w:rsid w:val="00201F67"/>
    <w:pPr>
      <w:spacing w:line="360" w:lineRule="auto"/>
      <w:ind w:left="75" w:firstLine="0"/>
    </w:pPr>
    <w:rPr>
      <w:lang w:val="uk-UA"/>
    </w:rPr>
  </w:style>
  <w:style w:type="paragraph" w:customStyle="1" w:styleId="BodyTextIndent3">
    <w:name w:val="Body Text Indent 3"/>
    <w:basedOn w:val="Normal0"/>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3191</TotalTime>
  <Pages>26</Pages>
  <Words>6425</Words>
  <Characters>36625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1148</cp:revision>
  <cp:lastPrinted>2009-02-06T08:36:00Z</cp:lastPrinted>
  <dcterms:created xsi:type="dcterms:W3CDTF">2015-03-22T11:10:00Z</dcterms:created>
  <dcterms:modified xsi:type="dcterms:W3CDTF">2015-04-16T15:36:00Z</dcterms:modified>
</cp:coreProperties>
</file>