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3766" w14:textId="3FE5A6C3" w:rsidR="0027259B" w:rsidRPr="00874B9B" w:rsidRDefault="00874B9B" w:rsidP="00874B9B">
      <w:r>
        <w:rPr>
          <w:rFonts w:ascii="Verdana" w:hAnsi="Verdana"/>
          <w:b/>
          <w:bCs/>
          <w:color w:val="000000"/>
          <w:shd w:val="clear" w:color="auto" w:fill="FFFFFF"/>
        </w:rPr>
        <w:t>Скороход Ирина Петровна. Инновационно-инвестиционный фактор развития промышленности (на примере Одесской области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08.02.02 / Одесский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И.И.Мечникова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О., 2004. — 234л.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218-232</w:t>
      </w:r>
    </w:p>
    <w:sectPr w:rsidR="0027259B" w:rsidRPr="00874B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032F" w14:textId="77777777" w:rsidR="00362C31" w:rsidRDefault="00362C31">
      <w:pPr>
        <w:spacing w:after="0" w:line="240" w:lineRule="auto"/>
      </w:pPr>
      <w:r>
        <w:separator/>
      </w:r>
    </w:p>
  </w:endnote>
  <w:endnote w:type="continuationSeparator" w:id="0">
    <w:p w14:paraId="0C5F0739" w14:textId="77777777" w:rsidR="00362C31" w:rsidRDefault="0036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4A43" w14:textId="77777777" w:rsidR="00362C31" w:rsidRDefault="00362C31">
      <w:pPr>
        <w:spacing w:after="0" w:line="240" w:lineRule="auto"/>
      </w:pPr>
      <w:r>
        <w:separator/>
      </w:r>
    </w:p>
  </w:footnote>
  <w:footnote w:type="continuationSeparator" w:id="0">
    <w:p w14:paraId="17F01342" w14:textId="77777777" w:rsidR="00362C31" w:rsidRDefault="0036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2C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3"/>
  </w:num>
  <w:num w:numId="5">
    <w:abstractNumId w:val="15"/>
  </w:num>
  <w:num w:numId="6">
    <w:abstractNumId w:val="25"/>
  </w:num>
  <w:num w:numId="7">
    <w:abstractNumId w:val="6"/>
  </w:num>
  <w:num w:numId="8">
    <w:abstractNumId w:val="3"/>
  </w:num>
  <w:num w:numId="9">
    <w:abstractNumId w:val="18"/>
  </w:num>
  <w:num w:numId="10">
    <w:abstractNumId w:val="22"/>
  </w:num>
  <w:num w:numId="11">
    <w:abstractNumId w:val="16"/>
  </w:num>
  <w:num w:numId="12">
    <w:abstractNumId w:val="11"/>
  </w:num>
  <w:num w:numId="13">
    <w:abstractNumId w:val="2"/>
  </w:num>
  <w:num w:numId="14">
    <w:abstractNumId w:val="12"/>
  </w:num>
  <w:num w:numId="15">
    <w:abstractNumId w:val="9"/>
  </w:num>
  <w:num w:numId="16">
    <w:abstractNumId w:val="10"/>
  </w:num>
  <w:num w:numId="17">
    <w:abstractNumId w:val="5"/>
  </w:num>
  <w:num w:numId="18">
    <w:abstractNumId w:val="1"/>
  </w:num>
  <w:num w:numId="19">
    <w:abstractNumId w:val="1"/>
    <w:lvlOverride w:ilvl="1">
      <w:startOverride w:val="4"/>
    </w:lvlOverride>
  </w:num>
  <w:num w:numId="20">
    <w:abstractNumId w:val="13"/>
  </w:num>
  <w:num w:numId="21">
    <w:abstractNumId w:val="7"/>
  </w:num>
  <w:num w:numId="22">
    <w:abstractNumId w:val="14"/>
  </w:num>
  <w:num w:numId="23">
    <w:abstractNumId w:val="4"/>
  </w:num>
  <w:num w:numId="24">
    <w:abstractNumId w:val="20"/>
  </w:num>
  <w:num w:numId="25">
    <w:abstractNumId w:val="21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3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76605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1551</cp:revision>
  <dcterms:created xsi:type="dcterms:W3CDTF">2024-06-20T08:51:00Z</dcterms:created>
  <dcterms:modified xsi:type="dcterms:W3CDTF">2024-09-08T21:31:00Z</dcterms:modified>
  <cp:category/>
</cp:coreProperties>
</file>