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3D6A2" w14:textId="77777777" w:rsidR="000902E2" w:rsidRDefault="000902E2" w:rsidP="000902E2">
      <w:pPr>
        <w:rPr>
          <w:rFonts w:ascii="Verdana" w:hAnsi="Verdana"/>
          <w:color w:val="000000"/>
          <w:sz w:val="18"/>
          <w:szCs w:val="18"/>
          <w:shd w:val="clear" w:color="auto" w:fill="FFFFFF"/>
        </w:rPr>
      </w:pPr>
      <w:r>
        <w:rPr>
          <w:rFonts w:ascii="Verdana" w:hAnsi="Verdana"/>
          <w:color w:val="000000"/>
          <w:sz w:val="18"/>
          <w:szCs w:val="18"/>
          <w:shd w:val="clear" w:color="auto" w:fill="FFFFFF"/>
        </w:rPr>
        <w:t>Сравнительный статистический анализ демографического развития Армении и России</w:t>
      </w:r>
    </w:p>
    <w:p w14:paraId="0D982010" w14:textId="77777777" w:rsidR="000902E2" w:rsidRDefault="000902E2" w:rsidP="000902E2">
      <w:pPr>
        <w:rPr>
          <w:rFonts w:ascii="Verdana" w:hAnsi="Verdana"/>
          <w:color w:val="000000"/>
          <w:sz w:val="18"/>
          <w:szCs w:val="18"/>
          <w:shd w:val="clear" w:color="auto" w:fill="FFFFFF"/>
        </w:rPr>
      </w:pPr>
    </w:p>
    <w:p w14:paraId="2012B4B8" w14:textId="77777777" w:rsidR="000902E2" w:rsidRDefault="000902E2" w:rsidP="000902E2">
      <w:pPr>
        <w:rPr>
          <w:rFonts w:ascii="Verdana" w:hAnsi="Verdana"/>
          <w:color w:val="000000"/>
          <w:sz w:val="18"/>
          <w:szCs w:val="18"/>
          <w:shd w:val="clear" w:color="auto" w:fill="FFFFFF"/>
        </w:rPr>
      </w:pPr>
    </w:p>
    <w:p w14:paraId="4915D9CF" w14:textId="77777777" w:rsidR="000902E2" w:rsidRDefault="000902E2" w:rsidP="000902E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Андриасян</w:t>
      </w:r>
      <w:proofErr w:type="spellEnd"/>
      <w:r>
        <w:rPr>
          <w:rStyle w:val="10"/>
          <w:rFonts w:ascii="Verdana" w:hAnsi="Verdana"/>
          <w:color w:val="000000"/>
          <w:sz w:val="15"/>
          <w:szCs w:val="15"/>
        </w:rPr>
        <w:t xml:space="preserve">, Роберт </w:t>
      </w:r>
      <w:proofErr w:type="spellStart"/>
      <w:r>
        <w:rPr>
          <w:rStyle w:val="10"/>
          <w:rFonts w:ascii="Verdana" w:hAnsi="Verdana"/>
          <w:color w:val="000000"/>
          <w:sz w:val="15"/>
          <w:szCs w:val="15"/>
        </w:rPr>
        <w:t>Гагикович</w:t>
      </w:r>
      <w:proofErr w:type="spellEnd"/>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651AC3E" w14:textId="77777777" w:rsidR="000902E2" w:rsidRDefault="000902E2" w:rsidP="000902E2">
      <w:pPr>
        <w:spacing w:line="270" w:lineRule="atLeast"/>
        <w:rPr>
          <w:rFonts w:ascii="Verdana" w:hAnsi="Verdana"/>
          <w:color w:val="000000"/>
          <w:sz w:val="18"/>
          <w:szCs w:val="18"/>
        </w:rPr>
      </w:pPr>
      <w:r>
        <w:rPr>
          <w:rFonts w:ascii="Verdana" w:hAnsi="Verdana"/>
          <w:color w:val="000000"/>
          <w:sz w:val="18"/>
          <w:szCs w:val="18"/>
        </w:rPr>
        <w:t>2006</w:t>
      </w:r>
    </w:p>
    <w:p w14:paraId="6649C2C1" w14:textId="77777777" w:rsidR="000902E2" w:rsidRDefault="000902E2" w:rsidP="000902E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6C14619" w14:textId="77777777" w:rsidR="000902E2" w:rsidRDefault="000902E2" w:rsidP="000902E2">
      <w:pPr>
        <w:spacing w:line="270" w:lineRule="atLeast"/>
        <w:rPr>
          <w:rFonts w:ascii="Verdana" w:hAnsi="Verdana"/>
          <w:color w:val="000000"/>
          <w:sz w:val="18"/>
          <w:szCs w:val="18"/>
        </w:rPr>
      </w:pPr>
      <w:proofErr w:type="spellStart"/>
      <w:r>
        <w:rPr>
          <w:rFonts w:ascii="Verdana" w:hAnsi="Verdana"/>
          <w:color w:val="000000"/>
          <w:sz w:val="18"/>
          <w:szCs w:val="18"/>
        </w:rPr>
        <w:t>Андриасян</w:t>
      </w:r>
      <w:proofErr w:type="spellEnd"/>
      <w:r>
        <w:rPr>
          <w:rFonts w:ascii="Verdana" w:hAnsi="Verdana"/>
          <w:color w:val="000000"/>
          <w:sz w:val="18"/>
          <w:szCs w:val="18"/>
        </w:rPr>
        <w:t xml:space="preserve">, Роберт </w:t>
      </w:r>
      <w:proofErr w:type="spellStart"/>
      <w:r>
        <w:rPr>
          <w:rFonts w:ascii="Verdana" w:hAnsi="Verdana"/>
          <w:color w:val="000000"/>
          <w:sz w:val="18"/>
          <w:szCs w:val="18"/>
        </w:rPr>
        <w:t>Гагикович</w:t>
      </w:r>
      <w:proofErr w:type="spellEnd"/>
    </w:p>
    <w:p w14:paraId="2FAAFAB6" w14:textId="77777777" w:rsidR="000902E2" w:rsidRDefault="000902E2" w:rsidP="000902E2">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4D60D27C" w14:textId="77777777" w:rsidR="000902E2" w:rsidRDefault="000902E2" w:rsidP="000902E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677CBFF" w14:textId="77777777" w:rsidR="000902E2" w:rsidRDefault="000902E2" w:rsidP="000902E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CD9AD29" w14:textId="77777777" w:rsidR="000902E2" w:rsidRDefault="000902E2" w:rsidP="000902E2">
      <w:pPr>
        <w:spacing w:line="270" w:lineRule="atLeast"/>
        <w:rPr>
          <w:rFonts w:ascii="Verdana" w:hAnsi="Verdana"/>
          <w:color w:val="000000"/>
          <w:sz w:val="18"/>
          <w:szCs w:val="18"/>
        </w:rPr>
      </w:pPr>
      <w:r>
        <w:rPr>
          <w:rFonts w:ascii="Verdana" w:hAnsi="Verdana"/>
          <w:color w:val="000000"/>
          <w:sz w:val="18"/>
          <w:szCs w:val="18"/>
        </w:rPr>
        <w:t>Москва</w:t>
      </w:r>
    </w:p>
    <w:p w14:paraId="15D4C83A" w14:textId="77777777" w:rsidR="000902E2" w:rsidRDefault="000902E2" w:rsidP="000902E2">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1F1213BE" w14:textId="77777777" w:rsidR="000902E2" w:rsidRDefault="000902E2" w:rsidP="000902E2">
      <w:pPr>
        <w:spacing w:line="270" w:lineRule="atLeast"/>
        <w:rPr>
          <w:rFonts w:ascii="Verdana" w:hAnsi="Verdana"/>
          <w:color w:val="000000"/>
          <w:sz w:val="18"/>
          <w:szCs w:val="18"/>
        </w:rPr>
      </w:pPr>
      <w:r>
        <w:rPr>
          <w:rFonts w:ascii="Verdana" w:hAnsi="Verdana"/>
          <w:color w:val="000000"/>
          <w:sz w:val="18"/>
          <w:szCs w:val="18"/>
        </w:rPr>
        <w:t>08.00.12</w:t>
      </w:r>
    </w:p>
    <w:p w14:paraId="138C1C1E" w14:textId="77777777" w:rsidR="000902E2" w:rsidRDefault="000902E2" w:rsidP="000902E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11F784E" w14:textId="77777777" w:rsidR="000902E2" w:rsidRDefault="000902E2" w:rsidP="000902E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F56EDCD" w14:textId="77777777" w:rsidR="000902E2" w:rsidRDefault="000902E2" w:rsidP="000902E2">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34EDA46C" w14:textId="77777777" w:rsidR="000902E2" w:rsidRDefault="000902E2" w:rsidP="000902E2">
      <w:pPr>
        <w:spacing w:line="270" w:lineRule="atLeast"/>
        <w:rPr>
          <w:rFonts w:ascii="Verdana" w:hAnsi="Verdana"/>
          <w:color w:val="000000"/>
          <w:sz w:val="18"/>
          <w:szCs w:val="18"/>
        </w:rPr>
      </w:pPr>
      <w:r>
        <w:rPr>
          <w:rFonts w:ascii="Verdana" w:hAnsi="Verdana"/>
          <w:color w:val="000000"/>
          <w:sz w:val="18"/>
          <w:szCs w:val="18"/>
        </w:rPr>
        <w:t>146</w:t>
      </w:r>
    </w:p>
    <w:p w14:paraId="1BC98523" w14:textId="77777777" w:rsidR="000902E2" w:rsidRDefault="000902E2" w:rsidP="000902E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Андриасян</w:t>
      </w:r>
      <w:proofErr w:type="spellEnd"/>
      <w:r>
        <w:rPr>
          <w:rStyle w:val="WW8Num1z0"/>
          <w:rFonts w:ascii="Verdana" w:hAnsi="Verdana"/>
          <w:b w:val="0"/>
          <w:bCs w:val="0"/>
          <w:color w:val="535353"/>
          <w:sz w:val="15"/>
          <w:szCs w:val="15"/>
        </w:rPr>
        <w:t xml:space="preserve">, Роберт </w:t>
      </w:r>
      <w:proofErr w:type="spellStart"/>
      <w:r>
        <w:rPr>
          <w:rStyle w:val="WW8Num1z0"/>
          <w:rFonts w:ascii="Verdana" w:hAnsi="Verdana"/>
          <w:b w:val="0"/>
          <w:bCs w:val="0"/>
          <w:color w:val="535353"/>
          <w:sz w:val="15"/>
          <w:szCs w:val="15"/>
        </w:rPr>
        <w:t>Гагикович</w:t>
      </w:r>
      <w:proofErr w:type="spellEnd"/>
    </w:p>
    <w:p w14:paraId="1D054CE5"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F63BFB9"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МЕТОДОЛОГИЧЕСКИЕ ВОПРОСЫ И ОСОБЕННОСТИ СРАВНИТЕЛЬНОГО СТАТИСТИЧЕСКОГО АНАЛИЗА</w:t>
      </w:r>
      <w:r>
        <w:rPr>
          <w:rStyle w:val="WW8Num2z0"/>
          <w:rFonts w:ascii="Verdana" w:hAnsi="Verdana"/>
          <w:color w:val="000000"/>
          <w:sz w:val="18"/>
          <w:szCs w:val="18"/>
        </w:rPr>
        <w:t> </w:t>
      </w:r>
      <w:r>
        <w:rPr>
          <w:rStyle w:val="WW8Num3z0"/>
          <w:rFonts w:ascii="Verdana" w:hAnsi="Verdana"/>
          <w:color w:val="4682B4"/>
          <w:sz w:val="18"/>
          <w:szCs w:val="18"/>
        </w:rPr>
        <w:t>ДЕМОГРАФИЧЕСКОГО</w:t>
      </w:r>
      <w:r>
        <w:rPr>
          <w:rStyle w:val="WW8Num2z0"/>
          <w:rFonts w:ascii="Verdana" w:hAnsi="Verdana"/>
          <w:color w:val="000000"/>
          <w:sz w:val="18"/>
          <w:szCs w:val="18"/>
        </w:rPr>
        <w:t> </w:t>
      </w:r>
      <w:r>
        <w:rPr>
          <w:rFonts w:ascii="Verdana" w:hAnsi="Verdana"/>
          <w:color w:val="000000"/>
          <w:sz w:val="18"/>
          <w:szCs w:val="18"/>
        </w:rPr>
        <w:t>РАЗВИТИЯ ОБЩЕСТВА.</w:t>
      </w:r>
    </w:p>
    <w:p w14:paraId="60BF0C30"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Общая характеристика современного этапа социально-экономического</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Армении.</w:t>
      </w:r>
    </w:p>
    <w:p w14:paraId="1C4365EE"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Основные направления и проблемы сравнительного статистического анализа демографического развития общества.</w:t>
      </w:r>
    </w:p>
    <w:p w14:paraId="60AA22CA"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Оценка динамики</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и размещения населения Армении и</w:t>
      </w:r>
      <w:r>
        <w:rPr>
          <w:rStyle w:val="WW8Num2z0"/>
          <w:rFonts w:ascii="Verdana" w:hAnsi="Verdana"/>
          <w:color w:val="000000"/>
          <w:sz w:val="18"/>
          <w:szCs w:val="18"/>
        </w:rPr>
        <w:t> </w:t>
      </w:r>
      <w:r>
        <w:rPr>
          <w:rStyle w:val="WW8Num3z0"/>
          <w:rFonts w:ascii="Verdana" w:hAnsi="Verdana"/>
          <w:color w:val="4682B4"/>
          <w:sz w:val="18"/>
          <w:szCs w:val="18"/>
        </w:rPr>
        <w:t>России</w:t>
      </w:r>
      <w:r>
        <w:rPr>
          <w:rFonts w:ascii="Verdana" w:hAnsi="Verdana"/>
          <w:color w:val="000000"/>
          <w:sz w:val="18"/>
          <w:szCs w:val="18"/>
        </w:rPr>
        <w:t>.</w:t>
      </w:r>
    </w:p>
    <w:p w14:paraId="7A059C96"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СТАТИСТИЧЕСКОЕ ИССЛЕДОВАНИЕ СТРУКТУРЫ, ДВИЖЕНИЯ И</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НАСЕЛЕНИЯ АРМЕНИИ И РОССИИ</w:t>
      </w:r>
    </w:p>
    <w:p w14:paraId="44551456"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структурных сдвигов в составе населения.</w:t>
      </w:r>
    </w:p>
    <w:p w14:paraId="0EFA0C2D"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Оценка параметров естественного движения и воспроизводства населения.</w:t>
      </w:r>
    </w:p>
    <w:p w14:paraId="29B1C12A"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Характеристика миграционного движения населения.</w:t>
      </w:r>
    </w:p>
    <w:p w14:paraId="234C1F2F"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СТАТИСТИЧЕСКОЕ МОДЕЛИРОВАНИЕ И ПРОГНОЗИРОВАНИЕ ПОКАЗАТЕЛЕЙ ДЕМОГРАФИЧЕСКОГО РАЗВИТИЯ</w:t>
      </w:r>
      <w:r>
        <w:rPr>
          <w:rStyle w:val="WW8Num2z0"/>
          <w:rFonts w:ascii="Verdana" w:hAnsi="Verdana"/>
          <w:color w:val="000000"/>
          <w:sz w:val="18"/>
          <w:szCs w:val="18"/>
        </w:rPr>
        <w:t> </w:t>
      </w:r>
      <w:r>
        <w:rPr>
          <w:rStyle w:val="WW8Num3z0"/>
          <w:rFonts w:ascii="Verdana" w:hAnsi="Verdana"/>
          <w:color w:val="4682B4"/>
          <w:sz w:val="18"/>
          <w:szCs w:val="18"/>
        </w:rPr>
        <w:t>АРМЕНИИ</w:t>
      </w:r>
      <w:r>
        <w:rPr>
          <w:rStyle w:val="WW8Num2z0"/>
          <w:rFonts w:ascii="Verdana" w:hAnsi="Verdana"/>
          <w:color w:val="000000"/>
          <w:sz w:val="18"/>
          <w:szCs w:val="18"/>
        </w:rPr>
        <w:t> </w:t>
      </w:r>
      <w:r>
        <w:rPr>
          <w:rFonts w:ascii="Verdana" w:hAnsi="Verdana"/>
          <w:color w:val="000000"/>
          <w:sz w:val="18"/>
          <w:szCs w:val="18"/>
        </w:rPr>
        <w:t>И РОССИИ.</w:t>
      </w:r>
    </w:p>
    <w:p w14:paraId="3A550705"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Классификация и</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государств мира по основным показателям демографического развития общества.</w:t>
      </w:r>
    </w:p>
    <w:p w14:paraId="6AFB2674"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Корреляционно-регрессионный анализ факторов демографического развития общества.</w:t>
      </w:r>
    </w:p>
    <w:p w14:paraId="3FFF0F9A"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Прогнозирование численности и состава населения</w:t>
      </w:r>
    </w:p>
    <w:p w14:paraId="37064A4F" w14:textId="77777777" w:rsidR="000902E2" w:rsidRDefault="000902E2" w:rsidP="000902E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"Сравнительный статистический </w:t>
      </w:r>
      <w:r>
        <w:rPr>
          <w:rStyle w:val="WW8Num1z0"/>
          <w:rFonts w:ascii="Verdana" w:hAnsi="Verdana"/>
          <w:b w:val="0"/>
          <w:bCs w:val="0"/>
          <w:color w:val="535353"/>
          <w:sz w:val="15"/>
          <w:szCs w:val="15"/>
        </w:rPr>
        <w:lastRenderedPageBreak/>
        <w:t>анализ демографического развития Армении и России"</w:t>
      </w:r>
    </w:p>
    <w:p w14:paraId="075D777E" w14:textId="77777777" w:rsidR="000902E2" w:rsidRDefault="000902E2" w:rsidP="00090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Армения и Россия являются двумя независимыми государствами, возникшими после распада</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которые заметно различаются не только размером территории и</w:t>
      </w:r>
      <w:r>
        <w:rPr>
          <w:rStyle w:val="WW8Num2z0"/>
          <w:rFonts w:ascii="Verdana" w:hAnsi="Verdana"/>
          <w:color w:val="000000"/>
          <w:sz w:val="18"/>
          <w:szCs w:val="18"/>
        </w:rPr>
        <w:t> </w:t>
      </w:r>
      <w:r>
        <w:rPr>
          <w:rStyle w:val="WW8Num3z0"/>
          <w:rFonts w:ascii="Verdana" w:hAnsi="Verdana"/>
          <w:color w:val="4682B4"/>
          <w:sz w:val="18"/>
          <w:szCs w:val="18"/>
        </w:rPr>
        <w:t>численностью</w:t>
      </w:r>
      <w:r>
        <w:rPr>
          <w:rStyle w:val="WW8Num2z0"/>
          <w:rFonts w:ascii="Verdana" w:hAnsi="Verdana"/>
          <w:color w:val="000000"/>
          <w:sz w:val="18"/>
          <w:szCs w:val="18"/>
        </w:rPr>
        <w:t> </w:t>
      </w:r>
      <w:r>
        <w:rPr>
          <w:rFonts w:ascii="Verdana" w:hAnsi="Verdana"/>
          <w:color w:val="000000"/>
          <w:sz w:val="18"/>
          <w:szCs w:val="18"/>
        </w:rPr>
        <w:t>населения, но и фактически имеющимся социально-экономическим потенциалом. Россия, являясь крупнейшей мировой державой, несмотря на многочисленные проблемы внутреннего роста, играет большую роль па международной арене, а поэтому продолжает оставаться важным ориентиром для стран постсоветского пространства. Многие показатели ее развития, достигнутые в самых разнообразных областях человеческой деятельности, служат перспективными рубежами и бесценным опытом для всех без исключения субъектов</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В этой связи результаты сравнительного статистического анализа результатов и последствий демографического развития армянской и российской популяций вызывают огромный научный и практический интерес.</w:t>
      </w:r>
    </w:p>
    <w:p w14:paraId="27BDD87E" w14:textId="77777777" w:rsidR="000902E2" w:rsidRDefault="000902E2" w:rsidP="00090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серьезного внимания к демографическим проблемам в современных Армении и России также определяется тем обстоятельством, что за годы кардинальных преобразований общественных отношений в них сформировалась крайне неблагоприятная обстановка, связанная с</w:t>
      </w:r>
      <w:r>
        <w:rPr>
          <w:rStyle w:val="WW8Num2z0"/>
          <w:rFonts w:ascii="Verdana" w:hAnsi="Verdana"/>
          <w:color w:val="000000"/>
          <w:sz w:val="18"/>
          <w:szCs w:val="18"/>
        </w:rPr>
        <w:t> </w:t>
      </w:r>
      <w:r>
        <w:rPr>
          <w:rStyle w:val="WW8Num3z0"/>
          <w:rFonts w:ascii="Verdana" w:hAnsi="Verdana"/>
          <w:color w:val="4682B4"/>
          <w:sz w:val="18"/>
          <w:szCs w:val="18"/>
        </w:rPr>
        <w:t>депопуляцией</w:t>
      </w:r>
      <w:r>
        <w:rPr>
          <w:rStyle w:val="WW8Num2z0"/>
          <w:rFonts w:ascii="Verdana" w:hAnsi="Verdana"/>
          <w:color w:val="000000"/>
          <w:sz w:val="18"/>
          <w:szCs w:val="18"/>
        </w:rPr>
        <w:t> </w:t>
      </w:r>
      <w:r>
        <w:rPr>
          <w:rFonts w:ascii="Verdana" w:hAnsi="Verdana"/>
          <w:color w:val="000000"/>
          <w:sz w:val="18"/>
          <w:szCs w:val="18"/>
        </w:rPr>
        <w:t>и старением жителей. Поэтому чтобы исправить глубокие социально-демографические</w:t>
      </w:r>
      <w:r>
        <w:rPr>
          <w:rStyle w:val="WW8Num2z0"/>
          <w:rFonts w:ascii="Verdana" w:hAnsi="Verdana"/>
          <w:color w:val="000000"/>
          <w:sz w:val="18"/>
          <w:szCs w:val="18"/>
        </w:rPr>
        <w:t> </w:t>
      </w:r>
      <w:r>
        <w:rPr>
          <w:rStyle w:val="WW8Num3z0"/>
          <w:rFonts w:ascii="Verdana" w:hAnsi="Verdana"/>
          <w:color w:val="4682B4"/>
          <w:sz w:val="18"/>
          <w:szCs w:val="18"/>
        </w:rPr>
        <w:t>диспропорции</w:t>
      </w:r>
      <w:r>
        <w:rPr>
          <w:rStyle w:val="WW8Num2z0"/>
          <w:rFonts w:ascii="Verdana" w:hAnsi="Verdana"/>
          <w:color w:val="000000"/>
          <w:sz w:val="18"/>
          <w:szCs w:val="18"/>
        </w:rPr>
        <w:t> </w:t>
      </w:r>
      <w:r>
        <w:rPr>
          <w:rFonts w:ascii="Verdana" w:hAnsi="Verdana"/>
          <w:color w:val="000000"/>
          <w:sz w:val="18"/>
          <w:szCs w:val="18"/>
        </w:rPr>
        <w:t>требуются разработка и реализация комплексных программ, которые обязательно должны опираться на результаты статистических исследований.</w:t>
      </w:r>
    </w:p>
    <w:p w14:paraId="39272AB2" w14:textId="77777777" w:rsidR="000902E2" w:rsidRDefault="000902E2" w:rsidP="00090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Всесторонняя характеристика демографических процессов, протекающих в Армении и России, имеет особое значение не только для органов государственного или местного управления, но и для представителей</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занимающихся инвестиционными проектами в различных отраслях экономики. При этом приходится констатировать, что до сих пор далеко не все вопросы методологии сравнительного статистического исследования демографической ситуации достигли должного уровня научной проработки и в полной мере соответствуют сложности решаемых практических задач.</w:t>
      </w:r>
    </w:p>
    <w:p w14:paraId="2E9DCF19" w14:textId="77777777" w:rsidR="000902E2" w:rsidRDefault="000902E2" w:rsidP="00090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целом, приведенные выше аргументы, по нашему мнению, свидетельствуют о том, что сравнительная статистическая характеристика демографического развития Армении и Российской Федерации является актуальной научной проблемой, имеющей большое практическое значение.</w:t>
      </w:r>
    </w:p>
    <w:p w14:paraId="771EC327" w14:textId="77777777" w:rsidR="000902E2" w:rsidRDefault="000902E2" w:rsidP="00090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данного исследования выступает совершенствование методики сравнительного статистического анализа демографической ситуации на межгосударственном уровне. В соответствие с целью в работе были поставлены и решены следующие задачи:</w:t>
      </w:r>
    </w:p>
    <w:p w14:paraId="72319D89" w14:textId="77777777" w:rsidR="000902E2" w:rsidRDefault="000902E2" w:rsidP="00090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оценены особенности и последствия изменения</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Армении и России;</w:t>
      </w:r>
    </w:p>
    <w:p w14:paraId="74758009" w14:textId="77777777" w:rsidR="000902E2" w:rsidRDefault="000902E2" w:rsidP="00090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численности населения Армении и России;</w:t>
      </w:r>
    </w:p>
    <w:p w14:paraId="5ABDCF6E" w14:textId="77777777" w:rsidR="000902E2" w:rsidRDefault="000902E2" w:rsidP="00090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уточнена методика сравнительного статистического исследования структурных сдвигов в половозрастном распределении общества;</w:t>
      </w:r>
    </w:p>
    <w:p w14:paraId="3ECB9A09" w14:textId="77777777" w:rsidR="000902E2" w:rsidRDefault="000902E2" w:rsidP="00090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дана характеристика результатов трансформации социально-экономического состава жителей Армении и России;</w:t>
      </w:r>
    </w:p>
    <w:p w14:paraId="23E11467" w14:textId="77777777" w:rsidR="000902E2" w:rsidRDefault="000902E2" w:rsidP="00090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современные тенденции и закономерности социально-демографического развития армянской и российской популяций;</w:t>
      </w:r>
    </w:p>
    <w:p w14:paraId="0CD871B0" w14:textId="77777777" w:rsidR="000902E2" w:rsidRDefault="000902E2" w:rsidP="00090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построены</w:t>
      </w:r>
      <w:r>
        <w:rPr>
          <w:rStyle w:val="WW8Num2z0"/>
          <w:rFonts w:ascii="Verdana" w:hAnsi="Verdana"/>
          <w:color w:val="000000"/>
          <w:sz w:val="18"/>
          <w:szCs w:val="18"/>
        </w:rPr>
        <w:t> </w:t>
      </w:r>
      <w:r>
        <w:rPr>
          <w:rStyle w:val="WW8Num3z0"/>
          <w:rFonts w:ascii="Verdana" w:hAnsi="Verdana"/>
          <w:color w:val="4682B4"/>
          <w:sz w:val="18"/>
          <w:szCs w:val="18"/>
        </w:rPr>
        <w:t>индексные</w:t>
      </w:r>
      <w:r>
        <w:rPr>
          <w:rStyle w:val="WW8Num2z0"/>
          <w:rFonts w:ascii="Verdana" w:hAnsi="Verdana"/>
          <w:color w:val="000000"/>
          <w:sz w:val="18"/>
          <w:szCs w:val="18"/>
        </w:rPr>
        <w:t> </w:t>
      </w:r>
      <w:r>
        <w:rPr>
          <w:rFonts w:ascii="Verdana" w:hAnsi="Verdana"/>
          <w:color w:val="000000"/>
          <w:sz w:val="18"/>
          <w:szCs w:val="18"/>
        </w:rPr>
        <w:t>факторные модели изменения уровня старения армянских и российских жителей;</w:t>
      </w:r>
    </w:p>
    <w:p w14:paraId="668E1E3D" w14:textId="77777777" w:rsidR="000902E2" w:rsidRDefault="000902E2" w:rsidP="00090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кластерный анализ и получена многомерная классификация стран мира по основным показателям социально-демографического развития общества;</w:t>
      </w:r>
    </w:p>
    <w:p w14:paraId="752AF7ED" w14:textId="77777777" w:rsidR="000902E2" w:rsidRDefault="000902E2" w:rsidP="00090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сравнительного статистического анализа уровня и динамики показателей</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и продолжительности жизни населения на межгосударственном уровне;</w:t>
      </w:r>
    </w:p>
    <w:p w14:paraId="0C764346" w14:textId="77777777" w:rsidR="000902E2" w:rsidRDefault="000902E2" w:rsidP="00090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осуществлены прогнозы численности и состава жителей Армении и России.</w:t>
      </w:r>
    </w:p>
    <w:p w14:paraId="2FFF97CB" w14:textId="77777777" w:rsidR="000902E2" w:rsidRDefault="000902E2" w:rsidP="00090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послужило население армянского и российского государств. Предмет исследования составили тенденции и закономерности демографического развития Армении и России за период времени с 1989 по 2004 гг.</w:t>
      </w:r>
    </w:p>
    <w:p w14:paraId="7B6F0588" w14:textId="77777777" w:rsidR="000902E2" w:rsidRDefault="000902E2" w:rsidP="00090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Теоретической базой исследования послужили труды армянских, российских и зарубежных авторов, посвященные проблемам демографии, демографической и социальной статистики, а также методологические разработки, инструкции и рекомендации Национальной статистической службы Республики Армения, Федеральной службы государственной статистики Российской Федерации и Организации Объединенных Наций.</w:t>
      </w:r>
    </w:p>
    <w:p w14:paraId="6D343AD9" w14:textId="77777777" w:rsidR="000902E2" w:rsidRDefault="000902E2" w:rsidP="00090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использовались группировки, средние величины, методы</w:t>
      </w:r>
      <w:r>
        <w:rPr>
          <w:rStyle w:val="WW8Num2z0"/>
          <w:rFonts w:ascii="Verdana" w:hAnsi="Verdana"/>
          <w:color w:val="000000"/>
          <w:sz w:val="18"/>
          <w:szCs w:val="18"/>
        </w:rPr>
        <w:t> </w:t>
      </w:r>
      <w:r>
        <w:rPr>
          <w:rStyle w:val="WW8Num3z0"/>
          <w:rFonts w:ascii="Verdana" w:hAnsi="Verdana"/>
          <w:color w:val="4682B4"/>
          <w:sz w:val="18"/>
          <w:szCs w:val="18"/>
        </w:rPr>
        <w:t>индексного</w:t>
      </w:r>
      <w:r>
        <w:rPr>
          <w:rFonts w:ascii="Verdana" w:hAnsi="Verdana"/>
          <w:color w:val="000000"/>
          <w:sz w:val="18"/>
          <w:szCs w:val="18"/>
        </w:rPr>
        <w:t>, корреляционно-регрессионного и кластерного анализа, приемы прогнозирования временных рядов, приемы табличного и графического представления данных. Для обработки исходной статистической информации применялись пакеты прикладных программ «STATISTICA», «SPSS» и др.</w:t>
      </w:r>
    </w:p>
    <w:p w14:paraId="07C28E32" w14:textId="77777777" w:rsidR="000902E2" w:rsidRDefault="000902E2" w:rsidP="00090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официальные данные Национальной статистической службы Республики Армения, Федеральной службы государственной статистики Российской Федерации, а также материалы периодической печати, связанные с темой диссертации.</w:t>
      </w:r>
    </w:p>
    <w:p w14:paraId="4DD5D547" w14:textId="77777777" w:rsidR="000902E2" w:rsidRDefault="000902E2" w:rsidP="00090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 нем усовершенствована методика сравнительного статистического анализа демографической ситуации на межгосударственном уровне. Вынесенные па защиту положения являются новыми и соответствуют пункту 3.1 (методы статистического измерения и наблюдения социально-экономических явлений, обработки статистической информации; оценка качества данных наблюдений; организация статистических работ) паспорта специальности 08.00.12 -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1F63D8B7" w14:textId="77777777" w:rsidR="000902E2" w:rsidRDefault="000902E2" w:rsidP="00090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наиболее существенных результатов, полученных лично автором и обладающих элементами научной новизны, относятся:</w:t>
      </w:r>
    </w:p>
    <w:p w14:paraId="547DA8BD" w14:textId="77777777" w:rsidR="000902E2" w:rsidRDefault="000902E2" w:rsidP="00090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усовершенствована методика сравнительного статистического анализа динамики численности населения на межгосударственном уровне;</w:t>
      </w:r>
    </w:p>
    <w:p w14:paraId="73BF46B4" w14:textId="77777777" w:rsidR="000902E2" w:rsidRDefault="000902E2" w:rsidP="00090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построены индексные факторные модели изменения рождаемости населения Армении и России;</w:t>
      </w:r>
    </w:p>
    <w:p w14:paraId="0C0864C0" w14:textId="77777777" w:rsidR="000902E2" w:rsidRDefault="000902E2" w:rsidP="00090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осуществлена стандартизация и выявлена роль структурных компонент в динамике смертности армянских и российских жителей;</w:t>
      </w:r>
    </w:p>
    <w:p w14:paraId="390DC8E1" w14:textId="77777777" w:rsidR="000902E2" w:rsidRDefault="000902E2" w:rsidP="00090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статистического исследования трансформации трудовой структуры общества и последствий изменения параметров его трудового замещения;</w:t>
      </w:r>
    </w:p>
    <w:p w14:paraId="60E0433E" w14:textId="77777777" w:rsidR="000902E2" w:rsidRDefault="000902E2" w:rsidP="00090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получена оценка роли миграционного движения населения в формировании</w:t>
      </w:r>
      <w:r>
        <w:rPr>
          <w:rStyle w:val="WW8Num2z0"/>
          <w:rFonts w:ascii="Verdana" w:hAnsi="Verdana"/>
          <w:color w:val="000000"/>
          <w:sz w:val="18"/>
          <w:szCs w:val="18"/>
        </w:rPr>
        <w:t> </w:t>
      </w:r>
      <w:r>
        <w:rPr>
          <w:rStyle w:val="WW8Num3z0"/>
          <w:rFonts w:ascii="Verdana" w:hAnsi="Verdana"/>
          <w:color w:val="4682B4"/>
          <w:sz w:val="18"/>
          <w:szCs w:val="18"/>
        </w:rPr>
        <w:t>пропорций</w:t>
      </w:r>
      <w:r>
        <w:rPr>
          <w:rStyle w:val="WW8Num2z0"/>
          <w:rFonts w:ascii="Verdana" w:hAnsi="Verdana"/>
          <w:color w:val="000000"/>
          <w:sz w:val="18"/>
          <w:szCs w:val="18"/>
        </w:rPr>
        <w:t> </w:t>
      </w:r>
      <w:r>
        <w:rPr>
          <w:rFonts w:ascii="Verdana" w:hAnsi="Verdana"/>
          <w:color w:val="000000"/>
          <w:sz w:val="18"/>
          <w:szCs w:val="18"/>
        </w:rPr>
        <w:t>армянской и российской популяций;</w:t>
      </w:r>
    </w:p>
    <w:p w14:paraId="168083C2" w14:textId="77777777" w:rsidR="000902E2" w:rsidRDefault="000902E2" w:rsidP="00090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измерены глубина и характер изменений параметров воспроизводства жителей Армении и России;</w:t>
      </w:r>
    </w:p>
    <w:p w14:paraId="5B4B61F9" w14:textId="77777777" w:rsidR="000902E2" w:rsidRDefault="000902E2" w:rsidP="00090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получена характеристика влияния отдельных факторов на показатели развития социально-демографической ситуации армянского и российского государств;</w:t>
      </w:r>
    </w:p>
    <w:p w14:paraId="75FA65A5" w14:textId="77777777" w:rsidR="000902E2" w:rsidRDefault="000902E2" w:rsidP="00090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внесены предложения и рекомендации по совершенствованию алгоритмов математико-статистического моделирования и прогнозирования параметров демографической ситуации на межгосударственном уровне.</w:t>
      </w:r>
    </w:p>
    <w:p w14:paraId="221A6321" w14:textId="77777777" w:rsidR="000902E2" w:rsidRDefault="000902E2" w:rsidP="00090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обстоятельством, что усовершенствованная методика сравнительного статистического анализа трансформации параметров состояния и движения населения представляет интерес для органов государственной статистики Армении и России при оценке тенденций и закономерностей демографического развития общества. Выводы и рекомендации, сформулированные в работе, могут быть использованы органами управления обоих государств в процессе разработки и обоснования</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 направленных на оптимизацию пропорций экономического роста и социально-демографической обстановки.</w:t>
      </w:r>
    </w:p>
    <w:p w14:paraId="6959A9F3" w14:textId="77777777" w:rsidR="000902E2" w:rsidRDefault="000902E2" w:rsidP="00090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исследования внедрены в учебный процесс при чтении лекций и проведении практических занятий в Московском государственном университете экономики, статистики и информатики по курсу «</w:t>
      </w:r>
      <w:r>
        <w:rPr>
          <w:rStyle w:val="WW8Num3z0"/>
          <w:rFonts w:ascii="Verdana" w:hAnsi="Verdana"/>
          <w:color w:val="4682B4"/>
          <w:sz w:val="18"/>
          <w:szCs w:val="18"/>
        </w:rPr>
        <w:t>Статистика населения</w:t>
      </w:r>
      <w:r>
        <w:rPr>
          <w:rFonts w:ascii="Verdana" w:hAnsi="Verdana"/>
          <w:color w:val="000000"/>
          <w:sz w:val="18"/>
          <w:szCs w:val="18"/>
        </w:rPr>
        <w:t>».</w:t>
      </w:r>
    </w:p>
    <w:p w14:paraId="2FD9BBA0" w14:textId="77777777" w:rsidR="000902E2" w:rsidRDefault="000902E2" w:rsidP="00090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Результаты исследования докладывались и получили одобрение на заседаниях и семинарах кафедры Социальной и демографической статистики</w:t>
      </w:r>
      <w:r>
        <w:rPr>
          <w:rStyle w:val="WW8Num2z0"/>
          <w:rFonts w:ascii="Verdana" w:hAnsi="Verdana"/>
          <w:color w:val="000000"/>
          <w:sz w:val="18"/>
          <w:szCs w:val="18"/>
        </w:rPr>
        <w:t> </w:t>
      </w:r>
      <w:r>
        <w:rPr>
          <w:rStyle w:val="WW8Num3z0"/>
          <w:rFonts w:ascii="Verdana" w:hAnsi="Verdana"/>
          <w:color w:val="4682B4"/>
          <w:sz w:val="18"/>
          <w:szCs w:val="18"/>
        </w:rPr>
        <w:t>МЭСИ</w:t>
      </w:r>
      <w:r>
        <w:rPr>
          <w:rStyle w:val="WW8Num2z0"/>
          <w:rFonts w:ascii="Verdana" w:hAnsi="Verdana"/>
          <w:color w:val="000000"/>
          <w:sz w:val="18"/>
          <w:szCs w:val="18"/>
        </w:rPr>
        <w:t> </w:t>
      </w:r>
      <w:r>
        <w:rPr>
          <w:rFonts w:ascii="Verdana" w:hAnsi="Verdana"/>
          <w:color w:val="000000"/>
          <w:sz w:val="18"/>
          <w:szCs w:val="18"/>
        </w:rPr>
        <w:t xml:space="preserve">в 2005-2006 гг., а также опубликованы в 5-ти научных работах общим объемом 1,8 </w:t>
      </w:r>
      <w:proofErr w:type="spellStart"/>
      <w:r>
        <w:rPr>
          <w:rFonts w:ascii="Verdana" w:hAnsi="Verdana"/>
          <w:color w:val="000000"/>
          <w:sz w:val="18"/>
          <w:szCs w:val="18"/>
        </w:rPr>
        <w:t>п.л</w:t>
      </w:r>
      <w:proofErr w:type="spellEnd"/>
      <w:r>
        <w:rPr>
          <w:rFonts w:ascii="Verdana" w:hAnsi="Verdana"/>
          <w:color w:val="000000"/>
          <w:sz w:val="18"/>
          <w:szCs w:val="18"/>
        </w:rPr>
        <w:t>.</w:t>
      </w:r>
    </w:p>
    <w:p w14:paraId="4EFFB5A0" w14:textId="77777777" w:rsidR="000902E2" w:rsidRDefault="000902E2" w:rsidP="00090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Работа состоит из введения, трех глав, заключения, списка литературы и приложения. В ней содержится 45 статистических таблиц и 24 пояснительных рисунка.</w:t>
      </w:r>
    </w:p>
    <w:p w14:paraId="42E7A66C" w14:textId="77777777" w:rsidR="000902E2" w:rsidRDefault="000902E2" w:rsidP="000902E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w:t>
      </w:r>
      <w:proofErr w:type="spellStart"/>
      <w:r>
        <w:rPr>
          <w:rStyle w:val="WW8Num1z0"/>
          <w:rFonts w:ascii="Verdana" w:hAnsi="Verdana"/>
          <w:b w:val="0"/>
          <w:bCs w:val="0"/>
          <w:color w:val="535353"/>
          <w:sz w:val="15"/>
          <w:szCs w:val="15"/>
        </w:rPr>
        <w:t>Андриасян</w:t>
      </w:r>
      <w:proofErr w:type="spellEnd"/>
      <w:r>
        <w:rPr>
          <w:rStyle w:val="WW8Num1z0"/>
          <w:rFonts w:ascii="Verdana" w:hAnsi="Verdana"/>
          <w:b w:val="0"/>
          <w:bCs w:val="0"/>
          <w:color w:val="535353"/>
          <w:sz w:val="15"/>
          <w:szCs w:val="15"/>
        </w:rPr>
        <w:t xml:space="preserve">, Роберт </w:t>
      </w:r>
      <w:proofErr w:type="spellStart"/>
      <w:r>
        <w:rPr>
          <w:rStyle w:val="WW8Num1z0"/>
          <w:rFonts w:ascii="Verdana" w:hAnsi="Verdana"/>
          <w:b w:val="0"/>
          <w:bCs w:val="0"/>
          <w:color w:val="535353"/>
          <w:sz w:val="15"/>
          <w:szCs w:val="15"/>
        </w:rPr>
        <w:t>Гагикович</w:t>
      </w:r>
      <w:proofErr w:type="spellEnd"/>
    </w:p>
    <w:p w14:paraId="4BE85B45" w14:textId="77777777" w:rsidR="000902E2" w:rsidRDefault="000902E2" w:rsidP="00090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C023E55" w14:textId="77777777" w:rsidR="000902E2" w:rsidRDefault="000902E2" w:rsidP="00090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Сравнительный статистический анализ демографического развития Армении и России, проведенный в данной диссертационной работе, позволяет сформулировать следующие выводы.</w:t>
      </w:r>
    </w:p>
    <w:p w14:paraId="6D1E1BAB" w14:textId="77777777" w:rsidR="000902E2" w:rsidRDefault="000902E2" w:rsidP="00090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первой главе диссертации.</w:t>
      </w:r>
    </w:p>
    <w:p w14:paraId="37185254" w14:textId="77777777" w:rsidR="000902E2" w:rsidRDefault="000902E2" w:rsidP="00090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Многострадальная судьба армянского народа, как одной из самых древнейших популяций земного шара, предопределила специфическое положение, при котором в настоящее время на территории своей исторической родины армян проживает меньше, чем во всех остальных государствах мира. По данным</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представители армянской диаспоры присутствуют более чем в 60-ти странах, а на одного армянина, проживающего в Республике Армения, приходятся примерно два армянина, проживающих за ее пределами. Причем столь очевидная</w:t>
      </w:r>
      <w:r>
        <w:rPr>
          <w:rStyle w:val="WW8Num2z0"/>
          <w:rFonts w:ascii="Verdana" w:hAnsi="Verdana"/>
          <w:color w:val="000000"/>
          <w:sz w:val="18"/>
          <w:szCs w:val="18"/>
        </w:rPr>
        <w:t> </w:t>
      </w:r>
      <w:r>
        <w:rPr>
          <w:rStyle w:val="WW8Num3z0"/>
          <w:rFonts w:ascii="Verdana" w:hAnsi="Verdana"/>
          <w:color w:val="4682B4"/>
          <w:sz w:val="18"/>
          <w:szCs w:val="18"/>
        </w:rPr>
        <w:t>диспропорция</w:t>
      </w:r>
      <w:r>
        <w:rPr>
          <w:rStyle w:val="WW8Num2z0"/>
          <w:rFonts w:ascii="Verdana" w:hAnsi="Verdana"/>
          <w:color w:val="000000"/>
          <w:sz w:val="18"/>
          <w:szCs w:val="18"/>
        </w:rPr>
        <w:t> </w:t>
      </w:r>
      <w:r>
        <w:rPr>
          <w:rFonts w:ascii="Verdana" w:hAnsi="Verdana"/>
          <w:color w:val="000000"/>
          <w:sz w:val="18"/>
          <w:szCs w:val="18"/>
        </w:rPr>
        <w:t>продолжает усугубляться, так как молодое в политическом отношении армянское государство сейчас испытывает серьезное давление со стороны ряда своих соседей и в первую очередь Грузии и Турции. Внутри самой Армении после распада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только начинают зарождаться процессы, ориентированные на становление национальной экономики, способной в будущем обеспечить достойные условия жизни собственных граждан, социальное положение которых пока продолжает оставаться тяжелым и меняется медленными</w:t>
      </w:r>
      <w:r>
        <w:rPr>
          <w:rStyle w:val="WW8Num2z0"/>
          <w:rFonts w:ascii="Verdana" w:hAnsi="Verdana"/>
          <w:color w:val="000000"/>
          <w:sz w:val="18"/>
          <w:szCs w:val="18"/>
        </w:rPr>
        <w:t> </w:t>
      </w:r>
      <w:r>
        <w:rPr>
          <w:rStyle w:val="WW8Num3z0"/>
          <w:rFonts w:ascii="Verdana" w:hAnsi="Verdana"/>
          <w:color w:val="4682B4"/>
          <w:sz w:val="18"/>
          <w:szCs w:val="18"/>
        </w:rPr>
        <w:t>темпами</w:t>
      </w:r>
      <w:r>
        <w:rPr>
          <w:rFonts w:ascii="Verdana" w:hAnsi="Verdana"/>
          <w:color w:val="000000"/>
          <w:sz w:val="18"/>
          <w:szCs w:val="18"/>
        </w:rPr>
        <w:t>. Оба выше названных фактора объективно формирует своеобразную среду для негативной трансформации параметров большинства демографических процессов (включая эмиграцию, снижение интенсивности рождаемости и т.д.), чьи последствия в свою очередь начинают</w:t>
      </w:r>
      <w:r>
        <w:rPr>
          <w:rStyle w:val="WW8Num2z0"/>
          <w:rFonts w:ascii="Verdana" w:hAnsi="Verdana"/>
          <w:color w:val="000000"/>
          <w:sz w:val="18"/>
          <w:szCs w:val="18"/>
        </w:rPr>
        <w:t> </w:t>
      </w:r>
      <w:r>
        <w:rPr>
          <w:rStyle w:val="WW8Num3z0"/>
          <w:rFonts w:ascii="Verdana" w:hAnsi="Verdana"/>
          <w:color w:val="4682B4"/>
          <w:sz w:val="18"/>
          <w:szCs w:val="18"/>
        </w:rPr>
        <w:t>сдерживать</w:t>
      </w:r>
      <w:r>
        <w:rPr>
          <w:rStyle w:val="WW8Num2z0"/>
          <w:rFonts w:ascii="Verdana" w:hAnsi="Verdana"/>
          <w:color w:val="000000"/>
          <w:sz w:val="18"/>
          <w:szCs w:val="18"/>
        </w:rPr>
        <w:t> </w:t>
      </w:r>
      <w:r>
        <w:rPr>
          <w:rFonts w:ascii="Verdana" w:hAnsi="Verdana"/>
          <w:color w:val="000000"/>
          <w:sz w:val="18"/>
          <w:szCs w:val="18"/>
        </w:rPr>
        <w:t>темпы экономического роста и обязательно должны выступать объектом всесторонних статистических исследований.</w:t>
      </w:r>
    </w:p>
    <w:p w14:paraId="3B1B26E0" w14:textId="77777777" w:rsidR="000902E2" w:rsidRDefault="000902E2" w:rsidP="00090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Проведение сравнительного статистического анализа демографического развития общества в формате «страна-страна» объективно предполагает выделение конкретного государства, которое служит ориентиром для выяснения особенностей изменения</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Fonts w:ascii="Verdana" w:hAnsi="Verdana"/>
          <w:color w:val="000000"/>
          <w:sz w:val="18"/>
          <w:szCs w:val="18"/>
        </w:rPr>
        <w:t>, состава и воспроизводства рассматриваемой популяции. Выбор в качестве базы сравнения Российской Федерации, на наш взгляд, носил вполне мотивированный характер, так как она является крупнейшей мировой державой, входящей в число долговременных и наиболее перспективных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партнеров Республики Армения. С другой стороны, российское и армянское государства возникли на обломках Советского Союза, а поэтому имеют общие исторические и социально-экономические корни, предопределяющие состояние современных демографических процессов. И, наконец, российская популяция, находясь на более высоком уровне экономического развития, располагает бесценным опытом (включая и социально-демографическую сферу), который не просто может, а должен быть учтен при разработке программ перспективного роста армянского общества.</w:t>
      </w:r>
    </w:p>
    <w:p w14:paraId="1BAF285C" w14:textId="77777777" w:rsidR="000902E2" w:rsidRDefault="000902E2" w:rsidP="00090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Сравнительный статистический анализ демографической ситуации в Армении и в России предполагает решение целого ряда практических задач, среди которых, по нашему мнению, обязательно должны присутствовать следующие: оценка параметров; анализ особенностей, тенденций и закономерностей; исследование структурных компонент и факторов; характеристика последствий и прогнозирование параметров демографического развития общества. Успешная реализация всех выше перечисленных задач наталкивается на необходимость совершенствования статистической методологии, которая в контексте нашего исследования сталкивается с рядом проблем. Среди них особо следует выделить: а) порядковые различия в численности жителей Армении и России; б) несовпадение дат проведения и программ переписей армянского и российского населения после распада СССР; в) несоответствие возрастных группировок, применяемых для</w:t>
      </w:r>
      <w:r>
        <w:rPr>
          <w:rStyle w:val="WW8Num2z0"/>
          <w:rFonts w:ascii="Verdana" w:hAnsi="Verdana"/>
          <w:color w:val="000000"/>
          <w:sz w:val="18"/>
          <w:szCs w:val="18"/>
        </w:rPr>
        <w:t> </w:t>
      </w:r>
      <w:r>
        <w:rPr>
          <w:rStyle w:val="WW8Num3z0"/>
          <w:rFonts w:ascii="Verdana" w:hAnsi="Verdana"/>
          <w:color w:val="4682B4"/>
          <w:sz w:val="18"/>
          <w:szCs w:val="18"/>
        </w:rPr>
        <w:t>структуризации</w:t>
      </w:r>
      <w:r>
        <w:rPr>
          <w:rStyle w:val="WW8Num2z0"/>
          <w:rFonts w:ascii="Verdana" w:hAnsi="Verdana"/>
          <w:color w:val="000000"/>
          <w:sz w:val="18"/>
          <w:szCs w:val="18"/>
        </w:rPr>
        <w:t> </w:t>
      </w:r>
      <w:r>
        <w:rPr>
          <w:rFonts w:ascii="Verdana" w:hAnsi="Verdana"/>
          <w:color w:val="000000"/>
          <w:sz w:val="18"/>
          <w:szCs w:val="18"/>
        </w:rPr>
        <w:t xml:space="preserve">разнообразных демографических процессов; г) частичное несовпадение национальных аспектов прикладного исследования социально-экономического состава граждан и </w:t>
      </w:r>
      <w:r>
        <w:rPr>
          <w:rFonts w:ascii="Verdana" w:hAnsi="Verdana"/>
          <w:color w:val="000000"/>
          <w:sz w:val="18"/>
          <w:szCs w:val="18"/>
        </w:rPr>
        <w:lastRenderedPageBreak/>
        <w:t>др.</w:t>
      </w:r>
    </w:p>
    <w:p w14:paraId="29AC01C1" w14:textId="77777777" w:rsidR="000902E2" w:rsidRDefault="000902E2" w:rsidP="00090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За 1989-2004 гг. по численности жителей Россия переместилось с 6-го на 8-е место в мире. При этом даже в условиях</w:t>
      </w:r>
      <w:r>
        <w:rPr>
          <w:rStyle w:val="WW8Num2z0"/>
          <w:rFonts w:ascii="Verdana" w:hAnsi="Verdana"/>
          <w:color w:val="000000"/>
          <w:sz w:val="18"/>
          <w:szCs w:val="18"/>
        </w:rPr>
        <w:t> </w:t>
      </w:r>
      <w:r>
        <w:rPr>
          <w:rStyle w:val="WW8Num3z0"/>
          <w:rFonts w:ascii="Verdana" w:hAnsi="Verdana"/>
          <w:color w:val="4682B4"/>
          <w:sz w:val="18"/>
          <w:szCs w:val="18"/>
        </w:rPr>
        <w:t>депопуляции</w:t>
      </w:r>
      <w:r>
        <w:rPr>
          <w:rStyle w:val="WW8Num2z0"/>
          <w:rFonts w:ascii="Verdana" w:hAnsi="Verdana"/>
          <w:color w:val="000000"/>
          <w:sz w:val="18"/>
          <w:szCs w:val="18"/>
        </w:rPr>
        <w:t> </w:t>
      </w:r>
      <w:r>
        <w:rPr>
          <w:rFonts w:ascii="Verdana" w:hAnsi="Verdana"/>
          <w:color w:val="000000"/>
          <w:sz w:val="18"/>
          <w:szCs w:val="18"/>
        </w:rPr>
        <w:t>его количественное превосходство над армянской популяцией возросло с 43 до 45 раз. Причина подобной трансформации крылась в том, что снижение размеров российского общества составило всего 1,9% против 6,9% у армян. То есть скорость</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численности населения Армении в относительном выражении носила более стремительный характер. Однако с учетом сохранения стабильной площади территории обоих государств физическая плотность жителей за рассматриваемый нами период времени в Республике Армения уменьшилась на 6,9%, а в Российской Федерации - на 11,1%. Причем превосходство плотности расселения армянских граждан по сравнению с россиянами возросло с 12,9 раза в 1989 г. до 13,5 раза в 2004 г. Столь заметные и растущие различия, на наш взгляд, ярко подчеркивают те огромные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территории, которые имеет российская популяция.</w:t>
      </w:r>
    </w:p>
    <w:p w14:paraId="46CC02A8" w14:textId="77777777" w:rsidR="000902E2" w:rsidRDefault="000902E2" w:rsidP="00090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За последние пятнадцать лет характер и</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изменения распределения армянских и российских жителей в зависимости от места жительства имели свои специфические черты. В Республике Армения наряду с</w:t>
      </w:r>
      <w:r>
        <w:rPr>
          <w:rStyle w:val="WW8Num2z0"/>
          <w:rFonts w:ascii="Verdana" w:hAnsi="Verdana"/>
          <w:color w:val="000000"/>
          <w:sz w:val="18"/>
          <w:szCs w:val="18"/>
        </w:rPr>
        <w:t> </w:t>
      </w:r>
      <w:r>
        <w:rPr>
          <w:rStyle w:val="WW8Num3z0"/>
          <w:rFonts w:ascii="Verdana" w:hAnsi="Verdana"/>
          <w:color w:val="4682B4"/>
          <w:sz w:val="18"/>
          <w:szCs w:val="18"/>
        </w:rPr>
        <w:t>сокращением</w:t>
      </w:r>
      <w:r>
        <w:rPr>
          <w:rStyle w:val="WW8Num2z0"/>
          <w:rFonts w:ascii="Verdana" w:hAnsi="Verdana"/>
          <w:color w:val="000000"/>
          <w:sz w:val="18"/>
          <w:szCs w:val="18"/>
        </w:rPr>
        <w:t> </w:t>
      </w:r>
      <w:r>
        <w:rPr>
          <w:rFonts w:ascii="Verdana" w:hAnsi="Verdana"/>
          <w:color w:val="000000"/>
          <w:sz w:val="18"/>
          <w:szCs w:val="18"/>
        </w:rPr>
        <w:t>численности горожан (на 13,0%) наблюдалось параллельное увеличение численности сельского населения (на 6,5%»). В Российской Федерации отличие заключалась в том, что сужение количественных размеров коснулось как городской (на 2,0%), так и сельской популяций (на 1,8%). Данные расхождения, естественно, выразились в различиях трансформации</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структуры населения обоих государств, тяготеющих к городскому образу жизни. Уровень урбанизации российского общества (не кардинально, но всегда превышавший аналогичный параметр армянской популяции) оставался практически без изменений, так как его колебания ощущались только на отметке сотых долей</w:t>
      </w:r>
      <w:r>
        <w:rPr>
          <w:rStyle w:val="WW8Num2z0"/>
          <w:rFonts w:ascii="Verdana" w:hAnsi="Verdana"/>
          <w:color w:val="000000"/>
          <w:sz w:val="18"/>
          <w:szCs w:val="18"/>
        </w:rPr>
        <w:t> </w:t>
      </w:r>
      <w:r>
        <w:rPr>
          <w:rStyle w:val="WW8Num3z0"/>
          <w:rFonts w:ascii="Verdana" w:hAnsi="Verdana"/>
          <w:color w:val="4682B4"/>
          <w:sz w:val="18"/>
          <w:szCs w:val="18"/>
        </w:rPr>
        <w:t>процента</w:t>
      </w:r>
      <w:r>
        <w:rPr>
          <w:rFonts w:ascii="Verdana" w:hAnsi="Verdana"/>
          <w:color w:val="000000"/>
          <w:sz w:val="18"/>
          <w:szCs w:val="18"/>
        </w:rPr>
        <w:t>. В то время как в Армении с 1989 по 2004 гг. происходило повышение удельного веса граждан, проживающих в сельской местности (на 4,5</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пункта).</w:t>
      </w:r>
    </w:p>
    <w:p w14:paraId="1B8ED40E" w14:textId="77777777" w:rsidR="000902E2" w:rsidRDefault="000902E2" w:rsidP="00090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Такие различия в состоянии и направлении трансформации</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жителей, по нашему мнению, косвенно отражают относительно более стабильный характер и более высокий уровень социально-экономического развития российской популяции даже в условиях гораздо меньшей плотности ее пространственного расселения.</w:t>
      </w:r>
    </w:p>
    <w:p w14:paraId="5169DB93" w14:textId="77777777" w:rsidR="000902E2" w:rsidRDefault="000902E2" w:rsidP="00090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второй главе диссертации.</w:t>
      </w:r>
    </w:p>
    <w:p w14:paraId="651982F9" w14:textId="77777777" w:rsidR="000902E2" w:rsidRDefault="000902E2" w:rsidP="00090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За весь исследуемый в диссертации интервал времени Республика Армения и Россия стабильно относились к государствам земного шара, где сложилось преобладание женского населения. Однако, если в 1989 г. в соответствие со специальной демографической шкалой степень</w:t>
      </w:r>
      <w:r>
        <w:rPr>
          <w:rStyle w:val="WW8Num2z0"/>
          <w:rFonts w:ascii="Verdana" w:hAnsi="Verdana"/>
          <w:color w:val="000000"/>
          <w:sz w:val="18"/>
          <w:szCs w:val="18"/>
        </w:rPr>
        <w:t> </w:t>
      </w:r>
      <w:r>
        <w:rPr>
          <w:rStyle w:val="WW8Num3z0"/>
          <w:rFonts w:ascii="Verdana" w:hAnsi="Verdana"/>
          <w:color w:val="4682B4"/>
          <w:sz w:val="18"/>
          <w:szCs w:val="18"/>
        </w:rPr>
        <w:t>диспропорциональности</w:t>
      </w:r>
      <w:r>
        <w:rPr>
          <w:rStyle w:val="WW8Num2z0"/>
          <w:rFonts w:ascii="Verdana" w:hAnsi="Verdana"/>
          <w:color w:val="000000"/>
          <w:sz w:val="18"/>
          <w:szCs w:val="18"/>
        </w:rPr>
        <w:t> </w:t>
      </w:r>
      <w:r>
        <w:rPr>
          <w:rFonts w:ascii="Verdana" w:hAnsi="Verdana"/>
          <w:color w:val="000000"/>
          <w:sz w:val="18"/>
          <w:szCs w:val="18"/>
        </w:rPr>
        <w:t xml:space="preserve">полового состава общества находилась в Армении на среднем (2%), а в Российской Федерации </w:t>
      </w:r>
      <w:proofErr w:type="gramStart"/>
      <w:r>
        <w:rPr>
          <w:rFonts w:ascii="Verdana" w:hAnsi="Verdana"/>
          <w:color w:val="000000"/>
          <w:sz w:val="18"/>
          <w:szCs w:val="18"/>
        </w:rPr>
        <w:t>на высоком уровнях</w:t>
      </w:r>
      <w:proofErr w:type="gramEnd"/>
      <w:r>
        <w:rPr>
          <w:rFonts w:ascii="Verdana" w:hAnsi="Verdana"/>
          <w:color w:val="000000"/>
          <w:sz w:val="18"/>
          <w:szCs w:val="18"/>
        </w:rPr>
        <w:t xml:space="preserve"> (6,6%), то уже в 2004 г. оба государства имели высокие уровни рассматриваемого параметра (соответственно 3,6% и 7%). Однако при этом</w:t>
      </w:r>
      <w:r>
        <w:rPr>
          <w:rStyle w:val="WW8Num2z0"/>
          <w:rFonts w:ascii="Verdana" w:hAnsi="Verdana"/>
          <w:color w:val="000000"/>
          <w:sz w:val="18"/>
          <w:szCs w:val="18"/>
        </w:rPr>
        <w:t> </w:t>
      </w:r>
      <w:r>
        <w:rPr>
          <w:rStyle w:val="WW8Num3z0"/>
          <w:rFonts w:ascii="Verdana" w:hAnsi="Verdana"/>
          <w:color w:val="4682B4"/>
          <w:sz w:val="18"/>
          <w:szCs w:val="18"/>
        </w:rPr>
        <w:t>диспропорциональность</w:t>
      </w:r>
      <w:r>
        <w:rPr>
          <w:rStyle w:val="WW8Num2z0"/>
          <w:rFonts w:ascii="Verdana" w:hAnsi="Verdana"/>
          <w:color w:val="000000"/>
          <w:sz w:val="18"/>
          <w:szCs w:val="18"/>
        </w:rPr>
        <w:t> </w:t>
      </w:r>
      <w:r>
        <w:rPr>
          <w:rFonts w:ascii="Verdana" w:hAnsi="Verdana"/>
          <w:color w:val="000000"/>
          <w:sz w:val="18"/>
          <w:szCs w:val="18"/>
        </w:rPr>
        <w:t>российской популяции была гораздо глубже и по существу достигла не просто очень высокой, а</w:t>
      </w:r>
      <w:r>
        <w:rPr>
          <w:rStyle w:val="WW8Num2z0"/>
          <w:rFonts w:ascii="Verdana" w:hAnsi="Verdana"/>
          <w:color w:val="000000"/>
          <w:sz w:val="18"/>
          <w:szCs w:val="18"/>
        </w:rPr>
        <w:t> </w:t>
      </w:r>
      <w:r>
        <w:rPr>
          <w:rStyle w:val="WW8Num3z0"/>
          <w:rFonts w:ascii="Verdana" w:hAnsi="Verdana"/>
          <w:color w:val="4682B4"/>
          <w:sz w:val="18"/>
          <w:szCs w:val="18"/>
        </w:rPr>
        <w:t>кризисной</w:t>
      </w:r>
      <w:r>
        <w:rPr>
          <w:rStyle w:val="WW8Num2z0"/>
          <w:rFonts w:ascii="Verdana" w:hAnsi="Verdana"/>
          <w:color w:val="000000"/>
          <w:sz w:val="18"/>
          <w:szCs w:val="18"/>
        </w:rPr>
        <w:t> </w:t>
      </w:r>
      <w:r>
        <w:rPr>
          <w:rFonts w:ascii="Verdana" w:hAnsi="Verdana"/>
          <w:color w:val="000000"/>
          <w:sz w:val="18"/>
          <w:szCs w:val="18"/>
        </w:rPr>
        <w:t>отметки. Одновременно требуется отметить, что за 1989-2004 гг. удельный вес женщин в общей численности жителей в Республике Армения повысился на 0,8 процентных пункта или в четыре раза больше, чем в РФ, где</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аналогичного показателя составил всего 0,2 процентных пункта. Следовательно, нарастание диспропорциональности половой структуры армянского общества по сравнению с российскими жителями протекало на качественно ином (более низком) уровне, зато более быстрыми темпами.</w:t>
      </w:r>
    </w:p>
    <w:p w14:paraId="1EC26BDE" w14:textId="77777777" w:rsidR="000902E2" w:rsidRDefault="000902E2" w:rsidP="00090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2. Метод </w:t>
      </w:r>
      <w:proofErr w:type="spellStart"/>
      <w:r>
        <w:rPr>
          <w:rFonts w:ascii="Verdana" w:hAnsi="Verdana"/>
          <w:color w:val="000000"/>
          <w:sz w:val="18"/>
          <w:szCs w:val="18"/>
        </w:rPr>
        <w:t>шкалирования</w:t>
      </w:r>
      <w:proofErr w:type="spellEnd"/>
      <w:r>
        <w:rPr>
          <w:rFonts w:ascii="Verdana" w:hAnsi="Verdana"/>
          <w:color w:val="000000"/>
          <w:sz w:val="18"/>
          <w:szCs w:val="18"/>
        </w:rPr>
        <w:t xml:space="preserve"> позволил установить, что граждане Армении по сравнению с россиянами с демографической точки зрения всегда были более молодой совокупностью. Если еще в 1989 г. РФ находилась на этапе средней демографической старости и к 2004 г. переместилась на очень высокий уровень старости общества, то Республика Армения эволюционировала по иному сценарию. В 1989 г. армянская популяция находилась только на этапе начала старения, а к 2004 г. она хоть и состарилась, но только вступила на начальный этап демографической старости. По этой причине с чисто экономических позиций армянское государство всегда располагало совокупностью жителей, в которой особенности трудовой структуры общества по отношению к российским гражданам сводились к более высокому удельному весу лиц, находящихся </w:t>
      </w:r>
      <w:r>
        <w:rPr>
          <w:rFonts w:ascii="Verdana" w:hAnsi="Verdana"/>
          <w:color w:val="000000"/>
          <w:sz w:val="18"/>
          <w:szCs w:val="18"/>
        </w:rPr>
        <w:lastRenderedPageBreak/>
        <w:t>в</w:t>
      </w:r>
      <w:r>
        <w:rPr>
          <w:rStyle w:val="WW8Num2z0"/>
          <w:rFonts w:ascii="Verdana" w:hAnsi="Verdana"/>
          <w:color w:val="000000"/>
          <w:sz w:val="18"/>
          <w:szCs w:val="18"/>
        </w:rPr>
        <w:t> </w:t>
      </w:r>
      <w:proofErr w:type="spellStart"/>
      <w:r>
        <w:rPr>
          <w:rStyle w:val="WW8Num3z0"/>
          <w:rFonts w:ascii="Verdana" w:hAnsi="Verdana"/>
          <w:color w:val="4682B4"/>
          <w:sz w:val="18"/>
          <w:szCs w:val="18"/>
        </w:rPr>
        <w:t>дотрудоспособном</w:t>
      </w:r>
      <w:proofErr w:type="spellEnd"/>
      <w:r>
        <w:rPr>
          <w:rStyle w:val="WW8Num2z0"/>
          <w:rFonts w:ascii="Verdana" w:hAnsi="Verdana"/>
          <w:color w:val="000000"/>
          <w:sz w:val="18"/>
          <w:szCs w:val="18"/>
        </w:rPr>
        <w:t> </w:t>
      </w:r>
      <w:r>
        <w:rPr>
          <w:rFonts w:ascii="Verdana" w:hAnsi="Verdana"/>
          <w:color w:val="000000"/>
          <w:sz w:val="18"/>
          <w:szCs w:val="18"/>
        </w:rPr>
        <w:t>возрасте, и меньшей доле</w:t>
      </w:r>
      <w:r>
        <w:rPr>
          <w:rStyle w:val="WW8Num2z0"/>
          <w:rFonts w:ascii="Verdana" w:hAnsi="Verdana"/>
          <w:color w:val="000000"/>
          <w:sz w:val="18"/>
          <w:szCs w:val="18"/>
        </w:rPr>
        <w:t> </w:t>
      </w:r>
      <w:r>
        <w:rPr>
          <w:rStyle w:val="WW8Num3z0"/>
          <w:rFonts w:ascii="Verdana" w:hAnsi="Verdana"/>
          <w:color w:val="4682B4"/>
          <w:sz w:val="18"/>
          <w:szCs w:val="18"/>
        </w:rPr>
        <w:t>пенсионеров</w:t>
      </w:r>
      <w:r>
        <w:rPr>
          <w:rFonts w:ascii="Verdana" w:hAnsi="Verdana"/>
          <w:color w:val="000000"/>
          <w:sz w:val="18"/>
          <w:szCs w:val="18"/>
        </w:rPr>
        <w:t>.</w:t>
      </w:r>
    </w:p>
    <w:p w14:paraId="23B0DC39" w14:textId="77777777" w:rsidR="000902E2" w:rsidRDefault="000902E2" w:rsidP="00090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Проведенный в диссертационной работе</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факторный анализ предоставил возможность установить, что как в Армении, так и в России за 1989-2004 гг. оба фактора динамики уровня коэффициента старения жителей воздействовали в сторону углубления процесса демографического старения общества. При этом определяющая роль в обоих государствах принадлежала трансформации возрастных</w:t>
      </w:r>
      <w:r>
        <w:rPr>
          <w:rStyle w:val="WW8Num2z0"/>
          <w:rFonts w:ascii="Verdana" w:hAnsi="Verdana"/>
          <w:color w:val="000000"/>
          <w:sz w:val="18"/>
          <w:szCs w:val="18"/>
        </w:rPr>
        <w:t> </w:t>
      </w:r>
      <w:r>
        <w:rPr>
          <w:rStyle w:val="WW8Num3z0"/>
          <w:rFonts w:ascii="Verdana" w:hAnsi="Verdana"/>
          <w:color w:val="4682B4"/>
          <w:sz w:val="18"/>
          <w:szCs w:val="18"/>
        </w:rPr>
        <w:t>пропорций</w:t>
      </w:r>
      <w:r>
        <w:rPr>
          <w:rStyle w:val="WW8Num2z0"/>
          <w:rFonts w:ascii="Verdana" w:hAnsi="Verdana"/>
          <w:color w:val="000000"/>
          <w:sz w:val="18"/>
          <w:szCs w:val="18"/>
        </w:rPr>
        <w:t> </w:t>
      </w:r>
      <w:r>
        <w:rPr>
          <w:rFonts w:ascii="Verdana" w:hAnsi="Verdana"/>
          <w:color w:val="000000"/>
          <w:sz w:val="18"/>
          <w:szCs w:val="18"/>
        </w:rPr>
        <w:t>половых групп населения. Отличие состояло в том, что в составе армянской популяции на долю структурного фактора приходилось всего 0,2%</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коэффициента старения (оставшиеся 99,8% являлись следствием роста частных коэффициентов старости мужчин и женщин). В составе же российской популяции структурная компонента охватывала уже 1,7% прироста коэффициента старения населения. Указанное обстоятельство и предопределило тот факт, что армянское население по сравнению с россиянами старело более высокими темпами. Ведь подвижки в возрастном распределении общества обычно происходят более быстро и заметнее проступают по отношению к трансформации половой структуры общества.</w:t>
      </w:r>
    </w:p>
    <w:p w14:paraId="52FD2F80" w14:textId="77777777" w:rsidR="000902E2" w:rsidRDefault="000902E2" w:rsidP="00090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4. Использование метода компонентного разложения дает основания утверждать, что за последние пятнадцать лет как в Республике Армения, так и в Российской Федерации снижение рождаемости и рост смертности воздействовали в одном направлении, а именно в сторону сокращения коэффициента естественного прироста населения. В российской популяции это совпадение выразилось в нарастании естественной убыли членов общества, а вот в Армении обстановка складывалась </w:t>
      </w:r>
      <w:proofErr w:type="gramStart"/>
      <w:r>
        <w:rPr>
          <w:rFonts w:ascii="Verdana" w:hAnsi="Verdana"/>
          <w:color w:val="000000"/>
          <w:sz w:val="18"/>
          <w:szCs w:val="18"/>
        </w:rPr>
        <w:t>по иному</w:t>
      </w:r>
      <w:proofErr w:type="gramEnd"/>
      <w:r>
        <w:rPr>
          <w:rFonts w:ascii="Verdana" w:hAnsi="Verdana"/>
          <w:color w:val="000000"/>
          <w:sz w:val="18"/>
          <w:szCs w:val="18"/>
        </w:rPr>
        <w:t>. Там доминирующая роль принадлежала падению рождаемости, на долю которой пришлось 82%</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изменения естественного прироста жителей. В России же главенствующая роль принадлежала повышению смертности. На ее долю падало 56% итогового изменения результативного показателя. То есть, внешне схожие результаты демографического развития двух популяций были достигнуты качественно различными способами.</w:t>
      </w:r>
    </w:p>
    <w:p w14:paraId="56143590" w14:textId="77777777" w:rsidR="000902E2" w:rsidRDefault="000902E2" w:rsidP="00090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Расчеты, произведенные на основе метода прямой стандартизации, показывают, что если бы возрастной состав армянской популяции оставался без изменений (на уровне 1989 г.), то тогда бы в 2004 г. общий коэффициент смертности населения составил 6,8</w:t>
      </w:r>
      <w:r>
        <w:rPr>
          <w:rStyle w:val="WW8Num2z0"/>
          <w:rFonts w:ascii="Verdana" w:hAnsi="Verdana"/>
          <w:color w:val="000000"/>
          <w:sz w:val="18"/>
          <w:szCs w:val="18"/>
        </w:rPr>
        <w:t> </w:t>
      </w:r>
      <w:r>
        <w:rPr>
          <w:rStyle w:val="WW8Num3z0"/>
          <w:rFonts w:ascii="Verdana" w:hAnsi="Verdana"/>
          <w:color w:val="4682B4"/>
          <w:sz w:val="18"/>
          <w:szCs w:val="18"/>
        </w:rPr>
        <w:t>промилле</w:t>
      </w:r>
      <w:r>
        <w:rPr>
          <w:rStyle w:val="WW8Num2z0"/>
          <w:rFonts w:ascii="Verdana" w:hAnsi="Verdana"/>
          <w:color w:val="000000"/>
          <w:sz w:val="18"/>
          <w:szCs w:val="18"/>
        </w:rPr>
        <w:t> </w:t>
      </w:r>
      <w:r>
        <w:rPr>
          <w:rFonts w:ascii="Verdana" w:hAnsi="Verdana"/>
          <w:color w:val="000000"/>
          <w:sz w:val="18"/>
          <w:szCs w:val="18"/>
        </w:rPr>
        <w:t>(фактически он равнялся 8,0 промилле). Следовательно, в абсолютном</w:t>
      </w:r>
      <w:r>
        <w:rPr>
          <w:rStyle w:val="WW8Num2z0"/>
          <w:rFonts w:ascii="Verdana" w:hAnsi="Verdana"/>
          <w:color w:val="000000"/>
          <w:sz w:val="18"/>
          <w:szCs w:val="18"/>
        </w:rPr>
        <w:t> </w:t>
      </w:r>
      <w:r>
        <w:rPr>
          <w:rStyle w:val="WW8Num3z0"/>
          <w:rFonts w:ascii="Verdana" w:hAnsi="Verdana"/>
          <w:color w:val="4682B4"/>
          <w:sz w:val="18"/>
          <w:szCs w:val="18"/>
        </w:rPr>
        <w:t>приросте</w:t>
      </w:r>
      <w:r>
        <w:rPr>
          <w:rStyle w:val="WW8Num2z0"/>
          <w:rFonts w:ascii="Verdana" w:hAnsi="Verdana"/>
          <w:color w:val="000000"/>
          <w:sz w:val="18"/>
          <w:szCs w:val="18"/>
        </w:rPr>
        <w:t> </w:t>
      </w:r>
      <w:r>
        <w:rPr>
          <w:rFonts w:ascii="Verdana" w:hAnsi="Verdana"/>
          <w:color w:val="000000"/>
          <w:sz w:val="18"/>
          <w:szCs w:val="18"/>
        </w:rPr>
        <w:t>общей интенсивности смертности армянских жителей на долю структурного фактора (старения общества) приходилось 55% достигнутого результата. В Российской Федерации ситуация выглядела иначе - на долю структурного фактора относилось только 36% выявленного изменения. Данное расхождение, на наш взгляд, подтверждает тот факт, что динамика общей интенсивности смертности граждан Республики Армения и России после переписи 1989 г. протекала по разным сценариям, где доминирующая роль принадлежала не одним и тем же компонентам. У армян</w:t>
      </w:r>
      <w:r>
        <w:rPr>
          <w:rStyle w:val="WW8Num2z0"/>
          <w:rFonts w:ascii="Verdana" w:hAnsi="Verdana"/>
          <w:color w:val="000000"/>
          <w:sz w:val="18"/>
          <w:szCs w:val="18"/>
        </w:rPr>
        <w:t> </w:t>
      </w:r>
      <w:r>
        <w:rPr>
          <w:rStyle w:val="WW8Num3z0"/>
          <w:rFonts w:ascii="Verdana" w:hAnsi="Verdana"/>
          <w:color w:val="4682B4"/>
          <w:sz w:val="18"/>
          <w:szCs w:val="18"/>
        </w:rPr>
        <w:t>лидирующие</w:t>
      </w:r>
      <w:r>
        <w:rPr>
          <w:rStyle w:val="WW8Num2z0"/>
          <w:rFonts w:ascii="Verdana" w:hAnsi="Verdana"/>
          <w:color w:val="000000"/>
          <w:sz w:val="18"/>
          <w:szCs w:val="18"/>
        </w:rPr>
        <w:t> </w:t>
      </w:r>
      <w:r>
        <w:rPr>
          <w:rFonts w:ascii="Verdana" w:hAnsi="Verdana"/>
          <w:color w:val="000000"/>
          <w:sz w:val="18"/>
          <w:szCs w:val="18"/>
        </w:rPr>
        <w:t>позиции принадлежали трансформации возрастного распределения жителей (в сторону увеличения доли старших возрастных групп), а у россиян тотальному повышению возрастной интенсивности смертности в подавляющем большинстве возрастов (за исключением возрастных групп от 5-ти до 9-ти и от 10-ти до 14-ти лет).</w:t>
      </w:r>
    </w:p>
    <w:p w14:paraId="6057BD03" w14:textId="77777777" w:rsidR="000902E2" w:rsidRDefault="000902E2" w:rsidP="00090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Применение</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метода для измерения вклада отдельных компонент в изменение численности жителей сравниваемых нами государств показало, что в 1989 г. миграционный прирост составлял 27% от общего прироста населения Республики Армения и 64% от общего прироста населения Российской Федерации. Следовательно, накануне распада СССР миграционное движение играло второстепенную роль в составе армянской популяции и доминирующую роль в составе российской популяции. В</w:t>
      </w:r>
    </w:p>
    <w:p w14:paraId="20FB04EB" w14:textId="77777777" w:rsidR="000902E2" w:rsidRDefault="000902E2" w:rsidP="00090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2004 г. ситуация претерпела заметные изменения, так как миграционная убыль армянских жителей противодействовала увеличению количественных размеров общества и на две трети покрыла естественный прирост населения, оставив его на предельно низкой отметке всего в 4 тыс. чел., а в России миграционная компонента хоть и сохранила свое позитивное влияние, но уменьшилась по сравнению с 1989 г. почти в 4,2 раза и в результате смогла компенсировать естественную убыль населения лишь на 12</w:t>
      </w:r>
      <w:proofErr w:type="gramStart"/>
      <w:r>
        <w:rPr>
          <w:rFonts w:ascii="Verdana" w:hAnsi="Verdana"/>
          <w:color w:val="000000"/>
          <w:sz w:val="18"/>
          <w:szCs w:val="18"/>
        </w:rPr>
        <w:t>% .</w:t>
      </w:r>
      <w:proofErr w:type="gramEnd"/>
    </w:p>
    <w:p w14:paraId="58F86344" w14:textId="77777777" w:rsidR="000902E2" w:rsidRDefault="000902E2" w:rsidP="00090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третьей главе диссертации.</w:t>
      </w:r>
    </w:p>
    <w:p w14:paraId="4C0514E0" w14:textId="77777777" w:rsidR="000902E2" w:rsidRDefault="000902E2" w:rsidP="00090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 По нашему мнению, выбор таких показателей, как удельный вес лиц в возрасте 65 лет и </w:t>
      </w:r>
      <w:r>
        <w:rPr>
          <w:rFonts w:ascii="Verdana" w:hAnsi="Verdana"/>
          <w:color w:val="000000"/>
          <w:sz w:val="18"/>
          <w:szCs w:val="18"/>
        </w:rPr>
        <w:lastRenderedPageBreak/>
        <w:t>старше в численности населения (</w:t>
      </w:r>
      <w:proofErr w:type="spellStart"/>
      <w:r>
        <w:rPr>
          <w:rFonts w:ascii="Verdana" w:hAnsi="Verdana"/>
          <w:color w:val="000000"/>
          <w:sz w:val="18"/>
          <w:szCs w:val="18"/>
        </w:rPr>
        <w:t>Xi</w:t>
      </w:r>
      <w:proofErr w:type="spellEnd"/>
      <w:r>
        <w:rPr>
          <w:rFonts w:ascii="Verdana" w:hAnsi="Verdana"/>
          <w:color w:val="000000"/>
          <w:sz w:val="18"/>
          <w:szCs w:val="18"/>
        </w:rPr>
        <w:t>), общий коэффициент рождаемости населения (Х2), общий коэффициент смертности населения (Х3), удельный вес лиц в возрасте до 15 лет в численности населения (Х4) и средняя ожидаемая продолжительность предстоящей жизни населения (Х5) в качестве параметров построения многомерной классификации стран Азиатского региона носит аргументированный характер по целому ряду причин. Доля жителей, находящихся в возрасте 65 лет и старше, является традиционным демографическим показателем, который используется разнообразными международными организациями, включая ООН, для количественной характеристики степени старости населения. Общий коэффициент рождаемости населения интересен в том отношении, что характеризует интенсивность пополнения любой популяции. Общий коэффициент смертности населения выступает не только важным, но и зачастую обязательным дополнением общего коэффициента рождаемости, без которого сложно понять истинные масштабы естественного пополнения общества. Доля детей (лиц в возрасте до 15 лет) служит ключом для распознавания типа возрастной структуры жителей, которая серьезно предопределяет многие параметры демографической ситуации. Средняя ожидаемая продолжительность предстоящей жизни по праву считается интегральным показателем, дающим непосредственное представление о</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демографического развития популяции.</w:t>
      </w:r>
    </w:p>
    <w:p w14:paraId="79FEA1CC" w14:textId="77777777" w:rsidR="000902E2" w:rsidRDefault="000902E2" w:rsidP="00090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Кластерный анализ, проведенный в диссертации, дал возможность выявить, что Российская Федерация как единственной представитель кластера №1 является субъектом совершенно не типичным для государств Азиатского региона, так как ее основные демографические параметры носят ярко выраженный</w:t>
      </w:r>
      <w:r>
        <w:rPr>
          <w:rStyle w:val="WW8Num2z0"/>
          <w:rFonts w:ascii="Verdana" w:hAnsi="Verdana"/>
          <w:color w:val="000000"/>
          <w:sz w:val="18"/>
          <w:szCs w:val="18"/>
        </w:rPr>
        <w:t> </w:t>
      </w:r>
      <w:r>
        <w:rPr>
          <w:rStyle w:val="WW8Num3z0"/>
          <w:rFonts w:ascii="Verdana" w:hAnsi="Verdana"/>
          <w:color w:val="4682B4"/>
          <w:sz w:val="18"/>
          <w:szCs w:val="18"/>
        </w:rPr>
        <w:t>кризисный</w:t>
      </w:r>
      <w:r>
        <w:rPr>
          <w:rStyle w:val="WW8Num2z0"/>
          <w:rFonts w:ascii="Verdana" w:hAnsi="Verdana"/>
          <w:color w:val="000000"/>
          <w:sz w:val="18"/>
          <w:szCs w:val="18"/>
        </w:rPr>
        <w:t> </w:t>
      </w:r>
      <w:r>
        <w:rPr>
          <w:rFonts w:ascii="Verdana" w:hAnsi="Verdana"/>
          <w:color w:val="000000"/>
          <w:sz w:val="18"/>
          <w:szCs w:val="18"/>
        </w:rPr>
        <w:t>характер. Кластер №2, объединяющий 10 стран, занимает промежуточное положение между Россией и кластером №3. Он отличается тем, что его объекты в возрастном аспекте в среднем заметно моложе российской популяции, а уровень рождаемости у них почти в два раза превышает уровень смертности, обеспечивая положительный и достаточно высокий естественный прирост жителей. Самый многочисленный кластер №3, включающий 41 государство, является олицетворением демографического благополучия, потому что его средние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отождествляются с крайней степенью молодости общества, самой высокой интенсивностью деторождения и очень низкой смертностью жителей. В контексте нашего исследования данный кластер особо примечателен тем, что в его состав вошла Республика Армения, которая по удельным весам детей и стариков в общей численности жителей, а также по интенсивности деторождения не только ближе к государствам второго кластера, но даже занимает промежуточное положение между ними и Россией. Однако более низкая интенсивность смертности, и существенно более высокая средняя продолжительность жизни армян обеспечили им по итогам многомерной классификации попадание в когорту демографически благополучных стран Азиатского региона.</w:t>
      </w:r>
    </w:p>
    <w:p w14:paraId="389219CD" w14:textId="77777777" w:rsidR="000902E2" w:rsidRDefault="000902E2" w:rsidP="00090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Результаты осуществленного в диссертационной работе анализа позволяют утверждать, что полученная по 52-м государствам Азиатского региона регрессионная модель статистически адекватна. Она объясняет 82% общей дисперсии зависимой переменной и значима по F-критерию, так как наблюдаемое значение F-статистики (73,76) заметно превосходит табличное значение, которое при 3 степенях свободы в числителе и 48 степенях свободы в знаменателе (5%-й уровень значимости) находится около трех. В соответствие с ней уровень удельного веса лиц старческого возраста в составе популяции по странам Азии, включая и Армению, наиболее сильно зависит от изменения общего коэффициента смертности и средней продолжительности предстоящей жизни населения. С увеличением интенсивности смертности на одну промилле, а средней длительности жизни на один год</w:t>
      </w:r>
      <w:r>
        <w:rPr>
          <w:rStyle w:val="WW8Num2z0"/>
          <w:rFonts w:ascii="Verdana" w:hAnsi="Verdana"/>
          <w:color w:val="000000"/>
          <w:sz w:val="18"/>
          <w:szCs w:val="18"/>
        </w:rPr>
        <w:t> </w:t>
      </w:r>
      <w:r>
        <w:rPr>
          <w:rStyle w:val="WW8Num3z0"/>
          <w:rFonts w:ascii="Verdana" w:hAnsi="Verdana"/>
          <w:color w:val="4682B4"/>
          <w:sz w:val="18"/>
          <w:szCs w:val="18"/>
        </w:rPr>
        <w:t>результативный</w:t>
      </w:r>
      <w:r>
        <w:rPr>
          <w:rStyle w:val="WW8Num2z0"/>
          <w:rFonts w:ascii="Verdana" w:hAnsi="Verdana"/>
          <w:color w:val="000000"/>
          <w:sz w:val="18"/>
          <w:szCs w:val="18"/>
        </w:rPr>
        <w:t> </w:t>
      </w:r>
      <w:r>
        <w:rPr>
          <w:rFonts w:ascii="Verdana" w:hAnsi="Verdana"/>
          <w:color w:val="000000"/>
          <w:sz w:val="18"/>
          <w:szCs w:val="18"/>
        </w:rPr>
        <w:t xml:space="preserve">показатель соответственно возрастает на 1,108% и 0,441%. Вместе с тем при повышении интенсивности деторождения на одну промилле доля стариков в обществе снижается на 0,114%. Причем с содержательной точки зрения все объясняющие переменные вошли в итоговое уравнение регрессии со знаками, не противоречащими реальной действительности. Отдельно следует сказать, факторы, предопределяющие долю стариков в общей численности жителей Азиатских государств, </w:t>
      </w:r>
      <w:proofErr w:type="spellStart"/>
      <w:r>
        <w:rPr>
          <w:rFonts w:ascii="Verdana" w:hAnsi="Verdana"/>
          <w:color w:val="000000"/>
          <w:sz w:val="18"/>
          <w:szCs w:val="18"/>
        </w:rPr>
        <w:t>пе</w:t>
      </w:r>
      <w:proofErr w:type="spellEnd"/>
      <w:r>
        <w:rPr>
          <w:rFonts w:ascii="Verdana" w:hAnsi="Verdana"/>
          <w:color w:val="000000"/>
          <w:sz w:val="18"/>
          <w:szCs w:val="18"/>
        </w:rPr>
        <w:t xml:space="preserve"> полностью вписывается в логику механизма формирования демографического старения российской популяции. Это обстоятельство, на наш взгляд, дополнительно подчеркивает специфическое положение России относительно ключевых параметров демографического развития Республики Армения.</w:t>
      </w:r>
    </w:p>
    <w:p w14:paraId="57F4AFB4" w14:textId="77777777" w:rsidR="000902E2" w:rsidRDefault="000902E2" w:rsidP="00090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4. Применение метода вероятностной передвижки возрастов дает веские основания говорить о том, что в</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перспективе (на ближайшие пять лет) трансформация основных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 xml:space="preserve">демографической ситуации в Армении и в России с высокой долей вероятности будет протекать в следующих направлениях: получит дальнейшее развитие процесс депопуляции; продолжится усиление степени диспропорциональности половой структуры населения, который выразится в снижении удельного веса мужчин в обществе; произойдет незначительное снижение доли стариков (лиц в возрасте 60 лет и старше) в составе популяции, которое, скорее всего, будет носить эпизодический характер; будет наблюдаться неблагоприятная трансформация трудового состава жителей, связанная с сокращением удельного веса поколений, находящихся в </w:t>
      </w:r>
      <w:proofErr w:type="spellStart"/>
      <w:r>
        <w:rPr>
          <w:rFonts w:ascii="Verdana" w:hAnsi="Verdana"/>
          <w:color w:val="000000"/>
          <w:sz w:val="18"/>
          <w:szCs w:val="18"/>
        </w:rPr>
        <w:t>дотрудоспособном</w:t>
      </w:r>
      <w:proofErr w:type="spellEnd"/>
      <w:r>
        <w:rPr>
          <w:rFonts w:ascii="Verdana" w:hAnsi="Verdana"/>
          <w:color w:val="000000"/>
          <w:sz w:val="18"/>
          <w:szCs w:val="18"/>
        </w:rPr>
        <w:t xml:space="preserve"> возрасте, и возрастанием доли лиц</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возраста.</w:t>
      </w:r>
    </w:p>
    <w:p w14:paraId="61056B40" w14:textId="77777777" w:rsidR="000902E2" w:rsidRDefault="000902E2" w:rsidP="00090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Однако при всей общности перечисленных выше черт принципиальное расхождение перспектив демографического развития Республики Армения и Российской Федерации вплоть до 2010 г. будет сводиться к двум моментам. Если</w:t>
      </w:r>
      <w:r>
        <w:rPr>
          <w:rStyle w:val="WW8Num2z0"/>
          <w:rFonts w:ascii="Verdana" w:hAnsi="Verdana"/>
          <w:color w:val="000000"/>
          <w:sz w:val="18"/>
          <w:szCs w:val="18"/>
        </w:rPr>
        <w:t> </w:t>
      </w:r>
      <w:r>
        <w:rPr>
          <w:rStyle w:val="WW8Num3z0"/>
          <w:rFonts w:ascii="Verdana" w:hAnsi="Verdana"/>
          <w:color w:val="4682B4"/>
          <w:sz w:val="18"/>
          <w:szCs w:val="18"/>
        </w:rPr>
        <w:t>депопуляция</w:t>
      </w:r>
      <w:r>
        <w:rPr>
          <w:rStyle w:val="WW8Num2z0"/>
          <w:rFonts w:ascii="Verdana" w:hAnsi="Verdana"/>
          <w:color w:val="000000"/>
          <w:sz w:val="18"/>
          <w:szCs w:val="18"/>
        </w:rPr>
        <w:t> </w:t>
      </w:r>
      <w:r>
        <w:rPr>
          <w:rFonts w:ascii="Verdana" w:hAnsi="Verdana"/>
          <w:color w:val="000000"/>
          <w:sz w:val="18"/>
          <w:szCs w:val="18"/>
        </w:rPr>
        <w:t>в России ознаменует продолжение и углубление демографического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непрекращающегося с 1992 г., то сужение размеров армянского общества будет носить неустойчивый характер, сильно зависящий от</w:t>
      </w:r>
      <w:r>
        <w:rPr>
          <w:rStyle w:val="WW8Num2z0"/>
          <w:rFonts w:ascii="Verdana" w:hAnsi="Verdana"/>
          <w:color w:val="000000"/>
          <w:sz w:val="18"/>
          <w:szCs w:val="18"/>
        </w:rPr>
        <w:t> </w:t>
      </w:r>
      <w:proofErr w:type="spellStart"/>
      <w:r>
        <w:rPr>
          <w:rStyle w:val="WW8Num3z0"/>
          <w:rFonts w:ascii="Verdana" w:hAnsi="Verdana"/>
          <w:color w:val="4682B4"/>
          <w:sz w:val="18"/>
          <w:szCs w:val="18"/>
        </w:rPr>
        <w:t>конъюнктуры</w:t>
      </w:r>
      <w:r>
        <w:rPr>
          <w:rFonts w:ascii="Verdana" w:hAnsi="Verdana"/>
          <w:color w:val="000000"/>
          <w:sz w:val="18"/>
          <w:szCs w:val="18"/>
        </w:rPr>
        <w:t>миграционных</w:t>
      </w:r>
      <w:proofErr w:type="spellEnd"/>
      <w:r>
        <w:rPr>
          <w:rFonts w:ascii="Verdana" w:hAnsi="Verdana"/>
          <w:color w:val="000000"/>
          <w:sz w:val="18"/>
          <w:szCs w:val="18"/>
        </w:rPr>
        <w:t xml:space="preserve"> процессов. И, наконец, самое главное - эволюция демографических процессов в рассматриваемых нами государствах будет протекать в качественно различных плоскостях. А именно серьезный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народонаселения в России ни в коей мере в ближайшие годы не будет сопоставим с только набирающими силу негативными тенденциями динамики численности и состава жителей Армении.</w:t>
      </w:r>
    </w:p>
    <w:p w14:paraId="27F04E71" w14:textId="77777777" w:rsidR="000902E2" w:rsidRDefault="000902E2" w:rsidP="000902E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Андриасян</w:t>
      </w:r>
      <w:proofErr w:type="spellEnd"/>
      <w:r>
        <w:rPr>
          <w:rStyle w:val="WW8Num1z0"/>
          <w:rFonts w:ascii="Verdana" w:hAnsi="Verdana"/>
          <w:b w:val="0"/>
          <w:bCs w:val="0"/>
          <w:color w:val="535353"/>
          <w:sz w:val="15"/>
          <w:szCs w:val="15"/>
        </w:rPr>
        <w:t xml:space="preserve">, Роберт </w:t>
      </w:r>
      <w:proofErr w:type="spellStart"/>
      <w:r>
        <w:rPr>
          <w:rStyle w:val="WW8Num1z0"/>
          <w:rFonts w:ascii="Verdana" w:hAnsi="Verdana"/>
          <w:b w:val="0"/>
          <w:bCs w:val="0"/>
          <w:color w:val="535353"/>
          <w:sz w:val="15"/>
          <w:szCs w:val="15"/>
        </w:rPr>
        <w:t>Гагикович</w:t>
      </w:r>
      <w:proofErr w:type="spellEnd"/>
      <w:r>
        <w:rPr>
          <w:rStyle w:val="WW8Num1z0"/>
          <w:rFonts w:ascii="Verdana" w:hAnsi="Verdana"/>
          <w:b w:val="0"/>
          <w:bCs w:val="0"/>
          <w:color w:val="535353"/>
          <w:sz w:val="15"/>
          <w:szCs w:val="15"/>
        </w:rPr>
        <w:t>, 2006 год</w:t>
      </w:r>
    </w:p>
    <w:p w14:paraId="48FE16DF"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 xml:space="preserve">А.И., </w:t>
      </w:r>
      <w:proofErr w:type="spellStart"/>
      <w:r>
        <w:rPr>
          <w:rFonts w:ascii="Verdana" w:hAnsi="Verdana"/>
          <w:color w:val="000000"/>
          <w:sz w:val="18"/>
          <w:szCs w:val="18"/>
        </w:rPr>
        <w:t>Зубаревич</w:t>
      </w:r>
      <w:proofErr w:type="spellEnd"/>
      <w:r>
        <w:rPr>
          <w:rFonts w:ascii="Verdana" w:hAnsi="Verdana"/>
          <w:color w:val="000000"/>
          <w:sz w:val="18"/>
          <w:szCs w:val="18"/>
        </w:rPr>
        <w:t xml:space="preserve"> Н.В. Кризис урбанизации: формирование нового образа жизни // Проблемы прогнозирования,2000, №4</w:t>
      </w:r>
    </w:p>
    <w:p w14:paraId="56C05056"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Е.М. Современный демографический кризис и прогнозы населения России // Мир России, М., 1999, Т.VIII, №4</w:t>
      </w:r>
    </w:p>
    <w:p w14:paraId="2AD6DF97"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proofErr w:type="spellStart"/>
      <w:r>
        <w:rPr>
          <w:rStyle w:val="WW8Num3z0"/>
          <w:rFonts w:ascii="Verdana" w:hAnsi="Verdana"/>
          <w:color w:val="4682B4"/>
          <w:sz w:val="18"/>
          <w:szCs w:val="18"/>
        </w:rPr>
        <w:t>Андриасян</w:t>
      </w:r>
      <w:proofErr w:type="spellEnd"/>
      <w:r>
        <w:rPr>
          <w:rStyle w:val="WW8Num2z0"/>
          <w:rFonts w:ascii="Verdana" w:hAnsi="Verdana"/>
          <w:color w:val="000000"/>
          <w:sz w:val="18"/>
          <w:szCs w:val="18"/>
        </w:rPr>
        <w:t> </w:t>
      </w:r>
      <w:r>
        <w:rPr>
          <w:rFonts w:ascii="Verdana" w:hAnsi="Verdana"/>
          <w:color w:val="000000"/>
          <w:sz w:val="18"/>
          <w:szCs w:val="18"/>
        </w:rPr>
        <w:t xml:space="preserve">Р.Г. Сравнительный статистический анализ миграционного движения населения Армении и России // Экономические науки. 2006. -№9. - 0,5 </w:t>
      </w:r>
      <w:proofErr w:type="spellStart"/>
      <w:r>
        <w:rPr>
          <w:rFonts w:ascii="Verdana" w:hAnsi="Verdana"/>
          <w:color w:val="000000"/>
          <w:sz w:val="18"/>
          <w:szCs w:val="18"/>
        </w:rPr>
        <w:t>п.л</w:t>
      </w:r>
      <w:proofErr w:type="spellEnd"/>
      <w:r>
        <w:rPr>
          <w:rFonts w:ascii="Verdana" w:hAnsi="Verdana"/>
          <w:color w:val="000000"/>
          <w:sz w:val="18"/>
          <w:szCs w:val="18"/>
        </w:rPr>
        <w:t>.</w:t>
      </w:r>
    </w:p>
    <w:p w14:paraId="104C705C"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Международного научно-практического семинара (26-28 февраля 2006 г., Москва). М.:</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 xml:space="preserve">РАН, 2006 г.- 0,4 </w:t>
      </w:r>
      <w:proofErr w:type="spellStart"/>
      <w:r>
        <w:rPr>
          <w:rFonts w:ascii="Verdana" w:hAnsi="Verdana"/>
          <w:color w:val="000000"/>
          <w:sz w:val="18"/>
          <w:szCs w:val="18"/>
        </w:rPr>
        <w:t>п.л</w:t>
      </w:r>
      <w:proofErr w:type="spellEnd"/>
      <w:r>
        <w:rPr>
          <w:rFonts w:ascii="Verdana" w:hAnsi="Verdana"/>
          <w:color w:val="000000"/>
          <w:sz w:val="18"/>
          <w:szCs w:val="18"/>
        </w:rPr>
        <w:t xml:space="preserve">. (авторские 0,3 </w:t>
      </w:r>
      <w:proofErr w:type="spellStart"/>
      <w:r>
        <w:rPr>
          <w:rFonts w:ascii="Verdana" w:hAnsi="Verdana"/>
          <w:color w:val="000000"/>
          <w:sz w:val="18"/>
          <w:szCs w:val="18"/>
        </w:rPr>
        <w:t>п.л</w:t>
      </w:r>
      <w:proofErr w:type="spellEnd"/>
      <w:r>
        <w:rPr>
          <w:rFonts w:ascii="Verdana" w:hAnsi="Verdana"/>
          <w:color w:val="000000"/>
          <w:sz w:val="18"/>
          <w:szCs w:val="18"/>
        </w:rPr>
        <w:t>.)</w:t>
      </w:r>
    </w:p>
    <w:p w14:paraId="5F7F3E5B"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В.Н., Крутько В.Н. Фундаментальные проблемы изучения продолжительности жизни // Вестник</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М., 1996, №6</w:t>
      </w:r>
    </w:p>
    <w:p w14:paraId="2F880718"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 </w:t>
      </w:r>
      <w:proofErr w:type="spellStart"/>
      <w:r>
        <w:rPr>
          <w:rFonts w:ascii="Verdana" w:hAnsi="Verdana"/>
          <w:color w:val="000000"/>
          <w:sz w:val="18"/>
          <w:szCs w:val="18"/>
        </w:rPr>
        <w:t>Ю.Антонов</w:t>
      </w:r>
      <w:proofErr w:type="spellEnd"/>
      <w:r>
        <w:rPr>
          <w:rFonts w:ascii="Verdana" w:hAnsi="Verdana"/>
          <w:color w:val="000000"/>
          <w:sz w:val="18"/>
          <w:szCs w:val="18"/>
        </w:rPr>
        <w:t xml:space="preserve"> А.И. Демографическое будущее России:</w:t>
      </w:r>
      <w:r>
        <w:rPr>
          <w:rStyle w:val="WW8Num2z0"/>
          <w:rFonts w:ascii="Verdana" w:hAnsi="Verdana"/>
          <w:color w:val="000000"/>
          <w:sz w:val="18"/>
          <w:szCs w:val="18"/>
        </w:rPr>
        <w:t> </w:t>
      </w:r>
      <w:r>
        <w:rPr>
          <w:rStyle w:val="WW8Num3z0"/>
          <w:rFonts w:ascii="Verdana" w:hAnsi="Verdana"/>
          <w:color w:val="4682B4"/>
          <w:sz w:val="18"/>
          <w:szCs w:val="18"/>
        </w:rPr>
        <w:t>депопуляция</w:t>
      </w:r>
      <w:r>
        <w:rPr>
          <w:rStyle w:val="WW8Num2z0"/>
          <w:rFonts w:ascii="Verdana" w:hAnsi="Verdana"/>
          <w:color w:val="000000"/>
          <w:sz w:val="18"/>
          <w:szCs w:val="18"/>
        </w:rPr>
        <w:t> </w:t>
      </w:r>
      <w:r>
        <w:rPr>
          <w:rFonts w:ascii="Verdana" w:hAnsi="Verdana"/>
          <w:color w:val="000000"/>
          <w:sz w:val="18"/>
          <w:szCs w:val="18"/>
        </w:rPr>
        <w:t>навсегда? // Социологические исследования, М., 1999, №3</w:t>
      </w:r>
    </w:p>
    <w:p w14:paraId="1084FBFD"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 xml:space="preserve">А.И. Социология рождаемости. </w:t>
      </w:r>
      <w:proofErr w:type="gramStart"/>
      <w:r>
        <w:rPr>
          <w:rFonts w:ascii="Verdana" w:hAnsi="Verdana"/>
          <w:color w:val="000000"/>
          <w:sz w:val="18"/>
          <w:szCs w:val="18"/>
        </w:rPr>
        <w:t>М.:,</w:t>
      </w:r>
      <w:proofErr w:type="gramEnd"/>
      <w:r>
        <w:rPr>
          <w:rFonts w:ascii="Verdana" w:hAnsi="Verdana"/>
          <w:color w:val="000000"/>
          <w:sz w:val="18"/>
          <w:szCs w:val="18"/>
        </w:rPr>
        <w:t xml:space="preserve"> Статистика, 1980</w:t>
      </w:r>
    </w:p>
    <w:p w14:paraId="58C3CB56"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Араб-</w:t>
      </w:r>
      <w:proofErr w:type="spellStart"/>
      <w:r>
        <w:rPr>
          <w:rFonts w:ascii="Verdana" w:hAnsi="Verdana"/>
          <w:color w:val="000000"/>
          <w:sz w:val="18"/>
          <w:szCs w:val="18"/>
        </w:rPr>
        <w:t>Оглы</w:t>
      </w:r>
      <w:proofErr w:type="spellEnd"/>
      <w:r>
        <w:rPr>
          <w:rFonts w:ascii="Verdana" w:hAnsi="Verdana"/>
          <w:color w:val="000000"/>
          <w:sz w:val="18"/>
          <w:szCs w:val="18"/>
        </w:rPr>
        <w:t xml:space="preserve"> Э.А. Демографические и экологические прогнозы. М.: Статистика, 1978</w:t>
      </w:r>
    </w:p>
    <w:p w14:paraId="6A5C8572"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В.Н. Воспроизводство населения России //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семьи, 1998</w:t>
      </w:r>
    </w:p>
    <w:p w14:paraId="7A785322"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 </w:t>
      </w:r>
      <w:proofErr w:type="spellStart"/>
      <w:r>
        <w:rPr>
          <w:rFonts w:ascii="Verdana" w:hAnsi="Verdana"/>
          <w:color w:val="000000"/>
          <w:sz w:val="18"/>
          <w:szCs w:val="18"/>
        </w:rPr>
        <w:t>М.Баранов</w:t>
      </w:r>
      <w:proofErr w:type="spellEnd"/>
      <w:r>
        <w:rPr>
          <w:rFonts w:ascii="Verdana" w:hAnsi="Verdana"/>
          <w:color w:val="000000"/>
          <w:sz w:val="18"/>
          <w:szCs w:val="18"/>
        </w:rPr>
        <w:t xml:space="preserve"> А.В. О некоторых факторах популяционного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Социологические исследования, М., 2000, №7</w:t>
      </w:r>
    </w:p>
    <w:p w14:paraId="751A2EB1"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proofErr w:type="spellStart"/>
      <w:r>
        <w:rPr>
          <w:rStyle w:val="WW8Num3z0"/>
          <w:rFonts w:ascii="Verdana" w:hAnsi="Verdana"/>
          <w:color w:val="4682B4"/>
          <w:sz w:val="18"/>
          <w:szCs w:val="18"/>
        </w:rPr>
        <w:t>Бахметова</w:t>
      </w:r>
      <w:proofErr w:type="spellEnd"/>
      <w:r>
        <w:rPr>
          <w:rStyle w:val="WW8Num2z0"/>
          <w:rFonts w:ascii="Verdana" w:hAnsi="Verdana"/>
          <w:color w:val="000000"/>
          <w:sz w:val="18"/>
          <w:szCs w:val="18"/>
        </w:rPr>
        <w:t> </w:t>
      </w:r>
      <w:r>
        <w:rPr>
          <w:rFonts w:ascii="Verdana" w:hAnsi="Verdana"/>
          <w:color w:val="000000"/>
          <w:sz w:val="18"/>
          <w:szCs w:val="18"/>
        </w:rPr>
        <w:t>Г.Ш., Иванкова JI.B. Современные проблемы старения населения в России и Европейских странах. Ростов-на-Дону:</w:t>
      </w:r>
      <w:r>
        <w:rPr>
          <w:rStyle w:val="WW8Num2z0"/>
          <w:rFonts w:ascii="Verdana" w:hAnsi="Verdana"/>
          <w:color w:val="000000"/>
          <w:sz w:val="18"/>
          <w:szCs w:val="18"/>
        </w:rPr>
        <w:t> </w:t>
      </w:r>
      <w:r>
        <w:rPr>
          <w:rStyle w:val="WW8Num3z0"/>
          <w:rFonts w:ascii="Verdana" w:hAnsi="Verdana"/>
          <w:color w:val="4682B4"/>
          <w:sz w:val="18"/>
          <w:szCs w:val="18"/>
        </w:rPr>
        <w:t>РГЭУ</w:t>
      </w:r>
      <w:r>
        <w:rPr>
          <w:rFonts w:ascii="Verdana" w:hAnsi="Verdana"/>
          <w:color w:val="000000"/>
          <w:sz w:val="18"/>
          <w:szCs w:val="18"/>
        </w:rPr>
        <w:t>, 2000</w:t>
      </w:r>
    </w:p>
    <w:p w14:paraId="087E3982"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 </w:t>
      </w:r>
      <w:proofErr w:type="spellStart"/>
      <w:r>
        <w:rPr>
          <w:rFonts w:ascii="Verdana" w:hAnsi="Verdana"/>
          <w:color w:val="000000"/>
          <w:sz w:val="18"/>
          <w:szCs w:val="18"/>
        </w:rPr>
        <w:t>Беселина</w:t>
      </w:r>
      <w:proofErr w:type="spellEnd"/>
      <w:r>
        <w:rPr>
          <w:rFonts w:ascii="Verdana" w:hAnsi="Verdana"/>
          <w:color w:val="000000"/>
          <w:sz w:val="18"/>
          <w:szCs w:val="18"/>
        </w:rPr>
        <w:t xml:space="preserve"> В. Социально-демографический аспект</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населения и трудовых ресурсов //</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М., 1998, №1</w:t>
      </w:r>
    </w:p>
    <w:p w14:paraId="6D70F7C8"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А.И., Карманов М.В. Экономическая демография: Учебно-практическое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1999. - 85 с.</w:t>
      </w:r>
    </w:p>
    <w:p w14:paraId="21DE9F68"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 xml:space="preserve">В.А. Демография: Учебник. 3-е изд., </w:t>
      </w:r>
      <w:proofErr w:type="spellStart"/>
      <w:r>
        <w:rPr>
          <w:rFonts w:ascii="Verdana" w:hAnsi="Verdana"/>
          <w:color w:val="000000"/>
          <w:sz w:val="18"/>
          <w:szCs w:val="18"/>
        </w:rPr>
        <w:t>перераб</w:t>
      </w:r>
      <w:proofErr w:type="spellEnd"/>
      <w:r>
        <w:rPr>
          <w:rFonts w:ascii="Verdana" w:hAnsi="Verdana"/>
          <w:color w:val="000000"/>
          <w:sz w:val="18"/>
          <w:szCs w:val="18"/>
        </w:rPr>
        <w:t xml:space="preserve">. и доп.- М.: Нота Бене, </w:t>
      </w:r>
      <w:proofErr w:type="gramStart"/>
      <w:r>
        <w:rPr>
          <w:rFonts w:ascii="Verdana" w:hAnsi="Verdana"/>
          <w:color w:val="000000"/>
          <w:sz w:val="18"/>
          <w:szCs w:val="18"/>
        </w:rPr>
        <w:t>2003.-</w:t>
      </w:r>
      <w:proofErr w:type="gramEnd"/>
      <w:r>
        <w:rPr>
          <w:rFonts w:ascii="Verdana" w:hAnsi="Verdana"/>
          <w:color w:val="000000"/>
          <w:sz w:val="18"/>
          <w:szCs w:val="18"/>
        </w:rPr>
        <w:t>344 с.</w:t>
      </w:r>
    </w:p>
    <w:p w14:paraId="7496140C"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proofErr w:type="spellStart"/>
      <w:r>
        <w:rPr>
          <w:rStyle w:val="WW8Num3z0"/>
          <w:rFonts w:ascii="Verdana" w:hAnsi="Verdana"/>
          <w:color w:val="4682B4"/>
          <w:sz w:val="18"/>
          <w:szCs w:val="18"/>
        </w:rPr>
        <w:t>Бреев</w:t>
      </w:r>
      <w:proofErr w:type="spellEnd"/>
      <w:r>
        <w:rPr>
          <w:rStyle w:val="WW8Num2z0"/>
          <w:rFonts w:ascii="Verdana" w:hAnsi="Verdana"/>
          <w:color w:val="000000"/>
          <w:sz w:val="18"/>
          <w:szCs w:val="18"/>
        </w:rPr>
        <w:t> </w:t>
      </w:r>
      <w:r>
        <w:rPr>
          <w:rFonts w:ascii="Verdana" w:hAnsi="Verdana"/>
          <w:color w:val="000000"/>
          <w:sz w:val="18"/>
          <w:szCs w:val="18"/>
        </w:rPr>
        <w:t>Б.Д. К вопросу о постарении населения и</w:t>
      </w:r>
      <w:r>
        <w:rPr>
          <w:rStyle w:val="WW8Num2z0"/>
          <w:rFonts w:ascii="Verdana" w:hAnsi="Verdana"/>
          <w:color w:val="000000"/>
          <w:sz w:val="18"/>
          <w:szCs w:val="18"/>
        </w:rPr>
        <w:t> </w:t>
      </w:r>
      <w:r>
        <w:rPr>
          <w:rStyle w:val="WW8Num3z0"/>
          <w:rFonts w:ascii="Verdana" w:hAnsi="Verdana"/>
          <w:color w:val="4682B4"/>
          <w:sz w:val="18"/>
          <w:szCs w:val="18"/>
        </w:rPr>
        <w:t>депопуляции</w:t>
      </w:r>
      <w:r>
        <w:rPr>
          <w:rStyle w:val="WW8Num2z0"/>
          <w:rFonts w:ascii="Verdana" w:hAnsi="Verdana"/>
          <w:color w:val="000000"/>
          <w:sz w:val="18"/>
          <w:szCs w:val="18"/>
        </w:rPr>
        <w:t> </w:t>
      </w:r>
      <w:r>
        <w:rPr>
          <w:rFonts w:ascii="Verdana" w:hAnsi="Verdana"/>
          <w:color w:val="000000"/>
          <w:sz w:val="18"/>
          <w:szCs w:val="18"/>
        </w:rPr>
        <w:t>// Социологические исследования, М., 1998, №2</w:t>
      </w:r>
    </w:p>
    <w:p w14:paraId="3C8C0433"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 </w:t>
      </w:r>
      <w:proofErr w:type="spellStart"/>
      <w:r>
        <w:rPr>
          <w:rFonts w:ascii="Verdana" w:hAnsi="Verdana"/>
          <w:color w:val="000000"/>
          <w:sz w:val="18"/>
          <w:szCs w:val="18"/>
        </w:rPr>
        <w:t>Бруй</w:t>
      </w:r>
      <w:proofErr w:type="spellEnd"/>
      <w:r>
        <w:rPr>
          <w:rFonts w:ascii="Verdana" w:hAnsi="Verdana"/>
          <w:color w:val="000000"/>
          <w:sz w:val="18"/>
          <w:szCs w:val="18"/>
        </w:rPr>
        <w:t xml:space="preserve"> Б., Горбунова Т. Возрастно-половой состав населения России // Вопросы статистики, М., 1997, №4</w:t>
      </w:r>
    </w:p>
    <w:p w14:paraId="6289EB79"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 Васильева </w:t>
      </w:r>
      <w:proofErr w:type="spellStart"/>
      <w:r>
        <w:rPr>
          <w:rFonts w:ascii="Verdana" w:hAnsi="Verdana"/>
          <w:color w:val="000000"/>
          <w:sz w:val="18"/>
          <w:szCs w:val="18"/>
        </w:rPr>
        <w:t>Jl.В</w:t>
      </w:r>
      <w:proofErr w:type="spellEnd"/>
      <w:r>
        <w:rPr>
          <w:rFonts w:ascii="Verdana" w:hAnsi="Verdana"/>
          <w:color w:val="000000"/>
          <w:sz w:val="18"/>
          <w:szCs w:val="18"/>
        </w:rPr>
        <w:t>. Социальное управление демографическими процессами // Гуманитарные и социально-экономические науки, 1999,</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4, Ставрополь</w:t>
      </w:r>
    </w:p>
    <w:p w14:paraId="601B5DB7"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 Васина Г., Викулова С., Никитина С. Прогноз</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Российской Федерации до 2010 года // Вопросы статистики, М., 1998, №8</w:t>
      </w:r>
    </w:p>
    <w:p w14:paraId="14E730BE"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proofErr w:type="spellStart"/>
      <w:r>
        <w:rPr>
          <w:rStyle w:val="WW8Num3z0"/>
          <w:rFonts w:ascii="Verdana" w:hAnsi="Verdana"/>
          <w:color w:val="4682B4"/>
          <w:sz w:val="18"/>
          <w:szCs w:val="18"/>
        </w:rPr>
        <w:t>Венецкий</w:t>
      </w:r>
      <w:proofErr w:type="spellEnd"/>
      <w:r>
        <w:rPr>
          <w:rStyle w:val="WW8Num2z0"/>
          <w:rFonts w:ascii="Verdana" w:hAnsi="Verdana"/>
          <w:color w:val="000000"/>
          <w:sz w:val="18"/>
          <w:szCs w:val="18"/>
        </w:rPr>
        <w:t> </w:t>
      </w:r>
      <w:r>
        <w:rPr>
          <w:rFonts w:ascii="Verdana" w:hAnsi="Verdana"/>
          <w:color w:val="000000"/>
          <w:sz w:val="18"/>
          <w:szCs w:val="18"/>
        </w:rPr>
        <w:t xml:space="preserve">И.Г. Вероятностные методы в демографии. </w:t>
      </w:r>
      <w:proofErr w:type="gramStart"/>
      <w:r>
        <w:rPr>
          <w:rFonts w:ascii="Verdana" w:hAnsi="Verdana"/>
          <w:color w:val="000000"/>
          <w:sz w:val="18"/>
          <w:szCs w:val="18"/>
        </w:rPr>
        <w:t>М.:,</w:t>
      </w:r>
      <w:proofErr w:type="gramEnd"/>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1981</w:t>
      </w:r>
    </w:p>
    <w:p w14:paraId="044594C9"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Веселкова</w:t>
      </w:r>
      <w:r>
        <w:rPr>
          <w:rStyle w:val="WW8Num2z0"/>
          <w:rFonts w:ascii="Verdana" w:hAnsi="Verdana"/>
          <w:color w:val="000000"/>
          <w:sz w:val="18"/>
          <w:szCs w:val="18"/>
        </w:rPr>
        <w:t> </w:t>
      </w:r>
      <w:r>
        <w:rPr>
          <w:rFonts w:ascii="Verdana" w:hAnsi="Verdana"/>
          <w:color w:val="000000"/>
          <w:sz w:val="18"/>
          <w:szCs w:val="18"/>
        </w:rPr>
        <w:t>И.Н., Землянова Е.В. Особенности смертности населения в современной России // Народонаселение, М., 2000, №3</w:t>
      </w:r>
    </w:p>
    <w:p w14:paraId="7C69997D"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 xml:space="preserve">И.А., </w:t>
      </w:r>
      <w:proofErr w:type="spellStart"/>
      <w:r>
        <w:rPr>
          <w:rFonts w:ascii="Verdana" w:hAnsi="Verdana"/>
          <w:color w:val="000000"/>
          <w:sz w:val="18"/>
          <w:szCs w:val="18"/>
        </w:rPr>
        <w:t>Хачатрян</w:t>
      </w:r>
      <w:proofErr w:type="spellEnd"/>
      <w:r>
        <w:rPr>
          <w:rFonts w:ascii="Verdana" w:hAnsi="Verdana"/>
          <w:color w:val="000000"/>
          <w:sz w:val="18"/>
          <w:szCs w:val="18"/>
        </w:rPr>
        <w:t xml:space="preserve"> С.Р. Воспроизводство населения и социальная</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в субъектах Российской Федерации: динамика и дифференциация //</w:t>
      </w:r>
      <w:r>
        <w:rPr>
          <w:rStyle w:val="WW8Num2z0"/>
          <w:rFonts w:ascii="Verdana" w:hAnsi="Verdana"/>
          <w:color w:val="000000"/>
          <w:sz w:val="18"/>
          <w:szCs w:val="18"/>
        </w:rPr>
        <w:t> </w:t>
      </w:r>
      <w:r>
        <w:rPr>
          <w:rStyle w:val="WW8Num3z0"/>
          <w:rFonts w:ascii="Verdana" w:hAnsi="Verdana"/>
          <w:color w:val="4682B4"/>
          <w:sz w:val="18"/>
          <w:szCs w:val="18"/>
        </w:rPr>
        <w:t>ЦЭМИ</w:t>
      </w:r>
      <w:r>
        <w:rPr>
          <w:rStyle w:val="WW8Num2z0"/>
          <w:rFonts w:ascii="Verdana" w:hAnsi="Verdana"/>
          <w:color w:val="000000"/>
          <w:sz w:val="18"/>
          <w:szCs w:val="18"/>
        </w:rPr>
        <w:t> </w:t>
      </w:r>
      <w:r>
        <w:rPr>
          <w:rFonts w:ascii="Verdana" w:hAnsi="Verdana"/>
          <w:color w:val="000000"/>
          <w:sz w:val="18"/>
          <w:szCs w:val="18"/>
        </w:rPr>
        <w:t>РАН, Мюнхен, 1997</w:t>
      </w:r>
    </w:p>
    <w:p w14:paraId="7A3252A2"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Теория статистики: Практикум. М.: ИНФРА-М, 2004. -205 с.</w:t>
      </w:r>
    </w:p>
    <w:p w14:paraId="7799055D"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Гусаров</w:t>
      </w:r>
      <w:r>
        <w:rPr>
          <w:rStyle w:val="WW8Num2z0"/>
          <w:rFonts w:ascii="Verdana" w:hAnsi="Verdana"/>
          <w:color w:val="000000"/>
          <w:sz w:val="18"/>
          <w:szCs w:val="18"/>
        </w:rPr>
        <w:t> </w:t>
      </w:r>
      <w:r>
        <w:rPr>
          <w:rFonts w:ascii="Verdana" w:hAnsi="Verdana"/>
          <w:color w:val="000000"/>
          <w:sz w:val="18"/>
          <w:szCs w:val="18"/>
        </w:rPr>
        <w:t>В.М. Статистика: Учебное пособие. М.: ЮНИТИ-ДАНА. 2001.- 463 с.</w:t>
      </w:r>
    </w:p>
    <w:p w14:paraId="446FAC02"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24. Демографическая, социальная и экономическая структура населения в переходный период. </w:t>
      </w:r>
      <w:proofErr w:type="gramStart"/>
      <w:r>
        <w:rPr>
          <w:rFonts w:ascii="Verdana" w:hAnsi="Verdana"/>
          <w:color w:val="000000"/>
          <w:sz w:val="18"/>
          <w:szCs w:val="18"/>
        </w:rPr>
        <w:t>М.:,</w:t>
      </w:r>
      <w:proofErr w:type="gramEnd"/>
      <w:r>
        <w:rPr>
          <w:rFonts w:ascii="Verdana" w:hAnsi="Verdana"/>
          <w:color w:val="000000"/>
          <w:sz w:val="18"/>
          <w:szCs w:val="18"/>
        </w:rPr>
        <w:t xml:space="preserve"> ЦЭМИ РАН, 2000</w:t>
      </w:r>
    </w:p>
    <w:p w14:paraId="0B269FDF"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25. Демографические процессы в странах Азии и Африки. </w:t>
      </w:r>
      <w:proofErr w:type="gramStart"/>
      <w:r>
        <w:rPr>
          <w:rFonts w:ascii="Verdana" w:hAnsi="Verdana"/>
          <w:color w:val="000000"/>
          <w:sz w:val="18"/>
          <w:szCs w:val="18"/>
        </w:rPr>
        <w:t>М.:,</w:t>
      </w:r>
      <w:proofErr w:type="gramEnd"/>
      <w:r>
        <w:rPr>
          <w:rFonts w:ascii="Verdana" w:hAnsi="Verdana"/>
          <w:color w:val="000000"/>
          <w:sz w:val="18"/>
          <w:szCs w:val="18"/>
        </w:rPr>
        <w:t xml:space="preserve"> ИНИОН, 1995</w:t>
      </w:r>
    </w:p>
    <w:p w14:paraId="63CFEB00"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26. Демографический ежегодник России. 2005: </w:t>
      </w:r>
      <w:proofErr w:type="spellStart"/>
      <w:r>
        <w:rPr>
          <w:rFonts w:ascii="Verdana" w:hAnsi="Verdana"/>
          <w:color w:val="000000"/>
          <w:sz w:val="18"/>
          <w:szCs w:val="18"/>
        </w:rPr>
        <w:t>Стат.сб</w:t>
      </w:r>
      <w:proofErr w:type="spellEnd"/>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2005. -595 с.</w:t>
      </w:r>
      <w:proofErr w:type="gramStart"/>
      <w:r>
        <w:rPr>
          <w:rFonts w:ascii="Verdana" w:hAnsi="Verdana"/>
          <w:color w:val="000000"/>
          <w:sz w:val="18"/>
          <w:szCs w:val="18"/>
        </w:rPr>
        <w:t>31 .Демографический</w:t>
      </w:r>
      <w:proofErr w:type="gramEnd"/>
      <w:r>
        <w:rPr>
          <w:rFonts w:ascii="Verdana" w:hAnsi="Verdana"/>
          <w:color w:val="000000"/>
          <w:sz w:val="18"/>
          <w:szCs w:val="18"/>
        </w:rPr>
        <w:t xml:space="preserve"> энциклопедический словарь. М.: Советская энциклопедия, 1985</w:t>
      </w:r>
    </w:p>
    <w:p w14:paraId="3A7759A9"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Демография и статистика населения: Учебник / Под ред. И.И.</w:t>
      </w:r>
      <w:r>
        <w:rPr>
          <w:rStyle w:val="WW8Num2z0"/>
          <w:rFonts w:ascii="Verdana" w:hAnsi="Verdana"/>
          <w:color w:val="000000"/>
          <w:sz w:val="18"/>
          <w:szCs w:val="18"/>
        </w:rPr>
        <w:t> </w:t>
      </w:r>
      <w:proofErr w:type="gramStart"/>
      <w:r>
        <w:rPr>
          <w:rStyle w:val="WW8Num3z0"/>
          <w:rFonts w:ascii="Verdana" w:hAnsi="Verdana"/>
          <w:color w:val="4682B4"/>
          <w:sz w:val="18"/>
          <w:szCs w:val="18"/>
        </w:rPr>
        <w:t>Елисеевой</w:t>
      </w:r>
      <w:r>
        <w:rPr>
          <w:rFonts w:ascii="Verdana" w:hAnsi="Verdana"/>
          <w:color w:val="000000"/>
          <w:sz w:val="18"/>
          <w:szCs w:val="18"/>
        </w:rPr>
        <w:t>.-</w:t>
      </w:r>
      <w:proofErr w:type="gramEnd"/>
      <w:r>
        <w:rPr>
          <w:rFonts w:ascii="Verdana" w:hAnsi="Verdana"/>
          <w:color w:val="000000"/>
          <w:sz w:val="18"/>
          <w:szCs w:val="18"/>
        </w:rPr>
        <w:t xml:space="preserve"> М.: Финансы и статистика, 2006. 688 с.</w:t>
      </w:r>
    </w:p>
    <w:p w14:paraId="0FB76923"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 xml:space="preserve">Т.А. Статистические методы прогнозирования: Учебное </w:t>
      </w:r>
      <w:proofErr w:type="gramStart"/>
      <w:r>
        <w:rPr>
          <w:rFonts w:ascii="Verdana" w:hAnsi="Verdana"/>
          <w:color w:val="000000"/>
          <w:sz w:val="18"/>
          <w:szCs w:val="18"/>
        </w:rPr>
        <w:t>пособие.-</w:t>
      </w:r>
      <w:proofErr w:type="gramEnd"/>
      <w:r>
        <w:rPr>
          <w:rFonts w:ascii="Verdana" w:hAnsi="Verdana"/>
          <w:color w:val="000000"/>
          <w:sz w:val="18"/>
          <w:szCs w:val="18"/>
        </w:rPr>
        <w:t xml:space="preserve"> М.: ЮНИТИ-ДАНА, 2003. 206 с.</w:t>
      </w:r>
    </w:p>
    <w:p w14:paraId="0A4914CC"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 xml:space="preserve">И.М., </w:t>
      </w:r>
      <w:proofErr w:type="spellStart"/>
      <w:r>
        <w:rPr>
          <w:rFonts w:ascii="Verdana" w:hAnsi="Verdana"/>
          <w:color w:val="000000"/>
          <w:sz w:val="18"/>
          <w:szCs w:val="18"/>
        </w:rPr>
        <w:t>Юзбашев</w:t>
      </w:r>
      <w:proofErr w:type="spellEnd"/>
      <w:r>
        <w:rPr>
          <w:rFonts w:ascii="Verdana" w:hAnsi="Verdana"/>
          <w:color w:val="000000"/>
          <w:sz w:val="18"/>
          <w:szCs w:val="18"/>
        </w:rPr>
        <w:t xml:space="preserve"> М.М. Общая теория статистики: Учебник. 5-е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Финансы и статистика, 2005. - 656 с.</w:t>
      </w:r>
    </w:p>
    <w:p w14:paraId="30AF889D"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 xml:space="preserve">М.Р. и др. Практикум по общей теории статистики: </w:t>
      </w:r>
      <w:proofErr w:type="spellStart"/>
      <w:r>
        <w:rPr>
          <w:rFonts w:ascii="Verdana" w:hAnsi="Verdana"/>
          <w:color w:val="000000"/>
          <w:sz w:val="18"/>
          <w:szCs w:val="18"/>
        </w:rPr>
        <w:t>Учебноепособие</w:t>
      </w:r>
      <w:proofErr w:type="spellEnd"/>
      <w:r>
        <w:rPr>
          <w:rFonts w:ascii="Verdana" w:hAnsi="Verdana"/>
          <w:color w:val="000000"/>
          <w:sz w:val="18"/>
          <w:szCs w:val="18"/>
        </w:rPr>
        <w:t>. М.: Финансы и статистика, 2006. - 336 с.</w:t>
      </w:r>
    </w:p>
    <w:p w14:paraId="5918B2D8"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Бычкова М.Р., Бычкова С.Г. Социальная статистика: Учебное пособие. М.: Финансы и статистика, 2004. - 560 с.</w:t>
      </w:r>
    </w:p>
    <w:p w14:paraId="2391F112"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В.И. Социальный фактор развития цивилизации // Общество и экономика, М., 1996, №9-1038.3алещанский Б.Д. Кластерная технология и живучесть глобальных автоматизированных систем. М.: Финансы и статистика, 2005. - 384 с.</w:t>
      </w:r>
    </w:p>
    <w:p w14:paraId="30DA08E5"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демографической и социальной статистики и взаимодействия их показателей в современных условиях // Вопросы статистики. 2005. -№8.-С. 26-32.</w:t>
      </w:r>
    </w:p>
    <w:p w14:paraId="37940C5D"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 xml:space="preserve">М.В. Статистика населения: Учебно-практическое пособие. -М.: МЭСИ, </w:t>
      </w:r>
      <w:proofErr w:type="gramStart"/>
      <w:r>
        <w:rPr>
          <w:rFonts w:ascii="Verdana" w:hAnsi="Verdana"/>
          <w:color w:val="000000"/>
          <w:sz w:val="18"/>
          <w:szCs w:val="18"/>
        </w:rPr>
        <w:t>1999.-</w:t>
      </w:r>
      <w:proofErr w:type="gramEnd"/>
      <w:r>
        <w:rPr>
          <w:rFonts w:ascii="Verdana" w:hAnsi="Verdana"/>
          <w:color w:val="000000"/>
          <w:sz w:val="18"/>
          <w:szCs w:val="18"/>
        </w:rPr>
        <w:t>77 с.</w:t>
      </w:r>
    </w:p>
    <w:p w14:paraId="45AB1717"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 xml:space="preserve">М.В., </w:t>
      </w:r>
      <w:proofErr w:type="spellStart"/>
      <w:r>
        <w:rPr>
          <w:rFonts w:ascii="Verdana" w:hAnsi="Verdana"/>
          <w:color w:val="000000"/>
          <w:sz w:val="18"/>
          <w:szCs w:val="18"/>
        </w:rPr>
        <w:t>Элькин</w:t>
      </w:r>
      <w:proofErr w:type="spellEnd"/>
      <w:r>
        <w:rPr>
          <w:rFonts w:ascii="Verdana" w:hAnsi="Verdana"/>
          <w:color w:val="000000"/>
          <w:sz w:val="18"/>
          <w:szCs w:val="18"/>
        </w:rPr>
        <w:t xml:space="preserve"> А.Г. Методология статистического исследования депопуляции населения.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2001. - 26с.</w:t>
      </w:r>
    </w:p>
    <w:p w14:paraId="4FA195E3"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Кваша</w:t>
      </w:r>
      <w:r>
        <w:rPr>
          <w:rStyle w:val="WW8Num2z0"/>
          <w:rFonts w:ascii="Verdana" w:hAnsi="Verdana"/>
          <w:color w:val="000000"/>
          <w:sz w:val="18"/>
          <w:szCs w:val="18"/>
        </w:rPr>
        <w:t> </w:t>
      </w:r>
      <w:r>
        <w:rPr>
          <w:rFonts w:ascii="Verdana" w:hAnsi="Verdana"/>
          <w:color w:val="000000"/>
          <w:sz w:val="18"/>
          <w:szCs w:val="18"/>
        </w:rPr>
        <w:t>А.Я. Демографическая политика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xml:space="preserve">. М.: Финансы и статистика, </w:t>
      </w:r>
      <w:proofErr w:type="gramStart"/>
      <w:r>
        <w:rPr>
          <w:rFonts w:ascii="Verdana" w:hAnsi="Verdana"/>
          <w:color w:val="000000"/>
          <w:sz w:val="18"/>
          <w:szCs w:val="18"/>
        </w:rPr>
        <w:t>1981.-</w:t>
      </w:r>
      <w:proofErr w:type="gramEnd"/>
      <w:r>
        <w:rPr>
          <w:rFonts w:ascii="Verdana" w:hAnsi="Verdana"/>
          <w:color w:val="000000"/>
          <w:sz w:val="18"/>
          <w:szCs w:val="18"/>
        </w:rPr>
        <w:t>200 с.</w:t>
      </w:r>
    </w:p>
    <w:p w14:paraId="04FFF8B7"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Кваша</w:t>
      </w:r>
      <w:r>
        <w:rPr>
          <w:rStyle w:val="WW8Num2z0"/>
          <w:rFonts w:ascii="Verdana" w:hAnsi="Verdana"/>
          <w:color w:val="000000"/>
          <w:sz w:val="18"/>
          <w:szCs w:val="18"/>
        </w:rPr>
        <w:t> </w:t>
      </w:r>
      <w:r>
        <w:rPr>
          <w:rFonts w:ascii="Verdana" w:hAnsi="Verdana"/>
          <w:color w:val="000000"/>
          <w:sz w:val="18"/>
          <w:szCs w:val="18"/>
        </w:rPr>
        <w:t>А.Я. Региональная демография в России // Федерализм, М., 1997, №1</w:t>
      </w:r>
    </w:p>
    <w:p w14:paraId="6AF53063"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proofErr w:type="spellStart"/>
      <w:r>
        <w:rPr>
          <w:rStyle w:val="WW8Num3z0"/>
          <w:rFonts w:ascii="Verdana" w:hAnsi="Verdana"/>
          <w:color w:val="4682B4"/>
          <w:sz w:val="18"/>
          <w:szCs w:val="18"/>
        </w:rPr>
        <w:t>Кильдишев</w:t>
      </w:r>
      <w:proofErr w:type="spellEnd"/>
      <w:r>
        <w:rPr>
          <w:rStyle w:val="WW8Num2z0"/>
          <w:rFonts w:ascii="Verdana" w:hAnsi="Verdana"/>
          <w:color w:val="000000"/>
          <w:sz w:val="18"/>
          <w:szCs w:val="18"/>
        </w:rPr>
        <w:t> </w:t>
      </w:r>
      <w:r>
        <w:rPr>
          <w:rFonts w:ascii="Verdana" w:hAnsi="Verdana"/>
          <w:color w:val="000000"/>
          <w:sz w:val="18"/>
          <w:szCs w:val="18"/>
        </w:rPr>
        <w:t>Г.С. Методы и модели прогноза населения. М.: МЭСИ, 1981</w:t>
      </w:r>
    </w:p>
    <w:p w14:paraId="5B4E30BC"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Косолапов</w:t>
      </w:r>
      <w:r>
        <w:rPr>
          <w:rStyle w:val="WW8Num2z0"/>
          <w:rFonts w:ascii="Verdana" w:hAnsi="Verdana"/>
          <w:color w:val="000000"/>
          <w:sz w:val="18"/>
          <w:szCs w:val="18"/>
        </w:rPr>
        <w:t> </w:t>
      </w:r>
      <w:r>
        <w:rPr>
          <w:rFonts w:ascii="Verdana" w:hAnsi="Verdana"/>
          <w:color w:val="000000"/>
          <w:sz w:val="18"/>
          <w:szCs w:val="18"/>
        </w:rPr>
        <w:t>И.Н. Воспроизводство населения в условиях реформы // Труды независимого научного аграрно-экономического общества России, М., 2000</w:t>
      </w:r>
    </w:p>
    <w:p w14:paraId="61B0965A"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Куликовская</w:t>
      </w:r>
      <w:r>
        <w:rPr>
          <w:rStyle w:val="WW8Num2z0"/>
          <w:rFonts w:ascii="Verdana" w:hAnsi="Verdana"/>
          <w:color w:val="000000"/>
          <w:sz w:val="18"/>
          <w:szCs w:val="18"/>
        </w:rPr>
        <w:t> </w:t>
      </w:r>
      <w:r>
        <w:rPr>
          <w:rFonts w:ascii="Verdana" w:hAnsi="Verdana"/>
          <w:color w:val="000000"/>
          <w:sz w:val="18"/>
          <w:szCs w:val="18"/>
        </w:rPr>
        <w:t>Н.Б. О демографической ситуации в странах содружества // Вопросы статистики, М., 1999, №3</w:t>
      </w:r>
    </w:p>
    <w:p w14:paraId="4E84F6C7"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proofErr w:type="spellStart"/>
      <w:r>
        <w:rPr>
          <w:rStyle w:val="WW8Num3z0"/>
          <w:rFonts w:ascii="Verdana" w:hAnsi="Verdana"/>
          <w:color w:val="4682B4"/>
          <w:sz w:val="18"/>
          <w:szCs w:val="18"/>
        </w:rPr>
        <w:t>Курман</w:t>
      </w:r>
      <w:proofErr w:type="spellEnd"/>
      <w:r>
        <w:rPr>
          <w:rStyle w:val="WW8Num2z0"/>
          <w:rFonts w:ascii="Verdana" w:hAnsi="Verdana"/>
          <w:color w:val="000000"/>
          <w:sz w:val="18"/>
          <w:szCs w:val="18"/>
        </w:rPr>
        <w:t> </w:t>
      </w:r>
      <w:r>
        <w:rPr>
          <w:rFonts w:ascii="Verdana" w:hAnsi="Verdana"/>
          <w:color w:val="000000"/>
          <w:sz w:val="18"/>
          <w:szCs w:val="18"/>
        </w:rPr>
        <w:t>М.В. Актуальные вопросы демографии. М.: Статистика, 1976</w:t>
      </w:r>
    </w:p>
    <w:p w14:paraId="5DFC0257"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Курс демографии</w:t>
      </w:r>
      <w:r>
        <w:rPr>
          <w:rStyle w:val="WW8Num2z0"/>
          <w:rFonts w:ascii="Verdana" w:hAnsi="Verdana"/>
          <w:color w:val="000000"/>
          <w:sz w:val="18"/>
          <w:szCs w:val="18"/>
        </w:rPr>
        <w:t> </w:t>
      </w:r>
      <w:r>
        <w:rPr>
          <w:rStyle w:val="WW8Num3z0"/>
          <w:rFonts w:ascii="Verdana" w:hAnsi="Verdana"/>
          <w:color w:val="4682B4"/>
          <w:sz w:val="18"/>
          <w:szCs w:val="18"/>
        </w:rPr>
        <w:t>Боярский</w:t>
      </w:r>
      <w:r>
        <w:rPr>
          <w:rStyle w:val="WW8Num2z0"/>
          <w:rFonts w:ascii="Verdana" w:hAnsi="Verdana"/>
          <w:color w:val="000000"/>
          <w:sz w:val="18"/>
          <w:szCs w:val="18"/>
        </w:rPr>
        <w:t> </w:t>
      </w:r>
      <w:r>
        <w:rPr>
          <w:rFonts w:ascii="Verdana" w:hAnsi="Verdana"/>
          <w:color w:val="000000"/>
          <w:sz w:val="18"/>
          <w:szCs w:val="18"/>
        </w:rPr>
        <w:t xml:space="preserve">А.Я. и др.: 3-е изд. М.: Финансы </w:t>
      </w:r>
      <w:proofErr w:type="spellStart"/>
      <w:r>
        <w:rPr>
          <w:rFonts w:ascii="Verdana" w:hAnsi="Verdana"/>
          <w:color w:val="000000"/>
          <w:sz w:val="18"/>
          <w:szCs w:val="18"/>
        </w:rPr>
        <w:t>истатистика</w:t>
      </w:r>
      <w:proofErr w:type="spellEnd"/>
      <w:r>
        <w:rPr>
          <w:rFonts w:ascii="Verdana" w:hAnsi="Verdana"/>
          <w:color w:val="000000"/>
          <w:sz w:val="18"/>
          <w:szCs w:val="18"/>
        </w:rPr>
        <w:t>, 1985</w:t>
      </w:r>
    </w:p>
    <w:p w14:paraId="27F2997A"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43. Курс демографии: Учебное пособие / Под ред. А.Я. Боярского.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Статистика, 1974. - 456 с.</w:t>
      </w:r>
    </w:p>
    <w:p w14:paraId="20F696F1"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proofErr w:type="spellStart"/>
      <w:r>
        <w:rPr>
          <w:rStyle w:val="WW8Num3z0"/>
          <w:rFonts w:ascii="Verdana" w:hAnsi="Verdana"/>
          <w:color w:val="4682B4"/>
          <w:sz w:val="18"/>
          <w:szCs w:val="18"/>
        </w:rPr>
        <w:t>Лавринепко</w:t>
      </w:r>
      <w:proofErr w:type="spellEnd"/>
      <w:r>
        <w:rPr>
          <w:rStyle w:val="WW8Num2z0"/>
          <w:rFonts w:ascii="Verdana" w:hAnsi="Verdana"/>
          <w:color w:val="000000"/>
          <w:sz w:val="18"/>
          <w:szCs w:val="18"/>
        </w:rPr>
        <w:t> </w:t>
      </w:r>
      <w:r>
        <w:rPr>
          <w:rFonts w:ascii="Verdana" w:hAnsi="Verdana"/>
          <w:color w:val="000000"/>
          <w:sz w:val="18"/>
          <w:szCs w:val="18"/>
        </w:rPr>
        <w:t xml:space="preserve">В.Н., Путилина Л.М. Исследование социально-экономических и политических процессов: Учебное пособие. М.: Вузовский учебник, </w:t>
      </w:r>
      <w:proofErr w:type="gramStart"/>
      <w:r>
        <w:rPr>
          <w:rFonts w:ascii="Verdana" w:hAnsi="Verdana"/>
          <w:color w:val="000000"/>
          <w:sz w:val="18"/>
          <w:szCs w:val="18"/>
        </w:rPr>
        <w:t>2004.-</w:t>
      </w:r>
      <w:proofErr w:type="gramEnd"/>
      <w:r>
        <w:rPr>
          <w:rFonts w:ascii="Verdana" w:hAnsi="Verdana"/>
          <w:color w:val="000000"/>
          <w:sz w:val="18"/>
          <w:szCs w:val="18"/>
        </w:rPr>
        <w:t xml:space="preserve"> 184 с.</w:t>
      </w:r>
    </w:p>
    <w:p w14:paraId="2F09692E"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Медведева И., Шишкова Т. Демографическая война против России. Наш современник // М., 2000, №1</w:t>
      </w:r>
    </w:p>
    <w:p w14:paraId="1714C415"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Медков</w:t>
      </w:r>
      <w:r>
        <w:rPr>
          <w:rStyle w:val="WW8Num2z0"/>
          <w:rFonts w:ascii="Verdana" w:hAnsi="Verdana"/>
          <w:color w:val="000000"/>
          <w:sz w:val="18"/>
          <w:szCs w:val="18"/>
        </w:rPr>
        <w:t> </w:t>
      </w:r>
      <w:r>
        <w:rPr>
          <w:rFonts w:ascii="Verdana" w:hAnsi="Verdana"/>
          <w:color w:val="000000"/>
          <w:sz w:val="18"/>
          <w:szCs w:val="18"/>
        </w:rPr>
        <w:t>В.М. Демография: Учебник. М.: ИНФРА-М, 2003. - 544с.</w:t>
      </w:r>
    </w:p>
    <w:p w14:paraId="12B32037"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47. </w:t>
      </w:r>
      <w:proofErr w:type="spellStart"/>
      <w:r>
        <w:rPr>
          <w:rFonts w:ascii="Verdana" w:hAnsi="Verdana"/>
          <w:color w:val="000000"/>
          <w:sz w:val="18"/>
          <w:szCs w:val="18"/>
        </w:rPr>
        <w:t>Мелкумян</w:t>
      </w:r>
      <w:proofErr w:type="spellEnd"/>
      <w:r>
        <w:rPr>
          <w:rFonts w:ascii="Verdana" w:hAnsi="Verdana"/>
          <w:color w:val="000000"/>
          <w:sz w:val="18"/>
          <w:szCs w:val="18"/>
        </w:rPr>
        <w:t xml:space="preserve"> А. Проблемы</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Style w:val="WW8Num2z0"/>
          <w:rFonts w:ascii="Verdana" w:hAnsi="Verdana"/>
          <w:color w:val="000000"/>
          <w:sz w:val="18"/>
          <w:szCs w:val="18"/>
        </w:rPr>
        <w:t> </w:t>
      </w:r>
      <w:r>
        <w:rPr>
          <w:rFonts w:ascii="Verdana" w:hAnsi="Verdana"/>
          <w:color w:val="000000"/>
          <w:sz w:val="18"/>
          <w:szCs w:val="18"/>
        </w:rPr>
        <w:t>// Экономист. 2005. - №8 - С.61-63.</w:t>
      </w:r>
    </w:p>
    <w:p w14:paraId="7CE79580"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Методика анализа демографической ситуации. -М.:</w:t>
      </w:r>
      <w:r>
        <w:rPr>
          <w:rStyle w:val="WW8Num2z0"/>
          <w:rFonts w:ascii="Verdana" w:hAnsi="Verdana"/>
          <w:color w:val="000000"/>
          <w:sz w:val="18"/>
          <w:szCs w:val="18"/>
        </w:rPr>
        <w:t> </w:t>
      </w:r>
      <w:r>
        <w:rPr>
          <w:rStyle w:val="WW8Num3z0"/>
          <w:rFonts w:ascii="Verdana" w:hAnsi="Verdana"/>
          <w:color w:val="4682B4"/>
          <w:sz w:val="18"/>
          <w:szCs w:val="18"/>
        </w:rPr>
        <w:t>ИСПИ</w:t>
      </w:r>
      <w:r>
        <w:rPr>
          <w:rStyle w:val="WW8Num2z0"/>
          <w:rFonts w:ascii="Verdana" w:hAnsi="Verdana"/>
          <w:color w:val="000000"/>
          <w:sz w:val="18"/>
          <w:szCs w:val="18"/>
        </w:rPr>
        <w:t> </w:t>
      </w:r>
      <w:r>
        <w:rPr>
          <w:rFonts w:ascii="Verdana" w:hAnsi="Verdana"/>
          <w:color w:val="000000"/>
          <w:sz w:val="18"/>
          <w:szCs w:val="18"/>
        </w:rPr>
        <w:t>РАН, 1994</w:t>
      </w:r>
    </w:p>
    <w:p w14:paraId="5B5F4031"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Миграционная ситуация в странах</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М.: Комплекс-Прогресс, 1999</w:t>
      </w:r>
    </w:p>
    <w:p w14:paraId="702E78D5"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50. Миграция в постсоветском пространстве: политическая стабильность и международное сотрудничество. М.: Комплекс-Прогресс, 1997</w:t>
      </w:r>
    </w:p>
    <w:p w14:paraId="41DE65D6"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Миграция населения в странах СНГ: 1997-1998 гг. // Международная организация по миграции, 1999</w:t>
      </w:r>
    </w:p>
    <w:p w14:paraId="0BF5904C"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proofErr w:type="spellStart"/>
      <w:r>
        <w:rPr>
          <w:rStyle w:val="WW8Num3z0"/>
          <w:rFonts w:ascii="Verdana" w:hAnsi="Verdana"/>
          <w:color w:val="4682B4"/>
          <w:sz w:val="18"/>
          <w:szCs w:val="18"/>
        </w:rPr>
        <w:t>Минашкин</w:t>
      </w:r>
      <w:proofErr w:type="spellEnd"/>
      <w:r>
        <w:rPr>
          <w:rStyle w:val="WW8Num2z0"/>
          <w:rFonts w:ascii="Verdana" w:hAnsi="Verdana"/>
          <w:color w:val="000000"/>
          <w:sz w:val="18"/>
          <w:szCs w:val="18"/>
        </w:rPr>
        <w:t> </w:t>
      </w:r>
      <w:r>
        <w:rPr>
          <w:rFonts w:ascii="Verdana" w:hAnsi="Verdana"/>
          <w:color w:val="000000"/>
          <w:sz w:val="18"/>
          <w:szCs w:val="18"/>
        </w:rPr>
        <w:t xml:space="preserve">В.Г., Шмойлова Р.А., </w:t>
      </w:r>
      <w:proofErr w:type="spellStart"/>
      <w:r>
        <w:rPr>
          <w:rFonts w:ascii="Verdana" w:hAnsi="Verdana"/>
          <w:color w:val="000000"/>
          <w:sz w:val="18"/>
          <w:szCs w:val="18"/>
        </w:rPr>
        <w:t>Садовникова</w:t>
      </w:r>
      <w:proofErr w:type="spellEnd"/>
      <w:r>
        <w:rPr>
          <w:rFonts w:ascii="Verdana" w:hAnsi="Verdana"/>
          <w:color w:val="000000"/>
          <w:sz w:val="18"/>
          <w:szCs w:val="18"/>
        </w:rPr>
        <w:t xml:space="preserve"> Н.А.,</w:t>
      </w:r>
      <w:r>
        <w:rPr>
          <w:rStyle w:val="WW8Num2z0"/>
          <w:rFonts w:ascii="Verdana" w:hAnsi="Verdana"/>
          <w:color w:val="000000"/>
          <w:sz w:val="18"/>
          <w:szCs w:val="18"/>
        </w:rPr>
        <w:t> </w:t>
      </w:r>
      <w:proofErr w:type="spellStart"/>
      <w:r>
        <w:rPr>
          <w:rStyle w:val="WW8Num3z0"/>
          <w:rFonts w:ascii="Verdana" w:hAnsi="Verdana"/>
          <w:color w:val="4682B4"/>
          <w:sz w:val="18"/>
          <w:szCs w:val="18"/>
        </w:rPr>
        <w:t>Моисейкина</w:t>
      </w:r>
      <w:proofErr w:type="spellEnd"/>
      <w:r>
        <w:rPr>
          <w:rStyle w:val="WW8Num2z0"/>
          <w:rFonts w:ascii="Verdana" w:hAnsi="Verdana"/>
          <w:color w:val="000000"/>
          <w:sz w:val="18"/>
          <w:szCs w:val="18"/>
        </w:rPr>
        <w:t> </w:t>
      </w:r>
      <w:r>
        <w:rPr>
          <w:rFonts w:ascii="Verdana" w:hAnsi="Verdana"/>
          <w:color w:val="000000"/>
          <w:sz w:val="18"/>
          <w:szCs w:val="18"/>
        </w:rPr>
        <w:t>Л.Г., Рыбакова Е.С. Теория статистики: Учебное пособие. М.: МЭСИ, 2004. -155 с.</w:t>
      </w:r>
    </w:p>
    <w:p w14:paraId="66AD6702"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Е.А. Особенности современных процессов миграции // Социологические исследования, М., 2000, №7</w:t>
      </w:r>
    </w:p>
    <w:p w14:paraId="2555A8CC"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Народонаселение. Энциклопедический словарь / Под ред. Г.Г.</w:t>
      </w:r>
      <w:r>
        <w:rPr>
          <w:rStyle w:val="WW8Num2z0"/>
          <w:rFonts w:ascii="Verdana" w:hAnsi="Verdana"/>
          <w:color w:val="000000"/>
          <w:sz w:val="18"/>
          <w:szCs w:val="18"/>
        </w:rPr>
        <w:t> </w:t>
      </w:r>
      <w:proofErr w:type="spellStart"/>
      <w:r>
        <w:rPr>
          <w:rStyle w:val="WW8Num3z0"/>
          <w:rFonts w:ascii="Verdana" w:hAnsi="Verdana"/>
          <w:color w:val="4682B4"/>
          <w:sz w:val="18"/>
          <w:szCs w:val="18"/>
        </w:rPr>
        <w:t>Меликьяна</w:t>
      </w:r>
      <w:proofErr w:type="spellEnd"/>
      <w:r>
        <w:rPr>
          <w:rFonts w:ascii="Verdana" w:hAnsi="Verdana"/>
          <w:color w:val="000000"/>
          <w:sz w:val="18"/>
          <w:szCs w:val="18"/>
        </w:rPr>
        <w:t>. М.: Большая российская энциклопедия, 1994. - 640 с.</w:t>
      </w:r>
    </w:p>
    <w:p w14:paraId="62395141"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Население и условия жизни в странах Содружества Независимых Государств. М.: Статистический комитет СНГ, 1998</w:t>
      </w:r>
    </w:p>
    <w:p w14:paraId="4BEF1ED4"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proofErr w:type="spellStart"/>
      <w:r>
        <w:rPr>
          <w:rStyle w:val="WW8Num3z0"/>
          <w:rFonts w:ascii="Verdana" w:hAnsi="Verdana"/>
          <w:color w:val="4682B4"/>
          <w:sz w:val="18"/>
          <w:szCs w:val="18"/>
        </w:rPr>
        <w:t>Наследов</w:t>
      </w:r>
      <w:proofErr w:type="spellEnd"/>
      <w:r>
        <w:rPr>
          <w:rStyle w:val="WW8Num2z0"/>
          <w:rFonts w:ascii="Verdana" w:hAnsi="Verdana"/>
          <w:color w:val="000000"/>
          <w:sz w:val="18"/>
          <w:szCs w:val="18"/>
        </w:rPr>
        <w:t> </w:t>
      </w:r>
      <w:r>
        <w:rPr>
          <w:rFonts w:ascii="Verdana" w:hAnsi="Verdana"/>
          <w:color w:val="000000"/>
          <w:sz w:val="18"/>
          <w:szCs w:val="18"/>
        </w:rPr>
        <w:t>А.Д. SPSS: Компьютерный анализ данных в психологии и социальных науках. СПб: Питер, 2005 - 416 с.</w:t>
      </w:r>
    </w:p>
    <w:p w14:paraId="2F7E7A4B"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Учебник / Под ред. О.Э.</w:t>
      </w:r>
      <w:r>
        <w:rPr>
          <w:rStyle w:val="WW8Num2z0"/>
          <w:rFonts w:ascii="Verdana" w:hAnsi="Verdana"/>
          <w:color w:val="000000"/>
          <w:sz w:val="18"/>
          <w:szCs w:val="18"/>
        </w:rPr>
        <w:t> </w:t>
      </w:r>
      <w:proofErr w:type="spellStart"/>
      <w:r>
        <w:rPr>
          <w:rStyle w:val="WW8Num3z0"/>
          <w:rFonts w:ascii="Verdana" w:hAnsi="Verdana"/>
          <w:color w:val="4682B4"/>
          <w:sz w:val="18"/>
          <w:szCs w:val="18"/>
        </w:rPr>
        <w:t>Башиной</w:t>
      </w:r>
      <w:proofErr w:type="spellEnd"/>
      <w:r>
        <w:rPr>
          <w:rFonts w:ascii="Verdana" w:hAnsi="Verdana"/>
          <w:color w:val="000000"/>
          <w:sz w:val="18"/>
          <w:szCs w:val="18"/>
        </w:rPr>
        <w:t xml:space="preserve">, А.А. Спирина. 5-е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Финансы и статистика, 2005.440 с.</w:t>
      </w:r>
    </w:p>
    <w:p w14:paraId="22264978"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proofErr w:type="spellStart"/>
      <w:r>
        <w:rPr>
          <w:rStyle w:val="WW8Num3z0"/>
          <w:rFonts w:ascii="Verdana" w:hAnsi="Verdana"/>
          <w:color w:val="4682B4"/>
          <w:sz w:val="18"/>
          <w:szCs w:val="18"/>
        </w:rPr>
        <w:t>Парсаданов</w:t>
      </w:r>
      <w:proofErr w:type="spellEnd"/>
      <w:r>
        <w:rPr>
          <w:rStyle w:val="WW8Num2z0"/>
          <w:rFonts w:ascii="Verdana" w:hAnsi="Verdana"/>
          <w:color w:val="000000"/>
          <w:sz w:val="18"/>
          <w:szCs w:val="18"/>
        </w:rPr>
        <w:t> </w:t>
      </w:r>
      <w:r>
        <w:rPr>
          <w:rFonts w:ascii="Verdana" w:hAnsi="Verdana"/>
          <w:color w:val="000000"/>
          <w:sz w:val="18"/>
          <w:szCs w:val="18"/>
        </w:rPr>
        <w:t>Г.А. Прогнозирование и планирование социально-экономической системы страны (теоретико-методологические аспекты): Учебное пособие. М.: ЮНИТИ-ДАНА, 2001. - 223 с.</w:t>
      </w:r>
    </w:p>
    <w:p w14:paraId="31DD393E"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Переведенцев</w:t>
      </w:r>
      <w:r>
        <w:rPr>
          <w:rStyle w:val="WW8Num2z0"/>
          <w:rFonts w:ascii="Verdana" w:hAnsi="Verdana"/>
          <w:color w:val="000000"/>
          <w:sz w:val="18"/>
          <w:szCs w:val="18"/>
        </w:rPr>
        <w:t> </w:t>
      </w:r>
      <w:r>
        <w:rPr>
          <w:rFonts w:ascii="Verdana" w:hAnsi="Verdana"/>
          <w:color w:val="000000"/>
          <w:sz w:val="18"/>
          <w:szCs w:val="18"/>
        </w:rPr>
        <w:t>В.И. Демографическое будущее России. Политика: Анализ, Хроника, Прогноз. М., 1999-2000, №4</w:t>
      </w:r>
    </w:p>
    <w:p w14:paraId="0EE9BF4A"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Пирожков</w:t>
      </w:r>
      <w:r>
        <w:rPr>
          <w:rStyle w:val="WW8Num2z0"/>
          <w:rFonts w:ascii="Verdana" w:hAnsi="Verdana"/>
          <w:color w:val="000000"/>
          <w:sz w:val="18"/>
          <w:szCs w:val="18"/>
        </w:rPr>
        <w:t> </w:t>
      </w:r>
      <w:r>
        <w:rPr>
          <w:rFonts w:ascii="Verdana" w:hAnsi="Verdana"/>
          <w:color w:val="000000"/>
          <w:sz w:val="18"/>
          <w:szCs w:val="18"/>
        </w:rPr>
        <w:t>С.И. Демографические процессы и возрастная структура населения. М.: Статистика, 1976</w:t>
      </w:r>
    </w:p>
    <w:p w14:paraId="385C4377"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Популярный экономико-статистический словарь-справочник / Под ред. И.И. Елисеевой. -М.: Финансы и статистика, 1993. 192с.</w:t>
      </w:r>
    </w:p>
    <w:p w14:paraId="4694EDF1"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Потапов</w:t>
      </w:r>
      <w:r>
        <w:rPr>
          <w:rStyle w:val="WW8Num2z0"/>
          <w:rFonts w:ascii="Verdana" w:hAnsi="Verdana"/>
          <w:color w:val="000000"/>
          <w:sz w:val="18"/>
          <w:szCs w:val="18"/>
        </w:rPr>
        <w:t> </w:t>
      </w:r>
      <w:r>
        <w:rPr>
          <w:rFonts w:ascii="Verdana" w:hAnsi="Verdana"/>
          <w:color w:val="000000"/>
          <w:sz w:val="18"/>
          <w:szCs w:val="18"/>
        </w:rPr>
        <w:t>А.И. Моделирование роста численности человечества // Проблемы машиноведения и</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Fonts w:ascii="Verdana" w:hAnsi="Verdana"/>
          <w:color w:val="000000"/>
          <w:sz w:val="18"/>
          <w:szCs w:val="18"/>
        </w:rPr>
        <w:t>, Санкт-Петербург, 2000, Выпуск XIX</w:t>
      </w:r>
    </w:p>
    <w:p w14:paraId="5A791BDA"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Пресса Р. Народонаселение и его изучение. М.: Статистика, 1966</w:t>
      </w:r>
    </w:p>
    <w:p w14:paraId="732E6A36"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Прогноз численности населения до 2005 г. // Общество и экономика, М., 1994, №3-4</w:t>
      </w:r>
    </w:p>
    <w:p w14:paraId="56AD88A9"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Прогнозирование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условиях рынка: Учебное пособие / Под ред. Т.Г.</w:t>
      </w:r>
      <w:r>
        <w:rPr>
          <w:rStyle w:val="WW8Num2z0"/>
          <w:rFonts w:ascii="Verdana" w:hAnsi="Verdana"/>
          <w:color w:val="000000"/>
          <w:sz w:val="18"/>
          <w:szCs w:val="18"/>
        </w:rPr>
        <w:t> </w:t>
      </w:r>
      <w:r>
        <w:rPr>
          <w:rStyle w:val="WW8Num3z0"/>
          <w:rFonts w:ascii="Verdana" w:hAnsi="Verdana"/>
          <w:color w:val="4682B4"/>
          <w:sz w:val="18"/>
          <w:szCs w:val="18"/>
        </w:rPr>
        <w:t>Морозовой</w:t>
      </w:r>
      <w:r>
        <w:rPr>
          <w:rFonts w:ascii="Verdana" w:hAnsi="Verdana"/>
          <w:color w:val="000000"/>
          <w:sz w:val="18"/>
          <w:szCs w:val="18"/>
        </w:rPr>
        <w:t xml:space="preserve">, А.В. </w:t>
      </w:r>
      <w:proofErr w:type="spellStart"/>
      <w:r>
        <w:rPr>
          <w:rFonts w:ascii="Verdana" w:hAnsi="Verdana"/>
          <w:color w:val="000000"/>
          <w:sz w:val="18"/>
          <w:szCs w:val="18"/>
        </w:rPr>
        <w:t>Пикулькина</w:t>
      </w:r>
      <w:proofErr w:type="spellEnd"/>
      <w:r>
        <w:rPr>
          <w:rFonts w:ascii="Verdana" w:hAnsi="Verdana"/>
          <w:color w:val="000000"/>
          <w:sz w:val="18"/>
          <w:szCs w:val="18"/>
        </w:rPr>
        <w:t xml:space="preserve">.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ЮНИТИ-ДАНА, 2003. - 279 с.</w:t>
      </w:r>
    </w:p>
    <w:p w14:paraId="5A609CBA"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Регент</w:t>
      </w:r>
      <w:r>
        <w:rPr>
          <w:rStyle w:val="WW8Num2z0"/>
          <w:rFonts w:ascii="Verdana" w:hAnsi="Verdana"/>
          <w:color w:val="000000"/>
          <w:sz w:val="18"/>
          <w:szCs w:val="18"/>
        </w:rPr>
        <w:t> </w:t>
      </w:r>
      <w:r>
        <w:rPr>
          <w:rFonts w:ascii="Verdana" w:hAnsi="Verdana"/>
          <w:color w:val="000000"/>
          <w:sz w:val="18"/>
          <w:szCs w:val="18"/>
        </w:rPr>
        <w:t>Т.М. Государственное регулирование миграционных процессов в Российской Федерации // Проблемы прогнозирования, М., 1999, №1</w:t>
      </w:r>
    </w:p>
    <w:p w14:paraId="47696389"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Региональная статистика: Учебник / Под ред. В.М.</w:t>
      </w:r>
      <w:r>
        <w:rPr>
          <w:rStyle w:val="WW8Num2z0"/>
          <w:rFonts w:ascii="Verdana" w:hAnsi="Verdana"/>
          <w:color w:val="000000"/>
          <w:sz w:val="18"/>
          <w:szCs w:val="18"/>
        </w:rPr>
        <w:t> </w:t>
      </w:r>
      <w:r>
        <w:rPr>
          <w:rStyle w:val="WW8Num3z0"/>
          <w:rFonts w:ascii="Verdana" w:hAnsi="Verdana"/>
          <w:color w:val="4682B4"/>
          <w:sz w:val="18"/>
          <w:szCs w:val="18"/>
        </w:rPr>
        <w:t>Рябцева</w:t>
      </w:r>
      <w:r>
        <w:rPr>
          <w:rFonts w:ascii="Verdana" w:hAnsi="Verdana"/>
          <w:color w:val="000000"/>
          <w:sz w:val="18"/>
          <w:szCs w:val="18"/>
        </w:rPr>
        <w:t xml:space="preserve">, Г.И. </w:t>
      </w:r>
      <w:proofErr w:type="spellStart"/>
      <w:r>
        <w:rPr>
          <w:rFonts w:ascii="Verdana" w:hAnsi="Verdana"/>
          <w:color w:val="000000"/>
          <w:sz w:val="18"/>
          <w:szCs w:val="18"/>
        </w:rPr>
        <w:t>Чудилина</w:t>
      </w:r>
      <w:proofErr w:type="spellEnd"/>
      <w:r>
        <w:rPr>
          <w:rFonts w:ascii="Verdana" w:hAnsi="Verdana"/>
          <w:color w:val="000000"/>
          <w:sz w:val="18"/>
          <w:szCs w:val="18"/>
        </w:rPr>
        <w:t xml:space="preserve">. -М.: МИД, </w:t>
      </w:r>
      <w:proofErr w:type="gramStart"/>
      <w:r>
        <w:rPr>
          <w:rFonts w:ascii="Verdana" w:hAnsi="Verdana"/>
          <w:color w:val="000000"/>
          <w:sz w:val="18"/>
          <w:szCs w:val="18"/>
        </w:rPr>
        <w:t>2001.-</w:t>
      </w:r>
      <w:proofErr w:type="gramEnd"/>
      <w:r>
        <w:rPr>
          <w:rFonts w:ascii="Verdana" w:hAnsi="Verdana"/>
          <w:color w:val="000000"/>
          <w:sz w:val="18"/>
          <w:szCs w:val="18"/>
        </w:rPr>
        <w:t>380 с.</w:t>
      </w:r>
    </w:p>
    <w:p w14:paraId="311C620D"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Регионы России. Основные характеристики субъектов Российской Федерации. 2004:</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Росстат. М., 2004. - 671 с.</w:t>
      </w:r>
    </w:p>
    <w:p w14:paraId="28EA5A0D"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Регионы России. Социально-экономические показатели. 2004: Стат. сб. /</w:t>
      </w:r>
    </w:p>
    <w:p w14:paraId="418D6995"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Росстат. М. 2004. - 966 с.</w:t>
      </w:r>
    </w:p>
    <w:p w14:paraId="69185032"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Республика Армения: проблемы социально-экономического развития // Общество и экономика, М., 1999, №6</w:t>
      </w:r>
    </w:p>
    <w:p w14:paraId="64C96A8C"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proofErr w:type="spellStart"/>
      <w:r>
        <w:rPr>
          <w:rStyle w:val="WW8Num3z0"/>
          <w:rFonts w:ascii="Verdana" w:hAnsi="Verdana"/>
          <w:color w:val="4682B4"/>
          <w:sz w:val="18"/>
          <w:szCs w:val="18"/>
        </w:rPr>
        <w:t>Римашевская</w:t>
      </w:r>
      <w:proofErr w:type="spellEnd"/>
      <w:r>
        <w:rPr>
          <w:rStyle w:val="WW8Num2z0"/>
          <w:rFonts w:ascii="Verdana" w:hAnsi="Verdana"/>
          <w:color w:val="000000"/>
          <w:sz w:val="18"/>
          <w:szCs w:val="18"/>
        </w:rPr>
        <w:t> </w:t>
      </w:r>
      <w:r>
        <w:rPr>
          <w:rFonts w:ascii="Verdana" w:hAnsi="Verdana"/>
          <w:color w:val="000000"/>
          <w:sz w:val="18"/>
          <w:szCs w:val="18"/>
        </w:rPr>
        <w:t>Н.М. Население России и социально-экономические трансформации: Взгляд в XXI век. // Власть, М., 1997, №12</w:t>
      </w:r>
    </w:p>
    <w:p w14:paraId="1E097BA4"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Романчук</w:t>
      </w:r>
      <w:r>
        <w:rPr>
          <w:rStyle w:val="WW8Num2z0"/>
          <w:rFonts w:ascii="Verdana" w:hAnsi="Verdana"/>
          <w:color w:val="000000"/>
          <w:sz w:val="18"/>
          <w:szCs w:val="18"/>
        </w:rPr>
        <w:t> </w:t>
      </w:r>
      <w:r>
        <w:rPr>
          <w:rFonts w:ascii="Verdana" w:hAnsi="Verdana"/>
          <w:color w:val="000000"/>
          <w:sz w:val="18"/>
          <w:szCs w:val="18"/>
        </w:rPr>
        <w:t>М.Н., Карманов М.В. Статистика</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населения: текст лекций. М.: МЭСИ, 1989. - 79 с.</w:t>
      </w:r>
    </w:p>
    <w:p w14:paraId="6CD902F0"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74. </w:t>
      </w:r>
      <w:proofErr w:type="spellStart"/>
      <w:r>
        <w:rPr>
          <w:rFonts w:ascii="Verdana" w:hAnsi="Verdana"/>
          <w:color w:val="000000"/>
          <w:sz w:val="18"/>
          <w:szCs w:val="18"/>
        </w:rPr>
        <w:t>Россет</w:t>
      </w:r>
      <w:proofErr w:type="spellEnd"/>
      <w:r>
        <w:rPr>
          <w:rFonts w:ascii="Verdana" w:hAnsi="Verdana"/>
          <w:color w:val="000000"/>
          <w:sz w:val="18"/>
          <w:szCs w:val="18"/>
        </w:rPr>
        <w:t xml:space="preserve"> Э. Процесс старения населения. М.: Статистика, 1968</w:t>
      </w:r>
    </w:p>
    <w:p w14:paraId="5C52B283"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Российский статистический ежегодник 2005. М.: Федеральная служба государственный статистики Российской Федерации, 2005</w:t>
      </w:r>
    </w:p>
    <w:p w14:paraId="6B973935"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Российский статистический ежегодник. 2004: Стат. сб. / Росстат. М., 2004.-725 с.</w:t>
      </w:r>
    </w:p>
    <w:p w14:paraId="237A9C7E"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Россия в цифрах. 2005: Крат. стат. сб. / Росстат. М., 2005. - 477 с.</w:t>
      </w:r>
    </w:p>
    <w:p w14:paraId="31D25987"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78. Россия и ее соседи: </w:t>
      </w:r>
      <w:proofErr w:type="spellStart"/>
      <w:r>
        <w:rPr>
          <w:rFonts w:ascii="Verdana" w:hAnsi="Verdana"/>
          <w:color w:val="000000"/>
          <w:sz w:val="18"/>
          <w:szCs w:val="18"/>
        </w:rPr>
        <w:t>Этнонациональные</w:t>
      </w:r>
      <w:proofErr w:type="spellEnd"/>
      <w:r>
        <w:rPr>
          <w:rFonts w:ascii="Verdana" w:hAnsi="Verdana"/>
          <w:color w:val="000000"/>
          <w:sz w:val="18"/>
          <w:szCs w:val="18"/>
        </w:rPr>
        <w:t xml:space="preserve"> отношения в новом геополитическом пространстве. М.: ИНИОН, 1994, Выпуск 1</w:t>
      </w:r>
    </w:p>
    <w:p w14:paraId="6DC15C05"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79. Рынок труда: Учебное пособие / Под ред.</w:t>
      </w:r>
      <w:r>
        <w:rPr>
          <w:rStyle w:val="WW8Num2z0"/>
          <w:rFonts w:ascii="Verdana" w:hAnsi="Verdana"/>
          <w:color w:val="000000"/>
          <w:sz w:val="18"/>
          <w:szCs w:val="18"/>
        </w:rPr>
        <w:t> </w:t>
      </w:r>
      <w:proofErr w:type="spellStart"/>
      <w:r>
        <w:rPr>
          <w:rStyle w:val="WW8Num3z0"/>
          <w:rFonts w:ascii="Verdana" w:hAnsi="Verdana"/>
          <w:color w:val="4682B4"/>
          <w:sz w:val="18"/>
          <w:szCs w:val="18"/>
        </w:rPr>
        <w:t>Шлендера</w:t>
      </w:r>
      <w:proofErr w:type="spellEnd"/>
      <w:r>
        <w:rPr>
          <w:rStyle w:val="WW8Num2z0"/>
          <w:rFonts w:ascii="Verdana" w:hAnsi="Verdana"/>
          <w:color w:val="000000"/>
          <w:sz w:val="18"/>
          <w:szCs w:val="18"/>
        </w:rPr>
        <w:t> </w:t>
      </w:r>
      <w:r>
        <w:rPr>
          <w:rFonts w:ascii="Verdana" w:hAnsi="Verdana"/>
          <w:color w:val="000000"/>
          <w:sz w:val="18"/>
          <w:szCs w:val="18"/>
        </w:rPr>
        <w:t xml:space="preserve">П.Э., М.: Вузовский учебник, </w:t>
      </w:r>
      <w:proofErr w:type="gramStart"/>
      <w:r>
        <w:rPr>
          <w:rFonts w:ascii="Verdana" w:hAnsi="Verdana"/>
          <w:color w:val="000000"/>
          <w:sz w:val="18"/>
          <w:szCs w:val="18"/>
        </w:rPr>
        <w:t>2004.-</w:t>
      </w:r>
      <w:proofErr w:type="gramEnd"/>
      <w:r>
        <w:rPr>
          <w:rFonts w:ascii="Verdana" w:hAnsi="Verdana"/>
          <w:color w:val="000000"/>
          <w:sz w:val="18"/>
          <w:szCs w:val="18"/>
        </w:rPr>
        <w:t>208 с.</w:t>
      </w:r>
    </w:p>
    <w:p w14:paraId="2DF40CB3"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proofErr w:type="spellStart"/>
      <w:r>
        <w:rPr>
          <w:rStyle w:val="WW8Num3z0"/>
          <w:rFonts w:ascii="Verdana" w:hAnsi="Verdana"/>
          <w:color w:val="4682B4"/>
          <w:sz w:val="18"/>
          <w:szCs w:val="18"/>
        </w:rPr>
        <w:t>Ряузов</w:t>
      </w:r>
      <w:proofErr w:type="spellEnd"/>
      <w:r>
        <w:rPr>
          <w:rStyle w:val="WW8Num2z0"/>
          <w:rFonts w:ascii="Verdana" w:hAnsi="Verdana"/>
          <w:color w:val="000000"/>
          <w:sz w:val="18"/>
          <w:szCs w:val="18"/>
        </w:rPr>
        <w:t> </w:t>
      </w:r>
      <w:r>
        <w:rPr>
          <w:rFonts w:ascii="Verdana" w:hAnsi="Verdana"/>
          <w:color w:val="000000"/>
          <w:sz w:val="18"/>
          <w:szCs w:val="18"/>
        </w:rPr>
        <w:t xml:space="preserve">Н.Н. Общая теория статистики: Учебник. М.: Финансы и статистика, </w:t>
      </w:r>
      <w:proofErr w:type="gramStart"/>
      <w:r>
        <w:rPr>
          <w:rFonts w:ascii="Verdana" w:hAnsi="Verdana"/>
          <w:color w:val="000000"/>
          <w:sz w:val="18"/>
          <w:szCs w:val="18"/>
        </w:rPr>
        <w:t>1984.-</w:t>
      </w:r>
      <w:proofErr w:type="gramEnd"/>
      <w:r>
        <w:rPr>
          <w:rFonts w:ascii="Verdana" w:hAnsi="Verdana"/>
          <w:color w:val="000000"/>
          <w:sz w:val="18"/>
          <w:szCs w:val="18"/>
        </w:rPr>
        <w:t>343 с.</w:t>
      </w:r>
    </w:p>
    <w:p w14:paraId="069803A0"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proofErr w:type="spellStart"/>
      <w:r>
        <w:rPr>
          <w:rStyle w:val="WW8Num3z0"/>
          <w:rFonts w:ascii="Verdana" w:hAnsi="Verdana"/>
          <w:color w:val="4682B4"/>
          <w:sz w:val="18"/>
          <w:szCs w:val="18"/>
        </w:rPr>
        <w:t>Саградов</w:t>
      </w:r>
      <w:proofErr w:type="spellEnd"/>
      <w:r>
        <w:rPr>
          <w:rStyle w:val="WW8Num2z0"/>
          <w:rFonts w:ascii="Verdana" w:hAnsi="Verdana"/>
          <w:color w:val="000000"/>
          <w:sz w:val="18"/>
          <w:szCs w:val="18"/>
        </w:rPr>
        <w:t> </w:t>
      </w:r>
      <w:r>
        <w:rPr>
          <w:rFonts w:ascii="Verdana" w:hAnsi="Verdana"/>
          <w:color w:val="000000"/>
          <w:sz w:val="18"/>
          <w:szCs w:val="18"/>
        </w:rPr>
        <w:t xml:space="preserve">А.А. Экономическая демография: Учебное пособие. М.: ИНФРА-М, </w:t>
      </w:r>
      <w:proofErr w:type="gramStart"/>
      <w:r>
        <w:rPr>
          <w:rFonts w:ascii="Verdana" w:hAnsi="Verdana"/>
          <w:color w:val="000000"/>
          <w:sz w:val="18"/>
          <w:szCs w:val="18"/>
        </w:rPr>
        <w:t>2005.-</w:t>
      </w:r>
      <w:proofErr w:type="gramEnd"/>
      <w:r>
        <w:rPr>
          <w:rFonts w:ascii="Verdana" w:hAnsi="Verdana"/>
          <w:color w:val="000000"/>
          <w:sz w:val="18"/>
          <w:szCs w:val="18"/>
        </w:rPr>
        <w:t>256 с.</w:t>
      </w:r>
    </w:p>
    <w:p w14:paraId="10CFC760"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proofErr w:type="spellStart"/>
      <w:r>
        <w:rPr>
          <w:rStyle w:val="WW8Num3z0"/>
          <w:rFonts w:ascii="Verdana" w:hAnsi="Verdana"/>
          <w:color w:val="4682B4"/>
          <w:sz w:val="18"/>
          <w:szCs w:val="18"/>
        </w:rPr>
        <w:t>Салин</w:t>
      </w:r>
      <w:proofErr w:type="spellEnd"/>
      <w:r>
        <w:rPr>
          <w:rStyle w:val="WW8Num2z0"/>
          <w:rFonts w:ascii="Verdana" w:hAnsi="Verdana"/>
          <w:color w:val="000000"/>
          <w:sz w:val="18"/>
          <w:szCs w:val="18"/>
        </w:rPr>
        <w:t> </w:t>
      </w:r>
      <w:r>
        <w:rPr>
          <w:rFonts w:ascii="Verdana" w:hAnsi="Verdana"/>
          <w:color w:val="000000"/>
          <w:sz w:val="18"/>
          <w:szCs w:val="18"/>
        </w:rPr>
        <w:t xml:space="preserve">В.Н., </w:t>
      </w:r>
      <w:proofErr w:type="spellStart"/>
      <w:r>
        <w:rPr>
          <w:rFonts w:ascii="Verdana" w:hAnsi="Verdana"/>
          <w:color w:val="000000"/>
          <w:sz w:val="18"/>
          <w:szCs w:val="18"/>
        </w:rPr>
        <w:t>Шпаковская</w:t>
      </w:r>
      <w:proofErr w:type="spellEnd"/>
      <w:r>
        <w:rPr>
          <w:rFonts w:ascii="Verdana" w:hAnsi="Verdana"/>
          <w:color w:val="000000"/>
          <w:sz w:val="18"/>
          <w:szCs w:val="18"/>
        </w:rPr>
        <w:t xml:space="preserve"> Е.П. Социально-экономическая статистика: </w:t>
      </w:r>
      <w:proofErr w:type="gramStart"/>
      <w:r>
        <w:rPr>
          <w:rFonts w:ascii="Verdana" w:hAnsi="Verdana"/>
          <w:color w:val="000000"/>
          <w:sz w:val="18"/>
          <w:szCs w:val="18"/>
        </w:rPr>
        <w:t>Учебник.-</w:t>
      </w:r>
      <w:proofErr w:type="gramEnd"/>
      <w:r>
        <w:rPr>
          <w:rFonts w:ascii="Verdana" w:hAnsi="Verdana"/>
          <w:color w:val="000000"/>
          <w:sz w:val="18"/>
          <w:szCs w:val="18"/>
        </w:rPr>
        <w:t xml:space="preserve">М.: </w:t>
      </w:r>
      <w:proofErr w:type="spellStart"/>
      <w:r>
        <w:rPr>
          <w:rFonts w:ascii="Verdana" w:hAnsi="Verdana"/>
          <w:color w:val="000000"/>
          <w:sz w:val="18"/>
          <w:szCs w:val="18"/>
        </w:rPr>
        <w:t>Юристъ</w:t>
      </w:r>
      <w:proofErr w:type="spellEnd"/>
      <w:r>
        <w:rPr>
          <w:rFonts w:ascii="Verdana" w:hAnsi="Verdana"/>
          <w:color w:val="000000"/>
          <w:sz w:val="18"/>
          <w:szCs w:val="18"/>
        </w:rPr>
        <w:t>, 2001.-461 с.</w:t>
      </w:r>
    </w:p>
    <w:p w14:paraId="0E2074D6"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Самарина</w:t>
      </w:r>
      <w:r>
        <w:rPr>
          <w:rStyle w:val="WW8Num2z0"/>
          <w:rFonts w:ascii="Verdana" w:hAnsi="Verdana"/>
          <w:color w:val="000000"/>
          <w:sz w:val="18"/>
          <w:szCs w:val="18"/>
        </w:rPr>
        <w:t> </w:t>
      </w:r>
      <w:r>
        <w:rPr>
          <w:rFonts w:ascii="Verdana" w:hAnsi="Verdana"/>
          <w:color w:val="000000"/>
          <w:sz w:val="18"/>
          <w:szCs w:val="18"/>
        </w:rPr>
        <w:t>О.В. Демографическая ситуация и концепция демографической политики // Народонаселение, М., 2000, №4</w:t>
      </w:r>
    </w:p>
    <w:p w14:paraId="0E2EE9BF"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84. </w:t>
      </w:r>
      <w:proofErr w:type="spellStart"/>
      <w:r>
        <w:rPr>
          <w:rFonts w:ascii="Verdana" w:hAnsi="Verdana"/>
          <w:color w:val="000000"/>
          <w:sz w:val="18"/>
          <w:szCs w:val="18"/>
        </w:rPr>
        <w:t>Семёнова</w:t>
      </w:r>
      <w:proofErr w:type="spellEnd"/>
      <w:r>
        <w:rPr>
          <w:rFonts w:ascii="Verdana" w:hAnsi="Verdana"/>
          <w:color w:val="000000"/>
          <w:sz w:val="18"/>
          <w:szCs w:val="18"/>
        </w:rPr>
        <w:t xml:space="preserve"> А.С. Сборник задач по курсу демографии. М.: Статистика, </w:t>
      </w:r>
      <w:proofErr w:type="gramStart"/>
      <w:r>
        <w:rPr>
          <w:rFonts w:ascii="Verdana" w:hAnsi="Verdana"/>
          <w:color w:val="000000"/>
          <w:sz w:val="18"/>
          <w:szCs w:val="18"/>
        </w:rPr>
        <w:t>1972.-</w:t>
      </w:r>
      <w:proofErr w:type="gramEnd"/>
      <w:r>
        <w:rPr>
          <w:rFonts w:ascii="Verdana" w:hAnsi="Verdana"/>
          <w:color w:val="000000"/>
          <w:sz w:val="18"/>
          <w:szCs w:val="18"/>
        </w:rPr>
        <w:t xml:space="preserve"> 144 с.</w:t>
      </w:r>
    </w:p>
    <w:p w14:paraId="38C9FA1C"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proofErr w:type="spellStart"/>
      <w:r>
        <w:rPr>
          <w:rStyle w:val="WW8Num3z0"/>
          <w:rFonts w:ascii="Verdana" w:hAnsi="Verdana"/>
          <w:color w:val="4682B4"/>
          <w:sz w:val="18"/>
          <w:szCs w:val="18"/>
        </w:rPr>
        <w:t>Сиверцева</w:t>
      </w:r>
      <w:proofErr w:type="spellEnd"/>
      <w:r>
        <w:rPr>
          <w:rStyle w:val="WW8Num2z0"/>
          <w:rFonts w:ascii="Verdana" w:hAnsi="Verdana"/>
          <w:color w:val="000000"/>
          <w:sz w:val="18"/>
          <w:szCs w:val="18"/>
        </w:rPr>
        <w:t> </w:t>
      </w:r>
      <w:r>
        <w:rPr>
          <w:rFonts w:ascii="Verdana" w:hAnsi="Verdana"/>
          <w:color w:val="000000"/>
          <w:sz w:val="18"/>
          <w:szCs w:val="18"/>
        </w:rPr>
        <w:t>Т.Ф. Страны Востока: модель рождаемости. М.: Институт Востоковедения РАН, 1997</w:t>
      </w:r>
    </w:p>
    <w:p w14:paraId="378CE714"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Симонова</w:t>
      </w:r>
      <w:r>
        <w:rPr>
          <w:rStyle w:val="WW8Num2z0"/>
          <w:rFonts w:ascii="Verdana" w:hAnsi="Verdana"/>
          <w:color w:val="000000"/>
          <w:sz w:val="18"/>
          <w:szCs w:val="18"/>
        </w:rPr>
        <w:t> </w:t>
      </w:r>
      <w:r>
        <w:rPr>
          <w:rFonts w:ascii="Verdana" w:hAnsi="Verdana"/>
          <w:color w:val="000000"/>
          <w:sz w:val="18"/>
          <w:szCs w:val="18"/>
        </w:rPr>
        <w:t>Н.Н. Старение населения, занятость и социальная защита пожилых людей. Нетрудоспособное население в переходный период. М.,1998, №8</w:t>
      </w:r>
    </w:p>
    <w:p w14:paraId="3389BB1D"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proofErr w:type="spellStart"/>
      <w:r>
        <w:rPr>
          <w:rStyle w:val="WW8Num3z0"/>
          <w:rFonts w:ascii="Verdana" w:hAnsi="Verdana"/>
          <w:color w:val="4682B4"/>
          <w:sz w:val="18"/>
          <w:szCs w:val="18"/>
        </w:rPr>
        <w:t>Симчера</w:t>
      </w:r>
      <w:proofErr w:type="spellEnd"/>
      <w:r>
        <w:rPr>
          <w:rStyle w:val="WW8Num2z0"/>
          <w:rFonts w:ascii="Verdana" w:hAnsi="Verdana"/>
          <w:color w:val="000000"/>
          <w:sz w:val="18"/>
          <w:szCs w:val="18"/>
        </w:rPr>
        <w:t> </w:t>
      </w:r>
      <w:r>
        <w:rPr>
          <w:rFonts w:ascii="Verdana" w:hAnsi="Verdana"/>
          <w:color w:val="000000"/>
          <w:sz w:val="18"/>
          <w:szCs w:val="18"/>
        </w:rPr>
        <w:t>В.М. и др. Энциклопедия статистических публикаций. М.: Финансы и статистика, 2001. - 992 с.</w:t>
      </w:r>
    </w:p>
    <w:p w14:paraId="45DC2100"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Сипягин В. Отказ от будущего. Демографическая статистика, которая нам угрожает // Наука и жизнь, М., 2000, №10</w:t>
      </w:r>
    </w:p>
    <w:p w14:paraId="28EAD232"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Советский энциклопедический словарь / Под ред. A.M. Прохорова. 4-е изд. -М.: Советская энциклопедия, 1988. - 1600 с.</w:t>
      </w:r>
    </w:p>
    <w:p w14:paraId="538E8FCB"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Современная демография: Под редакцией</w:t>
      </w:r>
      <w:r>
        <w:rPr>
          <w:rStyle w:val="WW8Num2z0"/>
          <w:rFonts w:ascii="Verdana" w:hAnsi="Verdana"/>
          <w:color w:val="000000"/>
          <w:sz w:val="18"/>
          <w:szCs w:val="18"/>
        </w:rPr>
        <w:t> </w:t>
      </w:r>
      <w:r>
        <w:rPr>
          <w:rStyle w:val="WW8Num3z0"/>
          <w:rFonts w:ascii="Verdana" w:hAnsi="Verdana"/>
          <w:color w:val="4682B4"/>
          <w:sz w:val="18"/>
          <w:szCs w:val="18"/>
        </w:rPr>
        <w:t>Кваши</w:t>
      </w:r>
      <w:r>
        <w:rPr>
          <w:rStyle w:val="WW8Num2z0"/>
          <w:rFonts w:ascii="Verdana" w:hAnsi="Verdana"/>
          <w:color w:val="000000"/>
          <w:sz w:val="18"/>
          <w:szCs w:val="18"/>
        </w:rPr>
        <w:t> </w:t>
      </w:r>
      <w:r>
        <w:rPr>
          <w:rFonts w:ascii="Verdana" w:hAnsi="Verdana"/>
          <w:color w:val="000000"/>
          <w:sz w:val="18"/>
          <w:szCs w:val="18"/>
        </w:rPr>
        <w:t xml:space="preserve">А.Я., </w:t>
      </w:r>
      <w:proofErr w:type="spellStart"/>
      <w:r>
        <w:rPr>
          <w:rFonts w:ascii="Verdana" w:hAnsi="Verdana"/>
          <w:color w:val="000000"/>
          <w:sz w:val="18"/>
          <w:szCs w:val="18"/>
        </w:rPr>
        <w:t>Ионцева</w:t>
      </w:r>
      <w:proofErr w:type="spellEnd"/>
      <w:r>
        <w:rPr>
          <w:rFonts w:ascii="Verdana" w:hAnsi="Verdana"/>
          <w:color w:val="000000"/>
          <w:sz w:val="18"/>
          <w:szCs w:val="18"/>
        </w:rPr>
        <w:t xml:space="preserve"> В.А. М.-М.: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1995</w:t>
      </w:r>
    </w:p>
    <w:p w14:paraId="1F2F5177"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Социальная статистика: Под редакцией</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И.И. М., Финансы и статистика, 1997</w:t>
      </w:r>
    </w:p>
    <w:p w14:paraId="7554F93A"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Социальное положение и уровень жизни населения России. 2004: Стат. сб. / Росстат. М., 2004. - 509 с.</w:t>
      </w:r>
    </w:p>
    <w:p w14:paraId="57EA0C59"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Социально-экономическая трансформация в страны СНГ: достижения и проблемы (материалы международной конференции) / Под ред. Н.</w:t>
      </w:r>
      <w:r>
        <w:rPr>
          <w:rStyle w:val="WW8Num2z0"/>
          <w:rFonts w:ascii="Verdana" w:hAnsi="Verdana"/>
          <w:color w:val="000000"/>
          <w:sz w:val="18"/>
          <w:szCs w:val="18"/>
        </w:rPr>
        <w:t> </w:t>
      </w:r>
      <w:proofErr w:type="spellStart"/>
      <w:r>
        <w:rPr>
          <w:rStyle w:val="WW8Num3z0"/>
          <w:rFonts w:ascii="Verdana" w:hAnsi="Verdana"/>
          <w:color w:val="4682B4"/>
          <w:sz w:val="18"/>
          <w:szCs w:val="18"/>
        </w:rPr>
        <w:t>Главацкой</w:t>
      </w:r>
      <w:proofErr w:type="spellEnd"/>
      <w:r>
        <w:rPr>
          <w:rStyle w:val="WW8Num2z0"/>
          <w:rFonts w:ascii="Verdana" w:hAnsi="Verdana"/>
          <w:color w:val="000000"/>
          <w:sz w:val="18"/>
          <w:szCs w:val="18"/>
        </w:rPr>
        <w:t> </w:t>
      </w:r>
      <w:r>
        <w:rPr>
          <w:rFonts w:ascii="Verdana" w:hAnsi="Verdana"/>
          <w:color w:val="000000"/>
          <w:sz w:val="18"/>
          <w:szCs w:val="18"/>
        </w:rPr>
        <w:t>и др. М.: Институт экономики переходного периода, 2004. -622 с.</w:t>
      </w:r>
    </w:p>
    <w:p w14:paraId="48E889EC"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Староверов</w:t>
      </w:r>
      <w:r>
        <w:rPr>
          <w:rStyle w:val="WW8Num2z0"/>
          <w:rFonts w:ascii="Verdana" w:hAnsi="Verdana"/>
          <w:color w:val="000000"/>
          <w:sz w:val="18"/>
          <w:szCs w:val="18"/>
        </w:rPr>
        <w:t> </w:t>
      </w:r>
      <w:r>
        <w:rPr>
          <w:rFonts w:ascii="Verdana" w:hAnsi="Verdana"/>
          <w:color w:val="000000"/>
          <w:sz w:val="18"/>
          <w:szCs w:val="18"/>
        </w:rPr>
        <w:t>О.В. Азы математической демографии. М.: Наука, 1997</w:t>
      </w:r>
    </w:p>
    <w:p w14:paraId="1C00098A"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Староверов</w:t>
      </w:r>
      <w:r>
        <w:rPr>
          <w:rStyle w:val="WW8Num2z0"/>
          <w:rFonts w:ascii="Verdana" w:hAnsi="Verdana"/>
          <w:color w:val="000000"/>
          <w:sz w:val="18"/>
          <w:szCs w:val="18"/>
        </w:rPr>
        <w:t> </w:t>
      </w:r>
      <w:r>
        <w:rPr>
          <w:rFonts w:ascii="Verdana" w:hAnsi="Verdana"/>
          <w:color w:val="000000"/>
          <w:sz w:val="18"/>
          <w:szCs w:val="18"/>
        </w:rPr>
        <w:t>О.В. О моделях демографического прогноза // Экономика и математические методы, М., 1975, т.2</w:t>
      </w:r>
    </w:p>
    <w:p w14:paraId="487AAEB3"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Статистика: Учебник / Под ред. B.C.</w:t>
      </w:r>
      <w:r>
        <w:rPr>
          <w:rStyle w:val="WW8Num2z0"/>
          <w:rFonts w:ascii="Verdana" w:hAnsi="Verdana"/>
          <w:color w:val="000000"/>
          <w:sz w:val="18"/>
          <w:szCs w:val="18"/>
        </w:rPr>
        <w:t> </w:t>
      </w:r>
      <w:proofErr w:type="spellStart"/>
      <w:r>
        <w:rPr>
          <w:rStyle w:val="WW8Num3z0"/>
          <w:rFonts w:ascii="Verdana" w:hAnsi="Verdana"/>
          <w:color w:val="4682B4"/>
          <w:sz w:val="18"/>
          <w:szCs w:val="18"/>
        </w:rPr>
        <w:t>Мхитаряна</w:t>
      </w:r>
      <w:proofErr w:type="spellEnd"/>
      <w:r>
        <w:rPr>
          <w:rFonts w:ascii="Verdana" w:hAnsi="Verdana"/>
          <w:color w:val="000000"/>
          <w:sz w:val="18"/>
          <w:szCs w:val="18"/>
        </w:rPr>
        <w:t xml:space="preserve">.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Академия, 2003. - 272 с.</w:t>
      </w:r>
    </w:p>
    <w:p w14:paraId="258CF261"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97. Статистика: Учебник / Под </w:t>
      </w:r>
      <w:proofErr w:type="spellStart"/>
      <w:r>
        <w:rPr>
          <w:rFonts w:ascii="Verdana" w:hAnsi="Verdana"/>
          <w:color w:val="000000"/>
          <w:sz w:val="18"/>
          <w:szCs w:val="18"/>
        </w:rPr>
        <w:t>ред.И.И</w:t>
      </w:r>
      <w:proofErr w:type="spellEnd"/>
      <w:r>
        <w:rPr>
          <w:rFonts w:ascii="Verdana" w:hAnsi="Verdana"/>
          <w:color w:val="000000"/>
          <w:sz w:val="18"/>
          <w:szCs w:val="18"/>
        </w:rPr>
        <w:t>. Елисеевой. М.: ПРОСПЕКТ, 2005. -448 с.</w:t>
      </w:r>
    </w:p>
    <w:p w14:paraId="2B3B358D"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Статистика: Учебное пособие / Под ред. М.Р. Ефимовой.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xml:space="preserve">-М, </w:t>
      </w:r>
      <w:proofErr w:type="gramStart"/>
      <w:r>
        <w:rPr>
          <w:rFonts w:ascii="Verdana" w:hAnsi="Verdana"/>
          <w:color w:val="000000"/>
          <w:sz w:val="18"/>
          <w:szCs w:val="18"/>
        </w:rPr>
        <w:t>2003.-</w:t>
      </w:r>
      <w:proofErr w:type="gramEnd"/>
      <w:r>
        <w:rPr>
          <w:rFonts w:ascii="Verdana" w:hAnsi="Verdana"/>
          <w:color w:val="000000"/>
          <w:sz w:val="18"/>
          <w:szCs w:val="18"/>
        </w:rPr>
        <w:t>336 с.</w:t>
      </w:r>
    </w:p>
    <w:p w14:paraId="1982328C"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Статистические методы прогнозирования в экономике: Учебное пособие, практикум, тесты, программа курса /</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руководство по изучению дисциплины / Дуброва Т.А.,</w:t>
      </w:r>
      <w:r>
        <w:rPr>
          <w:rStyle w:val="WW8Num2z0"/>
          <w:rFonts w:ascii="Verdana" w:hAnsi="Verdana"/>
          <w:color w:val="000000"/>
          <w:sz w:val="18"/>
          <w:szCs w:val="18"/>
        </w:rPr>
        <w:t> </w:t>
      </w:r>
      <w:r>
        <w:rPr>
          <w:rStyle w:val="WW8Num3z0"/>
          <w:rFonts w:ascii="Verdana" w:hAnsi="Verdana"/>
          <w:color w:val="4682B4"/>
          <w:sz w:val="18"/>
          <w:szCs w:val="18"/>
        </w:rPr>
        <w:t>Архипова</w:t>
      </w:r>
      <w:r>
        <w:rPr>
          <w:rStyle w:val="WW8Num2z0"/>
          <w:rFonts w:ascii="Verdana" w:hAnsi="Verdana"/>
          <w:color w:val="000000"/>
          <w:sz w:val="18"/>
          <w:szCs w:val="18"/>
        </w:rPr>
        <w:t> </w:t>
      </w:r>
      <w:r>
        <w:rPr>
          <w:rFonts w:ascii="Verdana" w:hAnsi="Verdana"/>
          <w:color w:val="000000"/>
          <w:sz w:val="18"/>
          <w:szCs w:val="18"/>
        </w:rPr>
        <w:t xml:space="preserve">М.Ю. -М.: МЭСИ, </w:t>
      </w:r>
      <w:proofErr w:type="gramStart"/>
      <w:r>
        <w:rPr>
          <w:rFonts w:ascii="Verdana" w:hAnsi="Verdana"/>
          <w:color w:val="000000"/>
          <w:sz w:val="18"/>
          <w:szCs w:val="18"/>
        </w:rPr>
        <w:t>2004.-</w:t>
      </w:r>
      <w:proofErr w:type="gramEnd"/>
      <w:r>
        <w:rPr>
          <w:rFonts w:ascii="Verdana" w:hAnsi="Verdana"/>
          <w:color w:val="000000"/>
          <w:sz w:val="18"/>
          <w:szCs w:val="18"/>
        </w:rPr>
        <w:t xml:space="preserve"> 136 с.</w:t>
      </w:r>
    </w:p>
    <w:p w14:paraId="32D9F3E9"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100. </w:t>
      </w:r>
      <w:proofErr w:type="spellStart"/>
      <w:r>
        <w:rPr>
          <w:rFonts w:ascii="Verdana" w:hAnsi="Verdana"/>
          <w:color w:val="000000"/>
          <w:sz w:val="18"/>
          <w:szCs w:val="18"/>
        </w:rPr>
        <w:t>Стронгина</w:t>
      </w:r>
      <w:proofErr w:type="spellEnd"/>
      <w:r>
        <w:rPr>
          <w:rFonts w:ascii="Verdana" w:hAnsi="Verdana"/>
          <w:color w:val="000000"/>
          <w:sz w:val="18"/>
          <w:szCs w:val="18"/>
        </w:rPr>
        <w:t xml:space="preserve"> Н. Методика ведения региональных </w:t>
      </w:r>
      <w:proofErr w:type="spellStart"/>
      <w:r>
        <w:rPr>
          <w:rFonts w:ascii="Verdana" w:hAnsi="Verdana"/>
          <w:color w:val="000000"/>
          <w:sz w:val="18"/>
          <w:szCs w:val="18"/>
        </w:rPr>
        <w:t>демографическихпрогнозов</w:t>
      </w:r>
      <w:proofErr w:type="spellEnd"/>
      <w:r>
        <w:rPr>
          <w:rFonts w:ascii="Verdana" w:hAnsi="Verdana"/>
          <w:color w:val="000000"/>
          <w:sz w:val="18"/>
          <w:szCs w:val="18"/>
        </w:rPr>
        <w:t xml:space="preserve"> // Вопросы статистики, М., 1995, №1</w:t>
      </w:r>
    </w:p>
    <w:p w14:paraId="6E6EFD52"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С.В. Теория и практика социализации переходной экономики. -М.:</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2002. 312 с.</w:t>
      </w:r>
    </w:p>
    <w:p w14:paraId="32F91E2A"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102. Теория статистики: Учебник / Под ред. Г.Л. Громыко. М.: ИНФРА-М, </w:t>
      </w:r>
      <w:proofErr w:type="gramStart"/>
      <w:r>
        <w:rPr>
          <w:rFonts w:ascii="Verdana" w:hAnsi="Verdana"/>
          <w:color w:val="000000"/>
          <w:sz w:val="18"/>
          <w:szCs w:val="18"/>
        </w:rPr>
        <w:t>2005.-</w:t>
      </w:r>
      <w:proofErr w:type="gramEnd"/>
      <w:r>
        <w:rPr>
          <w:rFonts w:ascii="Verdana" w:hAnsi="Verdana"/>
          <w:color w:val="000000"/>
          <w:sz w:val="18"/>
          <w:szCs w:val="18"/>
        </w:rPr>
        <w:t>414 с.</w:t>
      </w:r>
    </w:p>
    <w:p w14:paraId="1A06EFFA"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Теория статистики: Учебник / Под ред. Р.А.</w:t>
      </w:r>
      <w:r>
        <w:rPr>
          <w:rStyle w:val="WW8Num2z0"/>
          <w:rFonts w:ascii="Verdana" w:hAnsi="Verdana"/>
          <w:color w:val="000000"/>
          <w:sz w:val="18"/>
          <w:szCs w:val="18"/>
        </w:rPr>
        <w:t> </w:t>
      </w:r>
      <w:proofErr w:type="spellStart"/>
      <w:r>
        <w:rPr>
          <w:rStyle w:val="WW8Num3z0"/>
          <w:rFonts w:ascii="Verdana" w:hAnsi="Verdana"/>
          <w:color w:val="4682B4"/>
          <w:sz w:val="18"/>
          <w:szCs w:val="18"/>
        </w:rPr>
        <w:t>Шмойловой</w:t>
      </w:r>
      <w:proofErr w:type="spellEnd"/>
      <w:r>
        <w:rPr>
          <w:rFonts w:ascii="Verdana" w:hAnsi="Verdana"/>
          <w:color w:val="000000"/>
          <w:sz w:val="18"/>
          <w:szCs w:val="18"/>
        </w:rPr>
        <w:t xml:space="preserve">. 4-е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Финансы и статистика, 2004. - 656 с.</w:t>
      </w:r>
    </w:p>
    <w:p w14:paraId="1730FE93"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Тихонова</w:t>
      </w:r>
      <w:r>
        <w:rPr>
          <w:rStyle w:val="WW8Num2z0"/>
          <w:rFonts w:ascii="Verdana" w:hAnsi="Verdana"/>
          <w:color w:val="000000"/>
          <w:sz w:val="18"/>
          <w:szCs w:val="18"/>
        </w:rPr>
        <w:t> </w:t>
      </w:r>
      <w:r>
        <w:rPr>
          <w:rFonts w:ascii="Verdana" w:hAnsi="Verdana"/>
          <w:color w:val="000000"/>
          <w:sz w:val="18"/>
          <w:szCs w:val="18"/>
        </w:rPr>
        <w:t>Н.Е. Социальная структура российского общества: итоги восьми лет реформ // Общественные науки и современность, М., 2000, №3</w:t>
      </w:r>
    </w:p>
    <w:p w14:paraId="4DA2FC15"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А.А. Выходит ли Россия из демографического кризиса? // Социально-политический журнал, М., 1996, №5</w:t>
      </w:r>
    </w:p>
    <w:p w14:paraId="00AD91B1"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proofErr w:type="spellStart"/>
      <w:r>
        <w:rPr>
          <w:rStyle w:val="WW8Num3z0"/>
          <w:rFonts w:ascii="Verdana" w:hAnsi="Verdana"/>
          <w:color w:val="4682B4"/>
          <w:sz w:val="18"/>
          <w:szCs w:val="18"/>
        </w:rPr>
        <w:t>Топилин</w:t>
      </w:r>
      <w:proofErr w:type="spellEnd"/>
      <w:r>
        <w:rPr>
          <w:rStyle w:val="WW8Num2z0"/>
          <w:rFonts w:ascii="Verdana" w:hAnsi="Verdana"/>
          <w:color w:val="000000"/>
          <w:sz w:val="18"/>
          <w:szCs w:val="18"/>
        </w:rPr>
        <w:t> </w:t>
      </w:r>
      <w:r>
        <w:rPr>
          <w:rFonts w:ascii="Verdana" w:hAnsi="Verdana"/>
          <w:color w:val="000000"/>
          <w:sz w:val="18"/>
          <w:szCs w:val="18"/>
        </w:rPr>
        <w:t>А. Демографический потенциал стран Закавказья, Центральной Азии и общий рынок труда СНГ // Центральная Азия и Кавказ, 2000, №3</w:t>
      </w:r>
    </w:p>
    <w:p w14:paraId="1DBAE189"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Труд и</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в России.2005: Стат. сборник / Росстат.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Fonts w:ascii="Verdana" w:hAnsi="Verdana"/>
          <w:color w:val="000000"/>
          <w:sz w:val="18"/>
          <w:szCs w:val="18"/>
        </w:rPr>
        <w:t>, 2006. - 502 с.</w:t>
      </w:r>
    </w:p>
    <w:p w14:paraId="256AFB05"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Труд и занятость в России: Стат. сб. / Госкомстат России. М., 1996, -422 с.</w:t>
      </w:r>
    </w:p>
    <w:p w14:paraId="142CC147"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proofErr w:type="spellStart"/>
      <w:r>
        <w:rPr>
          <w:rStyle w:val="WW8Num3z0"/>
          <w:rFonts w:ascii="Verdana" w:hAnsi="Verdana"/>
          <w:color w:val="4682B4"/>
          <w:sz w:val="18"/>
          <w:szCs w:val="18"/>
        </w:rPr>
        <w:t>Урланис</w:t>
      </w:r>
      <w:proofErr w:type="spellEnd"/>
      <w:r>
        <w:rPr>
          <w:rStyle w:val="WW8Num2z0"/>
          <w:rFonts w:ascii="Verdana" w:hAnsi="Verdana"/>
          <w:color w:val="000000"/>
          <w:sz w:val="18"/>
          <w:szCs w:val="18"/>
        </w:rPr>
        <w:t> </w:t>
      </w:r>
      <w:r>
        <w:rPr>
          <w:rFonts w:ascii="Verdana" w:hAnsi="Verdana"/>
          <w:color w:val="000000"/>
          <w:sz w:val="18"/>
          <w:szCs w:val="18"/>
        </w:rPr>
        <w:t xml:space="preserve">Б.Ц. Народонаселение. Исследования публициста: Сборник статей. -М.: </w:t>
      </w:r>
      <w:r>
        <w:rPr>
          <w:rFonts w:ascii="Verdana" w:hAnsi="Verdana"/>
          <w:color w:val="000000"/>
          <w:sz w:val="18"/>
          <w:szCs w:val="18"/>
        </w:rPr>
        <w:lastRenderedPageBreak/>
        <w:t>Статистика, 1976. 360 с.</w:t>
      </w:r>
    </w:p>
    <w:p w14:paraId="13FF8372"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Уровень жизни населения России: Стат. сб. / Госкомстат России. М., 1996.-206 с.</w:t>
      </w:r>
    </w:p>
    <w:p w14:paraId="4C62628D"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proofErr w:type="spellStart"/>
      <w:r>
        <w:rPr>
          <w:rStyle w:val="WW8Num3z0"/>
          <w:rFonts w:ascii="Verdana" w:hAnsi="Verdana"/>
          <w:color w:val="4682B4"/>
          <w:sz w:val="18"/>
          <w:szCs w:val="18"/>
        </w:rPr>
        <w:t>Фаерман</w:t>
      </w:r>
      <w:proofErr w:type="spellEnd"/>
      <w:r>
        <w:rPr>
          <w:rStyle w:val="WW8Num2z0"/>
          <w:rFonts w:ascii="Verdana" w:hAnsi="Verdana"/>
          <w:color w:val="000000"/>
          <w:sz w:val="18"/>
          <w:szCs w:val="18"/>
        </w:rPr>
        <w:t> </w:t>
      </w:r>
      <w:proofErr w:type="gramStart"/>
      <w:r>
        <w:rPr>
          <w:rFonts w:ascii="Verdana" w:hAnsi="Verdana"/>
          <w:color w:val="000000"/>
          <w:sz w:val="18"/>
          <w:szCs w:val="18"/>
        </w:rPr>
        <w:t>ЕЛО.,</w:t>
      </w:r>
      <w:proofErr w:type="gramEnd"/>
      <w:r>
        <w:rPr>
          <w:rFonts w:ascii="Verdana" w:hAnsi="Verdana"/>
          <w:color w:val="000000"/>
          <w:sz w:val="18"/>
          <w:szCs w:val="18"/>
        </w:rPr>
        <w:t xml:space="preserve"> </w:t>
      </w:r>
      <w:proofErr w:type="spellStart"/>
      <w:r>
        <w:rPr>
          <w:rFonts w:ascii="Verdana" w:hAnsi="Verdana"/>
          <w:color w:val="000000"/>
          <w:sz w:val="18"/>
          <w:szCs w:val="18"/>
        </w:rPr>
        <w:t>Портянский</w:t>
      </w:r>
      <w:proofErr w:type="spellEnd"/>
      <w:r>
        <w:rPr>
          <w:rFonts w:ascii="Verdana" w:hAnsi="Verdana"/>
          <w:color w:val="000000"/>
          <w:sz w:val="18"/>
          <w:szCs w:val="18"/>
        </w:rPr>
        <w:t xml:space="preserve"> М.А. Системное прогнозирование городского расселения // Экономика и математические методы, М., 1987, т.23</w:t>
      </w:r>
    </w:p>
    <w:p w14:paraId="756B8AE8"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Федосеев</w:t>
      </w:r>
      <w:r>
        <w:rPr>
          <w:rStyle w:val="WW8Num2z0"/>
          <w:rFonts w:ascii="Verdana" w:hAnsi="Verdana"/>
          <w:color w:val="000000"/>
          <w:sz w:val="18"/>
          <w:szCs w:val="18"/>
        </w:rPr>
        <w:t> </w:t>
      </w:r>
      <w:r>
        <w:rPr>
          <w:rFonts w:ascii="Verdana" w:hAnsi="Verdana"/>
          <w:color w:val="000000"/>
          <w:sz w:val="18"/>
          <w:szCs w:val="18"/>
        </w:rPr>
        <w:t>В.В. Экономико-математические модели и прогнозирование рынка труда: Учебное пособие. М.: Вузовский учебник, 2005. - 144 с.</w:t>
      </w:r>
    </w:p>
    <w:p w14:paraId="39BCD9F9"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113. </w:t>
      </w:r>
      <w:proofErr w:type="spellStart"/>
      <w:r>
        <w:rPr>
          <w:rFonts w:ascii="Verdana" w:hAnsi="Verdana"/>
          <w:color w:val="000000"/>
          <w:sz w:val="18"/>
          <w:szCs w:val="18"/>
        </w:rPr>
        <w:t>Ходжабекян</w:t>
      </w:r>
      <w:proofErr w:type="spellEnd"/>
      <w:r>
        <w:rPr>
          <w:rFonts w:ascii="Verdana" w:hAnsi="Verdana"/>
          <w:color w:val="000000"/>
          <w:sz w:val="18"/>
          <w:szCs w:val="18"/>
        </w:rPr>
        <w:t xml:space="preserve"> В. Возможности регулирования миграции населения Республики Армения // Проблемы теории и практики управления, М., 2000, №3</w:t>
      </w:r>
    </w:p>
    <w:p w14:paraId="1D02EA52"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114. </w:t>
      </w:r>
      <w:proofErr w:type="spellStart"/>
      <w:r>
        <w:rPr>
          <w:rFonts w:ascii="Verdana" w:hAnsi="Verdana"/>
          <w:color w:val="000000"/>
          <w:sz w:val="18"/>
          <w:szCs w:val="18"/>
        </w:rPr>
        <w:t>Ходжабекян</w:t>
      </w:r>
      <w:proofErr w:type="spellEnd"/>
      <w:r>
        <w:rPr>
          <w:rFonts w:ascii="Verdana" w:hAnsi="Verdana"/>
          <w:color w:val="000000"/>
          <w:sz w:val="18"/>
          <w:szCs w:val="18"/>
        </w:rPr>
        <w:t xml:space="preserve"> В. Закономерности демографического развития Республики</w:t>
      </w:r>
    </w:p>
    <w:p w14:paraId="13E3FC7F"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115. Армения на современном этапе // Общество и экономика, М., 1999, №6 124. </w:t>
      </w:r>
      <w:proofErr w:type="spellStart"/>
      <w:r>
        <w:rPr>
          <w:rFonts w:ascii="Verdana" w:hAnsi="Verdana"/>
          <w:color w:val="000000"/>
          <w:sz w:val="18"/>
          <w:szCs w:val="18"/>
        </w:rPr>
        <w:t>Ходжабекян</w:t>
      </w:r>
      <w:proofErr w:type="spellEnd"/>
      <w:r>
        <w:rPr>
          <w:rFonts w:ascii="Verdana" w:hAnsi="Verdana"/>
          <w:color w:val="000000"/>
          <w:sz w:val="18"/>
          <w:szCs w:val="18"/>
        </w:rPr>
        <w:t xml:space="preserve"> В. Управление миграционными процессами в Республике</w:t>
      </w:r>
    </w:p>
    <w:p w14:paraId="2C5A4A29"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Армения // Проблемы теории и практики управления, М., 1998, №3 125.</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Статистические методы прогнозирования. М.: Статистика, 1977</w:t>
      </w:r>
    </w:p>
    <w:p w14:paraId="1EDBDF50"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Чижова</w:t>
      </w:r>
      <w:r>
        <w:rPr>
          <w:rStyle w:val="WW8Num2z0"/>
          <w:rFonts w:ascii="Verdana" w:hAnsi="Verdana"/>
          <w:color w:val="000000"/>
          <w:sz w:val="18"/>
          <w:szCs w:val="18"/>
        </w:rPr>
        <w:t> </w:t>
      </w:r>
      <w:r>
        <w:rPr>
          <w:rFonts w:ascii="Verdana" w:hAnsi="Verdana"/>
          <w:color w:val="000000"/>
          <w:sz w:val="18"/>
          <w:szCs w:val="18"/>
        </w:rPr>
        <w:t>Л.П. Практикум по социально-экономической статистике: Учебное пособие.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 xml:space="preserve">и </w:t>
      </w:r>
      <w:proofErr w:type="gramStart"/>
      <w:r>
        <w:rPr>
          <w:rFonts w:ascii="Verdana" w:hAnsi="Verdana"/>
          <w:color w:val="000000"/>
          <w:sz w:val="18"/>
          <w:szCs w:val="18"/>
        </w:rPr>
        <w:t>Ко</w:t>
      </w:r>
      <w:proofErr w:type="gramEnd"/>
      <w:r>
        <w:rPr>
          <w:rFonts w:ascii="Verdana" w:hAnsi="Verdana"/>
          <w:color w:val="000000"/>
          <w:sz w:val="18"/>
          <w:szCs w:val="18"/>
        </w:rPr>
        <w:t>, 2003. - 188 с.</w:t>
      </w:r>
    </w:p>
    <w:p w14:paraId="7412C06C"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Экономическая теория. Трансформирующая экономика: Учебное пособие / Под ред. И.П. Николаевой. М.: ЮНИТИ-ДАНА, 2004. - 447 с.</w:t>
      </w:r>
    </w:p>
    <w:p w14:paraId="0E6CF090" w14:textId="77777777" w:rsidR="000902E2" w:rsidRDefault="000902E2" w:rsidP="00090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Юдина Т. Проблемы миграции в России // Наука. Политика.</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М., 1998, №1-2</w:t>
      </w:r>
    </w:p>
    <w:p w14:paraId="214B9882" w14:textId="60D82FE9" w:rsidR="006D1540" w:rsidRPr="000902E2" w:rsidRDefault="000902E2" w:rsidP="000902E2">
      <w:r>
        <w:rPr>
          <w:rFonts w:ascii="Verdana" w:hAnsi="Verdana"/>
          <w:color w:val="000000"/>
          <w:sz w:val="18"/>
          <w:szCs w:val="18"/>
        </w:rPr>
        <w:br/>
      </w:r>
      <w:r>
        <w:rPr>
          <w:rFonts w:ascii="Verdana" w:hAnsi="Verdana"/>
          <w:color w:val="000000"/>
          <w:sz w:val="18"/>
          <w:szCs w:val="18"/>
        </w:rPr>
        <w:br/>
      </w:r>
      <w:bookmarkStart w:id="0" w:name="_GoBack"/>
      <w:bookmarkEnd w:id="0"/>
    </w:p>
    <w:sectPr w:rsidR="006D1540" w:rsidRPr="000902E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7133C" w14:textId="77777777" w:rsidR="00D73C14" w:rsidRDefault="00D73C14">
      <w:pPr>
        <w:spacing w:after="0" w:line="240" w:lineRule="auto"/>
      </w:pPr>
      <w:r>
        <w:separator/>
      </w:r>
    </w:p>
  </w:endnote>
  <w:endnote w:type="continuationSeparator" w:id="0">
    <w:p w14:paraId="5D120BD0" w14:textId="77777777" w:rsidR="00D73C14" w:rsidRDefault="00D73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49C17" w14:textId="77777777" w:rsidR="00D73C14" w:rsidRDefault="00D73C14">
      <w:pPr>
        <w:spacing w:after="0" w:line="240" w:lineRule="auto"/>
      </w:pPr>
      <w:r>
        <w:separator/>
      </w:r>
    </w:p>
  </w:footnote>
  <w:footnote w:type="continuationSeparator" w:id="0">
    <w:p w14:paraId="75BAF0D1" w14:textId="77777777" w:rsidR="00D73C14" w:rsidRDefault="00D73C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C14"/>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4D41"/>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BA56D-3D9F-4077-8354-03797E72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11622</TotalTime>
  <Pages>12</Pages>
  <Words>6107</Words>
  <Characters>34812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1050</cp:revision>
  <cp:lastPrinted>2009-02-06T05:36:00Z</cp:lastPrinted>
  <dcterms:created xsi:type="dcterms:W3CDTF">2016-05-04T14:28:00Z</dcterms:created>
  <dcterms:modified xsi:type="dcterms:W3CDTF">2016-07-25T10:14:00Z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