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F121E" w14:textId="77777777" w:rsidR="00FC285B" w:rsidRDefault="00FC285B" w:rsidP="00FC285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Теоретическая обоснованность дидактической системы Носира Хусрава по формированию логико-мыслительной деятельности учащихся 8-х классов таджикской школы</w:t>
      </w:r>
    </w:p>
    <w:bookmarkEnd w:id="0"/>
    <w:p w14:paraId="71323DE1" w14:textId="3506DACC" w:rsidR="00FC285B" w:rsidRDefault="00FC285B" w:rsidP="00FC285B">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Саидиброимов, Шозодаиброхим Одилшоевич</w:t>
      </w:r>
      <w:r>
        <w:rPr>
          <w:rFonts w:ascii="Verdana" w:hAnsi="Verdana"/>
          <w:color w:val="000000"/>
          <w:sz w:val="18"/>
          <w:szCs w:val="18"/>
        </w:rPr>
        <w:br/>
      </w:r>
      <w:r>
        <w:rPr>
          <w:rFonts w:ascii="Verdana" w:hAnsi="Verdana"/>
          <w:color w:val="000000"/>
          <w:sz w:val="18"/>
          <w:szCs w:val="18"/>
        </w:rPr>
        <w:br/>
      </w:r>
    </w:p>
    <w:p w14:paraId="2F7CC5BE" w14:textId="77777777" w:rsidR="00FC285B" w:rsidRDefault="00FC285B" w:rsidP="00FC285B">
      <w:pPr>
        <w:rPr>
          <w:rFonts w:ascii="Verdana" w:hAnsi="Verdana"/>
          <w:color w:val="000000"/>
          <w:sz w:val="18"/>
          <w:szCs w:val="18"/>
        </w:rPr>
      </w:pPr>
    </w:p>
    <w:p w14:paraId="232D9B49" w14:textId="77777777" w:rsidR="00FC285B" w:rsidRDefault="00FC285B" w:rsidP="00FC285B">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7AB0654" w14:textId="77777777" w:rsidR="00FC285B" w:rsidRDefault="00FC285B" w:rsidP="00FC285B">
      <w:pPr>
        <w:rPr>
          <w:rFonts w:ascii="Verdana" w:hAnsi="Verdana"/>
          <w:color w:val="000000"/>
          <w:sz w:val="18"/>
          <w:szCs w:val="18"/>
        </w:rPr>
      </w:pPr>
      <w:r>
        <w:rPr>
          <w:rFonts w:ascii="Verdana" w:hAnsi="Verdana"/>
          <w:color w:val="000000"/>
          <w:sz w:val="18"/>
          <w:szCs w:val="18"/>
        </w:rPr>
        <w:t>2013</w:t>
      </w:r>
    </w:p>
    <w:p w14:paraId="671E90F1" w14:textId="77777777" w:rsidR="00FC285B" w:rsidRDefault="00FC285B" w:rsidP="00FC285B">
      <w:pPr>
        <w:rPr>
          <w:rFonts w:ascii="Verdana" w:hAnsi="Verdana"/>
          <w:b/>
          <w:bCs/>
          <w:color w:val="000000"/>
          <w:sz w:val="18"/>
          <w:szCs w:val="18"/>
        </w:rPr>
      </w:pPr>
      <w:r>
        <w:rPr>
          <w:rFonts w:ascii="Verdana" w:hAnsi="Verdana"/>
          <w:b/>
          <w:bCs/>
          <w:color w:val="000000"/>
          <w:sz w:val="18"/>
          <w:szCs w:val="18"/>
        </w:rPr>
        <w:t>Автор научной работы: </w:t>
      </w:r>
    </w:p>
    <w:p w14:paraId="1AAB51E2" w14:textId="77777777" w:rsidR="00FC285B" w:rsidRDefault="00FC285B" w:rsidP="00FC285B">
      <w:pPr>
        <w:rPr>
          <w:rFonts w:ascii="Verdana" w:hAnsi="Verdana"/>
          <w:color w:val="000000"/>
          <w:sz w:val="18"/>
          <w:szCs w:val="18"/>
        </w:rPr>
      </w:pPr>
      <w:r>
        <w:rPr>
          <w:rFonts w:ascii="Verdana" w:hAnsi="Verdana"/>
          <w:color w:val="000000"/>
          <w:sz w:val="18"/>
          <w:szCs w:val="18"/>
        </w:rPr>
        <w:t>Саидиброимов, Шозодаиброхим Одилшоевич</w:t>
      </w:r>
    </w:p>
    <w:p w14:paraId="397106E5" w14:textId="77777777" w:rsidR="00FC285B" w:rsidRDefault="00FC285B" w:rsidP="00FC285B">
      <w:pPr>
        <w:rPr>
          <w:rFonts w:ascii="Verdana" w:hAnsi="Verdana"/>
          <w:b/>
          <w:bCs/>
          <w:color w:val="000000"/>
          <w:sz w:val="18"/>
          <w:szCs w:val="18"/>
        </w:rPr>
      </w:pPr>
      <w:r>
        <w:rPr>
          <w:rFonts w:ascii="Verdana" w:hAnsi="Verdana"/>
          <w:b/>
          <w:bCs/>
          <w:color w:val="000000"/>
          <w:sz w:val="18"/>
          <w:szCs w:val="18"/>
        </w:rPr>
        <w:t>Ученая cтепень: </w:t>
      </w:r>
    </w:p>
    <w:p w14:paraId="40225715" w14:textId="77777777" w:rsidR="00FC285B" w:rsidRDefault="00FC285B" w:rsidP="00FC285B">
      <w:pPr>
        <w:rPr>
          <w:rFonts w:ascii="Verdana" w:hAnsi="Verdana"/>
          <w:color w:val="000000"/>
          <w:sz w:val="18"/>
          <w:szCs w:val="18"/>
        </w:rPr>
      </w:pPr>
      <w:r>
        <w:rPr>
          <w:rFonts w:ascii="Verdana" w:hAnsi="Verdana"/>
          <w:color w:val="000000"/>
          <w:sz w:val="18"/>
          <w:szCs w:val="18"/>
        </w:rPr>
        <w:t>кандидат педагогических наук</w:t>
      </w:r>
    </w:p>
    <w:p w14:paraId="00739CF2" w14:textId="77777777" w:rsidR="00FC285B" w:rsidRDefault="00FC285B" w:rsidP="00FC285B">
      <w:pPr>
        <w:rPr>
          <w:rFonts w:ascii="Verdana" w:hAnsi="Verdana"/>
          <w:b/>
          <w:bCs/>
          <w:color w:val="000000"/>
          <w:sz w:val="18"/>
          <w:szCs w:val="18"/>
        </w:rPr>
      </w:pPr>
      <w:r>
        <w:rPr>
          <w:rFonts w:ascii="Verdana" w:hAnsi="Verdana"/>
          <w:b/>
          <w:bCs/>
          <w:color w:val="000000"/>
          <w:sz w:val="18"/>
          <w:szCs w:val="18"/>
        </w:rPr>
        <w:t>Место защиты диссертации: </w:t>
      </w:r>
    </w:p>
    <w:p w14:paraId="6E589AFF" w14:textId="77777777" w:rsidR="00FC285B" w:rsidRDefault="00FC285B" w:rsidP="00FC285B">
      <w:pPr>
        <w:rPr>
          <w:rFonts w:ascii="Verdana" w:hAnsi="Verdana"/>
          <w:color w:val="000000"/>
          <w:sz w:val="18"/>
          <w:szCs w:val="18"/>
        </w:rPr>
      </w:pPr>
      <w:r>
        <w:rPr>
          <w:rFonts w:ascii="Verdana" w:hAnsi="Verdana"/>
          <w:color w:val="000000"/>
          <w:sz w:val="18"/>
          <w:szCs w:val="18"/>
        </w:rPr>
        <w:t>Душанбе</w:t>
      </w:r>
    </w:p>
    <w:p w14:paraId="583F137C" w14:textId="77777777" w:rsidR="00FC285B" w:rsidRDefault="00FC285B" w:rsidP="00FC285B">
      <w:pPr>
        <w:rPr>
          <w:rFonts w:ascii="Verdana" w:hAnsi="Verdana"/>
          <w:b/>
          <w:bCs/>
          <w:color w:val="000000"/>
          <w:sz w:val="18"/>
          <w:szCs w:val="18"/>
        </w:rPr>
      </w:pPr>
      <w:r>
        <w:rPr>
          <w:rFonts w:ascii="Verdana" w:hAnsi="Verdana"/>
          <w:b/>
          <w:bCs/>
          <w:color w:val="000000"/>
          <w:sz w:val="18"/>
          <w:szCs w:val="18"/>
        </w:rPr>
        <w:t>Код cпециальности ВАК: </w:t>
      </w:r>
    </w:p>
    <w:p w14:paraId="06DB622E" w14:textId="77777777" w:rsidR="00FC285B" w:rsidRDefault="00FC285B" w:rsidP="00FC285B">
      <w:pPr>
        <w:rPr>
          <w:rFonts w:ascii="Verdana" w:hAnsi="Verdana"/>
          <w:color w:val="000000"/>
          <w:sz w:val="18"/>
          <w:szCs w:val="18"/>
        </w:rPr>
      </w:pPr>
      <w:r>
        <w:rPr>
          <w:rFonts w:ascii="Verdana" w:hAnsi="Verdana"/>
          <w:color w:val="000000"/>
          <w:sz w:val="18"/>
          <w:szCs w:val="18"/>
        </w:rPr>
        <w:t>13.00.01</w:t>
      </w:r>
    </w:p>
    <w:p w14:paraId="295221EE" w14:textId="77777777" w:rsidR="00FC285B" w:rsidRDefault="00FC285B" w:rsidP="00FC285B">
      <w:pPr>
        <w:rPr>
          <w:rFonts w:ascii="Verdana" w:hAnsi="Verdana"/>
          <w:b/>
          <w:bCs/>
          <w:color w:val="000000"/>
          <w:sz w:val="18"/>
          <w:szCs w:val="18"/>
        </w:rPr>
      </w:pPr>
      <w:r>
        <w:rPr>
          <w:rFonts w:ascii="Verdana" w:hAnsi="Verdana"/>
          <w:b/>
          <w:bCs/>
          <w:color w:val="000000"/>
          <w:sz w:val="18"/>
          <w:szCs w:val="18"/>
        </w:rPr>
        <w:t>Специальность: </w:t>
      </w:r>
    </w:p>
    <w:p w14:paraId="4EEC692C" w14:textId="77777777" w:rsidR="00FC285B" w:rsidRDefault="00FC285B" w:rsidP="00FC285B">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5E8BA249" w14:textId="77777777" w:rsidR="00FC285B" w:rsidRDefault="00FC285B" w:rsidP="00FC285B">
      <w:pPr>
        <w:rPr>
          <w:rFonts w:ascii="Verdana" w:hAnsi="Verdana"/>
          <w:b/>
          <w:bCs/>
          <w:color w:val="000000"/>
          <w:sz w:val="18"/>
          <w:szCs w:val="18"/>
        </w:rPr>
      </w:pPr>
      <w:r>
        <w:rPr>
          <w:rFonts w:ascii="Verdana" w:hAnsi="Verdana"/>
          <w:b/>
          <w:bCs/>
          <w:color w:val="000000"/>
          <w:sz w:val="18"/>
          <w:szCs w:val="18"/>
        </w:rPr>
        <w:t>Количество cтраниц: </w:t>
      </w:r>
    </w:p>
    <w:p w14:paraId="2DDDBA8A" w14:textId="77777777" w:rsidR="00FC285B" w:rsidRDefault="00FC285B" w:rsidP="00FC285B">
      <w:pPr>
        <w:rPr>
          <w:rFonts w:ascii="Verdana" w:hAnsi="Verdana"/>
          <w:color w:val="000000"/>
          <w:sz w:val="18"/>
          <w:szCs w:val="18"/>
        </w:rPr>
      </w:pPr>
      <w:r>
        <w:rPr>
          <w:rFonts w:ascii="Verdana" w:hAnsi="Verdana"/>
          <w:color w:val="000000"/>
          <w:sz w:val="18"/>
          <w:szCs w:val="18"/>
        </w:rPr>
        <w:t>169</w:t>
      </w:r>
    </w:p>
    <w:p w14:paraId="2E4A08D1" w14:textId="77777777" w:rsidR="00FC285B" w:rsidRDefault="00FC285B" w:rsidP="00FC285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Саидиброимов, Шозодаиброхим Одилшоевич</w:t>
      </w:r>
    </w:p>
    <w:p w14:paraId="6940F4BE"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7BFA0D6A"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Истоки педагогических идей</w:t>
      </w:r>
      <w:r>
        <w:rPr>
          <w:rStyle w:val="WW8Num2z0"/>
          <w:rFonts w:ascii="Verdana" w:hAnsi="Verdana"/>
          <w:color w:val="000000"/>
          <w:sz w:val="18"/>
          <w:szCs w:val="18"/>
        </w:rPr>
        <w:t> </w:t>
      </w:r>
      <w:r>
        <w:rPr>
          <w:rStyle w:val="WW8Num3z0"/>
          <w:rFonts w:ascii="Verdana" w:hAnsi="Verdana"/>
          <w:color w:val="4682B4"/>
          <w:sz w:val="18"/>
          <w:szCs w:val="18"/>
        </w:rPr>
        <w:t>Носира</w:t>
      </w:r>
      <w:r>
        <w:rPr>
          <w:rStyle w:val="WW8Num2z0"/>
          <w:rFonts w:ascii="Verdana" w:hAnsi="Verdana"/>
          <w:color w:val="000000"/>
          <w:sz w:val="18"/>
          <w:szCs w:val="18"/>
        </w:rPr>
        <w:t> </w:t>
      </w:r>
      <w:r>
        <w:rPr>
          <w:rFonts w:ascii="Verdana" w:hAnsi="Verdana"/>
          <w:color w:val="000000"/>
          <w:sz w:val="18"/>
          <w:szCs w:val="18"/>
        </w:rPr>
        <w:t>Хусрава, поддержанные современниками мыслителя.</w:t>
      </w:r>
    </w:p>
    <w:p w14:paraId="42E18708"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§1.1. Доисламские педагогические воззрения в религиозно-нравственных произведениях таджикского народа.</w:t>
      </w:r>
    </w:p>
    <w:p w14:paraId="61060A8E"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ислама - как источник педагогического наследия Носира</w:t>
      </w:r>
    </w:p>
    <w:p w14:paraId="3FCFE2D2" w14:textId="77777777" w:rsidR="00FC285B" w:rsidRDefault="00FC285B" w:rsidP="00FC285B">
      <w:pPr>
        <w:pStyle w:val="WW8Num1z2"/>
        <w:shd w:val="clear" w:color="auto" w:fill="F7F7F7"/>
        <w:spacing w:after="0"/>
        <w:rPr>
          <w:rFonts w:ascii="Verdana" w:hAnsi="Verdana"/>
          <w:color w:val="000000"/>
          <w:sz w:val="18"/>
          <w:szCs w:val="18"/>
        </w:rPr>
      </w:pPr>
      <w:r>
        <w:rPr>
          <w:rStyle w:val="WW8Num3z0"/>
          <w:rFonts w:ascii="Verdana" w:hAnsi="Verdana"/>
          <w:color w:val="4682B4"/>
          <w:sz w:val="18"/>
          <w:szCs w:val="18"/>
        </w:rPr>
        <w:t>Хусрава</w:t>
      </w:r>
      <w:r>
        <w:rPr>
          <w:rFonts w:ascii="Verdana" w:hAnsi="Verdana"/>
          <w:color w:val="000000"/>
          <w:sz w:val="18"/>
          <w:szCs w:val="18"/>
        </w:rPr>
        <w:t>.</w:t>
      </w:r>
    </w:p>
    <w:p w14:paraId="253D6815"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§1.3. Влияние творчества предшественников и современников на формирование педагогических идей Носира Хусрава.</w:t>
      </w:r>
    </w:p>
    <w:p w14:paraId="3FCEC6A5"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 1.4. Взаимовлияние педагогических идей Носира Хусрава и педагогической доктрины суфизма.</w:t>
      </w:r>
    </w:p>
    <w:p w14:paraId="7AA779AF"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1 главе.</w:t>
      </w:r>
    </w:p>
    <w:p w14:paraId="05F4354D"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Научно-цивилизационная ценность педагогических идей Носира Хусрава и их роль в формировании</w:t>
      </w:r>
      <w:r>
        <w:rPr>
          <w:rStyle w:val="WW8Num2z0"/>
          <w:rFonts w:ascii="Verdana" w:hAnsi="Verdana"/>
          <w:color w:val="000000"/>
          <w:sz w:val="18"/>
          <w:szCs w:val="18"/>
        </w:rPr>
        <w:t> </w:t>
      </w:r>
      <w:r>
        <w:rPr>
          <w:rStyle w:val="WW8Num3z0"/>
          <w:rFonts w:ascii="Verdana" w:hAnsi="Verdana"/>
          <w:color w:val="4682B4"/>
          <w:sz w:val="18"/>
          <w:szCs w:val="18"/>
        </w:rPr>
        <w:t>логико-мыслительной</w:t>
      </w:r>
      <w:r>
        <w:rPr>
          <w:rStyle w:val="WW8Num2z0"/>
          <w:rFonts w:ascii="Verdana" w:hAnsi="Verdana"/>
          <w:color w:val="000000"/>
          <w:sz w:val="18"/>
          <w:szCs w:val="18"/>
        </w:rPr>
        <w:t> </w:t>
      </w:r>
      <w:r>
        <w:rPr>
          <w:rFonts w:ascii="Verdana" w:hAnsi="Verdana"/>
          <w:color w:val="000000"/>
          <w:sz w:val="18"/>
          <w:szCs w:val="18"/>
        </w:rPr>
        <w:t>сферы человека.</w:t>
      </w:r>
    </w:p>
    <w:p w14:paraId="04AD6EDE"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§2.1. Идеи Носира Хусрава относительно формирования исламского миропонимания как один из истоков цивилизации и земной культуры.</w:t>
      </w:r>
    </w:p>
    <w:p w14:paraId="0C82EE5A"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Дидактическая</w:t>
      </w:r>
      <w:r>
        <w:rPr>
          <w:rStyle w:val="WW8Num2z0"/>
          <w:rFonts w:ascii="Verdana" w:hAnsi="Verdana"/>
          <w:color w:val="000000"/>
          <w:sz w:val="18"/>
          <w:szCs w:val="18"/>
        </w:rPr>
        <w:t> </w:t>
      </w:r>
      <w:r>
        <w:rPr>
          <w:rFonts w:ascii="Verdana" w:hAnsi="Verdana"/>
          <w:color w:val="000000"/>
          <w:sz w:val="18"/>
          <w:szCs w:val="18"/>
        </w:rPr>
        <w:t xml:space="preserve">система Носира Хусрава, основанная на развитии интеллекта, </w:t>
      </w:r>
      <w:r>
        <w:rPr>
          <w:rFonts w:ascii="Verdana" w:hAnsi="Verdana"/>
          <w:color w:val="000000"/>
          <w:sz w:val="18"/>
          <w:szCs w:val="18"/>
        </w:rPr>
        <w:lastRenderedPageBreak/>
        <w:t>логического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и самостоятельной учебной деятельности</w:t>
      </w:r>
      <w:r>
        <w:rPr>
          <w:rStyle w:val="WW8Num2z0"/>
          <w:rFonts w:ascii="Verdana" w:hAnsi="Verdana"/>
          <w:color w:val="000000"/>
          <w:sz w:val="18"/>
          <w:szCs w:val="18"/>
        </w:rPr>
        <w:t> </w:t>
      </w:r>
      <w:r>
        <w:rPr>
          <w:rStyle w:val="WW8Num3z0"/>
          <w:rFonts w:ascii="Verdana" w:hAnsi="Verdana"/>
          <w:color w:val="4682B4"/>
          <w:sz w:val="18"/>
          <w:szCs w:val="18"/>
        </w:rPr>
        <w:t>учащихся</w:t>
      </w:r>
      <w:r>
        <w:rPr>
          <w:rFonts w:ascii="Verdana" w:hAnsi="Verdana"/>
          <w:color w:val="000000"/>
          <w:sz w:val="18"/>
          <w:szCs w:val="18"/>
        </w:rPr>
        <w:t>.</w:t>
      </w:r>
    </w:p>
    <w:p w14:paraId="15FEB2E9"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§2.3. Особенности формирования логико-мыслительной сферы учащихся на основе</w:t>
      </w:r>
      <w:r>
        <w:rPr>
          <w:rStyle w:val="WW8Num2z0"/>
          <w:rFonts w:ascii="Verdana" w:hAnsi="Verdana"/>
          <w:color w:val="000000"/>
          <w:sz w:val="18"/>
          <w:szCs w:val="18"/>
        </w:rPr>
        <w:t> </w:t>
      </w:r>
      <w:r>
        <w:rPr>
          <w:rStyle w:val="WW8Num3z0"/>
          <w:rFonts w:ascii="Verdana" w:hAnsi="Verdana"/>
          <w:color w:val="4682B4"/>
          <w:sz w:val="18"/>
          <w:szCs w:val="18"/>
        </w:rPr>
        <w:t>дидактики</w:t>
      </w:r>
      <w:r>
        <w:rPr>
          <w:rStyle w:val="WW8Num2z0"/>
          <w:rFonts w:ascii="Verdana" w:hAnsi="Verdana"/>
          <w:color w:val="000000"/>
          <w:sz w:val="18"/>
          <w:szCs w:val="18"/>
        </w:rPr>
        <w:t> </w:t>
      </w:r>
      <w:r>
        <w:rPr>
          <w:rFonts w:ascii="Verdana" w:hAnsi="Verdana"/>
          <w:color w:val="000000"/>
          <w:sz w:val="18"/>
          <w:szCs w:val="18"/>
        </w:rPr>
        <w:t>Носира Хусрава.'.</w:t>
      </w:r>
    </w:p>
    <w:p w14:paraId="672261AB"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§2.4. Пути внедрения педагогических идей Носира Хусрава в воспитательно-образовательную деятельность школ Таджикистана.</w:t>
      </w:r>
    </w:p>
    <w:p w14:paraId="2D09D2D6"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2 главе.</w:t>
      </w:r>
    </w:p>
    <w:p w14:paraId="6CEA1CED" w14:textId="77777777" w:rsidR="00FC285B" w:rsidRDefault="00FC285B" w:rsidP="00FC285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"Теоретическая обоснованность дидактической системы Носира Хусрава по формированию логико-мыслительной деятельности учащихся 8-х классов таджикской школы"</w:t>
      </w:r>
    </w:p>
    <w:p w14:paraId="6C64B159"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в Таджикистане происходят социально-культурные, экономические перемены, которые посгавими на государственный уровень задачи совершенствования качества</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работы среди моподежи и определение наиболее эффективных путей осуществления данного процесса Уникальность ее значения состоит в том, что для успешною и творческою претворения данных задач необходимо пдагельно изучить и объективно оценить накопленный передовой педагогический опыт и мысль в ходе общественного развития</w:t>
      </w:r>
    </w:p>
    <w:p w14:paraId="6DF489E8"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Демократизация общественной жизни стала одним из важнейших условии формирования национального мегпапигега, ко1да 1аджикисган стал самостоя[ельным государством, и развивая духовную культуру и определив свое место среди остальных народов, создаст и определяет самостоятельно свои морально-этические ценности</w:t>
      </w:r>
    </w:p>
    <w:p w14:paraId="595B7CBF"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Настапо время, koi да в связи с ростом национальною самосознания в истории нашею народа появилась возможность посмотреть с новой точки зрения на наше духовное наследие и культуру, образование и воспитание</w:t>
      </w:r>
      <w:r>
        <w:rPr>
          <w:rStyle w:val="WW8Num2z0"/>
          <w:rFonts w:ascii="Verdana" w:hAnsi="Verdana"/>
          <w:color w:val="000000"/>
          <w:sz w:val="18"/>
          <w:szCs w:val="18"/>
        </w:rPr>
        <w:t> </w:t>
      </w:r>
      <w:r>
        <w:rPr>
          <w:rStyle w:val="WW8Num3z0"/>
          <w:rFonts w:ascii="Verdana" w:hAnsi="Verdana"/>
          <w:color w:val="4682B4"/>
          <w:sz w:val="18"/>
          <w:szCs w:val="18"/>
        </w:rPr>
        <w:t>подрастающею</w:t>
      </w:r>
      <w:r>
        <w:rPr>
          <w:rStyle w:val="WW8Num2z0"/>
          <w:rFonts w:ascii="Verdana" w:hAnsi="Verdana"/>
          <w:color w:val="000000"/>
          <w:sz w:val="18"/>
          <w:szCs w:val="18"/>
        </w:rPr>
        <w:t> </w:t>
      </w:r>
      <w:r>
        <w:rPr>
          <w:rFonts w:ascii="Verdana" w:hAnsi="Verdana"/>
          <w:color w:val="000000"/>
          <w:sz w:val="18"/>
          <w:szCs w:val="18"/>
        </w:rPr>
        <w:t>поколения В этом отношении педагогические воззрения выдающегося мыслителя таджикскою народа - Носира Хусрава являются мощным сгимуиом в формировании национапыюи к) тыуры</w:t>
      </w:r>
    </w:p>
    <w:p w14:paraId="25CD81C8"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Исспедование данной проблемы необходимо для расширения и обогащения курса</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новыми возможностями, носящими национальный характер Всем ясно, что формирование сознания подрастающею поколения без учета национамьного и культурною наспедия нашег о народа не може г бы гь дос гаточно эффек гивным</w:t>
      </w:r>
    </w:p>
    <w:p w14:paraId="57F899B1"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Как показал анализ исследований, социально-философских, исгорико-педаг ог ических источников, в изучении трудов и взг пядов Носира Хусрава еще много не раскрытых пробпем líe принимая это во внимание, невозможно понять развитие педагогической мысли в нашей стране и предсказать направления её развития.</w:t>
      </w:r>
    </w:p>
    <w:p w14:paraId="772CF270"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Закон Республики Таджикистан «</w:t>
      </w:r>
      <w:r>
        <w:rPr>
          <w:rStyle w:val="WW8Num3z0"/>
          <w:rFonts w:ascii="Verdana" w:hAnsi="Verdana"/>
          <w:color w:val="4682B4"/>
          <w:sz w:val="18"/>
          <w:szCs w:val="18"/>
        </w:rPr>
        <w:t>Об образовании</w:t>
      </w:r>
      <w:r>
        <w:rPr>
          <w:rFonts w:ascii="Verdana" w:hAnsi="Verdana"/>
          <w:color w:val="000000"/>
          <w:sz w:val="18"/>
          <w:szCs w:val="18"/>
        </w:rPr>
        <w:t>» (2004) подчёркивает необходимость применения оптимальных методов, выработанных в ходе общественного развития, как основополагающих в поиске и решении задач воспитания, необходимых для эффективной реализации мероприятий, направленных на формирование личности [27]. Всесторонний анализ и исследование истории развития педагогической мысли и духовной культуры доисламских мыслителей Востока, их влияние на воззрения Носира Хусрава имеет большое значение для обоснования мировоззренческих ценностей, которые соответствовали бы основным тенденциям развития современной педагогики.</w:t>
      </w:r>
    </w:p>
    <w:p w14:paraId="125DBC69"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Следовательно, для оздоровления духовной жизни современного таджикскою общества необходимо всестороннее исследование и пропаганда прогрессивного социально-этического наследия передовых таджикских мыслителей, таких как Носир Хусрав.</w:t>
      </w:r>
    </w:p>
    <w:p w14:paraId="3111B63A"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Коренные изменения, происходившие в социально-политической жизни, повлекли за собой кризис в различных сферах общества, что, несомненно, нашло отражение в оценочных принципах относительно смысла и цели жизни человека, его</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и социально-политических идеалах.</w:t>
      </w:r>
    </w:p>
    <w:p w14:paraId="0F889DC0"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Поэтому теперь для формирования нового мировосприятия с целью выхода из духовного кризиса и нахождения</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идеала, необходимо возрождение таких</w:t>
      </w:r>
      <w:r>
        <w:rPr>
          <w:rStyle w:val="WW8Num2z0"/>
          <w:rFonts w:ascii="Verdana" w:hAnsi="Verdana"/>
          <w:color w:val="000000"/>
          <w:sz w:val="18"/>
          <w:szCs w:val="18"/>
        </w:rPr>
        <w:t> </w:t>
      </w:r>
      <w:r>
        <w:rPr>
          <w:rStyle w:val="WW8Num3z0"/>
          <w:rFonts w:ascii="Verdana" w:hAnsi="Verdana"/>
          <w:color w:val="4682B4"/>
          <w:sz w:val="18"/>
          <w:szCs w:val="18"/>
        </w:rPr>
        <w:t>общечеловеческих</w:t>
      </w:r>
      <w:r>
        <w:rPr>
          <w:rStyle w:val="WW8Num2z0"/>
          <w:rFonts w:ascii="Verdana" w:hAnsi="Verdana"/>
          <w:color w:val="000000"/>
          <w:sz w:val="18"/>
          <w:szCs w:val="18"/>
        </w:rPr>
        <w:t> </w:t>
      </w:r>
      <w:r>
        <w:rPr>
          <w:rFonts w:ascii="Verdana" w:hAnsi="Verdana"/>
          <w:color w:val="000000"/>
          <w:sz w:val="18"/>
          <w:szCs w:val="18"/>
        </w:rPr>
        <w:t>ценностей, как гуманизм, справедливость, вежливость, милосердие, сострадание, дружба, взаимопонимание и др.</w:t>
      </w:r>
    </w:p>
    <w:p w14:paraId="07187797"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В течение многих веков таджикская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как и любая другая общественная наука, выработала систему своих концепций, менталитет национальных категорий, и чтобы создать и обновить адекватную картину ее становления и пополнения, ее категориального аппарата необходимо глубоко и всесторонне исследовать мировоззрение мыслителей прошлого, внесших весомый вклад в её развитие.</w:t>
      </w:r>
    </w:p>
    <w:p w14:paraId="50B08F1B"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этом плане исследование</w:t>
      </w:r>
      <w:r>
        <w:rPr>
          <w:rStyle w:val="WW8Num2z0"/>
          <w:rFonts w:ascii="Verdana" w:hAnsi="Verdana"/>
          <w:color w:val="000000"/>
          <w:sz w:val="18"/>
          <w:szCs w:val="18"/>
        </w:rPr>
        <w:t> </w:t>
      </w:r>
      <w:r>
        <w:rPr>
          <w:rStyle w:val="WW8Num3z0"/>
          <w:rFonts w:ascii="Verdana" w:hAnsi="Verdana"/>
          <w:color w:val="4682B4"/>
          <w:sz w:val="18"/>
          <w:szCs w:val="18"/>
        </w:rPr>
        <w:t>дидактической</w:t>
      </w:r>
      <w:r>
        <w:rPr>
          <w:rStyle w:val="WW8Num2z0"/>
          <w:rFonts w:ascii="Verdana" w:hAnsi="Verdana"/>
          <w:color w:val="000000"/>
          <w:sz w:val="18"/>
          <w:szCs w:val="18"/>
        </w:rPr>
        <w:t> </w:t>
      </w:r>
      <w:r>
        <w:rPr>
          <w:rFonts w:ascii="Verdana" w:hAnsi="Verdana"/>
          <w:color w:val="000000"/>
          <w:sz w:val="18"/>
          <w:szCs w:val="18"/>
        </w:rPr>
        <w:t>системы Носира Хусрава и</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ценность его творчества являю I ся важными и своевременными. Актуальность этих идей, прежде всего, вытекает из тех соображений, что хотя творчество Носира Хусрава исследовано многими учеными, воспитательная ценность произведений мыслителя, направленная на формирование ло1 ико-мыслительной деятельности молодого поколения до сих пор являются малоизученными. Кроме того, не определены идейные источники его мировоззрения и не совсем ясна</w:t>
      </w:r>
      <w:r>
        <w:rPr>
          <w:rStyle w:val="WW8Num2z0"/>
          <w:rFonts w:ascii="Verdana" w:hAnsi="Verdana"/>
          <w:color w:val="000000"/>
          <w:sz w:val="18"/>
          <w:szCs w:val="18"/>
        </w:rPr>
        <w:t> </w:t>
      </w:r>
      <w:r>
        <w:rPr>
          <w:rStyle w:val="WW8Num3z0"/>
          <w:rFonts w:ascii="Verdana" w:hAnsi="Verdana"/>
          <w:color w:val="4682B4"/>
          <w:sz w:val="18"/>
          <w:szCs w:val="18"/>
        </w:rPr>
        <w:t>преемственная</w:t>
      </w:r>
      <w:r>
        <w:rPr>
          <w:rStyle w:val="WW8Num2z0"/>
          <w:rFonts w:ascii="Verdana" w:hAnsi="Verdana"/>
          <w:color w:val="000000"/>
          <w:sz w:val="18"/>
          <w:szCs w:val="18"/>
        </w:rPr>
        <w:t> </w:t>
      </w:r>
      <w:r>
        <w:rPr>
          <w:rFonts w:ascii="Verdana" w:hAnsi="Verdana"/>
          <w:color w:val="000000"/>
          <w:sz w:val="18"/>
          <w:szCs w:val="18"/>
        </w:rPr>
        <w:t>связь между прошлой и настоящей педагогической мыслью таджикского народа.</w:t>
      </w:r>
    </w:p>
    <w:p w14:paraId="206EE1F1"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 наследия Носира Хусрава значимо не только для определения его мировоззрения, но и для дополнения представлений о степени развития</w:t>
      </w:r>
      <w:r>
        <w:rPr>
          <w:rStyle w:val="WW8Num2z0"/>
          <w:rFonts w:ascii="Verdana" w:hAnsi="Verdana"/>
          <w:color w:val="000000"/>
          <w:sz w:val="18"/>
          <w:szCs w:val="18"/>
        </w:rPr>
        <w:t> </w:t>
      </w:r>
      <w:r>
        <w:rPr>
          <w:rStyle w:val="WW8Num3z0"/>
          <w:rFonts w:ascii="Verdana" w:hAnsi="Verdana"/>
          <w:color w:val="4682B4"/>
          <w:sz w:val="18"/>
          <w:szCs w:val="18"/>
        </w:rPr>
        <w:t>нравственной</w:t>
      </w:r>
      <w:r>
        <w:rPr>
          <w:rFonts w:ascii="Verdana" w:hAnsi="Verdana"/>
          <w:color w:val="000000"/>
          <w:sz w:val="18"/>
          <w:szCs w:val="18"/>
        </w:rPr>
        <w:t>, духовной культуры и общее гвелно-поли гической жизни таджикского народа его времени, гак как педагогические вз1 яды мыслителя оказали существенное влияние на общий ход развития</w:t>
      </w:r>
      <w:r>
        <w:rPr>
          <w:rStyle w:val="WW8Num2z0"/>
          <w:rFonts w:ascii="Verdana" w:hAnsi="Verdana"/>
          <w:color w:val="000000"/>
          <w:sz w:val="18"/>
          <w:szCs w:val="18"/>
        </w:rPr>
        <w:t> </w:t>
      </w:r>
      <w:r>
        <w:rPr>
          <w:rStyle w:val="WW8Num3z0"/>
          <w:rFonts w:ascii="Verdana" w:hAnsi="Verdana"/>
          <w:color w:val="4682B4"/>
          <w:sz w:val="18"/>
          <w:szCs w:val="18"/>
        </w:rPr>
        <w:t>педаго</w:t>
      </w:r>
      <w:r>
        <w:rPr>
          <w:rFonts w:ascii="Verdana" w:hAnsi="Verdana"/>
          <w:color w:val="000000"/>
          <w:sz w:val="18"/>
          <w:szCs w:val="18"/>
        </w:rPr>
        <w:t>1 ических идей народов стран Ближнего и Среднего Востока.</w:t>
      </w:r>
    </w:p>
    <w:p w14:paraId="58DE99F0"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ак1уальность исследования может быть обозначена в следующих положениях:</w:t>
      </w:r>
    </w:p>
    <w:p w14:paraId="6EC47FA6"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многие</w:t>
      </w:r>
      <w:r>
        <w:rPr>
          <w:rStyle w:val="WW8Num2z0"/>
          <w:rFonts w:ascii="Verdana" w:hAnsi="Verdana"/>
          <w:color w:val="000000"/>
          <w:sz w:val="18"/>
          <w:szCs w:val="18"/>
        </w:rPr>
        <w:t> </w:t>
      </w:r>
      <w:r>
        <w:rPr>
          <w:rStyle w:val="WW8Num3z0"/>
          <w:rFonts w:ascii="Verdana" w:hAnsi="Verdana"/>
          <w:color w:val="4682B4"/>
          <w:sz w:val="18"/>
          <w:szCs w:val="18"/>
        </w:rPr>
        <w:t>педа</w:t>
      </w:r>
      <w:r>
        <w:rPr>
          <w:rFonts w:ascii="Verdana" w:hAnsi="Verdana"/>
          <w:color w:val="000000"/>
          <w:sz w:val="18"/>
          <w:szCs w:val="18"/>
        </w:rPr>
        <w:t>1 огические идеи в силу их</w:t>
      </w:r>
      <w:r>
        <w:rPr>
          <w:rStyle w:val="WW8Num2z0"/>
          <w:rFonts w:ascii="Verdana" w:hAnsi="Verdana"/>
          <w:color w:val="000000"/>
          <w:sz w:val="18"/>
          <w:szCs w:val="18"/>
        </w:rPr>
        <w:t> </w:t>
      </w:r>
      <w:r>
        <w:rPr>
          <w:rStyle w:val="WW8Num3z0"/>
          <w:rFonts w:ascii="Verdana" w:hAnsi="Verdana"/>
          <w:color w:val="4682B4"/>
          <w:sz w:val="18"/>
          <w:szCs w:val="18"/>
        </w:rPr>
        <w:t>общечеловеческою</w:t>
      </w:r>
      <w:r>
        <w:rPr>
          <w:rStyle w:val="WW8Num2z0"/>
          <w:rFonts w:ascii="Verdana" w:hAnsi="Verdana"/>
          <w:color w:val="000000"/>
          <w:sz w:val="18"/>
          <w:szCs w:val="18"/>
        </w:rPr>
        <w:t> </w:t>
      </w:r>
      <w:r>
        <w:rPr>
          <w:rFonts w:ascii="Verdana" w:hAnsi="Verdana"/>
          <w:color w:val="000000"/>
          <w:sz w:val="18"/>
          <w:szCs w:val="18"/>
        </w:rPr>
        <w:t>содержания благотворно влияют на совершенствование нравственности современного общества,</w:t>
      </w:r>
    </w:p>
    <w:p w14:paraId="0361FFFD"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недостаточная изученность вопроса формирования логико-мысли тельной деятельности в творчестве Носира Хусрава,</w:t>
      </w:r>
    </w:p>
    <w:p w14:paraId="61A649FA"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изучение и анализ педагогической концепции Носира Хусрава позволит восполнить пробелы в изучении проблемы и определить ее значимость в условиях кардинальных реформ образования, в соответствии с требованиями современной педагогической науки,</w:t>
      </w:r>
    </w:p>
    <w:p w14:paraId="4370D715"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целесообразность разработки путей использования</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идей Носири Хусрава в процессе обучения в школах Таджикистана</w:t>
      </w:r>
    </w:p>
    <w:p w14:paraId="5AF8239C"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темы. Первыми научными разработками в области исследования педагогических взглядов таджикского народа являются статьи и книги ученого-педагога М.А.Орифи («Первые оригинальные педагогические книги на таджикском языке в XI веке» и «Рудаки - основоположник педагогической мысли таджикского народа», «</w:t>
      </w:r>
      <w:r>
        <w:rPr>
          <w:rStyle w:val="WW8Num3z0"/>
          <w:rFonts w:ascii="Verdana" w:hAnsi="Verdana"/>
          <w:color w:val="4682B4"/>
          <w:sz w:val="18"/>
          <w:szCs w:val="18"/>
        </w:rPr>
        <w:t>Из истории педагогической мысли таджикского народа</w:t>
      </w:r>
      <w:r>
        <w:rPr>
          <w:rFonts w:ascii="Verdana" w:hAnsi="Verdana"/>
          <w:color w:val="000000"/>
          <w:sz w:val="18"/>
          <w:szCs w:val="18"/>
        </w:rPr>
        <w:t>» (в двух частях, IX-XI вв.)). Автор, в основном опираясь на идеи Рудаки, Авиценны и Фирдоуси, раскрывает основы педагогических взглядов наших предков.</w:t>
      </w:r>
    </w:p>
    <w:p w14:paraId="7C7AEF7C"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таким же источникам можно причислить и другие исследования, в которых рассмотрены основные вопросы развития педагогических воззрений таджикского народа. В трудах М.Лутфуллоева «</w:t>
      </w:r>
      <w:r>
        <w:rPr>
          <w:rStyle w:val="WW8Num3z0"/>
          <w:rFonts w:ascii="Verdana" w:hAnsi="Verdana"/>
          <w:color w:val="4682B4"/>
          <w:sz w:val="18"/>
          <w:szCs w:val="18"/>
        </w:rPr>
        <w:t>Педагогика милосердия</w:t>
      </w:r>
      <w:r>
        <w:rPr>
          <w:rFonts w:ascii="Verdana" w:hAnsi="Verdana"/>
          <w:color w:val="000000"/>
          <w:sz w:val="18"/>
          <w:szCs w:val="18"/>
        </w:rPr>
        <w:t>» и «</w:t>
      </w:r>
      <w:r>
        <w:rPr>
          <w:rStyle w:val="WW8Num3z0"/>
          <w:rFonts w:ascii="Verdana" w:hAnsi="Verdana"/>
          <w:color w:val="4682B4"/>
          <w:sz w:val="18"/>
          <w:szCs w:val="18"/>
        </w:rPr>
        <w:t>Возрождение педагогики Аджама</w:t>
      </w:r>
      <w:r>
        <w:rPr>
          <w:rFonts w:ascii="Verdana" w:hAnsi="Verdana"/>
          <w:color w:val="000000"/>
          <w:sz w:val="18"/>
          <w:szCs w:val="18"/>
        </w:rPr>
        <w:t>», С.Кадырова «Педагогические идеи А. Джами», Ш.Шаропова «</w:t>
      </w:r>
      <w:r>
        <w:rPr>
          <w:rStyle w:val="WW8Num3z0"/>
          <w:rFonts w:ascii="Verdana" w:hAnsi="Verdana"/>
          <w:color w:val="4682B4"/>
          <w:sz w:val="18"/>
          <w:szCs w:val="18"/>
        </w:rPr>
        <w:t>Педагогические идеи просветителей таджикского народа</w:t>
      </w:r>
      <w:r>
        <w:rPr>
          <w:rFonts w:ascii="Verdana" w:hAnsi="Verdana"/>
          <w:color w:val="000000"/>
          <w:sz w:val="18"/>
          <w:szCs w:val="18"/>
        </w:rPr>
        <w:t>», Х.Джонназарова «</w:t>
      </w:r>
      <w:r>
        <w:rPr>
          <w:rStyle w:val="WW8Num3z0"/>
          <w:rFonts w:ascii="Verdana" w:hAnsi="Verdana"/>
          <w:color w:val="4682B4"/>
          <w:sz w:val="18"/>
          <w:szCs w:val="18"/>
        </w:rPr>
        <w:t>Становление и развитие педагогического образования в Таджикистане</w:t>
      </w:r>
      <w:r>
        <w:rPr>
          <w:rFonts w:ascii="Verdana" w:hAnsi="Verdana"/>
          <w:color w:val="000000"/>
          <w:sz w:val="18"/>
          <w:szCs w:val="18"/>
        </w:rPr>
        <w:t>», И.Х.Каримовой «</w:t>
      </w:r>
      <w:r>
        <w:rPr>
          <w:rStyle w:val="WW8Num3z0"/>
          <w:rFonts w:ascii="Verdana" w:hAnsi="Verdana"/>
          <w:color w:val="4682B4"/>
          <w:sz w:val="18"/>
          <w:szCs w:val="18"/>
        </w:rPr>
        <w:t>Поэзия Рудаки, воспевающая идеи добра и человечности</w:t>
      </w:r>
      <w:r>
        <w:rPr>
          <w:rFonts w:ascii="Verdana" w:hAnsi="Verdana"/>
          <w:color w:val="000000"/>
          <w:sz w:val="18"/>
          <w:szCs w:val="18"/>
        </w:rPr>
        <w:t>», «Авиценна - величайший гуманист эпохи саманидов», А.Пахлавонова «Педагогические взгляды таджикского народа в XVI-XVII веке» выявлены важнейшие моменты развития таджикской педагогики, а также проблемы образования и воспитания в целом.</w:t>
      </w:r>
    </w:p>
    <w:p w14:paraId="134263C2"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Большое число книг, статей и монографий посвящено методике</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таджикской литературы [9, 52, 53, 99].</w:t>
      </w:r>
    </w:p>
    <w:p w14:paraId="74F9B8C1"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Проблемы обучения, воспитания и вообще' школы классического периода частично рассмотрены в исследованиях по истории таджикско-персидской литературы таких авторов, как AM. Крымский, III. Нуъмони, Е.С.</w:t>
      </w:r>
      <w:r>
        <w:rPr>
          <w:rStyle w:val="WW8Num2z0"/>
          <w:rFonts w:ascii="Verdana" w:hAnsi="Verdana"/>
          <w:color w:val="000000"/>
          <w:sz w:val="18"/>
          <w:szCs w:val="18"/>
        </w:rPr>
        <w:t> </w:t>
      </w:r>
      <w:r>
        <w:rPr>
          <w:rStyle w:val="WW8Num3z0"/>
          <w:rFonts w:ascii="Verdana" w:hAnsi="Verdana"/>
          <w:color w:val="4682B4"/>
          <w:sz w:val="18"/>
          <w:szCs w:val="18"/>
        </w:rPr>
        <w:t>Вертельс</w:t>
      </w:r>
      <w:r>
        <w:rPr>
          <w:rFonts w:ascii="Verdana" w:hAnsi="Verdana"/>
          <w:color w:val="000000"/>
          <w:sz w:val="18"/>
          <w:szCs w:val="18"/>
        </w:rPr>
        <w:t>, X. Мирзозода, III. Розизода. 3. Сафо и др.</w:t>
      </w:r>
    </w:p>
    <w:p w14:paraId="2B31B58E"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основе исследований современных ученых, таких, как М. Арипов (Орифи), М.Лутфуллоев, Х.С.</w:t>
      </w:r>
      <w:r>
        <w:rPr>
          <w:rStyle w:val="WW8Num2z0"/>
          <w:rFonts w:ascii="Verdana" w:hAnsi="Verdana"/>
          <w:color w:val="000000"/>
          <w:sz w:val="18"/>
          <w:szCs w:val="18"/>
        </w:rPr>
        <w:t> </w:t>
      </w:r>
      <w:r>
        <w:rPr>
          <w:rStyle w:val="WW8Num3z0"/>
          <w:rFonts w:ascii="Verdana" w:hAnsi="Verdana"/>
          <w:color w:val="4682B4"/>
          <w:sz w:val="18"/>
          <w:szCs w:val="18"/>
        </w:rPr>
        <w:t>Афзалов</w:t>
      </w:r>
      <w:r>
        <w:rPr>
          <w:rFonts w:ascii="Verdana" w:hAnsi="Verdana"/>
          <w:color w:val="000000"/>
          <w:sz w:val="18"/>
          <w:szCs w:val="18"/>
        </w:rPr>
        <w:t>, С. Кадыров, X. Джонназаров, И.Х.</w:t>
      </w:r>
      <w:r>
        <w:rPr>
          <w:rStyle w:val="WW8Num2z0"/>
          <w:rFonts w:ascii="Verdana" w:hAnsi="Verdana"/>
          <w:color w:val="000000"/>
          <w:sz w:val="18"/>
          <w:szCs w:val="18"/>
        </w:rPr>
        <w:t> </w:t>
      </w:r>
      <w:r>
        <w:rPr>
          <w:rStyle w:val="WW8Num3z0"/>
          <w:rFonts w:ascii="Verdana" w:hAnsi="Verdana"/>
          <w:color w:val="4682B4"/>
          <w:sz w:val="18"/>
          <w:szCs w:val="18"/>
        </w:rPr>
        <w:t>Каримова</w:t>
      </w:r>
      <w:r>
        <w:rPr>
          <w:rFonts w:ascii="Verdana" w:hAnsi="Verdana"/>
          <w:color w:val="000000"/>
          <w:sz w:val="18"/>
          <w:szCs w:val="18"/>
        </w:rPr>
        <w:t>, Ф. Шарифов, 111. Шаронов и других лежат педагогические идеи таджикско-персидских мыслителей X - первой половины XI века.</w:t>
      </w:r>
    </w:p>
    <w:p w14:paraId="2D0EE2BA"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Биография и творчество Носира Хусрава были предметом изучения, начиная с последней </w:t>
      </w:r>
      <w:r>
        <w:rPr>
          <w:rFonts w:ascii="Verdana" w:hAnsi="Verdana"/>
          <w:color w:val="000000"/>
          <w:sz w:val="18"/>
          <w:szCs w:val="18"/>
        </w:rPr>
        <w:lastRenderedPageBreak/>
        <w:t>четверги XIX века.</w:t>
      </w:r>
    </w:p>
    <w:p w14:paraId="2F1CC0C1"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Были изданы многочисленные статьи и несколько монографических исследований, защищены кандидатские диссертации по истории, философии, филологии, посвященные творчеству мыслителя.</w:t>
      </w:r>
    </w:p>
    <w:p w14:paraId="7D1B7504"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анализ исследований вышеуказанных авторов, показывает, что ни в одном из научных трудов не</w:t>
      </w:r>
      <w:r>
        <w:rPr>
          <w:rStyle w:val="WW8Num2z0"/>
          <w:rFonts w:ascii="Verdana" w:hAnsi="Verdana"/>
          <w:color w:val="000000"/>
          <w:sz w:val="18"/>
          <w:szCs w:val="18"/>
        </w:rPr>
        <w:t> </w:t>
      </w:r>
      <w:r>
        <w:rPr>
          <w:rStyle w:val="WW8Num3z0"/>
          <w:rFonts w:ascii="Verdana" w:hAnsi="Verdana"/>
          <w:color w:val="4682B4"/>
          <w:sz w:val="18"/>
          <w:szCs w:val="18"/>
        </w:rPr>
        <w:t>систематизируется</w:t>
      </w:r>
      <w:r>
        <w:rPr>
          <w:rStyle w:val="WW8Num2z0"/>
          <w:rFonts w:ascii="Verdana" w:hAnsi="Verdana"/>
          <w:color w:val="000000"/>
          <w:sz w:val="18"/>
          <w:szCs w:val="18"/>
        </w:rPr>
        <w:t> </w:t>
      </w:r>
      <w:r>
        <w:rPr>
          <w:rFonts w:ascii="Verdana" w:hAnsi="Verdana"/>
          <w:color w:val="000000"/>
          <w:sz w:val="18"/>
          <w:szCs w:val="18"/>
        </w:rPr>
        <w:t>педагогическое наследие Носира Хусрава и не выделяется его</w:t>
      </w:r>
      <w:r>
        <w:rPr>
          <w:rStyle w:val="WW8Num2z0"/>
          <w:rFonts w:ascii="Verdana" w:hAnsi="Verdana"/>
          <w:color w:val="000000"/>
          <w:sz w:val="18"/>
          <w:szCs w:val="18"/>
        </w:rPr>
        <w:t> </w:t>
      </w:r>
      <w:r>
        <w:rPr>
          <w:rStyle w:val="WW8Num3z0"/>
          <w:rFonts w:ascii="Verdana" w:hAnsi="Verdana"/>
          <w:color w:val="4682B4"/>
          <w:sz w:val="18"/>
          <w:szCs w:val="18"/>
        </w:rPr>
        <w:t>дидактическая</w:t>
      </w:r>
      <w:r>
        <w:rPr>
          <w:rStyle w:val="WW8Num2z0"/>
          <w:rFonts w:ascii="Verdana" w:hAnsi="Verdana"/>
          <w:color w:val="000000"/>
          <w:sz w:val="18"/>
          <w:szCs w:val="18"/>
        </w:rPr>
        <w:t> </w:t>
      </w:r>
      <w:r>
        <w:rPr>
          <w:rFonts w:ascii="Verdana" w:hAnsi="Verdana"/>
          <w:color w:val="000000"/>
          <w:sz w:val="18"/>
          <w:szCs w:val="18"/>
        </w:rPr>
        <w:t>система.</w:t>
      </w:r>
    </w:p>
    <w:p w14:paraId="2165108B"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Несмотря на проведенные исследования в изучении мировоззрения и вклада Носира Хусрава в педаюгику, анализ творчества мыслителя нельзя считать завершенным, ибо многие проблемы его творчества все еще остаются мало исследованными или вообще не исследованными.</w:t>
      </w:r>
    </w:p>
    <w:p w14:paraId="3D38622A"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Учитывая необходимость исследования педагогических и дидактических воззрений Носира Хусрава, мы в своем исследовании опирались на работы ведущих ученых: Е. Э.</w:t>
      </w:r>
      <w:r>
        <w:rPr>
          <w:rStyle w:val="WW8Num2z0"/>
          <w:rFonts w:ascii="Verdana" w:hAnsi="Verdana"/>
          <w:color w:val="000000"/>
          <w:sz w:val="18"/>
          <w:szCs w:val="18"/>
        </w:rPr>
        <w:t> </w:t>
      </w:r>
      <w:r>
        <w:rPr>
          <w:rStyle w:val="WW8Num3z0"/>
          <w:rFonts w:ascii="Verdana" w:hAnsi="Verdana"/>
          <w:color w:val="4682B4"/>
          <w:sz w:val="18"/>
          <w:szCs w:val="18"/>
        </w:rPr>
        <w:t>Бертельса</w:t>
      </w:r>
      <w:r>
        <w:rPr>
          <w:rFonts w:ascii="Verdana" w:hAnsi="Verdana"/>
          <w:color w:val="000000"/>
          <w:sz w:val="18"/>
          <w:szCs w:val="18"/>
        </w:rPr>
        <w:t>, С. Брагинского, Э. Брауна, А. Хансбергера, В. А.</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Ф. Шарифчода, А. Девонакулова, С.</w:t>
      </w:r>
      <w:r>
        <w:rPr>
          <w:rStyle w:val="WW8Num2z0"/>
          <w:rFonts w:ascii="Verdana" w:hAnsi="Verdana"/>
          <w:color w:val="000000"/>
          <w:sz w:val="18"/>
          <w:szCs w:val="18"/>
        </w:rPr>
        <w:t> </w:t>
      </w:r>
      <w:r>
        <w:rPr>
          <w:rStyle w:val="WW8Num3z0"/>
          <w:rFonts w:ascii="Verdana" w:hAnsi="Verdana"/>
          <w:color w:val="4682B4"/>
          <w:sz w:val="18"/>
          <w:szCs w:val="18"/>
        </w:rPr>
        <w:t>Рахимзода</w:t>
      </w:r>
      <w:r>
        <w:rPr>
          <w:rFonts w:ascii="Verdana" w:hAnsi="Verdana"/>
          <w:color w:val="000000"/>
          <w:sz w:val="18"/>
          <w:szCs w:val="18"/>
        </w:rPr>
        <w:t>, М. Бакоева, А. Шоххуморова, Э. Басир А. Бобоназарзода, А. Турсунова, А. Муллоева, Н. Алиева, К. Ходжасва и др.</w:t>
      </w:r>
    </w:p>
    <w:p w14:paraId="371AAB8B"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Современная реформа сферы образования вызвала среди передовых учителей творческий подъем.</w:t>
      </w:r>
      <w:r>
        <w:rPr>
          <w:rStyle w:val="WW8Num2z0"/>
          <w:rFonts w:ascii="Verdana" w:hAnsi="Verdana"/>
          <w:color w:val="000000"/>
          <w:sz w:val="18"/>
          <w:szCs w:val="18"/>
        </w:rPr>
        <w:t> </w:t>
      </w:r>
      <w:r>
        <w:rPr>
          <w:rStyle w:val="WW8Num3z0"/>
          <w:rFonts w:ascii="Verdana" w:hAnsi="Verdana"/>
          <w:color w:val="4682B4"/>
          <w:sz w:val="18"/>
          <w:szCs w:val="18"/>
        </w:rPr>
        <w:t>Педагоги</w:t>
      </w:r>
      <w:r>
        <w:rPr>
          <w:rStyle w:val="WW8Num2z0"/>
          <w:rFonts w:ascii="Verdana" w:hAnsi="Verdana"/>
          <w:color w:val="000000"/>
          <w:sz w:val="18"/>
          <w:szCs w:val="18"/>
        </w:rPr>
        <w:t> </w:t>
      </w:r>
      <w:r>
        <w:rPr>
          <w:rFonts w:ascii="Verdana" w:hAnsi="Verdana"/>
          <w:color w:val="000000"/>
          <w:sz w:val="18"/>
          <w:szCs w:val="18"/>
        </w:rPr>
        <w:t>начали поиски новых, наиболее соответствующих современными требованиям форм и методов обучения, исхолными в этих поисках были положения о необходимости формирования активности учащихся,</w:t>
      </w:r>
      <w:r>
        <w:rPr>
          <w:rStyle w:val="WW8Num2z0"/>
          <w:rFonts w:ascii="Verdana" w:hAnsi="Verdana"/>
          <w:color w:val="000000"/>
          <w:sz w:val="18"/>
          <w:szCs w:val="18"/>
        </w:rPr>
        <w:t> </w:t>
      </w:r>
      <w:r>
        <w:rPr>
          <w:rStyle w:val="WW8Num3z0"/>
          <w:rFonts w:ascii="Verdana" w:hAnsi="Verdana"/>
          <w:color w:val="4682B4"/>
          <w:sz w:val="18"/>
          <w:szCs w:val="18"/>
        </w:rPr>
        <w:t>самодеятельности</w:t>
      </w:r>
      <w:r>
        <w:rPr>
          <w:rStyle w:val="WW8Num2z0"/>
          <w:rFonts w:ascii="Verdana" w:hAnsi="Verdana"/>
          <w:color w:val="000000"/>
          <w:sz w:val="18"/>
          <w:szCs w:val="18"/>
        </w:rPr>
        <w:t> </w:t>
      </w:r>
      <w:r>
        <w:rPr>
          <w:rFonts w:ascii="Verdana" w:hAnsi="Verdana"/>
          <w:color w:val="000000"/>
          <w:sz w:val="18"/>
          <w:szCs w:val="18"/>
        </w:rPr>
        <w:t>и творчества, об усилении связи школы с жизнью, учете интересов детей. Но мало внимание уделено тому, что эти проблемы были разработаны в произведениях таджикских мыслителей прошлых веков. В связи с пи в исследовании основное внимание уделено тому, чтобы показать пути использования псда1 огичсских воззрений Носира Хусрава, разработать методику их применения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литературы в современной школе.</w:t>
      </w:r>
    </w:p>
    <w:p w14:paraId="1533B583"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послужило доисламские учения и творческое наследие средневековых мыслителей таджикского народа, а также педаго! ическое наследие Носира Хусрава</w:t>
      </w:r>
    </w:p>
    <w:p w14:paraId="7BC71709"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являются педагогические воззрения доисламских предков таджикскою народа, их социальные и идейные истоки формирования и развития, влияние этих концепций на творчество и становление педаго! ических и дидактических идей Носира Хусрава</w:t>
      </w:r>
    </w:p>
    <w:p w14:paraId="1FCBBA2B"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исследования заключается в том, чтобы проанализировать, систематизировать и дать</w:t>
      </w:r>
      <w:r>
        <w:rPr>
          <w:rStyle w:val="WW8Num2z0"/>
          <w:rFonts w:ascii="Verdana" w:hAnsi="Verdana"/>
          <w:color w:val="000000"/>
          <w:sz w:val="18"/>
          <w:szCs w:val="18"/>
        </w:rPr>
        <w:t> </w:t>
      </w:r>
      <w:r>
        <w:rPr>
          <w:rStyle w:val="WW8Num3z0"/>
          <w:rFonts w:ascii="Verdana" w:hAnsi="Verdana"/>
          <w:color w:val="4682B4"/>
          <w:sz w:val="18"/>
          <w:szCs w:val="18"/>
        </w:rPr>
        <w:t>целостную</w:t>
      </w:r>
      <w:r>
        <w:rPr>
          <w:rStyle w:val="WW8Num2z0"/>
          <w:rFonts w:ascii="Verdana" w:hAnsi="Verdana"/>
          <w:color w:val="000000"/>
          <w:sz w:val="18"/>
          <w:szCs w:val="18"/>
        </w:rPr>
        <w:t> </w:t>
      </w:r>
      <w:r>
        <w:rPr>
          <w:rFonts w:ascii="Verdana" w:hAnsi="Verdana"/>
          <w:color w:val="000000"/>
          <w:sz w:val="18"/>
          <w:szCs w:val="18"/>
        </w:rPr>
        <w:t>характеристику системы педаго! ических воззрений Носира Хусрава, направленных на формирование и развитие ло1 ико-мыслительной деятельности подрасгающег о поколения</w:t>
      </w:r>
    </w:p>
    <w:p w14:paraId="65B1CDE0"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Гипотеза исследования исходит из предположения о том, что, педаго! ические идеи Носира Хусрава будут оказывать сущссгвеннос влияние на формирование логико-мыслительной деятельности</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при следующих условиях.</w:t>
      </w:r>
    </w:p>
    <w:p w14:paraId="7133E470"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школах во время проведения учебно-воспитательной работы взять за основу</w:t>
      </w:r>
      <w:r>
        <w:rPr>
          <w:rStyle w:val="WW8Num2z0"/>
          <w:rFonts w:ascii="Verdana" w:hAnsi="Verdana"/>
          <w:color w:val="000000"/>
          <w:sz w:val="18"/>
          <w:szCs w:val="18"/>
        </w:rPr>
        <w:t> </w:t>
      </w:r>
      <w:r>
        <w:rPr>
          <w:rStyle w:val="WW8Num3z0"/>
          <w:rFonts w:ascii="Verdana" w:hAnsi="Verdana"/>
          <w:color w:val="4682B4"/>
          <w:sz w:val="18"/>
          <w:szCs w:val="18"/>
        </w:rPr>
        <w:t>дидактическую</w:t>
      </w:r>
      <w:r>
        <w:rPr>
          <w:rStyle w:val="WW8Num2z0"/>
          <w:rFonts w:ascii="Verdana" w:hAnsi="Verdana"/>
          <w:color w:val="000000"/>
          <w:sz w:val="18"/>
          <w:szCs w:val="18"/>
        </w:rPr>
        <w:t> </w:t>
      </w:r>
      <w:r>
        <w:rPr>
          <w:rFonts w:ascii="Verdana" w:hAnsi="Verdana"/>
          <w:color w:val="000000"/>
          <w:sz w:val="18"/>
          <w:szCs w:val="18"/>
        </w:rPr>
        <w:t>систему Носира Хусрава, направленную на развитие интеллекта, ло!ическою</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и самостоягепьной учебной деятельности учащихся,</w:t>
      </w:r>
    </w:p>
    <w:p w14:paraId="6ECF8343"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для совершенствования процесса формирования и развития логико-мыслительной деятельности учащихся необходимо разработать учебно-методический материал с использованием дидактической системы Носира Хусрава,</w:t>
      </w:r>
    </w:p>
    <w:p w14:paraId="29EB94CE"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использовать активные методы обучения и</w:t>
      </w:r>
      <w:r>
        <w:rPr>
          <w:rStyle w:val="WW8Num2z0"/>
          <w:rFonts w:ascii="Verdana" w:hAnsi="Verdana"/>
          <w:color w:val="000000"/>
          <w:sz w:val="18"/>
          <w:szCs w:val="18"/>
        </w:rPr>
        <w:t> </w:t>
      </w:r>
      <w:r>
        <w:rPr>
          <w:rStyle w:val="WW8Num3z0"/>
          <w:rFonts w:ascii="Verdana" w:hAnsi="Verdana"/>
          <w:color w:val="4682B4"/>
          <w:sz w:val="18"/>
          <w:szCs w:val="18"/>
        </w:rPr>
        <w:t>нестандартные</w:t>
      </w:r>
      <w:r>
        <w:rPr>
          <w:rStyle w:val="WW8Num2z0"/>
          <w:rFonts w:ascii="Verdana" w:hAnsi="Verdana"/>
          <w:color w:val="000000"/>
          <w:sz w:val="18"/>
          <w:szCs w:val="18"/>
        </w:rPr>
        <w:t> </w:t>
      </w:r>
      <w:r>
        <w:rPr>
          <w:rFonts w:ascii="Verdana" w:hAnsi="Verdana"/>
          <w:color w:val="000000"/>
          <w:sz w:val="18"/>
          <w:szCs w:val="18"/>
        </w:rPr>
        <w:t>уроки, направленные на формирование элементов логико-мыслительной деятельности учащихся и удовлетворение их</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потребностей и ин 1сресов,</w:t>
      </w:r>
    </w:p>
    <w:p w14:paraId="4DB8793A"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дня решения жизненно важных проблем подражающею поколения проводить различные</w:t>
      </w:r>
      <w:r>
        <w:rPr>
          <w:rStyle w:val="WW8Num2z0"/>
          <w:rFonts w:ascii="Verdana" w:hAnsi="Verdana"/>
          <w:color w:val="000000"/>
          <w:sz w:val="18"/>
          <w:szCs w:val="18"/>
        </w:rPr>
        <w:t> </w:t>
      </w:r>
      <w:r>
        <w:rPr>
          <w:rStyle w:val="WW8Num3z0"/>
          <w:rFonts w:ascii="Verdana" w:hAnsi="Verdana"/>
          <w:color w:val="4682B4"/>
          <w:sz w:val="18"/>
          <w:szCs w:val="18"/>
        </w:rPr>
        <w:t>воспитательные</w:t>
      </w:r>
      <w:r>
        <w:rPr>
          <w:rStyle w:val="WW8Num2z0"/>
          <w:rFonts w:ascii="Verdana" w:hAnsi="Verdana"/>
          <w:color w:val="000000"/>
          <w:sz w:val="18"/>
          <w:szCs w:val="18"/>
        </w:rPr>
        <w:t> </w:t>
      </w:r>
      <w:r>
        <w:rPr>
          <w:rFonts w:ascii="Verdana" w:hAnsi="Verdana"/>
          <w:color w:val="000000"/>
          <w:sz w:val="18"/>
          <w:szCs w:val="18"/>
        </w:rPr>
        <w:t>и образовательные мероприятия, посвященные творчеству и учениям мыслителей прошлого:</w:t>
      </w:r>
      <w:r>
        <w:rPr>
          <w:rStyle w:val="WW8Num2z0"/>
          <w:rFonts w:ascii="Verdana" w:hAnsi="Verdana"/>
          <w:color w:val="000000"/>
          <w:sz w:val="18"/>
          <w:szCs w:val="18"/>
        </w:rPr>
        <w:t> </w:t>
      </w:r>
      <w:r>
        <w:rPr>
          <w:rStyle w:val="WW8Num3z0"/>
          <w:rFonts w:ascii="Verdana" w:hAnsi="Verdana"/>
          <w:color w:val="4682B4"/>
          <w:sz w:val="18"/>
          <w:szCs w:val="18"/>
        </w:rPr>
        <w:t>диспуты</w:t>
      </w:r>
      <w:r>
        <w:rPr>
          <w:rFonts w:ascii="Verdana" w:hAnsi="Verdana"/>
          <w:color w:val="000000"/>
          <w:sz w:val="18"/>
          <w:szCs w:val="18"/>
        </w:rPr>
        <w:t>, викторины, теоретические семинары, конференции, юбилеи и т.п.</w:t>
      </w:r>
    </w:p>
    <w:p w14:paraId="390F9078"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выдвинутой гипотезой и поставленной целью ставились следующие задачи:</w:t>
      </w:r>
    </w:p>
    <w:p w14:paraId="252622BD"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рассмотреть педагогическую мысль таджикского народа как часть культуры и цивилизации;</w:t>
      </w:r>
    </w:p>
    <w:p w14:paraId="430F69A7"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анализ педагогических идей доисламской эпохи и выявление основных тенденций, повлиявших на формирование педагогических воззрений Носира Хусрава;</w:t>
      </w:r>
    </w:p>
    <w:p w14:paraId="4154FFF6"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влияние педагогических взглядов Носира Хусрава на процесс развития педагогических идей последующих мыслителей средневекового Востока;</w:t>
      </w:r>
    </w:p>
    <w:p w14:paraId="74EC6777"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особенности педагогической системы, отраженной в творческом наследии Носира Хусрава и направленной на интеллектуальное развитие подрастающего поколения;</w:t>
      </w:r>
    </w:p>
    <w:p w14:paraId="2C4A3E09"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систематизировать и научно обосновать своеобразную дидактическую систему Носира Хусрава, основанную на развитии интеллекта, логического мышления и</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учебной деятельности учащихся; выявить основные пути и средства внедрения педагогических идей Носира Хусрава в воспитательно-образовательную деятельность школ Таджикистана.</w:t>
      </w:r>
    </w:p>
    <w:p w14:paraId="373AB836"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послужило диалектические методы познания, основополагающие положения педагогики о взаимообусловленности общественных явлений, воспитание человека с учетом исторического опыта при осмыслении современных задач воспитания; о взаимосвязанности воспитания и развития человеческой личности; значение истории педагогики в определении кардинальных п еда го ги ч ее к и х и робл с м.</w:t>
      </w:r>
    </w:p>
    <w:p w14:paraId="62B9BA65"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диссертации исследованы и проанализированы педагогические идеи</w:t>
      </w:r>
    </w:p>
    <w:p w14:paraId="0A30992D"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Носира Хусрава с учетом требований объективного анализа изучаемой 9 проблемы, исследовано и доказано ее значение и влияние на современный учебно-воспитательный процесс.</w:t>
      </w:r>
    </w:p>
    <w:p w14:paraId="0570F6B8"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Основной базой исследования являлись</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общеобразовательные</w:t>
      </w:r>
      <w:r>
        <w:rPr>
          <w:rStyle w:val="WW8Num2z0"/>
          <w:rFonts w:ascii="Verdana" w:hAnsi="Verdana"/>
          <w:color w:val="000000"/>
          <w:sz w:val="18"/>
          <w:szCs w:val="18"/>
        </w:rPr>
        <w:t> </w:t>
      </w:r>
      <w:r>
        <w:rPr>
          <w:rFonts w:ascii="Verdana" w:hAnsi="Verdana"/>
          <w:color w:val="000000"/>
          <w:sz w:val="18"/>
          <w:szCs w:val="18"/>
        </w:rPr>
        <w:t>школы № 6, 8, города Хорога, № 31 Рошткалинского района, № 1, 6, 14, 40 Шугнанского района</w:t>
      </w:r>
      <w:r>
        <w:rPr>
          <w:rStyle w:val="WW8Num2z0"/>
          <w:rFonts w:ascii="Verdana" w:hAnsi="Verdana"/>
          <w:color w:val="000000"/>
          <w:sz w:val="18"/>
          <w:szCs w:val="18"/>
        </w:rPr>
        <w:t> </w:t>
      </w:r>
      <w:r>
        <w:rPr>
          <w:rStyle w:val="WW8Num3z0"/>
          <w:rFonts w:ascii="Verdana" w:hAnsi="Verdana"/>
          <w:color w:val="4682B4"/>
          <w:sz w:val="18"/>
          <w:szCs w:val="18"/>
        </w:rPr>
        <w:t>ГБАО</w:t>
      </w:r>
      <w:r>
        <w:rPr>
          <w:rFonts w:ascii="Verdana" w:hAnsi="Verdana"/>
          <w:color w:val="000000"/>
          <w:sz w:val="18"/>
          <w:szCs w:val="18"/>
        </w:rPr>
        <w:t>. Было проведено много разнообразных видов эксперимента, которыми было охвачено более 1000 учащихся восьмых классов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w:t>
      </w:r>
    </w:p>
    <w:p w14:paraId="59B59A21"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Работа над исследованием осуществлялась в несколько этапов:</w:t>
      </w:r>
    </w:p>
    <w:p w14:paraId="26E6C10D"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первом этапе (2009-2010 гг.) исследование проводилось путём изучения и анализа произведений доисламских мыслителей, исламской литературы, творчества Носира Хусрава, и литературной критики о нём, современной психолого-педагогической и</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литературы, беседы с опытными учителями литературы, и теоретически была обоснована актуальность выбранной темы.</w:t>
      </w:r>
    </w:p>
    <w:p w14:paraId="7D88DA1F"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втором этапе (2010-201 1 гг.) была осуществлена экспериментальная работа по применению дидактических идей Носира Хусрава относительно формирования логико-мыслительной деятельности</w:t>
      </w:r>
      <w:r>
        <w:rPr>
          <w:rStyle w:val="WW8Num2z0"/>
          <w:rFonts w:ascii="Verdana" w:hAnsi="Verdana"/>
          <w:color w:val="000000"/>
          <w:sz w:val="18"/>
          <w:szCs w:val="18"/>
        </w:rPr>
        <w:t> </w:t>
      </w:r>
      <w:r>
        <w:rPr>
          <w:rStyle w:val="WW8Num3z0"/>
          <w:rFonts w:ascii="Verdana" w:hAnsi="Verdana"/>
          <w:color w:val="4682B4"/>
          <w:sz w:val="18"/>
          <w:szCs w:val="18"/>
        </w:rPr>
        <w:t>обучаемых</w:t>
      </w:r>
      <w:r>
        <w:rPr>
          <w:rStyle w:val="WW8Num2z0"/>
          <w:rFonts w:ascii="Verdana" w:hAnsi="Verdana"/>
          <w:color w:val="000000"/>
          <w:sz w:val="18"/>
          <w:szCs w:val="18"/>
        </w:rPr>
        <w:t> </w:t>
      </w:r>
      <w:r>
        <w:rPr>
          <w:rFonts w:ascii="Verdana" w:hAnsi="Verdana"/>
          <w:color w:val="000000"/>
          <w:sz w:val="18"/>
          <w:szCs w:val="18"/>
        </w:rPr>
        <w:t>в условиях современных общеобразовательных школ.</w:t>
      </w:r>
    </w:p>
    <w:p w14:paraId="0624E5A1"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третьем этапе (2011-2013 гг.) систематизирована и обобщена проведённая опытно-экспериментальная работа, оценены результаты, сделаны общие выводы исследования, разработаны практические рекомендации и оформлены в виде диссертационной работы.</w:t>
      </w:r>
    </w:p>
    <w:p w14:paraId="508A0976"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том, что впервые:</w:t>
      </w:r>
    </w:p>
    <w:p w14:paraId="5A99C1A4"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исследованы пути становления и развития педагогики и</w:t>
      </w:r>
      <w:r>
        <w:rPr>
          <w:rStyle w:val="WW8Num2z0"/>
          <w:rFonts w:ascii="Verdana" w:hAnsi="Verdana"/>
          <w:color w:val="000000"/>
          <w:sz w:val="18"/>
          <w:szCs w:val="18"/>
        </w:rPr>
        <w:t> </w:t>
      </w:r>
      <w:r>
        <w:rPr>
          <w:rStyle w:val="WW8Num3z0"/>
          <w:rFonts w:ascii="Verdana" w:hAnsi="Verdana"/>
          <w:color w:val="4682B4"/>
          <w:sz w:val="18"/>
          <w:szCs w:val="18"/>
        </w:rPr>
        <w:t>дидактики</w:t>
      </w:r>
      <w:r>
        <w:rPr>
          <w:rStyle w:val="WW8Num2z0"/>
          <w:rFonts w:ascii="Verdana" w:hAnsi="Verdana"/>
          <w:color w:val="000000"/>
          <w:sz w:val="18"/>
          <w:szCs w:val="18"/>
        </w:rPr>
        <w:t> </w:t>
      </w:r>
      <w:r>
        <w:rPr>
          <w:rFonts w:ascii="Verdana" w:hAnsi="Verdana"/>
          <w:color w:val="000000"/>
          <w:sz w:val="18"/>
          <w:szCs w:val="18"/>
        </w:rPr>
        <w:t>доисламских, исламских мыслителей таджикского народа и определено их влияние на мировоззрение Носира Хусрава;</w:t>
      </w:r>
    </w:p>
    <w:p w14:paraId="57A69F3F"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проведён</w:t>
      </w:r>
      <w:r>
        <w:rPr>
          <w:rStyle w:val="WW8Num2z0"/>
          <w:rFonts w:ascii="Verdana" w:hAnsi="Verdana"/>
          <w:color w:val="000000"/>
          <w:sz w:val="18"/>
          <w:szCs w:val="18"/>
        </w:rPr>
        <w:t> </w:t>
      </w:r>
      <w:r>
        <w:rPr>
          <w:rStyle w:val="WW8Num3z0"/>
          <w:rFonts w:ascii="Verdana" w:hAnsi="Verdana"/>
          <w:color w:val="4682B4"/>
          <w:sz w:val="18"/>
          <w:szCs w:val="18"/>
        </w:rPr>
        <w:t>целостный</w:t>
      </w:r>
      <w:r>
        <w:rPr>
          <w:rStyle w:val="WW8Num2z0"/>
          <w:rFonts w:ascii="Verdana" w:hAnsi="Verdana"/>
          <w:color w:val="000000"/>
          <w:sz w:val="18"/>
          <w:szCs w:val="18"/>
        </w:rPr>
        <w:t> </w:t>
      </w:r>
      <w:r>
        <w:rPr>
          <w:rFonts w:ascii="Verdana" w:hAnsi="Verdana"/>
          <w:color w:val="000000"/>
          <w:sz w:val="18"/>
          <w:szCs w:val="18"/>
        </w:rPr>
        <w:t>анализ педагогических и дидактических идей Носира Хусрава;</w:t>
      </w:r>
    </w:p>
    <w:p w14:paraId="2E381897"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w:t>
      </w:r>
      <w:r>
        <w:rPr>
          <w:rStyle w:val="WW8Num2z0"/>
          <w:rFonts w:ascii="Verdana" w:hAnsi="Verdana"/>
          <w:color w:val="000000"/>
          <w:sz w:val="18"/>
          <w:szCs w:val="18"/>
        </w:rPr>
        <w:t> </w:t>
      </w:r>
      <w:r>
        <w:rPr>
          <w:rStyle w:val="WW8Num3z0"/>
          <w:rFonts w:ascii="Verdana" w:hAnsi="Verdana"/>
          <w:color w:val="4682B4"/>
          <w:sz w:val="18"/>
          <w:szCs w:val="18"/>
        </w:rPr>
        <w:t>нравственные</w:t>
      </w:r>
      <w:r>
        <w:rPr>
          <w:rStyle w:val="WW8Num2z0"/>
          <w:rFonts w:ascii="Verdana" w:hAnsi="Verdana"/>
          <w:color w:val="000000"/>
          <w:sz w:val="18"/>
          <w:szCs w:val="18"/>
        </w:rPr>
        <w:t> </w:t>
      </w:r>
      <w:r>
        <w:rPr>
          <w:rFonts w:ascii="Verdana" w:hAnsi="Verdana"/>
          <w:color w:val="000000"/>
          <w:sz w:val="18"/>
          <w:szCs w:val="18"/>
        </w:rPr>
        <w:t>основания и мировоззренческие стороны педагогических идей в произведениях Носира Хусрава;</w:t>
      </w:r>
    </w:p>
    <w:p w14:paraId="3914377E"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педагогические идеи Носира Хусрава систематизированы в виде дидактической системы мыслителя;</w:t>
      </w:r>
    </w:p>
    <w:p w14:paraId="57A1A00F"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обоснована и аргументировано раскрыта дидактическая система мыслителя о формировании интеллекта (хирад), логического мышления и самостоятельной учебной деятельности учащихся;</w:t>
      </w:r>
    </w:p>
    <w:p w14:paraId="6E863DA2"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показано первостепенное значение интеллекта (хирад) и знания в воспитании</w:t>
      </w:r>
      <w:r>
        <w:rPr>
          <w:rStyle w:val="WW8Num2z0"/>
          <w:rFonts w:ascii="Verdana" w:hAnsi="Verdana"/>
          <w:color w:val="000000"/>
          <w:sz w:val="18"/>
          <w:szCs w:val="18"/>
        </w:rPr>
        <w:t> </w:t>
      </w:r>
      <w:r>
        <w:rPr>
          <w:rStyle w:val="WW8Num3z0"/>
          <w:rFonts w:ascii="Verdana" w:hAnsi="Verdana"/>
          <w:color w:val="4682B4"/>
          <w:sz w:val="18"/>
          <w:szCs w:val="18"/>
        </w:rPr>
        <w:t>гуманной</w:t>
      </w:r>
      <w:r>
        <w:rPr>
          <w:rFonts w:ascii="Verdana" w:hAnsi="Verdana"/>
          <w:color w:val="000000"/>
          <w:sz w:val="18"/>
          <w:szCs w:val="18"/>
        </w:rPr>
        <w:t>, гармонично развитой личности.</w:t>
      </w:r>
    </w:p>
    <w:p w14:paraId="2EF7560E"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во всестороннем анализе педагогических воззрений и дидактических идей Носира Хусрава, на основе аргументов показываются морально-</w:t>
      </w:r>
      <w:r>
        <w:rPr>
          <w:rFonts w:ascii="Verdana" w:hAnsi="Verdana"/>
          <w:color w:val="000000"/>
          <w:sz w:val="18"/>
          <w:szCs w:val="18"/>
        </w:rPr>
        <w:lastRenderedPageBreak/>
        <w:t>этические и педагогические идеи мыслителя, анализируются вопросы</w:t>
      </w:r>
      <w:r>
        <w:rPr>
          <w:rStyle w:val="WW8Num2z0"/>
          <w:rFonts w:ascii="Verdana" w:hAnsi="Verdana"/>
          <w:color w:val="000000"/>
          <w:sz w:val="18"/>
          <w:szCs w:val="18"/>
        </w:rPr>
        <w:t> </w:t>
      </w:r>
      <w:r>
        <w:rPr>
          <w:rStyle w:val="WW8Num3z0"/>
          <w:rFonts w:ascii="Verdana" w:hAnsi="Verdana"/>
          <w:color w:val="4682B4"/>
          <w:sz w:val="18"/>
          <w:szCs w:val="18"/>
        </w:rPr>
        <w:t>гуманистического</w:t>
      </w:r>
      <w:r>
        <w:rPr>
          <w:rStyle w:val="WW8Num2z0"/>
          <w:rFonts w:ascii="Verdana" w:hAnsi="Verdana"/>
          <w:color w:val="000000"/>
          <w:sz w:val="18"/>
          <w:szCs w:val="18"/>
        </w:rPr>
        <w:t> </w:t>
      </w:r>
      <w:r>
        <w:rPr>
          <w:rFonts w:ascii="Verdana" w:hAnsi="Verdana"/>
          <w:color w:val="000000"/>
          <w:sz w:val="18"/>
          <w:szCs w:val="18"/>
        </w:rPr>
        <w:t>воспитания и обучения в его произведениях; раскрываются учения мыслителя о</w:t>
      </w:r>
      <w:r>
        <w:rPr>
          <w:rStyle w:val="WW8Num2z0"/>
          <w:rFonts w:ascii="Verdana" w:hAnsi="Verdana"/>
          <w:color w:val="000000"/>
          <w:sz w:val="18"/>
          <w:szCs w:val="18"/>
        </w:rPr>
        <w:t> </w:t>
      </w:r>
      <w:r>
        <w:rPr>
          <w:rStyle w:val="WW8Num3z0"/>
          <w:rFonts w:ascii="Verdana" w:hAnsi="Verdana"/>
          <w:color w:val="4682B4"/>
          <w:sz w:val="18"/>
          <w:szCs w:val="18"/>
        </w:rPr>
        <w:t>гуманном</w:t>
      </w:r>
      <w:r>
        <w:rPr>
          <w:rFonts w:ascii="Verdana" w:hAnsi="Verdana"/>
          <w:color w:val="000000"/>
          <w:sz w:val="18"/>
          <w:szCs w:val="18"/>
        </w:rPr>
        <w:t>, гармоничном развитии личности и её формировании.</w:t>
      </w:r>
    </w:p>
    <w:p w14:paraId="61AD27A2"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оно открывает широкие возможности для дальнейшего исследования педагогической и</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мысли в произведениях Носира Хусрава. Исследование поможет решить проблемы, существующие в изучении педагогических и</w:t>
      </w:r>
      <w:r>
        <w:rPr>
          <w:rStyle w:val="WW8Num2z0"/>
          <w:rFonts w:ascii="Verdana" w:hAnsi="Verdana"/>
          <w:color w:val="000000"/>
          <w:sz w:val="18"/>
          <w:szCs w:val="18"/>
        </w:rPr>
        <w:t> </w:t>
      </w:r>
      <w:r>
        <w:rPr>
          <w:rStyle w:val="WW8Num3z0"/>
          <w:rFonts w:ascii="Verdana" w:hAnsi="Verdana"/>
          <w:color w:val="4682B4"/>
          <w:sz w:val="18"/>
          <w:szCs w:val="18"/>
        </w:rPr>
        <w:t>эстетических</w:t>
      </w:r>
      <w:r>
        <w:rPr>
          <w:rStyle w:val="WW8Num2z0"/>
          <w:rFonts w:ascii="Verdana" w:hAnsi="Verdana"/>
          <w:color w:val="000000"/>
          <w:sz w:val="18"/>
          <w:szCs w:val="18"/>
        </w:rPr>
        <w:t> </w:t>
      </w:r>
      <w:r>
        <w:rPr>
          <w:rFonts w:ascii="Verdana" w:hAnsi="Verdana"/>
          <w:color w:val="000000"/>
          <w:sz w:val="18"/>
          <w:szCs w:val="18"/>
        </w:rPr>
        <w:t>идей в наследии Носира Хусрава. Кроме того, в диссертации даны научно-методические рекомендации по применению дидактических идей Носира Хусрава в учебно-воспитательном процессе. Материалы и положения диссертации могут быть использованы в</w:t>
      </w:r>
      <w:r>
        <w:rPr>
          <w:rStyle w:val="WW8Num2z0"/>
          <w:rFonts w:ascii="Verdana" w:hAnsi="Verdana"/>
          <w:color w:val="000000"/>
          <w:sz w:val="18"/>
          <w:szCs w:val="18"/>
        </w:rPr>
        <w:t> </w:t>
      </w:r>
      <w:r>
        <w:rPr>
          <w:rStyle w:val="WW8Num3z0"/>
          <w:rFonts w:ascii="Verdana" w:hAnsi="Verdana"/>
          <w:color w:val="4682B4"/>
          <w:sz w:val="18"/>
          <w:szCs w:val="18"/>
        </w:rPr>
        <w:t>преподавании</w:t>
      </w:r>
      <w:r>
        <w:rPr>
          <w:rStyle w:val="WW8Num2z0"/>
          <w:rFonts w:ascii="Verdana" w:hAnsi="Verdana"/>
          <w:color w:val="000000"/>
          <w:sz w:val="18"/>
          <w:szCs w:val="18"/>
        </w:rPr>
        <w:t> </w:t>
      </w:r>
      <w:r>
        <w:rPr>
          <w:rFonts w:ascii="Verdana" w:hAnsi="Verdana"/>
          <w:color w:val="000000"/>
          <w:sz w:val="18"/>
          <w:szCs w:val="18"/>
        </w:rPr>
        <w:t>таджикской литературы, истории педагогики, психологии, эстетики, этики, религии и других общественно-гуманитарных наук.</w:t>
      </w:r>
    </w:p>
    <w:p w14:paraId="4AD655CE"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обоснованность результатов исследования обеспечена изучением древних доисламских письменных источников и произведений Носира Хусрава. При анализе исследуемого научно-педагогического материала использована терминология с учетом современных философских,</w:t>
      </w:r>
      <w:r>
        <w:rPr>
          <w:rStyle w:val="WW8Num2z0"/>
          <w:rFonts w:ascii="Verdana" w:hAnsi="Verdana"/>
          <w:color w:val="000000"/>
          <w:sz w:val="18"/>
          <w:szCs w:val="18"/>
        </w:rPr>
        <w:t> </w:t>
      </w:r>
      <w:r>
        <w:rPr>
          <w:rStyle w:val="WW8Num3z0"/>
          <w:rFonts w:ascii="Verdana" w:hAnsi="Verdana"/>
          <w:color w:val="4682B4"/>
          <w:sz w:val="18"/>
          <w:szCs w:val="18"/>
        </w:rPr>
        <w:t>культурологических</w:t>
      </w:r>
      <w:r>
        <w:rPr>
          <w:rStyle w:val="WW8Num2z0"/>
          <w:rFonts w:ascii="Verdana" w:hAnsi="Verdana"/>
          <w:color w:val="000000"/>
          <w:sz w:val="18"/>
          <w:szCs w:val="18"/>
        </w:rPr>
        <w:t> </w:t>
      </w:r>
      <w:r>
        <w:rPr>
          <w:rFonts w:ascii="Verdana" w:hAnsi="Verdana"/>
          <w:color w:val="000000"/>
          <w:sz w:val="18"/>
          <w:szCs w:val="18"/>
        </w:rPr>
        <w:t>концепций, а также совокупность различных методов изучения, соответствующих целям и задачам исследования.</w:t>
      </w:r>
    </w:p>
    <w:p w14:paraId="1BA6A584"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основных результатов исследования проводились в течение всего периода исследования в общеобразовательных школах № 1,6, 9, города Хорога, № 35, 37, 41 Рошткалинского района, № 1, 14, Дарвазского района, 1, 7, 18, 32 Шугнанского района ГБАО. Основные положения диссертации получили отражение в публикациях автора. Содержание диссертации докладывалось на международных и республиканских научно-практических конференциях, а также на ежегодных научно-педагогических конференциях, проходивших в г. Хороге.</w:t>
      </w:r>
    </w:p>
    <w:p w14:paraId="63287F16"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 гея следующие основные положения:</w:t>
      </w:r>
    </w:p>
    <w:p w14:paraId="23A0496F"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анализ и систематизация истоков педагогических идей Носира Хусрава, которые были поддержаны современниками мыслителя;</w:t>
      </w:r>
    </w:p>
    <w:p w14:paraId="572DE404"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взаимовлияние педагогических идей Носира Хусрава и педагогической доктрины суфизма, их сходство и различие;</w:t>
      </w:r>
    </w:p>
    <w:p w14:paraId="16914C3E"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дидактическая система Носира Хусрава, основанная на развитии интеллекта (хирад) как средства воспитания и обучения, формирующего мудрого, нравственного, добродетельного и свободного человека;</w:t>
      </w:r>
    </w:p>
    <w:p w14:paraId="5F269161"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пути внедрения педагогических идей Носира Хусрава, нацеленных на формирование логико-мыслительной деятельности учащихся, а также их научно-педагогическая ценность.</w:t>
      </w:r>
    </w:p>
    <w:p w14:paraId="65A4328B"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двух глав, заключения и списка использованной литературы и изложена на 157 страницах. В тексте имеется 3 таблицы и 4 рисунка. Список литературы насчитывает 165 наименований.</w:t>
      </w:r>
    </w:p>
    <w:p w14:paraId="6733E572" w14:textId="77777777" w:rsidR="00FC285B" w:rsidRDefault="00FC285B" w:rsidP="00FC285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Саидиброимов, Шозодаиброхим Одилшоевич</w:t>
      </w:r>
    </w:p>
    <w:p w14:paraId="4CF63648"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2 главе</w:t>
      </w:r>
    </w:p>
    <w:p w14:paraId="1C8D4944"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задача учителей литературы</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состоит в подготовке такого молодого поколения, которое гибко приспосабливается к стремительным изменениям, происходящим в таджикском обществе и в мире, может положительно повлиять на происходящие социальные перемены. Это поколение имеет активную жизненную позицию, способно критически мыслить, хорошо понимать других людей и готово к сотрудничеству, его отличает личная ответственность за своё</w:t>
      </w:r>
      <w:r>
        <w:rPr>
          <w:rStyle w:val="WW8Num2z0"/>
          <w:rFonts w:ascii="Verdana" w:hAnsi="Verdana"/>
          <w:color w:val="000000"/>
          <w:sz w:val="18"/>
          <w:szCs w:val="18"/>
        </w:rPr>
        <w:t> </w:t>
      </w:r>
      <w:r>
        <w:rPr>
          <w:rStyle w:val="WW8Num3z0"/>
          <w:rFonts w:ascii="Verdana" w:hAnsi="Verdana"/>
          <w:color w:val="4682B4"/>
          <w:sz w:val="18"/>
          <w:szCs w:val="18"/>
        </w:rPr>
        <w:t>самообразование</w:t>
      </w:r>
      <w:r>
        <w:rPr>
          <w:rStyle w:val="WW8Num2z0"/>
          <w:rFonts w:ascii="Verdana" w:hAnsi="Verdana"/>
          <w:color w:val="000000"/>
          <w:sz w:val="18"/>
          <w:szCs w:val="18"/>
        </w:rPr>
        <w:t> </w:t>
      </w:r>
      <w:r>
        <w:rPr>
          <w:rFonts w:ascii="Verdana" w:hAnsi="Verdana"/>
          <w:color w:val="000000"/>
          <w:sz w:val="18"/>
          <w:szCs w:val="18"/>
        </w:rPr>
        <w:t>и самосовершенствование.</w:t>
      </w:r>
    </w:p>
    <w:p w14:paraId="734078C3"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Возникновение потребности формирования логико-мыслительной деятельности учащихся связано с поиском методов и форм рациональной организации учебной деятельности, основанных на современных образовательных технологиях. Рассмотрение этой задачи должно осуществляться в </w:t>
      </w:r>
      <w:r>
        <w:rPr>
          <w:rFonts w:ascii="Verdana" w:hAnsi="Verdana"/>
          <w:color w:val="000000"/>
          <w:sz w:val="18"/>
          <w:szCs w:val="18"/>
        </w:rPr>
        <w:lastRenderedPageBreak/>
        <w:t>контексте общих проблем современной системы образования. Эти проблемы определяются в первую очередь социальными потребностями участников образовательного процесса и запросами общества к формированию гармоничной и всесторонне развитой личности.</w:t>
      </w:r>
    </w:p>
    <w:p w14:paraId="0B65C07D"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Изучение жизни и творчества одного из величайших таджикско-персидских мыслителей средневековья Носира Хусрава в достаточной мере даёт возможность решить следующие задачи:</w:t>
      </w:r>
    </w:p>
    <w:p w14:paraId="59962166"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Развивать</w:t>
      </w:r>
      <w:r>
        <w:rPr>
          <w:rStyle w:val="WW8Num2z0"/>
          <w:rFonts w:ascii="Verdana" w:hAnsi="Verdana"/>
          <w:color w:val="000000"/>
          <w:sz w:val="18"/>
          <w:szCs w:val="18"/>
        </w:rPr>
        <w:t> </w:t>
      </w:r>
      <w:r>
        <w:rPr>
          <w:rStyle w:val="WW8Num3z0"/>
          <w:rFonts w:ascii="Verdana" w:hAnsi="Verdana"/>
          <w:color w:val="4682B4"/>
          <w:sz w:val="18"/>
          <w:szCs w:val="18"/>
        </w:rPr>
        <w:t>подрастающую</w:t>
      </w:r>
      <w:r>
        <w:rPr>
          <w:rStyle w:val="WW8Num2z0"/>
          <w:rFonts w:ascii="Verdana" w:hAnsi="Verdana"/>
          <w:color w:val="000000"/>
          <w:sz w:val="18"/>
          <w:szCs w:val="18"/>
        </w:rPr>
        <w:t> </w:t>
      </w:r>
      <w:r>
        <w:rPr>
          <w:rFonts w:ascii="Verdana" w:hAnsi="Verdana"/>
          <w:color w:val="000000"/>
          <w:sz w:val="18"/>
          <w:szCs w:val="18"/>
        </w:rPr>
        <w:t>личность как активного деятеля общества, знающего литературу своего народа и быть достойным своей Родины и народа.</w:t>
      </w:r>
    </w:p>
    <w:p w14:paraId="6F8C236A"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Воспитывать</w:t>
      </w:r>
      <w:r>
        <w:rPr>
          <w:rStyle w:val="WW8Num2z0"/>
          <w:rFonts w:ascii="Verdana" w:hAnsi="Verdana"/>
          <w:color w:val="000000"/>
          <w:sz w:val="18"/>
          <w:szCs w:val="18"/>
        </w:rPr>
        <w:t> </w:t>
      </w:r>
      <w:r>
        <w:rPr>
          <w:rFonts w:ascii="Verdana" w:hAnsi="Verdana"/>
          <w:color w:val="000000"/>
          <w:sz w:val="18"/>
          <w:szCs w:val="18"/>
        </w:rPr>
        <w:t>учащихся быть ответственными в решении судьбы своего народа.</w:t>
      </w:r>
    </w:p>
    <w:p w14:paraId="6E377FC8"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Уметь</w:t>
      </w:r>
      <w:r>
        <w:rPr>
          <w:rStyle w:val="WW8Num2z0"/>
          <w:rFonts w:ascii="Verdana" w:hAnsi="Verdana"/>
          <w:color w:val="000000"/>
          <w:sz w:val="18"/>
          <w:szCs w:val="18"/>
        </w:rPr>
        <w:t> </w:t>
      </w:r>
      <w:r>
        <w:rPr>
          <w:rFonts w:ascii="Verdana" w:hAnsi="Verdana"/>
          <w:color w:val="000000"/>
          <w:sz w:val="18"/>
          <w:szCs w:val="18"/>
        </w:rPr>
        <w:t>использовать теоретические знания, полученные при изучении таджикской литературы на практике.</w:t>
      </w:r>
    </w:p>
    <w:p w14:paraId="622E199C"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Быть преданным идеалам демократии и гуманизма, соблюдая нормы права и морали.</w:t>
      </w:r>
    </w:p>
    <w:p w14:paraId="1D995C8D"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Проведенный нами анализ философского, поэтического и прозаического наследия Носира Хусрава позволил выделить его основные педагогические взгляды и идеи, в которых нашла отражение его</w:t>
      </w:r>
      <w:r>
        <w:rPr>
          <w:rStyle w:val="WW8Num2z0"/>
          <w:rFonts w:ascii="Verdana" w:hAnsi="Verdana"/>
          <w:color w:val="000000"/>
          <w:sz w:val="18"/>
          <w:szCs w:val="18"/>
        </w:rPr>
        <w:t> </w:t>
      </w:r>
      <w:r>
        <w:rPr>
          <w:rStyle w:val="WW8Num3z0"/>
          <w:rFonts w:ascii="Verdana" w:hAnsi="Verdana"/>
          <w:color w:val="4682B4"/>
          <w:sz w:val="18"/>
          <w:szCs w:val="18"/>
        </w:rPr>
        <w:t>дидактическая</w:t>
      </w:r>
      <w:r>
        <w:rPr>
          <w:rStyle w:val="WW8Num2z0"/>
          <w:rFonts w:ascii="Verdana" w:hAnsi="Verdana"/>
          <w:color w:val="000000"/>
          <w:sz w:val="18"/>
          <w:szCs w:val="18"/>
        </w:rPr>
        <w:t> </w:t>
      </w:r>
      <w:r>
        <w:rPr>
          <w:rFonts w:ascii="Verdana" w:hAnsi="Verdana"/>
          <w:color w:val="000000"/>
          <w:sz w:val="18"/>
          <w:szCs w:val="18"/>
        </w:rPr>
        <w:t>система:</w:t>
      </w:r>
    </w:p>
    <w:p w14:paraId="1F804FC3"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Цели и принципы обучения и воспитания:</w:t>
      </w:r>
    </w:p>
    <w:p w14:paraId="1880AAB5"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Анализируя доходить до сути событий и тайн природы и общества.</w:t>
      </w:r>
    </w:p>
    <w:p w14:paraId="1B21A471"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Читая думать и думая читать и писать.</w:t>
      </w:r>
    </w:p>
    <w:p w14:paraId="74AE4FD9"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Освоив знания, применять в жизни.</w:t>
      </w:r>
    </w:p>
    <w:p w14:paraId="5E3A3F00"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Укреплять знания через повторение, организацию споров,</w:t>
      </w:r>
      <w:r>
        <w:rPr>
          <w:rStyle w:val="WW8Num2z0"/>
          <w:rFonts w:ascii="Verdana" w:hAnsi="Verdana"/>
          <w:color w:val="000000"/>
          <w:sz w:val="18"/>
          <w:szCs w:val="18"/>
        </w:rPr>
        <w:t> </w:t>
      </w:r>
      <w:r>
        <w:rPr>
          <w:rStyle w:val="WW8Num3z0"/>
          <w:rFonts w:ascii="Verdana" w:hAnsi="Verdana"/>
          <w:color w:val="4682B4"/>
          <w:sz w:val="18"/>
          <w:szCs w:val="18"/>
        </w:rPr>
        <w:t>диспутов</w:t>
      </w:r>
      <w:r>
        <w:rPr>
          <w:rStyle w:val="WW8Num2z0"/>
          <w:rFonts w:ascii="Verdana" w:hAnsi="Verdana"/>
          <w:color w:val="000000"/>
          <w:sz w:val="18"/>
          <w:szCs w:val="18"/>
        </w:rPr>
        <w:t> </w:t>
      </w:r>
      <w:r>
        <w:rPr>
          <w:rFonts w:ascii="Verdana" w:hAnsi="Verdana"/>
          <w:color w:val="000000"/>
          <w:sz w:val="18"/>
          <w:szCs w:val="18"/>
        </w:rPr>
        <w:t>и дискуссий, через организацию лекций и выступлений.</w:t>
      </w:r>
    </w:p>
    <w:p w14:paraId="7B8FD6E9"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Воспитывать примером труда, вежливости,</w:t>
      </w:r>
      <w:r>
        <w:rPr>
          <w:rStyle w:val="WW8Num2z0"/>
          <w:rFonts w:ascii="Verdana" w:hAnsi="Verdana"/>
          <w:color w:val="000000"/>
          <w:sz w:val="18"/>
          <w:szCs w:val="18"/>
        </w:rPr>
        <w:t> </w:t>
      </w:r>
      <w:r>
        <w:rPr>
          <w:rStyle w:val="WW8Num3z0"/>
          <w:rFonts w:ascii="Verdana" w:hAnsi="Verdana"/>
          <w:color w:val="4682B4"/>
          <w:sz w:val="18"/>
          <w:szCs w:val="18"/>
        </w:rPr>
        <w:t>требовательности</w:t>
      </w:r>
      <w:r>
        <w:rPr>
          <w:rFonts w:ascii="Verdana" w:hAnsi="Verdana"/>
          <w:color w:val="000000"/>
          <w:sz w:val="18"/>
          <w:szCs w:val="18"/>
        </w:rPr>
        <w:t>.</w:t>
      </w:r>
    </w:p>
    <w:p w14:paraId="5834A8C5"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Семейное воспитание - основа формирования человека.</w:t>
      </w:r>
    </w:p>
    <w:p w14:paraId="773B7EC8"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Организационные формы обучения:</w:t>
      </w:r>
    </w:p>
    <w:p w14:paraId="407BAA1B"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Индивидуальные</w:t>
      </w:r>
      <w:r>
        <w:rPr>
          <w:rStyle w:val="WW8Num2z0"/>
          <w:rFonts w:ascii="Verdana" w:hAnsi="Verdana"/>
          <w:color w:val="000000"/>
          <w:sz w:val="18"/>
          <w:szCs w:val="18"/>
        </w:rPr>
        <w:t> </w:t>
      </w:r>
      <w:r>
        <w:rPr>
          <w:rStyle w:val="WW8Num3z0"/>
          <w:rFonts w:ascii="Verdana" w:hAnsi="Verdana"/>
          <w:color w:val="4682B4"/>
          <w:sz w:val="18"/>
          <w:szCs w:val="18"/>
        </w:rPr>
        <w:t>занятия</w:t>
      </w:r>
      <w:r>
        <w:rPr>
          <w:rFonts w:ascii="Verdana" w:hAnsi="Verdana"/>
          <w:color w:val="000000"/>
          <w:sz w:val="18"/>
          <w:szCs w:val="18"/>
        </w:rPr>
        <w:t>, лекции, диспуты, споры.</w:t>
      </w:r>
    </w:p>
    <w:p w14:paraId="63399391"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Уроки-дискуссии, уроки-загадки.</w:t>
      </w:r>
    </w:p>
    <w:p w14:paraId="32DEFFA3"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Самостоятельное</w:t>
      </w:r>
      <w:r>
        <w:rPr>
          <w:rStyle w:val="WW8Num2z0"/>
          <w:rFonts w:ascii="Verdana" w:hAnsi="Verdana"/>
          <w:color w:val="000000"/>
          <w:sz w:val="18"/>
          <w:szCs w:val="18"/>
        </w:rPr>
        <w:t> </w:t>
      </w:r>
      <w:r>
        <w:rPr>
          <w:rFonts w:ascii="Verdana" w:hAnsi="Verdana"/>
          <w:color w:val="000000"/>
          <w:sz w:val="18"/>
          <w:szCs w:val="18"/>
        </w:rPr>
        <w:t>чтение книг, их анализ и оценка.</w:t>
      </w:r>
    </w:p>
    <w:p w14:paraId="3001E183"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Наблюдение жизни и природы: вещей, событий, фактов, явлений, их сравнение с прошлым и настоящим.</w:t>
      </w:r>
    </w:p>
    <w:p w14:paraId="53353B80"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Выполнение</w:t>
      </w:r>
      <w:r>
        <w:rPr>
          <w:rStyle w:val="WW8Num2z0"/>
          <w:rFonts w:ascii="Verdana" w:hAnsi="Verdana"/>
          <w:color w:val="000000"/>
          <w:sz w:val="18"/>
          <w:szCs w:val="18"/>
        </w:rPr>
        <w:t> </w:t>
      </w:r>
      <w:r>
        <w:rPr>
          <w:rStyle w:val="WW8Num3z0"/>
          <w:rFonts w:ascii="Verdana" w:hAnsi="Verdana"/>
          <w:color w:val="4682B4"/>
          <w:sz w:val="18"/>
          <w:szCs w:val="18"/>
        </w:rPr>
        <w:t>посильных</w:t>
      </w:r>
      <w:r>
        <w:rPr>
          <w:rStyle w:val="WW8Num2z0"/>
          <w:rFonts w:ascii="Verdana" w:hAnsi="Verdana"/>
          <w:color w:val="000000"/>
          <w:sz w:val="18"/>
          <w:szCs w:val="18"/>
        </w:rPr>
        <w:t> </w:t>
      </w:r>
      <w:r>
        <w:rPr>
          <w:rFonts w:ascii="Verdana" w:hAnsi="Verdana"/>
          <w:color w:val="000000"/>
          <w:sz w:val="18"/>
          <w:szCs w:val="18"/>
        </w:rPr>
        <w:t>заданий и работ.</w:t>
      </w:r>
    </w:p>
    <w:p w14:paraId="3C388055"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аспекты и направления воспитания:</w:t>
      </w:r>
    </w:p>
    <w:p w14:paraId="5EA006C2"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Умственное</w:t>
      </w:r>
      <w:r>
        <w:rPr>
          <w:rStyle w:val="WW8Num2z0"/>
          <w:rFonts w:ascii="Verdana" w:hAnsi="Verdana"/>
          <w:color w:val="000000"/>
          <w:sz w:val="18"/>
          <w:szCs w:val="18"/>
        </w:rPr>
        <w:t> </w:t>
      </w:r>
      <w:r>
        <w:rPr>
          <w:rFonts w:ascii="Verdana" w:hAnsi="Verdana"/>
          <w:color w:val="000000"/>
          <w:sz w:val="18"/>
          <w:szCs w:val="18"/>
        </w:rPr>
        <w:t>воспитание: анализ и на этой основе выводы.</w:t>
      </w:r>
    </w:p>
    <w:p w14:paraId="3C301E10"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Воспитание честности, справедливости,</w:t>
      </w:r>
      <w:r>
        <w:rPr>
          <w:rStyle w:val="WW8Num2z0"/>
          <w:rFonts w:ascii="Verdana" w:hAnsi="Verdana"/>
          <w:color w:val="000000"/>
          <w:sz w:val="18"/>
          <w:szCs w:val="18"/>
        </w:rPr>
        <w:t> </w:t>
      </w:r>
      <w:r>
        <w:rPr>
          <w:rStyle w:val="WW8Num3z0"/>
          <w:rFonts w:ascii="Verdana" w:hAnsi="Verdana"/>
          <w:color w:val="4682B4"/>
          <w:sz w:val="18"/>
          <w:szCs w:val="18"/>
        </w:rPr>
        <w:t>трудолюбия</w:t>
      </w:r>
      <w:r>
        <w:rPr>
          <w:rFonts w:ascii="Verdana" w:hAnsi="Verdana"/>
          <w:color w:val="000000"/>
          <w:sz w:val="18"/>
          <w:szCs w:val="18"/>
        </w:rPr>
        <w:t>.</w:t>
      </w:r>
    </w:p>
    <w:p w14:paraId="1CFE20A2"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Осуждение чванства, пренебрежения к трудовому народу</w:t>
      </w:r>
    </w:p>
    <w:p w14:paraId="5C36B201"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Любовь к</w:t>
      </w:r>
      <w:r>
        <w:rPr>
          <w:rStyle w:val="WW8Num2z0"/>
          <w:rFonts w:ascii="Verdana" w:hAnsi="Verdana"/>
          <w:color w:val="000000"/>
          <w:sz w:val="18"/>
          <w:szCs w:val="18"/>
        </w:rPr>
        <w:t> </w:t>
      </w:r>
      <w:r>
        <w:rPr>
          <w:rStyle w:val="WW8Num3z0"/>
          <w:rFonts w:ascii="Verdana" w:hAnsi="Verdana"/>
          <w:color w:val="4682B4"/>
          <w:sz w:val="18"/>
          <w:szCs w:val="18"/>
        </w:rPr>
        <w:t>родителям</w:t>
      </w:r>
      <w:r>
        <w:rPr>
          <w:rFonts w:ascii="Verdana" w:hAnsi="Verdana"/>
          <w:color w:val="000000"/>
          <w:sz w:val="18"/>
          <w:szCs w:val="18"/>
        </w:rPr>
        <w:t>, почитание старших и ученых.</w:t>
      </w:r>
    </w:p>
    <w:p w14:paraId="3957B152"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Умение вежливо, но свободно спорить даже с Богом о его промахах при создании мира и человека, бесстрашие в процессе достижении истины.</w:t>
      </w:r>
    </w:p>
    <w:p w14:paraId="743A7246"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Школа и обучение преодолевает невежество.</w:t>
      </w:r>
    </w:p>
    <w:p w14:paraId="013EDF52"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Кроме того, Носири Хусрав выделил особенности мировоззрения добродетельного человека своего времени:</w:t>
      </w:r>
    </w:p>
    <w:p w14:paraId="6409F1E0"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Изучая науки можно познать мир, тайны природы и человека.</w:t>
      </w:r>
    </w:p>
    <w:p w14:paraId="6C911B34"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Разум определяет место и значение человека.</w:t>
      </w:r>
    </w:p>
    <w:p w14:paraId="15CD96B9"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Разум - результат труда и божественный дар.</w:t>
      </w:r>
    </w:p>
    <w:p w14:paraId="0B1C025D"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Мусульмане могут доходить до сути жизни и бога «</w:t>
      </w:r>
      <w:r>
        <w:rPr>
          <w:rStyle w:val="WW8Num3z0"/>
          <w:rFonts w:ascii="Verdana" w:hAnsi="Verdana"/>
          <w:color w:val="4682B4"/>
          <w:sz w:val="18"/>
          <w:szCs w:val="18"/>
        </w:rPr>
        <w:t>честностью</w:t>
      </w:r>
      <w:r>
        <w:rPr>
          <w:rFonts w:ascii="Verdana" w:hAnsi="Verdana"/>
          <w:color w:val="000000"/>
          <w:sz w:val="18"/>
          <w:szCs w:val="18"/>
        </w:rPr>
        <w:t>», добротой, красотой,</w:t>
      </w:r>
      <w:r>
        <w:rPr>
          <w:rStyle w:val="WW8Num2z0"/>
          <w:rFonts w:ascii="Verdana" w:hAnsi="Verdana"/>
          <w:color w:val="000000"/>
          <w:sz w:val="18"/>
          <w:szCs w:val="18"/>
        </w:rPr>
        <w:t> </w:t>
      </w:r>
      <w:r>
        <w:rPr>
          <w:rStyle w:val="WW8Num3z0"/>
          <w:rFonts w:ascii="Verdana" w:hAnsi="Verdana"/>
          <w:color w:val="4682B4"/>
          <w:sz w:val="18"/>
          <w:szCs w:val="18"/>
        </w:rPr>
        <w:t>трудолюбием</w:t>
      </w:r>
      <w:r>
        <w:rPr>
          <w:rStyle w:val="WW8Num2z0"/>
          <w:rFonts w:ascii="Verdana" w:hAnsi="Verdana"/>
          <w:color w:val="000000"/>
          <w:sz w:val="18"/>
          <w:szCs w:val="18"/>
        </w:rPr>
        <w:t> </w:t>
      </w:r>
      <w:r>
        <w:rPr>
          <w:rFonts w:ascii="Verdana" w:hAnsi="Verdana"/>
          <w:color w:val="000000"/>
          <w:sz w:val="18"/>
          <w:szCs w:val="18"/>
        </w:rPr>
        <w:t>и гуманностью ко всему живому, и в первую очередь к человеку (течение исмаилитов).</w:t>
      </w:r>
    </w:p>
    <w:p w14:paraId="4C936461"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Гуманитарное</w:t>
      </w:r>
      <w:r>
        <w:rPr>
          <w:rStyle w:val="WW8Num2z0"/>
          <w:rFonts w:ascii="Verdana" w:hAnsi="Verdana"/>
          <w:color w:val="000000"/>
          <w:sz w:val="18"/>
          <w:szCs w:val="18"/>
        </w:rPr>
        <w:t> </w:t>
      </w:r>
      <w:r>
        <w:rPr>
          <w:rFonts w:ascii="Verdana" w:hAnsi="Verdana"/>
          <w:color w:val="000000"/>
          <w:sz w:val="18"/>
          <w:szCs w:val="18"/>
        </w:rPr>
        <w:t>восприятие мира, духовность на первом месте.</w:t>
      </w:r>
    </w:p>
    <w:p w14:paraId="4D7EB8BA"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6. Сознательное восприятие религии и вера в Бога - залог</w:t>
      </w:r>
      <w:r>
        <w:rPr>
          <w:rStyle w:val="WW8Num2z0"/>
          <w:rFonts w:ascii="Verdana" w:hAnsi="Verdana"/>
          <w:color w:val="000000"/>
          <w:sz w:val="18"/>
          <w:szCs w:val="18"/>
        </w:rPr>
        <w:t> </w:t>
      </w:r>
      <w:r>
        <w:rPr>
          <w:rStyle w:val="WW8Num3z0"/>
          <w:rFonts w:ascii="Verdana" w:hAnsi="Verdana"/>
          <w:color w:val="4682B4"/>
          <w:sz w:val="18"/>
          <w:szCs w:val="18"/>
        </w:rPr>
        <w:t>успешности</w:t>
      </w:r>
      <w:r>
        <w:rPr>
          <w:rStyle w:val="WW8Num2z0"/>
          <w:rFonts w:ascii="Verdana" w:hAnsi="Verdana"/>
          <w:color w:val="000000"/>
          <w:sz w:val="18"/>
          <w:szCs w:val="18"/>
        </w:rPr>
        <w:t> </w:t>
      </w:r>
      <w:r>
        <w:rPr>
          <w:rFonts w:ascii="Verdana" w:hAnsi="Verdana"/>
          <w:color w:val="000000"/>
          <w:sz w:val="18"/>
          <w:szCs w:val="18"/>
        </w:rPr>
        <w:t>воспитания детей.</w:t>
      </w:r>
    </w:p>
    <w:p w14:paraId="11818918"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Обосновывая свои педагогические воззрения, Носири Хусрав во главу угла ставил принцип</w:t>
      </w:r>
      <w:r>
        <w:rPr>
          <w:rStyle w:val="WW8Num2z0"/>
          <w:rFonts w:ascii="Verdana" w:hAnsi="Verdana"/>
          <w:color w:val="000000"/>
          <w:sz w:val="18"/>
          <w:szCs w:val="18"/>
        </w:rPr>
        <w:t> </w:t>
      </w:r>
      <w:r>
        <w:rPr>
          <w:rStyle w:val="WW8Num3z0"/>
          <w:rFonts w:ascii="Verdana" w:hAnsi="Verdana"/>
          <w:color w:val="4682B4"/>
          <w:sz w:val="18"/>
          <w:szCs w:val="18"/>
        </w:rPr>
        <w:t>природосообразности</w:t>
      </w:r>
      <w:r>
        <w:rPr>
          <w:rFonts w:ascii="Verdana" w:hAnsi="Verdana"/>
          <w:color w:val="000000"/>
          <w:sz w:val="18"/>
          <w:szCs w:val="18"/>
        </w:rPr>
        <w:t>, который у мыслителя нашел выражение в следующем:</w:t>
      </w:r>
    </w:p>
    <w:p w14:paraId="3175292C"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Ребенок</w:t>
      </w:r>
      <w:r>
        <w:rPr>
          <w:rStyle w:val="WW8Num2z0"/>
          <w:rFonts w:ascii="Verdana" w:hAnsi="Verdana"/>
          <w:color w:val="000000"/>
          <w:sz w:val="18"/>
          <w:szCs w:val="18"/>
        </w:rPr>
        <w:t> </w:t>
      </w:r>
      <w:r>
        <w:rPr>
          <w:rFonts w:ascii="Verdana" w:hAnsi="Verdana"/>
          <w:color w:val="000000"/>
          <w:sz w:val="18"/>
          <w:szCs w:val="18"/>
        </w:rPr>
        <w:t>растущий, целеустремленный, изменяющийся и поддающийся благостному и негативному влиянию согласно условиям.</w:t>
      </w:r>
    </w:p>
    <w:p w14:paraId="76B95373"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Любознательный, ранимый.</w:t>
      </w:r>
    </w:p>
    <w:p w14:paraId="3EC35425"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Развитие</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зависит от родителей, учителя, Бога и его самого.</w:t>
      </w:r>
    </w:p>
    <w:p w14:paraId="667FE289"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Развитие происходит на основе увиденного, сделанного,</w:t>
      </w:r>
      <w:r>
        <w:rPr>
          <w:rStyle w:val="WW8Num2z0"/>
          <w:rFonts w:ascii="Verdana" w:hAnsi="Verdana"/>
          <w:color w:val="000000"/>
          <w:sz w:val="18"/>
          <w:szCs w:val="18"/>
        </w:rPr>
        <w:t> </w:t>
      </w:r>
      <w:r>
        <w:rPr>
          <w:rStyle w:val="WW8Num3z0"/>
          <w:rFonts w:ascii="Verdana" w:hAnsi="Verdana"/>
          <w:color w:val="4682B4"/>
          <w:sz w:val="18"/>
          <w:szCs w:val="18"/>
        </w:rPr>
        <w:t>прочитанного</w:t>
      </w:r>
      <w:r>
        <w:rPr>
          <w:rFonts w:ascii="Verdana" w:hAnsi="Verdana"/>
          <w:color w:val="000000"/>
          <w:sz w:val="18"/>
          <w:szCs w:val="18"/>
        </w:rPr>
        <w:t>, осознанного и физического роста.</w:t>
      </w:r>
    </w:p>
    <w:p w14:paraId="53228C77"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 оставил без внимания Носир Хусрав и вопросы семейного воспитания, а также определил требования к учителю (</w:t>
      </w:r>
      <w:r>
        <w:rPr>
          <w:rStyle w:val="WW8Num3z0"/>
          <w:rFonts w:ascii="Verdana" w:hAnsi="Verdana"/>
          <w:color w:val="4682B4"/>
          <w:sz w:val="18"/>
          <w:szCs w:val="18"/>
        </w:rPr>
        <w:t>воспитателю</w:t>
      </w:r>
      <w:r>
        <w:rPr>
          <w:rFonts w:ascii="Verdana" w:hAnsi="Verdana"/>
          <w:color w:val="000000"/>
          <w:sz w:val="18"/>
          <w:szCs w:val="18"/>
        </w:rPr>
        <w:t>).</w:t>
      </w:r>
    </w:p>
    <w:p w14:paraId="6F73A43E"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 из целей исследования заключалась в том, чтобы в ходе исследования определить эффективные пути и способы внедрения педагогических идей Носира Хусрава в воспитательно-образовательную деятельность школ Таджикистана. При этом мы опирались на тот факт, что для эффективного</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учебного материала наряду с другими факторами требуется использование учителями разнообразных активных методов обучения с учетом формирования логико-мыслительной деятельности</w:t>
      </w:r>
      <w:r>
        <w:rPr>
          <w:rStyle w:val="WW8Num2z0"/>
          <w:rFonts w:ascii="Verdana" w:hAnsi="Verdana"/>
          <w:color w:val="000000"/>
          <w:sz w:val="18"/>
          <w:szCs w:val="18"/>
        </w:rPr>
        <w:t> </w:t>
      </w:r>
      <w:r>
        <w:rPr>
          <w:rStyle w:val="WW8Num3z0"/>
          <w:rFonts w:ascii="Verdana" w:hAnsi="Verdana"/>
          <w:color w:val="4682B4"/>
          <w:sz w:val="18"/>
          <w:szCs w:val="18"/>
        </w:rPr>
        <w:t>учащихс</w:t>
      </w:r>
      <w:r>
        <w:rPr>
          <w:rFonts w:ascii="Verdana" w:hAnsi="Verdana"/>
          <w:color w:val="000000"/>
          <w:sz w:val="18"/>
          <w:szCs w:val="18"/>
        </w:rPr>
        <w:t>^.</w:t>
      </w:r>
    </w:p>
    <w:p w14:paraId="4270D7C2"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Нами было выявлено, что особые подходы к конструированию</w:t>
      </w:r>
      <w:r>
        <w:rPr>
          <w:rStyle w:val="WW8Num2z0"/>
          <w:rFonts w:ascii="Verdana" w:hAnsi="Verdana"/>
          <w:color w:val="000000"/>
          <w:sz w:val="18"/>
          <w:szCs w:val="18"/>
        </w:rPr>
        <w:t> </w:t>
      </w:r>
      <w:r>
        <w:rPr>
          <w:rStyle w:val="WW8Num3z0"/>
          <w:rFonts w:ascii="Verdana" w:hAnsi="Verdana"/>
          <w:color w:val="4682B4"/>
          <w:sz w:val="18"/>
          <w:szCs w:val="18"/>
        </w:rPr>
        <w:t>нестандартных</w:t>
      </w:r>
      <w:r>
        <w:rPr>
          <w:rStyle w:val="WW8Num2z0"/>
          <w:rFonts w:ascii="Verdana" w:hAnsi="Verdana"/>
          <w:color w:val="000000"/>
          <w:sz w:val="18"/>
          <w:szCs w:val="18"/>
        </w:rPr>
        <w:t> </w:t>
      </w:r>
      <w:r>
        <w:rPr>
          <w:rFonts w:ascii="Verdana" w:hAnsi="Verdana"/>
          <w:color w:val="000000"/>
          <w:sz w:val="18"/>
          <w:szCs w:val="18"/>
        </w:rPr>
        <w:t>уроков, способствующие формированию и развитию логико-мыслительных</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учащихся на уроках таджикской литературы основаны на применении</w:t>
      </w:r>
      <w:r>
        <w:rPr>
          <w:rStyle w:val="WW8Num2z0"/>
          <w:rFonts w:ascii="Verdana" w:hAnsi="Verdana"/>
          <w:color w:val="000000"/>
          <w:sz w:val="18"/>
          <w:szCs w:val="18"/>
        </w:rPr>
        <w:t> </w:t>
      </w:r>
      <w:r>
        <w:rPr>
          <w:rStyle w:val="WW8Num3z0"/>
          <w:rFonts w:ascii="Verdana" w:hAnsi="Verdana"/>
          <w:color w:val="4682B4"/>
          <w:sz w:val="18"/>
          <w:szCs w:val="18"/>
        </w:rPr>
        <w:t>дидактики</w:t>
      </w:r>
      <w:r>
        <w:rPr>
          <w:rStyle w:val="WW8Num2z0"/>
          <w:rFonts w:ascii="Verdana" w:hAnsi="Verdana"/>
          <w:color w:val="000000"/>
          <w:sz w:val="18"/>
          <w:szCs w:val="18"/>
        </w:rPr>
        <w:t> </w:t>
      </w:r>
      <w:r>
        <w:rPr>
          <w:rFonts w:ascii="Verdana" w:hAnsi="Verdana"/>
          <w:color w:val="000000"/>
          <w:sz w:val="18"/>
          <w:szCs w:val="18"/>
        </w:rPr>
        <w:t>Носира Хусрава.</w:t>
      </w:r>
    </w:p>
    <w:p w14:paraId="7E12036A"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анализа особенностей развития учащихся 8-го класса, возможностей формирования их логического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а также рассмотрения существующих методов обучения выявлены психолого-педагогические особенности формирования элементов логического мышления учащихся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w:t>
      </w:r>
    </w:p>
    <w:p w14:paraId="141A06D3"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теоретических идей, указанных в предыдущих параграфах в каждом учебном году нами был проведен</w:t>
      </w:r>
      <w:r>
        <w:rPr>
          <w:rStyle w:val="WW8Num2z0"/>
          <w:rFonts w:ascii="Verdana" w:hAnsi="Verdana"/>
          <w:color w:val="000000"/>
          <w:sz w:val="18"/>
          <w:szCs w:val="18"/>
        </w:rPr>
        <w:t> </w:t>
      </w:r>
      <w:r>
        <w:rPr>
          <w:rStyle w:val="WW8Num3z0"/>
          <w:rFonts w:ascii="Verdana" w:hAnsi="Verdana"/>
          <w:color w:val="4682B4"/>
          <w:sz w:val="18"/>
          <w:szCs w:val="18"/>
        </w:rPr>
        <w:t>обучающий</w:t>
      </w:r>
      <w:r>
        <w:rPr>
          <w:rStyle w:val="WW8Num2z0"/>
          <w:rFonts w:ascii="Verdana" w:hAnsi="Verdana"/>
          <w:color w:val="000000"/>
          <w:sz w:val="18"/>
          <w:szCs w:val="18"/>
        </w:rPr>
        <w:t> </w:t>
      </w:r>
      <w:r>
        <w:rPr>
          <w:rFonts w:ascii="Verdana" w:hAnsi="Verdana"/>
          <w:color w:val="000000"/>
          <w:sz w:val="18"/>
          <w:szCs w:val="18"/>
        </w:rPr>
        <w:t>эксперимент на уроках таджикской литературы в экспериментальных классах. В конце</w:t>
      </w:r>
      <w:r>
        <w:rPr>
          <w:rStyle w:val="WW8Num2z0"/>
          <w:rFonts w:ascii="Verdana" w:hAnsi="Verdana"/>
          <w:color w:val="000000"/>
          <w:sz w:val="18"/>
          <w:szCs w:val="18"/>
        </w:rPr>
        <w:t> </w:t>
      </w:r>
      <w:r>
        <w:rPr>
          <w:rStyle w:val="WW8Num3z0"/>
          <w:rFonts w:ascii="Verdana" w:hAnsi="Verdana"/>
          <w:color w:val="4682B4"/>
          <w:sz w:val="18"/>
          <w:szCs w:val="18"/>
        </w:rPr>
        <w:t>исследовательского</w:t>
      </w:r>
      <w:r>
        <w:rPr>
          <w:rStyle w:val="WW8Num2z0"/>
          <w:rFonts w:ascii="Verdana" w:hAnsi="Verdana"/>
          <w:color w:val="000000"/>
          <w:sz w:val="18"/>
          <w:szCs w:val="18"/>
        </w:rPr>
        <w:t> </w:t>
      </w:r>
      <w:r>
        <w:rPr>
          <w:rFonts w:ascii="Verdana" w:hAnsi="Verdana"/>
          <w:color w:val="000000"/>
          <w:sz w:val="18"/>
          <w:szCs w:val="18"/>
        </w:rPr>
        <w:t>изучения по завершению учебного года в экспериментальных и контрольных классах путем</w:t>
      </w:r>
      <w:r>
        <w:rPr>
          <w:rStyle w:val="WW8Num2z0"/>
          <w:rFonts w:ascii="Verdana" w:hAnsi="Verdana"/>
          <w:color w:val="000000"/>
          <w:sz w:val="18"/>
          <w:szCs w:val="18"/>
        </w:rPr>
        <w:t> </w:t>
      </w:r>
      <w:r>
        <w:rPr>
          <w:rStyle w:val="WW8Num3z0"/>
          <w:rFonts w:ascii="Verdana" w:hAnsi="Verdana"/>
          <w:color w:val="4682B4"/>
          <w:sz w:val="18"/>
          <w:szCs w:val="18"/>
        </w:rPr>
        <w:t>анкетирования</w:t>
      </w:r>
      <w:r>
        <w:rPr>
          <w:rStyle w:val="WW8Num2z0"/>
          <w:rFonts w:ascii="Verdana" w:hAnsi="Verdana"/>
          <w:color w:val="000000"/>
          <w:sz w:val="18"/>
          <w:szCs w:val="18"/>
        </w:rPr>
        <w:t> </w:t>
      </w:r>
      <w:r>
        <w:rPr>
          <w:rFonts w:ascii="Verdana" w:hAnsi="Verdana"/>
          <w:color w:val="000000"/>
          <w:sz w:val="18"/>
          <w:szCs w:val="18"/>
        </w:rPr>
        <w:t>были выявлены уровни сформированности логико-мыслительной деятельности учащихся.</w:t>
      </w:r>
    </w:p>
    <w:p w14:paraId="4584964F"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некоторых</w:t>
      </w:r>
      <w:r>
        <w:rPr>
          <w:rStyle w:val="WW8Num2z0"/>
          <w:rFonts w:ascii="Verdana" w:hAnsi="Verdana"/>
          <w:color w:val="000000"/>
          <w:sz w:val="18"/>
          <w:szCs w:val="18"/>
        </w:rPr>
        <w:t> </w:t>
      </w:r>
      <w:r>
        <w:rPr>
          <w:rStyle w:val="WW8Num3z0"/>
          <w:rFonts w:ascii="Verdana" w:hAnsi="Verdana"/>
          <w:color w:val="4682B4"/>
          <w:sz w:val="18"/>
          <w:szCs w:val="18"/>
        </w:rPr>
        <w:t>уроков</w:t>
      </w:r>
      <w:r>
        <w:rPr>
          <w:rFonts w:ascii="Verdana" w:hAnsi="Verdana"/>
          <w:color w:val="000000"/>
          <w:sz w:val="18"/>
          <w:szCs w:val="18"/>
        </w:rPr>
        <w:t>, проведенных с учетом наших рекомендаций в экспериментальных классах разных школ, и результаты опытно-экспериментальной работы подтвердили успешное формирование логико-мыслительной деятельности учащихся на основе дидактики Носира Хусрава.</w:t>
      </w:r>
    </w:p>
    <w:p w14:paraId="0A871D62"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опытно-экспериментальной работы, свидетельствуют о положительной динамике формирования логико-мыслительной деятельности учащихся, прошедших обучение по специально разработанным технологиям с использованием активных методов обучения и принципов</w:t>
      </w:r>
      <w:r>
        <w:rPr>
          <w:rStyle w:val="WW8Num2z0"/>
          <w:rFonts w:ascii="Verdana" w:hAnsi="Verdana"/>
          <w:color w:val="000000"/>
          <w:sz w:val="18"/>
          <w:szCs w:val="18"/>
        </w:rPr>
        <w:t> </w:t>
      </w:r>
      <w:r>
        <w:rPr>
          <w:rStyle w:val="WW8Num3z0"/>
          <w:rFonts w:ascii="Verdana" w:hAnsi="Verdana"/>
          <w:color w:val="4682B4"/>
          <w:sz w:val="18"/>
          <w:szCs w:val="18"/>
        </w:rPr>
        <w:t>поэтапного</w:t>
      </w:r>
      <w:r>
        <w:rPr>
          <w:rStyle w:val="WW8Num2z0"/>
          <w:rFonts w:ascii="Verdana" w:hAnsi="Verdana"/>
          <w:color w:val="000000"/>
          <w:sz w:val="18"/>
          <w:szCs w:val="18"/>
        </w:rPr>
        <w:t> </w:t>
      </w:r>
      <w:r>
        <w:rPr>
          <w:rFonts w:ascii="Verdana" w:hAnsi="Verdana"/>
          <w:color w:val="000000"/>
          <w:sz w:val="18"/>
          <w:szCs w:val="18"/>
        </w:rPr>
        <w:t>формирования элементов логического мышления, а также в условиях групповой учебной деятельности.</w:t>
      </w:r>
    </w:p>
    <w:p w14:paraId="7C7EF36B"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формирующий эксперимент продемонстрировал эффективность формирования элементов логико-мыслительной деятельности учащихся путем последовательного развития отдельных элементов логического мышления в условиях применения активных методов обучения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таджикской литературы.</w:t>
      </w:r>
    </w:p>
    <w:p w14:paraId="2D4D4044"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Следовательно, нами подтверждена гипотеза исследования, исходящая из предположения, что качественное освоение</w:t>
      </w:r>
      <w:r>
        <w:rPr>
          <w:rStyle w:val="WW8Num2z0"/>
          <w:rFonts w:ascii="Verdana" w:hAnsi="Verdana"/>
          <w:color w:val="000000"/>
          <w:sz w:val="18"/>
          <w:szCs w:val="18"/>
        </w:rPr>
        <w:t> </w:t>
      </w:r>
      <w:r>
        <w:rPr>
          <w:rStyle w:val="WW8Num3z0"/>
          <w:rFonts w:ascii="Verdana" w:hAnsi="Verdana"/>
          <w:color w:val="4682B4"/>
          <w:sz w:val="18"/>
          <w:szCs w:val="18"/>
        </w:rPr>
        <w:t>ЗУН</w:t>
      </w:r>
      <w:r>
        <w:rPr>
          <w:rStyle w:val="WW8Num2z0"/>
          <w:rFonts w:ascii="Verdana" w:hAnsi="Verdana"/>
          <w:color w:val="000000"/>
          <w:sz w:val="18"/>
          <w:szCs w:val="18"/>
        </w:rPr>
        <w:t> </w:t>
      </w:r>
      <w:r>
        <w:rPr>
          <w:rFonts w:ascii="Verdana" w:hAnsi="Verdana"/>
          <w:color w:val="000000"/>
          <w:sz w:val="18"/>
          <w:szCs w:val="18"/>
        </w:rPr>
        <w:t>и успешное формирование логико-мыслительной деятельности учащихся 8-го класса обеспечивается, если в процессе обучения использовать активные методы обучения и</w:t>
      </w:r>
      <w:r>
        <w:rPr>
          <w:rStyle w:val="WW8Num2z0"/>
          <w:rFonts w:ascii="Verdana" w:hAnsi="Verdana"/>
          <w:color w:val="000000"/>
          <w:sz w:val="18"/>
          <w:szCs w:val="18"/>
        </w:rPr>
        <w:t> </w:t>
      </w:r>
      <w:r>
        <w:rPr>
          <w:rStyle w:val="WW8Num3z0"/>
          <w:rFonts w:ascii="Verdana" w:hAnsi="Verdana"/>
          <w:color w:val="4682B4"/>
          <w:sz w:val="18"/>
          <w:szCs w:val="18"/>
        </w:rPr>
        <w:t>нестандартные</w:t>
      </w:r>
      <w:r>
        <w:rPr>
          <w:rStyle w:val="WW8Num2z0"/>
          <w:rFonts w:ascii="Verdana" w:hAnsi="Verdana"/>
          <w:color w:val="000000"/>
          <w:sz w:val="18"/>
          <w:szCs w:val="18"/>
        </w:rPr>
        <w:t> </w:t>
      </w:r>
      <w:r>
        <w:rPr>
          <w:rFonts w:ascii="Verdana" w:hAnsi="Verdana"/>
          <w:color w:val="000000"/>
          <w:sz w:val="18"/>
          <w:szCs w:val="18"/>
        </w:rPr>
        <w:t>уроки, направленные на формирование элементов логико-мыслительной деятельности учащихся и удовлетворение их</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Fonts w:ascii="Verdana" w:hAnsi="Verdana"/>
          <w:color w:val="000000"/>
          <w:sz w:val="18"/>
          <w:szCs w:val="18"/>
        </w:rPr>
        <w:t>потребностей и интересов.</w:t>
      </w:r>
    </w:p>
    <w:p w14:paraId="07A735DE"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34CA2BDD"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Современная система образования и педагогическая общественность суверенного Таджикистана призвана воспитывать</w:t>
      </w:r>
      <w:r>
        <w:rPr>
          <w:rStyle w:val="WW8Num2z0"/>
          <w:rFonts w:ascii="Verdana" w:hAnsi="Verdana"/>
          <w:color w:val="000000"/>
          <w:sz w:val="18"/>
          <w:szCs w:val="18"/>
        </w:rPr>
        <w:t> </w:t>
      </w:r>
      <w:r>
        <w:rPr>
          <w:rStyle w:val="WW8Num3z0"/>
          <w:rFonts w:ascii="Verdana" w:hAnsi="Verdana"/>
          <w:color w:val="4682B4"/>
          <w:sz w:val="18"/>
          <w:szCs w:val="18"/>
        </w:rPr>
        <w:t>подрастающее</w:t>
      </w:r>
      <w:r>
        <w:rPr>
          <w:rStyle w:val="WW8Num2z0"/>
          <w:rFonts w:ascii="Verdana" w:hAnsi="Verdana"/>
          <w:color w:val="000000"/>
          <w:sz w:val="18"/>
          <w:szCs w:val="18"/>
        </w:rPr>
        <w:t> </w:t>
      </w:r>
      <w:r>
        <w:rPr>
          <w:rFonts w:ascii="Verdana" w:hAnsi="Verdana"/>
          <w:color w:val="000000"/>
          <w:sz w:val="18"/>
          <w:szCs w:val="18"/>
        </w:rPr>
        <w:t xml:space="preserve">поколение в условиях приобщения всех членов общества к духовным и материальным ценностям, прогрессивным теориям и уникальным </w:t>
      </w:r>
      <w:r>
        <w:rPr>
          <w:rFonts w:ascii="Verdana" w:hAnsi="Verdana"/>
          <w:color w:val="000000"/>
          <w:sz w:val="18"/>
          <w:szCs w:val="18"/>
        </w:rPr>
        <w:lastRenderedPageBreak/>
        <w:t>источникам, наследию великих ученых: Рудаки, Фирдавси, Авиценна, Беруни, Фараби, Носир Хусрав, Балхи и др. При этом необходимо возрождать в национальной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исторически заложенные в менталитете таджикского народа такие философско-этические категории, как духовность, свобода и мужество, что будет содействовать укреплению</w:t>
      </w:r>
      <w:r>
        <w:rPr>
          <w:rStyle w:val="WW8Num2z0"/>
          <w:rFonts w:ascii="Verdana" w:hAnsi="Verdana"/>
          <w:color w:val="000000"/>
          <w:sz w:val="18"/>
          <w:szCs w:val="18"/>
        </w:rPr>
        <w:t> </w:t>
      </w:r>
      <w:r>
        <w:rPr>
          <w:rStyle w:val="WW8Num3z0"/>
          <w:rFonts w:ascii="Verdana" w:hAnsi="Verdana"/>
          <w:color w:val="4682B4"/>
          <w:sz w:val="18"/>
          <w:szCs w:val="18"/>
        </w:rPr>
        <w:t>общечеловеческих</w:t>
      </w:r>
      <w:r>
        <w:rPr>
          <w:rStyle w:val="WW8Num2z0"/>
          <w:rFonts w:ascii="Verdana" w:hAnsi="Verdana"/>
          <w:color w:val="000000"/>
          <w:sz w:val="18"/>
          <w:szCs w:val="18"/>
        </w:rPr>
        <w:t> </w:t>
      </w:r>
      <w:r>
        <w:rPr>
          <w:rFonts w:ascii="Verdana" w:hAnsi="Verdana"/>
          <w:color w:val="000000"/>
          <w:sz w:val="18"/>
          <w:szCs w:val="18"/>
        </w:rPr>
        <w:t>ценностей, социальному прогрессу суверенного Таджикистана.</w:t>
      </w:r>
    </w:p>
    <w:p w14:paraId="4B018930"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Мыслитель Носири Хусрави Кубодиёни занимает особое место среди великих представителей таджикско-персидской литературы средневековья, которые в своих произведениях использовали религиозные произведения, особенно Коран и высказываний Пророка. Носири Хусрав является не только одним из последователей ислама, но и проповедником одной из его прогрессивных сект - исмаилизма.</w:t>
      </w:r>
    </w:p>
    <w:p w14:paraId="14F8D05B"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Исследователи и литературоведы XX века Ирана и Афганистана признают Хаким Носири Хусрави Кубодиёни как духовное лицо, обладающее совершенной моралью и верой, знающим Коран и высказывания Пророка и прекрасным знатоком добродетельного поведения человека. Носири Хусрав был одним из тех людей, которые обосновали свои педагогические воззрения использованием доисламской и исламской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w:t>
      </w:r>
    </w:p>
    <w:p w14:paraId="285DE556"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Носир Хусрав говорит, что Бог сотворил человека и дал ему слушающее ухо, совершенный ум, зрячие глаза, знающее сердце. Отстаивая эти взгляды, мыслитель</w:t>
      </w:r>
      <w:r>
        <w:rPr>
          <w:rStyle w:val="WW8Num2z0"/>
          <w:rFonts w:ascii="Verdana" w:hAnsi="Verdana"/>
          <w:color w:val="000000"/>
          <w:sz w:val="18"/>
          <w:szCs w:val="18"/>
        </w:rPr>
        <w:t> </w:t>
      </w:r>
      <w:r>
        <w:rPr>
          <w:rStyle w:val="WW8Num3z0"/>
          <w:rFonts w:ascii="Verdana" w:hAnsi="Verdana"/>
          <w:color w:val="4682B4"/>
          <w:sz w:val="18"/>
          <w:szCs w:val="18"/>
        </w:rPr>
        <w:t>учит</w:t>
      </w:r>
      <w:r>
        <w:rPr>
          <w:rFonts w:ascii="Verdana" w:hAnsi="Verdana"/>
          <w:color w:val="000000"/>
          <w:sz w:val="18"/>
          <w:szCs w:val="18"/>
        </w:rPr>
        <w:t>, что в деле обучения и воспитания нельзя лениться, каждое поручение нужно хорошо слушать, зрячим глазом его наблюдать, совершенным умом и знающим сердцем анализировать и исследовать. В этом высказывании очевидна пропаганда использования</w:t>
      </w:r>
      <w:r>
        <w:rPr>
          <w:rStyle w:val="WW8Num2z0"/>
          <w:rFonts w:ascii="Verdana" w:hAnsi="Verdana"/>
          <w:color w:val="000000"/>
          <w:sz w:val="18"/>
          <w:szCs w:val="18"/>
        </w:rPr>
        <w:t> </w:t>
      </w:r>
      <w:r>
        <w:rPr>
          <w:rStyle w:val="WW8Num3z0"/>
          <w:rFonts w:ascii="Verdana" w:hAnsi="Verdana"/>
          <w:color w:val="4682B4"/>
          <w:sz w:val="18"/>
          <w:szCs w:val="18"/>
        </w:rPr>
        <w:t>наглядности</w:t>
      </w:r>
      <w:r>
        <w:rPr>
          <w:rFonts w:ascii="Verdana" w:hAnsi="Verdana"/>
          <w:color w:val="000000"/>
          <w:sz w:val="18"/>
          <w:szCs w:val="18"/>
        </w:rPr>
        <w:t>, развития навыков слушания, общения, поиска и проведения исследования.</w:t>
      </w:r>
    </w:p>
    <w:p w14:paraId="3533E983"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Отсюда напрашивается вывод, что</w:t>
      </w:r>
      <w:r>
        <w:rPr>
          <w:rStyle w:val="WW8Num2z0"/>
          <w:rFonts w:ascii="Verdana" w:hAnsi="Verdana"/>
          <w:color w:val="000000"/>
          <w:sz w:val="18"/>
          <w:szCs w:val="18"/>
        </w:rPr>
        <w:t> </w:t>
      </w:r>
      <w:r>
        <w:rPr>
          <w:rStyle w:val="WW8Num3z0"/>
          <w:rFonts w:ascii="Verdana" w:hAnsi="Verdana"/>
          <w:color w:val="4682B4"/>
          <w:sz w:val="18"/>
          <w:szCs w:val="18"/>
        </w:rPr>
        <w:t>чтение</w:t>
      </w:r>
      <w:r>
        <w:rPr>
          <w:rStyle w:val="WW8Num2z0"/>
          <w:rFonts w:ascii="Verdana" w:hAnsi="Verdana"/>
          <w:color w:val="000000"/>
          <w:sz w:val="18"/>
          <w:szCs w:val="18"/>
        </w:rPr>
        <w:t> </w:t>
      </w:r>
      <w:r>
        <w:rPr>
          <w:rFonts w:ascii="Verdana" w:hAnsi="Verdana"/>
          <w:color w:val="000000"/>
          <w:sz w:val="18"/>
          <w:szCs w:val="18"/>
        </w:rPr>
        <w:t>и усвоение знаний не являются наследственными умениями, якобы характерные для отдельных лиц. Никто не родился знающим и умным, поэтому каждый человек нуждается в обучении и воспитании.</w:t>
      </w:r>
    </w:p>
    <w:p w14:paraId="23921531"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Носири Хусрав отмечает, что в обучении и воспитании, прежде всего, нужно составить план изучения, подготовить изучаемый материал и</w:t>
      </w:r>
      <w:r>
        <w:rPr>
          <w:rStyle w:val="WW8Num2z0"/>
          <w:rFonts w:ascii="Verdana" w:hAnsi="Verdana"/>
          <w:color w:val="000000"/>
          <w:sz w:val="18"/>
          <w:szCs w:val="18"/>
        </w:rPr>
        <w:t> </w:t>
      </w:r>
      <w:r>
        <w:rPr>
          <w:rStyle w:val="WW8Num3z0"/>
          <w:rFonts w:ascii="Verdana" w:hAnsi="Verdana"/>
          <w:color w:val="4682B4"/>
          <w:sz w:val="18"/>
          <w:szCs w:val="18"/>
        </w:rPr>
        <w:t>наглядность</w:t>
      </w:r>
      <w:r>
        <w:rPr>
          <w:rFonts w:ascii="Verdana" w:hAnsi="Verdana"/>
          <w:color w:val="000000"/>
          <w:sz w:val="18"/>
          <w:szCs w:val="18"/>
        </w:rPr>
        <w:t>, представить ожидаемый результат. При этом необходимо искать активные пути обучения, и используя их достигать целей обучения.</w:t>
      </w:r>
    </w:p>
    <w:p w14:paraId="3643C108"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Мыслитель Носир Хусрав, охватив своими обширными знаниями и новизной своих педагогических воззрений достижения науки и культуры прошедших эпох, совершенствует их. Учёный посредством дальновидных размышлений совершенствует эти достижения и подготавливает почву для их дальнейшего развития.</w:t>
      </w:r>
    </w:p>
    <w:p w14:paraId="60512DA4"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 произведений Носира Хусрава ясно, что он имел полное представление об идеях древнегреческих учёных, использовал и отражал их мысли в своём творчестве. Среди великих иранских учёных он широко использовал мысли Закариеи Рози и Ироншахри.</w:t>
      </w:r>
    </w:p>
    <w:p w14:paraId="2550CF56" w14:textId="77777777" w:rsidR="00FC285B" w:rsidRDefault="00FC285B" w:rsidP="00FC285B">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Ознакомление</w:t>
      </w:r>
      <w:r>
        <w:rPr>
          <w:rStyle w:val="WW8Num2z0"/>
          <w:rFonts w:ascii="Verdana" w:hAnsi="Verdana"/>
          <w:color w:val="000000"/>
          <w:sz w:val="18"/>
          <w:szCs w:val="18"/>
        </w:rPr>
        <w:t> </w:t>
      </w:r>
      <w:r>
        <w:rPr>
          <w:rFonts w:ascii="Verdana" w:hAnsi="Verdana"/>
          <w:color w:val="000000"/>
          <w:sz w:val="18"/>
          <w:szCs w:val="18"/>
        </w:rPr>
        <w:t>с идеями мыслителей прошлых веков, особенно IX - X веков, оказало положительное влияние на педагогические воззрения Носира Хусрава, он использовал и совершенствовал эти идеи.</w:t>
      </w:r>
    </w:p>
    <w:p w14:paraId="282ED928"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Анализируя результаты нашего теоретического исследования, представленные в 1 главе, мы можем выделить некоторые особенности, л характерные для педагогических воззрений величайших мыслителей эпохи «</w:t>
      </w:r>
      <w:r>
        <w:rPr>
          <w:rStyle w:val="WW8Num3z0"/>
          <w:rFonts w:ascii="Verdana" w:hAnsi="Verdana"/>
          <w:color w:val="4682B4"/>
          <w:sz w:val="18"/>
          <w:szCs w:val="18"/>
        </w:rPr>
        <w:t>мусульманского ренессанса</w:t>
      </w:r>
      <w:r>
        <w:rPr>
          <w:rFonts w:ascii="Verdana" w:hAnsi="Verdana"/>
          <w:color w:val="000000"/>
          <w:sz w:val="18"/>
          <w:szCs w:val="18"/>
        </w:rPr>
        <w:t>», в том числе Носира Хусрава:</w:t>
      </w:r>
    </w:p>
    <w:p w14:paraId="284D8EE0"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Все указанные мыслители ставят на первое место религиозность и зависимость от Бога.</w:t>
      </w:r>
    </w:p>
    <w:p w14:paraId="426EFBD2"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Обучение в основном нацелено на развитие речи, мышления и памяти.</w:t>
      </w:r>
    </w:p>
    <w:p w14:paraId="36BF75F7"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Педагогические воззрения таджикско-персидских мыслителей имеют в основном</w:t>
      </w:r>
      <w:r>
        <w:rPr>
          <w:rStyle w:val="WW8Num2z0"/>
          <w:rFonts w:ascii="Verdana" w:hAnsi="Verdana"/>
          <w:color w:val="000000"/>
          <w:sz w:val="18"/>
          <w:szCs w:val="18"/>
        </w:rPr>
        <w:t> </w:t>
      </w:r>
      <w:r>
        <w:rPr>
          <w:rStyle w:val="WW8Num3z0"/>
          <w:rFonts w:ascii="Verdana" w:hAnsi="Verdana"/>
          <w:color w:val="4682B4"/>
          <w:sz w:val="18"/>
          <w:szCs w:val="18"/>
        </w:rPr>
        <w:t>гуманитарную</w:t>
      </w:r>
      <w:r>
        <w:rPr>
          <w:rStyle w:val="WW8Num2z0"/>
          <w:rFonts w:ascii="Verdana" w:hAnsi="Verdana"/>
          <w:color w:val="000000"/>
          <w:sz w:val="18"/>
          <w:szCs w:val="18"/>
        </w:rPr>
        <w:t> </w:t>
      </w:r>
      <w:r>
        <w:rPr>
          <w:rFonts w:ascii="Verdana" w:hAnsi="Verdana"/>
          <w:color w:val="000000"/>
          <w:sz w:val="18"/>
          <w:szCs w:val="18"/>
        </w:rPr>
        <w:t>направленность.</w:t>
      </w:r>
    </w:p>
    <w:p w14:paraId="6A1D53ED"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Воспитание это не что иное, как искусство.</w:t>
      </w:r>
    </w:p>
    <w:p w14:paraId="0229AB14"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Все вышеуказанные мыслители уверены в силе воспитания.</w:t>
      </w:r>
    </w:p>
    <w:p w14:paraId="1394DB09"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Они во главу угла в воспитании ставят подражание в</w:t>
      </w:r>
      <w:r>
        <w:rPr>
          <w:rStyle w:val="WW8Num2z0"/>
          <w:rFonts w:ascii="Verdana" w:hAnsi="Verdana"/>
          <w:color w:val="000000"/>
          <w:sz w:val="18"/>
          <w:szCs w:val="18"/>
        </w:rPr>
        <w:t> </w:t>
      </w:r>
      <w:r>
        <w:rPr>
          <w:rStyle w:val="WW8Num3z0"/>
          <w:rFonts w:ascii="Verdana" w:hAnsi="Verdana"/>
          <w:color w:val="4682B4"/>
          <w:sz w:val="18"/>
          <w:szCs w:val="18"/>
        </w:rPr>
        <w:t>упражнении</w:t>
      </w:r>
      <w:r>
        <w:rPr>
          <w:rFonts w:ascii="Verdana" w:hAnsi="Verdana"/>
          <w:color w:val="000000"/>
          <w:sz w:val="18"/>
          <w:szCs w:val="18"/>
        </w:rPr>
        <w:t>.</w:t>
      </w:r>
    </w:p>
    <w:p w14:paraId="50A3A7A9"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Все они уверены в том, что</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является практической философией (этика), или же ставят этику в основу педагогики.</w:t>
      </w:r>
    </w:p>
    <w:p w14:paraId="3163E280"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Эти особенности представляют собой основную линию всех педагогических воззрений таджикско-персидских мыслителей начала X -первой половины XI века.</w:t>
      </w:r>
    </w:p>
    <w:p w14:paraId="5FF515C0"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нами исследование позволило определить основной вклад Носира Хусрава в развитие педагогической науки в XI веке, который определяется следующими важнейшими принципами:</w:t>
      </w:r>
    </w:p>
    <w:p w14:paraId="58504B01"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гуманизм, справедливость, мужество, наука (знания), красота, здоровье, вера в</w:t>
      </w:r>
      <w:r>
        <w:rPr>
          <w:rStyle w:val="WW8Num2z0"/>
          <w:rFonts w:ascii="Verdana" w:hAnsi="Verdana"/>
          <w:color w:val="000000"/>
          <w:sz w:val="18"/>
          <w:szCs w:val="18"/>
        </w:rPr>
        <w:t> </w:t>
      </w:r>
      <w:r>
        <w:rPr>
          <w:rStyle w:val="WW8Num3z0"/>
          <w:rFonts w:ascii="Verdana" w:hAnsi="Verdana"/>
          <w:color w:val="4682B4"/>
          <w:sz w:val="18"/>
          <w:szCs w:val="18"/>
        </w:rPr>
        <w:t>будущее</w:t>
      </w:r>
      <w:r>
        <w:rPr>
          <w:rFonts w:ascii="Verdana" w:hAnsi="Verdana"/>
          <w:color w:val="000000"/>
          <w:sz w:val="18"/>
          <w:szCs w:val="18"/>
        </w:rPr>
        <w:t>, патриотизм, честность, миролюбие;</w:t>
      </w:r>
    </w:p>
    <w:p w14:paraId="1B5A408E"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ценность человека, воспитание, обучение, основанное на единстве мира, наука в жизни человека и общества, человек и вселенная, место человека на земле;</w:t>
      </w:r>
    </w:p>
    <w:p w14:paraId="706B3D3B"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сознательность</w:t>
      </w:r>
      <w:r>
        <w:rPr>
          <w:rFonts w:ascii="Verdana" w:hAnsi="Verdana"/>
          <w:color w:val="000000"/>
          <w:sz w:val="18"/>
          <w:szCs w:val="18"/>
        </w:rPr>
        <w:t>, наглядность, системность и последовательность, научная обоснованность обучения, связь теории с практикой;</w:t>
      </w:r>
    </w:p>
    <w:p w14:paraId="5D1902BC"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человек и его здоровье, семья, роль семьи и школы в воспитании и обучении, подготовка к общественной жизни, выбор</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 учет умственных и психологических возможностей детей в обучении и воспитании;</w:t>
      </w:r>
    </w:p>
    <w:p w14:paraId="238ABB58"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развитие интеллекта, формирование мудрого,</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и свободного человека (гармоничной личности), физическое и духовное воспитание, этическое учение.</w:t>
      </w:r>
    </w:p>
    <w:p w14:paraId="1C41D8AB"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Современный процесс образования должен отвечать таким критериям, как</w:t>
      </w:r>
      <w:r>
        <w:rPr>
          <w:rStyle w:val="WW8Num2z0"/>
          <w:rFonts w:ascii="Verdana" w:hAnsi="Verdana"/>
          <w:color w:val="000000"/>
          <w:sz w:val="18"/>
          <w:szCs w:val="18"/>
        </w:rPr>
        <w:t> </w:t>
      </w:r>
      <w:r>
        <w:rPr>
          <w:rStyle w:val="WW8Num3z0"/>
          <w:rFonts w:ascii="Verdana" w:hAnsi="Verdana"/>
          <w:color w:val="4682B4"/>
          <w:sz w:val="18"/>
          <w:szCs w:val="18"/>
        </w:rPr>
        <w:t>обучаемость</w:t>
      </w:r>
      <w:r>
        <w:rPr>
          <w:rFonts w:ascii="Verdana" w:hAnsi="Verdana"/>
          <w:color w:val="000000"/>
          <w:sz w:val="18"/>
          <w:szCs w:val="18"/>
        </w:rPr>
        <w:t>, креативность (творчество), интеллект. Для такой образовательно-воспитательной системы характерно, прежде всего,</w:t>
      </w:r>
      <w:r>
        <w:rPr>
          <w:rStyle w:val="WW8Num2z0"/>
          <w:rFonts w:ascii="Verdana" w:hAnsi="Verdana"/>
          <w:color w:val="000000"/>
          <w:sz w:val="18"/>
          <w:szCs w:val="18"/>
        </w:rPr>
        <w:t> </w:t>
      </w:r>
      <w:r>
        <w:rPr>
          <w:rStyle w:val="WW8Num3z0"/>
          <w:rFonts w:ascii="Verdana" w:hAnsi="Verdana"/>
          <w:color w:val="4682B4"/>
          <w:sz w:val="18"/>
          <w:szCs w:val="18"/>
        </w:rPr>
        <w:t>саморазвитие</w:t>
      </w:r>
      <w:r>
        <w:rPr>
          <w:rStyle w:val="WW8Num2z0"/>
          <w:rFonts w:ascii="Verdana" w:hAnsi="Verdana"/>
          <w:color w:val="000000"/>
          <w:sz w:val="18"/>
          <w:szCs w:val="18"/>
        </w:rPr>
        <w:t> </w:t>
      </w:r>
      <w:r>
        <w:rPr>
          <w:rFonts w:ascii="Verdana" w:hAnsi="Verdana"/>
          <w:color w:val="000000"/>
          <w:sz w:val="18"/>
          <w:szCs w:val="18"/>
        </w:rPr>
        <w:t>как главное средство учебно-воспитательного процесса, которое'реализуется через</w:t>
      </w:r>
      <w:r>
        <w:rPr>
          <w:rStyle w:val="WW8Num2z0"/>
          <w:rFonts w:ascii="Verdana" w:hAnsi="Verdana"/>
          <w:color w:val="000000"/>
          <w:sz w:val="18"/>
          <w:szCs w:val="18"/>
        </w:rPr>
        <w:t> </w:t>
      </w:r>
      <w:r>
        <w:rPr>
          <w:rStyle w:val="WW8Num3z0"/>
          <w:rFonts w:ascii="Verdana" w:hAnsi="Verdana"/>
          <w:color w:val="4682B4"/>
          <w:sz w:val="18"/>
          <w:szCs w:val="18"/>
        </w:rPr>
        <w:t>самостоятельную</w:t>
      </w:r>
      <w:r>
        <w:rPr>
          <w:rStyle w:val="WW8Num2z0"/>
          <w:rFonts w:ascii="Verdana" w:hAnsi="Verdana"/>
          <w:color w:val="000000"/>
          <w:sz w:val="18"/>
          <w:szCs w:val="18"/>
        </w:rPr>
        <w:t> </w:t>
      </w:r>
      <w:r>
        <w:rPr>
          <w:rFonts w:ascii="Verdana" w:hAnsi="Verdana"/>
          <w:color w:val="000000"/>
          <w:sz w:val="18"/>
          <w:szCs w:val="18"/>
        </w:rPr>
        <w:t>работу учащегося.</w:t>
      </w:r>
    </w:p>
    <w:p w14:paraId="2521C65B"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задача учителей литературы общеобразовательных школ состоит в подготовке такого молодого поколения, которое гибко приспосабливается к стремительным изменениям, происходящим в таджикском обществе и в мире, может положительно повлиять на происходящие социальные перемены. Это поколение имеет активную жизненную позицию, способно критически мыслить, хорошо понимать других людей и готово к сотрудничеству, его отличает личная ответственность за своё самообразование и</w:t>
      </w:r>
      <w:r>
        <w:rPr>
          <w:rStyle w:val="WW8Num2z0"/>
          <w:rFonts w:ascii="Verdana" w:hAnsi="Verdana"/>
          <w:color w:val="000000"/>
          <w:sz w:val="18"/>
          <w:szCs w:val="18"/>
        </w:rPr>
        <w:t> </w:t>
      </w:r>
      <w:r>
        <w:rPr>
          <w:rStyle w:val="WW8Num3z0"/>
          <w:rFonts w:ascii="Verdana" w:hAnsi="Verdana"/>
          <w:color w:val="4682B4"/>
          <w:sz w:val="18"/>
          <w:szCs w:val="18"/>
        </w:rPr>
        <w:t>самосовершенствование</w:t>
      </w:r>
      <w:r>
        <w:rPr>
          <w:rFonts w:ascii="Verdana" w:hAnsi="Verdana"/>
          <w:color w:val="000000"/>
          <w:sz w:val="18"/>
          <w:szCs w:val="18"/>
        </w:rPr>
        <w:t>.</w:t>
      </w:r>
    </w:p>
    <w:p w14:paraId="1BC3474F"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Возникновение потребности формирования логико-мыслительной деятельности учащихся связано с поиском методов и форм рациональной организации учебной деятельности, основанных на современных образовательных технологиях. Рассмотрение этой задачи должно осуществляться в контексте общих проблем современной системы образования. Эти проблемы определяются в первую очередь социальными потребностями участников образовательного процесса и запросами общества к формированию гармоничной и всесторонне развитой личности.</w:t>
      </w:r>
    </w:p>
    <w:p w14:paraId="2D9368A8"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Изучение жизни и творчества одного из величайших таджикско-персидс'ких мыслителей средневековья Носира Хусрава в достаточной мере даёт возможность решить следующие задачи: I</w:t>
      </w:r>
    </w:p>
    <w:p w14:paraId="0B22CF66"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¡Развивать подрастающую личность как активного деятеля общества, знающего литературу своего народа и быть достойным своей Родины и народа/'</w:t>
      </w:r>
    </w:p>
    <w:p w14:paraId="517B31C7"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Воспитывать учащихся быть ответственными в решении судьбы своего народа.</w:t>
      </w:r>
    </w:p>
    <w:p w14:paraId="7E318232"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Уметь использовать теоретические знания, полученные при изучении таджикской литературы на практике.</w:t>
      </w:r>
    </w:p>
    <w:p w14:paraId="4C5CAF60"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Быть преданным идеалам демократии и гуманизма, соблюдая нормы права и морали.</w:t>
      </w:r>
    </w:p>
    <w:p w14:paraId="1AC0CF6B"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Одна из целей исследования заключалась в том, чтобы в ходе исследования определить эффективные пути и способы внедрения педагогических идей Носира Хусрава в воспитательно-образовательную деятельность школ Таджикистана. При этом мы опирались на тот факт, что для эффективного усвоения учебного материала наряду с другими факторами требуется использование учителями разнообразных активных методов обучения с учетом формирования логико-мыслительной деятельности учащихся.</w:t>
      </w:r>
    </w:p>
    <w:p w14:paraId="71E1F1AB"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Анализ некоторых уроков, проведенных с учетом наших рекомендаций в экспериментальных классах разных школ, и результаты опытно-экспериментальной работы подтвердили успешное </w:t>
      </w:r>
      <w:r>
        <w:rPr>
          <w:rFonts w:ascii="Verdana" w:hAnsi="Verdana"/>
          <w:color w:val="000000"/>
          <w:sz w:val="18"/>
          <w:szCs w:val="18"/>
        </w:rPr>
        <w:lastRenderedPageBreak/>
        <w:t>формирование логико-мыслительной деятельности учащихся на основе дидактики Носира Хусрава.</w:t>
      </w:r>
    </w:p>
    <w:p w14:paraId="04011700"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формирующий эксперимент продемонстрировал эффективность формирования элементов логико-мыслительной деятельности учащихся путем последовательного развития отдельных элементов логического мышления в условиях применения активных методов обучения на уроках таджикской литературы.</w:t>
      </w:r>
    </w:p>
    <w:p w14:paraId="38DC0170"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Следовательно, нами подтверждена гипотеза исследования, исходящая из предположения, что качественное освоение ЗУН и успешное формирование логико-мыслительной деятельности учащихся 8-го класса обеспечивается, если в процессе обучения использовать активные методы обучения и нестандартные</w:t>
      </w:r>
      <w:r>
        <w:rPr>
          <w:rStyle w:val="WW8Num2z0"/>
          <w:rFonts w:ascii="Verdana" w:hAnsi="Verdana"/>
          <w:color w:val="000000"/>
          <w:sz w:val="18"/>
          <w:szCs w:val="18"/>
        </w:rPr>
        <w:t> </w:t>
      </w:r>
      <w:r>
        <w:rPr>
          <w:rStyle w:val="WW8Num3z0"/>
          <w:rFonts w:ascii="Verdana" w:hAnsi="Verdana"/>
          <w:color w:val="4682B4"/>
          <w:sz w:val="18"/>
          <w:szCs w:val="18"/>
        </w:rPr>
        <w:t>уроки</w:t>
      </w:r>
      <w:r>
        <w:rPr>
          <w:rFonts w:ascii="Verdana" w:hAnsi="Verdana"/>
          <w:color w:val="000000"/>
          <w:sz w:val="18"/>
          <w:szCs w:val="18"/>
        </w:rPr>
        <w:t>, направленные на формирование элементов логико-мыслительной деятельности учащихся и удовлетворение их познавательных потребностей и интересов.</w:t>
      </w:r>
    </w:p>
    <w:p w14:paraId="6B30067E"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Проведенная в ходе исследования опытно-экспериментальная работа по систематизации педагогических воззрений Носира Хусрава и обоснованию его</w:t>
      </w:r>
      <w:r>
        <w:rPr>
          <w:rStyle w:val="WW8Num2z0"/>
          <w:rFonts w:ascii="Verdana" w:hAnsi="Verdana"/>
          <w:color w:val="000000"/>
          <w:sz w:val="18"/>
          <w:szCs w:val="18"/>
        </w:rPr>
        <w:t> </w:t>
      </w:r>
      <w:r>
        <w:rPr>
          <w:rStyle w:val="WW8Num3z0"/>
          <w:rFonts w:ascii="Verdana" w:hAnsi="Verdana"/>
          <w:color w:val="4682B4"/>
          <w:sz w:val="18"/>
          <w:szCs w:val="18"/>
        </w:rPr>
        <w:t>дидактической</w:t>
      </w:r>
      <w:r>
        <w:rPr>
          <w:rStyle w:val="WW8Num2z0"/>
          <w:rFonts w:ascii="Verdana" w:hAnsi="Verdana"/>
          <w:color w:val="000000"/>
          <w:sz w:val="18"/>
          <w:szCs w:val="18"/>
        </w:rPr>
        <w:t> </w:t>
      </w:r>
      <w:r>
        <w:rPr>
          <w:rFonts w:ascii="Verdana" w:hAnsi="Verdana"/>
          <w:color w:val="000000"/>
          <w:sz w:val="18"/>
          <w:szCs w:val="18"/>
        </w:rPr>
        <w:t>системы, нацеленной на формирование и развитие логико-мыслительной деятельности учащихся при изучении таджикской литературы, позволяет сделать следующие выводы:</w:t>
      </w:r>
    </w:p>
    <w:p w14:paraId="2C7603B0"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Развитие и формирование логико-мыслительной деятельности учащихся является чрезвычайно важным фактором повышения мотивации и активизации их</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w:t>
      </w:r>
    </w:p>
    <w:p w14:paraId="467850C7"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Процесс формирования логико-мыслительной деятельности учащихся протекает наиболее успешно в условиях</w:t>
      </w:r>
      <w:r>
        <w:rPr>
          <w:rStyle w:val="WW8Num2z0"/>
          <w:rFonts w:ascii="Verdana" w:hAnsi="Verdana"/>
          <w:color w:val="000000"/>
          <w:sz w:val="18"/>
          <w:szCs w:val="18"/>
        </w:rPr>
        <w:t> </w:t>
      </w:r>
      <w:r>
        <w:rPr>
          <w:rStyle w:val="WW8Num3z0"/>
          <w:rFonts w:ascii="Verdana" w:hAnsi="Verdana"/>
          <w:color w:val="4682B4"/>
          <w:sz w:val="18"/>
          <w:szCs w:val="18"/>
        </w:rPr>
        <w:t>целенаправленно</w:t>
      </w:r>
      <w:r>
        <w:rPr>
          <w:rStyle w:val="WW8Num2z0"/>
          <w:rFonts w:ascii="Verdana" w:hAnsi="Verdana"/>
          <w:color w:val="000000"/>
          <w:sz w:val="18"/>
          <w:szCs w:val="18"/>
        </w:rPr>
        <w:t> </w:t>
      </w:r>
      <w:r>
        <w:rPr>
          <w:rFonts w:ascii="Verdana" w:hAnsi="Verdana"/>
          <w:color w:val="000000"/>
          <w:sz w:val="18"/>
          <w:szCs w:val="18"/>
        </w:rPr>
        <w:t>организованного обучения с применением активных форм и методов обучения.</w:t>
      </w:r>
    </w:p>
    <w:p w14:paraId="10BFB3F8"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Организация и применение нестандартных уроков, организация</w:t>
      </w:r>
      <w:r>
        <w:rPr>
          <w:rStyle w:val="WW8Num2z0"/>
          <w:rFonts w:ascii="Verdana" w:hAnsi="Verdana"/>
          <w:color w:val="000000"/>
          <w:sz w:val="18"/>
          <w:szCs w:val="18"/>
        </w:rPr>
        <w:t> </w:t>
      </w:r>
      <w:r>
        <w:rPr>
          <w:rStyle w:val="WW8Num3z0"/>
          <w:rFonts w:ascii="Verdana" w:hAnsi="Verdana"/>
          <w:color w:val="4682B4"/>
          <w:sz w:val="18"/>
          <w:szCs w:val="18"/>
        </w:rPr>
        <w:t>игр</w:t>
      </w:r>
      <w:r>
        <w:rPr>
          <w:rStyle w:val="WW8Num2z0"/>
          <w:rFonts w:ascii="Verdana" w:hAnsi="Verdana"/>
          <w:color w:val="000000"/>
          <w:sz w:val="18"/>
          <w:szCs w:val="18"/>
        </w:rPr>
        <w:t> </w:t>
      </w:r>
      <w:r>
        <w:rPr>
          <w:rFonts w:ascii="Verdana" w:hAnsi="Verdana"/>
          <w:color w:val="000000"/>
          <w:sz w:val="18"/>
          <w:szCs w:val="18"/>
        </w:rPr>
        <w:t>на уроках с помощью дифференцированных</w:t>
      </w:r>
      <w:r>
        <w:rPr>
          <w:rStyle w:val="WW8Num2z0"/>
          <w:rFonts w:ascii="Verdana" w:hAnsi="Verdana"/>
          <w:color w:val="000000"/>
          <w:sz w:val="18"/>
          <w:szCs w:val="18"/>
        </w:rPr>
        <w:t> </w:t>
      </w:r>
      <w:r>
        <w:rPr>
          <w:rStyle w:val="WW8Num3z0"/>
          <w:rFonts w:ascii="Verdana" w:hAnsi="Verdana"/>
          <w:color w:val="4682B4"/>
          <w:sz w:val="18"/>
          <w:szCs w:val="18"/>
        </w:rPr>
        <w:t>заданий</w:t>
      </w:r>
      <w:r>
        <w:rPr>
          <w:rStyle w:val="WW8Num2z0"/>
          <w:rFonts w:ascii="Verdana" w:hAnsi="Verdana"/>
          <w:color w:val="000000"/>
          <w:sz w:val="18"/>
          <w:szCs w:val="18"/>
        </w:rPr>
        <w:t> </w:t>
      </w:r>
      <w:r>
        <w:rPr>
          <w:rFonts w:ascii="Verdana" w:hAnsi="Verdana"/>
          <w:color w:val="000000"/>
          <w:sz w:val="18"/>
          <w:szCs w:val="18"/>
        </w:rPr>
        <w:t>повышает эффективность формирования логико-мыслительной деятельности учащихся при изучении таджикской литературы.</w:t>
      </w:r>
    </w:p>
    <w:p w14:paraId="2567E41F"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Использование активных методов обучения на уроках таджикской литературы существенно усиливает роль</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и инициативности учащихся.</w:t>
      </w:r>
    </w:p>
    <w:p w14:paraId="1DA7477D"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Самостоятельность</w:t>
      </w:r>
      <w:r>
        <w:rPr>
          <w:rStyle w:val="WW8Num2z0"/>
          <w:rFonts w:ascii="Verdana" w:hAnsi="Verdana"/>
          <w:color w:val="000000"/>
          <w:sz w:val="18"/>
          <w:szCs w:val="18"/>
        </w:rPr>
        <w:t> </w:t>
      </w:r>
      <w:r>
        <w:rPr>
          <w:rFonts w:ascii="Verdana" w:hAnsi="Verdana"/>
          <w:color w:val="000000"/>
          <w:sz w:val="18"/>
          <w:szCs w:val="18"/>
        </w:rPr>
        <w:t>в процессе обучения развивает чувство ответственности, повышает</w:t>
      </w:r>
      <w:r>
        <w:rPr>
          <w:rStyle w:val="WW8Num2z0"/>
          <w:rFonts w:ascii="Verdana" w:hAnsi="Verdana"/>
          <w:color w:val="000000"/>
          <w:sz w:val="18"/>
          <w:szCs w:val="18"/>
        </w:rPr>
        <w:t> </w:t>
      </w:r>
      <w:r>
        <w:rPr>
          <w:rStyle w:val="WW8Num3z0"/>
          <w:rFonts w:ascii="Verdana" w:hAnsi="Verdana"/>
          <w:color w:val="4682B4"/>
          <w:sz w:val="18"/>
          <w:szCs w:val="18"/>
        </w:rPr>
        <w:t>самомотивацию</w:t>
      </w:r>
      <w:r>
        <w:rPr>
          <w:rFonts w:ascii="Verdana" w:hAnsi="Verdana"/>
          <w:color w:val="000000"/>
          <w:sz w:val="18"/>
          <w:szCs w:val="18"/>
        </w:rPr>
        <w:t>, волю учащихся, а также приводит к укреплению межличностных отношений, развивает взаимодействие в учебном процессе.</w:t>
      </w:r>
    </w:p>
    <w:p w14:paraId="356E522A"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Комплексное и системное использование предложенных нами путей внедрения дидактической системы Носира Хусрава, нацеленной на формирование логико-мыслительной деятельности учащихся, позволило добиться наилучших результатов обучения.</w:t>
      </w:r>
    </w:p>
    <w:p w14:paraId="6452E13C"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Процесс формирования и развития логико-мыслительной деятельности учащихся не только предполагает активную</w:t>
      </w:r>
      <w:r>
        <w:rPr>
          <w:rStyle w:val="WW8Num2z0"/>
          <w:rFonts w:ascii="Verdana" w:hAnsi="Verdana"/>
          <w:color w:val="000000"/>
          <w:sz w:val="18"/>
          <w:szCs w:val="18"/>
        </w:rPr>
        <w:t> </w:t>
      </w:r>
      <w:r>
        <w:rPr>
          <w:rStyle w:val="WW8Num3z0"/>
          <w:rFonts w:ascii="Verdana" w:hAnsi="Verdana"/>
          <w:color w:val="4682B4"/>
          <w:sz w:val="18"/>
          <w:szCs w:val="18"/>
        </w:rPr>
        <w:t>познавательную</w:t>
      </w:r>
      <w:r>
        <w:rPr>
          <w:rStyle w:val="WW8Num2z0"/>
          <w:rFonts w:ascii="Verdana" w:hAnsi="Verdana"/>
          <w:color w:val="000000"/>
          <w:sz w:val="18"/>
          <w:szCs w:val="18"/>
        </w:rPr>
        <w:t> </w:t>
      </w:r>
      <w:r>
        <w:rPr>
          <w:rFonts w:ascii="Verdana" w:hAnsi="Verdana"/>
          <w:color w:val="000000"/>
          <w:sz w:val="18"/>
          <w:szCs w:val="18"/>
        </w:rPr>
        <w:t>деятельность школьников, но и способствует повышению их интеллектуальной активности и самостоятельности, оказывает существенное влияние на общее интеллектуальное развитие учащихся.</w:t>
      </w:r>
    </w:p>
    <w:p w14:paraId="5A979BAE"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опытно-экспериментальной работы, свидетельствуют о положительной динамике формирования логико-мыслительной деятельности учащихся, прошедших обучение с использованием активных методов t обучения и принципа поэтапного формирования элементов логического</w:t>
      </w:r>
    </w:p>
    <w:p w14:paraId="053C36BC"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155 мышления, а также в условиях групповой учебной деятельности. Это позволяет нам сформулировать ряд практических рекомендаций для дальнейшего совершенствования учебно-воспитательного процесса в общеобразовательных школах:</w:t>
      </w:r>
    </w:p>
    <w:p w14:paraId="720C7993"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Формирование логико-мыслительной деятельности учащихся необходимо осуществлять при комплексном использовании возможностей учебно-воспитательного процесса школы.</w:t>
      </w:r>
    </w:p>
    <w:p w14:paraId="63A0EDD8"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Изучение таджикской литературы является одним из важных звеньев в формировании и развитии логико-мыслительной деятельности учащихся, что способствует формированию</w:t>
      </w:r>
      <w:r>
        <w:rPr>
          <w:rStyle w:val="WW8Num2z0"/>
          <w:rFonts w:ascii="Verdana" w:hAnsi="Verdana"/>
          <w:color w:val="000000"/>
          <w:sz w:val="18"/>
          <w:szCs w:val="18"/>
        </w:rPr>
        <w:t> </w:t>
      </w:r>
      <w:r>
        <w:rPr>
          <w:rStyle w:val="WW8Num3z0"/>
          <w:rFonts w:ascii="Verdana" w:hAnsi="Verdana"/>
          <w:color w:val="4682B4"/>
          <w:sz w:val="18"/>
          <w:szCs w:val="18"/>
        </w:rPr>
        <w:t>гармонически</w:t>
      </w:r>
      <w:r>
        <w:rPr>
          <w:rStyle w:val="WW8Num2z0"/>
          <w:rFonts w:ascii="Verdana" w:hAnsi="Verdana"/>
          <w:color w:val="000000"/>
          <w:sz w:val="18"/>
          <w:szCs w:val="18"/>
        </w:rPr>
        <w:t> </w:t>
      </w:r>
      <w:r>
        <w:rPr>
          <w:rFonts w:ascii="Verdana" w:hAnsi="Verdana"/>
          <w:color w:val="000000"/>
          <w:sz w:val="18"/>
          <w:szCs w:val="18"/>
        </w:rPr>
        <w:t>развитой творческой личности, способной логически мыслить, находить решения в различных ситуациях, осваивать и систематизировать знания.</w:t>
      </w:r>
    </w:p>
    <w:p w14:paraId="2FD1519C"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3. При построении содержания обучения таджикской литературе в общеобразовательной </w:t>
      </w:r>
      <w:r>
        <w:rPr>
          <w:rFonts w:ascii="Verdana" w:hAnsi="Verdana"/>
          <w:color w:val="000000"/>
          <w:sz w:val="18"/>
          <w:szCs w:val="18"/>
        </w:rPr>
        <w:lastRenderedPageBreak/>
        <w:t>школе необходимо предусмотреть систему формирования логико-мыслительной деятельности учащихся.</w:t>
      </w:r>
    </w:p>
    <w:p w14:paraId="0C3494DB"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 учебниках по таджикской литературе необходимо больше внимания уделять подбору учебного материала, обеспечивающего соответствие учебным планам и программам. Кроме того, в учебниках по литературе должны быть диаграммы, схемы, разные источники и документы, которые соответствовали бы возрастным и психологическим особенностям учащихся и могли стимулировать формирование и развитие их логико-мыслительных навыков. I</w:t>
      </w:r>
    </w:p>
    <w:p w14:paraId="583F5E76"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При отборе</w:t>
      </w:r>
      <w:r>
        <w:rPr>
          <w:rStyle w:val="WW8Num2z0"/>
          <w:rFonts w:ascii="Verdana" w:hAnsi="Verdana"/>
          <w:color w:val="000000"/>
          <w:sz w:val="18"/>
          <w:szCs w:val="18"/>
        </w:rPr>
        <w:t> </w:t>
      </w:r>
      <w:r>
        <w:rPr>
          <w:rStyle w:val="WW8Num3z0"/>
          <w:rFonts w:ascii="Verdana" w:hAnsi="Verdana"/>
          <w:color w:val="4682B4"/>
          <w:sz w:val="18"/>
          <w:szCs w:val="18"/>
        </w:rPr>
        <w:t>дидактического</w:t>
      </w:r>
      <w:r>
        <w:rPr>
          <w:rStyle w:val="WW8Num2z0"/>
          <w:rFonts w:ascii="Verdana" w:hAnsi="Verdana"/>
          <w:color w:val="000000"/>
          <w:sz w:val="18"/>
          <w:szCs w:val="18"/>
        </w:rPr>
        <w:t> </w:t>
      </w:r>
      <w:r>
        <w:rPr>
          <w:rFonts w:ascii="Verdana" w:hAnsi="Verdana"/>
          <w:color w:val="000000"/>
          <w:sz w:val="18"/>
          <w:szCs w:val="18"/>
        </w:rPr>
        <w:t>материала для изучения таджикской литературы необходимо соблюдать принципы, изложенные в</w:t>
      </w:r>
      <w:r>
        <w:rPr>
          <w:rStyle w:val="WW8Num2z0"/>
          <w:rFonts w:ascii="Verdana" w:hAnsi="Verdana"/>
          <w:color w:val="000000"/>
          <w:sz w:val="18"/>
          <w:szCs w:val="18"/>
        </w:rPr>
        <w:t> </w:t>
      </w:r>
      <w:r>
        <w:rPr>
          <w:rStyle w:val="WW8Num3z0"/>
          <w:rFonts w:ascii="Verdana" w:hAnsi="Verdana"/>
          <w:color w:val="4682B4"/>
          <w:sz w:val="18"/>
          <w:szCs w:val="18"/>
        </w:rPr>
        <w:t>дидактике</w:t>
      </w:r>
      <w:r>
        <w:rPr>
          <w:rStyle w:val="WW8Num2z0"/>
          <w:rFonts w:ascii="Verdana" w:hAnsi="Verdana"/>
          <w:color w:val="000000"/>
          <w:sz w:val="18"/>
          <w:szCs w:val="18"/>
        </w:rPr>
        <w:t> </w:t>
      </w:r>
      <w:r>
        <w:rPr>
          <w:rFonts w:ascii="Verdana" w:hAnsi="Verdana"/>
          <w:color w:val="000000"/>
          <w:sz w:val="18"/>
          <w:szCs w:val="18"/>
        </w:rPr>
        <w:t>Носира Хусрава - научности,</w:t>
      </w:r>
      <w:r>
        <w:rPr>
          <w:rStyle w:val="WW8Num2z0"/>
          <w:rFonts w:ascii="Verdana" w:hAnsi="Verdana"/>
          <w:color w:val="000000"/>
          <w:sz w:val="18"/>
          <w:szCs w:val="18"/>
        </w:rPr>
        <w:t> </w:t>
      </w:r>
      <w:r>
        <w:rPr>
          <w:rStyle w:val="WW8Num3z0"/>
          <w:rFonts w:ascii="Verdana" w:hAnsi="Verdana"/>
          <w:color w:val="4682B4"/>
          <w:sz w:val="18"/>
          <w:szCs w:val="18"/>
        </w:rPr>
        <w:t>систематичности</w:t>
      </w:r>
      <w:r>
        <w:rPr>
          <w:rFonts w:ascii="Verdana" w:hAnsi="Verdana"/>
          <w:color w:val="000000"/>
          <w:sz w:val="18"/>
          <w:szCs w:val="18"/>
        </w:rPr>
        <w:t>, природосообразности, соответствия теории практике.</w:t>
      </w:r>
    </w:p>
    <w:p w14:paraId="1217CAF5" w14:textId="77777777" w:rsidR="00FC285B" w:rsidRDefault="00FC285B" w:rsidP="00FC28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Для эффективного формирования и развития логико-мыслительной деятельности учащихся необходимо</w:t>
      </w:r>
      <w:r>
        <w:rPr>
          <w:rStyle w:val="WW8Num2z0"/>
          <w:rFonts w:ascii="Verdana" w:hAnsi="Verdana"/>
          <w:color w:val="000000"/>
          <w:sz w:val="18"/>
          <w:szCs w:val="18"/>
        </w:rPr>
        <w:t> </w:t>
      </w:r>
      <w:r>
        <w:rPr>
          <w:rStyle w:val="WW8Num3z0"/>
          <w:rFonts w:ascii="Verdana" w:hAnsi="Verdana"/>
          <w:color w:val="4682B4"/>
          <w:sz w:val="18"/>
          <w:szCs w:val="18"/>
        </w:rPr>
        <w:t>поэтапное</w:t>
      </w:r>
      <w:r>
        <w:rPr>
          <w:rStyle w:val="WW8Num2z0"/>
          <w:rFonts w:ascii="Verdana" w:hAnsi="Verdana"/>
          <w:color w:val="000000"/>
          <w:sz w:val="18"/>
          <w:szCs w:val="18"/>
        </w:rPr>
        <w:t> </w:t>
      </w:r>
      <w:r>
        <w:rPr>
          <w:rFonts w:ascii="Verdana" w:hAnsi="Verdana"/>
          <w:color w:val="000000"/>
          <w:sz w:val="18"/>
          <w:szCs w:val="18"/>
        </w:rPr>
        <w:t>введение в учебно-воспитательный процесс активных методов обучения и групповых форм работы на уроках таджикской литературы.</w:t>
      </w:r>
    </w:p>
    <w:p w14:paraId="35D1D6AC"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 нашему мнению, если эти рекомендации будут использоваться в процессе изучения таджикской литературы в общеобразовательных школах Таджикистана, то они, несомненно, внесут свой вклад в совершенствование процесса формирования и развития логико-мыслительной деятельности учащихся.</w:t>
      </w:r>
    </w:p>
    <w:p w14:paraId="4E254AC4" w14:textId="77777777" w:rsidR="00FC285B" w:rsidRDefault="00FC285B" w:rsidP="00FC28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Настоящее исследование не претендует на полное решение проблемы и рассматривается нами как один из возможных вариантов эффективного формирования и развития логико-мыслительной деятельности учащихся, основанной на дидактике Носира Хусрава.</w:t>
      </w:r>
    </w:p>
    <w:p w14:paraId="07B22995" w14:textId="77777777" w:rsidR="00FC285B" w:rsidRDefault="00FC285B" w:rsidP="00FC285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Саидиброимов, Шозодаиброхим Одилшоевич, 2013 год</w:t>
      </w:r>
    </w:p>
    <w:p w14:paraId="58F1ED94"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 Авиценна. Семейное воспитание. //Избранные произведения. Т. 2. -Душанбе: Ирфон, 1980.</w:t>
      </w:r>
    </w:p>
    <w:p w14:paraId="5434264C"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Азаров</w:t>
      </w:r>
      <w:r>
        <w:rPr>
          <w:rStyle w:val="WW8Num2z0"/>
          <w:rFonts w:ascii="Verdana" w:hAnsi="Verdana"/>
          <w:color w:val="000000"/>
          <w:sz w:val="18"/>
          <w:szCs w:val="18"/>
        </w:rPr>
        <w:t> </w:t>
      </w:r>
      <w:r>
        <w:rPr>
          <w:rFonts w:ascii="Verdana" w:hAnsi="Verdana"/>
          <w:color w:val="000000"/>
          <w:sz w:val="18"/>
          <w:szCs w:val="18"/>
        </w:rPr>
        <w:t>Ю. П. Семейная педагогика.</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любви и свободы. -М.: Аргументы и факты. 1993. - 603 с.</w:t>
      </w:r>
    </w:p>
    <w:p w14:paraId="6FAE2226"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3. Арипов М. (Орифи). Из истории педагогической мысли таджикского народа. Часть I. (IX- XI в.в.) Душанбе: изд. Ирфон, 1962.-180 с.</w:t>
      </w:r>
    </w:p>
    <w:p w14:paraId="06610544"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Бертельс</w:t>
      </w:r>
      <w:r>
        <w:rPr>
          <w:rStyle w:val="WW8Num2z0"/>
          <w:rFonts w:ascii="Verdana" w:hAnsi="Verdana"/>
          <w:color w:val="000000"/>
          <w:sz w:val="18"/>
          <w:szCs w:val="18"/>
        </w:rPr>
        <w:t> </w:t>
      </w:r>
      <w:r>
        <w:rPr>
          <w:rFonts w:ascii="Verdana" w:hAnsi="Verdana"/>
          <w:color w:val="000000"/>
          <w:sz w:val="18"/>
          <w:szCs w:val="18"/>
        </w:rPr>
        <w:t>Е.Э. Насири Хосров и исмаилизм. -М., 1959 С. 1-289.</w:t>
      </w:r>
    </w:p>
    <w:p w14:paraId="5313C61D"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Бертельс</w:t>
      </w:r>
      <w:r>
        <w:rPr>
          <w:rStyle w:val="WW8Num2z0"/>
          <w:rFonts w:ascii="Verdana" w:hAnsi="Verdana"/>
          <w:color w:val="000000"/>
          <w:sz w:val="18"/>
          <w:szCs w:val="18"/>
        </w:rPr>
        <w:t> </w:t>
      </w:r>
      <w:r>
        <w:rPr>
          <w:rFonts w:ascii="Verdana" w:hAnsi="Verdana"/>
          <w:color w:val="000000"/>
          <w:sz w:val="18"/>
          <w:szCs w:val="18"/>
        </w:rPr>
        <w:t>Е. Э. История персидско-таджикской литературы. Избр. труды, т. 1.-М„ 1960.-С. 150-152.</w:t>
      </w:r>
    </w:p>
    <w:p w14:paraId="38A41A28"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В.П. Слагаемые педагогической технологии. М., 1989.</w:t>
      </w:r>
    </w:p>
    <w:p w14:paraId="0A8C3F49"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7. Буйдаков X. Психологические основы обучения учащихся в</w:t>
      </w:r>
      <w:r>
        <w:rPr>
          <w:rStyle w:val="WW8Num2z0"/>
          <w:rFonts w:ascii="Verdana" w:hAnsi="Verdana"/>
          <w:color w:val="000000"/>
          <w:sz w:val="18"/>
          <w:szCs w:val="18"/>
        </w:rPr>
        <w:t> </w:t>
      </w:r>
      <w:r>
        <w:rPr>
          <w:rStyle w:val="WW8Num3z0"/>
          <w:rFonts w:ascii="Verdana" w:hAnsi="Verdana"/>
          <w:color w:val="4682B4"/>
          <w:sz w:val="18"/>
          <w:szCs w:val="18"/>
        </w:rPr>
        <w:t>целостном</w:t>
      </w:r>
      <w:r>
        <w:rPr>
          <w:rStyle w:val="WW8Num2z0"/>
          <w:rFonts w:ascii="Verdana" w:hAnsi="Verdana"/>
          <w:color w:val="000000"/>
          <w:sz w:val="18"/>
          <w:szCs w:val="18"/>
        </w:rPr>
        <w:t> </w:t>
      </w:r>
      <w:r>
        <w:rPr>
          <w:rFonts w:ascii="Verdana" w:hAnsi="Verdana"/>
          <w:color w:val="000000"/>
          <w:sz w:val="18"/>
          <w:szCs w:val="18"/>
        </w:rPr>
        <w:t>педагогическом процессе. Душанбе, 1998. - 427 с.</w:t>
      </w:r>
    </w:p>
    <w:p w14:paraId="41648353"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Булгаков</w:t>
      </w:r>
      <w:r>
        <w:rPr>
          <w:rStyle w:val="WW8Num2z0"/>
          <w:rFonts w:ascii="Verdana" w:hAnsi="Verdana"/>
          <w:color w:val="000000"/>
          <w:sz w:val="18"/>
          <w:szCs w:val="18"/>
        </w:rPr>
        <w:t> </w:t>
      </w:r>
      <w:r>
        <w:rPr>
          <w:rFonts w:ascii="Verdana" w:hAnsi="Verdana"/>
          <w:color w:val="000000"/>
          <w:sz w:val="18"/>
          <w:szCs w:val="18"/>
        </w:rPr>
        <w:t>П. Г. Жизнь и труды Беруни. Ташкент: Фан, 1972.</w:t>
      </w:r>
    </w:p>
    <w:p w14:paraId="480EDCA5"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9. Ваххобов А., Козиджонов М. Изучение литературы в школе. Пособие для студентов филологических</w:t>
      </w:r>
      <w:r>
        <w:rPr>
          <w:rStyle w:val="WW8Num2z0"/>
          <w:rFonts w:ascii="Verdana" w:hAnsi="Verdana"/>
          <w:color w:val="000000"/>
          <w:sz w:val="18"/>
          <w:szCs w:val="18"/>
        </w:rPr>
        <w:t> </w:t>
      </w:r>
      <w:r>
        <w:rPr>
          <w:rStyle w:val="WW8Num3z0"/>
          <w:rFonts w:ascii="Verdana" w:hAnsi="Verdana"/>
          <w:color w:val="4682B4"/>
          <w:sz w:val="18"/>
          <w:szCs w:val="18"/>
        </w:rPr>
        <w:t>факультетов</w:t>
      </w:r>
      <w:r>
        <w:rPr>
          <w:rStyle w:val="WW8Num2z0"/>
          <w:rFonts w:ascii="Verdana" w:hAnsi="Verdana"/>
          <w:color w:val="000000"/>
          <w:sz w:val="18"/>
          <w:szCs w:val="18"/>
        </w:rPr>
        <w:t> </w:t>
      </w:r>
      <w:r>
        <w:rPr>
          <w:rFonts w:ascii="Verdana" w:hAnsi="Verdana"/>
          <w:color w:val="000000"/>
          <w:sz w:val="18"/>
          <w:szCs w:val="18"/>
        </w:rPr>
        <w:t>педагогических вузов и учителей таджикского языка и литературы. Душанбе: изд. Маориф. 1987.192 с.</w:t>
      </w:r>
    </w:p>
    <w:p w14:paraId="7D338971"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Педагогическая психология. // Под ред. В.В. Давыдова. М.: Педагогика, 1991. - 480 с.</w:t>
      </w:r>
    </w:p>
    <w:p w14:paraId="3D2CBCA5"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11. Гальперин Г1.Я. Методы обучения и</w:t>
      </w:r>
      <w:r>
        <w:rPr>
          <w:rStyle w:val="WW8Num2z0"/>
          <w:rFonts w:ascii="Verdana" w:hAnsi="Verdana"/>
          <w:color w:val="000000"/>
          <w:sz w:val="18"/>
          <w:szCs w:val="18"/>
        </w:rPr>
        <w:t> </w:t>
      </w:r>
      <w:r>
        <w:rPr>
          <w:rStyle w:val="WW8Num3z0"/>
          <w:rFonts w:ascii="Verdana" w:hAnsi="Verdana"/>
          <w:color w:val="4682B4"/>
          <w:sz w:val="18"/>
          <w:szCs w:val="18"/>
        </w:rPr>
        <w:t>умственное</w:t>
      </w:r>
      <w:r>
        <w:rPr>
          <w:rStyle w:val="WW8Num2z0"/>
          <w:rFonts w:ascii="Verdana" w:hAnsi="Verdana"/>
          <w:color w:val="000000"/>
          <w:sz w:val="18"/>
          <w:szCs w:val="18"/>
        </w:rPr>
        <w:t> </w:t>
      </w:r>
      <w:r>
        <w:rPr>
          <w:rFonts w:ascii="Verdana" w:hAnsi="Verdana"/>
          <w:color w:val="000000"/>
          <w:sz w:val="18"/>
          <w:szCs w:val="18"/>
        </w:rPr>
        <w:t>развитие. М., 1985.</w:t>
      </w:r>
    </w:p>
    <w:p w14:paraId="784DE4DF"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12. Гафуров Б. Таджики. Древнейшая, древняя и средневековая история. Кн. 1. Душанбе: Ирфон, 1998. - 701 с.</w:t>
      </w:r>
    </w:p>
    <w:p w14:paraId="5F524488"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13. Гиёсиев М.И. Педагогические воззрения таджикско-персидских мыслителей X и первой половины XI века и их трансформация в современную национальную</w:t>
      </w:r>
      <w:r>
        <w:rPr>
          <w:rStyle w:val="WW8Num2z0"/>
          <w:rFonts w:ascii="Verdana" w:hAnsi="Verdana"/>
          <w:color w:val="000000"/>
          <w:sz w:val="18"/>
          <w:szCs w:val="18"/>
        </w:rPr>
        <w:t> </w:t>
      </w:r>
      <w:r>
        <w:rPr>
          <w:rStyle w:val="WW8Num3z0"/>
          <w:rFonts w:ascii="Verdana" w:hAnsi="Verdana"/>
          <w:color w:val="4682B4"/>
          <w:sz w:val="18"/>
          <w:szCs w:val="18"/>
        </w:rPr>
        <w:t>педагогику</w:t>
      </w:r>
      <w:r>
        <w:rPr>
          <w:rFonts w:ascii="Verdana" w:hAnsi="Verdana"/>
          <w:color w:val="000000"/>
          <w:sz w:val="18"/>
          <w:szCs w:val="18"/>
        </w:rPr>
        <w:t>: автореф. дисс. к.п.н. Курган-Тюбе, 2009. - 24 с.</w:t>
      </w:r>
    </w:p>
    <w:p w14:paraId="721C099E"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Гин</w:t>
      </w:r>
      <w:r>
        <w:rPr>
          <w:rStyle w:val="WW8Num2z0"/>
          <w:rFonts w:ascii="Verdana" w:hAnsi="Verdana"/>
          <w:color w:val="000000"/>
          <w:sz w:val="18"/>
          <w:szCs w:val="18"/>
        </w:rPr>
        <w:t> </w:t>
      </w:r>
      <w:r>
        <w:rPr>
          <w:rFonts w:ascii="Verdana" w:hAnsi="Verdana"/>
          <w:color w:val="000000"/>
          <w:sz w:val="18"/>
          <w:szCs w:val="18"/>
        </w:rPr>
        <w:t>A.A. Приемы педагогической техники: свобода выбора, открытость, деятельность, обратная связь, идеальность: пособие для учителя: 7-е изд. М.: Вита - Пресс, 2006. - 1 12 с.</w:t>
      </w:r>
    </w:p>
    <w:p w14:paraId="38A9E809"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15. Государственный стандарт общего среднего образования Республики Таджикистан. Утвержден Постановлением Правительства Республики Таджикистан от 2 апреля 2009 года №206. Душанбе. 2006.</w:t>
      </w:r>
    </w:p>
    <w:p w14:paraId="69378200"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w:t>
      </w:r>
      <w:r>
        <w:rPr>
          <w:rStyle w:val="WW8Num2z0"/>
          <w:rFonts w:ascii="Verdana" w:hAnsi="Verdana"/>
          <w:color w:val="000000"/>
          <w:sz w:val="18"/>
          <w:szCs w:val="18"/>
        </w:rPr>
        <w:t> </w:t>
      </w:r>
      <w:r>
        <w:rPr>
          <w:rStyle w:val="WW8Num3z0"/>
          <w:rFonts w:ascii="Verdana" w:hAnsi="Verdana"/>
          <w:color w:val="4682B4"/>
          <w:sz w:val="18"/>
          <w:szCs w:val="18"/>
        </w:rPr>
        <w:t>Грязева</w:t>
      </w:r>
      <w:r>
        <w:rPr>
          <w:rStyle w:val="WW8Num2z0"/>
          <w:rFonts w:ascii="Verdana" w:hAnsi="Verdana"/>
          <w:color w:val="000000"/>
          <w:sz w:val="18"/>
          <w:szCs w:val="18"/>
        </w:rPr>
        <w:t> </w:t>
      </w:r>
      <w:r>
        <w:rPr>
          <w:rFonts w:ascii="Verdana" w:hAnsi="Verdana"/>
          <w:color w:val="000000"/>
          <w:sz w:val="18"/>
          <w:szCs w:val="18"/>
        </w:rPr>
        <w:t>В.Г., Петровский В. А.</w:t>
      </w:r>
      <w:r>
        <w:rPr>
          <w:rStyle w:val="WW8Num2z0"/>
          <w:rFonts w:ascii="Verdana" w:hAnsi="Verdana"/>
          <w:color w:val="000000"/>
          <w:sz w:val="18"/>
          <w:szCs w:val="18"/>
        </w:rPr>
        <w:t> </w:t>
      </w:r>
      <w:r>
        <w:rPr>
          <w:rStyle w:val="WW8Num3z0"/>
          <w:rFonts w:ascii="Verdana" w:hAnsi="Verdana"/>
          <w:color w:val="4682B4"/>
          <w:sz w:val="18"/>
          <w:szCs w:val="18"/>
        </w:rPr>
        <w:t>Одаренные</w:t>
      </w:r>
      <w:r>
        <w:rPr>
          <w:rStyle w:val="WW8Num2z0"/>
          <w:rFonts w:ascii="Verdana" w:hAnsi="Verdana"/>
          <w:color w:val="000000"/>
          <w:sz w:val="18"/>
          <w:szCs w:val="18"/>
        </w:rPr>
        <w:t> </w:t>
      </w:r>
      <w:r>
        <w:rPr>
          <w:rFonts w:ascii="Verdana" w:hAnsi="Verdana"/>
          <w:color w:val="000000"/>
          <w:sz w:val="18"/>
          <w:szCs w:val="18"/>
        </w:rPr>
        <w:t>дети: экология творчества. Челябинск:</w:t>
      </w:r>
      <w:r>
        <w:rPr>
          <w:rStyle w:val="WW8Num2z0"/>
          <w:rFonts w:ascii="Verdana" w:hAnsi="Verdana"/>
          <w:color w:val="000000"/>
          <w:sz w:val="18"/>
          <w:szCs w:val="18"/>
        </w:rPr>
        <w:t> </w:t>
      </w:r>
      <w:r>
        <w:rPr>
          <w:rStyle w:val="WW8Num3z0"/>
          <w:rFonts w:ascii="Verdana" w:hAnsi="Verdana"/>
          <w:color w:val="4682B4"/>
          <w:sz w:val="18"/>
          <w:szCs w:val="18"/>
        </w:rPr>
        <w:t>ИПИ</w:t>
      </w:r>
      <w:r>
        <w:rPr>
          <w:rStyle w:val="WW8Num2z0"/>
          <w:rFonts w:ascii="Verdana" w:hAnsi="Verdana"/>
          <w:color w:val="000000"/>
          <w:sz w:val="18"/>
          <w:szCs w:val="18"/>
        </w:rPr>
        <w:t> </w:t>
      </w:r>
      <w:r>
        <w:rPr>
          <w:rFonts w:ascii="Verdana" w:hAnsi="Verdana"/>
          <w:color w:val="000000"/>
          <w:sz w:val="18"/>
          <w:szCs w:val="18"/>
        </w:rPr>
        <w:t>РАО, ЧГИИК, 1993. - 40 с.</w:t>
      </w:r>
    </w:p>
    <w:p w14:paraId="118326F3"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Гузеев</w:t>
      </w:r>
      <w:r>
        <w:rPr>
          <w:rStyle w:val="WW8Num2z0"/>
          <w:rFonts w:ascii="Verdana" w:hAnsi="Verdana"/>
          <w:color w:val="000000"/>
          <w:sz w:val="18"/>
          <w:szCs w:val="18"/>
        </w:rPr>
        <w:t> </w:t>
      </w:r>
      <w:r>
        <w:rPr>
          <w:rFonts w:ascii="Verdana" w:hAnsi="Verdana"/>
          <w:color w:val="000000"/>
          <w:sz w:val="18"/>
          <w:szCs w:val="18"/>
        </w:rPr>
        <w:t>В.В. Образовательная технолог ия: от приема до философии. -М.: Сентябрь, 1996. 112 с.</w:t>
      </w:r>
    </w:p>
    <w:p w14:paraId="6F79EFCC"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В.В. Теория развивающего обучения. М: Интер, 1996. -384 с.</w:t>
      </w:r>
    </w:p>
    <w:p w14:paraId="33F155CD"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19. Джонназаров X. Становление и развитие педагогического образования в Таджикистане (1917-1941 гг.): Автореф.дисс.докт.пед.наук. -Душанбе, 1996.</w:t>
      </w:r>
    </w:p>
    <w:p w14:paraId="4C757A81"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20. Диноршоев М. Натурфилософия Иби Сино. Душанбе, 2010.</w:t>
      </w:r>
    </w:p>
    <w:p w14:paraId="51E98951"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21. Диноршоев М. Насир Хусрав и его «Зад ал-мусафирин» / Насир Хусрав Зад ал-мусафирин. Перевод, предисловие и комментарий М. Диноршоева. Душанбе 2005.</w:t>
      </w:r>
    </w:p>
    <w:p w14:paraId="0745DC32"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Добрецова</w:t>
      </w:r>
      <w:r>
        <w:rPr>
          <w:rStyle w:val="WW8Num2z0"/>
          <w:rFonts w:ascii="Verdana" w:hAnsi="Verdana"/>
          <w:color w:val="000000"/>
          <w:sz w:val="18"/>
          <w:szCs w:val="18"/>
        </w:rPr>
        <w:t> </w:t>
      </w:r>
      <w:r>
        <w:rPr>
          <w:rFonts w:ascii="Verdana" w:hAnsi="Verdana"/>
          <w:color w:val="000000"/>
          <w:sz w:val="18"/>
          <w:szCs w:val="18"/>
        </w:rPr>
        <w:t>Н.В. Построение открытого занятия. Вопросы и ответы. // Биология в школе. 2003. №7. - С. 5 1 -55.</w:t>
      </w:r>
    </w:p>
    <w:p w14:paraId="1E1D0FA1"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23. Додихудоев X. Философия крестьянского бунта. Душанбе, 1987.</w:t>
      </w:r>
    </w:p>
    <w:p w14:paraId="5BED666F"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Дружинин</w:t>
      </w:r>
      <w:r>
        <w:rPr>
          <w:rStyle w:val="WW8Num2z0"/>
          <w:rFonts w:ascii="Verdana" w:hAnsi="Verdana"/>
          <w:color w:val="000000"/>
          <w:sz w:val="18"/>
          <w:szCs w:val="18"/>
        </w:rPr>
        <w:t> </w:t>
      </w:r>
      <w:r>
        <w:rPr>
          <w:rFonts w:ascii="Verdana" w:hAnsi="Verdana"/>
          <w:color w:val="000000"/>
          <w:sz w:val="18"/>
          <w:szCs w:val="18"/>
        </w:rPr>
        <w:t>В. Н. Психология общих способностей. М. 2002,- 356 с.</w:t>
      </w:r>
    </w:p>
    <w:p w14:paraId="3D7F8D16"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Дубровина</w:t>
      </w:r>
      <w:r>
        <w:rPr>
          <w:rStyle w:val="WW8Num2z0"/>
          <w:rFonts w:ascii="Verdana" w:hAnsi="Verdana"/>
          <w:color w:val="000000"/>
          <w:sz w:val="18"/>
          <w:szCs w:val="18"/>
        </w:rPr>
        <w:t> </w:t>
      </w:r>
      <w:r>
        <w:rPr>
          <w:rFonts w:ascii="Verdana" w:hAnsi="Verdana"/>
          <w:color w:val="000000"/>
          <w:sz w:val="18"/>
          <w:szCs w:val="18"/>
        </w:rPr>
        <w:t>И.В., Андреева А.Д., Данилова Е.Е.</w:t>
      </w:r>
      <w:r>
        <w:rPr>
          <w:rStyle w:val="WW8Num2z0"/>
          <w:rFonts w:ascii="Verdana" w:hAnsi="Verdana"/>
          <w:color w:val="000000"/>
          <w:sz w:val="18"/>
          <w:szCs w:val="18"/>
        </w:rPr>
        <w:t> </w:t>
      </w:r>
      <w:r>
        <w:rPr>
          <w:rStyle w:val="WW8Num3z0"/>
          <w:rFonts w:ascii="Verdana" w:hAnsi="Verdana"/>
          <w:color w:val="4682B4"/>
          <w:sz w:val="18"/>
          <w:szCs w:val="18"/>
        </w:rPr>
        <w:t>Младший</w:t>
      </w:r>
      <w:r>
        <w:rPr>
          <w:rStyle w:val="WW8Num2z0"/>
          <w:rFonts w:ascii="Verdana" w:hAnsi="Verdana"/>
          <w:color w:val="000000"/>
          <w:sz w:val="18"/>
          <w:szCs w:val="18"/>
        </w:rPr>
        <w:t> </w:t>
      </w:r>
      <w:r>
        <w:rPr>
          <w:rFonts w:ascii="Verdana" w:hAnsi="Verdana"/>
          <w:color w:val="000000"/>
          <w:sz w:val="18"/>
          <w:szCs w:val="18"/>
        </w:rPr>
        <w:t>школьник. Развитие познавательных способностей. М., Просвещение, 2003. - 160 с.</w:t>
      </w:r>
    </w:p>
    <w:p w14:paraId="615459E2"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26. Дыои Дж. Психология и педагогика</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Пер. с англ. М.: Совершенство, 1997. - 208 с.</w:t>
      </w:r>
    </w:p>
    <w:p w14:paraId="7C092B95"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27. Закон Республики Таджикистан «</w:t>
      </w:r>
      <w:r>
        <w:rPr>
          <w:rStyle w:val="WW8Num3z0"/>
          <w:rFonts w:ascii="Verdana" w:hAnsi="Verdana"/>
          <w:color w:val="4682B4"/>
          <w:sz w:val="18"/>
          <w:szCs w:val="18"/>
        </w:rPr>
        <w:t>Об образовании</w:t>
      </w:r>
      <w:r>
        <w:rPr>
          <w:rFonts w:ascii="Verdana" w:hAnsi="Verdana"/>
          <w:color w:val="000000"/>
          <w:sz w:val="18"/>
          <w:szCs w:val="18"/>
        </w:rPr>
        <w:t>». Душанбе, 2004. - 146 с.</w:t>
      </w:r>
    </w:p>
    <w:p w14:paraId="06D9F655"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Занков</w:t>
      </w:r>
      <w:r>
        <w:rPr>
          <w:rStyle w:val="WW8Num2z0"/>
          <w:rFonts w:ascii="Verdana" w:hAnsi="Verdana"/>
          <w:color w:val="000000"/>
          <w:sz w:val="18"/>
          <w:szCs w:val="18"/>
        </w:rPr>
        <w:t> </w:t>
      </w:r>
      <w:r>
        <w:rPr>
          <w:rFonts w:ascii="Verdana" w:hAnsi="Verdana"/>
          <w:color w:val="000000"/>
          <w:sz w:val="18"/>
          <w:szCs w:val="18"/>
        </w:rPr>
        <w:t>Л.В. Дидактика и жизнь. М.: Просвещение, 1968. - 173 с.</w:t>
      </w:r>
    </w:p>
    <w:p w14:paraId="72CBD073"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29. Зорина Л .Я. Слово учителя в учебном процессе. М.: Знание, 1984. -140 с.</w:t>
      </w:r>
    </w:p>
    <w:p w14:paraId="1008C71D"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30. Зубайдов У. Теоретико-педагогические основы дифференцированного обучения в школах Республики Таджикистан: дис. д-ра</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Душанбе, 1999. - 332 с.</w:t>
      </w:r>
    </w:p>
    <w:p w14:paraId="3BCB5669"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31. История</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образования. От зарождения воспитания в первобытном обществе до конца XX в.: Учебное пособие для педагогических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 Под ред. А. И. Пискунова. М., 2001.</w:t>
      </w:r>
    </w:p>
    <w:p w14:paraId="02BEE0CD"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Каримова</w:t>
      </w:r>
      <w:r>
        <w:rPr>
          <w:rStyle w:val="WW8Num2z0"/>
          <w:rFonts w:ascii="Verdana" w:hAnsi="Verdana"/>
          <w:color w:val="000000"/>
          <w:sz w:val="18"/>
          <w:szCs w:val="18"/>
        </w:rPr>
        <w:t> </w:t>
      </w:r>
      <w:r>
        <w:rPr>
          <w:rFonts w:ascii="Verdana" w:hAnsi="Verdana"/>
          <w:color w:val="000000"/>
          <w:sz w:val="18"/>
          <w:szCs w:val="18"/>
        </w:rPr>
        <w:t>И.Х. Культура источник гуманизма. - Душанбе, 2010.</w:t>
      </w:r>
    </w:p>
    <w:p w14:paraId="6FC2C61A"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Каримова</w:t>
      </w:r>
      <w:r>
        <w:rPr>
          <w:rStyle w:val="WW8Num2z0"/>
          <w:rFonts w:ascii="Verdana" w:hAnsi="Verdana"/>
          <w:color w:val="000000"/>
          <w:sz w:val="18"/>
          <w:szCs w:val="18"/>
        </w:rPr>
        <w:t> </w:t>
      </w:r>
      <w:r>
        <w:rPr>
          <w:rFonts w:ascii="Verdana" w:hAnsi="Verdana"/>
          <w:color w:val="000000"/>
          <w:sz w:val="18"/>
          <w:szCs w:val="18"/>
        </w:rPr>
        <w:t>И.Х. Теоретические основы гуманизации</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образования учащихся таджикской школы: авгореф. дис. д-ра пед: наук. -Душанбе, 2000. 46 с.</w:t>
      </w:r>
    </w:p>
    <w:p w14:paraId="1E36C50B"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Кларин</w:t>
      </w:r>
      <w:r>
        <w:rPr>
          <w:rStyle w:val="WW8Num2z0"/>
          <w:rFonts w:ascii="Verdana" w:hAnsi="Verdana"/>
          <w:color w:val="000000"/>
          <w:sz w:val="18"/>
          <w:szCs w:val="18"/>
        </w:rPr>
        <w:t> </w:t>
      </w:r>
      <w:r>
        <w:rPr>
          <w:rFonts w:ascii="Verdana" w:hAnsi="Verdana"/>
          <w:color w:val="000000"/>
          <w:sz w:val="18"/>
          <w:szCs w:val="18"/>
        </w:rPr>
        <w:t>М.В. Педагогическая технология в учебном процессе. М., 1982.</w:t>
      </w:r>
    </w:p>
    <w:p w14:paraId="3631E946"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Style w:val="WW8Num2z0"/>
          <w:rFonts w:ascii="Verdana" w:hAnsi="Verdana"/>
          <w:color w:val="000000"/>
          <w:sz w:val="18"/>
          <w:szCs w:val="18"/>
        </w:rPr>
        <w:t> </w:t>
      </w:r>
      <w:r>
        <w:rPr>
          <w:rFonts w:ascii="Verdana" w:hAnsi="Verdana"/>
          <w:color w:val="000000"/>
          <w:sz w:val="18"/>
          <w:szCs w:val="18"/>
        </w:rPr>
        <w:t>Г. М., Коджаспиров А. Ю. Педагогический словарь: Для студентов высших и средних педагогических учебных заведений. 2-е изд., стереотип. - М.: Академия, 2005. - 1 76 с.</w:t>
      </w:r>
    </w:p>
    <w:p w14:paraId="33CEF7B3"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36. Конституция Республики Таджикистан. Душанбе, 2003.</w:t>
      </w:r>
    </w:p>
    <w:p w14:paraId="26015CA1"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37. Концепция национального образования Республики Таджикистан. -Душанбе, 2003.</w:t>
      </w:r>
    </w:p>
    <w:p w14:paraId="1D4B54B9"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38. Концепция национальной школы Республики Таджикистан. -Душанбе, 1995.</w:t>
      </w:r>
    </w:p>
    <w:p w14:paraId="6DFDF494"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Крутецкий</w:t>
      </w:r>
      <w:r>
        <w:rPr>
          <w:rStyle w:val="WW8Num2z0"/>
          <w:rFonts w:ascii="Verdana" w:hAnsi="Verdana"/>
          <w:color w:val="000000"/>
          <w:sz w:val="18"/>
          <w:szCs w:val="18"/>
        </w:rPr>
        <w:t> </w:t>
      </w:r>
      <w:r>
        <w:rPr>
          <w:rFonts w:ascii="Verdana" w:hAnsi="Verdana"/>
          <w:color w:val="000000"/>
          <w:sz w:val="18"/>
          <w:szCs w:val="18"/>
        </w:rPr>
        <w:t>В.А. Психология обучения и воспитания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-М.: Просвещение, 1976. 303 с.</w:t>
      </w:r>
    </w:p>
    <w:p w14:paraId="429CB485"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Кульневич</w:t>
      </w:r>
      <w:r>
        <w:rPr>
          <w:rStyle w:val="WW8Num2z0"/>
          <w:rFonts w:ascii="Verdana" w:hAnsi="Verdana"/>
          <w:color w:val="000000"/>
          <w:sz w:val="18"/>
          <w:szCs w:val="18"/>
        </w:rPr>
        <w:t> </w:t>
      </w:r>
      <w:r>
        <w:rPr>
          <w:rFonts w:ascii="Verdana" w:hAnsi="Verdana"/>
          <w:color w:val="000000"/>
          <w:sz w:val="18"/>
          <w:szCs w:val="18"/>
        </w:rPr>
        <w:t>C.B. Единое образовательное пространство. Воронеж, 1998.</w:t>
      </w:r>
    </w:p>
    <w:p w14:paraId="10C63BBE"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41. Культура современного</w:t>
      </w:r>
      <w:r>
        <w:rPr>
          <w:rStyle w:val="WW8Num2z0"/>
          <w:rFonts w:ascii="Verdana" w:hAnsi="Verdana"/>
          <w:color w:val="000000"/>
          <w:sz w:val="18"/>
          <w:szCs w:val="18"/>
        </w:rPr>
        <w:t> </w:t>
      </w:r>
      <w:r>
        <w:rPr>
          <w:rStyle w:val="WW8Num3z0"/>
          <w:rFonts w:ascii="Verdana" w:hAnsi="Verdana"/>
          <w:color w:val="4682B4"/>
          <w:sz w:val="18"/>
          <w:szCs w:val="18"/>
        </w:rPr>
        <w:t>урока</w:t>
      </w:r>
      <w:r>
        <w:rPr>
          <w:rFonts w:ascii="Verdana" w:hAnsi="Verdana"/>
          <w:color w:val="000000"/>
          <w:sz w:val="18"/>
          <w:szCs w:val="18"/>
        </w:rPr>
        <w:t>. / Под редакцией H. Е.</w:t>
      </w:r>
      <w:r>
        <w:rPr>
          <w:rStyle w:val="WW8Num2z0"/>
          <w:rFonts w:ascii="Verdana" w:hAnsi="Verdana"/>
          <w:color w:val="000000"/>
          <w:sz w:val="18"/>
          <w:szCs w:val="18"/>
        </w:rPr>
        <w:t> </w:t>
      </w:r>
      <w:r>
        <w:rPr>
          <w:rStyle w:val="WW8Num3z0"/>
          <w:rFonts w:ascii="Verdana" w:hAnsi="Verdana"/>
          <w:color w:val="4682B4"/>
          <w:sz w:val="18"/>
          <w:szCs w:val="18"/>
        </w:rPr>
        <w:t>Щуркова</w:t>
      </w:r>
      <w:r>
        <w:rPr>
          <w:rFonts w:ascii="Verdana" w:hAnsi="Verdana"/>
          <w:color w:val="000000"/>
          <w:sz w:val="18"/>
          <w:szCs w:val="18"/>
        </w:rPr>
        <w:t>. М.: Педагогическое общество России, 2000. - 112 с.</w:t>
      </w:r>
    </w:p>
    <w:p w14:paraId="1FEEB14E"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Левитов</w:t>
      </w:r>
      <w:r>
        <w:rPr>
          <w:rStyle w:val="WW8Num2z0"/>
          <w:rFonts w:ascii="Verdana" w:hAnsi="Verdana"/>
          <w:color w:val="000000"/>
          <w:sz w:val="18"/>
          <w:szCs w:val="18"/>
        </w:rPr>
        <w:t> </w:t>
      </w:r>
      <w:r>
        <w:rPr>
          <w:rFonts w:ascii="Verdana" w:hAnsi="Verdana"/>
          <w:color w:val="000000"/>
          <w:sz w:val="18"/>
          <w:szCs w:val="18"/>
        </w:rPr>
        <w:t>Н.Д. О психических состояниях человека. М.: Просвещение, 1964. - 344 с.</w:t>
      </w:r>
    </w:p>
    <w:p w14:paraId="2314C98A"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Лейтес</w:t>
      </w:r>
      <w:r>
        <w:rPr>
          <w:rStyle w:val="WW8Num2z0"/>
          <w:rFonts w:ascii="Verdana" w:hAnsi="Verdana"/>
          <w:color w:val="000000"/>
          <w:sz w:val="18"/>
          <w:szCs w:val="18"/>
        </w:rPr>
        <w:t> </w:t>
      </w:r>
      <w:r>
        <w:rPr>
          <w:rFonts w:ascii="Verdana" w:hAnsi="Verdana"/>
          <w:color w:val="000000"/>
          <w:sz w:val="18"/>
          <w:szCs w:val="18"/>
        </w:rPr>
        <w:t>Н.С. Возрастная одарённость школьников. М., 2000. -320 с.</w:t>
      </w:r>
    </w:p>
    <w:p w14:paraId="6F84828E"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Умственное развитие ребенка. М.: Правда, 1950. -32 с. ,</w:t>
      </w:r>
    </w:p>
    <w:p w14:paraId="4991701B"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И.Я. Дидактические основы методов обучения. М., 1981. -185 с.</w:t>
      </w:r>
    </w:p>
    <w:p w14:paraId="6B8692A6"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Лутфуллоев</w:t>
      </w:r>
      <w:r>
        <w:rPr>
          <w:rStyle w:val="WW8Num2z0"/>
          <w:rFonts w:ascii="Verdana" w:hAnsi="Verdana"/>
          <w:color w:val="000000"/>
          <w:sz w:val="18"/>
          <w:szCs w:val="18"/>
        </w:rPr>
        <w:t> </w:t>
      </w:r>
      <w:r>
        <w:rPr>
          <w:rFonts w:ascii="Verdana" w:hAnsi="Verdana"/>
          <w:color w:val="000000"/>
          <w:sz w:val="18"/>
          <w:szCs w:val="18"/>
        </w:rPr>
        <w:t>М. Современная дидактика. Душанбе 2001 - 331 с.</w:t>
      </w:r>
    </w:p>
    <w:p w14:paraId="24B4D827"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47. Лутфуллоев М.</w:t>
      </w:r>
      <w:r>
        <w:rPr>
          <w:rStyle w:val="WW8Num2z0"/>
          <w:rFonts w:ascii="Verdana" w:hAnsi="Verdana"/>
          <w:color w:val="000000"/>
          <w:sz w:val="18"/>
          <w:szCs w:val="18"/>
        </w:rPr>
        <w:t> </w:t>
      </w:r>
      <w:r>
        <w:rPr>
          <w:rStyle w:val="WW8Num3z0"/>
          <w:rFonts w:ascii="Verdana" w:hAnsi="Verdana"/>
          <w:color w:val="4682B4"/>
          <w:sz w:val="18"/>
          <w:szCs w:val="18"/>
        </w:rPr>
        <w:t>Урок</w:t>
      </w:r>
      <w:r>
        <w:rPr>
          <w:rFonts w:ascii="Verdana" w:hAnsi="Verdana"/>
          <w:color w:val="000000"/>
          <w:sz w:val="18"/>
          <w:szCs w:val="18"/>
        </w:rPr>
        <w:t>. Душанбе: Маориф, 1995. - 191 с.</w:t>
      </w:r>
    </w:p>
    <w:p w14:paraId="48D50EBC"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А.К., Матис Т.А., Орлов А.Б. Формирование мотивации учения. М.: Просвещение, 1990. - 192 с.</w:t>
      </w:r>
    </w:p>
    <w:p w14:paraId="30A30F79"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Махмутов</w:t>
      </w:r>
      <w:r>
        <w:rPr>
          <w:rStyle w:val="WW8Num2z0"/>
          <w:rFonts w:ascii="Verdana" w:hAnsi="Verdana"/>
          <w:color w:val="000000"/>
          <w:sz w:val="18"/>
          <w:szCs w:val="18"/>
        </w:rPr>
        <w:t> </w:t>
      </w:r>
      <w:r>
        <w:rPr>
          <w:rFonts w:ascii="Verdana" w:hAnsi="Verdana"/>
          <w:color w:val="000000"/>
          <w:sz w:val="18"/>
          <w:szCs w:val="18"/>
        </w:rPr>
        <w:t>М.И. Организация проблемного обучения в школе. М., 1977- 170 с.</w:t>
      </w:r>
    </w:p>
    <w:p w14:paraId="7A95723D"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Менчинская</w:t>
      </w:r>
      <w:r>
        <w:rPr>
          <w:rStyle w:val="WW8Num2z0"/>
          <w:rFonts w:ascii="Verdana" w:hAnsi="Verdana"/>
          <w:color w:val="000000"/>
          <w:sz w:val="18"/>
          <w:szCs w:val="18"/>
        </w:rPr>
        <w:t> </w:t>
      </w:r>
      <w:r>
        <w:rPr>
          <w:rFonts w:ascii="Verdana" w:hAnsi="Verdana"/>
          <w:color w:val="000000"/>
          <w:sz w:val="18"/>
          <w:szCs w:val="18"/>
        </w:rPr>
        <w:t>H.A. Проблемы учения и умственное развитие. М., 1989.</w:t>
      </w:r>
    </w:p>
    <w:p w14:paraId="524C93D5"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51. Мец А. Мусульманский Ренессанс. М.: Наука, 1966. -460 с.</w:t>
      </w:r>
    </w:p>
    <w:p w14:paraId="5ED02E04"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52. Мирзоев Г. Изучение истории таджикской литературы в 8 классе. -Душанбе: Маориф, 1982. 95 с.</w:t>
      </w:r>
    </w:p>
    <w:p w14:paraId="73822EE9"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53. Миров Т., Исломов Ш., Ходжаев К. Методика</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таджикской литературы. Душанбе: Маориф, 1991.- 254 с.</w:t>
      </w:r>
    </w:p>
    <w:p w14:paraId="644E8A37"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54. Муродова Т. Джамеъ-ул-хикматайн Носири Хусрава как философский труд Ав-тореф. дисс. к. ф.н. Алма-ата, 1985.</w:t>
      </w:r>
    </w:p>
    <w:p w14:paraId="34195DA3"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55. Назирова JI.K. Формирование</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интересов учащихся в условиях дифференцированного обучения гуманитарно-естественным</w:t>
      </w:r>
      <w:r>
        <w:rPr>
          <w:rStyle w:val="WW8Num2z0"/>
          <w:rFonts w:ascii="Verdana" w:hAnsi="Verdana"/>
          <w:color w:val="000000"/>
          <w:sz w:val="18"/>
          <w:szCs w:val="18"/>
        </w:rPr>
        <w:t> </w:t>
      </w:r>
      <w:r>
        <w:rPr>
          <w:rStyle w:val="WW8Num3z0"/>
          <w:rFonts w:ascii="Verdana" w:hAnsi="Verdana"/>
          <w:color w:val="4682B4"/>
          <w:sz w:val="18"/>
          <w:szCs w:val="18"/>
        </w:rPr>
        <w:t>дисциплинам</w:t>
      </w:r>
      <w:r>
        <w:rPr>
          <w:rFonts w:ascii="Verdana" w:hAnsi="Verdana"/>
          <w:color w:val="000000"/>
          <w:sz w:val="18"/>
          <w:szCs w:val="18"/>
        </w:rPr>
        <w:t>: автореф. дис. канд. пед. наук. Душанбе. 2006. - с. 21.</w:t>
      </w:r>
    </w:p>
    <w:p w14:paraId="4C2A0125"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56. Национальная концепция воспитания Республики Таджикистан. -Душанбе, 2009.</w:t>
      </w:r>
    </w:p>
    <w:p w14:paraId="027AB47F"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Немов</w:t>
      </w:r>
      <w:r>
        <w:rPr>
          <w:rStyle w:val="WW8Num2z0"/>
          <w:rFonts w:ascii="Verdana" w:hAnsi="Verdana"/>
          <w:color w:val="000000"/>
          <w:sz w:val="18"/>
          <w:szCs w:val="18"/>
        </w:rPr>
        <w:t> </w:t>
      </w:r>
      <w:r>
        <w:rPr>
          <w:rFonts w:ascii="Verdana" w:hAnsi="Verdana"/>
          <w:color w:val="000000"/>
          <w:sz w:val="18"/>
          <w:szCs w:val="18"/>
        </w:rPr>
        <w:t>P.C. Психология: В 3-х т. М.: Просвещение, 1995.</w:t>
      </w:r>
    </w:p>
    <w:p w14:paraId="386B2DA0"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58. Носири Хусрав. Стрела времени. Душанбе: Адиб, 1991. - 45с.</w:t>
      </w:r>
    </w:p>
    <w:p w14:paraId="02C22388"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59. Орлова JI.A.,</w:t>
      </w:r>
      <w:r>
        <w:rPr>
          <w:rStyle w:val="WW8Num2z0"/>
          <w:rFonts w:ascii="Verdana" w:hAnsi="Verdana"/>
          <w:color w:val="000000"/>
          <w:sz w:val="18"/>
          <w:szCs w:val="18"/>
        </w:rPr>
        <w:t> </w:t>
      </w:r>
      <w:r>
        <w:rPr>
          <w:rStyle w:val="WW8Num3z0"/>
          <w:rFonts w:ascii="Verdana" w:hAnsi="Verdana"/>
          <w:color w:val="4682B4"/>
          <w:sz w:val="18"/>
          <w:szCs w:val="18"/>
        </w:rPr>
        <w:t>Нозимов</w:t>
      </w:r>
      <w:r>
        <w:rPr>
          <w:rStyle w:val="WW8Num2z0"/>
          <w:rFonts w:ascii="Verdana" w:hAnsi="Verdana"/>
          <w:color w:val="000000"/>
          <w:sz w:val="18"/>
          <w:szCs w:val="18"/>
        </w:rPr>
        <w:t> </w:t>
      </w:r>
      <w:r>
        <w:rPr>
          <w:rFonts w:ascii="Verdana" w:hAnsi="Verdana"/>
          <w:color w:val="000000"/>
          <w:sz w:val="18"/>
          <w:szCs w:val="18"/>
        </w:rPr>
        <w:t>С.Д. Воспитание дело творческое. (Инструктивно</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материалы по воспитанию). - Душанбе, 2008. -361 с. .</w:t>
      </w:r>
    </w:p>
    <w:p w14:paraId="6CD9B8B3"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60. Педагогика: педагогические теории, системы, технологии: учебник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и сред. пед. учеб. заведений / С. А.</w:t>
      </w:r>
      <w:r>
        <w:rPr>
          <w:rStyle w:val="WW8Num2z0"/>
          <w:rFonts w:ascii="Verdana" w:hAnsi="Verdana"/>
          <w:color w:val="000000"/>
          <w:sz w:val="18"/>
          <w:szCs w:val="18"/>
        </w:rPr>
        <w:t> </w:t>
      </w:r>
      <w:r>
        <w:rPr>
          <w:rStyle w:val="WW8Num3z0"/>
          <w:rFonts w:ascii="Verdana" w:hAnsi="Verdana"/>
          <w:color w:val="4682B4"/>
          <w:sz w:val="18"/>
          <w:szCs w:val="18"/>
        </w:rPr>
        <w:t>Смирнов</w:t>
      </w:r>
      <w:r>
        <w:rPr>
          <w:rFonts w:ascii="Verdana" w:hAnsi="Verdana"/>
          <w:color w:val="000000"/>
          <w:sz w:val="18"/>
          <w:szCs w:val="18"/>
        </w:rPr>
        <w:t>, И. Б. Котова, Е. Н.</w:t>
      </w:r>
      <w:r>
        <w:rPr>
          <w:rStyle w:val="WW8Num2z0"/>
          <w:rFonts w:ascii="Verdana" w:hAnsi="Verdana"/>
          <w:color w:val="000000"/>
          <w:sz w:val="18"/>
          <w:szCs w:val="18"/>
        </w:rPr>
        <w:t> </w:t>
      </w:r>
      <w:r>
        <w:rPr>
          <w:rStyle w:val="WW8Num3z0"/>
          <w:rFonts w:ascii="Verdana" w:hAnsi="Verdana"/>
          <w:color w:val="4682B4"/>
          <w:sz w:val="18"/>
          <w:szCs w:val="18"/>
        </w:rPr>
        <w:t>Шиянов</w:t>
      </w:r>
      <w:r>
        <w:rPr>
          <w:rStyle w:val="WW8Num2z0"/>
          <w:rFonts w:ascii="Verdana" w:hAnsi="Verdana"/>
          <w:color w:val="000000"/>
          <w:sz w:val="18"/>
          <w:szCs w:val="18"/>
        </w:rPr>
        <w:t> </w:t>
      </w:r>
      <w:r>
        <w:rPr>
          <w:rFonts w:ascii="Verdana" w:hAnsi="Verdana"/>
          <w:color w:val="000000"/>
          <w:sz w:val="18"/>
          <w:szCs w:val="18"/>
        </w:rPr>
        <w:t>и др.; Под ред. С. А. Смирнова 4-е изд., испр.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2003. - 512 с.</w:t>
      </w:r>
    </w:p>
    <w:p w14:paraId="778F8FE1"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61. Пиаже Ж. Психология интеллекта. М., 1994.</w:t>
      </w:r>
    </w:p>
    <w:p w14:paraId="598FAE63"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Пидкасистый</w:t>
      </w:r>
      <w:r>
        <w:rPr>
          <w:rStyle w:val="WW8Num2z0"/>
          <w:rFonts w:ascii="Verdana" w:hAnsi="Verdana"/>
          <w:color w:val="000000"/>
          <w:sz w:val="18"/>
          <w:szCs w:val="18"/>
        </w:rPr>
        <w:t> </w:t>
      </w:r>
      <w:r>
        <w:rPr>
          <w:rFonts w:ascii="Verdana" w:hAnsi="Verdana"/>
          <w:color w:val="000000"/>
          <w:sz w:val="18"/>
          <w:szCs w:val="18"/>
        </w:rPr>
        <w:t>П.И., Портнов МЛ. Искусство преподавания. М., «Рос. пед. Агентство», 1998. - 184 с.</w:t>
      </w:r>
    </w:p>
    <w:p w14:paraId="7821EB58"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Поливанова</w:t>
      </w:r>
      <w:r>
        <w:rPr>
          <w:rStyle w:val="WW8Num2z0"/>
          <w:rFonts w:ascii="Verdana" w:hAnsi="Verdana"/>
          <w:color w:val="000000"/>
          <w:sz w:val="18"/>
          <w:szCs w:val="18"/>
        </w:rPr>
        <w:t> </w:t>
      </w:r>
      <w:r>
        <w:rPr>
          <w:rFonts w:ascii="Verdana" w:hAnsi="Verdana"/>
          <w:color w:val="000000"/>
          <w:sz w:val="18"/>
          <w:szCs w:val="18"/>
        </w:rPr>
        <w:t>Н.И., Ривина И.В. Диагностика системного мышления. -М.: Психологический институт</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1995.</w:t>
      </w:r>
    </w:p>
    <w:p w14:paraId="484E97F0"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64. Положение об</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 Вестник Министерства Образования Республики Таджикистан. (Некоторые нормативные документы</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дошкольных и внешкольных учреждений). Душанбе, 1996. - 200 с.</w:t>
      </w:r>
    </w:p>
    <w:p w14:paraId="0A27AD87"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65. Психология</w:t>
      </w:r>
      <w:r>
        <w:rPr>
          <w:rStyle w:val="WW8Num2z0"/>
          <w:rFonts w:ascii="Verdana" w:hAnsi="Verdana"/>
          <w:color w:val="000000"/>
          <w:sz w:val="18"/>
          <w:szCs w:val="18"/>
        </w:rPr>
        <w:t> </w:t>
      </w:r>
      <w:r>
        <w:rPr>
          <w:rStyle w:val="WW8Num3z0"/>
          <w:rFonts w:ascii="Verdana" w:hAnsi="Verdana"/>
          <w:color w:val="4682B4"/>
          <w:sz w:val="18"/>
          <w:szCs w:val="18"/>
        </w:rPr>
        <w:t>одаренности</w:t>
      </w:r>
      <w:r>
        <w:rPr>
          <w:rStyle w:val="WW8Num2z0"/>
          <w:rFonts w:ascii="Verdana" w:hAnsi="Verdana"/>
          <w:color w:val="000000"/>
          <w:sz w:val="18"/>
          <w:szCs w:val="18"/>
        </w:rPr>
        <w:t> </w:t>
      </w:r>
      <w:r>
        <w:rPr>
          <w:rFonts w:ascii="Verdana" w:hAnsi="Verdana"/>
          <w:color w:val="000000"/>
          <w:sz w:val="18"/>
          <w:szCs w:val="18"/>
        </w:rPr>
        <w:t>детей и подростков. Под ред. М.С. Лейтеса. М.: Изд. «</w:t>
      </w:r>
      <w:r>
        <w:rPr>
          <w:rStyle w:val="WW8Num3z0"/>
          <w:rFonts w:ascii="Verdana" w:hAnsi="Verdana"/>
          <w:color w:val="4682B4"/>
          <w:sz w:val="18"/>
          <w:szCs w:val="18"/>
        </w:rPr>
        <w:t>Академия</w:t>
      </w:r>
      <w:r>
        <w:rPr>
          <w:rFonts w:ascii="Verdana" w:hAnsi="Verdana"/>
          <w:color w:val="000000"/>
          <w:sz w:val="18"/>
          <w:szCs w:val="18"/>
        </w:rPr>
        <w:t>», 1996. - 416 с.</w:t>
      </w:r>
    </w:p>
    <w:p w14:paraId="2F38D7A1"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66. Равен Дж. К. Продвинутые прогрессивные матрицы: руководство к Прогрессивным Матрицам Равена и Словарным Шкалам. Раздел 4. М.: Когито-Центр, 1998.</w:t>
      </w:r>
    </w:p>
    <w:p w14:paraId="32B50F2F"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67. Равен Дж. К. Руководство для Прогрессивных матриц Равена и Словарных шкал. Стандартные прогрессивные матрицы (включая Параллельные и Плюс версии): Раздел 3. М.: Когито-Центр, 2002.</w:t>
      </w:r>
    </w:p>
    <w:p w14:paraId="671453CA"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Раев</w:t>
      </w:r>
      <w:r>
        <w:rPr>
          <w:rStyle w:val="WW8Num2z0"/>
          <w:rFonts w:ascii="Verdana" w:hAnsi="Verdana"/>
          <w:color w:val="000000"/>
          <w:sz w:val="18"/>
          <w:szCs w:val="18"/>
        </w:rPr>
        <w:t> </w:t>
      </w:r>
      <w:r>
        <w:rPr>
          <w:rFonts w:ascii="Verdana" w:hAnsi="Verdana"/>
          <w:color w:val="000000"/>
          <w:sz w:val="18"/>
          <w:szCs w:val="18"/>
        </w:rPr>
        <w:t>А.И. Прогнозирование, кодирование и перенос как</w:t>
      </w:r>
      <w:r>
        <w:rPr>
          <w:rStyle w:val="WW8Num2z0"/>
          <w:rFonts w:ascii="Verdana" w:hAnsi="Verdana"/>
          <w:color w:val="000000"/>
          <w:sz w:val="18"/>
          <w:szCs w:val="18"/>
        </w:rPr>
        <w:t> </w:t>
      </w:r>
      <w:r>
        <w:rPr>
          <w:rStyle w:val="WW8Num3z0"/>
          <w:rFonts w:ascii="Verdana" w:hAnsi="Verdana"/>
          <w:color w:val="4682B4"/>
          <w:sz w:val="18"/>
          <w:szCs w:val="18"/>
        </w:rPr>
        <w:t>познавательные</w:t>
      </w:r>
      <w:r>
        <w:rPr>
          <w:rStyle w:val="WW8Num2z0"/>
          <w:rFonts w:ascii="Verdana" w:hAnsi="Verdana"/>
          <w:color w:val="000000"/>
          <w:sz w:val="18"/>
          <w:szCs w:val="18"/>
        </w:rPr>
        <w:t> </w:t>
      </w:r>
      <w:r>
        <w:rPr>
          <w:rFonts w:ascii="Verdana" w:hAnsi="Verdana"/>
          <w:color w:val="000000"/>
          <w:sz w:val="18"/>
          <w:szCs w:val="18"/>
        </w:rPr>
        <w:t>способности // Сб. науч. труд. Проблемы развития познавательных способностей. Л., 1983. - С. 21 -33.</w:t>
      </w:r>
    </w:p>
    <w:p w14:paraId="11DF64CC"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Репкин</w:t>
      </w:r>
      <w:r>
        <w:rPr>
          <w:rStyle w:val="WW8Num2z0"/>
          <w:rFonts w:ascii="Verdana" w:hAnsi="Verdana"/>
          <w:color w:val="000000"/>
          <w:sz w:val="18"/>
          <w:szCs w:val="18"/>
        </w:rPr>
        <w:t> </w:t>
      </w:r>
      <w:r>
        <w:rPr>
          <w:rFonts w:ascii="Verdana" w:hAnsi="Verdana"/>
          <w:color w:val="000000"/>
          <w:sz w:val="18"/>
          <w:szCs w:val="18"/>
        </w:rPr>
        <w:t>В.В., Репкина Н.В. Система развивающего обучения: проект и реальность. //</w:t>
      </w:r>
      <w:r>
        <w:rPr>
          <w:rStyle w:val="WW8Num2z0"/>
          <w:rFonts w:ascii="Verdana" w:hAnsi="Verdana"/>
          <w:color w:val="000000"/>
          <w:sz w:val="18"/>
          <w:szCs w:val="18"/>
        </w:rPr>
        <w:t> </w:t>
      </w:r>
      <w:r>
        <w:rPr>
          <w:rStyle w:val="WW8Num3z0"/>
          <w:rFonts w:ascii="Verdana" w:hAnsi="Verdana"/>
          <w:color w:val="4682B4"/>
          <w:sz w:val="18"/>
          <w:szCs w:val="18"/>
        </w:rPr>
        <w:t>Репкин</w:t>
      </w:r>
      <w:r>
        <w:rPr>
          <w:rStyle w:val="WW8Num2z0"/>
          <w:rFonts w:ascii="Verdana" w:hAnsi="Verdana"/>
          <w:color w:val="000000"/>
          <w:sz w:val="18"/>
          <w:szCs w:val="18"/>
        </w:rPr>
        <w:t> </w:t>
      </w:r>
      <w:r>
        <w:rPr>
          <w:rFonts w:ascii="Verdana" w:hAnsi="Verdana"/>
          <w:color w:val="000000"/>
          <w:sz w:val="18"/>
          <w:szCs w:val="18"/>
        </w:rPr>
        <w:t>В.В., Репкина Н.В. Развивающее обучение: теория и практика. Томск, 1997.</w:t>
      </w:r>
    </w:p>
    <w:p w14:paraId="422A959D"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Ривина</w:t>
      </w:r>
      <w:r>
        <w:rPr>
          <w:rStyle w:val="WW8Num2z0"/>
          <w:rFonts w:ascii="Verdana" w:hAnsi="Verdana"/>
          <w:color w:val="000000"/>
          <w:sz w:val="18"/>
          <w:szCs w:val="18"/>
        </w:rPr>
        <w:t> </w:t>
      </w:r>
      <w:r>
        <w:rPr>
          <w:rFonts w:ascii="Verdana" w:hAnsi="Verdana"/>
          <w:color w:val="000000"/>
          <w:sz w:val="18"/>
          <w:szCs w:val="18"/>
        </w:rPr>
        <w:t>И.В. Факторы, влияющие на эффективность совместной деятельности. // Развитие основ</w:t>
      </w:r>
      <w:r>
        <w:rPr>
          <w:rStyle w:val="WW8Num2z0"/>
          <w:rFonts w:ascii="Verdana" w:hAnsi="Verdana"/>
          <w:color w:val="000000"/>
          <w:sz w:val="18"/>
          <w:szCs w:val="18"/>
        </w:rPr>
        <w:t> </w:t>
      </w:r>
      <w:r>
        <w:rPr>
          <w:rStyle w:val="WW8Num3z0"/>
          <w:rFonts w:ascii="Verdana" w:hAnsi="Verdana"/>
          <w:color w:val="4682B4"/>
          <w:sz w:val="18"/>
          <w:szCs w:val="18"/>
        </w:rPr>
        <w:t>рефлексивного</w:t>
      </w:r>
      <w:r>
        <w:rPr>
          <w:rStyle w:val="WW8Num2z0"/>
          <w:rFonts w:ascii="Verdana" w:hAnsi="Verdana"/>
          <w:color w:val="000000"/>
          <w:sz w:val="18"/>
          <w:szCs w:val="18"/>
        </w:rPr>
        <w:t> </w:t>
      </w:r>
      <w:r>
        <w:rPr>
          <w:rFonts w:ascii="Verdana" w:hAnsi="Verdana"/>
          <w:color w:val="000000"/>
          <w:sz w:val="18"/>
          <w:szCs w:val="18"/>
        </w:rPr>
        <w:t>мышления школьников впроцессе учебной деятельности. /Под ред. В.В.</w:t>
      </w:r>
      <w:r>
        <w:rPr>
          <w:rStyle w:val="WW8Num2z0"/>
          <w:rFonts w:ascii="Verdana" w:hAnsi="Verdana"/>
          <w:color w:val="000000"/>
          <w:sz w:val="18"/>
          <w:szCs w:val="18"/>
        </w:rPr>
        <w:t> </w:t>
      </w:r>
      <w:r>
        <w:rPr>
          <w:rStyle w:val="WW8Num3z0"/>
          <w:rFonts w:ascii="Verdana" w:hAnsi="Verdana"/>
          <w:color w:val="4682B4"/>
          <w:sz w:val="18"/>
          <w:szCs w:val="18"/>
        </w:rPr>
        <w:t>Давыдова</w:t>
      </w:r>
      <w:r>
        <w:rPr>
          <w:rFonts w:ascii="Verdana" w:hAnsi="Verdana"/>
          <w:color w:val="000000"/>
          <w:sz w:val="18"/>
          <w:szCs w:val="18"/>
        </w:rPr>
        <w:t>, В.В.Рубцова. -Новосибирск, 1995. Ч.З. Гл.2.</w:t>
      </w:r>
    </w:p>
    <w:p w14:paraId="76BA8804"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Роботова</w:t>
      </w:r>
      <w:r>
        <w:rPr>
          <w:rStyle w:val="WW8Num2z0"/>
          <w:rFonts w:ascii="Verdana" w:hAnsi="Verdana"/>
          <w:color w:val="000000"/>
          <w:sz w:val="18"/>
          <w:szCs w:val="18"/>
        </w:rPr>
        <w:t> </w:t>
      </w:r>
      <w:r>
        <w:rPr>
          <w:rFonts w:ascii="Verdana" w:hAnsi="Verdana"/>
          <w:color w:val="000000"/>
          <w:sz w:val="18"/>
          <w:szCs w:val="18"/>
        </w:rPr>
        <w:t>A.C. Познавательный интерес к</w:t>
      </w:r>
      <w:r>
        <w:rPr>
          <w:rStyle w:val="WW8Num2z0"/>
          <w:rFonts w:ascii="Verdana" w:hAnsi="Verdana"/>
          <w:color w:val="000000"/>
          <w:sz w:val="18"/>
          <w:szCs w:val="18"/>
        </w:rPr>
        <w:t> </w:t>
      </w:r>
      <w:r>
        <w:rPr>
          <w:rStyle w:val="WW8Num3z0"/>
          <w:rFonts w:ascii="Verdana" w:hAnsi="Verdana"/>
          <w:color w:val="4682B4"/>
          <w:sz w:val="18"/>
          <w:szCs w:val="18"/>
        </w:rPr>
        <w:t>гуманитарным</w:t>
      </w:r>
      <w:r>
        <w:rPr>
          <w:rStyle w:val="WW8Num2z0"/>
          <w:rFonts w:ascii="Verdana" w:hAnsi="Verdana"/>
          <w:color w:val="000000"/>
          <w:sz w:val="18"/>
          <w:szCs w:val="18"/>
        </w:rPr>
        <w:t> </w:t>
      </w:r>
      <w:r>
        <w:rPr>
          <w:rFonts w:ascii="Verdana" w:hAnsi="Verdana"/>
          <w:color w:val="000000"/>
          <w:sz w:val="18"/>
          <w:szCs w:val="18"/>
        </w:rPr>
        <w:t>предметам у старшеклассников //Сб. Педагогические основы формирования познавательных интересов учащихся. Л., 1977. - С. 23 - 68.</w:t>
      </w:r>
    </w:p>
    <w:p w14:paraId="6D00F571"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Роджерс</w:t>
      </w:r>
      <w:r>
        <w:rPr>
          <w:rStyle w:val="WW8Num2z0"/>
          <w:rFonts w:ascii="Verdana" w:hAnsi="Verdana"/>
          <w:color w:val="000000"/>
          <w:sz w:val="18"/>
          <w:szCs w:val="18"/>
        </w:rPr>
        <w:t> </w:t>
      </w:r>
      <w:r>
        <w:rPr>
          <w:rFonts w:ascii="Verdana" w:hAnsi="Verdana"/>
          <w:color w:val="000000"/>
          <w:sz w:val="18"/>
          <w:szCs w:val="18"/>
        </w:rPr>
        <w:t>К. Взгляд на психотерапию. Становление человека. М.: Прогресс, 1994. Терминологическая правка В.Данченко К.: PSYLIB, 2004.</w:t>
      </w:r>
    </w:p>
    <w:p w14:paraId="58D4D0C8"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73. Российская педагогическая энциклопедия. Том 2-й. М., - 1993 -672 с.</w:t>
      </w:r>
    </w:p>
    <w:p w14:paraId="775A75AD"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74. Роузенгаль Ф. Торжество знания: Концепция знания в средневековом исламе. М., 1978.</w:t>
      </w:r>
    </w:p>
    <w:p w14:paraId="646152B3"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СЛ. О мышлении и путях его исследования. М.: Педагогика, 1958. 147 с.</w:t>
      </w:r>
    </w:p>
    <w:p w14:paraId="04AE89C1"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С.Л. Основы общей психологии. М.: Питер, 2000. -712 с.</w:t>
      </w:r>
    </w:p>
    <w:p w14:paraId="36E753BB"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Рубцов</w:t>
      </w:r>
      <w:r>
        <w:rPr>
          <w:rStyle w:val="WW8Num2z0"/>
          <w:rFonts w:ascii="Verdana" w:hAnsi="Verdana"/>
          <w:color w:val="000000"/>
          <w:sz w:val="18"/>
          <w:szCs w:val="18"/>
        </w:rPr>
        <w:t> </w:t>
      </w:r>
      <w:r>
        <w:rPr>
          <w:rFonts w:ascii="Verdana" w:hAnsi="Verdana"/>
          <w:color w:val="000000"/>
          <w:sz w:val="18"/>
          <w:szCs w:val="18"/>
        </w:rPr>
        <w:t xml:space="preserve">В.В. Организация и развитие совместных действий у детей в процессе обучения. </w:t>
      </w:r>
      <w:r>
        <w:rPr>
          <w:rFonts w:ascii="Verdana" w:hAnsi="Verdana"/>
          <w:color w:val="000000"/>
          <w:sz w:val="18"/>
          <w:szCs w:val="18"/>
        </w:rPr>
        <w:lastRenderedPageBreak/>
        <w:t>М., 1987.</w:t>
      </w:r>
    </w:p>
    <w:p w14:paraId="638403A0"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78. Рудаки. Собрание сочинений Рудаки. Сборник наследия</w:t>
      </w:r>
      <w:r>
        <w:rPr>
          <w:rStyle w:val="WW8Num2z0"/>
          <w:rFonts w:ascii="Verdana" w:hAnsi="Verdana"/>
          <w:color w:val="000000"/>
          <w:sz w:val="18"/>
          <w:szCs w:val="18"/>
        </w:rPr>
        <w:t> </w:t>
      </w:r>
      <w:r>
        <w:rPr>
          <w:rStyle w:val="WW8Num3z0"/>
          <w:rFonts w:ascii="Verdana" w:hAnsi="Verdana"/>
          <w:color w:val="4682B4"/>
          <w:sz w:val="18"/>
          <w:szCs w:val="18"/>
        </w:rPr>
        <w:t>Абуабдулло</w:t>
      </w:r>
      <w:r>
        <w:rPr>
          <w:rStyle w:val="WW8Num2z0"/>
          <w:rFonts w:ascii="Verdana" w:hAnsi="Verdana"/>
          <w:color w:val="000000"/>
          <w:sz w:val="18"/>
          <w:szCs w:val="18"/>
        </w:rPr>
        <w:t> </w:t>
      </w:r>
      <w:r>
        <w:rPr>
          <w:rFonts w:ascii="Verdana" w:hAnsi="Verdana"/>
          <w:color w:val="000000"/>
          <w:sz w:val="18"/>
          <w:szCs w:val="18"/>
        </w:rPr>
        <w:t>Джафар бини Мухаммад Рудаки. Комментарии Манучехра Донишпажу. Тегеран, 1374. - 127 с.</w:t>
      </w:r>
    </w:p>
    <w:p w14:paraId="5A8BF108"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Селевко</w:t>
      </w:r>
      <w:r>
        <w:rPr>
          <w:rStyle w:val="WW8Num2z0"/>
          <w:rFonts w:ascii="Verdana" w:hAnsi="Verdana"/>
          <w:color w:val="000000"/>
          <w:sz w:val="18"/>
          <w:szCs w:val="18"/>
        </w:rPr>
        <w:t> </w:t>
      </w:r>
      <w:r>
        <w:rPr>
          <w:rFonts w:ascii="Verdana" w:hAnsi="Verdana"/>
          <w:color w:val="000000"/>
          <w:sz w:val="18"/>
          <w:szCs w:val="18"/>
        </w:rPr>
        <w:t>Г.К. Современные образовательные технологии: Учебное пособие. М.: Народное образование, 1998. - 256 с.</w:t>
      </w:r>
    </w:p>
    <w:p w14:paraId="45AAACED"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Скаткин</w:t>
      </w:r>
      <w:r>
        <w:rPr>
          <w:rStyle w:val="WW8Num2z0"/>
          <w:rFonts w:ascii="Verdana" w:hAnsi="Verdana"/>
          <w:color w:val="000000"/>
          <w:sz w:val="18"/>
          <w:szCs w:val="18"/>
        </w:rPr>
        <w:t> </w:t>
      </w:r>
      <w:r>
        <w:rPr>
          <w:rFonts w:ascii="Verdana" w:hAnsi="Verdana"/>
          <w:color w:val="000000"/>
          <w:sz w:val="18"/>
          <w:szCs w:val="18"/>
        </w:rPr>
        <w:t>М.Н. Проблемы современной дидактики.- М.: Педагогика, 1984. 95 с.</w:t>
      </w:r>
    </w:p>
    <w:p w14:paraId="3FB8E4F4"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Ю.А. К вопросу о проявлении и соотношении способностей и интересов в</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возрасте //Сб. Склонности и способности.-Л.:</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1962.-С. 81- 87.</w:t>
      </w:r>
    </w:p>
    <w:p w14:paraId="33342AD9"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П.В. Как создать воспитательную систему школы: возможный вариант: Учебное пособие. М.: Педагогическое общество России, - 2005. - 64 с.</w:t>
      </w:r>
    </w:p>
    <w:p w14:paraId="735CA83C"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83. Стил Дж., Мередит К, .Темпл Ч. Основы критического мышления. -М.: Изд-во Института «</w:t>
      </w:r>
      <w:r>
        <w:rPr>
          <w:rStyle w:val="WW8Num3z0"/>
          <w:rFonts w:ascii="Verdana" w:hAnsi="Verdana"/>
          <w:color w:val="4682B4"/>
          <w:sz w:val="18"/>
          <w:szCs w:val="18"/>
        </w:rPr>
        <w:t>Открытое Общество</w:t>
      </w:r>
      <w:r>
        <w:rPr>
          <w:rFonts w:ascii="Verdana" w:hAnsi="Verdana"/>
          <w:color w:val="000000"/>
          <w:sz w:val="18"/>
          <w:szCs w:val="18"/>
        </w:rPr>
        <w:t>», 1997.</w:t>
      </w:r>
    </w:p>
    <w:p w14:paraId="44AF0B18"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84. Gthji Дж., Мередит К, .Темпл Ч. Основы критического мышления:</w:t>
      </w:r>
      <w:r>
        <w:rPr>
          <w:rStyle w:val="WW8Num2z0"/>
          <w:rFonts w:ascii="Verdana" w:hAnsi="Verdana"/>
          <w:color w:val="000000"/>
          <w:sz w:val="18"/>
          <w:szCs w:val="18"/>
        </w:rPr>
        <w:t> </w:t>
      </w:r>
      <w:r>
        <w:rPr>
          <w:rStyle w:val="WW8Num3z0"/>
          <w:rFonts w:ascii="Verdana" w:hAnsi="Verdana"/>
          <w:color w:val="4682B4"/>
          <w:sz w:val="18"/>
          <w:szCs w:val="18"/>
        </w:rPr>
        <w:t>междисциплинарная</w:t>
      </w:r>
      <w:r>
        <w:rPr>
          <w:rStyle w:val="WW8Num2z0"/>
          <w:rFonts w:ascii="Verdana" w:hAnsi="Verdana"/>
          <w:color w:val="000000"/>
          <w:sz w:val="18"/>
          <w:szCs w:val="18"/>
        </w:rPr>
        <w:t> </w:t>
      </w:r>
      <w:r>
        <w:rPr>
          <w:rFonts w:ascii="Verdana" w:hAnsi="Verdana"/>
          <w:color w:val="000000"/>
          <w:sz w:val="18"/>
          <w:szCs w:val="18"/>
        </w:rPr>
        <w:t>программа. Пос. 1-8. М., 1997-1999.</w:t>
      </w:r>
    </w:p>
    <w:p w14:paraId="0A4976F5"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85. Стил Дж., Мередит К, .Темпл Ч.</w:t>
      </w:r>
      <w:r>
        <w:rPr>
          <w:rStyle w:val="WW8Num2z0"/>
          <w:rFonts w:ascii="Verdana" w:hAnsi="Verdana"/>
          <w:color w:val="000000"/>
          <w:sz w:val="18"/>
          <w:szCs w:val="18"/>
        </w:rPr>
        <w:t> </w:t>
      </w:r>
      <w:r>
        <w:rPr>
          <w:rStyle w:val="WW8Num3z0"/>
          <w:rFonts w:ascii="Verdana" w:hAnsi="Verdana"/>
          <w:color w:val="4682B4"/>
          <w:sz w:val="18"/>
          <w:szCs w:val="18"/>
        </w:rPr>
        <w:t>Чтение</w:t>
      </w:r>
      <w:r>
        <w:rPr>
          <w:rStyle w:val="WW8Num2z0"/>
          <w:rFonts w:ascii="Verdana" w:hAnsi="Verdana"/>
          <w:color w:val="000000"/>
          <w:sz w:val="18"/>
          <w:szCs w:val="18"/>
        </w:rPr>
        <w:t> </w:t>
      </w:r>
      <w:r>
        <w:rPr>
          <w:rFonts w:ascii="Verdana" w:hAnsi="Verdana"/>
          <w:color w:val="000000"/>
          <w:sz w:val="18"/>
          <w:szCs w:val="18"/>
        </w:rPr>
        <w:t>и письмо для развития критического мышления (ЧПКМ). М.: Изд-во Института «</w:t>
      </w:r>
      <w:r>
        <w:rPr>
          <w:rStyle w:val="WW8Num3z0"/>
          <w:rFonts w:ascii="Verdana" w:hAnsi="Verdana"/>
          <w:color w:val="4682B4"/>
          <w:sz w:val="18"/>
          <w:szCs w:val="18"/>
        </w:rPr>
        <w:t>Открытое Общество</w:t>
      </w:r>
      <w:r>
        <w:rPr>
          <w:rFonts w:ascii="Verdana" w:hAnsi="Verdana"/>
          <w:color w:val="000000"/>
          <w:sz w:val="18"/>
          <w:szCs w:val="18"/>
        </w:rPr>
        <w:t>», 1997.</w:t>
      </w:r>
    </w:p>
    <w:p w14:paraId="3F65434F"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86. Стил Дж., Темпл Ч., Мередит К. Критическое</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-углублённая методика. М.: Изд-во Института «</w:t>
      </w:r>
      <w:r>
        <w:rPr>
          <w:rStyle w:val="WW8Num3z0"/>
          <w:rFonts w:ascii="Verdana" w:hAnsi="Verdana"/>
          <w:color w:val="4682B4"/>
          <w:sz w:val="18"/>
          <w:szCs w:val="18"/>
        </w:rPr>
        <w:t>Открытое Общество</w:t>
      </w:r>
      <w:r>
        <w:rPr>
          <w:rFonts w:ascii="Verdana" w:hAnsi="Verdana"/>
          <w:color w:val="000000"/>
          <w:sz w:val="18"/>
          <w:szCs w:val="18"/>
        </w:rPr>
        <w:t>», 1998.</w:t>
      </w:r>
    </w:p>
    <w:p w14:paraId="2AD41148"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В.А. Избранные педагогические сочинения: В 3 т. -М.: Педагогика, 1980.</w:t>
      </w:r>
    </w:p>
    <w:p w14:paraId="24A7B9FF"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Теплов</w:t>
      </w:r>
      <w:r>
        <w:rPr>
          <w:rStyle w:val="WW8Num2z0"/>
          <w:rFonts w:ascii="Verdana" w:hAnsi="Verdana"/>
          <w:color w:val="000000"/>
          <w:sz w:val="18"/>
          <w:szCs w:val="18"/>
        </w:rPr>
        <w:t> </w:t>
      </w:r>
      <w:r>
        <w:rPr>
          <w:rFonts w:ascii="Verdana" w:hAnsi="Verdana"/>
          <w:color w:val="000000"/>
          <w:sz w:val="18"/>
          <w:szCs w:val="18"/>
        </w:rPr>
        <w:t>Б. М. Проблемы индивидуальных различий. М., 1961. - 125с.</w:t>
      </w:r>
    </w:p>
    <w:p w14:paraId="51972003"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Тимофеев</w:t>
      </w:r>
      <w:r>
        <w:rPr>
          <w:rStyle w:val="WW8Num2z0"/>
          <w:rFonts w:ascii="Verdana" w:hAnsi="Verdana"/>
          <w:color w:val="000000"/>
          <w:sz w:val="18"/>
          <w:szCs w:val="18"/>
        </w:rPr>
        <w:t> </w:t>
      </w:r>
      <w:r>
        <w:rPr>
          <w:rFonts w:ascii="Verdana" w:hAnsi="Verdana"/>
          <w:color w:val="000000"/>
          <w:sz w:val="18"/>
          <w:szCs w:val="18"/>
        </w:rPr>
        <w:t>И. В. Бируни. М. Молодая гвардия, 1986.</w:t>
      </w:r>
    </w:p>
    <w:p w14:paraId="2DB3EBA8"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90. Толковый словарь В. Даля. М.: «</w:t>
      </w:r>
      <w:r>
        <w:rPr>
          <w:rStyle w:val="WW8Num3z0"/>
          <w:rFonts w:ascii="Verdana" w:hAnsi="Verdana"/>
          <w:color w:val="4682B4"/>
          <w:sz w:val="18"/>
          <w:szCs w:val="18"/>
        </w:rPr>
        <w:t>Цитадель</w:t>
      </w:r>
      <w:r>
        <w:rPr>
          <w:rFonts w:ascii="Verdana" w:hAnsi="Verdana"/>
          <w:color w:val="000000"/>
          <w:sz w:val="18"/>
          <w:szCs w:val="18"/>
        </w:rPr>
        <w:t>», 1998. - 944 с.</w:t>
      </w:r>
    </w:p>
    <w:p w14:paraId="6A645A54"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Тучкова</w:t>
      </w:r>
      <w:r>
        <w:rPr>
          <w:rStyle w:val="WW8Num2z0"/>
          <w:rFonts w:ascii="Verdana" w:hAnsi="Verdana"/>
          <w:color w:val="000000"/>
          <w:sz w:val="18"/>
          <w:szCs w:val="18"/>
        </w:rPr>
        <w:t> </w:t>
      </w:r>
      <w:r>
        <w:rPr>
          <w:rFonts w:ascii="Verdana" w:hAnsi="Verdana"/>
          <w:color w:val="000000"/>
          <w:sz w:val="18"/>
          <w:szCs w:val="18"/>
        </w:rPr>
        <w:t>Т.У. Урок как показатель</w:t>
      </w:r>
      <w:r>
        <w:rPr>
          <w:rStyle w:val="WW8Num2z0"/>
          <w:rFonts w:ascii="Verdana" w:hAnsi="Verdana"/>
          <w:color w:val="000000"/>
          <w:sz w:val="18"/>
          <w:szCs w:val="18"/>
        </w:rPr>
        <w:t> </w:t>
      </w:r>
      <w:r>
        <w:rPr>
          <w:rStyle w:val="WW8Num3z0"/>
          <w:rFonts w:ascii="Verdana" w:hAnsi="Verdana"/>
          <w:color w:val="4682B4"/>
          <w:sz w:val="18"/>
          <w:szCs w:val="18"/>
        </w:rPr>
        <w:t>грамотности</w:t>
      </w:r>
      <w:r>
        <w:rPr>
          <w:rStyle w:val="WW8Num2z0"/>
          <w:rFonts w:ascii="Verdana" w:hAnsi="Verdana"/>
          <w:color w:val="000000"/>
          <w:sz w:val="18"/>
          <w:szCs w:val="18"/>
        </w:rPr>
        <w:t> </w:t>
      </w:r>
      <w:r>
        <w:rPr>
          <w:rFonts w:ascii="Verdana" w:hAnsi="Verdana"/>
          <w:color w:val="000000"/>
          <w:sz w:val="18"/>
          <w:szCs w:val="18"/>
        </w:rPr>
        <w:t>и мастерства учителя. М.: ЦТ Л,</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и ПРО, 2003. 64 с.</w:t>
      </w:r>
    </w:p>
    <w:p w14:paraId="26EA419A"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92. Урок основная форма организации учебно-воспитательного процесса в общеобразовательной и профессиональной школе. / Под ред.</w:t>
      </w:r>
      <w:r>
        <w:rPr>
          <w:rStyle w:val="WW8Num2z0"/>
          <w:rFonts w:ascii="Verdana" w:hAnsi="Verdana"/>
          <w:color w:val="000000"/>
          <w:sz w:val="18"/>
          <w:szCs w:val="18"/>
        </w:rPr>
        <w:t> </w:t>
      </w:r>
      <w:r>
        <w:rPr>
          <w:rStyle w:val="WW8Num3z0"/>
          <w:rFonts w:ascii="Verdana" w:hAnsi="Verdana"/>
          <w:color w:val="4682B4"/>
          <w:sz w:val="18"/>
          <w:szCs w:val="18"/>
        </w:rPr>
        <w:t>Буйдакова</w:t>
      </w:r>
      <w:r>
        <w:rPr>
          <w:rStyle w:val="WW8Num2z0"/>
          <w:rFonts w:ascii="Verdana" w:hAnsi="Verdana"/>
          <w:color w:val="000000"/>
          <w:sz w:val="18"/>
          <w:szCs w:val="18"/>
        </w:rPr>
        <w:t> </w:t>
      </w:r>
      <w:r>
        <w:rPr>
          <w:rFonts w:ascii="Verdana" w:hAnsi="Verdana"/>
          <w:color w:val="000000"/>
          <w:sz w:val="18"/>
          <w:szCs w:val="18"/>
        </w:rPr>
        <w:t>X. Душанбе, 1989. - 51с.</w:t>
      </w:r>
    </w:p>
    <w:p w14:paraId="03E378CE"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93. Урок эффективность и качество. Коллектив авторов. Волгоград: Ниж - Волж. кн. изд - во, 1988. - 128 с.</w:t>
      </w:r>
    </w:p>
    <w:p w14:paraId="489E31BB"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Собрание сочинений. М.: Педагогика, 1989.</w:t>
      </w:r>
    </w:p>
    <w:p w14:paraId="77E6A3EE"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95. Фараби. Абунаср. Социально-политические трактаты. Алма-Ата, 1973.</w:t>
      </w:r>
    </w:p>
    <w:p w14:paraId="662BC8DC"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96. Формирование личности</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Fonts w:ascii="Verdana" w:hAnsi="Verdana"/>
          <w:color w:val="000000"/>
          <w:sz w:val="18"/>
          <w:szCs w:val="18"/>
        </w:rPr>
        <w:t>. М., 1989. - 168 с.</w:t>
      </w:r>
    </w:p>
    <w:p w14:paraId="38C5933D"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97. Хансбергер А. Насир Хусрав рубин Бадахшана. - Душанбе-2003,-Нашрийти Нодир. - 328с.</w:t>
      </w:r>
    </w:p>
    <w:p w14:paraId="0EAE538B"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Ходжаев</w:t>
      </w:r>
      <w:r>
        <w:rPr>
          <w:rStyle w:val="WW8Num2z0"/>
          <w:rFonts w:ascii="Verdana" w:hAnsi="Verdana"/>
          <w:color w:val="000000"/>
          <w:sz w:val="18"/>
          <w:szCs w:val="18"/>
        </w:rPr>
        <w:t> </w:t>
      </w:r>
      <w:r>
        <w:rPr>
          <w:rFonts w:ascii="Verdana" w:hAnsi="Verdana"/>
          <w:color w:val="000000"/>
          <w:sz w:val="18"/>
          <w:szCs w:val="18"/>
        </w:rPr>
        <w:t>К. Т. Педогогические взгляды Унсурмаали</w:t>
      </w:r>
      <w:r>
        <w:rPr>
          <w:rStyle w:val="WW8Num2z0"/>
          <w:rFonts w:ascii="Verdana" w:hAnsi="Verdana"/>
          <w:color w:val="000000"/>
          <w:sz w:val="18"/>
          <w:szCs w:val="18"/>
        </w:rPr>
        <w:t> </w:t>
      </w:r>
      <w:r>
        <w:rPr>
          <w:rStyle w:val="WW8Num3z0"/>
          <w:rFonts w:ascii="Verdana" w:hAnsi="Verdana"/>
          <w:color w:val="4682B4"/>
          <w:sz w:val="18"/>
          <w:szCs w:val="18"/>
        </w:rPr>
        <w:t>Кайковуса</w:t>
      </w:r>
      <w:r>
        <w:rPr>
          <w:rStyle w:val="WW8Num2z0"/>
          <w:rFonts w:ascii="Verdana" w:hAnsi="Verdana"/>
          <w:color w:val="000000"/>
          <w:sz w:val="18"/>
          <w:szCs w:val="18"/>
        </w:rPr>
        <w:t> </w:t>
      </w:r>
      <w:r>
        <w:rPr>
          <w:rFonts w:ascii="Verdana" w:hAnsi="Verdana"/>
          <w:color w:val="000000"/>
          <w:sz w:val="18"/>
          <w:szCs w:val="18"/>
        </w:rPr>
        <w:t>и Носира Хусрава. Душганбе: «</w:t>
      </w:r>
      <w:r>
        <w:rPr>
          <w:rStyle w:val="WW8Num3z0"/>
          <w:rFonts w:ascii="Verdana" w:hAnsi="Verdana"/>
          <w:color w:val="4682B4"/>
          <w:sz w:val="18"/>
          <w:szCs w:val="18"/>
        </w:rPr>
        <w:t>Ватанпарвар</w:t>
      </w:r>
      <w:r>
        <w:rPr>
          <w:rFonts w:ascii="Verdana" w:hAnsi="Verdana"/>
          <w:color w:val="000000"/>
          <w:sz w:val="18"/>
          <w:szCs w:val="18"/>
        </w:rPr>
        <w:t>», 2009. - 203 с.</w:t>
      </w:r>
    </w:p>
    <w:p w14:paraId="50C7C0CE"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99. Хусейнзода III. Таджикская литература в 8-м классе. Душанбе: изд. Маориф, 1982. - 271 с.</w:t>
      </w:r>
    </w:p>
    <w:p w14:paraId="1A3C795A"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Чередов</w:t>
      </w:r>
      <w:r>
        <w:rPr>
          <w:rStyle w:val="WW8Num2z0"/>
          <w:rFonts w:ascii="Verdana" w:hAnsi="Verdana"/>
          <w:color w:val="000000"/>
          <w:sz w:val="18"/>
          <w:szCs w:val="18"/>
        </w:rPr>
        <w:t> </w:t>
      </w:r>
      <w:r>
        <w:rPr>
          <w:rFonts w:ascii="Verdana" w:hAnsi="Verdana"/>
          <w:color w:val="000000"/>
          <w:sz w:val="18"/>
          <w:szCs w:val="18"/>
        </w:rPr>
        <w:t>И. М. Сравнительная эффективность отдельных форм организации обучения на</w:t>
      </w:r>
      <w:r>
        <w:rPr>
          <w:rStyle w:val="WW8Num2z0"/>
          <w:rFonts w:ascii="Verdana" w:hAnsi="Verdana"/>
          <w:color w:val="000000"/>
          <w:sz w:val="18"/>
          <w:szCs w:val="18"/>
        </w:rPr>
        <w:t> </w:t>
      </w:r>
      <w:r>
        <w:rPr>
          <w:rStyle w:val="WW8Num3z0"/>
          <w:rFonts w:ascii="Verdana" w:hAnsi="Verdana"/>
          <w:color w:val="4682B4"/>
          <w:sz w:val="18"/>
          <w:szCs w:val="18"/>
        </w:rPr>
        <w:t>уроке</w:t>
      </w:r>
      <w:r>
        <w:rPr>
          <w:rStyle w:val="WW8Num2z0"/>
          <w:rFonts w:ascii="Verdana" w:hAnsi="Verdana"/>
          <w:color w:val="000000"/>
          <w:sz w:val="18"/>
          <w:szCs w:val="18"/>
        </w:rPr>
        <w:t> </w:t>
      </w:r>
      <w:r>
        <w:rPr>
          <w:rFonts w:ascii="Verdana" w:hAnsi="Verdana"/>
          <w:color w:val="000000"/>
          <w:sz w:val="18"/>
          <w:szCs w:val="18"/>
        </w:rPr>
        <w:t>//Сб. Организация познавательной деятельности учащихся. Свердловск, 1979. - С. 45 - 51.</w:t>
      </w:r>
    </w:p>
    <w:p w14:paraId="1D08355C"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Чудновский</w:t>
      </w:r>
      <w:r>
        <w:rPr>
          <w:rStyle w:val="WW8Num2z0"/>
          <w:rFonts w:ascii="Verdana" w:hAnsi="Verdana"/>
          <w:color w:val="000000"/>
          <w:sz w:val="18"/>
          <w:szCs w:val="18"/>
        </w:rPr>
        <w:t> </w:t>
      </w:r>
      <w:r>
        <w:rPr>
          <w:rFonts w:ascii="Verdana" w:hAnsi="Verdana"/>
          <w:color w:val="000000"/>
          <w:sz w:val="18"/>
          <w:szCs w:val="18"/>
        </w:rPr>
        <w:t>В.Э. Воспитание способностей и формирование личности. М.: Знание, 1986. - 80 с.</w:t>
      </w:r>
    </w:p>
    <w:p w14:paraId="5EF3BEB8"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Чурилин</w:t>
      </w:r>
      <w:r>
        <w:rPr>
          <w:rStyle w:val="WW8Num2z0"/>
          <w:rFonts w:ascii="Verdana" w:hAnsi="Verdana"/>
          <w:color w:val="000000"/>
          <w:sz w:val="18"/>
          <w:szCs w:val="18"/>
        </w:rPr>
        <w:t> </w:t>
      </w:r>
      <w:r>
        <w:rPr>
          <w:rFonts w:ascii="Verdana" w:hAnsi="Verdana"/>
          <w:color w:val="000000"/>
          <w:sz w:val="18"/>
          <w:szCs w:val="18"/>
        </w:rPr>
        <w:t>H.A. Межпредметные связи как фактор формирования познавательных интересов старшеклассников в учебной деятельности. Л 1985. - 133 с.</w:t>
      </w:r>
    </w:p>
    <w:p w14:paraId="47E890CE"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Шамова</w:t>
      </w:r>
      <w:r>
        <w:rPr>
          <w:rStyle w:val="WW8Num2z0"/>
          <w:rFonts w:ascii="Verdana" w:hAnsi="Verdana"/>
          <w:color w:val="000000"/>
          <w:sz w:val="18"/>
          <w:szCs w:val="18"/>
        </w:rPr>
        <w:t> </w:t>
      </w:r>
      <w:r>
        <w:rPr>
          <w:rFonts w:ascii="Verdana" w:hAnsi="Verdana"/>
          <w:color w:val="000000"/>
          <w:sz w:val="18"/>
          <w:szCs w:val="18"/>
        </w:rPr>
        <w:t>Т.И. Проблемный подход в обучении. Новосибирск, 1969. - 68 с.</w:t>
      </w:r>
    </w:p>
    <w:p w14:paraId="40080142"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104. Шарипов А. Великий мыслитель Абу Райхан Бируни. Ташкент, Фан, 1972.</w:t>
      </w:r>
    </w:p>
    <w:p w14:paraId="0E251353"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105. Шарифзода Файзулло (Шарифов), Каримова И. Педагогика: курс лекций. Душанбе: Ирфон, 2008. - 284 с.</w:t>
      </w:r>
    </w:p>
    <w:p w14:paraId="3F632288"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106. Шарифзода Файзулло (Шарифов). Интегрированное обучение -основа развития и воспитания. Душанбе, Маориф, 1995. - 143 с.</w:t>
      </w:r>
    </w:p>
    <w:p w14:paraId="59308AE7"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107. Шарифзода Файзулло (Шарифов). Интегрированное обучение: проблемы, поиски и размышления: в 2-х частях. Душанбе. 1999, 2000.</w:t>
      </w:r>
    </w:p>
    <w:p w14:paraId="364DB568"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108. Шарифзода Файзулло (Шарифов). Теория и практика интегрированного обучения на начальном этапе средней школы. Душанбе: Маориф, 1997 - 194 с.</w:t>
      </w:r>
    </w:p>
    <w:p w14:paraId="5E35296D"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Шукуров</w:t>
      </w:r>
      <w:r>
        <w:rPr>
          <w:rStyle w:val="WW8Num2z0"/>
          <w:rFonts w:ascii="Verdana" w:hAnsi="Verdana"/>
          <w:color w:val="000000"/>
          <w:sz w:val="18"/>
          <w:szCs w:val="18"/>
        </w:rPr>
        <w:t> </w:t>
      </w:r>
      <w:r>
        <w:rPr>
          <w:rFonts w:ascii="Verdana" w:hAnsi="Verdana"/>
          <w:color w:val="000000"/>
          <w:sz w:val="18"/>
          <w:szCs w:val="18"/>
        </w:rPr>
        <w:t>Д.А. Педагогические особенности формирования систематизированных знаний учащихся: Дис. канд. пед. наук. Душанбе, 2006. 157 с.</w:t>
      </w:r>
    </w:p>
    <w:p w14:paraId="388321DA"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110. Шукуров М., Эшонджонов А., Рахмонов М. Методика обучения таджикскому языку в начальной школе. Сталинобад, 1956.</w:t>
      </w:r>
    </w:p>
    <w:p w14:paraId="19B66736"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Шукуров</w:t>
      </w:r>
      <w:r>
        <w:rPr>
          <w:rStyle w:val="WW8Num2z0"/>
          <w:rFonts w:ascii="Verdana" w:hAnsi="Verdana"/>
          <w:color w:val="000000"/>
          <w:sz w:val="18"/>
          <w:szCs w:val="18"/>
        </w:rPr>
        <w:t> </w:t>
      </w:r>
      <w:r>
        <w:rPr>
          <w:rFonts w:ascii="Verdana" w:hAnsi="Verdana"/>
          <w:color w:val="000000"/>
          <w:sz w:val="18"/>
          <w:szCs w:val="18"/>
        </w:rPr>
        <w:t>Т.А. Педагогическая система игровых форм организации</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школьников: Дис. д-ра пед. наук. Душанбе, 1999. - 315 с.</w:t>
      </w:r>
    </w:p>
    <w:p w14:paraId="05A2533E"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Щукина</w:t>
      </w:r>
      <w:r>
        <w:rPr>
          <w:rStyle w:val="WW8Num2z0"/>
          <w:rFonts w:ascii="Verdana" w:hAnsi="Verdana"/>
          <w:color w:val="000000"/>
          <w:sz w:val="18"/>
          <w:szCs w:val="18"/>
        </w:rPr>
        <w:t> </w:t>
      </w:r>
      <w:r>
        <w:rPr>
          <w:rFonts w:ascii="Verdana" w:hAnsi="Verdana"/>
          <w:color w:val="000000"/>
          <w:sz w:val="18"/>
          <w:szCs w:val="18"/>
        </w:rPr>
        <w:t>Г.И. Педагогические проблемы формирования познавательных интересов учащихся. М., 1988. - 203 с.1 1 8.</w:t>
      </w:r>
      <w:r>
        <w:rPr>
          <w:rStyle w:val="WW8Num2z0"/>
          <w:rFonts w:ascii="Verdana" w:hAnsi="Verdana"/>
          <w:color w:val="000000"/>
          <w:sz w:val="18"/>
          <w:szCs w:val="18"/>
        </w:rPr>
        <w:t> </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Д.Б., Занков Л.В. Проблемы развивающего обучения.- М., 1986.</w:t>
      </w:r>
    </w:p>
    <w:p w14:paraId="3F603615"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113. Эмомали Рахмон. Независимость Таджикистана и возрождение нации. Душанбе, 2002.</w:t>
      </w:r>
    </w:p>
    <w:p w14:paraId="6907A52F"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114. Эмомали Рахмон. Образование важнейший инструмент государственности и спасения нации. - Душанбе,</w:t>
      </w:r>
      <w:r>
        <w:rPr>
          <w:rStyle w:val="WW8Num2z0"/>
          <w:rFonts w:ascii="Verdana" w:hAnsi="Verdana"/>
          <w:color w:val="000000"/>
          <w:sz w:val="18"/>
          <w:szCs w:val="18"/>
        </w:rPr>
        <w:t> </w:t>
      </w:r>
      <w:r>
        <w:rPr>
          <w:rStyle w:val="WW8Num3z0"/>
          <w:rFonts w:ascii="Verdana" w:hAnsi="Verdana"/>
          <w:color w:val="4682B4"/>
          <w:sz w:val="18"/>
          <w:szCs w:val="18"/>
        </w:rPr>
        <w:t>Омузгор</w:t>
      </w:r>
      <w:r>
        <w:rPr>
          <w:rFonts w:ascii="Verdana" w:hAnsi="Verdana"/>
          <w:color w:val="000000"/>
          <w:sz w:val="18"/>
          <w:szCs w:val="18"/>
        </w:rPr>
        <w:t>, 1.01.2006.1. На таджикском языке</w:t>
      </w:r>
    </w:p>
    <w:p w14:paraId="6558E8F1"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115. Абулкосим Фирдавси. Шохнома. /Тахияи Жул Мул. Техрон: Бехзод, 1375. - 824 с.</w:t>
      </w:r>
    </w:p>
    <w:p w14:paraId="1EED62D5"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116. Авзали Хайрулло. Аз таърихи фалсафаи</w:t>
      </w:r>
      <w:r>
        <w:rPr>
          <w:rStyle w:val="WW8Num2z0"/>
          <w:rFonts w:ascii="Verdana" w:hAnsi="Verdana"/>
          <w:color w:val="000000"/>
          <w:sz w:val="18"/>
          <w:szCs w:val="18"/>
        </w:rPr>
        <w:t> </w:t>
      </w:r>
      <w:r>
        <w:rPr>
          <w:rStyle w:val="WW8Num3z0"/>
          <w:rFonts w:ascii="Verdana" w:hAnsi="Verdana"/>
          <w:color w:val="4682B4"/>
          <w:sz w:val="18"/>
          <w:szCs w:val="18"/>
        </w:rPr>
        <w:t>маорифи</w:t>
      </w:r>
      <w:r>
        <w:rPr>
          <w:rStyle w:val="WW8Num2z0"/>
          <w:rFonts w:ascii="Verdana" w:hAnsi="Verdana"/>
          <w:color w:val="000000"/>
          <w:sz w:val="18"/>
          <w:szCs w:val="18"/>
        </w:rPr>
        <w:t> </w:t>
      </w:r>
      <w:r>
        <w:rPr>
          <w:rFonts w:ascii="Verdana" w:hAnsi="Verdana"/>
          <w:color w:val="000000"/>
          <w:sz w:val="18"/>
          <w:szCs w:val="18"/>
        </w:rPr>
        <w:t>точик. -Душанбе: Ирфон, 2008. 110 с.</w:t>
      </w:r>
    </w:p>
    <w:p w14:paraId="13F553D5"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117. Азимпур Ч,. Сафири хуршед Х,усайни Мансури Халлоч. -Душанбе: Кай\он. 2008. - 320 с.</w:t>
      </w:r>
    </w:p>
    <w:p w14:paraId="459DCCAC"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118. Айни К. Носири Хисрави Кабодасни. Гулчине аз девони апгьор.- Сталинабад, 1957.</w:t>
      </w:r>
    </w:p>
    <w:p w14:paraId="51C1C876"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119. Алиакбар Ч,аьфарй. Готхо. Интишороти Асотир, - 136 с.</w:t>
      </w:r>
    </w:p>
    <w:p w14:paraId="123438E0"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120. Алидоншоев Дилбаршо. «Назаре ба як «Насихатнома»-и Хаким Носири Хусрави К^убодиёнй. Носири Хусрав, Дируз имруз, фардо. -Хучанд: Ношир 2005. 682 с.</w:t>
      </w:r>
    </w:p>
    <w:p w14:paraId="7876B353"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121. Алфияздонов А., Шохуморов С., Муродова Т. Носири Хусрав ва «Зод-ул-мусофирин»-и у / Зод-ул-мусофирин. Душанбе, 2010.</w:t>
      </w:r>
    </w:p>
    <w:p w14:paraId="7CCA8211"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122. Алхоч Амир Аббос Бобоназарзода. К^уръони Карим бо тарчума ва эзохот ба забони тоники. Исломобод: Шучо, 2004. - 1479 са.</w:t>
      </w:r>
    </w:p>
    <w:p w14:paraId="7FECBD62"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123. Амир Ч,., Холов М. Накши ориёихо дар рушди гамаддуни чахонй (хулосаи макола ва гузоришхои конференсия). Душанбе: Маориф ва фарханг, 2006. - 134 с.</w:t>
      </w:r>
    </w:p>
    <w:p w14:paraId="382A5881"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124. Амирзода С. Падидаи нодир. Душанбе: Адиб, 2008. - 102 с.</w:t>
      </w:r>
    </w:p>
    <w:p w14:paraId="4B92291A"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125. Арабзода Н. Носири Хусрав. Душанбе, 1994.</w:t>
      </w:r>
    </w:p>
    <w:p w14:paraId="413F94ED"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Атаханов</w:t>
      </w:r>
      <w:r>
        <w:rPr>
          <w:rStyle w:val="WW8Num2z0"/>
          <w:rFonts w:ascii="Verdana" w:hAnsi="Verdana"/>
          <w:color w:val="000000"/>
          <w:sz w:val="18"/>
          <w:szCs w:val="18"/>
        </w:rPr>
        <w:t> </w:t>
      </w:r>
      <w:r>
        <w:rPr>
          <w:rFonts w:ascii="Verdana" w:hAnsi="Verdana"/>
          <w:color w:val="000000"/>
          <w:sz w:val="18"/>
          <w:szCs w:val="18"/>
        </w:rPr>
        <w:t>Т. Оташи гуё. Душанбе: Адаб. - №2, 2002. -СИ.</w:t>
      </w:r>
    </w:p>
    <w:p w14:paraId="3F4110B4"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127. Атаханов Т., Лутфуллоев М., Шарифов Ф. Очеркхои афкори педагогй (воситаи</w:t>
      </w:r>
      <w:r>
        <w:rPr>
          <w:rStyle w:val="WW8Num2z0"/>
          <w:rFonts w:ascii="Verdana" w:hAnsi="Verdana"/>
          <w:color w:val="000000"/>
          <w:sz w:val="18"/>
          <w:szCs w:val="18"/>
        </w:rPr>
        <w:t> </w:t>
      </w:r>
      <w:r>
        <w:rPr>
          <w:rStyle w:val="WW8Num3z0"/>
          <w:rFonts w:ascii="Verdana" w:hAnsi="Verdana"/>
          <w:color w:val="4682B4"/>
          <w:sz w:val="18"/>
          <w:szCs w:val="18"/>
        </w:rPr>
        <w:t>таълим</w:t>
      </w:r>
      <w:r>
        <w:rPr>
          <w:rFonts w:ascii="Verdana" w:hAnsi="Verdana"/>
          <w:color w:val="000000"/>
          <w:sz w:val="18"/>
          <w:szCs w:val="18"/>
        </w:rPr>
        <w:t>). Душанде, 2005. - 224 с.</w:t>
      </w:r>
    </w:p>
    <w:p w14:paraId="3E2AA39B"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128. Афзалов X., Рахимов Б. Таърихи</w:t>
      </w:r>
      <w:r>
        <w:rPr>
          <w:rStyle w:val="WW8Num2z0"/>
          <w:rFonts w:ascii="Verdana" w:hAnsi="Verdana"/>
          <w:color w:val="000000"/>
          <w:sz w:val="18"/>
          <w:szCs w:val="18"/>
        </w:rPr>
        <w:t> </w:t>
      </w:r>
      <w:r>
        <w:rPr>
          <w:rStyle w:val="WW8Num3z0"/>
          <w:rFonts w:ascii="Verdana" w:hAnsi="Verdana"/>
          <w:color w:val="4682B4"/>
          <w:sz w:val="18"/>
          <w:szCs w:val="18"/>
        </w:rPr>
        <w:t>педагогикаи</w:t>
      </w:r>
      <w:r>
        <w:rPr>
          <w:rStyle w:val="WW8Num2z0"/>
          <w:rFonts w:ascii="Verdana" w:hAnsi="Verdana"/>
          <w:color w:val="000000"/>
          <w:sz w:val="18"/>
          <w:szCs w:val="18"/>
        </w:rPr>
        <w:t> </w:t>
      </w:r>
      <w:r>
        <w:rPr>
          <w:rFonts w:ascii="Verdana" w:hAnsi="Verdana"/>
          <w:color w:val="000000"/>
          <w:sz w:val="18"/>
          <w:szCs w:val="18"/>
        </w:rPr>
        <w:t>халки точик,-Душанбе: Маърифат, 1994. 192 с.</w:t>
      </w:r>
    </w:p>
    <w:p w14:paraId="04D33F76"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129. Ваххоб Р. Хазору як хадис. Душанбе: Ориёно, 1991. - 95 с.</w:t>
      </w:r>
    </w:p>
    <w:p w14:paraId="373656A7"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130. Девонакулов А., Алимардонов А., Бобоев Ф. (тахия ва тадвин).- Хусрав Н. Девони ашъор ва маснавихои «</w:t>
      </w:r>
      <w:r>
        <w:rPr>
          <w:rStyle w:val="WW8Num3z0"/>
          <w:rFonts w:ascii="Verdana" w:hAnsi="Verdana"/>
          <w:color w:val="4682B4"/>
          <w:sz w:val="18"/>
          <w:szCs w:val="18"/>
        </w:rPr>
        <w:t>Рушноинома</w:t>
      </w:r>
      <w:r>
        <w:rPr>
          <w:rFonts w:ascii="Verdana" w:hAnsi="Verdana"/>
          <w:color w:val="000000"/>
          <w:sz w:val="18"/>
          <w:szCs w:val="18"/>
        </w:rPr>
        <w:t>» ва «</w:t>
      </w:r>
      <w:r>
        <w:rPr>
          <w:rStyle w:val="WW8Num3z0"/>
          <w:rFonts w:ascii="Verdana" w:hAnsi="Verdana"/>
          <w:color w:val="4682B4"/>
          <w:sz w:val="18"/>
          <w:szCs w:val="18"/>
        </w:rPr>
        <w:t>Саодатнома</w:t>
      </w:r>
      <w:r>
        <w:rPr>
          <w:rFonts w:ascii="Verdana" w:hAnsi="Verdana"/>
          <w:color w:val="000000"/>
          <w:sz w:val="18"/>
          <w:szCs w:val="18"/>
        </w:rPr>
        <w:t>». Душанбе, 2003. - 955 с.</w:t>
      </w:r>
    </w:p>
    <w:p w14:paraId="3AA714C4"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131. Диноршоев М. Аз таърихи фалсафаи точик. Душанбе: Ирфон, 1988. - 220 с.</w:t>
      </w:r>
    </w:p>
    <w:p w14:paraId="36D483B6"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132. Додихудоев X. Исмоилия ва озодандешии Шарк. Душанбе: Ирфон. - 1989. 281 с.</w:t>
      </w:r>
    </w:p>
    <w:p w14:paraId="11CDB529"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133. Зиёев Т.Н. Кунтувдый Н. ва дигарон. Консепсияи маърифати шахрвандй Душанбе: Виза, 2008. - 119 с.</w:t>
      </w:r>
    </w:p>
    <w:p w14:paraId="1BABA9C8"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Карамхудоев</w:t>
      </w:r>
      <w:r>
        <w:rPr>
          <w:rStyle w:val="WW8Num2z0"/>
          <w:rFonts w:ascii="Verdana" w:hAnsi="Verdana"/>
          <w:color w:val="000000"/>
          <w:sz w:val="18"/>
          <w:szCs w:val="18"/>
        </w:rPr>
        <w:t> </w:t>
      </w:r>
      <w:r>
        <w:rPr>
          <w:rFonts w:ascii="Verdana" w:hAnsi="Verdana"/>
          <w:color w:val="000000"/>
          <w:sz w:val="18"/>
          <w:szCs w:val="18"/>
        </w:rPr>
        <w:t>Ш.Х. Носири Хусрав ва Ч,алолуддини Руми (тахлили</w:t>
      </w:r>
      <w:r>
        <w:rPr>
          <w:rStyle w:val="WW8Num2z0"/>
          <w:rFonts w:ascii="Verdana" w:hAnsi="Verdana"/>
          <w:color w:val="000000"/>
          <w:sz w:val="18"/>
          <w:szCs w:val="18"/>
        </w:rPr>
        <w:t> </w:t>
      </w:r>
      <w:r>
        <w:rPr>
          <w:rStyle w:val="WW8Num3z0"/>
          <w:rFonts w:ascii="Verdana" w:hAnsi="Verdana"/>
          <w:color w:val="4682B4"/>
          <w:sz w:val="18"/>
          <w:szCs w:val="18"/>
        </w:rPr>
        <w:t>акидахои</w:t>
      </w:r>
      <w:r>
        <w:rPr>
          <w:rStyle w:val="WW8Num2z0"/>
          <w:rFonts w:ascii="Verdana" w:hAnsi="Verdana"/>
          <w:color w:val="000000"/>
          <w:sz w:val="18"/>
          <w:szCs w:val="18"/>
        </w:rPr>
        <w:t> </w:t>
      </w:r>
      <w:r>
        <w:rPr>
          <w:rFonts w:ascii="Verdana" w:hAnsi="Verdana"/>
          <w:color w:val="000000"/>
          <w:sz w:val="18"/>
          <w:szCs w:val="18"/>
        </w:rPr>
        <w:t>динй-фалсафй). Душанбе, 2012. - 171 с.</w:t>
      </w:r>
    </w:p>
    <w:p w14:paraId="239D26DD"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135. Кошифй Х.В. Футувватномаи Султонй, Ахлоки мухсинй. Рисолаи Х,отамия. Душанбе: Адиб, 1991. - 320 с.</w:t>
      </w:r>
    </w:p>
    <w:p w14:paraId="5EE8B184"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136. Муллоев А., Алиев Н. Крмуси</w:t>
      </w:r>
      <w:r>
        <w:rPr>
          <w:rStyle w:val="WW8Num2z0"/>
          <w:rFonts w:ascii="Verdana" w:hAnsi="Verdana"/>
          <w:color w:val="000000"/>
          <w:sz w:val="18"/>
          <w:szCs w:val="18"/>
        </w:rPr>
        <w:t> </w:t>
      </w:r>
      <w:r>
        <w:rPr>
          <w:rStyle w:val="WW8Num3z0"/>
          <w:rFonts w:ascii="Verdana" w:hAnsi="Verdana"/>
          <w:color w:val="4682B4"/>
          <w:sz w:val="18"/>
          <w:szCs w:val="18"/>
        </w:rPr>
        <w:t>тарбия</w:t>
      </w:r>
      <w:r>
        <w:rPr>
          <w:rFonts w:ascii="Verdana" w:hAnsi="Verdana"/>
          <w:color w:val="000000"/>
          <w:sz w:val="18"/>
          <w:szCs w:val="18"/>
        </w:rPr>
        <w:t>. Ч,И-ПДИ 1- Душанбе: Ирфон, 2011.- 336 с.</w:t>
      </w:r>
    </w:p>
    <w:p w14:paraId="1FEF0EDD"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137. Мухаммад Рашод. Фалсафа аз огози таъри».-Дунланде: Ирфон. -1990. 478 с.</w:t>
      </w:r>
    </w:p>
    <w:p w14:paraId="3119FC11"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138. Мухаммадкул Хдзраткулов. Ориёхо ва тамаддуни ориёй,-Душанбе, 2006. 577 с.</w:t>
      </w:r>
    </w:p>
    <w:p w14:paraId="4CE7F277"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139. Назир У. Шукухи таъриху тамаддун (нигохе ба суннагхо. расму</w:t>
      </w:r>
      <w:r>
        <w:rPr>
          <w:rStyle w:val="WW8Num2z0"/>
          <w:rFonts w:ascii="Verdana" w:hAnsi="Verdana"/>
          <w:color w:val="000000"/>
          <w:sz w:val="18"/>
          <w:szCs w:val="18"/>
        </w:rPr>
        <w:t> </w:t>
      </w:r>
      <w:r>
        <w:rPr>
          <w:rStyle w:val="WW8Num3z0"/>
          <w:rFonts w:ascii="Verdana" w:hAnsi="Verdana"/>
          <w:color w:val="4682B4"/>
          <w:sz w:val="18"/>
          <w:szCs w:val="18"/>
        </w:rPr>
        <w:t>ойини</w:t>
      </w:r>
      <w:r>
        <w:rPr>
          <w:rStyle w:val="WW8Num2z0"/>
          <w:rFonts w:ascii="Verdana" w:hAnsi="Verdana"/>
          <w:color w:val="000000"/>
          <w:sz w:val="18"/>
          <w:szCs w:val="18"/>
        </w:rPr>
        <w:t> </w:t>
      </w:r>
      <w:r>
        <w:rPr>
          <w:rFonts w:ascii="Verdana" w:hAnsi="Verdana"/>
          <w:color w:val="000000"/>
          <w:sz w:val="18"/>
          <w:szCs w:val="18"/>
        </w:rPr>
        <w:t xml:space="preserve">идхои тоисломй). </w:t>
      </w:r>
      <w:r>
        <w:rPr>
          <w:rFonts w:ascii="Verdana" w:hAnsi="Verdana"/>
          <w:color w:val="000000"/>
          <w:sz w:val="18"/>
          <w:szCs w:val="18"/>
        </w:rPr>
        <w:lastRenderedPageBreak/>
        <w:t>Душанбе.-2011. - 114. с.</w:t>
      </w:r>
    </w:p>
    <w:p w14:paraId="794D9459"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140. Назиров У. Авасто мероси мушгараки чахониён. //Адаб. №1, 2004 64 с.</w:t>
      </w:r>
    </w:p>
    <w:p w14:paraId="3041015C"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141. Назриев Дж., Девонакулов А. Сарсухан. Ваджхи дин. -Душанбе, 2002.</w:t>
      </w:r>
    </w:p>
    <w:p w14:paraId="48DDF6F8"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142. Насируддини Туси. Сайру сулук,- Лондон, 1998.</w:t>
      </w:r>
    </w:p>
    <w:p w14:paraId="06586C0D"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143. Ниёзов С., Назариев Р. Носири Хусрав: Дируз, имруз ва фардо.- Хучанд: Ношир, 2005. 682 с.</w:t>
      </w:r>
    </w:p>
    <w:p w14:paraId="0935EE0A"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144. Нозир Арабзода. Носири Хусрав (Ба истикдоли 990-солагии зодрузи шоир). Тадкикоти назарияи фа.'1Сафй. Душанбе: Маориф. 1994.- 176 с.</w:t>
      </w:r>
    </w:p>
    <w:p w14:paraId="74F9BBC3"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145. Носири Хусрав. Зод-ул- мусофирин. Душанбе, 2010. - 511 с.</w:t>
      </w:r>
    </w:p>
    <w:p w14:paraId="2BA528A5"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146. Носири Хусрав. Хон-ул-ихвон. Душанбе, 2003. - 404 с.</w:t>
      </w:r>
    </w:p>
    <w:p w14:paraId="7A14FEB4"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147. Носири' Хусрав. Ч,омеъ-ул-хикматайн. Душанбе: ЭР-Граф, 2011,- 310с.</w:t>
      </w:r>
    </w:p>
    <w:p w14:paraId="127C4B82"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148. Носири Хусрав. Девон. Кобул. 1366.</w:t>
      </w:r>
    </w:p>
    <w:p w14:paraId="4569877A"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149. Носири Хусрав. Девони ашьор. Техрон, 1961. - 169 с.</w:t>
      </w:r>
    </w:p>
    <w:p w14:paraId="7C7F3792"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150. Носири Хусрав. Куллиёт (осори фалсафй чилди 3). Душанбе: Нодир. 2004. - 353 с.</w:t>
      </w:r>
    </w:p>
    <w:p w14:paraId="3783DD97"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151. Носири Хусрав. Куллиёт. /Тахияи А. Девонакулов, С. Рах,имзода, М. Бакоева, А. Шоххуморов, Л. Саломатшоева, Э. Басир. Дар 2 чилд. Душане: Ирфон. 1991. - 636 с.</w:t>
      </w:r>
    </w:p>
    <w:p w14:paraId="58D8C5F1"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152. Носири Хусрав. Кушоиш ва рахоиш. Лондон, 1998 - 92 с.</w:t>
      </w:r>
    </w:p>
    <w:p w14:paraId="0F2E9176"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153. Носири Хусрави К^убодиёнй. Вач\и дин. /Тахия ва тадвини Аликул Девонакулов ва Нурмухаммали Амиршохй. Душанбе. Амри илм, 2002. - 381 с.</w:t>
      </w:r>
    </w:p>
    <w:p w14:paraId="088F065B"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154. Пешвои 49-умини шиаёни исмоилй Шохзода Карим-ал-Х,усайнй Огохони чахорум, августи cojih 2003. Маросими хиштгузории Марказ ва чамоатхонаи hcmohjihh шахри Душанбе.</w:t>
      </w:r>
    </w:p>
    <w:p w14:paraId="71F38428"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155. Расулиён К. Пешинаи ориёи ва ащвоми ориё. // Адаб, 2010. -№№4-5.</w:t>
      </w:r>
    </w:p>
    <w:p w14:paraId="2621EE17"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156. Саидзода Ч, Mo ва Носири Хусрав. Душанбе, 2004. - 52 с. сах21.</w:t>
      </w:r>
    </w:p>
    <w:p w14:paraId="7EB7B00F"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157. Турсунов А. Эхёи Ачам. Душанде: Ирфон. - 2004. - 295 с.</w:t>
      </w:r>
    </w:p>
    <w:p w14:paraId="67EA2921"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158. Устод Сайд Нафисй. Кушоиш ва рахоиш. Носири Хусрав.-Ироншахри Ч,анубй: Асотир, 1380. 139 с.</w:t>
      </w:r>
    </w:p>
    <w:p w14:paraId="1D38D698" w14:textId="77777777" w:rsidR="00FC285B" w:rsidRDefault="00FC285B" w:rsidP="00FC285B">
      <w:pPr>
        <w:pStyle w:val="WW8Num1z2"/>
        <w:shd w:val="clear" w:color="auto" w:fill="F7F7F7"/>
        <w:spacing w:after="0"/>
        <w:rPr>
          <w:rFonts w:ascii="Verdana" w:hAnsi="Verdana"/>
          <w:color w:val="000000"/>
          <w:sz w:val="18"/>
          <w:szCs w:val="18"/>
        </w:rPr>
      </w:pPr>
      <w:r>
        <w:rPr>
          <w:rFonts w:ascii="Verdana" w:hAnsi="Verdana"/>
          <w:color w:val="000000"/>
          <w:sz w:val="18"/>
          <w:szCs w:val="18"/>
        </w:rPr>
        <w:t>159. Шарипов X. Рози чахон. Душанбе: Нодир, 2004. - 353 с.</w:t>
      </w:r>
    </w:p>
    <w:p w14:paraId="60BADE2B" w14:textId="4EB06038" w:rsidR="00FC285B" w:rsidRPr="00FC285B" w:rsidRDefault="00FC285B" w:rsidP="00FC285B">
      <w:r>
        <w:rPr>
          <w:rFonts w:ascii="Verdana" w:hAnsi="Verdana"/>
          <w:color w:val="000000"/>
          <w:sz w:val="18"/>
          <w:szCs w:val="18"/>
        </w:rPr>
        <w:br/>
      </w:r>
      <w:r>
        <w:rPr>
          <w:rFonts w:ascii="Verdana" w:hAnsi="Verdana"/>
          <w:color w:val="000000"/>
          <w:sz w:val="18"/>
          <w:szCs w:val="18"/>
        </w:rPr>
        <w:br/>
      </w:r>
    </w:p>
    <w:sectPr w:rsidR="00FC285B" w:rsidRPr="00FC285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2F5C1" w14:textId="77777777" w:rsidR="007A36EC" w:rsidRDefault="007A36EC">
      <w:pPr>
        <w:spacing w:after="0" w:line="240" w:lineRule="auto"/>
      </w:pPr>
      <w:r>
        <w:separator/>
      </w:r>
    </w:p>
  </w:endnote>
  <w:endnote w:type="continuationSeparator" w:id="0">
    <w:p w14:paraId="3929C67C" w14:textId="77777777" w:rsidR="007A36EC" w:rsidRDefault="007A3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79892" w14:textId="77777777" w:rsidR="007A36EC" w:rsidRDefault="007A36EC">
      <w:pPr>
        <w:spacing w:after="0" w:line="240" w:lineRule="auto"/>
      </w:pPr>
      <w:r>
        <w:separator/>
      </w:r>
    </w:p>
  </w:footnote>
  <w:footnote w:type="continuationSeparator" w:id="0">
    <w:p w14:paraId="3FCDA409" w14:textId="77777777" w:rsidR="007A36EC" w:rsidRDefault="007A36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6EC"/>
    <w:rsid w:val="007A3DCE"/>
    <w:rsid w:val="007A3EE5"/>
    <w:rsid w:val="007A41F2"/>
    <w:rsid w:val="007A44D5"/>
    <w:rsid w:val="007A465E"/>
    <w:rsid w:val="007A47A7"/>
    <w:rsid w:val="007A54D2"/>
    <w:rsid w:val="007A596B"/>
    <w:rsid w:val="007A647B"/>
    <w:rsid w:val="007A6726"/>
    <w:rsid w:val="007A7D48"/>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279B"/>
    <w:rsid w:val="007F28BF"/>
    <w:rsid w:val="007F2BA2"/>
    <w:rsid w:val="007F33D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C86"/>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532"/>
    <w:rsid w:val="00A5260C"/>
    <w:rsid w:val="00A52CC3"/>
    <w:rsid w:val="00A52D60"/>
    <w:rsid w:val="00A53176"/>
    <w:rsid w:val="00A53D5E"/>
    <w:rsid w:val="00A540F6"/>
    <w:rsid w:val="00A5502D"/>
    <w:rsid w:val="00A5534B"/>
    <w:rsid w:val="00A5663D"/>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68E0"/>
    <w:rsid w:val="00B47E46"/>
    <w:rsid w:val="00B5059B"/>
    <w:rsid w:val="00B50747"/>
    <w:rsid w:val="00B50A7D"/>
    <w:rsid w:val="00B50C96"/>
    <w:rsid w:val="00B5142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CB2"/>
    <w:rsid w:val="00BD2072"/>
    <w:rsid w:val="00BD20C3"/>
    <w:rsid w:val="00BD2429"/>
    <w:rsid w:val="00BD2786"/>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E25"/>
    <w:rsid w:val="00EE585B"/>
    <w:rsid w:val="00EE59B7"/>
    <w:rsid w:val="00EE612F"/>
    <w:rsid w:val="00EE77A8"/>
    <w:rsid w:val="00EE7D33"/>
    <w:rsid w:val="00EF09CF"/>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208FD"/>
    <w:rsid w:val="00F20E98"/>
    <w:rsid w:val="00F21519"/>
    <w:rsid w:val="00F22E42"/>
    <w:rsid w:val="00F23042"/>
    <w:rsid w:val="00F2340F"/>
    <w:rsid w:val="00F23A9C"/>
    <w:rsid w:val="00F24124"/>
    <w:rsid w:val="00F25043"/>
    <w:rsid w:val="00F2531E"/>
    <w:rsid w:val="00F2556E"/>
    <w:rsid w:val="00F25B53"/>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34"/>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285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2600</TotalTime>
  <Pages>17</Pages>
  <Words>8339</Words>
  <Characters>47535</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55763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308</cp:revision>
  <cp:lastPrinted>2009-02-06T05:36:00Z</cp:lastPrinted>
  <dcterms:created xsi:type="dcterms:W3CDTF">2016-09-19T15:12:00Z</dcterms:created>
  <dcterms:modified xsi:type="dcterms:W3CDTF">2016-10-20T09:53:00Z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