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1B91"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Силаев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Петр</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Константинович</w:t>
      </w:r>
      <w:r w:rsidRPr="006E0378">
        <w:rPr>
          <w:rFonts w:ascii="Helvetica" w:eastAsia="Symbol" w:hAnsi="Helvetica" w:cs="Helvetica"/>
          <w:b/>
          <w:bCs/>
          <w:color w:val="222222"/>
          <w:kern w:val="0"/>
          <w:sz w:val="21"/>
          <w:szCs w:val="21"/>
          <w:lang w:eastAsia="ru-RU"/>
        </w:rPr>
        <w:t>.</w:t>
      </w:r>
    </w:p>
    <w:p w14:paraId="12FA74C0" w14:textId="77777777" w:rsidR="006E0378" w:rsidRPr="006E0378" w:rsidRDefault="006E0378" w:rsidP="006E0378">
      <w:pPr>
        <w:rPr>
          <w:rFonts w:ascii="Helvetica" w:eastAsia="Symbol" w:hAnsi="Helvetica" w:cs="Helvetica"/>
          <w:b/>
          <w:bCs/>
          <w:color w:val="222222"/>
          <w:kern w:val="0"/>
          <w:sz w:val="21"/>
          <w:szCs w:val="21"/>
          <w:lang w:eastAsia="ru-RU"/>
        </w:rPr>
      </w:pPr>
    </w:p>
    <w:p w14:paraId="2D5DB2F5"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Квантовые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эффекты</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присутствии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нетривиальных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классических</w:t>
      </w:r>
      <w:r w:rsidRPr="006E0378">
        <w:rPr>
          <w:rFonts w:ascii="Helvetica" w:eastAsia="Symbol" w:hAnsi="Helvetica" w:cs="Helvetica"/>
          <w:b/>
          <w:bCs/>
          <w:color w:val="222222"/>
          <w:kern w:val="0"/>
          <w:sz w:val="21"/>
          <w:szCs w:val="21"/>
          <w:lang w:eastAsia="ru-RU"/>
        </w:rPr>
        <w:t xml:space="preserve"> </w:t>
      </w:r>
      <w:proofErr w:type="gramStart"/>
      <w:r w:rsidRPr="006E0378">
        <w:rPr>
          <w:rFonts w:ascii="Helvetica" w:eastAsia="Symbol" w:hAnsi="Helvetica" w:cs="Helvetica" w:hint="eastAsia"/>
          <w:b/>
          <w:bCs/>
          <w:color w:val="222222"/>
          <w:kern w:val="0"/>
          <w:sz w:val="21"/>
          <w:szCs w:val="21"/>
          <w:lang w:eastAsia="ru-RU"/>
        </w:rPr>
        <w:t>решений</w:t>
      </w:r>
      <w:r w:rsidRPr="006E0378">
        <w:rPr>
          <w:rFonts w:ascii="Helvetica" w:eastAsia="Symbol" w:hAnsi="Helvetica" w:cs="Helvetica"/>
          <w:b/>
          <w:bCs/>
          <w:color w:val="222222"/>
          <w:kern w:val="0"/>
          <w:sz w:val="21"/>
          <w:szCs w:val="21"/>
          <w:lang w:eastAsia="ru-RU"/>
        </w:rPr>
        <w:t xml:space="preserve"> :</w:t>
      </w:r>
      <w:proofErr w:type="gramEnd"/>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диссертация</w:t>
      </w:r>
      <w:r w:rsidRPr="006E0378">
        <w:rPr>
          <w:rFonts w:ascii="Helvetica" w:eastAsia="Symbol" w:hAnsi="Helvetica" w:cs="Helvetica"/>
          <w:b/>
          <w:bCs/>
          <w:color w:val="222222"/>
          <w:kern w:val="0"/>
          <w:sz w:val="21"/>
          <w:szCs w:val="21"/>
          <w:lang w:eastAsia="ru-RU"/>
        </w:rPr>
        <w:t xml:space="preserve"> ... </w:t>
      </w:r>
      <w:r w:rsidRPr="006E0378">
        <w:rPr>
          <w:rFonts w:ascii="Helvetica" w:eastAsia="Symbol" w:hAnsi="Helvetica" w:cs="Helvetica" w:hint="eastAsia"/>
          <w:b/>
          <w:bCs/>
          <w:color w:val="222222"/>
          <w:kern w:val="0"/>
          <w:sz w:val="21"/>
          <w:szCs w:val="21"/>
          <w:lang w:eastAsia="ru-RU"/>
        </w:rPr>
        <w:t>доктора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физико</w:t>
      </w:r>
      <w:r w:rsidRPr="006E0378">
        <w:rPr>
          <w:rFonts w:ascii="Helvetica" w:eastAsia="Symbol" w:hAnsi="Helvetica" w:cs="Helvetica"/>
          <w:b/>
          <w:bCs/>
          <w:color w:val="222222"/>
          <w:kern w:val="0"/>
          <w:sz w:val="21"/>
          <w:szCs w:val="21"/>
          <w:lang w:eastAsia="ru-RU"/>
        </w:rPr>
        <w:t>-</w:t>
      </w:r>
      <w:r w:rsidRPr="006E0378">
        <w:rPr>
          <w:rFonts w:ascii="Helvetica" w:eastAsia="Symbol" w:hAnsi="Helvetica" w:cs="Helvetica" w:hint="eastAsia"/>
          <w:b/>
          <w:bCs/>
          <w:color w:val="222222"/>
          <w:kern w:val="0"/>
          <w:sz w:val="21"/>
          <w:szCs w:val="21"/>
          <w:lang w:eastAsia="ru-RU"/>
        </w:rPr>
        <w:t>математических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наук</w:t>
      </w:r>
      <w:r w:rsidRPr="006E0378">
        <w:rPr>
          <w:rFonts w:ascii="Helvetica" w:eastAsia="Symbol" w:hAnsi="Helvetica" w:cs="Helvetica"/>
          <w:b/>
          <w:bCs/>
          <w:color w:val="222222"/>
          <w:kern w:val="0"/>
          <w:sz w:val="21"/>
          <w:szCs w:val="21"/>
          <w:lang w:eastAsia="ru-RU"/>
        </w:rPr>
        <w:t xml:space="preserve"> : 01.04.02. - </w:t>
      </w:r>
      <w:r w:rsidRPr="006E0378">
        <w:rPr>
          <w:rFonts w:ascii="Helvetica" w:eastAsia="Symbol" w:hAnsi="Helvetica" w:cs="Helvetica" w:hint="eastAsia"/>
          <w:b/>
          <w:bCs/>
          <w:color w:val="222222"/>
          <w:kern w:val="0"/>
          <w:sz w:val="21"/>
          <w:szCs w:val="21"/>
          <w:lang w:eastAsia="ru-RU"/>
        </w:rPr>
        <w:t>Москва</w:t>
      </w:r>
      <w:r w:rsidRPr="006E0378">
        <w:rPr>
          <w:rFonts w:ascii="Helvetica" w:eastAsia="Symbol" w:hAnsi="Helvetica" w:cs="Helvetica"/>
          <w:b/>
          <w:bCs/>
          <w:color w:val="222222"/>
          <w:kern w:val="0"/>
          <w:sz w:val="21"/>
          <w:szCs w:val="21"/>
          <w:lang w:eastAsia="ru-RU"/>
        </w:rPr>
        <w:t xml:space="preserve">, 2000. - 201 </w:t>
      </w:r>
      <w:r w:rsidRPr="006E0378">
        <w:rPr>
          <w:rFonts w:ascii="Helvetica" w:eastAsia="Symbol" w:hAnsi="Helvetica" w:cs="Helvetica" w:hint="eastAsia"/>
          <w:b/>
          <w:bCs/>
          <w:color w:val="222222"/>
          <w:kern w:val="0"/>
          <w:sz w:val="21"/>
          <w:szCs w:val="21"/>
          <w:lang w:eastAsia="ru-RU"/>
        </w:rPr>
        <w:t>с</w:t>
      </w:r>
      <w:r w:rsidRPr="006E0378">
        <w:rPr>
          <w:rFonts w:ascii="Helvetica" w:eastAsia="Symbol" w:hAnsi="Helvetica" w:cs="Helvetica"/>
          <w:b/>
          <w:bCs/>
          <w:color w:val="222222"/>
          <w:kern w:val="0"/>
          <w:sz w:val="21"/>
          <w:szCs w:val="21"/>
          <w:lang w:eastAsia="ru-RU"/>
        </w:rPr>
        <w:t>.</w:t>
      </w:r>
    </w:p>
    <w:p w14:paraId="7EA7263C"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Оглавление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диссертации</w:t>
      </w:r>
    </w:p>
    <w:p w14:paraId="6D72C5B4"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доктор</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физико</w:t>
      </w:r>
      <w:r w:rsidRPr="006E0378">
        <w:rPr>
          <w:rFonts w:ascii="Helvetica" w:eastAsia="Symbol" w:hAnsi="Helvetica" w:cs="Helvetica"/>
          <w:b/>
          <w:bCs/>
          <w:color w:val="222222"/>
          <w:kern w:val="0"/>
          <w:sz w:val="21"/>
          <w:szCs w:val="21"/>
          <w:lang w:eastAsia="ru-RU"/>
        </w:rPr>
        <w:t>-</w:t>
      </w:r>
      <w:r w:rsidRPr="006E0378">
        <w:rPr>
          <w:rFonts w:ascii="Helvetica" w:eastAsia="Symbol" w:hAnsi="Helvetica" w:cs="Helvetica" w:hint="eastAsia"/>
          <w:b/>
          <w:bCs/>
          <w:color w:val="222222"/>
          <w:kern w:val="0"/>
          <w:sz w:val="21"/>
          <w:szCs w:val="21"/>
          <w:lang w:eastAsia="ru-RU"/>
        </w:rPr>
        <w:t>математических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наук</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Силаев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Петр</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Константинович</w:t>
      </w:r>
    </w:p>
    <w:p w14:paraId="6717789C"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Введение</w:t>
      </w:r>
    </w:p>
    <w:p w14:paraId="0A7ADA02" w14:textId="77777777" w:rsidR="006E0378" w:rsidRPr="006E0378" w:rsidRDefault="006E0378" w:rsidP="006E0378">
      <w:pPr>
        <w:rPr>
          <w:rFonts w:ascii="Helvetica" w:eastAsia="Symbol" w:hAnsi="Helvetica" w:cs="Helvetica"/>
          <w:b/>
          <w:bCs/>
          <w:color w:val="222222"/>
          <w:kern w:val="0"/>
          <w:sz w:val="21"/>
          <w:szCs w:val="21"/>
          <w:lang w:eastAsia="ru-RU"/>
        </w:rPr>
      </w:pPr>
    </w:p>
    <w:p w14:paraId="260A3055"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I.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окрестности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Шварцшильда</w:t>
      </w:r>
      <w:r w:rsidRPr="006E0378">
        <w:rPr>
          <w:rFonts w:ascii="Helvetica" w:eastAsia="Symbol" w:hAnsi="Helvetica" w:cs="Helvetica"/>
          <w:b/>
          <w:bCs/>
          <w:color w:val="222222"/>
          <w:kern w:val="0"/>
          <w:sz w:val="21"/>
          <w:szCs w:val="21"/>
          <w:lang w:eastAsia="ru-RU"/>
        </w:rPr>
        <w:t>.</w:t>
      </w:r>
    </w:p>
    <w:p w14:paraId="6FECE9CB" w14:textId="77777777" w:rsidR="006E0378" w:rsidRPr="006E0378" w:rsidRDefault="006E0378" w:rsidP="006E0378">
      <w:pPr>
        <w:rPr>
          <w:rFonts w:ascii="Helvetica" w:eastAsia="Symbol" w:hAnsi="Helvetica" w:cs="Helvetica"/>
          <w:b/>
          <w:bCs/>
          <w:color w:val="222222"/>
          <w:kern w:val="0"/>
          <w:sz w:val="21"/>
          <w:szCs w:val="21"/>
          <w:lang w:eastAsia="ru-RU"/>
        </w:rPr>
      </w:pPr>
    </w:p>
    <w:p w14:paraId="6ED2046F"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Постановка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задачи</w:t>
      </w:r>
    </w:p>
    <w:p w14:paraId="0A01018D" w14:textId="77777777" w:rsidR="006E0378" w:rsidRPr="006E0378" w:rsidRDefault="006E0378" w:rsidP="006E0378">
      <w:pPr>
        <w:rPr>
          <w:rFonts w:ascii="Helvetica" w:eastAsia="Symbol" w:hAnsi="Helvetica" w:cs="Helvetica"/>
          <w:b/>
          <w:bCs/>
          <w:color w:val="222222"/>
          <w:kern w:val="0"/>
          <w:sz w:val="21"/>
          <w:szCs w:val="21"/>
          <w:lang w:eastAsia="ru-RU"/>
        </w:rPr>
      </w:pPr>
    </w:p>
    <w:p w14:paraId="63A52F00"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Введение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групповых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переменных</w:t>
      </w:r>
    </w:p>
    <w:p w14:paraId="5308F65B" w14:textId="77777777" w:rsidR="006E0378" w:rsidRPr="006E0378" w:rsidRDefault="006E0378" w:rsidP="006E0378">
      <w:pPr>
        <w:rPr>
          <w:rFonts w:ascii="Helvetica" w:eastAsia="Symbol" w:hAnsi="Helvetica" w:cs="Helvetica"/>
          <w:b/>
          <w:bCs/>
          <w:color w:val="222222"/>
          <w:kern w:val="0"/>
          <w:sz w:val="21"/>
          <w:szCs w:val="21"/>
          <w:lang w:eastAsia="ru-RU"/>
        </w:rPr>
      </w:pPr>
    </w:p>
    <w:p w14:paraId="19DFD55B"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3. </w:t>
      </w:r>
      <w:r w:rsidRPr="006E0378">
        <w:rPr>
          <w:rFonts w:ascii="Helvetica" w:eastAsia="Symbol" w:hAnsi="Helvetica" w:cs="Helvetica" w:hint="eastAsia"/>
          <w:b/>
          <w:bCs/>
          <w:color w:val="222222"/>
          <w:kern w:val="0"/>
          <w:sz w:val="21"/>
          <w:szCs w:val="21"/>
          <w:lang w:eastAsia="ru-RU"/>
        </w:rPr>
        <w:t>Гамильтонов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формализм</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w:t>
      </w:r>
    </w:p>
    <w:p w14:paraId="3B08C4CC" w14:textId="77777777" w:rsidR="006E0378" w:rsidRPr="006E0378" w:rsidRDefault="006E0378" w:rsidP="006E0378">
      <w:pPr>
        <w:rPr>
          <w:rFonts w:ascii="Helvetica" w:eastAsia="Symbol" w:hAnsi="Helvetica" w:cs="Helvetica"/>
          <w:b/>
          <w:bCs/>
          <w:color w:val="222222"/>
          <w:kern w:val="0"/>
          <w:sz w:val="21"/>
          <w:szCs w:val="21"/>
          <w:lang w:eastAsia="ru-RU"/>
        </w:rPr>
      </w:pPr>
    </w:p>
    <w:p w14:paraId="5A729D8D"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4. </w:t>
      </w:r>
      <w:r w:rsidRPr="006E0378">
        <w:rPr>
          <w:rFonts w:ascii="Helvetica" w:eastAsia="Symbol" w:hAnsi="Helvetica" w:cs="Helvetica" w:hint="eastAsia"/>
          <w:b/>
          <w:bCs/>
          <w:color w:val="222222"/>
          <w:kern w:val="0"/>
          <w:sz w:val="21"/>
          <w:szCs w:val="21"/>
          <w:lang w:eastAsia="ru-RU"/>
        </w:rPr>
        <w:t>Движение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волновых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пакетов</w:t>
      </w:r>
    </w:p>
    <w:p w14:paraId="7A130316" w14:textId="77777777" w:rsidR="006E0378" w:rsidRPr="006E0378" w:rsidRDefault="006E0378" w:rsidP="006E0378">
      <w:pPr>
        <w:rPr>
          <w:rFonts w:ascii="Helvetica" w:eastAsia="Symbol" w:hAnsi="Helvetica" w:cs="Helvetica"/>
          <w:b/>
          <w:bCs/>
          <w:color w:val="222222"/>
          <w:kern w:val="0"/>
          <w:sz w:val="21"/>
          <w:szCs w:val="21"/>
          <w:lang w:eastAsia="ru-RU"/>
        </w:rPr>
      </w:pPr>
    </w:p>
    <w:p w14:paraId="466A4D2A"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II.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окрестности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сферически</w:t>
      </w:r>
      <w:r w:rsidRPr="006E0378">
        <w:rPr>
          <w:rFonts w:ascii="Helvetica" w:eastAsia="Symbol" w:hAnsi="Helvetica" w:cs="Helvetica"/>
          <w:b/>
          <w:bCs/>
          <w:color w:val="222222"/>
          <w:kern w:val="0"/>
          <w:sz w:val="21"/>
          <w:szCs w:val="21"/>
          <w:lang w:eastAsia="ru-RU"/>
        </w:rPr>
        <w:t>-</w:t>
      </w:r>
      <w:r w:rsidRPr="006E0378">
        <w:rPr>
          <w:rFonts w:ascii="Helvetica" w:eastAsia="Symbol" w:hAnsi="Helvetica" w:cs="Helvetica" w:hint="eastAsia"/>
          <w:b/>
          <w:bCs/>
          <w:color w:val="222222"/>
          <w:kern w:val="0"/>
          <w:sz w:val="21"/>
          <w:szCs w:val="21"/>
          <w:lang w:eastAsia="ru-RU"/>
        </w:rPr>
        <w:t>симметричного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w:t>
      </w:r>
    </w:p>
    <w:p w14:paraId="771F2CEE" w14:textId="77777777" w:rsidR="006E0378" w:rsidRPr="006E0378" w:rsidRDefault="006E0378" w:rsidP="006E0378">
      <w:pPr>
        <w:rPr>
          <w:rFonts w:ascii="Helvetica" w:eastAsia="Symbol" w:hAnsi="Helvetica" w:cs="Helvetica"/>
          <w:b/>
          <w:bCs/>
          <w:color w:val="222222"/>
          <w:kern w:val="0"/>
          <w:sz w:val="21"/>
          <w:szCs w:val="21"/>
          <w:lang w:eastAsia="ru-RU"/>
        </w:rPr>
      </w:pPr>
    </w:p>
    <w:p w14:paraId="020B9D27"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Постановка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задачи</w:t>
      </w:r>
    </w:p>
    <w:p w14:paraId="129889DB" w14:textId="77777777" w:rsidR="006E0378" w:rsidRPr="006E0378" w:rsidRDefault="006E0378" w:rsidP="006E0378">
      <w:pPr>
        <w:rPr>
          <w:rFonts w:ascii="Helvetica" w:eastAsia="Symbol" w:hAnsi="Helvetica" w:cs="Helvetica"/>
          <w:b/>
          <w:bCs/>
          <w:color w:val="222222"/>
          <w:kern w:val="0"/>
          <w:sz w:val="21"/>
          <w:szCs w:val="21"/>
          <w:lang w:eastAsia="ru-RU"/>
        </w:rPr>
      </w:pPr>
    </w:p>
    <w:p w14:paraId="00ED623E"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Уравнения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малых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p>
    <w:p w14:paraId="2DDE9A2C" w14:textId="77777777" w:rsidR="006E0378" w:rsidRPr="006E0378" w:rsidRDefault="006E0378" w:rsidP="006E0378">
      <w:pPr>
        <w:rPr>
          <w:rFonts w:ascii="Helvetica" w:eastAsia="Symbol" w:hAnsi="Helvetica" w:cs="Helvetica"/>
          <w:b/>
          <w:bCs/>
          <w:color w:val="222222"/>
          <w:kern w:val="0"/>
          <w:sz w:val="21"/>
          <w:szCs w:val="21"/>
          <w:lang w:eastAsia="ru-RU"/>
        </w:rPr>
      </w:pPr>
    </w:p>
    <w:p w14:paraId="4FCD65EC"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3. </w:t>
      </w:r>
      <w:r w:rsidRPr="006E0378">
        <w:rPr>
          <w:rFonts w:ascii="Helvetica" w:eastAsia="Symbol" w:hAnsi="Helvetica" w:cs="Helvetica" w:hint="eastAsia"/>
          <w:b/>
          <w:bCs/>
          <w:color w:val="222222"/>
          <w:kern w:val="0"/>
          <w:sz w:val="21"/>
          <w:szCs w:val="21"/>
          <w:lang w:eastAsia="ru-RU"/>
        </w:rPr>
        <w:t>Спектральная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нечетных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p>
    <w:p w14:paraId="15CBEF35" w14:textId="77777777" w:rsidR="006E0378" w:rsidRPr="006E0378" w:rsidRDefault="006E0378" w:rsidP="006E0378">
      <w:pPr>
        <w:rPr>
          <w:rFonts w:ascii="Helvetica" w:eastAsia="Symbol" w:hAnsi="Helvetica" w:cs="Helvetica"/>
          <w:b/>
          <w:bCs/>
          <w:color w:val="222222"/>
          <w:kern w:val="0"/>
          <w:sz w:val="21"/>
          <w:szCs w:val="21"/>
          <w:lang w:eastAsia="ru-RU"/>
        </w:rPr>
      </w:pPr>
    </w:p>
    <w:p w14:paraId="4BA48597"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4. </w:t>
      </w:r>
      <w:r w:rsidRPr="006E0378">
        <w:rPr>
          <w:rFonts w:ascii="Helvetica" w:eastAsia="Symbol" w:hAnsi="Helvetica" w:cs="Helvetica" w:hint="eastAsia"/>
          <w:b/>
          <w:bCs/>
          <w:color w:val="222222"/>
          <w:kern w:val="0"/>
          <w:sz w:val="21"/>
          <w:szCs w:val="21"/>
          <w:lang w:eastAsia="ru-RU"/>
        </w:rPr>
        <w:t>Спектральная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четных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r w:rsidRPr="006E0378">
        <w:rPr>
          <w:rFonts w:ascii="Helvetica" w:eastAsia="Symbol" w:hAnsi="Helvetica" w:cs="Helvetica"/>
          <w:b/>
          <w:bCs/>
          <w:color w:val="222222"/>
          <w:kern w:val="0"/>
          <w:sz w:val="21"/>
          <w:szCs w:val="21"/>
          <w:lang w:eastAsia="ru-RU"/>
        </w:rPr>
        <w:t>.</w:t>
      </w:r>
    </w:p>
    <w:p w14:paraId="01A5DAAF" w14:textId="77777777" w:rsidR="006E0378" w:rsidRPr="006E0378" w:rsidRDefault="006E0378" w:rsidP="006E0378">
      <w:pPr>
        <w:rPr>
          <w:rFonts w:ascii="Helvetica" w:eastAsia="Symbol" w:hAnsi="Helvetica" w:cs="Helvetica"/>
          <w:b/>
          <w:bCs/>
          <w:color w:val="222222"/>
          <w:kern w:val="0"/>
          <w:sz w:val="21"/>
          <w:szCs w:val="21"/>
          <w:lang w:eastAsia="ru-RU"/>
        </w:rPr>
      </w:pPr>
    </w:p>
    <w:p w14:paraId="52C32378"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5.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окрестности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поля</w:t>
      </w:r>
      <w:r w:rsidRPr="006E0378">
        <w:rPr>
          <w:rFonts w:ascii="Helvetica" w:eastAsia="Symbol" w:hAnsi="Helvetica" w:cs="Helvetica"/>
          <w:b/>
          <w:bCs/>
          <w:color w:val="222222"/>
          <w:kern w:val="0"/>
          <w:sz w:val="21"/>
          <w:szCs w:val="21"/>
          <w:lang w:eastAsia="ru-RU"/>
        </w:rPr>
        <w:t>.</w:t>
      </w:r>
    </w:p>
    <w:p w14:paraId="23349FC4" w14:textId="77777777" w:rsidR="006E0378" w:rsidRPr="006E0378" w:rsidRDefault="006E0378" w:rsidP="006E0378">
      <w:pPr>
        <w:rPr>
          <w:rFonts w:ascii="Helvetica" w:eastAsia="Symbol" w:hAnsi="Helvetica" w:cs="Helvetica"/>
          <w:b/>
          <w:bCs/>
          <w:color w:val="222222"/>
          <w:kern w:val="0"/>
          <w:sz w:val="21"/>
          <w:szCs w:val="21"/>
          <w:lang w:eastAsia="ru-RU"/>
        </w:rPr>
      </w:pPr>
    </w:p>
    <w:p w14:paraId="34E1FA18"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III. </w:t>
      </w:r>
      <w:r w:rsidRPr="006E0378">
        <w:rPr>
          <w:rFonts w:ascii="Helvetica" w:eastAsia="Symbol" w:hAnsi="Helvetica" w:cs="Helvetica" w:hint="eastAsia"/>
          <w:b/>
          <w:bCs/>
          <w:color w:val="222222"/>
          <w:kern w:val="0"/>
          <w:sz w:val="21"/>
          <w:szCs w:val="21"/>
          <w:lang w:eastAsia="ru-RU"/>
        </w:rPr>
        <w:t>Общее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статическое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сферически</w:t>
      </w:r>
      <w:r w:rsidRPr="006E0378">
        <w:rPr>
          <w:rFonts w:ascii="Helvetica" w:eastAsia="Symbol" w:hAnsi="Helvetica" w:cs="Helvetica"/>
          <w:b/>
          <w:bCs/>
          <w:color w:val="222222"/>
          <w:kern w:val="0"/>
          <w:sz w:val="21"/>
          <w:szCs w:val="21"/>
          <w:lang w:eastAsia="ru-RU"/>
        </w:rPr>
        <w:t>-</w:t>
      </w:r>
      <w:r w:rsidRPr="006E0378">
        <w:rPr>
          <w:rFonts w:ascii="Helvetica" w:eastAsia="Symbol" w:hAnsi="Helvetica" w:cs="Helvetica" w:hint="eastAsia"/>
          <w:b/>
          <w:bCs/>
          <w:color w:val="222222"/>
          <w:kern w:val="0"/>
          <w:sz w:val="21"/>
          <w:szCs w:val="21"/>
          <w:lang w:eastAsia="ru-RU"/>
        </w:rPr>
        <w:t>симметричное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электромагнитного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полей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w:t>
      </w:r>
    </w:p>
    <w:p w14:paraId="5C444707" w14:textId="77777777" w:rsidR="006E0378" w:rsidRPr="006E0378" w:rsidRDefault="006E0378" w:rsidP="006E0378">
      <w:pPr>
        <w:rPr>
          <w:rFonts w:ascii="Helvetica" w:eastAsia="Symbol" w:hAnsi="Helvetica" w:cs="Helvetica"/>
          <w:b/>
          <w:bCs/>
          <w:color w:val="222222"/>
          <w:kern w:val="0"/>
          <w:sz w:val="21"/>
          <w:szCs w:val="21"/>
          <w:lang w:eastAsia="ru-RU"/>
        </w:rPr>
      </w:pPr>
    </w:p>
    <w:p w14:paraId="4265CF5A"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Постановка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задачи</w:t>
      </w:r>
    </w:p>
    <w:p w14:paraId="56D09A8B" w14:textId="77777777" w:rsidR="006E0378" w:rsidRPr="006E0378" w:rsidRDefault="006E0378" w:rsidP="006E0378">
      <w:pPr>
        <w:rPr>
          <w:rFonts w:ascii="Helvetica" w:eastAsia="Symbol" w:hAnsi="Helvetica" w:cs="Helvetica"/>
          <w:b/>
          <w:bCs/>
          <w:color w:val="222222"/>
          <w:kern w:val="0"/>
          <w:sz w:val="21"/>
          <w:szCs w:val="21"/>
          <w:lang w:eastAsia="ru-RU"/>
        </w:rPr>
      </w:pPr>
    </w:p>
    <w:p w14:paraId="1BC5A116"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Построение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w:t>
      </w:r>
    </w:p>
    <w:p w14:paraId="07C193A0" w14:textId="77777777" w:rsidR="006E0378" w:rsidRPr="006E0378" w:rsidRDefault="006E0378" w:rsidP="006E0378">
      <w:pPr>
        <w:rPr>
          <w:rFonts w:ascii="Helvetica" w:eastAsia="Symbol" w:hAnsi="Helvetica" w:cs="Helvetica"/>
          <w:b/>
          <w:bCs/>
          <w:color w:val="222222"/>
          <w:kern w:val="0"/>
          <w:sz w:val="21"/>
          <w:szCs w:val="21"/>
          <w:lang w:eastAsia="ru-RU"/>
        </w:rPr>
      </w:pPr>
    </w:p>
    <w:p w14:paraId="2849114E"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IV. </w:t>
      </w:r>
      <w:r w:rsidRPr="006E0378">
        <w:rPr>
          <w:rFonts w:ascii="Helvetica" w:eastAsia="Symbol" w:hAnsi="Helvetica" w:cs="Helvetica" w:hint="eastAsia"/>
          <w:b/>
          <w:bCs/>
          <w:color w:val="222222"/>
          <w:kern w:val="0"/>
          <w:sz w:val="21"/>
          <w:szCs w:val="21"/>
          <w:lang w:eastAsia="ru-RU"/>
        </w:rPr>
        <w:t>Квантовые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эффекты</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окрестности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электромагнитного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полей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p>
    <w:p w14:paraId="1629AF4F" w14:textId="77777777" w:rsidR="006E0378" w:rsidRPr="006E0378" w:rsidRDefault="006E0378" w:rsidP="006E0378">
      <w:pPr>
        <w:rPr>
          <w:rFonts w:ascii="Helvetica" w:eastAsia="Symbol" w:hAnsi="Helvetica" w:cs="Helvetica"/>
          <w:b/>
          <w:bCs/>
          <w:color w:val="222222"/>
          <w:kern w:val="0"/>
          <w:sz w:val="21"/>
          <w:szCs w:val="21"/>
          <w:lang w:eastAsia="ru-RU"/>
        </w:rPr>
      </w:pPr>
    </w:p>
    <w:p w14:paraId="58373899"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Постановка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задачи</w:t>
      </w:r>
    </w:p>
    <w:p w14:paraId="598329AF" w14:textId="77777777" w:rsidR="006E0378" w:rsidRPr="006E0378" w:rsidRDefault="006E0378" w:rsidP="006E0378">
      <w:pPr>
        <w:rPr>
          <w:rFonts w:ascii="Helvetica" w:eastAsia="Symbol" w:hAnsi="Helvetica" w:cs="Helvetica"/>
          <w:b/>
          <w:bCs/>
          <w:color w:val="222222"/>
          <w:kern w:val="0"/>
          <w:sz w:val="21"/>
          <w:szCs w:val="21"/>
          <w:lang w:eastAsia="ru-RU"/>
        </w:rPr>
      </w:pPr>
    </w:p>
    <w:p w14:paraId="17E31231"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Общая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уравнений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малых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p>
    <w:p w14:paraId="7D3D9FB0" w14:textId="77777777" w:rsidR="006E0378" w:rsidRPr="006E0378" w:rsidRDefault="006E0378" w:rsidP="006E0378">
      <w:pPr>
        <w:rPr>
          <w:rFonts w:ascii="Helvetica" w:eastAsia="Symbol" w:hAnsi="Helvetica" w:cs="Helvetica"/>
          <w:b/>
          <w:bCs/>
          <w:color w:val="222222"/>
          <w:kern w:val="0"/>
          <w:sz w:val="21"/>
          <w:szCs w:val="21"/>
          <w:lang w:eastAsia="ru-RU"/>
        </w:rPr>
      </w:pPr>
    </w:p>
    <w:p w14:paraId="4024247D"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3. </w:t>
      </w:r>
      <w:r w:rsidRPr="006E0378">
        <w:rPr>
          <w:rFonts w:ascii="Helvetica" w:eastAsia="Symbol" w:hAnsi="Helvetica" w:cs="Helvetica" w:hint="eastAsia"/>
          <w:b/>
          <w:bCs/>
          <w:color w:val="222222"/>
          <w:kern w:val="0"/>
          <w:sz w:val="21"/>
          <w:szCs w:val="21"/>
          <w:lang w:eastAsia="ru-RU"/>
        </w:rPr>
        <w:t>Устойчивость</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относительно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аксиальных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p>
    <w:p w14:paraId="4598AB7F" w14:textId="77777777" w:rsidR="006E0378" w:rsidRPr="006E0378" w:rsidRDefault="006E0378" w:rsidP="006E0378">
      <w:pPr>
        <w:rPr>
          <w:rFonts w:ascii="Helvetica" w:eastAsia="Symbol" w:hAnsi="Helvetica" w:cs="Helvetica"/>
          <w:b/>
          <w:bCs/>
          <w:color w:val="222222"/>
          <w:kern w:val="0"/>
          <w:sz w:val="21"/>
          <w:szCs w:val="21"/>
          <w:lang w:eastAsia="ru-RU"/>
        </w:rPr>
      </w:pPr>
    </w:p>
    <w:p w14:paraId="0CF80A0C"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4. </w:t>
      </w:r>
      <w:r w:rsidRPr="006E0378">
        <w:rPr>
          <w:rFonts w:ascii="Helvetica" w:eastAsia="Symbol" w:hAnsi="Helvetica" w:cs="Helvetica" w:hint="eastAsia"/>
          <w:b/>
          <w:bCs/>
          <w:color w:val="222222"/>
          <w:kern w:val="0"/>
          <w:sz w:val="21"/>
          <w:szCs w:val="21"/>
          <w:lang w:eastAsia="ru-RU"/>
        </w:rPr>
        <w:t>Возможность</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расщепления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системы</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уравнений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аксиальных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p>
    <w:p w14:paraId="22A618D9" w14:textId="77777777" w:rsidR="006E0378" w:rsidRPr="006E0378" w:rsidRDefault="006E0378" w:rsidP="006E0378">
      <w:pPr>
        <w:rPr>
          <w:rFonts w:ascii="Helvetica" w:eastAsia="Symbol" w:hAnsi="Helvetica" w:cs="Helvetica"/>
          <w:b/>
          <w:bCs/>
          <w:color w:val="222222"/>
          <w:kern w:val="0"/>
          <w:sz w:val="21"/>
          <w:szCs w:val="21"/>
          <w:lang w:eastAsia="ru-RU"/>
        </w:rPr>
      </w:pPr>
    </w:p>
    <w:p w14:paraId="5913EFEF"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5. </w:t>
      </w:r>
      <w:r w:rsidRPr="006E0378">
        <w:rPr>
          <w:rFonts w:ascii="Helvetica" w:eastAsia="Symbol" w:hAnsi="Helvetica" w:cs="Helvetica" w:hint="eastAsia"/>
          <w:b/>
          <w:bCs/>
          <w:color w:val="222222"/>
          <w:kern w:val="0"/>
          <w:sz w:val="21"/>
          <w:szCs w:val="21"/>
          <w:lang w:eastAsia="ru-RU"/>
        </w:rPr>
        <w:t>Устойчивость</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относительно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полярных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r w:rsidRPr="006E0378">
        <w:rPr>
          <w:rFonts w:ascii="Helvetica" w:eastAsia="Symbol" w:hAnsi="Helvetica" w:cs="Helvetica"/>
          <w:b/>
          <w:bCs/>
          <w:color w:val="222222"/>
          <w:kern w:val="0"/>
          <w:sz w:val="21"/>
          <w:szCs w:val="21"/>
          <w:lang w:eastAsia="ru-RU"/>
        </w:rPr>
        <w:t>.</w:t>
      </w:r>
    </w:p>
    <w:p w14:paraId="6CE87904" w14:textId="77777777" w:rsidR="006E0378" w:rsidRPr="006E0378" w:rsidRDefault="006E0378" w:rsidP="006E0378">
      <w:pPr>
        <w:rPr>
          <w:rFonts w:ascii="Helvetica" w:eastAsia="Symbol" w:hAnsi="Helvetica" w:cs="Helvetica"/>
          <w:b/>
          <w:bCs/>
          <w:color w:val="222222"/>
          <w:kern w:val="0"/>
          <w:sz w:val="21"/>
          <w:szCs w:val="21"/>
          <w:lang w:eastAsia="ru-RU"/>
        </w:rPr>
      </w:pPr>
    </w:p>
    <w:p w14:paraId="2D777C73"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lastRenderedPageBreak/>
        <w:t xml:space="preserve">6.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теории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гравитации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окрестности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общего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скалярного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электромагнитного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полей</w:t>
      </w:r>
    </w:p>
    <w:p w14:paraId="5BEE1421" w14:textId="77777777" w:rsidR="006E0378" w:rsidRPr="006E0378" w:rsidRDefault="006E0378" w:rsidP="006E0378">
      <w:pPr>
        <w:rPr>
          <w:rFonts w:ascii="Helvetica" w:eastAsia="Symbol" w:hAnsi="Helvetica" w:cs="Helvetica"/>
          <w:b/>
          <w:bCs/>
          <w:color w:val="222222"/>
          <w:kern w:val="0"/>
          <w:sz w:val="21"/>
          <w:szCs w:val="21"/>
          <w:lang w:eastAsia="ru-RU"/>
        </w:rPr>
      </w:pPr>
    </w:p>
    <w:p w14:paraId="57871359"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V. </w:t>
      </w:r>
      <w:r w:rsidRPr="006E0378">
        <w:rPr>
          <w:rFonts w:ascii="Helvetica" w:eastAsia="Symbol" w:hAnsi="Helvetica" w:cs="Helvetica" w:hint="eastAsia"/>
          <w:b/>
          <w:bCs/>
          <w:color w:val="222222"/>
          <w:kern w:val="0"/>
          <w:sz w:val="21"/>
          <w:szCs w:val="21"/>
          <w:lang w:eastAsia="ru-RU"/>
        </w:rPr>
        <w:t>Квантовые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эффекты</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равномерно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ускоренной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отсчета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эффект</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Унру</w:t>
      </w:r>
      <w:r w:rsidRPr="006E0378">
        <w:rPr>
          <w:rFonts w:ascii="Helvetica" w:eastAsia="Symbol" w:hAnsi="Helvetica" w:cs="Helvetica"/>
          <w:b/>
          <w:bCs/>
          <w:color w:val="222222"/>
          <w:kern w:val="0"/>
          <w:sz w:val="21"/>
          <w:szCs w:val="21"/>
          <w:lang w:eastAsia="ru-RU"/>
        </w:rPr>
        <w:t>.</w:t>
      </w:r>
    </w:p>
    <w:p w14:paraId="73FE239B" w14:textId="77777777" w:rsidR="006E0378" w:rsidRPr="006E0378" w:rsidRDefault="006E0378" w:rsidP="006E0378">
      <w:pPr>
        <w:rPr>
          <w:rFonts w:ascii="Helvetica" w:eastAsia="Symbol" w:hAnsi="Helvetica" w:cs="Helvetica"/>
          <w:b/>
          <w:bCs/>
          <w:color w:val="222222"/>
          <w:kern w:val="0"/>
          <w:sz w:val="21"/>
          <w:szCs w:val="21"/>
          <w:lang w:eastAsia="ru-RU"/>
        </w:rPr>
      </w:pPr>
    </w:p>
    <w:p w14:paraId="77A8EF2F"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Связь</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полей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квантованных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пересекающихся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областях</w:t>
      </w:r>
    </w:p>
    <w:p w14:paraId="26ECE446" w14:textId="77777777" w:rsidR="006E0378" w:rsidRPr="006E0378" w:rsidRDefault="006E0378" w:rsidP="006E0378">
      <w:pPr>
        <w:rPr>
          <w:rFonts w:ascii="Helvetica" w:eastAsia="Symbol" w:hAnsi="Helvetica" w:cs="Helvetica"/>
          <w:b/>
          <w:bCs/>
          <w:color w:val="222222"/>
          <w:kern w:val="0"/>
          <w:sz w:val="21"/>
          <w:szCs w:val="21"/>
          <w:lang w:eastAsia="ru-RU"/>
        </w:rPr>
      </w:pPr>
    </w:p>
    <w:p w14:paraId="68FE1131"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равномерно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ускоренной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отсчета</w:t>
      </w:r>
    </w:p>
    <w:p w14:paraId="75E674BE" w14:textId="77777777" w:rsidR="006E0378" w:rsidRPr="006E0378" w:rsidRDefault="006E0378" w:rsidP="006E0378">
      <w:pPr>
        <w:rPr>
          <w:rFonts w:ascii="Helvetica" w:eastAsia="Symbol" w:hAnsi="Helvetica" w:cs="Helvetica"/>
          <w:b/>
          <w:bCs/>
          <w:color w:val="222222"/>
          <w:kern w:val="0"/>
          <w:sz w:val="21"/>
          <w:szCs w:val="21"/>
          <w:lang w:eastAsia="ru-RU"/>
        </w:rPr>
      </w:pPr>
    </w:p>
    <w:p w14:paraId="2519851A"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3. </w:t>
      </w:r>
      <w:r w:rsidRPr="006E0378">
        <w:rPr>
          <w:rFonts w:ascii="Helvetica" w:eastAsia="Symbol" w:hAnsi="Helvetica" w:cs="Helvetica" w:hint="eastAsia"/>
          <w:b/>
          <w:bCs/>
          <w:color w:val="222222"/>
          <w:kern w:val="0"/>
          <w:sz w:val="21"/>
          <w:szCs w:val="21"/>
          <w:lang w:eastAsia="ru-RU"/>
        </w:rPr>
        <w:t>Связь</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полей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квантованных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инерциальной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ускоренной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системах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отсчета</w:t>
      </w:r>
    </w:p>
    <w:p w14:paraId="5F13F575" w14:textId="77777777" w:rsidR="006E0378" w:rsidRPr="006E0378" w:rsidRDefault="006E0378" w:rsidP="006E0378">
      <w:pPr>
        <w:rPr>
          <w:rFonts w:ascii="Helvetica" w:eastAsia="Symbol" w:hAnsi="Helvetica" w:cs="Helvetica"/>
          <w:b/>
          <w:bCs/>
          <w:color w:val="222222"/>
          <w:kern w:val="0"/>
          <w:sz w:val="21"/>
          <w:szCs w:val="21"/>
          <w:lang w:eastAsia="ru-RU"/>
        </w:rPr>
      </w:pPr>
    </w:p>
    <w:p w14:paraId="1BBC807E"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hint="eastAsia"/>
          <w:b/>
          <w:bCs/>
          <w:color w:val="222222"/>
          <w:kern w:val="0"/>
          <w:sz w:val="21"/>
          <w:szCs w:val="21"/>
          <w:lang w:eastAsia="ru-RU"/>
        </w:rPr>
        <w:t>Глава</w:t>
      </w:r>
      <w:r w:rsidRPr="006E0378">
        <w:rPr>
          <w:rFonts w:ascii="Helvetica" w:eastAsia="Symbol" w:hAnsi="Helvetica" w:cs="Helvetica"/>
          <w:b/>
          <w:bCs/>
          <w:color w:val="222222"/>
          <w:kern w:val="0"/>
          <w:sz w:val="21"/>
          <w:szCs w:val="21"/>
          <w:lang w:eastAsia="ru-RU"/>
        </w:rPr>
        <w:t xml:space="preserve"> VI. </w:t>
      </w:r>
      <w:r w:rsidRPr="006E0378">
        <w:rPr>
          <w:rFonts w:ascii="Helvetica" w:eastAsia="Symbol" w:hAnsi="Helvetica" w:cs="Helvetica" w:hint="eastAsia"/>
          <w:b/>
          <w:bCs/>
          <w:color w:val="222222"/>
          <w:kern w:val="0"/>
          <w:sz w:val="21"/>
          <w:szCs w:val="21"/>
          <w:lang w:eastAsia="ru-RU"/>
        </w:rPr>
        <w:t>Спектральная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быстротном</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пространстве</w:t>
      </w:r>
    </w:p>
    <w:p w14:paraId="299A2656" w14:textId="77777777" w:rsidR="006E0378" w:rsidRPr="006E0378" w:rsidRDefault="006E0378" w:rsidP="006E0378">
      <w:pPr>
        <w:rPr>
          <w:rFonts w:ascii="Helvetica" w:eastAsia="Symbol" w:hAnsi="Helvetica" w:cs="Helvetica"/>
          <w:b/>
          <w:bCs/>
          <w:color w:val="222222"/>
          <w:kern w:val="0"/>
          <w:sz w:val="21"/>
          <w:szCs w:val="21"/>
          <w:lang w:eastAsia="ru-RU"/>
        </w:rPr>
      </w:pPr>
    </w:p>
    <w:p w14:paraId="19BD6C70"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1. </w:t>
      </w:r>
      <w:r w:rsidRPr="006E0378">
        <w:rPr>
          <w:rFonts w:ascii="Helvetica" w:eastAsia="Symbol" w:hAnsi="Helvetica" w:cs="Helvetica" w:hint="eastAsia"/>
          <w:b/>
          <w:bCs/>
          <w:color w:val="222222"/>
          <w:kern w:val="0"/>
          <w:sz w:val="21"/>
          <w:szCs w:val="21"/>
          <w:lang w:eastAsia="ru-RU"/>
        </w:rPr>
        <w:t>Квантование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лоренцковариантцыми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групповыми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переменными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квантовые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эффекты</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ускоренной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координат</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быстротное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пространство</w:t>
      </w:r>
    </w:p>
    <w:p w14:paraId="12F5CB33" w14:textId="77777777" w:rsidR="006E0378" w:rsidRPr="006E0378" w:rsidRDefault="006E0378" w:rsidP="006E0378">
      <w:pPr>
        <w:rPr>
          <w:rFonts w:ascii="Helvetica" w:eastAsia="Symbol" w:hAnsi="Helvetica" w:cs="Helvetica"/>
          <w:b/>
          <w:bCs/>
          <w:color w:val="222222"/>
          <w:kern w:val="0"/>
          <w:sz w:val="21"/>
          <w:szCs w:val="21"/>
          <w:lang w:eastAsia="ru-RU"/>
        </w:rPr>
      </w:pPr>
    </w:p>
    <w:p w14:paraId="7A811414"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2. </w:t>
      </w:r>
      <w:r w:rsidRPr="006E0378">
        <w:rPr>
          <w:rFonts w:ascii="Helvetica" w:eastAsia="Symbol" w:hAnsi="Helvetica" w:cs="Helvetica" w:hint="eastAsia"/>
          <w:b/>
          <w:bCs/>
          <w:color w:val="222222"/>
          <w:kern w:val="0"/>
          <w:sz w:val="21"/>
          <w:szCs w:val="21"/>
          <w:lang w:eastAsia="ru-RU"/>
        </w:rPr>
        <w:t>Постановка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задачи</w:t>
      </w:r>
    </w:p>
    <w:p w14:paraId="44EC3814" w14:textId="77777777" w:rsidR="006E0378" w:rsidRPr="006E0378" w:rsidRDefault="006E0378" w:rsidP="006E0378">
      <w:pPr>
        <w:rPr>
          <w:rFonts w:ascii="Helvetica" w:eastAsia="Symbol" w:hAnsi="Helvetica" w:cs="Helvetica"/>
          <w:b/>
          <w:bCs/>
          <w:color w:val="222222"/>
          <w:kern w:val="0"/>
          <w:sz w:val="21"/>
          <w:szCs w:val="21"/>
          <w:lang w:eastAsia="ru-RU"/>
        </w:rPr>
      </w:pPr>
    </w:p>
    <w:p w14:paraId="35303800"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3. </w:t>
      </w:r>
      <w:r w:rsidRPr="006E0378">
        <w:rPr>
          <w:rFonts w:ascii="Helvetica" w:eastAsia="Symbol" w:hAnsi="Helvetica" w:cs="Helvetica" w:hint="eastAsia"/>
          <w:b/>
          <w:bCs/>
          <w:color w:val="222222"/>
          <w:kern w:val="0"/>
          <w:sz w:val="21"/>
          <w:szCs w:val="21"/>
          <w:lang w:eastAsia="ru-RU"/>
        </w:rPr>
        <w:t>Функция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Грина</w:t>
      </w:r>
    </w:p>
    <w:p w14:paraId="15E11E96" w14:textId="77777777" w:rsidR="006E0378" w:rsidRPr="006E0378" w:rsidRDefault="006E0378" w:rsidP="006E0378">
      <w:pPr>
        <w:rPr>
          <w:rFonts w:ascii="Helvetica" w:eastAsia="Symbol" w:hAnsi="Helvetica" w:cs="Helvetica"/>
          <w:b/>
          <w:bCs/>
          <w:color w:val="222222"/>
          <w:kern w:val="0"/>
          <w:sz w:val="21"/>
          <w:szCs w:val="21"/>
          <w:lang w:eastAsia="ru-RU"/>
        </w:rPr>
      </w:pPr>
    </w:p>
    <w:p w14:paraId="785F1803"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4. </w:t>
      </w:r>
      <w:r w:rsidRPr="006E0378">
        <w:rPr>
          <w:rFonts w:ascii="Helvetica" w:eastAsia="Symbol" w:hAnsi="Helvetica" w:cs="Helvetica" w:hint="eastAsia"/>
          <w:b/>
          <w:bCs/>
          <w:color w:val="222222"/>
          <w:kern w:val="0"/>
          <w:sz w:val="21"/>
          <w:szCs w:val="21"/>
          <w:lang w:eastAsia="ru-RU"/>
        </w:rPr>
        <w:t>Условия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сшивания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кусочно</w:t>
      </w:r>
      <w:r w:rsidRPr="006E0378">
        <w:rPr>
          <w:rFonts w:ascii="Helvetica" w:eastAsia="Symbol" w:hAnsi="Helvetica" w:cs="Helvetica"/>
          <w:b/>
          <w:bCs/>
          <w:color w:val="222222"/>
          <w:kern w:val="0"/>
          <w:sz w:val="21"/>
          <w:szCs w:val="21"/>
          <w:lang w:eastAsia="ru-RU"/>
        </w:rPr>
        <w:t>-</w:t>
      </w:r>
      <w:r w:rsidRPr="006E0378">
        <w:rPr>
          <w:rFonts w:ascii="Helvetica" w:eastAsia="Symbol" w:hAnsi="Helvetica" w:cs="Helvetica" w:hint="eastAsia"/>
          <w:b/>
          <w:bCs/>
          <w:color w:val="222222"/>
          <w:kern w:val="0"/>
          <w:sz w:val="21"/>
          <w:szCs w:val="21"/>
          <w:lang w:eastAsia="ru-RU"/>
        </w:rPr>
        <w:t>постоянного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потенциала</w:t>
      </w:r>
    </w:p>
    <w:p w14:paraId="73291BC7" w14:textId="77777777" w:rsidR="006E0378" w:rsidRPr="006E0378" w:rsidRDefault="006E0378" w:rsidP="006E0378">
      <w:pPr>
        <w:rPr>
          <w:rFonts w:ascii="Helvetica" w:eastAsia="Symbol" w:hAnsi="Helvetica" w:cs="Helvetica"/>
          <w:b/>
          <w:bCs/>
          <w:color w:val="222222"/>
          <w:kern w:val="0"/>
          <w:sz w:val="21"/>
          <w:szCs w:val="21"/>
          <w:lang w:eastAsia="ru-RU"/>
        </w:rPr>
      </w:pPr>
    </w:p>
    <w:p w14:paraId="0B1BA8B1"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5. </w:t>
      </w:r>
      <w:r w:rsidRPr="006E0378">
        <w:rPr>
          <w:rFonts w:ascii="Helvetica" w:eastAsia="Symbol" w:hAnsi="Helvetica" w:cs="Helvetica" w:hint="eastAsia"/>
          <w:b/>
          <w:bCs/>
          <w:color w:val="222222"/>
          <w:kern w:val="0"/>
          <w:sz w:val="21"/>
          <w:szCs w:val="21"/>
          <w:lang w:eastAsia="ru-RU"/>
        </w:rPr>
        <w:t>Теория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возмущений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малых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Ь</w:t>
      </w:r>
    </w:p>
    <w:p w14:paraId="3F234A78" w14:textId="77777777" w:rsidR="006E0378" w:rsidRPr="006E0378" w:rsidRDefault="006E0378" w:rsidP="006E0378">
      <w:pPr>
        <w:rPr>
          <w:rFonts w:ascii="Helvetica" w:eastAsia="Symbol" w:hAnsi="Helvetica" w:cs="Helvetica"/>
          <w:b/>
          <w:bCs/>
          <w:color w:val="222222"/>
          <w:kern w:val="0"/>
          <w:sz w:val="21"/>
          <w:szCs w:val="21"/>
          <w:lang w:eastAsia="ru-RU"/>
        </w:rPr>
      </w:pPr>
    </w:p>
    <w:p w14:paraId="47ECB1F6"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lastRenderedPageBreak/>
        <w:t xml:space="preserve">6. </w:t>
      </w:r>
      <w:r w:rsidRPr="006E0378">
        <w:rPr>
          <w:rFonts w:ascii="Helvetica" w:eastAsia="Symbol" w:hAnsi="Helvetica" w:cs="Helvetica" w:hint="eastAsia"/>
          <w:b/>
          <w:bCs/>
          <w:color w:val="222222"/>
          <w:kern w:val="0"/>
          <w:sz w:val="21"/>
          <w:szCs w:val="21"/>
          <w:lang w:eastAsia="ru-RU"/>
        </w:rPr>
        <w:t>Случай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большого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потенциала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рекурсия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для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конечных</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матриц</w:t>
      </w:r>
    </w:p>
    <w:p w14:paraId="5E74186F" w14:textId="77777777" w:rsidR="006E0378" w:rsidRPr="006E0378" w:rsidRDefault="006E0378" w:rsidP="006E0378">
      <w:pPr>
        <w:rPr>
          <w:rFonts w:ascii="Helvetica" w:eastAsia="Symbol" w:hAnsi="Helvetica" w:cs="Helvetica"/>
          <w:b/>
          <w:bCs/>
          <w:color w:val="222222"/>
          <w:kern w:val="0"/>
          <w:sz w:val="21"/>
          <w:szCs w:val="21"/>
          <w:lang w:eastAsia="ru-RU"/>
        </w:rPr>
      </w:pPr>
    </w:p>
    <w:p w14:paraId="26DA5402"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7. </w:t>
      </w:r>
      <w:r w:rsidRPr="006E0378">
        <w:rPr>
          <w:rFonts w:ascii="Helvetica" w:eastAsia="Symbol" w:hAnsi="Helvetica" w:cs="Helvetica" w:hint="eastAsia"/>
          <w:b/>
          <w:bCs/>
          <w:color w:val="222222"/>
          <w:kern w:val="0"/>
          <w:sz w:val="21"/>
          <w:szCs w:val="21"/>
          <w:lang w:eastAsia="ru-RU"/>
        </w:rPr>
        <w:t>Случай</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большого</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потенциала</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итерационная</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процедура</w:t>
      </w:r>
    </w:p>
    <w:p w14:paraId="20D5A9F8" w14:textId="77777777" w:rsidR="006E0378" w:rsidRPr="006E0378" w:rsidRDefault="006E0378" w:rsidP="006E0378">
      <w:pPr>
        <w:rPr>
          <w:rFonts w:ascii="Helvetica" w:eastAsia="Symbol" w:hAnsi="Helvetica" w:cs="Helvetica"/>
          <w:b/>
          <w:bCs/>
          <w:color w:val="222222"/>
          <w:kern w:val="0"/>
          <w:sz w:val="21"/>
          <w:szCs w:val="21"/>
          <w:lang w:eastAsia="ru-RU"/>
        </w:rPr>
      </w:pPr>
    </w:p>
    <w:p w14:paraId="3FE64F62"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8. </w:t>
      </w:r>
      <w:r w:rsidRPr="006E0378">
        <w:rPr>
          <w:rFonts w:ascii="Helvetica" w:eastAsia="Symbol" w:hAnsi="Helvetica" w:cs="Helvetica" w:hint="eastAsia"/>
          <w:b/>
          <w:bCs/>
          <w:color w:val="222222"/>
          <w:kern w:val="0"/>
          <w:sz w:val="21"/>
          <w:szCs w:val="21"/>
          <w:lang w:eastAsia="ru-RU"/>
        </w:rPr>
        <w:t>Приближенное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аналитическое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системы</w:t>
      </w:r>
      <w:r w:rsidRPr="006E0378">
        <w:rPr>
          <w:rFonts w:ascii="Helvetica" w:eastAsia="Symbol" w:hAnsi="Helvetica" w:cs="Helvetica"/>
          <w:b/>
          <w:bCs/>
          <w:color w:val="222222"/>
          <w:kern w:val="0"/>
          <w:sz w:val="21"/>
          <w:szCs w:val="21"/>
          <w:lang w:eastAsia="ru-RU"/>
        </w:rPr>
        <w:t>.</w:t>
      </w:r>
    </w:p>
    <w:p w14:paraId="0180369A" w14:textId="77777777" w:rsidR="006E0378" w:rsidRPr="006E0378" w:rsidRDefault="006E0378" w:rsidP="006E0378">
      <w:pPr>
        <w:rPr>
          <w:rFonts w:ascii="Helvetica" w:eastAsia="Symbol" w:hAnsi="Helvetica" w:cs="Helvetica"/>
          <w:b/>
          <w:bCs/>
          <w:color w:val="222222"/>
          <w:kern w:val="0"/>
          <w:sz w:val="21"/>
          <w:szCs w:val="21"/>
          <w:lang w:eastAsia="ru-RU"/>
        </w:rPr>
      </w:pPr>
    </w:p>
    <w:p w14:paraId="2EBB56D0" w14:textId="77777777" w:rsidR="006E0378" w:rsidRPr="006E0378" w:rsidRDefault="006E0378" w:rsidP="006E0378">
      <w:pPr>
        <w:rPr>
          <w:rFonts w:ascii="Helvetica" w:eastAsia="Symbol" w:hAnsi="Helvetica" w:cs="Helvetica"/>
          <w:b/>
          <w:bCs/>
          <w:color w:val="222222"/>
          <w:kern w:val="0"/>
          <w:sz w:val="21"/>
          <w:szCs w:val="21"/>
          <w:lang w:eastAsia="ru-RU"/>
        </w:rPr>
      </w:pPr>
      <w:r w:rsidRPr="006E0378">
        <w:rPr>
          <w:rFonts w:ascii="Helvetica" w:eastAsia="Symbol" w:hAnsi="Helvetica" w:cs="Helvetica"/>
          <w:b/>
          <w:bCs/>
          <w:color w:val="222222"/>
          <w:kern w:val="0"/>
          <w:sz w:val="21"/>
          <w:szCs w:val="21"/>
          <w:lang w:eastAsia="ru-RU"/>
        </w:rPr>
        <w:t xml:space="preserve">9. </w:t>
      </w:r>
      <w:r w:rsidRPr="006E0378">
        <w:rPr>
          <w:rFonts w:ascii="Helvetica" w:eastAsia="Symbol" w:hAnsi="Helvetica" w:cs="Helvetica" w:hint="eastAsia"/>
          <w:b/>
          <w:bCs/>
          <w:color w:val="222222"/>
          <w:kern w:val="0"/>
          <w:sz w:val="21"/>
          <w:szCs w:val="21"/>
          <w:lang w:eastAsia="ru-RU"/>
        </w:rPr>
        <w:t>Поправки</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к</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приближенному</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аналитическому</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решению</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системы</w:t>
      </w:r>
    </w:p>
    <w:p w14:paraId="63FE2B20" w14:textId="77777777" w:rsidR="006E0378" w:rsidRPr="006E0378" w:rsidRDefault="006E0378" w:rsidP="006E0378">
      <w:pPr>
        <w:rPr>
          <w:rFonts w:ascii="Helvetica" w:eastAsia="Symbol" w:hAnsi="Helvetica" w:cs="Helvetica"/>
          <w:b/>
          <w:bCs/>
          <w:color w:val="222222"/>
          <w:kern w:val="0"/>
          <w:sz w:val="21"/>
          <w:szCs w:val="21"/>
          <w:lang w:eastAsia="ru-RU"/>
        </w:rPr>
      </w:pPr>
    </w:p>
    <w:p w14:paraId="77FDBE4B" w14:textId="28C94D7F" w:rsidR="00410372" w:rsidRPr="006E0378" w:rsidRDefault="006E0378" w:rsidP="006E0378">
      <w:r w:rsidRPr="006E0378">
        <w:rPr>
          <w:rFonts w:ascii="Helvetica" w:eastAsia="Symbol" w:hAnsi="Helvetica" w:cs="Helvetica"/>
          <w:b/>
          <w:bCs/>
          <w:color w:val="222222"/>
          <w:kern w:val="0"/>
          <w:sz w:val="21"/>
          <w:szCs w:val="21"/>
          <w:lang w:eastAsia="ru-RU"/>
        </w:rPr>
        <w:t xml:space="preserve">10. </w:t>
      </w:r>
      <w:r w:rsidRPr="006E0378">
        <w:rPr>
          <w:rFonts w:ascii="Helvetica" w:eastAsia="Symbol" w:hAnsi="Helvetica" w:cs="Helvetica" w:hint="eastAsia"/>
          <w:b/>
          <w:bCs/>
          <w:color w:val="222222"/>
          <w:kern w:val="0"/>
          <w:sz w:val="21"/>
          <w:szCs w:val="21"/>
          <w:lang w:eastAsia="ru-RU"/>
        </w:rPr>
        <w:t>Точное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аналитическое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решение</w:t>
      </w:r>
      <w:r w:rsidRPr="006E0378">
        <w:rPr>
          <w:rFonts w:ascii="Helvetica" w:eastAsia="Symbol" w:hAnsi="Helvetica" w:cs="Helvetica"/>
          <w:b/>
          <w:bCs/>
          <w:color w:val="222222"/>
          <w:kern w:val="0"/>
          <w:sz w:val="21"/>
          <w:szCs w:val="21"/>
          <w:lang w:eastAsia="ru-RU"/>
        </w:rPr>
        <w:t xml:space="preserve"> </w:t>
      </w:r>
      <w:r w:rsidRPr="006E0378">
        <w:rPr>
          <w:rFonts w:ascii="Helvetica" w:eastAsia="Symbol" w:hAnsi="Helvetica" w:cs="Helvetica" w:hint="eastAsia"/>
          <w:b/>
          <w:bCs/>
          <w:color w:val="222222"/>
          <w:kern w:val="0"/>
          <w:sz w:val="21"/>
          <w:szCs w:val="21"/>
          <w:lang w:eastAsia="ru-RU"/>
        </w:rPr>
        <w:t>системы</w:t>
      </w:r>
      <w:r w:rsidRPr="006E0378">
        <w:rPr>
          <w:rFonts w:ascii="Helvetica" w:eastAsia="Symbol" w:hAnsi="Helvetica" w:cs="Helvetica"/>
          <w:b/>
          <w:bCs/>
          <w:color w:val="222222"/>
          <w:kern w:val="0"/>
          <w:sz w:val="21"/>
          <w:szCs w:val="21"/>
          <w:lang w:eastAsia="ru-RU"/>
        </w:rPr>
        <w:t>.</w:t>
      </w:r>
    </w:p>
    <w:sectPr w:rsidR="00410372" w:rsidRPr="006E03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5703" w14:textId="77777777" w:rsidR="00EF28B0" w:rsidRDefault="00EF28B0">
      <w:pPr>
        <w:spacing w:after="0" w:line="240" w:lineRule="auto"/>
      </w:pPr>
      <w:r>
        <w:separator/>
      </w:r>
    </w:p>
  </w:endnote>
  <w:endnote w:type="continuationSeparator" w:id="0">
    <w:p w14:paraId="0E90F412" w14:textId="77777777" w:rsidR="00EF28B0" w:rsidRDefault="00EF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D942" w14:textId="77777777" w:rsidR="00EF28B0" w:rsidRDefault="00EF28B0"/>
    <w:p w14:paraId="033B8170" w14:textId="77777777" w:rsidR="00EF28B0" w:rsidRDefault="00EF28B0"/>
    <w:p w14:paraId="1CE14B9B" w14:textId="77777777" w:rsidR="00EF28B0" w:rsidRDefault="00EF28B0"/>
    <w:p w14:paraId="0A1E2958" w14:textId="77777777" w:rsidR="00EF28B0" w:rsidRDefault="00EF28B0"/>
    <w:p w14:paraId="4224C9A5" w14:textId="77777777" w:rsidR="00EF28B0" w:rsidRDefault="00EF28B0"/>
    <w:p w14:paraId="18588D05" w14:textId="77777777" w:rsidR="00EF28B0" w:rsidRDefault="00EF28B0"/>
    <w:p w14:paraId="1826B6A3" w14:textId="77777777" w:rsidR="00EF28B0" w:rsidRDefault="00EF28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347B1" wp14:editId="164236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EDB1" w14:textId="77777777" w:rsidR="00EF28B0" w:rsidRDefault="00EF28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347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D4EDB1" w14:textId="77777777" w:rsidR="00EF28B0" w:rsidRDefault="00EF28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393913" w14:textId="77777777" w:rsidR="00EF28B0" w:rsidRDefault="00EF28B0"/>
    <w:p w14:paraId="4E4F47AC" w14:textId="77777777" w:rsidR="00EF28B0" w:rsidRDefault="00EF28B0"/>
    <w:p w14:paraId="527D6D0C" w14:textId="77777777" w:rsidR="00EF28B0" w:rsidRDefault="00EF28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412173" wp14:editId="2EACF0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47AE" w14:textId="77777777" w:rsidR="00EF28B0" w:rsidRDefault="00EF28B0"/>
                          <w:p w14:paraId="3A7CE5C2" w14:textId="77777777" w:rsidR="00EF28B0" w:rsidRDefault="00EF28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4121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A47AE" w14:textId="77777777" w:rsidR="00EF28B0" w:rsidRDefault="00EF28B0"/>
                    <w:p w14:paraId="3A7CE5C2" w14:textId="77777777" w:rsidR="00EF28B0" w:rsidRDefault="00EF28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D3DDA" w14:textId="77777777" w:rsidR="00EF28B0" w:rsidRDefault="00EF28B0"/>
    <w:p w14:paraId="4CCA9B87" w14:textId="77777777" w:rsidR="00EF28B0" w:rsidRDefault="00EF28B0">
      <w:pPr>
        <w:rPr>
          <w:sz w:val="2"/>
          <w:szCs w:val="2"/>
        </w:rPr>
      </w:pPr>
    </w:p>
    <w:p w14:paraId="13BD60E3" w14:textId="77777777" w:rsidR="00EF28B0" w:rsidRDefault="00EF28B0"/>
    <w:p w14:paraId="633AABF2" w14:textId="77777777" w:rsidR="00EF28B0" w:rsidRDefault="00EF28B0">
      <w:pPr>
        <w:spacing w:after="0" w:line="240" w:lineRule="auto"/>
      </w:pPr>
    </w:p>
  </w:footnote>
  <w:footnote w:type="continuationSeparator" w:id="0">
    <w:p w14:paraId="52D91805" w14:textId="77777777" w:rsidR="00EF28B0" w:rsidRDefault="00EF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8B0"/>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143824</TotalTime>
  <Pages>4</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3868</cp:revision>
  <cp:lastPrinted>2009-02-06T05:36:00Z</cp:lastPrinted>
  <dcterms:created xsi:type="dcterms:W3CDTF">2024-01-07T13:43:00Z</dcterms:created>
  <dcterms:modified xsi:type="dcterms:W3CDTF">2025-08-02T10:44:00Z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