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D70" w:rsidRPr="003F7D70" w:rsidRDefault="003F7D70" w:rsidP="003F7D70">
      <w:pPr>
        <w:rPr>
          <w:rFonts w:ascii="Times New Roman" w:eastAsia="Times New Roman" w:hAnsi="Times New Roman" w:cs="Times New Roman"/>
          <w:noProof/>
          <w:color w:val="000000"/>
          <w:kern w:val="0"/>
          <w:sz w:val="28"/>
          <w:szCs w:val="28"/>
          <w:lang w:eastAsia="ru-RU"/>
        </w:rPr>
      </w:pPr>
      <w:r w:rsidRPr="003F7D70">
        <w:rPr>
          <w:rFonts w:ascii="Times New Roman" w:eastAsia="Times New Roman" w:hAnsi="Times New Roman" w:cs="Times New Roman" w:hint="eastAsia"/>
          <w:noProof/>
          <w:color w:val="000000"/>
          <w:kern w:val="0"/>
          <w:sz w:val="28"/>
          <w:szCs w:val="28"/>
          <w:lang w:eastAsia="ru-RU"/>
        </w:rPr>
        <w:t>Федорчук</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Світлана</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Володимирівна</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провідний</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фа</w:t>
      </w:r>
      <w:r w:rsidRPr="003F7D70">
        <w:rPr>
          <w:rFonts w:ascii="Times New Roman" w:eastAsia="Times New Roman" w:hAnsi="Times New Roman" w:cs="Times New Roman"/>
          <w:noProof/>
          <w:color w:val="000000"/>
          <w:kern w:val="0"/>
          <w:sz w:val="28"/>
          <w:szCs w:val="28"/>
          <w:lang w:eastAsia="ru-RU"/>
        </w:rPr>
        <w:t>&amp;shy;</w:t>
      </w:r>
      <w:r w:rsidRPr="003F7D70">
        <w:rPr>
          <w:rFonts w:ascii="Times New Roman" w:eastAsia="Times New Roman" w:hAnsi="Times New Roman" w:cs="Times New Roman" w:hint="eastAsia"/>
          <w:noProof/>
          <w:color w:val="000000"/>
          <w:kern w:val="0"/>
          <w:sz w:val="28"/>
          <w:szCs w:val="28"/>
          <w:lang w:eastAsia="ru-RU"/>
        </w:rPr>
        <w:t>хівець</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науково</w:t>
      </w:r>
      <w:r w:rsidRPr="003F7D70">
        <w:rPr>
          <w:rFonts w:ascii="Times New Roman" w:eastAsia="Times New Roman" w:hAnsi="Times New Roman" w:cs="Times New Roman"/>
          <w:noProof/>
          <w:color w:val="000000"/>
          <w:kern w:val="0"/>
          <w:sz w:val="28"/>
          <w:szCs w:val="28"/>
          <w:lang w:eastAsia="ru-RU"/>
        </w:rPr>
        <w:t>-</w:t>
      </w:r>
      <w:r w:rsidRPr="003F7D70">
        <w:rPr>
          <w:rFonts w:ascii="Times New Roman" w:eastAsia="Times New Roman" w:hAnsi="Times New Roman" w:cs="Times New Roman" w:hint="eastAsia"/>
          <w:noProof/>
          <w:color w:val="000000"/>
          <w:kern w:val="0"/>
          <w:sz w:val="28"/>
          <w:szCs w:val="28"/>
          <w:lang w:eastAsia="ru-RU"/>
        </w:rPr>
        <w:t>навчального</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відділу</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Житомирського</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на</w:t>
      </w:r>
      <w:r w:rsidRPr="003F7D70">
        <w:rPr>
          <w:rFonts w:ascii="Times New Roman" w:eastAsia="Times New Roman" w:hAnsi="Times New Roman" w:cs="Times New Roman"/>
          <w:noProof/>
          <w:color w:val="000000"/>
          <w:kern w:val="0"/>
          <w:sz w:val="28"/>
          <w:szCs w:val="28"/>
          <w:lang w:eastAsia="ru-RU"/>
        </w:rPr>
        <w:t>&amp;shy;</w:t>
      </w:r>
      <w:r w:rsidRPr="003F7D70">
        <w:rPr>
          <w:rFonts w:ascii="Times New Roman" w:eastAsia="Times New Roman" w:hAnsi="Times New Roman" w:cs="Times New Roman" w:hint="eastAsia"/>
          <w:noProof/>
          <w:color w:val="000000"/>
          <w:kern w:val="0"/>
          <w:sz w:val="28"/>
          <w:szCs w:val="28"/>
          <w:lang w:eastAsia="ru-RU"/>
        </w:rPr>
        <w:t>ціонального</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агроекологічного</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університету</w:t>
      </w:r>
      <w:r w:rsidRPr="003F7D70">
        <w:rPr>
          <w:rFonts w:ascii="Times New Roman" w:eastAsia="Times New Roman" w:hAnsi="Times New Roman" w:cs="Times New Roman"/>
          <w:noProof/>
          <w:color w:val="000000"/>
          <w:kern w:val="0"/>
          <w:sz w:val="28"/>
          <w:szCs w:val="28"/>
          <w:lang w:eastAsia="ru-RU"/>
        </w:rPr>
        <w:t>: &amp;laquo;</w:t>
      </w:r>
      <w:r w:rsidRPr="003F7D70">
        <w:rPr>
          <w:rFonts w:ascii="Times New Roman" w:eastAsia="Times New Roman" w:hAnsi="Times New Roman" w:cs="Times New Roman" w:hint="eastAsia"/>
          <w:noProof/>
          <w:color w:val="000000"/>
          <w:kern w:val="0"/>
          <w:sz w:val="28"/>
          <w:szCs w:val="28"/>
          <w:lang w:eastAsia="ru-RU"/>
        </w:rPr>
        <w:t>Оптимізація</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захисту</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картоплі</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від</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збудників</w:t>
      </w:r>
      <w:r w:rsidRPr="003F7D70">
        <w:rPr>
          <w:rFonts w:ascii="Times New Roman" w:eastAsia="Times New Roman" w:hAnsi="Times New Roman" w:cs="Times New Roman"/>
          <w:noProof/>
          <w:color w:val="000000"/>
          <w:kern w:val="0"/>
          <w:sz w:val="28"/>
          <w:szCs w:val="28"/>
          <w:lang w:eastAsia="ru-RU"/>
        </w:rPr>
        <w:t xml:space="preserve"> Phytophthora infestans (Mont) de </w:t>
      </w:r>
      <w:r w:rsidRPr="003F7D70">
        <w:rPr>
          <w:rFonts w:ascii="Times New Roman" w:eastAsia="Times New Roman" w:hAnsi="Times New Roman" w:cs="Times New Roman" w:hint="eastAsia"/>
          <w:noProof/>
          <w:color w:val="000000"/>
          <w:kern w:val="0"/>
          <w:sz w:val="28"/>
          <w:szCs w:val="28"/>
          <w:lang w:eastAsia="ru-RU"/>
        </w:rPr>
        <w:t>Вагу</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та</w:t>
      </w:r>
      <w:r w:rsidRPr="003F7D70">
        <w:rPr>
          <w:rFonts w:ascii="Times New Roman" w:eastAsia="Times New Roman" w:hAnsi="Times New Roman" w:cs="Times New Roman"/>
          <w:noProof/>
          <w:color w:val="000000"/>
          <w:kern w:val="0"/>
          <w:sz w:val="28"/>
          <w:szCs w:val="28"/>
          <w:lang w:eastAsia="ru-RU"/>
        </w:rPr>
        <w:t xml:space="preserve"> Alternaria solani (Eli. et Mart.) </w:t>
      </w:r>
      <w:r w:rsidRPr="003F7D70">
        <w:rPr>
          <w:rFonts w:ascii="Times New Roman" w:eastAsia="Times New Roman" w:hAnsi="Times New Roman" w:cs="Times New Roman" w:hint="eastAsia"/>
          <w:noProof/>
          <w:color w:val="000000"/>
          <w:kern w:val="0"/>
          <w:sz w:val="28"/>
          <w:szCs w:val="28"/>
          <w:lang w:eastAsia="ru-RU"/>
        </w:rPr>
        <w:t>в</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умовах</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Полісся</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України</w:t>
      </w:r>
      <w:r w:rsidRPr="003F7D70">
        <w:rPr>
          <w:rFonts w:ascii="Times New Roman" w:eastAsia="Times New Roman" w:hAnsi="Times New Roman" w:cs="Times New Roman"/>
          <w:noProof/>
          <w:color w:val="000000"/>
          <w:kern w:val="0"/>
          <w:sz w:val="28"/>
          <w:szCs w:val="28"/>
          <w:lang w:eastAsia="ru-RU"/>
        </w:rPr>
        <w:t xml:space="preserve">&amp;raquo; (06.01.11 - </w:t>
      </w:r>
      <w:r w:rsidRPr="003F7D70">
        <w:rPr>
          <w:rFonts w:ascii="Times New Roman" w:eastAsia="Times New Roman" w:hAnsi="Times New Roman" w:cs="Times New Roman" w:hint="eastAsia"/>
          <w:noProof/>
          <w:color w:val="000000"/>
          <w:kern w:val="0"/>
          <w:sz w:val="28"/>
          <w:szCs w:val="28"/>
          <w:lang w:eastAsia="ru-RU"/>
        </w:rPr>
        <w:t>фітопатологія</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Спецрада</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Д</w:t>
      </w:r>
    </w:p>
    <w:p w:rsidR="00AB3621" w:rsidRDefault="003F7D70" w:rsidP="003F7D70">
      <w:pPr>
        <w:rPr>
          <w:rFonts w:ascii="Times New Roman" w:eastAsia="Times New Roman" w:hAnsi="Times New Roman" w:cs="Times New Roman"/>
          <w:noProof/>
          <w:color w:val="000000"/>
          <w:kern w:val="0"/>
          <w:sz w:val="28"/>
          <w:szCs w:val="28"/>
          <w:lang w:eastAsia="ru-RU"/>
        </w:rPr>
      </w:pPr>
      <w:r w:rsidRPr="003F7D70">
        <w:rPr>
          <w:rFonts w:ascii="Times New Roman" w:eastAsia="Times New Roman" w:hAnsi="Times New Roman" w:cs="Times New Roman" w:hint="eastAsia"/>
          <w:noProof/>
          <w:color w:val="000000"/>
          <w:kern w:val="0"/>
          <w:sz w:val="28"/>
          <w:szCs w:val="28"/>
          <w:lang w:eastAsia="ru-RU"/>
        </w:rPr>
        <w:t>у</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Національному</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університеті</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біоресурсів</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і</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при</w:t>
      </w:r>
      <w:r w:rsidRPr="003F7D70">
        <w:rPr>
          <w:rFonts w:ascii="Times New Roman" w:eastAsia="Times New Roman" w:hAnsi="Times New Roman" w:cs="Times New Roman"/>
          <w:noProof/>
          <w:color w:val="000000"/>
          <w:kern w:val="0"/>
          <w:sz w:val="28"/>
          <w:szCs w:val="28"/>
          <w:lang w:eastAsia="ru-RU"/>
        </w:rPr>
        <w:t>&amp;shy;</w:t>
      </w:r>
      <w:r w:rsidRPr="003F7D70">
        <w:rPr>
          <w:rFonts w:ascii="Times New Roman" w:eastAsia="Times New Roman" w:hAnsi="Times New Roman" w:cs="Times New Roman" w:hint="eastAsia"/>
          <w:noProof/>
          <w:color w:val="000000"/>
          <w:kern w:val="0"/>
          <w:sz w:val="28"/>
          <w:szCs w:val="28"/>
          <w:lang w:eastAsia="ru-RU"/>
        </w:rPr>
        <w:t>родокористування</w:t>
      </w:r>
      <w:r w:rsidRPr="003F7D70">
        <w:rPr>
          <w:rFonts w:ascii="Times New Roman" w:eastAsia="Times New Roman" w:hAnsi="Times New Roman" w:cs="Times New Roman"/>
          <w:noProof/>
          <w:color w:val="000000"/>
          <w:kern w:val="0"/>
          <w:sz w:val="28"/>
          <w:szCs w:val="28"/>
          <w:lang w:eastAsia="ru-RU"/>
        </w:rPr>
        <w:t xml:space="preserve"> </w:t>
      </w:r>
      <w:r w:rsidRPr="003F7D70">
        <w:rPr>
          <w:rFonts w:ascii="Times New Roman" w:eastAsia="Times New Roman" w:hAnsi="Times New Roman" w:cs="Times New Roman" w:hint="eastAsia"/>
          <w:noProof/>
          <w:color w:val="000000"/>
          <w:kern w:val="0"/>
          <w:sz w:val="28"/>
          <w:szCs w:val="28"/>
          <w:lang w:eastAsia="ru-RU"/>
        </w:rPr>
        <w:t>України</w:t>
      </w:r>
    </w:p>
    <w:p w:rsidR="003F7D70" w:rsidRDefault="003F7D70" w:rsidP="003F7D70">
      <w:pPr>
        <w:rPr>
          <w:rFonts w:ascii="Times New Roman" w:eastAsia="Times New Roman" w:hAnsi="Times New Roman" w:cs="Times New Roman"/>
          <w:noProof/>
          <w:color w:val="000000"/>
          <w:kern w:val="0"/>
          <w:sz w:val="28"/>
          <w:szCs w:val="28"/>
          <w:lang w:eastAsia="ru-RU"/>
        </w:rPr>
      </w:pPr>
    </w:p>
    <w:p w:rsidR="003F7D70" w:rsidRDefault="003F7D70" w:rsidP="003F7D70">
      <w:pPr>
        <w:rPr>
          <w:rFonts w:ascii="Times New Roman" w:eastAsia="Times New Roman" w:hAnsi="Times New Roman" w:cs="Times New Roman"/>
          <w:noProof/>
          <w:color w:val="000000"/>
          <w:kern w:val="0"/>
          <w:sz w:val="28"/>
          <w:szCs w:val="28"/>
          <w:lang w:eastAsia="ru-RU"/>
        </w:rPr>
      </w:pPr>
    </w:p>
    <w:p w:rsidR="003F7D70" w:rsidRDefault="003F7D70" w:rsidP="003F7D70">
      <w:pPr>
        <w:rPr>
          <w:rFonts w:ascii="Times New Roman" w:eastAsia="Times New Roman" w:hAnsi="Times New Roman" w:cs="Times New Roman"/>
          <w:noProof/>
          <w:color w:val="000000"/>
          <w:kern w:val="0"/>
          <w:sz w:val="28"/>
          <w:szCs w:val="28"/>
          <w:lang w:eastAsia="ru-RU"/>
        </w:rPr>
      </w:pPr>
    </w:p>
    <w:p w:rsidR="003F7D70" w:rsidRPr="003F7D70" w:rsidRDefault="003F7D70" w:rsidP="003F7D70">
      <w:pPr>
        <w:tabs>
          <w:tab w:val="clear" w:pos="709"/>
        </w:tabs>
        <w:suppressAutoHyphens w:val="0"/>
        <w:autoSpaceDE w:val="0"/>
        <w:autoSpaceDN w:val="0"/>
        <w:spacing w:before="59" w:after="0" w:line="240" w:lineRule="auto"/>
        <w:ind w:left="1843" w:right="1757" w:firstLine="0"/>
        <w:jc w:val="center"/>
        <w:outlineLvl w:val="1"/>
        <w:rPr>
          <w:rFonts w:ascii="Times New Roman" w:eastAsia="Times New Roman" w:hAnsi="Times New Roman" w:cs="Times New Roman"/>
          <w:b/>
          <w:bCs/>
          <w:kern w:val="0"/>
          <w:sz w:val="28"/>
          <w:szCs w:val="28"/>
          <w:lang w:val="uk-UA" w:eastAsia="en-US"/>
        </w:rPr>
      </w:pPr>
      <w:r w:rsidRPr="003F7D70">
        <w:rPr>
          <w:rFonts w:ascii="Times New Roman" w:eastAsia="Times New Roman" w:hAnsi="Times New Roman" w:cs="Times New Roman"/>
          <w:b/>
          <w:bCs/>
          <w:kern w:val="0"/>
          <w:sz w:val="28"/>
          <w:szCs w:val="28"/>
          <w:lang w:val="uk-UA" w:eastAsia="en-US"/>
        </w:rPr>
        <w:t>МІНІСТЕРСТВО</w:t>
      </w:r>
      <w:r w:rsidRPr="003F7D70">
        <w:rPr>
          <w:rFonts w:ascii="Times New Roman" w:eastAsia="Times New Roman" w:hAnsi="Times New Roman" w:cs="Times New Roman"/>
          <w:b/>
          <w:bCs/>
          <w:spacing w:val="-4"/>
          <w:kern w:val="0"/>
          <w:sz w:val="28"/>
          <w:szCs w:val="28"/>
          <w:lang w:val="uk-UA" w:eastAsia="en-US"/>
        </w:rPr>
        <w:t xml:space="preserve"> </w:t>
      </w:r>
      <w:r w:rsidRPr="003F7D70">
        <w:rPr>
          <w:rFonts w:ascii="Times New Roman" w:eastAsia="Times New Roman" w:hAnsi="Times New Roman" w:cs="Times New Roman"/>
          <w:b/>
          <w:bCs/>
          <w:kern w:val="0"/>
          <w:sz w:val="28"/>
          <w:szCs w:val="28"/>
          <w:lang w:val="uk-UA" w:eastAsia="en-US"/>
        </w:rPr>
        <w:t>ОСВІТИ</w:t>
      </w:r>
      <w:r w:rsidRPr="003F7D70">
        <w:rPr>
          <w:rFonts w:ascii="Times New Roman" w:eastAsia="Times New Roman" w:hAnsi="Times New Roman" w:cs="Times New Roman"/>
          <w:b/>
          <w:bCs/>
          <w:spacing w:val="-3"/>
          <w:kern w:val="0"/>
          <w:sz w:val="28"/>
          <w:szCs w:val="28"/>
          <w:lang w:val="uk-UA" w:eastAsia="en-US"/>
        </w:rPr>
        <w:t xml:space="preserve"> </w:t>
      </w:r>
      <w:r w:rsidRPr="003F7D70">
        <w:rPr>
          <w:rFonts w:ascii="Times New Roman" w:eastAsia="Times New Roman" w:hAnsi="Times New Roman" w:cs="Times New Roman"/>
          <w:b/>
          <w:bCs/>
          <w:kern w:val="0"/>
          <w:sz w:val="28"/>
          <w:szCs w:val="28"/>
          <w:lang w:val="uk-UA" w:eastAsia="en-US"/>
        </w:rPr>
        <w:t>І</w:t>
      </w:r>
      <w:r w:rsidRPr="003F7D70">
        <w:rPr>
          <w:rFonts w:ascii="Times New Roman" w:eastAsia="Times New Roman" w:hAnsi="Times New Roman" w:cs="Times New Roman"/>
          <w:b/>
          <w:bCs/>
          <w:spacing w:val="1"/>
          <w:kern w:val="0"/>
          <w:sz w:val="28"/>
          <w:szCs w:val="28"/>
          <w:lang w:val="uk-UA" w:eastAsia="en-US"/>
        </w:rPr>
        <w:t xml:space="preserve"> </w:t>
      </w:r>
      <w:r w:rsidRPr="003F7D70">
        <w:rPr>
          <w:rFonts w:ascii="Times New Roman" w:eastAsia="Times New Roman" w:hAnsi="Times New Roman" w:cs="Times New Roman"/>
          <w:b/>
          <w:bCs/>
          <w:kern w:val="0"/>
          <w:sz w:val="28"/>
          <w:szCs w:val="28"/>
          <w:lang w:val="uk-UA" w:eastAsia="en-US"/>
        </w:rPr>
        <w:t>НАУКИ</w:t>
      </w:r>
      <w:r w:rsidRPr="003F7D70">
        <w:rPr>
          <w:rFonts w:ascii="Times New Roman" w:eastAsia="Times New Roman" w:hAnsi="Times New Roman" w:cs="Times New Roman"/>
          <w:b/>
          <w:bCs/>
          <w:spacing w:val="-2"/>
          <w:kern w:val="0"/>
          <w:sz w:val="28"/>
          <w:szCs w:val="28"/>
          <w:lang w:val="uk-UA" w:eastAsia="en-US"/>
        </w:rPr>
        <w:t xml:space="preserve"> </w:t>
      </w:r>
      <w:r w:rsidRPr="003F7D70">
        <w:rPr>
          <w:rFonts w:ascii="Times New Roman" w:eastAsia="Times New Roman" w:hAnsi="Times New Roman" w:cs="Times New Roman"/>
          <w:b/>
          <w:bCs/>
          <w:kern w:val="0"/>
          <w:sz w:val="28"/>
          <w:szCs w:val="28"/>
          <w:lang w:val="uk-UA" w:eastAsia="en-US"/>
        </w:rPr>
        <w:t>УКРАЇНИ</w:t>
      </w:r>
    </w:p>
    <w:p w:rsidR="003F7D70" w:rsidRPr="003F7D70" w:rsidRDefault="003F7D70" w:rsidP="003F7D70">
      <w:pPr>
        <w:tabs>
          <w:tab w:val="clear" w:pos="709"/>
        </w:tabs>
        <w:suppressAutoHyphens w:val="0"/>
        <w:autoSpaceDE w:val="0"/>
        <w:autoSpaceDN w:val="0"/>
        <w:spacing w:before="185" w:after="0" w:line="240" w:lineRule="auto"/>
        <w:ind w:left="1847" w:right="1757" w:firstLine="0"/>
        <w:jc w:val="center"/>
        <w:rPr>
          <w:rFonts w:ascii="Times New Roman" w:eastAsia="Times New Roman" w:hAnsi="Times New Roman" w:cs="Times New Roman"/>
          <w:b/>
          <w:kern w:val="0"/>
          <w:sz w:val="28"/>
          <w:lang w:val="uk-UA" w:eastAsia="en-US"/>
        </w:rPr>
      </w:pPr>
      <w:r w:rsidRPr="003F7D70">
        <w:rPr>
          <w:rFonts w:ascii="Times New Roman" w:eastAsia="Times New Roman" w:hAnsi="Times New Roman" w:cs="Times New Roman"/>
          <w:b/>
          <w:kern w:val="0"/>
          <w:sz w:val="28"/>
          <w:lang w:val="uk-UA" w:eastAsia="en-US"/>
        </w:rPr>
        <w:t>НАЦІОНАЛЬНИЙ УНІВЕРСИТЕТ БІОРЕСУРСІВ</w:t>
      </w:r>
      <w:r w:rsidRPr="003F7D70">
        <w:rPr>
          <w:rFonts w:ascii="Times New Roman" w:eastAsia="Times New Roman" w:hAnsi="Times New Roman" w:cs="Times New Roman"/>
          <w:b/>
          <w:spacing w:val="-67"/>
          <w:kern w:val="0"/>
          <w:sz w:val="28"/>
          <w:lang w:val="uk-UA" w:eastAsia="en-US"/>
        </w:rPr>
        <w:t xml:space="preserve"> </w:t>
      </w:r>
      <w:r w:rsidRPr="003F7D70">
        <w:rPr>
          <w:rFonts w:ascii="Times New Roman" w:eastAsia="Times New Roman" w:hAnsi="Times New Roman" w:cs="Times New Roman"/>
          <w:b/>
          <w:kern w:val="0"/>
          <w:sz w:val="28"/>
          <w:lang w:val="uk-UA" w:eastAsia="en-US"/>
        </w:rPr>
        <w:t>І ПРИРОДОКОРИСТУВАННЯ</w:t>
      </w:r>
      <w:r w:rsidRPr="003F7D70">
        <w:rPr>
          <w:rFonts w:ascii="Times New Roman" w:eastAsia="Times New Roman" w:hAnsi="Times New Roman" w:cs="Times New Roman"/>
          <w:b/>
          <w:spacing w:val="-1"/>
          <w:kern w:val="0"/>
          <w:sz w:val="28"/>
          <w:lang w:val="uk-UA" w:eastAsia="en-US"/>
        </w:rPr>
        <w:t xml:space="preserve"> </w:t>
      </w:r>
      <w:r w:rsidRPr="003F7D70">
        <w:rPr>
          <w:rFonts w:ascii="Times New Roman" w:eastAsia="Times New Roman" w:hAnsi="Times New Roman" w:cs="Times New Roman"/>
          <w:b/>
          <w:kern w:val="0"/>
          <w:sz w:val="28"/>
          <w:lang w:val="uk-UA" w:eastAsia="en-US"/>
        </w:rPr>
        <w:t>УКРАЇНИ</w:t>
      </w:r>
    </w:p>
    <w:p w:rsidR="003F7D70" w:rsidRPr="003F7D70" w:rsidRDefault="003F7D70" w:rsidP="003F7D70">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41"/>
          <w:szCs w:val="28"/>
          <w:lang w:val="uk-UA" w:eastAsia="en-US"/>
        </w:rPr>
      </w:pPr>
    </w:p>
    <w:p w:rsidR="003F7D70" w:rsidRPr="003F7D70" w:rsidRDefault="003F7D70" w:rsidP="003F7D70">
      <w:pPr>
        <w:tabs>
          <w:tab w:val="clear" w:pos="709"/>
        </w:tabs>
        <w:suppressAutoHyphens w:val="0"/>
        <w:autoSpaceDE w:val="0"/>
        <w:autoSpaceDN w:val="0"/>
        <w:spacing w:after="0" w:line="276" w:lineRule="auto"/>
        <w:ind w:left="6132" w:right="426"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Кваліфікаційна наукова праця</w:t>
      </w:r>
      <w:r w:rsidRPr="003F7D70">
        <w:rPr>
          <w:rFonts w:ascii="Times New Roman" w:eastAsia="Times New Roman" w:hAnsi="Times New Roman" w:cs="Times New Roman"/>
          <w:spacing w:val="-6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правах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рукопису</w:t>
      </w:r>
    </w:p>
    <w:p w:rsidR="003F7D70" w:rsidRPr="003F7D70" w:rsidRDefault="003F7D70" w:rsidP="003F7D70">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kern w:val="0"/>
          <w:sz w:val="42"/>
          <w:szCs w:val="28"/>
          <w:lang w:val="uk-UA" w:eastAsia="en-US"/>
        </w:rPr>
      </w:pPr>
    </w:p>
    <w:p w:rsidR="003F7D70" w:rsidRPr="003F7D70" w:rsidRDefault="003F7D70" w:rsidP="003F7D70">
      <w:pPr>
        <w:tabs>
          <w:tab w:val="clear" w:pos="709"/>
        </w:tabs>
        <w:suppressAutoHyphens w:val="0"/>
        <w:autoSpaceDE w:val="0"/>
        <w:autoSpaceDN w:val="0"/>
        <w:spacing w:after="0" w:line="240" w:lineRule="auto"/>
        <w:ind w:left="1846" w:right="1757" w:firstLine="0"/>
        <w:jc w:val="center"/>
        <w:outlineLvl w:val="1"/>
        <w:rPr>
          <w:rFonts w:ascii="Times New Roman" w:eastAsia="Times New Roman" w:hAnsi="Times New Roman" w:cs="Times New Roman"/>
          <w:b/>
          <w:bCs/>
          <w:kern w:val="0"/>
          <w:sz w:val="28"/>
          <w:szCs w:val="28"/>
          <w:lang w:val="uk-UA" w:eastAsia="en-US"/>
        </w:rPr>
      </w:pPr>
      <w:r w:rsidRPr="003F7D70">
        <w:rPr>
          <w:rFonts w:ascii="Times New Roman" w:eastAsia="Times New Roman" w:hAnsi="Times New Roman" w:cs="Times New Roman"/>
          <w:b/>
          <w:bCs/>
          <w:kern w:val="0"/>
          <w:sz w:val="28"/>
          <w:szCs w:val="28"/>
          <w:lang w:val="uk-UA" w:eastAsia="en-US"/>
        </w:rPr>
        <w:t>ФЕДОРЧУК</w:t>
      </w:r>
      <w:r w:rsidRPr="003F7D70">
        <w:rPr>
          <w:rFonts w:ascii="Times New Roman" w:eastAsia="Times New Roman" w:hAnsi="Times New Roman" w:cs="Times New Roman"/>
          <w:b/>
          <w:bCs/>
          <w:spacing w:val="-1"/>
          <w:kern w:val="0"/>
          <w:sz w:val="28"/>
          <w:szCs w:val="28"/>
          <w:lang w:val="uk-UA" w:eastAsia="en-US"/>
        </w:rPr>
        <w:t xml:space="preserve"> </w:t>
      </w:r>
      <w:r w:rsidRPr="003F7D70">
        <w:rPr>
          <w:rFonts w:ascii="Times New Roman" w:eastAsia="Times New Roman" w:hAnsi="Times New Roman" w:cs="Times New Roman"/>
          <w:b/>
          <w:bCs/>
          <w:kern w:val="0"/>
          <w:sz w:val="28"/>
          <w:szCs w:val="28"/>
          <w:lang w:val="uk-UA" w:eastAsia="en-US"/>
        </w:rPr>
        <w:t>СВІТЛАНА</w:t>
      </w:r>
      <w:r w:rsidRPr="003F7D70">
        <w:rPr>
          <w:rFonts w:ascii="Times New Roman" w:eastAsia="Times New Roman" w:hAnsi="Times New Roman" w:cs="Times New Roman"/>
          <w:b/>
          <w:bCs/>
          <w:spacing w:val="-2"/>
          <w:kern w:val="0"/>
          <w:sz w:val="28"/>
          <w:szCs w:val="28"/>
          <w:lang w:val="uk-UA" w:eastAsia="en-US"/>
        </w:rPr>
        <w:t xml:space="preserve"> </w:t>
      </w:r>
      <w:r w:rsidRPr="003F7D70">
        <w:rPr>
          <w:rFonts w:ascii="Times New Roman" w:eastAsia="Times New Roman" w:hAnsi="Times New Roman" w:cs="Times New Roman"/>
          <w:b/>
          <w:bCs/>
          <w:kern w:val="0"/>
          <w:sz w:val="28"/>
          <w:szCs w:val="28"/>
          <w:lang w:val="uk-UA" w:eastAsia="en-US"/>
        </w:rPr>
        <w:t>ВОЛОДИМИРІВНА</w:t>
      </w:r>
    </w:p>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3F7D70" w:rsidRPr="003F7D70" w:rsidRDefault="003F7D70" w:rsidP="003F7D70">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25"/>
          <w:szCs w:val="28"/>
          <w:lang w:val="uk-UA" w:eastAsia="en-US"/>
        </w:rPr>
      </w:pPr>
    </w:p>
    <w:p w:rsidR="003F7D70" w:rsidRPr="003F7D70" w:rsidRDefault="003F7D70" w:rsidP="003F7D70">
      <w:pPr>
        <w:tabs>
          <w:tab w:val="clear" w:pos="709"/>
        </w:tabs>
        <w:suppressAutoHyphens w:val="0"/>
        <w:autoSpaceDE w:val="0"/>
        <w:autoSpaceDN w:val="0"/>
        <w:spacing w:after="0" w:line="240" w:lineRule="auto"/>
        <w:ind w:left="6456"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УДК</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634.21:632.</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480</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(477.41)</w:t>
      </w:r>
    </w:p>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F7D70" w:rsidRPr="003F7D70" w:rsidRDefault="003F7D70" w:rsidP="003F7D70">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25"/>
          <w:szCs w:val="28"/>
          <w:lang w:val="uk-UA" w:eastAsia="en-US"/>
        </w:rPr>
      </w:pPr>
    </w:p>
    <w:p w:rsidR="003F7D70" w:rsidRPr="003F7D70" w:rsidRDefault="003F7D70" w:rsidP="003F7D70">
      <w:pPr>
        <w:tabs>
          <w:tab w:val="clear" w:pos="709"/>
        </w:tabs>
        <w:suppressAutoHyphens w:val="0"/>
        <w:autoSpaceDE w:val="0"/>
        <w:autoSpaceDN w:val="0"/>
        <w:spacing w:before="1" w:after="0" w:line="240" w:lineRule="auto"/>
        <w:ind w:left="1842" w:right="1757" w:firstLine="0"/>
        <w:jc w:val="center"/>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ДИСЕРТАЦІЯ</w:t>
      </w:r>
    </w:p>
    <w:p w:rsidR="003F7D70" w:rsidRPr="003F7D70" w:rsidRDefault="003F7D70" w:rsidP="003F7D70">
      <w:pPr>
        <w:tabs>
          <w:tab w:val="clear" w:pos="709"/>
        </w:tabs>
        <w:suppressAutoHyphens w:val="0"/>
        <w:autoSpaceDE w:val="0"/>
        <w:autoSpaceDN w:val="0"/>
        <w:spacing w:before="167" w:after="0" w:line="240" w:lineRule="auto"/>
        <w:ind w:left="398" w:right="310" w:firstLine="0"/>
        <w:jc w:val="center"/>
        <w:rPr>
          <w:rFonts w:ascii="Times New Roman" w:eastAsia="Times New Roman" w:hAnsi="Times New Roman" w:cs="Times New Roman"/>
          <w:b/>
          <w:kern w:val="0"/>
          <w:sz w:val="28"/>
          <w:lang w:val="uk-UA" w:eastAsia="en-US"/>
        </w:rPr>
      </w:pPr>
      <w:r w:rsidRPr="003F7D70">
        <w:rPr>
          <w:rFonts w:ascii="Times New Roman" w:eastAsia="Times New Roman" w:hAnsi="Times New Roman" w:cs="Times New Roman"/>
          <w:b/>
          <w:kern w:val="0"/>
          <w:sz w:val="28"/>
          <w:lang w:val="uk-UA" w:eastAsia="en-US"/>
        </w:rPr>
        <w:t>ОПТИМІЗАЦІЯ ЗАХИСТУ КАРТОПЛІ ВІД ЗБУДНИКІВ</w:t>
      </w:r>
      <w:r w:rsidRPr="003F7D70">
        <w:rPr>
          <w:rFonts w:ascii="Times New Roman" w:eastAsia="Times New Roman" w:hAnsi="Times New Roman" w:cs="Times New Roman"/>
          <w:b/>
          <w:spacing w:val="1"/>
          <w:kern w:val="0"/>
          <w:sz w:val="28"/>
          <w:lang w:val="uk-UA" w:eastAsia="en-US"/>
        </w:rPr>
        <w:t xml:space="preserve"> </w:t>
      </w:r>
      <w:r w:rsidRPr="003F7D70">
        <w:rPr>
          <w:rFonts w:ascii="Times New Roman" w:eastAsia="Times New Roman" w:hAnsi="Times New Roman" w:cs="Times New Roman"/>
          <w:b/>
          <w:i/>
          <w:kern w:val="0"/>
          <w:sz w:val="28"/>
          <w:lang w:val="uk-UA" w:eastAsia="en-US"/>
        </w:rPr>
        <w:t xml:space="preserve">PHYTOPHTHORA INFESTANS </w:t>
      </w:r>
      <w:r w:rsidRPr="003F7D70">
        <w:rPr>
          <w:rFonts w:ascii="Times New Roman" w:eastAsia="Times New Roman" w:hAnsi="Times New Roman" w:cs="Times New Roman"/>
          <w:b/>
          <w:kern w:val="0"/>
          <w:sz w:val="28"/>
          <w:lang w:val="uk-UA" w:eastAsia="en-US"/>
        </w:rPr>
        <w:t xml:space="preserve">(MONT) DE BARY ТА </w:t>
      </w:r>
      <w:r w:rsidRPr="003F7D70">
        <w:rPr>
          <w:rFonts w:ascii="Times New Roman" w:eastAsia="Times New Roman" w:hAnsi="Times New Roman" w:cs="Times New Roman"/>
          <w:b/>
          <w:i/>
          <w:kern w:val="0"/>
          <w:sz w:val="28"/>
          <w:lang w:val="uk-UA" w:eastAsia="en-US"/>
        </w:rPr>
        <w:t>ALTERNARIA</w:t>
      </w:r>
      <w:r w:rsidRPr="003F7D70">
        <w:rPr>
          <w:rFonts w:ascii="Times New Roman" w:eastAsia="Times New Roman" w:hAnsi="Times New Roman" w:cs="Times New Roman"/>
          <w:b/>
          <w:i/>
          <w:spacing w:val="-67"/>
          <w:kern w:val="0"/>
          <w:sz w:val="28"/>
          <w:lang w:val="uk-UA" w:eastAsia="en-US"/>
        </w:rPr>
        <w:t xml:space="preserve"> </w:t>
      </w:r>
      <w:r w:rsidRPr="003F7D70">
        <w:rPr>
          <w:rFonts w:ascii="Times New Roman" w:eastAsia="Times New Roman" w:hAnsi="Times New Roman" w:cs="Times New Roman"/>
          <w:b/>
          <w:i/>
          <w:kern w:val="0"/>
          <w:sz w:val="28"/>
          <w:lang w:val="uk-UA" w:eastAsia="en-US"/>
        </w:rPr>
        <w:t>SOLANI</w:t>
      </w:r>
      <w:r w:rsidRPr="003F7D70">
        <w:rPr>
          <w:rFonts w:ascii="Times New Roman" w:eastAsia="Times New Roman" w:hAnsi="Times New Roman" w:cs="Times New Roman"/>
          <w:b/>
          <w:i/>
          <w:spacing w:val="-1"/>
          <w:kern w:val="0"/>
          <w:sz w:val="28"/>
          <w:lang w:val="uk-UA" w:eastAsia="en-US"/>
        </w:rPr>
        <w:t xml:space="preserve"> </w:t>
      </w:r>
      <w:r w:rsidRPr="003F7D70">
        <w:rPr>
          <w:rFonts w:ascii="Times New Roman" w:eastAsia="Times New Roman" w:hAnsi="Times New Roman" w:cs="Times New Roman"/>
          <w:b/>
          <w:kern w:val="0"/>
          <w:sz w:val="28"/>
          <w:lang w:val="uk-UA" w:eastAsia="en-US"/>
        </w:rPr>
        <w:t>(ELL.</w:t>
      </w:r>
      <w:r w:rsidRPr="003F7D70">
        <w:rPr>
          <w:rFonts w:ascii="Times New Roman" w:eastAsia="Times New Roman" w:hAnsi="Times New Roman" w:cs="Times New Roman"/>
          <w:b/>
          <w:spacing w:val="-1"/>
          <w:kern w:val="0"/>
          <w:sz w:val="28"/>
          <w:lang w:val="uk-UA" w:eastAsia="en-US"/>
        </w:rPr>
        <w:t xml:space="preserve"> </w:t>
      </w:r>
      <w:r w:rsidRPr="003F7D70">
        <w:rPr>
          <w:rFonts w:ascii="Times New Roman" w:eastAsia="Times New Roman" w:hAnsi="Times New Roman" w:cs="Times New Roman"/>
          <w:b/>
          <w:kern w:val="0"/>
          <w:sz w:val="28"/>
          <w:lang w:val="uk-UA" w:eastAsia="en-US"/>
        </w:rPr>
        <w:t>ET</w:t>
      </w:r>
      <w:r w:rsidRPr="003F7D70">
        <w:rPr>
          <w:rFonts w:ascii="Times New Roman" w:eastAsia="Times New Roman" w:hAnsi="Times New Roman" w:cs="Times New Roman"/>
          <w:b/>
          <w:spacing w:val="-2"/>
          <w:kern w:val="0"/>
          <w:sz w:val="28"/>
          <w:lang w:val="uk-UA" w:eastAsia="en-US"/>
        </w:rPr>
        <w:t xml:space="preserve"> </w:t>
      </w:r>
      <w:r w:rsidRPr="003F7D70">
        <w:rPr>
          <w:rFonts w:ascii="Times New Roman" w:eastAsia="Times New Roman" w:hAnsi="Times New Roman" w:cs="Times New Roman"/>
          <w:b/>
          <w:kern w:val="0"/>
          <w:sz w:val="28"/>
          <w:lang w:val="uk-UA" w:eastAsia="en-US"/>
        </w:rPr>
        <w:t>MART.)</w:t>
      </w:r>
      <w:r w:rsidRPr="003F7D70">
        <w:rPr>
          <w:rFonts w:ascii="Times New Roman" w:eastAsia="Times New Roman" w:hAnsi="Times New Roman" w:cs="Times New Roman"/>
          <w:b/>
          <w:spacing w:val="-1"/>
          <w:kern w:val="0"/>
          <w:sz w:val="28"/>
          <w:lang w:val="uk-UA" w:eastAsia="en-US"/>
        </w:rPr>
        <w:t xml:space="preserve"> </w:t>
      </w:r>
      <w:r w:rsidRPr="003F7D70">
        <w:rPr>
          <w:rFonts w:ascii="Times New Roman" w:eastAsia="Times New Roman" w:hAnsi="Times New Roman" w:cs="Times New Roman"/>
          <w:b/>
          <w:kern w:val="0"/>
          <w:sz w:val="28"/>
          <w:lang w:val="uk-UA" w:eastAsia="en-US"/>
        </w:rPr>
        <w:t>В УМОВАХ</w:t>
      </w:r>
      <w:r w:rsidRPr="003F7D70">
        <w:rPr>
          <w:rFonts w:ascii="Times New Roman" w:eastAsia="Times New Roman" w:hAnsi="Times New Roman" w:cs="Times New Roman"/>
          <w:b/>
          <w:spacing w:val="-2"/>
          <w:kern w:val="0"/>
          <w:sz w:val="28"/>
          <w:lang w:val="uk-UA" w:eastAsia="en-US"/>
        </w:rPr>
        <w:t xml:space="preserve"> </w:t>
      </w:r>
      <w:r w:rsidRPr="003F7D70">
        <w:rPr>
          <w:rFonts w:ascii="Times New Roman" w:eastAsia="Times New Roman" w:hAnsi="Times New Roman" w:cs="Times New Roman"/>
          <w:b/>
          <w:kern w:val="0"/>
          <w:sz w:val="28"/>
          <w:lang w:val="uk-UA" w:eastAsia="en-US"/>
        </w:rPr>
        <w:t>ПОЛІССЯ</w:t>
      </w:r>
      <w:r w:rsidRPr="003F7D70">
        <w:rPr>
          <w:rFonts w:ascii="Times New Roman" w:eastAsia="Times New Roman" w:hAnsi="Times New Roman" w:cs="Times New Roman"/>
          <w:b/>
          <w:spacing w:val="-1"/>
          <w:kern w:val="0"/>
          <w:sz w:val="28"/>
          <w:lang w:val="uk-UA" w:eastAsia="en-US"/>
        </w:rPr>
        <w:t xml:space="preserve"> </w:t>
      </w:r>
      <w:r w:rsidRPr="003F7D70">
        <w:rPr>
          <w:rFonts w:ascii="Times New Roman" w:eastAsia="Times New Roman" w:hAnsi="Times New Roman" w:cs="Times New Roman"/>
          <w:b/>
          <w:kern w:val="0"/>
          <w:sz w:val="28"/>
          <w:lang w:val="uk-UA" w:eastAsia="en-US"/>
        </w:rPr>
        <w:t>УКРАЇНИ</w:t>
      </w:r>
    </w:p>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3F7D70" w:rsidRPr="003F7D70" w:rsidRDefault="003F7D70" w:rsidP="003F7D70">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23"/>
          <w:szCs w:val="28"/>
          <w:lang w:val="uk-UA" w:eastAsia="en-US"/>
        </w:rPr>
      </w:pPr>
    </w:p>
    <w:p w:rsidR="003F7D70" w:rsidRPr="003F7D70" w:rsidRDefault="003F7D70" w:rsidP="003F7D70">
      <w:pPr>
        <w:tabs>
          <w:tab w:val="clear" w:pos="709"/>
        </w:tabs>
        <w:suppressAutoHyphens w:val="0"/>
        <w:autoSpaceDE w:val="0"/>
        <w:autoSpaceDN w:val="0"/>
        <w:spacing w:after="0" w:line="240" w:lineRule="auto"/>
        <w:ind w:left="3389" w:right="3291" w:firstLine="232"/>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06.01.11 «Фітопатологія»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(сільськогосподарські</w:t>
      </w:r>
      <w:r w:rsidRPr="003F7D70">
        <w:rPr>
          <w:rFonts w:ascii="Times New Roman" w:eastAsia="Times New Roman" w:hAnsi="Times New Roman" w:cs="Times New Roman"/>
          <w:spacing w:val="-6"/>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науки)</w:t>
      </w:r>
    </w:p>
    <w:p w:rsidR="003F7D70" w:rsidRPr="003F7D70" w:rsidRDefault="003F7D70" w:rsidP="003F7D70">
      <w:pPr>
        <w:tabs>
          <w:tab w:val="clear" w:pos="709"/>
        </w:tabs>
        <w:suppressAutoHyphens w:val="0"/>
        <w:autoSpaceDE w:val="0"/>
        <w:autoSpaceDN w:val="0"/>
        <w:spacing w:before="99" w:after="0" w:line="806" w:lineRule="exact"/>
        <w:ind w:left="1749" w:right="1659" w:firstLine="0"/>
        <w:jc w:val="center"/>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Подається на здобуття наукового ступеня кандидат наук</w:t>
      </w:r>
      <w:r w:rsidRPr="003F7D70">
        <w:rPr>
          <w:rFonts w:ascii="Times New Roman" w:eastAsia="Times New Roman" w:hAnsi="Times New Roman" w:cs="Times New Roman"/>
          <w:spacing w:val="-6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Дисертація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містить</w:t>
      </w:r>
      <w:r w:rsidRPr="003F7D70">
        <w:rPr>
          <w:rFonts w:ascii="Times New Roman" w:eastAsia="Times New Roman" w:hAnsi="Times New Roman" w:cs="Times New Roman"/>
          <w:spacing w:val="-5"/>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результати</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власних досліджень.</w:t>
      </w:r>
    </w:p>
    <w:p w:rsidR="003F7D70" w:rsidRPr="003F7D70" w:rsidRDefault="003F7D70" w:rsidP="003F7D70">
      <w:pPr>
        <w:tabs>
          <w:tab w:val="clear" w:pos="709"/>
        </w:tabs>
        <w:suppressAutoHyphens w:val="0"/>
        <w:autoSpaceDE w:val="0"/>
        <w:autoSpaceDN w:val="0"/>
        <w:spacing w:after="0" w:line="269" w:lineRule="exact"/>
        <w:ind w:left="255" w:right="310" w:firstLine="0"/>
        <w:jc w:val="center"/>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Використання</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ідей,</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результатів</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текстів</w:t>
      </w:r>
      <w:r w:rsidRPr="003F7D70">
        <w:rPr>
          <w:rFonts w:ascii="Times New Roman" w:eastAsia="Times New Roman" w:hAnsi="Times New Roman" w:cs="Times New Roman"/>
          <w:spacing w:val="-5"/>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інших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авторів</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мають</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посилання</w:t>
      </w:r>
    </w:p>
    <w:p w:rsidR="003F7D70" w:rsidRPr="003F7D70" w:rsidRDefault="003F7D70" w:rsidP="003F7D70">
      <w:pPr>
        <w:tabs>
          <w:tab w:val="clear" w:pos="709"/>
          <w:tab w:val="left" w:pos="4503"/>
        </w:tabs>
        <w:suppressAutoHyphens w:val="0"/>
        <w:autoSpaceDE w:val="0"/>
        <w:autoSpaceDN w:val="0"/>
        <w:spacing w:before="47" w:after="0" w:line="240" w:lineRule="auto"/>
        <w:ind w:right="52" w:firstLine="0"/>
        <w:jc w:val="center"/>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на</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відповідне</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джерело</w:t>
      </w:r>
      <w:r w:rsidRPr="003F7D70">
        <w:rPr>
          <w:rFonts w:ascii="Times New Roman" w:eastAsia="Times New Roman" w:hAnsi="Times New Roman" w:cs="Times New Roman"/>
          <w:kern w:val="0"/>
          <w:sz w:val="28"/>
          <w:szCs w:val="28"/>
          <w:lang w:val="uk-UA" w:eastAsia="en-US"/>
        </w:rPr>
        <w:tab/>
        <w:t>С.</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Федорчук</w:t>
      </w:r>
    </w:p>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F7D70" w:rsidRPr="003F7D70" w:rsidRDefault="003F7D70" w:rsidP="003F7D70">
      <w:pPr>
        <w:tabs>
          <w:tab w:val="clear" w:pos="709"/>
        </w:tabs>
        <w:suppressAutoHyphens w:val="0"/>
        <w:autoSpaceDE w:val="0"/>
        <w:autoSpaceDN w:val="0"/>
        <w:spacing w:before="190" w:after="0" w:line="240" w:lineRule="auto"/>
        <w:ind w:left="5422" w:firstLine="0"/>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Науковий</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керівник:</w:t>
      </w:r>
    </w:p>
    <w:p w:rsidR="003F7D70" w:rsidRPr="003F7D70" w:rsidRDefault="003F7D70" w:rsidP="003F7D70">
      <w:pPr>
        <w:tabs>
          <w:tab w:val="clear" w:pos="709"/>
        </w:tabs>
        <w:suppressAutoHyphens w:val="0"/>
        <w:autoSpaceDE w:val="0"/>
        <w:autoSpaceDN w:val="0"/>
        <w:spacing w:before="9" w:after="0" w:line="237" w:lineRule="auto"/>
        <w:ind w:left="5422" w:right="431" w:firstLine="0"/>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b/>
          <w:kern w:val="0"/>
          <w:sz w:val="28"/>
          <w:lang w:val="uk-UA" w:eastAsia="en-US"/>
        </w:rPr>
        <w:t>Положенець Віктор Михайлович,</w:t>
      </w:r>
      <w:r w:rsidRPr="003F7D70">
        <w:rPr>
          <w:rFonts w:ascii="Times New Roman" w:eastAsia="Times New Roman" w:hAnsi="Times New Roman" w:cs="Times New Roman"/>
          <w:b/>
          <w:spacing w:val="-67"/>
          <w:kern w:val="0"/>
          <w:sz w:val="28"/>
          <w:lang w:val="uk-UA" w:eastAsia="en-US"/>
        </w:rPr>
        <w:t xml:space="preserve"> </w:t>
      </w:r>
      <w:r w:rsidRPr="003F7D70">
        <w:rPr>
          <w:rFonts w:ascii="Times New Roman" w:eastAsia="Times New Roman" w:hAnsi="Times New Roman" w:cs="Times New Roman"/>
          <w:kern w:val="0"/>
          <w:sz w:val="28"/>
          <w:lang w:val="uk-UA" w:eastAsia="en-US"/>
        </w:rPr>
        <w:t>доктор сільськогосподарських наук,</w:t>
      </w:r>
      <w:r w:rsidRPr="003F7D70">
        <w:rPr>
          <w:rFonts w:ascii="Times New Roman" w:eastAsia="Times New Roman" w:hAnsi="Times New Roman" w:cs="Times New Roman"/>
          <w:spacing w:val="-67"/>
          <w:kern w:val="0"/>
          <w:sz w:val="28"/>
          <w:lang w:val="uk-UA" w:eastAsia="en-US"/>
        </w:rPr>
        <w:t xml:space="preserve"> </w:t>
      </w:r>
      <w:r w:rsidRPr="003F7D70">
        <w:rPr>
          <w:rFonts w:ascii="Times New Roman" w:eastAsia="Times New Roman" w:hAnsi="Times New Roman" w:cs="Times New Roman"/>
          <w:kern w:val="0"/>
          <w:sz w:val="28"/>
          <w:lang w:val="uk-UA" w:eastAsia="en-US"/>
        </w:rPr>
        <w:t>професор</w:t>
      </w:r>
    </w:p>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F7D70" w:rsidRPr="003F7D70" w:rsidRDefault="003F7D70" w:rsidP="003F7D70">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kern w:val="0"/>
          <w:sz w:val="25"/>
          <w:szCs w:val="28"/>
          <w:lang w:val="uk-UA" w:eastAsia="en-US"/>
        </w:rPr>
      </w:pPr>
    </w:p>
    <w:p w:rsidR="003F7D70" w:rsidRDefault="003F7D70" w:rsidP="003F7D70">
      <w:pPr>
        <w:rPr>
          <w:rFonts w:ascii="Times New Roman" w:eastAsia="Times New Roman" w:hAnsi="Times New Roman" w:cs="Times New Roman"/>
          <w:kern w:val="0"/>
          <w:lang w:val="uk-UA" w:eastAsia="en-US"/>
        </w:rPr>
      </w:pPr>
      <w:r w:rsidRPr="003F7D70">
        <w:rPr>
          <w:rFonts w:ascii="Times New Roman" w:eastAsia="Times New Roman" w:hAnsi="Times New Roman" w:cs="Times New Roman"/>
          <w:kern w:val="0"/>
          <w:lang w:val="uk-UA" w:eastAsia="en-US"/>
        </w:rPr>
        <w:t>Київ</w:t>
      </w:r>
      <w:r w:rsidRPr="003F7D70">
        <w:rPr>
          <w:rFonts w:ascii="Times New Roman" w:eastAsia="Times New Roman" w:hAnsi="Times New Roman" w:cs="Times New Roman"/>
          <w:spacing w:val="-4"/>
          <w:kern w:val="0"/>
          <w:lang w:val="uk-UA" w:eastAsia="en-US"/>
        </w:rPr>
        <w:t xml:space="preserve"> </w:t>
      </w:r>
      <w:r w:rsidRPr="003F7D70">
        <w:rPr>
          <w:rFonts w:ascii="Times New Roman" w:eastAsia="Times New Roman" w:hAnsi="Times New Roman" w:cs="Times New Roman"/>
          <w:kern w:val="0"/>
          <w:lang w:val="uk-UA" w:eastAsia="en-US"/>
        </w:rPr>
        <w:t>– 2018</w:t>
      </w:r>
    </w:p>
    <w:p w:rsidR="003F7D70" w:rsidRDefault="003F7D70" w:rsidP="003F7D70">
      <w:pPr>
        <w:rPr>
          <w:rFonts w:ascii="Times New Roman" w:eastAsia="Times New Roman" w:hAnsi="Times New Roman" w:cs="Times New Roman"/>
          <w:kern w:val="0"/>
          <w:lang w:val="uk-UA" w:eastAsia="en-US"/>
        </w:rPr>
      </w:pPr>
    </w:p>
    <w:p w:rsidR="003F7D70" w:rsidRDefault="003F7D70" w:rsidP="003F7D70">
      <w:pPr>
        <w:rPr>
          <w:rFonts w:ascii="Times New Roman" w:eastAsia="Times New Roman" w:hAnsi="Times New Roman" w:cs="Times New Roman"/>
          <w:kern w:val="0"/>
          <w:lang w:val="uk-UA" w:eastAsia="en-US"/>
        </w:rPr>
      </w:pPr>
    </w:p>
    <w:p w:rsidR="003F7D70" w:rsidRDefault="003F7D70" w:rsidP="003F7D70">
      <w:pPr>
        <w:rPr>
          <w:rFonts w:ascii="Times New Roman" w:eastAsia="Times New Roman" w:hAnsi="Times New Roman" w:cs="Times New Roman"/>
          <w:kern w:val="0"/>
          <w:lang w:val="uk-UA" w:eastAsia="en-US"/>
        </w:rPr>
      </w:pPr>
    </w:p>
    <w:p w:rsidR="003F7D70" w:rsidRPr="003F7D70" w:rsidRDefault="003F7D70" w:rsidP="003F7D70">
      <w:pPr>
        <w:tabs>
          <w:tab w:val="clear" w:pos="709"/>
        </w:tabs>
        <w:suppressAutoHyphens w:val="0"/>
        <w:autoSpaceDE w:val="0"/>
        <w:autoSpaceDN w:val="0"/>
        <w:spacing w:before="59" w:after="0" w:line="240" w:lineRule="auto"/>
        <w:ind w:left="1847" w:right="1756" w:firstLine="0"/>
        <w:jc w:val="center"/>
        <w:outlineLvl w:val="1"/>
        <w:rPr>
          <w:rFonts w:ascii="Times New Roman" w:eastAsia="Times New Roman" w:hAnsi="Times New Roman" w:cs="Times New Roman"/>
          <w:b/>
          <w:bCs/>
          <w:kern w:val="0"/>
          <w:sz w:val="28"/>
          <w:szCs w:val="28"/>
          <w:lang w:val="uk-UA" w:eastAsia="en-US"/>
        </w:rPr>
      </w:pPr>
      <w:r w:rsidRPr="003F7D70">
        <w:rPr>
          <w:rFonts w:ascii="Times New Roman" w:eastAsia="Times New Roman" w:hAnsi="Times New Roman" w:cs="Times New Roman"/>
          <w:b/>
          <w:bCs/>
          <w:kern w:val="0"/>
          <w:sz w:val="28"/>
          <w:szCs w:val="28"/>
          <w:lang w:val="uk-UA" w:eastAsia="en-US"/>
        </w:rPr>
        <w:t>ЗМІСТ</w:t>
      </w:r>
    </w:p>
    <w:p w:rsidR="003F7D70" w:rsidRPr="003F7D70" w:rsidRDefault="003F7D70" w:rsidP="003F7D70">
      <w:pPr>
        <w:tabs>
          <w:tab w:val="clear" w:pos="709"/>
        </w:tabs>
        <w:suppressAutoHyphens w:val="0"/>
        <w:autoSpaceDE w:val="0"/>
        <w:autoSpaceDN w:val="0"/>
        <w:spacing w:before="8" w:after="1" w:line="240" w:lineRule="auto"/>
        <w:ind w:firstLine="0"/>
        <w:jc w:val="left"/>
        <w:rPr>
          <w:rFonts w:ascii="Times New Roman" w:eastAsia="Times New Roman" w:hAnsi="Times New Roman" w:cs="Times New Roman"/>
          <w:b/>
          <w:kern w:val="0"/>
          <w:sz w:val="28"/>
          <w:szCs w:val="28"/>
          <w:lang w:val="uk-UA" w:eastAsia="en-US"/>
        </w:rPr>
      </w:pPr>
    </w:p>
    <w:tbl>
      <w:tblPr>
        <w:tblW w:w="0" w:type="auto"/>
        <w:tblInd w:w="126" w:type="dxa"/>
        <w:tblLayout w:type="fixed"/>
        <w:tblLook w:val="01E0"/>
      </w:tblPr>
      <w:tblGrid>
        <w:gridCol w:w="1538"/>
        <w:gridCol w:w="7595"/>
        <w:gridCol w:w="591"/>
      </w:tblGrid>
      <w:tr w:rsidR="003F7D70" w:rsidRPr="003F7D70" w:rsidTr="009235ED">
        <w:trPr>
          <w:trHeight w:val="879"/>
        </w:trPr>
        <w:tc>
          <w:tcPr>
            <w:tcW w:w="9133" w:type="dxa"/>
            <w:gridSpan w:val="2"/>
          </w:tcPr>
          <w:p w:rsidR="003F7D70" w:rsidRPr="003F7D70" w:rsidRDefault="003F7D70" w:rsidP="003F7D70">
            <w:pPr>
              <w:tabs>
                <w:tab w:val="clear" w:pos="709"/>
                <w:tab w:val="left" w:pos="1754"/>
                <w:tab w:val="left" w:pos="3582"/>
                <w:tab w:val="left" w:pos="5703"/>
                <w:tab w:val="left" w:pos="7657"/>
              </w:tabs>
              <w:suppressAutoHyphens w:val="0"/>
              <w:autoSpaceDE w:val="0"/>
              <w:autoSpaceDN w:val="0"/>
              <w:spacing w:after="0" w:line="311" w:lineRule="exact"/>
              <w:ind w:left="200"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ПЕРЕЛІК</w:t>
            </w:r>
            <w:r w:rsidRPr="003F7D70">
              <w:rPr>
                <w:rFonts w:ascii="Times New Roman" w:eastAsia="Times New Roman" w:hAnsi="Times New Roman" w:cs="Times New Roman"/>
                <w:kern w:val="0"/>
                <w:sz w:val="28"/>
                <w:lang w:val="uk-UA" w:eastAsia="en-US"/>
              </w:rPr>
              <w:tab/>
              <w:t>УМОВНИХ</w:t>
            </w:r>
            <w:r w:rsidRPr="003F7D70">
              <w:rPr>
                <w:rFonts w:ascii="Times New Roman" w:eastAsia="Times New Roman" w:hAnsi="Times New Roman" w:cs="Times New Roman"/>
                <w:kern w:val="0"/>
                <w:sz w:val="28"/>
                <w:lang w:val="uk-UA" w:eastAsia="en-US"/>
              </w:rPr>
              <w:tab/>
              <w:t>ПОЗНАЧЕНЬ,</w:t>
            </w:r>
            <w:r w:rsidRPr="003F7D70">
              <w:rPr>
                <w:rFonts w:ascii="Times New Roman" w:eastAsia="Times New Roman" w:hAnsi="Times New Roman" w:cs="Times New Roman"/>
                <w:kern w:val="0"/>
                <w:sz w:val="28"/>
                <w:lang w:val="uk-UA" w:eastAsia="en-US"/>
              </w:rPr>
              <w:tab/>
              <w:t>СИМВОЛІВ,</w:t>
            </w:r>
            <w:r w:rsidRPr="003F7D70">
              <w:rPr>
                <w:rFonts w:ascii="Times New Roman" w:eastAsia="Times New Roman" w:hAnsi="Times New Roman" w:cs="Times New Roman"/>
                <w:kern w:val="0"/>
                <w:sz w:val="28"/>
                <w:lang w:val="uk-UA" w:eastAsia="en-US"/>
              </w:rPr>
              <w:tab/>
              <w:t>ОДИНИЦЬ</w:t>
            </w:r>
          </w:p>
          <w:p w:rsidR="003F7D70" w:rsidRPr="003F7D70" w:rsidRDefault="003F7D70" w:rsidP="003F7D70">
            <w:pPr>
              <w:tabs>
                <w:tab w:val="clear" w:pos="709"/>
              </w:tabs>
              <w:suppressAutoHyphens w:val="0"/>
              <w:autoSpaceDE w:val="0"/>
              <w:autoSpaceDN w:val="0"/>
              <w:spacing w:before="160" w:after="0" w:line="240" w:lineRule="auto"/>
              <w:ind w:left="200"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ВИМІРЮВАННЯ,</w:t>
            </w:r>
            <w:r w:rsidRPr="003F7D70">
              <w:rPr>
                <w:rFonts w:ascii="Times New Roman" w:eastAsia="Times New Roman" w:hAnsi="Times New Roman" w:cs="Times New Roman"/>
                <w:spacing w:val="-6"/>
                <w:kern w:val="0"/>
                <w:sz w:val="28"/>
                <w:lang w:val="uk-UA" w:eastAsia="en-US"/>
              </w:rPr>
              <w:t xml:space="preserve"> </w:t>
            </w:r>
            <w:r w:rsidRPr="003F7D70">
              <w:rPr>
                <w:rFonts w:ascii="Times New Roman" w:eastAsia="Times New Roman" w:hAnsi="Times New Roman" w:cs="Times New Roman"/>
                <w:kern w:val="0"/>
                <w:sz w:val="28"/>
                <w:lang w:val="uk-UA" w:eastAsia="en-US"/>
              </w:rPr>
              <w:t>СКОРОЧЕНЬ</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ТЕРМІНІВ………………………….…</w:t>
            </w:r>
          </w:p>
        </w:tc>
        <w:tc>
          <w:tcPr>
            <w:tcW w:w="591" w:type="dxa"/>
          </w:tcPr>
          <w:p w:rsidR="003F7D70" w:rsidRPr="003F7D70" w:rsidRDefault="003F7D70" w:rsidP="003F7D70">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b/>
                <w:kern w:val="0"/>
                <w:sz w:val="40"/>
                <w:lang w:val="uk-UA" w:eastAsia="en-US"/>
              </w:rPr>
            </w:pPr>
          </w:p>
          <w:p w:rsidR="003F7D70" w:rsidRPr="003F7D70" w:rsidRDefault="003F7D70" w:rsidP="003F7D70">
            <w:pPr>
              <w:tabs>
                <w:tab w:val="clear" w:pos="709"/>
              </w:tabs>
              <w:suppressAutoHyphens w:val="0"/>
              <w:autoSpaceDE w:val="0"/>
              <w:autoSpaceDN w:val="0"/>
              <w:spacing w:after="0" w:line="240" w:lineRule="auto"/>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19</w:t>
            </w:r>
          </w:p>
        </w:tc>
      </w:tr>
      <w:tr w:rsidR="003F7D70" w:rsidRPr="003F7D70" w:rsidTr="009235ED">
        <w:trPr>
          <w:trHeight w:val="482"/>
        </w:trPr>
        <w:tc>
          <w:tcPr>
            <w:tcW w:w="9133" w:type="dxa"/>
            <w:gridSpan w:val="2"/>
          </w:tcPr>
          <w:p w:rsidR="003F7D70" w:rsidRPr="003F7D70" w:rsidRDefault="003F7D70" w:rsidP="003F7D70">
            <w:pPr>
              <w:tabs>
                <w:tab w:val="clear" w:pos="709"/>
              </w:tabs>
              <w:suppressAutoHyphens w:val="0"/>
              <w:autoSpaceDE w:val="0"/>
              <w:autoSpaceDN w:val="0"/>
              <w:spacing w:before="74" w:after="0" w:line="240" w:lineRule="auto"/>
              <w:ind w:left="200"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ВСТУП……………………………………………………………………….</w:t>
            </w:r>
          </w:p>
        </w:tc>
        <w:tc>
          <w:tcPr>
            <w:tcW w:w="591" w:type="dxa"/>
          </w:tcPr>
          <w:p w:rsidR="003F7D70" w:rsidRPr="003F7D70" w:rsidRDefault="003F7D70" w:rsidP="003F7D70">
            <w:pPr>
              <w:tabs>
                <w:tab w:val="clear" w:pos="709"/>
              </w:tabs>
              <w:suppressAutoHyphens w:val="0"/>
              <w:autoSpaceDE w:val="0"/>
              <w:autoSpaceDN w:val="0"/>
              <w:spacing w:before="74" w:after="0" w:line="240" w:lineRule="auto"/>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20</w:t>
            </w:r>
          </w:p>
        </w:tc>
      </w:tr>
      <w:tr w:rsidR="003F7D70" w:rsidRPr="003F7D70" w:rsidTr="009235ED">
        <w:trPr>
          <w:trHeight w:val="1932"/>
        </w:trPr>
        <w:tc>
          <w:tcPr>
            <w:tcW w:w="9133" w:type="dxa"/>
            <w:gridSpan w:val="2"/>
          </w:tcPr>
          <w:p w:rsidR="003F7D70" w:rsidRPr="003F7D70" w:rsidRDefault="003F7D70" w:rsidP="003F7D70">
            <w:pPr>
              <w:tabs>
                <w:tab w:val="clear" w:pos="709"/>
              </w:tabs>
              <w:suppressAutoHyphens w:val="0"/>
              <w:autoSpaceDE w:val="0"/>
              <w:autoSpaceDN w:val="0"/>
              <w:spacing w:before="74" w:after="0" w:line="360" w:lineRule="auto"/>
              <w:ind w:left="200" w:right="107" w:firstLine="0"/>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 xml:space="preserve">РОЗДІЛ 1. ЗБУДНИКИ ХВОРОБ </w:t>
            </w:r>
            <w:r w:rsidRPr="003F7D70">
              <w:rPr>
                <w:rFonts w:ascii="Times New Roman" w:eastAsia="Times New Roman" w:hAnsi="Times New Roman" w:cs="Times New Roman"/>
                <w:i/>
                <w:kern w:val="0"/>
                <w:sz w:val="28"/>
                <w:lang w:val="uk-UA" w:eastAsia="en-US"/>
              </w:rPr>
              <w:t xml:space="preserve">PHYTOPHTORA INFESTANS </w:t>
            </w:r>
            <w:r w:rsidRPr="003F7D70">
              <w:rPr>
                <w:rFonts w:ascii="Times New Roman" w:eastAsia="Times New Roman" w:hAnsi="Times New Roman" w:cs="Times New Roman"/>
                <w:kern w:val="0"/>
                <w:sz w:val="28"/>
                <w:lang w:val="uk-UA" w:eastAsia="en-US"/>
              </w:rPr>
              <w:t>(MONT)</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DE</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BARY</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i/>
                <w:kern w:val="0"/>
                <w:sz w:val="28"/>
                <w:lang w:val="uk-UA" w:eastAsia="en-US"/>
              </w:rPr>
              <w:t>ALTERNARIA</w:t>
            </w:r>
            <w:r w:rsidRPr="003F7D70">
              <w:rPr>
                <w:rFonts w:ascii="Times New Roman" w:eastAsia="Times New Roman" w:hAnsi="Times New Roman" w:cs="Times New Roman"/>
                <w:i/>
                <w:spacing w:val="1"/>
                <w:kern w:val="0"/>
                <w:sz w:val="28"/>
                <w:lang w:val="uk-UA" w:eastAsia="en-US"/>
              </w:rPr>
              <w:t xml:space="preserve"> </w:t>
            </w:r>
            <w:r w:rsidRPr="003F7D70">
              <w:rPr>
                <w:rFonts w:ascii="Times New Roman" w:eastAsia="Times New Roman" w:hAnsi="Times New Roman" w:cs="Times New Roman"/>
                <w:i/>
                <w:kern w:val="0"/>
                <w:sz w:val="28"/>
                <w:lang w:val="uk-UA" w:eastAsia="en-US"/>
              </w:rPr>
              <w:t>SOLANI</w:t>
            </w:r>
            <w:r w:rsidRPr="003F7D70">
              <w:rPr>
                <w:rFonts w:ascii="Times New Roman" w:eastAsia="Times New Roman" w:hAnsi="Times New Roman" w:cs="Times New Roman"/>
                <w:i/>
                <w:spacing w:val="1"/>
                <w:kern w:val="0"/>
                <w:sz w:val="28"/>
                <w:lang w:val="uk-UA" w:eastAsia="en-US"/>
              </w:rPr>
              <w:t xml:space="preserve"> </w:t>
            </w:r>
            <w:r w:rsidRPr="003F7D70">
              <w:rPr>
                <w:rFonts w:ascii="Times New Roman" w:eastAsia="Times New Roman" w:hAnsi="Times New Roman" w:cs="Times New Roman"/>
                <w:kern w:val="0"/>
                <w:sz w:val="28"/>
                <w:lang w:val="uk-UA" w:eastAsia="en-US"/>
              </w:rPr>
              <w:t>(ELL.</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ET</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MART.</w:t>
            </w:r>
            <w:r w:rsidRPr="003F7D70">
              <w:rPr>
                <w:rFonts w:ascii="Times New Roman" w:eastAsia="Times New Roman" w:hAnsi="Times New Roman" w:cs="Times New Roman"/>
                <w:i/>
                <w:kern w:val="0"/>
                <w:sz w:val="28"/>
                <w:lang w:val="uk-UA" w:eastAsia="en-US"/>
              </w:rPr>
              <w:t>)</w:t>
            </w:r>
            <w:r w:rsidRPr="003F7D70">
              <w:rPr>
                <w:rFonts w:ascii="Times New Roman" w:eastAsia="Times New Roman" w:hAnsi="Times New Roman" w:cs="Times New Roman"/>
                <w:i/>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ТА</w:t>
            </w:r>
            <w:r w:rsidRPr="003F7D70">
              <w:rPr>
                <w:rFonts w:ascii="Times New Roman" w:eastAsia="Times New Roman" w:hAnsi="Times New Roman" w:cs="Times New Roman"/>
                <w:spacing w:val="70"/>
                <w:kern w:val="0"/>
                <w:sz w:val="28"/>
                <w:lang w:val="uk-UA" w:eastAsia="en-US"/>
              </w:rPr>
              <w:t xml:space="preserve"> </w:t>
            </w:r>
            <w:r w:rsidRPr="003F7D70">
              <w:rPr>
                <w:rFonts w:ascii="Times New Roman" w:eastAsia="Times New Roman" w:hAnsi="Times New Roman" w:cs="Times New Roman"/>
                <w:kern w:val="0"/>
                <w:sz w:val="28"/>
                <w:lang w:val="uk-UA" w:eastAsia="en-US"/>
              </w:rPr>
              <w:t>ЗАХОДИ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ЩОДО</w:t>
            </w:r>
            <w:r w:rsidRPr="003F7D70">
              <w:rPr>
                <w:rFonts w:ascii="Times New Roman" w:eastAsia="Times New Roman" w:hAnsi="Times New Roman" w:cs="Times New Roman"/>
                <w:spacing w:val="53"/>
                <w:kern w:val="0"/>
                <w:sz w:val="28"/>
                <w:lang w:val="uk-UA" w:eastAsia="en-US"/>
              </w:rPr>
              <w:t xml:space="preserve"> </w:t>
            </w:r>
            <w:r w:rsidRPr="003F7D70">
              <w:rPr>
                <w:rFonts w:ascii="Times New Roman" w:eastAsia="Times New Roman" w:hAnsi="Times New Roman" w:cs="Times New Roman"/>
                <w:kern w:val="0"/>
                <w:sz w:val="28"/>
                <w:lang w:val="uk-UA" w:eastAsia="en-US"/>
              </w:rPr>
              <w:t>ОБМЕЖЕННЯ</w:t>
            </w:r>
            <w:r w:rsidRPr="003F7D70">
              <w:rPr>
                <w:rFonts w:ascii="Times New Roman" w:eastAsia="Times New Roman" w:hAnsi="Times New Roman" w:cs="Times New Roman"/>
                <w:spacing w:val="53"/>
                <w:kern w:val="0"/>
                <w:sz w:val="28"/>
                <w:lang w:val="uk-UA" w:eastAsia="en-US"/>
              </w:rPr>
              <w:t xml:space="preserve"> </w:t>
            </w:r>
            <w:r w:rsidRPr="003F7D70">
              <w:rPr>
                <w:rFonts w:ascii="Times New Roman" w:eastAsia="Times New Roman" w:hAnsi="Times New Roman" w:cs="Times New Roman"/>
                <w:kern w:val="0"/>
                <w:sz w:val="28"/>
                <w:lang w:val="uk-UA" w:eastAsia="en-US"/>
              </w:rPr>
              <w:t>ЇХ</w:t>
            </w:r>
            <w:r w:rsidRPr="003F7D70">
              <w:rPr>
                <w:rFonts w:ascii="Times New Roman" w:eastAsia="Times New Roman" w:hAnsi="Times New Roman" w:cs="Times New Roman"/>
                <w:spacing w:val="53"/>
                <w:kern w:val="0"/>
                <w:sz w:val="28"/>
                <w:lang w:val="uk-UA" w:eastAsia="en-US"/>
              </w:rPr>
              <w:t xml:space="preserve"> </w:t>
            </w:r>
            <w:r w:rsidRPr="003F7D70">
              <w:rPr>
                <w:rFonts w:ascii="Times New Roman" w:eastAsia="Times New Roman" w:hAnsi="Times New Roman" w:cs="Times New Roman"/>
                <w:kern w:val="0"/>
                <w:sz w:val="28"/>
                <w:lang w:val="uk-UA" w:eastAsia="en-US"/>
              </w:rPr>
              <w:t>РОЗВИТКУ</w:t>
            </w:r>
            <w:r w:rsidRPr="003F7D70">
              <w:rPr>
                <w:rFonts w:ascii="Times New Roman" w:eastAsia="Times New Roman" w:hAnsi="Times New Roman" w:cs="Times New Roman"/>
                <w:spacing w:val="55"/>
                <w:kern w:val="0"/>
                <w:sz w:val="28"/>
                <w:lang w:val="uk-UA" w:eastAsia="en-US"/>
              </w:rPr>
              <w:t xml:space="preserve"> </w:t>
            </w:r>
            <w:r w:rsidRPr="003F7D70">
              <w:rPr>
                <w:rFonts w:ascii="Times New Roman" w:eastAsia="Times New Roman" w:hAnsi="Times New Roman" w:cs="Times New Roman"/>
                <w:kern w:val="0"/>
                <w:sz w:val="28"/>
                <w:lang w:val="uk-UA" w:eastAsia="en-US"/>
              </w:rPr>
              <w:t>(АНАЛІТИЧНИЙ</w:t>
            </w:r>
            <w:r w:rsidRPr="003F7D70">
              <w:rPr>
                <w:rFonts w:ascii="Times New Roman" w:eastAsia="Times New Roman" w:hAnsi="Times New Roman" w:cs="Times New Roman"/>
                <w:spacing w:val="53"/>
                <w:kern w:val="0"/>
                <w:sz w:val="28"/>
                <w:lang w:val="uk-UA" w:eastAsia="en-US"/>
              </w:rPr>
              <w:t xml:space="preserve"> </w:t>
            </w:r>
            <w:r w:rsidRPr="003F7D70">
              <w:rPr>
                <w:rFonts w:ascii="Times New Roman" w:eastAsia="Times New Roman" w:hAnsi="Times New Roman" w:cs="Times New Roman"/>
                <w:kern w:val="0"/>
                <w:sz w:val="28"/>
                <w:lang w:val="uk-UA" w:eastAsia="en-US"/>
              </w:rPr>
              <w:t>ОГЛЯД</w:t>
            </w:r>
          </w:p>
          <w:p w:rsidR="003F7D70" w:rsidRPr="003F7D70" w:rsidRDefault="003F7D70" w:rsidP="003F7D70">
            <w:pPr>
              <w:tabs>
                <w:tab w:val="clear" w:pos="709"/>
              </w:tabs>
              <w:suppressAutoHyphens w:val="0"/>
              <w:autoSpaceDE w:val="0"/>
              <w:autoSpaceDN w:val="0"/>
              <w:spacing w:before="2" w:after="0" w:line="240" w:lineRule="auto"/>
              <w:ind w:left="200"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ЛІТЕРАТУРИ)</w:t>
            </w:r>
          </w:p>
        </w:tc>
        <w:tc>
          <w:tcPr>
            <w:tcW w:w="591" w:type="dxa"/>
          </w:tcPr>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3F7D70" w:rsidRPr="003F7D70" w:rsidRDefault="003F7D70" w:rsidP="003F7D70">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42"/>
                <w:lang w:val="uk-UA" w:eastAsia="en-US"/>
              </w:rPr>
            </w:pPr>
          </w:p>
          <w:p w:rsidR="003F7D70" w:rsidRPr="003F7D70" w:rsidRDefault="003F7D70" w:rsidP="003F7D70">
            <w:pPr>
              <w:tabs>
                <w:tab w:val="clear" w:pos="709"/>
              </w:tabs>
              <w:suppressAutoHyphens w:val="0"/>
              <w:autoSpaceDE w:val="0"/>
              <w:autoSpaceDN w:val="0"/>
              <w:spacing w:before="1" w:after="0" w:line="240" w:lineRule="auto"/>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26</w:t>
            </w:r>
          </w:p>
        </w:tc>
      </w:tr>
      <w:tr w:rsidR="003F7D70" w:rsidRPr="003F7D70" w:rsidTr="009235ED">
        <w:trPr>
          <w:trHeight w:val="724"/>
        </w:trPr>
        <w:tc>
          <w:tcPr>
            <w:tcW w:w="1538" w:type="dxa"/>
          </w:tcPr>
          <w:p w:rsidR="003F7D70" w:rsidRPr="003F7D70" w:rsidRDefault="003F7D70" w:rsidP="003F7D70">
            <w:pPr>
              <w:tabs>
                <w:tab w:val="clear" w:pos="709"/>
              </w:tabs>
              <w:suppressAutoHyphens w:val="0"/>
              <w:autoSpaceDE w:val="0"/>
              <w:autoSpaceDN w:val="0"/>
              <w:spacing w:before="74" w:after="0" w:line="240" w:lineRule="auto"/>
              <w:ind w:right="105" w:firstLine="0"/>
              <w:jc w:val="righ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1.1.</w:t>
            </w:r>
          </w:p>
        </w:tc>
        <w:tc>
          <w:tcPr>
            <w:tcW w:w="7595" w:type="dxa"/>
            <w:vMerge w:val="restart"/>
          </w:tcPr>
          <w:p w:rsidR="003F7D70" w:rsidRPr="003F7D70" w:rsidRDefault="003F7D70" w:rsidP="003F7D70">
            <w:pPr>
              <w:tabs>
                <w:tab w:val="clear" w:pos="709"/>
              </w:tabs>
              <w:suppressAutoHyphens w:val="0"/>
              <w:autoSpaceDE w:val="0"/>
              <w:autoSpaceDN w:val="0"/>
              <w:spacing w:before="74" w:after="0" w:line="240" w:lineRule="auto"/>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Поширення</w:t>
            </w:r>
            <w:r w:rsidRPr="003F7D70">
              <w:rPr>
                <w:rFonts w:ascii="Times New Roman" w:eastAsia="Times New Roman" w:hAnsi="Times New Roman" w:cs="Times New Roman"/>
                <w:spacing w:val="40"/>
                <w:kern w:val="0"/>
                <w:sz w:val="28"/>
                <w:lang w:val="uk-UA" w:eastAsia="en-US"/>
              </w:rPr>
              <w:t xml:space="preserve"> </w:t>
            </w:r>
            <w:r w:rsidRPr="003F7D70">
              <w:rPr>
                <w:rFonts w:ascii="Times New Roman" w:eastAsia="Times New Roman" w:hAnsi="Times New Roman" w:cs="Times New Roman"/>
                <w:kern w:val="0"/>
                <w:sz w:val="28"/>
                <w:lang w:val="uk-UA" w:eastAsia="en-US"/>
              </w:rPr>
              <w:t>та</w:t>
            </w:r>
            <w:r w:rsidRPr="003F7D70">
              <w:rPr>
                <w:rFonts w:ascii="Times New Roman" w:eastAsia="Times New Roman" w:hAnsi="Times New Roman" w:cs="Times New Roman"/>
                <w:spacing w:val="39"/>
                <w:kern w:val="0"/>
                <w:sz w:val="28"/>
                <w:lang w:val="uk-UA" w:eastAsia="en-US"/>
              </w:rPr>
              <w:t xml:space="preserve"> </w:t>
            </w:r>
            <w:r w:rsidRPr="003F7D70">
              <w:rPr>
                <w:rFonts w:ascii="Times New Roman" w:eastAsia="Times New Roman" w:hAnsi="Times New Roman" w:cs="Times New Roman"/>
                <w:kern w:val="0"/>
                <w:sz w:val="28"/>
                <w:lang w:val="uk-UA" w:eastAsia="en-US"/>
              </w:rPr>
              <w:t>розвиток</w:t>
            </w:r>
            <w:r w:rsidRPr="003F7D70">
              <w:rPr>
                <w:rFonts w:ascii="Times New Roman" w:eastAsia="Times New Roman" w:hAnsi="Times New Roman" w:cs="Times New Roman"/>
                <w:spacing w:val="40"/>
                <w:kern w:val="0"/>
                <w:sz w:val="28"/>
                <w:lang w:val="uk-UA" w:eastAsia="en-US"/>
              </w:rPr>
              <w:t xml:space="preserve"> </w:t>
            </w:r>
            <w:r w:rsidRPr="003F7D70">
              <w:rPr>
                <w:rFonts w:ascii="Times New Roman" w:eastAsia="Times New Roman" w:hAnsi="Times New Roman" w:cs="Times New Roman"/>
                <w:kern w:val="0"/>
                <w:sz w:val="28"/>
                <w:lang w:val="uk-UA" w:eastAsia="en-US"/>
              </w:rPr>
              <w:t>плямистостей</w:t>
            </w:r>
            <w:r w:rsidRPr="003F7D70">
              <w:rPr>
                <w:rFonts w:ascii="Times New Roman" w:eastAsia="Times New Roman" w:hAnsi="Times New Roman" w:cs="Times New Roman"/>
                <w:spacing w:val="39"/>
                <w:kern w:val="0"/>
                <w:sz w:val="28"/>
                <w:lang w:val="uk-UA" w:eastAsia="en-US"/>
              </w:rPr>
              <w:t xml:space="preserve"> </w:t>
            </w:r>
            <w:r w:rsidRPr="003F7D70">
              <w:rPr>
                <w:rFonts w:ascii="Times New Roman" w:eastAsia="Times New Roman" w:hAnsi="Times New Roman" w:cs="Times New Roman"/>
                <w:kern w:val="0"/>
                <w:sz w:val="28"/>
                <w:lang w:val="uk-UA" w:eastAsia="en-US"/>
              </w:rPr>
              <w:t>листків</w:t>
            </w:r>
            <w:r w:rsidRPr="003F7D70">
              <w:rPr>
                <w:rFonts w:ascii="Times New Roman" w:eastAsia="Times New Roman" w:hAnsi="Times New Roman" w:cs="Times New Roman"/>
                <w:spacing w:val="46"/>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41"/>
                <w:kern w:val="0"/>
                <w:sz w:val="28"/>
                <w:lang w:val="uk-UA" w:eastAsia="en-US"/>
              </w:rPr>
              <w:t xml:space="preserve"> </w:t>
            </w:r>
            <w:r w:rsidRPr="003F7D70">
              <w:rPr>
                <w:rFonts w:ascii="Times New Roman" w:eastAsia="Times New Roman" w:hAnsi="Times New Roman" w:cs="Times New Roman"/>
                <w:kern w:val="0"/>
                <w:sz w:val="28"/>
                <w:lang w:val="uk-UA" w:eastAsia="en-US"/>
              </w:rPr>
              <w:t>які</w:t>
            </w:r>
          </w:p>
          <w:p w:rsidR="003F7D70" w:rsidRPr="003F7D70" w:rsidRDefault="003F7D70" w:rsidP="003F7D70">
            <w:pPr>
              <w:tabs>
                <w:tab w:val="clear" w:pos="709"/>
                <w:tab w:val="left" w:pos="1744"/>
                <w:tab w:val="left" w:pos="3078"/>
                <w:tab w:val="left" w:pos="4826"/>
                <w:tab w:val="left" w:pos="6033"/>
                <w:tab w:val="left" w:pos="6321"/>
              </w:tabs>
              <w:suppressAutoHyphens w:val="0"/>
              <w:autoSpaceDE w:val="0"/>
              <w:autoSpaceDN w:val="0"/>
              <w:spacing w:before="5" w:after="0" w:line="480" w:lineRule="atLeast"/>
              <w:ind w:left="106" w:right="106" w:firstLine="0"/>
              <w:jc w:val="left"/>
              <w:rPr>
                <w:rFonts w:ascii="Times New Roman" w:eastAsia="Times New Roman" w:hAnsi="Times New Roman" w:cs="Times New Roman"/>
                <w:i/>
                <w:kern w:val="0"/>
                <w:sz w:val="28"/>
                <w:lang w:val="uk-UA" w:eastAsia="en-US"/>
              </w:rPr>
            </w:pPr>
            <w:r w:rsidRPr="003F7D70">
              <w:rPr>
                <w:rFonts w:ascii="Times New Roman" w:eastAsia="Times New Roman" w:hAnsi="Times New Roman" w:cs="Times New Roman"/>
                <w:kern w:val="0"/>
                <w:sz w:val="28"/>
                <w:lang w:val="uk-UA" w:eastAsia="en-US"/>
              </w:rPr>
              <w:t>викликають</w:t>
            </w:r>
            <w:r w:rsidRPr="003F7D70">
              <w:rPr>
                <w:rFonts w:ascii="Times New Roman" w:eastAsia="Times New Roman" w:hAnsi="Times New Roman" w:cs="Times New Roman"/>
                <w:kern w:val="0"/>
                <w:sz w:val="28"/>
                <w:lang w:val="uk-UA" w:eastAsia="en-US"/>
              </w:rPr>
              <w:tab/>
              <w:t>збудники</w:t>
            </w:r>
            <w:r w:rsidRPr="003F7D70">
              <w:rPr>
                <w:rFonts w:ascii="Times New Roman" w:eastAsia="Times New Roman" w:hAnsi="Times New Roman" w:cs="Times New Roman"/>
                <w:kern w:val="0"/>
                <w:sz w:val="28"/>
                <w:lang w:val="uk-UA" w:eastAsia="en-US"/>
              </w:rPr>
              <w:tab/>
            </w:r>
            <w:r w:rsidRPr="003F7D70">
              <w:rPr>
                <w:rFonts w:ascii="Times New Roman" w:eastAsia="Times New Roman" w:hAnsi="Times New Roman" w:cs="Times New Roman"/>
                <w:i/>
                <w:kern w:val="0"/>
                <w:sz w:val="28"/>
                <w:lang w:val="uk-UA" w:eastAsia="en-US"/>
              </w:rPr>
              <w:t>Phytophthora</w:t>
            </w:r>
            <w:r w:rsidRPr="003F7D70">
              <w:rPr>
                <w:rFonts w:ascii="Times New Roman" w:eastAsia="Times New Roman" w:hAnsi="Times New Roman" w:cs="Times New Roman"/>
                <w:i/>
                <w:kern w:val="0"/>
                <w:sz w:val="28"/>
                <w:lang w:val="uk-UA" w:eastAsia="en-US"/>
              </w:rPr>
              <w:tab/>
              <w:t>infestans</w:t>
            </w:r>
            <w:r w:rsidRPr="003F7D70">
              <w:rPr>
                <w:rFonts w:ascii="Times New Roman" w:eastAsia="Times New Roman" w:hAnsi="Times New Roman" w:cs="Times New Roman"/>
                <w:i/>
                <w:kern w:val="0"/>
                <w:sz w:val="28"/>
                <w:lang w:val="uk-UA" w:eastAsia="en-US"/>
              </w:rPr>
              <w:tab/>
            </w: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kern w:val="0"/>
                <w:sz w:val="28"/>
                <w:lang w:val="uk-UA" w:eastAsia="en-US"/>
              </w:rPr>
              <w:tab/>
            </w:r>
            <w:r w:rsidRPr="003F7D70">
              <w:rPr>
                <w:rFonts w:ascii="Times New Roman" w:eastAsia="Times New Roman" w:hAnsi="Times New Roman" w:cs="Times New Roman"/>
                <w:i/>
                <w:spacing w:val="-1"/>
                <w:kern w:val="0"/>
                <w:sz w:val="28"/>
                <w:lang w:val="uk-UA" w:eastAsia="en-US"/>
              </w:rPr>
              <w:t>Alternaria</w:t>
            </w:r>
            <w:r w:rsidRPr="003F7D70">
              <w:rPr>
                <w:rFonts w:ascii="Times New Roman" w:eastAsia="Times New Roman" w:hAnsi="Times New Roman" w:cs="Times New Roman"/>
                <w:i/>
                <w:spacing w:val="-67"/>
                <w:kern w:val="0"/>
                <w:sz w:val="28"/>
                <w:lang w:val="uk-UA" w:eastAsia="en-US"/>
              </w:rPr>
              <w:t xml:space="preserve"> </w:t>
            </w:r>
            <w:r w:rsidRPr="003F7D70">
              <w:rPr>
                <w:rFonts w:ascii="Times New Roman" w:eastAsia="Times New Roman" w:hAnsi="Times New Roman" w:cs="Times New Roman"/>
                <w:i/>
                <w:kern w:val="0"/>
                <w:sz w:val="28"/>
                <w:lang w:val="uk-UA" w:eastAsia="en-US"/>
              </w:rPr>
              <w:t>solani…………………………………………………………………..</w:t>
            </w:r>
          </w:p>
        </w:tc>
        <w:tc>
          <w:tcPr>
            <w:tcW w:w="591" w:type="dxa"/>
          </w:tcPr>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3F7D70" w:rsidRPr="003F7D70" w:rsidTr="009235ED">
        <w:trPr>
          <w:trHeight w:val="724"/>
        </w:trPr>
        <w:tc>
          <w:tcPr>
            <w:tcW w:w="1538" w:type="dxa"/>
          </w:tcPr>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595" w:type="dxa"/>
            <w:vMerge/>
            <w:tcBorders>
              <w:top w:val="nil"/>
            </w:tcBorders>
          </w:tcPr>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
                <w:szCs w:val="2"/>
                <w:lang w:val="uk-UA" w:eastAsia="en-US"/>
              </w:rPr>
            </w:pPr>
          </w:p>
        </w:tc>
        <w:tc>
          <w:tcPr>
            <w:tcW w:w="591" w:type="dxa"/>
          </w:tcPr>
          <w:p w:rsidR="003F7D70" w:rsidRPr="003F7D70" w:rsidRDefault="003F7D70" w:rsidP="003F7D70">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27"/>
                <w:lang w:val="uk-UA" w:eastAsia="en-US"/>
              </w:rPr>
            </w:pPr>
          </w:p>
          <w:p w:rsidR="003F7D70" w:rsidRPr="003F7D70" w:rsidRDefault="003F7D70" w:rsidP="003F7D70">
            <w:pPr>
              <w:tabs>
                <w:tab w:val="clear" w:pos="709"/>
              </w:tabs>
              <w:suppressAutoHyphens w:val="0"/>
              <w:autoSpaceDE w:val="0"/>
              <w:autoSpaceDN w:val="0"/>
              <w:spacing w:after="0" w:line="240" w:lineRule="auto"/>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26</w:t>
            </w:r>
          </w:p>
        </w:tc>
      </w:tr>
      <w:tr w:rsidR="003F7D70" w:rsidRPr="003F7D70" w:rsidTr="009235ED">
        <w:trPr>
          <w:trHeight w:val="724"/>
        </w:trPr>
        <w:tc>
          <w:tcPr>
            <w:tcW w:w="1538" w:type="dxa"/>
          </w:tcPr>
          <w:p w:rsidR="003F7D70" w:rsidRPr="003F7D70" w:rsidRDefault="003F7D70" w:rsidP="003F7D70">
            <w:pPr>
              <w:tabs>
                <w:tab w:val="clear" w:pos="709"/>
              </w:tabs>
              <w:suppressAutoHyphens w:val="0"/>
              <w:autoSpaceDE w:val="0"/>
              <w:autoSpaceDN w:val="0"/>
              <w:spacing w:before="74" w:after="0" w:line="240" w:lineRule="auto"/>
              <w:ind w:right="105" w:firstLine="0"/>
              <w:jc w:val="righ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1.2.</w:t>
            </w:r>
          </w:p>
        </w:tc>
        <w:tc>
          <w:tcPr>
            <w:tcW w:w="7595" w:type="dxa"/>
            <w:vMerge w:val="restart"/>
          </w:tcPr>
          <w:p w:rsidR="003F7D70" w:rsidRPr="003F7D70" w:rsidRDefault="003F7D70" w:rsidP="003F7D70">
            <w:pPr>
              <w:tabs>
                <w:tab w:val="clear" w:pos="709"/>
                <w:tab w:val="left" w:pos="2854"/>
                <w:tab w:val="left" w:pos="4758"/>
                <w:tab w:val="left" w:pos="6299"/>
              </w:tabs>
              <w:suppressAutoHyphens w:val="0"/>
              <w:autoSpaceDE w:val="0"/>
              <w:autoSpaceDN w:val="0"/>
              <w:spacing w:before="74" w:after="0" w:line="240" w:lineRule="auto"/>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Еколого-біологічні</w:t>
            </w:r>
            <w:r w:rsidRPr="003F7D70">
              <w:rPr>
                <w:rFonts w:ascii="Times New Roman" w:eastAsia="Times New Roman" w:hAnsi="Times New Roman" w:cs="Times New Roman"/>
                <w:kern w:val="0"/>
                <w:sz w:val="28"/>
                <w:lang w:val="uk-UA" w:eastAsia="en-US"/>
              </w:rPr>
              <w:tab/>
              <w:t>особливості</w:t>
            </w:r>
            <w:r w:rsidRPr="003F7D70">
              <w:rPr>
                <w:rFonts w:ascii="Times New Roman" w:eastAsia="Times New Roman" w:hAnsi="Times New Roman" w:cs="Times New Roman"/>
                <w:kern w:val="0"/>
                <w:sz w:val="28"/>
                <w:lang w:val="uk-UA" w:eastAsia="en-US"/>
              </w:rPr>
              <w:tab/>
              <w:t>розвитку</w:t>
            </w:r>
            <w:r w:rsidRPr="003F7D70">
              <w:rPr>
                <w:rFonts w:ascii="Times New Roman" w:eastAsia="Times New Roman" w:hAnsi="Times New Roman" w:cs="Times New Roman"/>
                <w:kern w:val="0"/>
                <w:sz w:val="28"/>
                <w:lang w:val="uk-UA" w:eastAsia="en-US"/>
              </w:rPr>
              <w:tab/>
              <w:t>збудників</w:t>
            </w:r>
          </w:p>
          <w:p w:rsidR="003F7D70" w:rsidRPr="003F7D70" w:rsidRDefault="003F7D70" w:rsidP="003F7D70">
            <w:pPr>
              <w:tabs>
                <w:tab w:val="clear" w:pos="709"/>
              </w:tabs>
              <w:suppressAutoHyphens w:val="0"/>
              <w:autoSpaceDE w:val="0"/>
              <w:autoSpaceDN w:val="0"/>
              <w:spacing w:before="35" w:after="0" w:line="484" w:lineRule="exact"/>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i/>
                <w:kern w:val="0"/>
                <w:sz w:val="28"/>
                <w:lang w:val="uk-UA" w:eastAsia="en-US"/>
              </w:rPr>
              <w:t>Phytophthora</w:t>
            </w:r>
            <w:r w:rsidRPr="003F7D70">
              <w:rPr>
                <w:rFonts w:ascii="Times New Roman" w:eastAsia="Times New Roman" w:hAnsi="Times New Roman" w:cs="Times New Roman"/>
                <w:i/>
                <w:spacing w:val="34"/>
                <w:kern w:val="0"/>
                <w:sz w:val="28"/>
                <w:lang w:val="uk-UA" w:eastAsia="en-US"/>
              </w:rPr>
              <w:t xml:space="preserve"> </w:t>
            </w:r>
            <w:r w:rsidRPr="003F7D70">
              <w:rPr>
                <w:rFonts w:ascii="Times New Roman" w:eastAsia="Times New Roman" w:hAnsi="Times New Roman" w:cs="Times New Roman"/>
                <w:i/>
                <w:kern w:val="0"/>
                <w:sz w:val="28"/>
                <w:lang w:val="uk-UA" w:eastAsia="en-US"/>
              </w:rPr>
              <w:t>infestans</w:t>
            </w:r>
            <w:r w:rsidRPr="003F7D70">
              <w:rPr>
                <w:rFonts w:ascii="Times New Roman" w:eastAsia="Times New Roman" w:hAnsi="Times New Roman" w:cs="Times New Roman"/>
                <w:i/>
                <w:spacing w:val="32"/>
                <w:kern w:val="0"/>
                <w:sz w:val="28"/>
                <w:lang w:val="uk-UA" w:eastAsia="en-US"/>
              </w:rPr>
              <w:t xml:space="preserve"> </w:t>
            </w: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spacing w:val="34"/>
                <w:kern w:val="0"/>
                <w:sz w:val="28"/>
                <w:lang w:val="uk-UA" w:eastAsia="en-US"/>
              </w:rPr>
              <w:t xml:space="preserve"> </w:t>
            </w:r>
            <w:r w:rsidRPr="003F7D70">
              <w:rPr>
                <w:rFonts w:ascii="Times New Roman" w:eastAsia="Times New Roman" w:hAnsi="Times New Roman" w:cs="Times New Roman"/>
                <w:i/>
                <w:kern w:val="0"/>
                <w:sz w:val="28"/>
                <w:lang w:val="uk-UA" w:eastAsia="en-US"/>
              </w:rPr>
              <w:t>Alternaria</w:t>
            </w:r>
            <w:r w:rsidRPr="003F7D70">
              <w:rPr>
                <w:rFonts w:ascii="Times New Roman" w:eastAsia="Times New Roman" w:hAnsi="Times New Roman" w:cs="Times New Roman"/>
                <w:i/>
                <w:spacing w:val="33"/>
                <w:kern w:val="0"/>
                <w:sz w:val="28"/>
                <w:lang w:val="uk-UA" w:eastAsia="en-US"/>
              </w:rPr>
              <w:t xml:space="preserve"> </w:t>
            </w:r>
            <w:r w:rsidRPr="003F7D70">
              <w:rPr>
                <w:rFonts w:ascii="Times New Roman" w:eastAsia="Times New Roman" w:hAnsi="Times New Roman" w:cs="Times New Roman"/>
                <w:i/>
                <w:kern w:val="0"/>
                <w:sz w:val="28"/>
                <w:lang w:val="uk-UA" w:eastAsia="en-US"/>
              </w:rPr>
              <w:t>solani,</w:t>
            </w:r>
            <w:r w:rsidRPr="003F7D70">
              <w:rPr>
                <w:rFonts w:ascii="Times New Roman" w:eastAsia="Times New Roman" w:hAnsi="Times New Roman" w:cs="Times New Roman"/>
                <w:i/>
                <w:spacing w:val="30"/>
                <w:kern w:val="0"/>
                <w:sz w:val="28"/>
                <w:lang w:val="uk-UA" w:eastAsia="en-US"/>
              </w:rPr>
              <w:t xml:space="preserve"> </w:t>
            </w:r>
            <w:r w:rsidRPr="003F7D70">
              <w:rPr>
                <w:rFonts w:ascii="Times New Roman" w:eastAsia="Times New Roman" w:hAnsi="Times New Roman" w:cs="Times New Roman"/>
                <w:kern w:val="0"/>
                <w:sz w:val="28"/>
                <w:lang w:val="uk-UA" w:eastAsia="en-US"/>
              </w:rPr>
              <w:t>що</w:t>
            </w:r>
            <w:r w:rsidRPr="003F7D70">
              <w:rPr>
                <w:rFonts w:ascii="Times New Roman" w:eastAsia="Times New Roman" w:hAnsi="Times New Roman" w:cs="Times New Roman"/>
                <w:spacing w:val="31"/>
                <w:kern w:val="0"/>
                <w:sz w:val="28"/>
                <w:lang w:val="uk-UA" w:eastAsia="en-US"/>
              </w:rPr>
              <w:t xml:space="preserve"> </w:t>
            </w:r>
            <w:r w:rsidRPr="003F7D70">
              <w:rPr>
                <w:rFonts w:ascii="Times New Roman" w:eastAsia="Times New Roman" w:hAnsi="Times New Roman" w:cs="Times New Roman"/>
                <w:kern w:val="0"/>
                <w:sz w:val="28"/>
                <w:lang w:val="uk-UA" w:eastAsia="en-US"/>
              </w:rPr>
              <w:t>викликають</w:t>
            </w:r>
            <w:r w:rsidRPr="003F7D70">
              <w:rPr>
                <w:rFonts w:ascii="Times New Roman" w:eastAsia="Times New Roman" w:hAnsi="Times New Roman" w:cs="Times New Roman"/>
                <w:spacing w:val="-67"/>
                <w:kern w:val="0"/>
                <w:sz w:val="28"/>
                <w:lang w:val="uk-UA" w:eastAsia="en-US"/>
              </w:rPr>
              <w:t xml:space="preserve"> </w:t>
            </w:r>
            <w:r w:rsidRPr="003F7D70">
              <w:rPr>
                <w:rFonts w:ascii="Times New Roman" w:eastAsia="Times New Roman" w:hAnsi="Times New Roman" w:cs="Times New Roman"/>
                <w:kern w:val="0"/>
                <w:sz w:val="28"/>
                <w:lang w:val="uk-UA" w:eastAsia="en-US"/>
              </w:rPr>
              <w:t>хвороби</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листків</w:t>
            </w:r>
            <w:r w:rsidRPr="003F7D70">
              <w:rPr>
                <w:rFonts w:ascii="Times New Roman" w:eastAsia="Times New Roman" w:hAnsi="Times New Roman" w:cs="Times New Roman"/>
                <w:spacing w:val="-6"/>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p>
        </w:tc>
        <w:tc>
          <w:tcPr>
            <w:tcW w:w="591" w:type="dxa"/>
          </w:tcPr>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3F7D70" w:rsidRPr="003F7D70" w:rsidTr="009235ED">
        <w:trPr>
          <w:trHeight w:val="725"/>
        </w:trPr>
        <w:tc>
          <w:tcPr>
            <w:tcW w:w="1538" w:type="dxa"/>
          </w:tcPr>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595" w:type="dxa"/>
            <w:vMerge/>
            <w:tcBorders>
              <w:top w:val="nil"/>
            </w:tcBorders>
          </w:tcPr>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
                <w:szCs w:val="2"/>
                <w:lang w:val="uk-UA" w:eastAsia="en-US"/>
              </w:rPr>
            </w:pPr>
          </w:p>
        </w:tc>
        <w:tc>
          <w:tcPr>
            <w:tcW w:w="591" w:type="dxa"/>
          </w:tcPr>
          <w:p w:rsidR="003F7D70" w:rsidRPr="003F7D70" w:rsidRDefault="003F7D70" w:rsidP="003F7D70">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27"/>
                <w:lang w:val="uk-UA" w:eastAsia="en-US"/>
              </w:rPr>
            </w:pPr>
          </w:p>
          <w:p w:rsidR="003F7D70" w:rsidRPr="003F7D70" w:rsidRDefault="003F7D70" w:rsidP="003F7D70">
            <w:pPr>
              <w:tabs>
                <w:tab w:val="clear" w:pos="709"/>
              </w:tabs>
              <w:suppressAutoHyphens w:val="0"/>
              <w:autoSpaceDE w:val="0"/>
              <w:autoSpaceDN w:val="0"/>
              <w:spacing w:after="0" w:line="240" w:lineRule="auto"/>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30</w:t>
            </w:r>
          </w:p>
        </w:tc>
      </w:tr>
      <w:tr w:rsidR="003F7D70" w:rsidRPr="003F7D70" w:rsidTr="009235ED">
        <w:trPr>
          <w:trHeight w:val="482"/>
        </w:trPr>
        <w:tc>
          <w:tcPr>
            <w:tcW w:w="1538" w:type="dxa"/>
          </w:tcPr>
          <w:p w:rsidR="003F7D70" w:rsidRPr="003F7D70" w:rsidRDefault="003F7D70" w:rsidP="003F7D70">
            <w:pPr>
              <w:tabs>
                <w:tab w:val="clear" w:pos="709"/>
              </w:tabs>
              <w:suppressAutoHyphens w:val="0"/>
              <w:autoSpaceDE w:val="0"/>
              <w:autoSpaceDN w:val="0"/>
              <w:spacing w:before="74" w:after="0" w:line="240" w:lineRule="auto"/>
              <w:ind w:right="105" w:firstLine="0"/>
              <w:jc w:val="righ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1.3.</w:t>
            </w:r>
          </w:p>
        </w:tc>
        <w:tc>
          <w:tcPr>
            <w:tcW w:w="7595" w:type="dxa"/>
          </w:tcPr>
          <w:p w:rsidR="003F7D70" w:rsidRPr="003F7D70" w:rsidRDefault="003F7D70" w:rsidP="003F7D70">
            <w:pPr>
              <w:tabs>
                <w:tab w:val="clear" w:pos="709"/>
              </w:tabs>
              <w:suppressAutoHyphens w:val="0"/>
              <w:autoSpaceDE w:val="0"/>
              <w:autoSpaceDN w:val="0"/>
              <w:spacing w:before="74" w:after="0" w:line="240" w:lineRule="auto"/>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Симптоми</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ураження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листків</w:t>
            </w:r>
            <w:r w:rsidRPr="003F7D70">
              <w:rPr>
                <w:rFonts w:ascii="Times New Roman" w:eastAsia="Times New Roman" w:hAnsi="Times New Roman" w:cs="Times New Roman"/>
                <w:spacing w:val="-5"/>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збудниками</w:t>
            </w:r>
            <w:r w:rsidRPr="003F7D70">
              <w:rPr>
                <w:rFonts w:ascii="Times New Roman" w:eastAsia="Times New Roman" w:hAnsi="Times New Roman" w:cs="Times New Roman"/>
                <w:spacing w:val="-5"/>
                <w:kern w:val="0"/>
                <w:sz w:val="28"/>
                <w:lang w:val="uk-UA" w:eastAsia="en-US"/>
              </w:rPr>
              <w:t xml:space="preserve"> </w:t>
            </w:r>
            <w:r w:rsidRPr="003F7D70">
              <w:rPr>
                <w:rFonts w:ascii="Times New Roman" w:eastAsia="Times New Roman" w:hAnsi="Times New Roman" w:cs="Times New Roman"/>
                <w:kern w:val="0"/>
                <w:sz w:val="28"/>
                <w:lang w:val="uk-UA" w:eastAsia="en-US"/>
              </w:rPr>
              <w:t>хвороб</w:t>
            </w:r>
            <w:r w:rsidRPr="003F7D70">
              <w:rPr>
                <w:rFonts w:ascii="Times New Roman" w:eastAsia="Times New Roman" w:hAnsi="Times New Roman" w:cs="Times New Roman"/>
                <w:spacing w:val="-5"/>
                <w:kern w:val="0"/>
                <w:sz w:val="28"/>
                <w:lang w:val="uk-UA" w:eastAsia="en-US"/>
              </w:rPr>
              <w:t xml:space="preserve"> </w:t>
            </w:r>
            <w:r w:rsidRPr="003F7D70">
              <w:rPr>
                <w:rFonts w:ascii="Times New Roman" w:eastAsia="Times New Roman" w:hAnsi="Times New Roman" w:cs="Times New Roman"/>
                <w:kern w:val="0"/>
                <w:sz w:val="28"/>
                <w:lang w:val="uk-UA" w:eastAsia="en-US"/>
              </w:rPr>
              <w:t>…</w:t>
            </w:r>
          </w:p>
        </w:tc>
        <w:tc>
          <w:tcPr>
            <w:tcW w:w="591" w:type="dxa"/>
          </w:tcPr>
          <w:p w:rsidR="003F7D70" w:rsidRPr="003F7D70" w:rsidRDefault="003F7D70" w:rsidP="003F7D70">
            <w:pPr>
              <w:tabs>
                <w:tab w:val="clear" w:pos="709"/>
              </w:tabs>
              <w:suppressAutoHyphens w:val="0"/>
              <w:autoSpaceDE w:val="0"/>
              <w:autoSpaceDN w:val="0"/>
              <w:spacing w:before="74" w:after="0" w:line="240" w:lineRule="auto"/>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35</w:t>
            </w:r>
          </w:p>
        </w:tc>
      </w:tr>
      <w:tr w:rsidR="003F7D70" w:rsidRPr="003F7D70" w:rsidTr="009235ED">
        <w:trPr>
          <w:trHeight w:val="510"/>
        </w:trPr>
        <w:tc>
          <w:tcPr>
            <w:tcW w:w="1538" w:type="dxa"/>
          </w:tcPr>
          <w:p w:rsidR="003F7D70" w:rsidRPr="003F7D70" w:rsidRDefault="003F7D70" w:rsidP="003F7D70">
            <w:pPr>
              <w:tabs>
                <w:tab w:val="clear" w:pos="709"/>
              </w:tabs>
              <w:suppressAutoHyphens w:val="0"/>
              <w:autoSpaceDE w:val="0"/>
              <w:autoSpaceDN w:val="0"/>
              <w:spacing w:before="74" w:after="0" w:line="240" w:lineRule="auto"/>
              <w:ind w:right="105" w:firstLine="0"/>
              <w:jc w:val="righ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1.4.</w:t>
            </w:r>
          </w:p>
        </w:tc>
        <w:tc>
          <w:tcPr>
            <w:tcW w:w="7595" w:type="dxa"/>
            <w:vMerge w:val="restart"/>
          </w:tcPr>
          <w:p w:rsidR="003F7D70" w:rsidRPr="003F7D70" w:rsidRDefault="003F7D70" w:rsidP="003F7D70">
            <w:pPr>
              <w:tabs>
                <w:tab w:val="clear" w:pos="709"/>
                <w:tab w:val="left" w:pos="1459"/>
                <w:tab w:val="left" w:pos="2745"/>
                <w:tab w:val="left" w:pos="4245"/>
                <w:tab w:val="left" w:pos="6098"/>
                <w:tab w:val="left" w:pos="7409"/>
              </w:tabs>
              <w:suppressAutoHyphens w:val="0"/>
              <w:autoSpaceDE w:val="0"/>
              <w:autoSpaceDN w:val="0"/>
              <w:spacing w:before="129" w:after="0" w:line="240" w:lineRule="auto"/>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Джерела</w:t>
            </w:r>
            <w:r w:rsidRPr="003F7D70">
              <w:rPr>
                <w:rFonts w:ascii="Times New Roman" w:eastAsia="Times New Roman" w:hAnsi="Times New Roman" w:cs="Times New Roman"/>
                <w:kern w:val="0"/>
                <w:sz w:val="28"/>
                <w:lang w:val="uk-UA" w:eastAsia="en-US"/>
              </w:rPr>
              <w:tab/>
              <w:t>інфекції</w:t>
            </w:r>
            <w:r w:rsidRPr="003F7D70">
              <w:rPr>
                <w:rFonts w:ascii="Times New Roman" w:eastAsia="Times New Roman" w:hAnsi="Times New Roman" w:cs="Times New Roman"/>
                <w:kern w:val="0"/>
                <w:sz w:val="28"/>
                <w:lang w:val="uk-UA" w:eastAsia="en-US"/>
              </w:rPr>
              <w:tab/>
              <w:t>збудників</w:t>
            </w:r>
            <w:r w:rsidRPr="003F7D70">
              <w:rPr>
                <w:rFonts w:ascii="Times New Roman" w:eastAsia="Times New Roman" w:hAnsi="Times New Roman" w:cs="Times New Roman"/>
                <w:kern w:val="0"/>
                <w:sz w:val="28"/>
                <w:lang w:val="uk-UA" w:eastAsia="en-US"/>
              </w:rPr>
              <w:tab/>
            </w:r>
            <w:r w:rsidRPr="003F7D70">
              <w:rPr>
                <w:rFonts w:ascii="Times New Roman" w:eastAsia="Times New Roman" w:hAnsi="Times New Roman" w:cs="Times New Roman"/>
                <w:i/>
                <w:kern w:val="0"/>
                <w:sz w:val="28"/>
                <w:lang w:val="uk-UA" w:eastAsia="en-US"/>
              </w:rPr>
              <w:t>Phytophthora</w:t>
            </w:r>
            <w:r w:rsidRPr="003F7D70">
              <w:rPr>
                <w:rFonts w:ascii="Times New Roman" w:eastAsia="Times New Roman" w:hAnsi="Times New Roman" w:cs="Times New Roman"/>
                <w:i/>
                <w:kern w:val="0"/>
                <w:sz w:val="28"/>
                <w:lang w:val="uk-UA" w:eastAsia="en-US"/>
              </w:rPr>
              <w:tab/>
              <w:t>infestans</w:t>
            </w:r>
            <w:r w:rsidRPr="003F7D70">
              <w:rPr>
                <w:rFonts w:ascii="Times New Roman" w:eastAsia="Times New Roman" w:hAnsi="Times New Roman" w:cs="Times New Roman"/>
                <w:i/>
                <w:kern w:val="0"/>
                <w:sz w:val="28"/>
                <w:lang w:val="uk-UA" w:eastAsia="en-US"/>
              </w:rPr>
              <w:tab/>
            </w:r>
            <w:r w:rsidRPr="003F7D70">
              <w:rPr>
                <w:rFonts w:ascii="Times New Roman" w:eastAsia="Times New Roman" w:hAnsi="Times New Roman" w:cs="Times New Roman"/>
                <w:kern w:val="0"/>
                <w:sz w:val="28"/>
                <w:lang w:val="uk-UA" w:eastAsia="en-US"/>
              </w:rPr>
              <w:t>і</w:t>
            </w:r>
          </w:p>
          <w:p w:rsidR="003F7D70" w:rsidRPr="003F7D70" w:rsidRDefault="003F7D70" w:rsidP="003F7D70">
            <w:pPr>
              <w:tabs>
                <w:tab w:val="clear" w:pos="709"/>
              </w:tabs>
              <w:suppressAutoHyphens w:val="0"/>
              <w:autoSpaceDE w:val="0"/>
              <w:autoSpaceDN w:val="0"/>
              <w:spacing w:before="161" w:after="0" w:line="240" w:lineRule="auto"/>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i/>
                <w:kern w:val="0"/>
                <w:sz w:val="28"/>
                <w:lang w:val="uk-UA" w:eastAsia="en-US"/>
              </w:rPr>
              <w:t>Alternaria</w:t>
            </w:r>
            <w:r w:rsidRPr="003F7D70">
              <w:rPr>
                <w:rFonts w:ascii="Times New Roman" w:eastAsia="Times New Roman" w:hAnsi="Times New Roman" w:cs="Times New Roman"/>
                <w:i/>
                <w:spacing w:val="-2"/>
                <w:kern w:val="0"/>
                <w:sz w:val="28"/>
                <w:lang w:val="uk-UA" w:eastAsia="en-US"/>
              </w:rPr>
              <w:t xml:space="preserve"> </w:t>
            </w:r>
            <w:r w:rsidRPr="003F7D70">
              <w:rPr>
                <w:rFonts w:ascii="Times New Roman" w:eastAsia="Times New Roman" w:hAnsi="Times New Roman" w:cs="Times New Roman"/>
                <w:i/>
                <w:kern w:val="0"/>
                <w:sz w:val="28"/>
                <w:lang w:val="uk-UA" w:eastAsia="en-US"/>
              </w:rPr>
              <w:t>solani</w:t>
            </w:r>
            <w:r w:rsidRPr="003F7D70">
              <w:rPr>
                <w:rFonts w:ascii="Times New Roman" w:eastAsia="Times New Roman" w:hAnsi="Times New Roman" w:cs="Times New Roman"/>
                <w:i/>
                <w:spacing w:val="-2"/>
                <w:kern w:val="0"/>
                <w:sz w:val="28"/>
                <w:lang w:val="uk-UA" w:eastAsia="en-US"/>
              </w:rPr>
              <w:t xml:space="preserve"> </w:t>
            </w:r>
            <w:r w:rsidRPr="003F7D70">
              <w:rPr>
                <w:rFonts w:ascii="Times New Roman" w:eastAsia="Times New Roman" w:hAnsi="Times New Roman" w:cs="Times New Roman"/>
                <w:kern w:val="0"/>
                <w:sz w:val="28"/>
                <w:lang w:val="uk-UA" w:eastAsia="en-US"/>
              </w:rPr>
              <w:t>та</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шляхи</w:t>
            </w:r>
            <w:r w:rsidRPr="003F7D70">
              <w:rPr>
                <w:rFonts w:ascii="Times New Roman" w:eastAsia="Times New Roman" w:hAnsi="Times New Roman" w:cs="Times New Roman"/>
                <w:spacing w:val="-6"/>
                <w:kern w:val="0"/>
                <w:sz w:val="28"/>
                <w:lang w:val="uk-UA" w:eastAsia="en-US"/>
              </w:rPr>
              <w:t xml:space="preserve"> </w:t>
            </w:r>
            <w:r w:rsidRPr="003F7D70">
              <w:rPr>
                <w:rFonts w:ascii="Times New Roman" w:eastAsia="Times New Roman" w:hAnsi="Times New Roman" w:cs="Times New Roman"/>
                <w:kern w:val="0"/>
                <w:sz w:val="28"/>
                <w:lang w:val="uk-UA" w:eastAsia="en-US"/>
              </w:rPr>
              <w:t>їх</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поширення…….………………..</w:t>
            </w:r>
          </w:p>
        </w:tc>
        <w:tc>
          <w:tcPr>
            <w:tcW w:w="591" w:type="dxa"/>
          </w:tcPr>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3F7D70" w:rsidRPr="003F7D70" w:rsidTr="009235ED">
        <w:trPr>
          <w:trHeight w:val="510"/>
        </w:trPr>
        <w:tc>
          <w:tcPr>
            <w:tcW w:w="1538" w:type="dxa"/>
          </w:tcPr>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595" w:type="dxa"/>
            <w:vMerge/>
            <w:tcBorders>
              <w:top w:val="nil"/>
            </w:tcBorders>
          </w:tcPr>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
                <w:szCs w:val="2"/>
                <w:lang w:val="uk-UA" w:eastAsia="en-US"/>
              </w:rPr>
            </w:pPr>
          </w:p>
        </w:tc>
        <w:tc>
          <w:tcPr>
            <w:tcW w:w="591" w:type="dxa"/>
          </w:tcPr>
          <w:p w:rsidR="003F7D70" w:rsidRPr="003F7D70" w:rsidRDefault="003F7D70" w:rsidP="003F7D70">
            <w:pPr>
              <w:tabs>
                <w:tab w:val="clear" w:pos="709"/>
              </w:tabs>
              <w:suppressAutoHyphens w:val="0"/>
              <w:autoSpaceDE w:val="0"/>
              <w:autoSpaceDN w:val="0"/>
              <w:spacing w:before="102" w:after="0" w:line="240" w:lineRule="auto"/>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37</w:t>
            </w:r>
          </w:p>
        </w:tc>
      </w:tr>
      <w:tr w:rsidR="003F7D70" w:rsidRPr="003F7D70" w:rsidTr="009235ED">
        <w:trPr>
          <w:trHeight w:val="482"/>
        </w:trPr>
        <w:tc>
          <w:tcPr>
            <w:tcW w:w="1538" w:type="dxa"/>
          </w:tcPr>
          <w:p w:rsidR="003F7D70" w:rsidRPr="003F7D70" w:rsidRDefault="003F7D70" w:rsidP="003F7D70">
            <w:pPr>
              <w:tabs>
                <w:tab w:val="clear" w:pos="709"/>
              </w:tabs>
              <w:suppressAutoHyphens w:val="0"/>
              <w:autoSpaceDE w:val="0"/>
              <w:autoSpaceDN w:val="0"/>
              <w:spacing w:before="74" w:after="0" w:line="240" w:lineRule="auto"/>
              <w:ind w:right="105" w:firstLine="0"/>
              <w:jc w:val="righ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1.5.</w:t>
            </w:r>
          </w:p>
        </w:tc>
        <w:tc>
          <w:tcPr>
            <w:tcW w:w="7595" w:type="dxa"/>
          </w:tcPr>
          <w:p w:rsidR="003F7D70" w:rsidRPr="003F7D70" w:rsidRDefault="003F7D70" w:rsidP="003F7D70">
            <w:pPr>
              <w:tabs>
                <w:tab w:val="clear" w:pos="709"/>
              </w:tabs>
              <w:suppressAutoHyphens w:val="0"/>
              <w:autoSpaceDE w:val="0"/>
              <w:autoSpaceDN w:val="0"/>
              <w:spacing w:before="74" w:after="0" w:line="240" w:lineRule="auto"/>
              <w:ind w:left="118"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Стійкість</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сортів</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 проти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фітофторозу</w:t>
            </w:r>
            <w:r w:rsidRPr="003F7D70">
              <w:rPr>
                <w:rFonts w:ascii="Times New Roman" w:eastAsia="Times New Roman" w:hAnsi="Times New Roman" w:cs="Times New Roman"/>
                <w:spacing w:val="-6"/>
                <w:kern w:val="0"/>
                <w:sz w:val="28"/>
                <w:lang w:val="uk-UA" w:eastAsia="en-US"/>
              </w:rPr>
              <w:t xml:space="preserve"> </w:t>
            </w: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альтернаріозу</w:t>
            </w:r>
          </w:p>
        </w:tc>
        <w:tc>
          <w:tcPr>
            <w:tcW w:w="591" w:type="dxa"/>
          </w:tcPr>
          <w:p w:rsidR="003F7D70" w:rsidRPr="003F7D70" w:rsidRDefault="003F7D70" w:rsidP="003F7D70">
            <w:pPr>
              <w:tabs>
                <w:tab w:val="clear" w:pos="709"/>
              </w:tabs>
              <w:suppressAutoHyphens w:val="0"/>
              <w:autoSpaceDE w:val="0"/>
              <w:autoSpaceDN w:val="0"/>
              <w:spacing w:before="74" w:after="0" w:line="240" w:lineRule="auto"/>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41</w:t>
            </w:r>
          </w:p>
        </w:tc>
      </w:tr>
      <w:tr w:rsidR="003F7D70" w:rsidRPr="003F7D70" w:rsidTr="009235ED">
        <w:trPr>
          <w:trHeight w:val="482"/>
        </w:trPr>
        <w:tc>
          <w:tcPr>
            <w:tcW w:w="1538" w:type="dxa"/>
          </w:tcPr>
          <w:p w:rsidR="003F7D70" w:rsidRPr="003F7D70" w:rsidRDefault="003F7D70" w:rsidP="003F7D70">
            <w:pPr>
              <w:tabs>
                <w:tab w:val="clear" w:pos="709"/>
              </w:tabs>
              <w:suppressAutoHyphens w:val="0"/>
              <w:autoSpaceDE w:val="0"/>
              <w:autoSpaceDN w:val="0"/>
              <w:spacing w:before="74" w:after="0" w:line="240" w:lineRule="auto"/>
              <w:ind w:right="105" w:firstLine="0"/>
              <w:jc w:val="righ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1.6.</w:t>
            </w:r>
          </w:p>
        </w:tc>
        <w:tc>
          <w:tcPr>
            <w:tcW w:w="7595" w:type="dxa"/>
          </w:tcPr>
          <w:p w:rsidR="003F7D70" w:rsidRPr="003F7D70" w:rsidRDefault="003F7D70" w:rsidP="003F7D70">
            <w:pPr>
              <w:tabs>
                <w:tab w:val="clear" w:pos="709"/>
              </w:tabs>
              <w:suppressAutoHyphens w:val="0"/>
              <w:autoSpaceDE w:val="0"/>
              <w:autoSpaceDN w:val="0"/>
              <w:spacing w:before="74" w:after="0" w:line="240" w:lineRule="auto"/>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Заходи</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захисту</w:t>
            </w:r>
            <w:r w:rsidRPr="003F7D70">
              <w:rPr>
                <w:rFonts w:ascii="Times New Roman" w:eastAsia="Times New Roman" w:hAnsi="Times New Roman" w:cs="Times New Roman"/>
                <w:spacing w:val="-7"/>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від</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фітофторозу</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альтернаріозу…...</w:t>
            </w:r>
          </w:p>
        </w:tc>
        <w:tc>
          <w:tcPr>
            <w:tcW w:w="591" w:type="dxa"/>
          </w:tcPr>
          <w:p w:rsidR="003F7D70" w:rsidRPr="003F7D70" w:rsidRDefault="003F7D70" w:rsidP="003F7D70">
            <w:pPr>
              <w:tabs>
                <w:tab w:val="clear" w:pos="709"/>
              </w:tabs>
              <w:suppressAutoHyphens w:val="0"/>
              <w:autoSpaceDE w:val="0"/>
              <w:autoSpaceDN w:val="0"/>
              <w:spacing w:before="74" w:after="0" w:line="240" w:lineRule="auto"/>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44</w:t>
            </w:r>
          </w:p>
        </w:tc>
      </w:tr>
      <w:tr w:rsidR="003F7D70" w:rsidRPr="003F7D70" w:rsidTr="009235ED">
        <w:trPr>
          <w:trHeight w:val="483"/>
        </w:trPr>
        <w:tc>
          <w:tcPr>
            <w:tcW w:w="1538" w:type="dxa"/>
          </w:tcPr>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595" w:type="dxa"/>
          </w:tcPr>
          <w:p w:rsidR="003F7D70" w:rsidRPr="003F7D70" w:rsidRDefault="003F7D70" w:rsidP="003F7D70">
            <w:pPr>
              <w:tabs>
                <w:tab w:val="clear" w:pos="709"/>
              </w:tabs>
              <w:suppressAutoHyphens w:val="0"/>
              <w:autoSpaceDE w:val="0"/>
              <w:autoSpaceDN w:val="0"/>
              <w:spacing w:before="74" w:after="0" w:line="240" w:lineRule="auto"/>
              <w:ind w:right="292" w:firstLine="0"/>
              <w:jc w:val="righ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1.6.1.</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Хімічні</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заходи………...…………………………</w:t>
            </w:r>
          </w:p>
        </w:tc>
        <w:tc>
          <w:tcPr>
            <w:tcW w:w="591" w:type="dxa"/>
          </w:tcPr>
          <w:p w:rsidR="003F7D70" w:rsidRPr="003F7D70" w:rsidRDefault="003F7D70" w:rsidP="003F7D70">
            <w:pPr>
              <w:tabs>
                <w:tab w:val="clear" w:pos="709"/>
              </w:tabs>
              <w:suppressAutoHyphens w:val="0"/>
              <w:autoSpaceDE w:val="0"/>
              <w:autoSpaceDN w:val="0"/>
              <w:spacing w:before="74" w:after="0" w:line="240" w:lineRule="auto"/>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44</w:t>
            </w:r>
          </w:p>
        </w:tc>
      </w:tr>
      <w:tr w:rsidR="003F7D70" w:rsidRPr="003F7D70" w:rsidTr="009235ED">
        <w:trPr>
          <w:trHeight w:val="483"/>
        </w:trPr>
        <w:tc>
          <w:tcPr>
            <w:tcW w:w="1538" w:type="dxa"/>
          </w:tcPr>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595" w:type="dxa"/>
          </w:tcPr>
          <w:p w:rsidR="003F7D70" w:rsidRPr="003F7D70" w:rsidRDefault="003F7D70" w:rsidP="003F7D70">
            <w:pPr>
              <w:tabs>
                <w:tab w:val="clear" w:pos="709"/>
              </w:tabs>
              <w:suppressAutoHyphens w:val="0"/>
              <w:autoSpaceDE w:val="0"/>
              <w:autoSpaceDN w:val="0"/>
              <w:spacing w:before="75" w:after="0" w:line="240" w:lineRule="auto"/>
              <w:ind w:right="258" w:firstLine="0"/>
              <w:jc w:val="righ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1.6.2.</w:t>
            </w:r>
            <w:r w:rsidRPr="003F7D70">
              <w:rPr>
                <w:rFonts w:ascii="Times New Roman" w:eastAsia="Times New Roman" w:hAnsi="Times New Roman" w:cs="Times New Roman"/>
                <w:spacing w:val="-5"/>
                <w:kern w:val="0"/>
                <w:sz w:val="28"/>
                <w:lang w:val="uk-UA" w:eastAsia="en-US"/>
              </w:rPr>
              <w:t xml:space="preserve"> </w:t>
            </w:r>
            <w:r w:rsidRPr="003F7D70">
              <w:rPr>
                <w:rFonts w:ascii="Times New Roman" w:eastAsia="Times New Roman" w:hAnsi="Times New Roman" w:cs="Times New Roman"/>
                <w:kern w:val="0"/>
                <w:sz w:val="28"/>
                <w:lang w:val="uk-UA" w:eastAsia="en-US"/>
              </w:rPr>
              <w:t>Біологічні</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заходи………….……………………..</w:t>
            </w:r>
          </w:p>
        </w:tc>
        <w:tc>
          <w:tcPr>
            <w:tcW w:w="591" w:type="dxa"/>
          </w:tcPr>
          <w:p w:rsidR="003F7D70" w:rsidRPr="003F7D70" w:rsidRDefault="003F7D70" w:rsidP="003F7D70">
            <w:pPr>
              <w:tabs>
                <w:tab w:val="clear" w:pos="709"/>
              </w:tabs>
              <w:suppressAutoHyphens w:val="0"/>
              <w:autoSpaceDE w:val="0"/>
              <w:autoSpaceDN w:val="0"/>
              <w:spacing w:before="75" w:after="0" w:line="240" w:lineRule="auto"/>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51</w:t>
            </w:r>
          </w:p>
        </w:tc>
      </w:tr>
      <w:tr w:rsidR="003F7D70" w:rsidRPr="003F7D70" w:rsidTr="009235ED">
        <w:trPr>
          <w:trHeight w:val="482"/>
        </w:trPr>
        <w:tc>
          <w:tcPr>
            <w:tcW w:w="1538" w:type="dxa"/>
          </w:tcPr>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595" w:type="dxa"/>
          </w:tcPr>
          <w:p w:rsidR="003F7D70" w:rsidRPr="003F7D70" w:rsidRDefault="003F7D70" w:rsidP="003F7D70">
            <w:pPr>
              <w:tabs>
                <w:tab w:val="clear" w:pos="709"/>
              </w:tabs>
              <w:suppressAutoHyphens w:val="0"/>
              <w:autoSpaceDE w:val="0"/>
              <w:autoSpaceDN w:val="0"/>
              <w:spacing w:before="75" w:after="0" w:line="240" w:lineRule="auto"/>
              <w:ind w:right="260" w:firstLine="0"/>
              <w:jc w:val="righ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1.6.3.</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Використання</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регуляторів</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росту</w:t>
            </w:r>
            <w:r w:rsidRPr="003F7D70">
              <w:rPr>
                <w:rFonts w:ascii="Times New Roman" w:eastAsia="Times New Roman" w:hAnsi="Times New Roman" w:cs="Times New Roman"/>
                <w:spacing w:val="-5"/>
                <w:kern w:val="0"/>
                <w:sz w:val="28"/>
                <w:lang w:val="uk-UA" w:eastAsia="en-US"/>
              </w:rPr>
              <w:t xml:space="preserve"> </w:t>
            </w:r>
            <w:r w:rsidRPr="003F7D70">
              <w:rPr>
                <w:rFonts w:ascii="Times New Roman" w:eastAsia="Times New Roman" w:hAnsi="Times New Roman" w:cs="Times New Roman"/>
                <w:kern w:val="0"/>
                <w:sz w:val="28"/>
                <w:lang w:val="uk-UA" w:eastAsia="en-US"/>
              </w:rPr>
              <w:t>рослин………</w:t>
            </w:r>
          </w:p>
        </w:tc>
        <w:tc>
          <w:tcPr>
            <w:tcW w:w="591" w:type="dxa"/>
          </w:tcPr>
          <w:p w:rsidR="003F7D70" w:rsidRPr="003F7D70" w:rsidRDefault="003F7D70" w:rsidP="003F7D70">
            <w:pPr>
              <w:tabs>
                <w:tab w:val="clear" w:pos="709"/>
              </w:tabs>
              <w:suppressAutoHyphens w:val="0"/>
              <w:autoSpaceDE w:val="0"/>
              <w:autoSpaceDN w:val="0"/>
              <w:spacing w:before="75" w:after="0" w:line="240" w:lineRule="auto"/>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56</w:t>
            </w:r>
          </w:p>
        </w:tc>
      </w:tr>
      <w:tr w:rsidR="003F7D70" w:rsidRPr="003F7D70" w:rsidTr="009235ED">
        <w:trPr>
          <w:trHeight w:val="482"/>
        </w:trPr>
        <w:tc>
          <w:tcPr>
            <w:tcW w:w="1538" w:type="dxa"/>
          </w:tcPr>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595" w:type="dxa"/>
          </w:tcPr>
          <w:p w:rsidR="003F7D70" w:rsidRPr="003F7D70" w:rsidRDefault="003F7D70" w:rsidP="003F7D70">
            <w:pPr>
              <w:tabs>
                <w:tab w:val="clear" w:pos="709"/>
              </w:tabs>
              <w:suppressAutoHyphens w:val="0"/>
              <w:autoSpaceDE w:val="0"/>
              <w:autoSpaceDN w:val="0"/>
              <w:spacing w:before="74" w:after="0" w:line="240" w:lineRule="auto"/>
              <w:ind w:right="265" w:firstLine="0"/>
              <w:jc w:val="righ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1.6.4.</w:t>
            </w:r>
            <w:r w:rsidRPr="003F7D70">
              <w:rPr>
                <w:rFonts w:ascii="Times New Roman" w:eastAsia="Times New Roman" w:hAnsi="Times New Roman" w:cs="Times New Roman"/>
                <w:spacing w:val="-5"/>
                <w:kern w:val="0"/>
                <w:sz w:val="28"/>
                <w:lang w:val="uk-UA" w:eastAsia="en-US"/>
              </w:rPr>
              <w:t xml:space="preserve"> </w:t>
            </w:r>
            <w:r w:rsidRPr="003F7D70">
              <w:rPr>
                <w:rFonts w:ascii="Times New Roman" w:eastAsia="Times New Roman" w:hAnsi="Times New Roman" w:cs="Times New Roman"/>
                <w:kern w:val="0"/>
                <w:sz w:val="28"/>
                <w:lang w:val="uk-UA" w:eastAsia="en-US"/>
              </w:rPr>
              <w:t>Сумісне</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використання</w:t>
            </w:r>
            <w:r w:rsidRPr="003F7D70">
              <w:rPr>
                <w:rFonts w:ascii="Times New Roman" w:eastAsia="Times New Roman" w:hAnsi="Times New Roman" w:cs="Times New Roman"/>
                <w:spacing w:val="-6"/>
                <w:kern w:val="0"/>
                <w:sz w:val="28"/>
                <w:lang w:val="uk-UA" w:eastAsia="en-US"/>
              </w:rPr>
              <w:t xml:space="preserve"> </w:t>
            </w:r>
            <w:r w:rsidRPr="003F7D70">
              <w:rPr>
                <w:rFonts w:ascii="Times New Roman" w:eastAsia="Times New Roman" w:hAnsi="Times New Roman" w:cs="Times New Roman"/>
                <w:kern w:val="0"/>
                <w:sz w:val="28"/>
                <w:lang w:val="uk-UA" w:eastAsia="en-US"/>
              </w:rPr>
              <w:t>препаратів……………...</w:t>
            </w:r>
          </w:p>
        </w:tc>
        <w:tc>
          <w:tcPr>
            <w:tcW w:w="591" w:type="dxa"/>
          </w:tcPr>
          <w:p w:rsidR="003F7D70" w:rsidRPr="003F7D70" w:rsidRDefault="003F7D70" w:rsidP="003F7D70">
            <w:pPr>
              <w:tabs>
                <w:tab w:val="clear" w:pos="709"/>
              </w:tabs>
              <w:suppressAutoHyphens w:val="0"/>
              <w:autoSpaceDE w:val="0"/>
              <w:autoSpaceDN w:val="0"/>
              <w:spacing w:before="74" w:after="0" w:line="240" w:lineRule="auto"/>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60</w:t>
            </w:r>
          </w:p>
        </w:tc>
      </w:tr>
      <w:tr w:rsidR="003F7D70" w:rsidRPr="003F7D70" w:rsidTr="009235ED">
        <w:trPr>
          <w:trHeight w:val="967"/>
        </w:trPr>
        <w:tc>
          <w:tcPr>
            <w:tcW w:w="9133" w:type="dxa"/>
            <w:gridSpan w:val="2"/>
          </w:tcPr>
          <w:p w:rsidR="003F7D70" w:rsidRPr="003F7D70" w:rsidRDefault="003F7D70" w:rsidP="003F7D70">
            <w:pPr>
              <w:tabs>
                <w:tab w:val="clear" w:pos="709"/>
                <w:tab w:val="left" w:pos="2911"/>
                <w:tab w:val="left" w:pos="4368"/>
                <w:tab w:val="left" w:pos="5157"/>
                <w:tab w:val="left" w:pos="7150"/>
              </w:tabs>
              <w:suppressAutoHyphens w:val="0"/>
              <w:autoSpaceDE w:val="0"/>
              <w:autoSpaceDN w:val="0"/>
              <w:spacing w:before="74" w:after="0" w:line="240" w:lineRule="auto"/>
              <w:ind w:left="200"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РОЗДІЛ</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2.</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МІСЦЕ,</w:t>
            </w:r>
            <w:r w:rsidRPr="003F7D70">
              <w:rPr>
                <w:rFonts w:ascii="Times New Roman" w:eastAsia="Times New Roman" w:hAnsi="Times New Roman" w:cs="Times New Roman"/>
                <w:kern w:val="0"/>
                <w:sz w:val="28"/>
                <w:lang w:val="uk-UA" w:eastAsia="en-US"/>
              </w:rPr>
              <w:tab/>
              <w:t>УМОВИ</w:t>
            </w:r>
            <w:r w:rsidRPr="003F7D70">
              <w:rPr>
                <w:rFonts w:ascii="Times New Roman" w:eastAsia="Times New Roman" w:hAnsi="Times New Roman" w:cs="Times New Roman"/>
                <w:kern w:val="0"/>
                <w:sz w:val="28"/>
                <w:lang w:val="uk-UA" w:eastAsia="en-US"/>
              </w:rPr>
              <w:tab/>
              <w:t>ТА</w:t>
            </w:r>
            <w:r w:rsidRPr="003F7D70">
              <w:rPr>
                <w:rFonts w:ascii="Times New Roman" w:eastAsia="Times New Roman" w:hAnsi="Times New Roman" w:cs="Times New Roman"/>
                <w:kern w:val="0"/>
                <w:sz w:val="28"/>
                <w:lang w:val="uk-UA" w:eastAsia="en-US"/>
              </w:rPr>
              <w:tab/>
              <w:t>МЕТОДИКИ</w:t>
            </w:r>
            <w:r w:rsidRPr="003F7D70">
              <w:rPr>
                <w:rFonts w:ascii="Times New Roman" w:eastAsia="Times New Roman" w:hAnsi="Times New Roman" w:cs="Times New Roman"/>
                <w:kern w:val="0"/>
                <w:sz w:val="28"/>
                <w:lang w:val="uk-UA" w:eastAsia="en-US"/>
              </w:rPr>
              <w:tab/>
              <w:t>ПРОВЕДЕННЯ</w:t>
            </w:r>
          </w:p>
          <w:p w:rsidR="003F7D70" w:rsidRPr="003F7D70" w:rsidRDefault="003F7D70" w:rsidP="003F7D70">
            <w:pPr>
              <w:tabs>
                <w:tab w:val="clear" w:pos="709"/>
              </w:tabs>
              <w:suppressAutoHyphens w:val="0"/>
              <w:autoSpaceDE w:val="0"/>
              <w:autoSpaceDN w:val="0"/>
              <w:spacing w:before="163" w:after="0" w:line="240" w:lineRule="auto"/>
              <w:ind w:left="200"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ДОСЛІДЖЕНЬ………………………………………………………………</w:t>
            </w:r>
          </w:p>
        </w:tc>
        <w:tc>
          <w:tcPr>
            <w:tcW w:w="591" w:type="dxa"/>
          </w:tcPr>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3F7D70" w:rsidRPr="003F7D70" w:rsidRDefault="003F7D70" w:rsidP="003F7D70">
            <w:pPr>
              <w:tabs>
                <w:tab w:val="clear" w:pos="709"/>
              </w:tabs>
              <w:suppressAutoHyphens w:val="0"/>
              <w:autoSpaceDE w:val="0"/>
              <w:autoSpaceDN w:val="0"/>
              <w:spacing w:before="214" w:after="0" w:line="240" w:lineRule="auto"/>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63</w:t>
            </w:r>
          </w:p>
        </w:tc>
      </w:tr>
      <w:tr w:rsidR="003F7D70" w:rsidRPr="003F7D70" w:rsidTr="009235ED">
        <w:trPr>
          <w:trHeight w:val="482"/>
        </w:trPr>
        <w:tc>
          <w:tcPr>
            <w:tcW w:w="1538" w:type="dxa"/>
          </w:tcPr>
          <w:p w:rsidR="003F7D70" w:rsidRPr="003F7D70" w:rsidRDefault="003F7D70" w:rsidP="003F7D70">
            <w:pPr>
              <w:tabs>
                <w:tab w:val="clear" w:pos="709"/>
              </w:tabs>
              <w:suppressAutoHyphens w:val="0"/>
              <w:autoSpaceDE w:val="0"/>
              <w:autoSpaceDN w:val="0"/>
              <w:spacing w:before="74" w:after="0" w:line="240" w:lineRule="auto"/>
              <w:ind w:right="107" w:firstLine="0"/>
              <w:jc w:val="righ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2.1.</w:t>
            </w:r>
          </w:p>
        </w:tc>
        <w:tc>
          <w:tcPr>
            <w:tcW w:w="7595" w:type="dxa"/>
          </w:tcPr>
          <w:p w:rsidR="003F7D70" w:rsidRPr="003F7D70" w:rsidRDefault="003F7D70" w:rsidP="003F7D70">
            <w:pPr>
              <w:tabs>
                <w:tab w:val="clear" w:pos="709"/>
              </w:tabs>
              <w:suppressAutoHyphens w:val="0"/>
              <w:autoSpaceDE w:val="0"/>
              <w:autoSpaceDN w:val="0"/>
              <w:spacing w:before="74" w:after="0" w:line="240" w:lineRule="auto"/>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Місце</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умови</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проведення</w:t>
            </w:r>
            <w:r w:rsidRPr="003F7D70">
              <w:rPr>
                <w:rFonts w:ascii="Times New Roman" w:eastAsia="Times New Roman" w:hAnsi="Times New Roman" w:cs="Times New Roman"/>
                <w:spacing w:val="-6"/>
                <w:kern w:val="0"/>
                <w:sz w:val="28"/>
                <w:lang w:val="uk-UA" w:eastAsia="en-US"/>
              </w:rPr>
              <w:t xml:space="preserve"> </w:t>
            </w:r>
            <w:r w:rsidRPr="003F7D70">
              <w:rPr>
                <w:rFonts w:ascii="Times New Roman" w:eastAsia="Times New Roman" w:hAnsi="Times New Roman" w:cs="Times New Roman"/>
                <w:kern w:val="0"/>
                <w:sz w:val="28"/>
                <w:lang w:val="uk-UA" w:eastAsia="en-US"/>
              </w:rPr>
              <w:t>досліджень.………………………</w:t>
            </w:r>
          </w:p>
        </w:tc>
        <w:tc>
          <w:tcPr>
            <w:tcW w:w="591" w:type="dxa"/>
          </w:tcPr>
          <w:p w:rsidR="003F7D70" w:rsidRPr="003F7D70" w:rsidRDefault="003F7D70" w:rsidP="003F7D70">
            <w:pPr>
              <w:tabs>
                <w:tab w:val="clear" w:pos="709"/>
              </w:tabs>
              <w:suppressAutoHyphens w:val="0"/>
              <w:autoSpaceDE w:val="0"/>
              <w:autoSpaceDN w:val="0"/>
              <w:spacing w:before="74" w:after="0" w:line="240" w:lineRule="auto"/>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63</w:t>
            </w:r>
          </w:p>
        </w:tc>
      </w:tr>
      <w:tr w:rsidR="003F7D70" w:rsidRPr="003F7D70" w:rsidTr="009235ED">
        <w:trPr>
          <w:trHeight w:val="396"/>
        </w:trPr>
        <w:tc>
          <w:tcPr>
            <w:tcW w:w="1538" w:type="dxa"/>
          </w:tcPr>
          <w:p w:rsidR="003F7D70" w:rsidRPr="003F7D70" w:rsidRDefault="003F7D70" w:rsidP="003F7D70">
            <w:pPr>
              <w:tabs>
                <w:tab w:val="clear" w:pos="709"/>
              </w:tabs>
              <w:suppressAutoHyphens w:val="0"/>
              <w:autoSpaceDE w:val="0"/>
              <w:autoSpaceDN w:val="0"/>
              <w:spacing w:before="74" w:after="0" w:line="302" w:lineRule="exact"/>
              <w:ind w:right="107" w:firstLine="0"/>
              <w:jc w:val="righ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2.2.</w:t>
            </w:r>
          </w:p>
        </w:tc>
        <w:tc>
          <w:tcPr>
            <w:tcW w:w="7595" w:type="dxa"/>
          </w:tcPr>
          <w:p w:rsidR="003F7D70" w:rsidRPr="003F7D70" w:rsidRDefault="003F7D70" w:rsidP="003F7D70">
            <w:pPr>
              <w:tabs>
                <w:tab w:val="clear" w:pos="709"/>
              </w:tabs>
              <w:suppressAutoHyphens w:val="0"/>
              <w:autoSpaceDE w:val="0"/>
              <w:autoSpaceDN w:val="0"/>
              <w:spacing w:before="74" w:after="0" w:line="302" w:lineRule="exact"/>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Методики</w:t>
            </w:r>
            <w:r w:rsidRPr="003F7D70">
              <w:rPr>
                <w:rFonts w:ascii="Times New Roman" w:eastAsia="Times New Roman" w:hAnsi="Times New Roman" w:cs="Times New Roman"/>
                <w:spacing w:val="-7"/>
                <w:kern w:val="0"/>
                <w:sz w:val="28"/>
                <w:lang w:val="uk-UA" w:eastAsia="en-US"/>
              </w:rPr>
              <w:t xml:space="preserve"> </w:t>
            </w:r>
            <w:r w:rsidRPr="003F7D70">
              <w:rPr>
                <w:rFonts w:ascii="Times New Roman" w:eastAsia="Times New Roman" w:hAnsi="Times New Roman" w:cs="Times New Roman"/>
                <w:kern w:val="0"/>
                <w:sz w:val="28"/>
                <w:lang w:val="uk-UA" w:eastAsia="en-US"/>
              </w:rPr>
              <w:t>проведення</w:t>
            </w:r>
            <w:r w:rsidRPr="003F7D70">
              <w:rPr>
                <w:rFonts w:ascii="Times New Roman" w:eastAsia="Times New Roman" w:hAnsi="Times New Roman" w:cs="Times New Roman"/>
                <w:spacing w:val="-5"/>
                <w:kern w:val="0"/>
                <w:sz w:val="28"/>
                <w:lang w:val="uk-UA" w:eastAsia="en-US"/>
              </w:rPr>
              <w:t xml:space="preserve"> </w:t>
            </w:r>
            <w:r w:rsidRPr="003F7D70">
              <w:rPr>
                <w:rFonts w:ascii="Times New Roman" w:eastAsia="Times New Roman" w:hAnsi="Times New Roman" w:cs="Times New Roman"/>
                <w:kern w:val="0"/>
                <w:sz w:val="28"/>
                <w:lang w:val="uk-UA" w:eastAsia="en-US"/>
              </w:rPr>
              <w:t>досліджень.…………………………..</w:t>
            </w:r>
          </w:p>
        </w:tc>
        <w:tc>
          <w:tcPr>
            <w:tcW w:w="591" w:type="dxa"/>
          </w:tcPr>
          <w:p w:rsidR="003F7D70" w:rsidRPr="003F7D70" w:rsidRDefault="003F7D70" w:rsidP="003F7D70">
            <w:pPr>
              <w:tabs>
                <w:tab w:val="clear" w:pos="709"/>
              </w:tabs>
              <w:suppressAutoHyphens w:val="0"/>
              <w:autoSpaceDE w:val="0"/>
              <w:autoSpaceDN w:val="0"/>
              <w:spacing w:before="74" w:after="0" w:line="302" w:lineRule="exact"/>
              <w:ind w:left="10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65</w:t>
            </w:r>
          </w:p>
        </w:tc>
      </w:tr>
    </w:tbl>
    <w:p w:rsidR="003F7D70" w:rsidRPr="003F7D70" w:rsidRDefault="003F7D70" w:rsidP="003F7D70">
      <w:pPr>
        <w:tabs>
          <w:tab w:val="clear" w:pos="709"/>
        </w:tabs>
        <w:suppressAutoHyphens w:val="0"/>
        <w:autoSpaceDE w:val="0"/>
        <w:autoSpaceDN w:val="0"/>
        <w:spacing w:after="0" w:line="302" w:lineRule="exact"/>
        <w:ind w:firstLine="0"/>
        <w:jc w:val="left"/>
        <w:rPr>
          <w:rFonts w:ascii="Times New Roman" w:eastAsia="Times New Roman" w:hAnsi="Times New Roman" w:cs="Times New Roman"/>
          <w:kern w:val="0"/>
          <w:sz w:val="28"/>
          <w:lang w:val="uk-UA" w:eastAsia="en-US"/>
        </w:rPr>
        <w:sectPr w:rsidR="003F7D70" w:rsidRPr="003F7D70" w:rsidSect="003F7D70">
          <w:type w:val="continuous"/>
          <w:pgSz w:w="11910" w:h="16840"/>
          <w:pgMar w:top="1180" w:right="620" w:bottom="280" w:left="1100" w:header="720" w:footer="720" w:gutter="0"/>
          <w:cols w:space="720"/>
        </w:sectPr>
      </w:pPr>
    </w:p>
    <w:p w:rsidR="003F7D70" w:rsidRPr="003F7D70" w:rsidRDefault="003F7D70" w:rsidP="003F7D70">
      <w:pPr>
        <w:tabs>
          <w:tab w:val="clear" w:pos="709"/>
          <w:tab w:val="left" w:pos="9358"/>
        </w:tabs>
        <w:suppressAutoHyphens w:val="0"/>
        <w:autoSpaceDE w:val="0"/>
        <w:autoSpaceDN w:val="0"/>
        <w:spacing w:before="74" w:after="0" w:line="362" w:lineRule="auto"/>
        <w:ind w:left="318" w:right="542"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РОЗДІЛ</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3.</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ПОШИРЕННЯ,</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РОЗВИТОК</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w:t>
      </w:r>
      <w:r w:rsidRPr="003F7D70">
        <w:rPr>
          <w:rFonts w:ascii="Times New Roman" w:eastAsia="Times New Roman" w:hAnsi="Times New Roman" w:cs="Times New Roman"/>
          <w:spacing w:val="5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ПРОГНОЗ</w:t>
      </w:r>
      <w:r w:rsidRPr="003F7D70">
        <w:rPr>
          <w:rFonts w:ascii="Times New Roman" w:eastAsia="Times New Roman" w:hAnsi="Times New Roman" w:cs="Times New Roman"/>
          <w:spacing w:val="5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ФІТОФТОРОЗУ</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w:t>
      </w:r>
      <w:r w:rsidRPr="003F7D70">
        <w:rPr>
          <w:rFonts w:ascii="Times New Roman" w:eastAsia="Times New Roman" w:hAnsi="Times New Roman" w:cs="Times New Roman"/>
          <w:kern w:val="0"/>
          <w:sz w:val="28"/>
          <w:szCs w:val="28"/>
          <w:lang w:val="uk-UA" w:eastAsia="en-US"/>
        </w:rPr>
        <w:tab/>
        <w:t>74</w:t>
      </w:r>
      <w:r w:rsidRPr="003F7D70">
        <w:rPr>
          <w:rFonts w:ascii="Times New Roman" w:eastAsia="Times New Roman" w:hAnsi="Times New Roman" w:cs="Times New Roman"/>
          <w:spacing w:val="-6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АЛЬТЕРНАРІОЗУ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КАРТОПЛІ</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ГОСПОДАРСТВАХ</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ЗОНИ</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ПОЛІССЯ..</w:t>
      </w:r>
    </w:p>
    <w:p w:rsidR="003F7D70" w:rsidRPr="003F7D70" w:rsidRDefault="003F7D70" w:rsidP="003F7D70">
      <w:pPr>
        <w:numPr>
          <w:ilvl w:val="1"/>
          <w:numId w:val="13"/>
        </w:numPr>
        <w:tabs>
          <w:tab w:val="clear" w:pos="709"/>
          <w:tab w:val="left" w:pos="1763"/>
          <w:tab w:val="left" w:pos="1764"/>
          <w:tab w:val="left" w:pos="3448"/>
          <w:tab w:val="left" w:pos="3979"/>
          <w:tab w:val="left" w:pos="5333"/>
          <w:tab w:val="left" w:pos="7110"/>
          <w:tab w:val="left" w:pos="7475"/>
        </w:tabs>
        <w:suppressAutoHyphens w:val="0"/>
        <w:autoSpaceDE w:val="0"/>
        <w:autoSpaceDN w:val="0"/>
        <w:spacing w:after="0" w:line="317" w:lineRule="exact"/>
        <w:ind w:hanging="63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Поширення</w:t>
      </w:r>
      <w:r w:rsidRPr="003F7D70">
        <w:rPr>
          <w:rFonts w:ascii="Times New Roman" w:eastAsia="Times New Roman" w:hAnsi="Times New Roman" w:cs="Times New Roman"/>
          <w:kern w:val="0"/>
          <w:sz w:val="28"/>
          <w:lang w:val="uk-UA" w:eastAsia="en-US"/>
        </w:rPr>
        <w:tab/>
        <w:t>та</w:t>
      </w:r>
      <w:r w:rsidRPr="003F7D70">
        <w:rPr>
          <w:rFonts w:ascii="Times New Roman" w:eastAsia="Times New Roman" w:hAnsi="Times New Roman" w:cs="Times New Roman"/>
          <w:kern w:val="0"/>
          <w:sz w:val="28"/>
          <w:lang w:val="uk-UA" w:eastAsia="en-US"/>
        </w:rPr>
        <w:tab/>
        <w:t>розвиток</w:t>
      </w:r>
      <w:r w:rsidRPr="003F7D70">
        <w:rPr>
          <w:rFonts w:ascii="Times New Roman" w:eastAsia="Times New Roman" w:hAnsi="Times New Roman" w:cs="Times New Roman"/>
          <w:kern w:val="0"/>
          <w:sz w:val="28"/>
          <w:lang w:val="uk-UA" w:eastAsia="en-US"/>
        </w:rPr>
        <w:tab/>
        <w:t>фітофторозу</w:t>
      </w:r>
      <w:r w:rsidRPr="003F7D70">
        <w:rPr>
          <w:rFonts w:ascii="Times New Roman" w:eastAsia="Times New Roman" w:hAnsi="Times New Roman" w:cs="Times New Roman"/>
          <w:kern w:val="0"/>
          <w:sz w:val="28"/>
          <w:lang w:val="uk-UA" w:eastAsia="en-US"/>
        </w:rPr>
        <w:tab/>
        <w:t>і</w:t>
      </w:r>
      <w:r w:rsidRPr="003F7D70">
        <w:rPr>
          <w:rFonts w:ascii="Times New Roman" w:eastAsia="Times New Roman" w:hAnsi="Times New Roman" w:cs="Times New Roman"/>
          <w:kern w:val="0"/>
          <w:sz w:val="28"/>
          <w:lang w:val="uk-UA" w:eastAsia="en-US"/>
        </w:rPr>
        <w:tab/>
        <w:t>альтернаріозу</w:t>
      </w:r>
    </w:p>
    <w:sdt>
      <w:sdtPr>
        <w:rPr>
          <w:rFonts w:ascii="Times New Roman" w:eastAsia="Times New Roman" w:hAnsi="Times New Roman" w:cs="Times New Roman"/>
          <w:kern w:val="0"/>
          <w:sz w:val="28"/>
          <w:szCs w:val="28"/>
          <w:lang w:val="uk-UA" w:eastAsia="en-US"/>
        </w:rPr>
        <w:id w:val="262364001"/>
        <w:docPartObj>
          <w:docPartGallery w:val="Table of Contents"/>
          <w:docPartUnique/>
        </w:docPartObj>
      </w:sdtPr>
      <w:sdtContent>
        <w:p w:rsidR="003F7D70" w:rsidRPr="003F7D70" w:rsidRDefault="003F7D70" w:rsidP="003F7D70">
          <w:pPr>
            <w:tabs>
              <w:tab w:val="clear" w:pos="709"/>
              <w:tab w:val="left" w:pos="9358"/>
            </w:tabs>
            <w:suppressAutoHyphens w:val="0"/>
            <w:autoSpaceDE w:val="0"/>
            <w:autoSpaceDN w:val="0"/>
            <w:spacing w:before="161" w:after="0" w:line="240" w:lineRule="auto"/>
            <w:ind w:left="1763"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картоплі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господарствах</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зони</w:t>
          </w:r>
          <w:r w:rsidRPr="003F7D70">
            <w:rPr>
              <w:rFonts w:ascii="Times New Roman" w:eastAsia="Times New Roman" w:hAnsi="Times New Roman" w:cs="Times New Roman"/>
              <w:spacing w:val="66"/>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Полісся……………………</w:t>
          </w:r>
          <w:r w:rsidRPr="003F7D70">
            <w:rPr>
              <w:rFonts w:ascii="Times New Roman" w:eastAsia="Times New Roman" w:hAnsi="Times New Roman" w:cs="Times New Roman"/>
              <w:kern w:val="0"/>
              <w:sz w:val="28"/>
              <w:szCs w:val="28"/>
              <w:lang w:val="uk-UA" w:eastAsia="en-US"/>
            </w:rPr>
            <w:tab/>
            <w:t>74</w:t>
          </w:r>
        </w:p>
        <w:p w:rsidR="003F7D70" w:rsidRPr="003F7D70" w:rsidRDefault="003F7D70" w:rsidP="003F7D70">
          <w:pPr>
            <w:numPr>
              <w:ilvl w:val="1"/>
              <w:numId w:val="13"/>
            </w:numPr>
            <w:tabs>
              <w:tab w:val="clear" w:pos="709"/>
              <w:tab w:val="left" w:pos="1763"/>
              <w:tab w:val="left" w:pos="1764"/>
              <w:tab w:val="left" w:leader="dot" w:pos="9358"/>
            </w:tabs>
            <w:suppressAutoHyphens w:val="0"/>
            <w:autoSpaceDE w:val="0"/>
            <w:autoSpaceDN w:val="0"/>
            <w:spacing w:before="160" w:after="0" w:line="362" w:lineRule="auto"/>
            <w:ind w:right="543"/>
            <w:jc w:val="left"/>
            <w:rPr>
              <w:rFonts w:ascii="Times New Roman" w:eastAsia="Times New Roman" w:hAnsi="Times New Roman" w:cs="Times New Roman"/>
              <w:kern w:val="0"/>
              <w:sz w:val="28"/>
              <w:szCs w:val="28"/>
              <w:lang w:val="uk-UA" w:eastAsia="en-US"/>
            </w:rPr>
          </w:pPr>
          <w:hyperlink w:anchor="_TOC_250003" w:history="1">
            <w:r w:rsidRPr="003F7D70">
              <w:rPr>
                <w:rFonts w:ascii="Times New Roman" w:eastAsia="Times New Roman" w:hAnsi="Times New Roman" w:cs="Times New Roman"/>
                <w:kern w:val="0"/>
                <w:sz w:val="28"/>
                <w:szCs w:val="28"/>
                <w:lang w:val="uk-UA" w:eastAsia="en-US"/>
              </w:rPr>
              <w:t>Розвиток</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фітофторозу 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альтернаріозу картоплі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залежно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від</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метеорологічних</w:t>
            </w:r>
            <w:r w:rsidRPr="003F7D70">
              <w:rPr>
                <w:rFonts w:ascii="Times New Roman" w:eastAsia="Times New Roman" w:hAnsi="Times New Roman" w:cs="Times New Roman"/>
                <w:spacing w:val="69"/>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умов</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w:t>
            </w:r>
            <w:r w:rsidRPr="003F7D70">
              <w:rPr>
                <w:rFonts w:ascii="Times New Roman" w:eastAsia="Times New Roman" w:hAnsi="Times New Roman" w:cs="Times New Roman"/>
                <w:spacing w:val="-5"/>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роки</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досліджень</w:t>
            </w:r>
            <w:r w:rsidRPr="003F7D70">
              <w:rPr>
                <w:rFonts w:ascii="Times New Roman" w:eastAsia="Times New Roman" w:hAnsi="Times New Roman" w:cs="Times New Roman"/>
                <w:kern w:val="0"/>
                <w:sz w:val="28"/>
                <w:szCs w:val="28"/>
                <w:lang w:val="uk-UA" w:eastAsia="en-US"/>
              </w:rPr>
              <w:tab/>
              <w:t>77</w:t>
            </w:r>
          </w:hyperlink>
        </w:p>
        <w:p w:rsidR="003F7D70" w:rsidRPr="003F7D70" w:rsidRDefault="003F7D70" w:rsidP="003F7D70">
          <w:pPr>
            <w:numPr>
              <w:ilvl w:val="1"/>
              <w:numId w:val="13"/>
            </w:numPr>
            <w:tabs>
              <w:tab w:val="clear" w:pos="709"/>
              <w:tab w:val="left" w:pos="1763"/>
              <w:tab w:val="left" w:pos="1764"/>
              <w:tab w:val="left" w:pos="2673"/>
              <w:tab w:val="left" w:pos="3143"/>
              <w:tab w:val="left" w:pos="4069"/>
              <w:tab w:val="left" w:pos="6124"/>
              <w:tab w:val="left" w:pos="7975"/>
              <w:tab w:val="left" w:pos="8863"/>
              <w:tab w:val="left" w:pos="9358"/>
            </w:tabs>
            <w:suppressAutoHyphens w:val="0"/>
            <w:autoSpaceDE w:val="0"/>
            <w:autoSpaceDN w:val="0"/>
            <w:spacing w:after="0" w:line="360" w:lineRule="auto"/>
            <w:ind w:right="542"/>
            <w:jc w:val="left"/>
            <w:rPr>
              <w:rFonts w:ascii="Times New Roman" w:eastAsia="Times New Roman" w:hAnsi="Times New Roman" w:cs="Times New Roman"/>
              <w:bCs/>
              <w:iCs/>
              <w:kern w:val="0"/>
              <w:sz w:val="28"/>
              <w:lang w:val="uk-UA" w:eastAsia="en-US"/>
            </w:rPr>
          </w:pPr>
          <w:r w:rsidRPr="003F7D70">
            <w:rPr>
              <w:rFonts w:ascii="Times New Roman" w:eastAsia="Times New Roman" w:hAnsi="Times New Roman" w:cs="Times New Roman"/>
              <w:bCs/>
              <w:iCs/>
              <w:kern w:val="0"/>
              <w:sz w:val="28"/>
              <w:lang w:val="uk-UA" w:eastAsia="en-US"/>
            </w:rPr>
            <w:t>Уточнення</w:t>
          </w:r>
          <w:r w:rsidRPr="003F7D70">
            <w:rPr>
              <w:rFonts w:ascii="Times New Roman" w:eastAsia="Times New Roman" w:hAnsi="Times New Roman" w:cs="Times New Roman"/>
              <w:bCs/>
              <w:iCs/>
              <w:spacing w:val="1"/>
              <w:kern w:val="0"/>
              <w:sz w:val="28"/>
              <w:lang w:val="uk-UA" w:eastAsia="en-US"/>
            </w:rPr>
            <w:t xml:space="preserve"> </w:t>
          </w:r>
          <w:r w:rsidRPr="003F7D70">
            <w:rPr>
              <w:rFonts w:ascii="Times New Roman" w:eastAsia="Times New Roman" w:hAnsi="Times New Roman" w:cs="Times New Roman"/>
              <w:bCs/>
              <w:iCs/>
              <w:kern w:val="0"/>
              <w:sz w:val="28"/>
              <w:lang w:val="uk-UA" w:eastAsia="en-US"/>
            </w:rPr>
            <w:t>симптоматики</w:t>
          </w:r>
          <w:r w:rsidRPr="003F7D70">
            <w:rPr>
              <w:rFonts w:ascii="Times New Roman" w:eastAsia="Times New Roman" w:hAnsi="Times New Roman" w:cs="Times New Roman"/>
              <w:bCs/>
              <w:iCs/>
              <w:spacing w:val="1"/>
              <w:kern w:val="0"/>
              <w:sz w:val="28"/>
              <w:lang w:val="uk-UA" w:eastAsia="en-US"/>
            </w:rPr>
            <w:t xml:space="preserve"> </w:t>
          </w:r>
          <w:r w:rsidRPr="003F7D70">
            <w:rPr>
              <w:rFonts w:ascii="Times New Roman" w:eastAsia="Times New Roman" w:hAnsi="Times New Roman" w:cs="Times New Roman"/>
              <w:bCs/>
              <w:i/>
              <w:iCs/>
              <w:kern w:val="0"/>
              <w:sz w:val="28"/>
              <w:lang w:val="uk-UA" w:eastAsia="en-US"/>
            </w:rPr>
            <w:t>Phytophthora infestans</w:t>
          </w:r>
          <w:r w:rsidRPr="003F7D70">
            <w:rPr>
              <w:rFonts w:ascii="Times New Roman" w:eastAsia="Times New Roman" w:hAnsi="Times New Roman" w:cs="Times New Roman"/>
              <w:bCs/>
              <w:i/>
              <w:iCs/>
              <w:spacing w:val="70"/>
              <w:kern w:val="0"/>
              <w:sz w:val="28"/>
              <w:lang w:val="uk-UA" w:eastAsia="en-US"/>
            </w:rPr>
            <w:t xml:space="preserve"> </w:t>
          </w:r>
          <w:r w:rsidRPr="003F7D70">
            <w:rPr>
              <w:rFonts w:ascii="Times New Roman" w:eastAsia="Times New Roman" w:hAnsi="Times New Roman" w:cs="Times New Roman"/>
              <w:bCs/>
              <w:iCs/>
              <w:kern w:val="0"/>
              <w:sz w:val="28"/>
              <w:lang w:val="uk-UA" w:eastAsia="en-US"/>
            </w:rPr>
            <w:t xml:space="preserve">і </w:t>
          </w:r>
          <w:r w:rsidRPr="003F7D70">
            <w:rPr>
              <w:rFonts w:ascii="Times New Roman" w:eastAsia="Times New Roman" w:hAnsi="Times New Roman" w:cs="Times New Roman"/>
              <w:bCs/>
              <w:i/>
              <w:iCs/>
              <w:kern w:val="0"/>
              <w:sz w:val="28"/>
              <w:lang w:val="uk-UA" w:eastAsia="en-US"/>
            </w:rPr>
            <w:t>Alternaria</w:t>
          </w:r>
          <w:r w:rsidRPr="003F7D70">
            <w:rPr>
              <w:rFonts w:ascii="Times New Roman" w:eastAsia="Times New Roman" w:hAnsi="Times New Roman" w:cs="Times New Roman"/>
              <w:bCs/>
              <w:i/>
              <w:iCs/>
              <w:spacing w:val="1"/>
              <w:kern w:val="0"/>
              <w:sz w:val="28"/>
              <w:lang w:val="uk-UA" w:eastAsia="en-US"/>
            </w:rPr>
            <w:t xml:space="preserve"> </w:t>
          </w:r>
          <w:r w:rsidRPr="003F7D70">
            <w:rPr>
              <w:rFonts w:ascii="Times New Roman" w:eastAsia="Times New Roman" w:hAnsi="Times New Roman" w:cs="Times New Roman"/>
              <w:bCs/>
              <w:i/>
              <w:iCs/>
              <w:kern w:val="0"/>
              <w:sz w:val="28"/>
              <w:lang w:val="uk-UA" w:eastAsia="en-US"/>
            </w:rPr>
            <w:t>solani</w:t>
          </w:r>
          <w:r w:rsidRPr="003F7D70">
            <w:rPr>
              <w:rFonts w:ascii="Times New Roman" w:eastAsia="Times New Roman" w:hAnsi="Times New Roman" w:cs="Times New Roman"/>
              <w:bCs/>
              <w:i/>
              <w:iCs/>
              <w:kern w:val="0"/>
              <w:sz w:val="28"/>
              <w:lang w:val="uk-UA" w:eastAsia="en-US"/>
            </w:rPr>
            <w:tab/>
          </w:r>
          <w:r w:rsidRPr="003F7D70">
            <w:rPr>
              <w:rFonts w:ascii="Times New Roman" w:eastAsia="Times New Roman" w:hAnsi="Times New Roman" w:cs="Times New Roman"/>
              <w:bCs/>
              <w:iCs/>
              <w:kern w:val="0"/>
              <w:sz w:val="28"/>
              <w:lang w:val="uk-UA" w:eastAsia="en-US"/>
            </w:rPr>
            <w:t>та</w:t>
          </w:r>
          <w:r w:rsidRPr="003F7D70">
            <w:rPr>
              <w:rFonts w:ascii="Times New Roman" w:eastAsia="Times New Roman" w:hAnsi="Times New Roman" w:cs="Times New Roman"/>
              <w:bCs/>
              <w:iCs/>
              <w:kern w:val="0"/>
              <w:sz w:val="28"/>
              <w:lang w:val="uk-UA" w:eastAsia="en-US"/>
            </w:rPr>
            <w:tab/>
            <w:t>вплив</w:t>
          </w:r>
          <w:r w:rsidRPr="003F7D70">
            <w:rPr>
              <w:rFonts w:ascii="Times New Roman" w:eastAsia="Times New Roman" w:hAnsi="Times New Roman" w:cs="Times New Roman"/>
              <w:bCs/>
              <w:iCs/>
              <w:kern w:val="0"/>
              <w:sz w:val="28"/>
              <w:lang w:val="uk-UA" w:eastAsia="en-US"/>
            </w:rPr>
            <w:tab/>
            <w:t>морфологічних</w:t>
          </w:r>
          <w:r w:rsidRPr="003F7D70">
            <w:rPr>
              <w:rFonts w:ascii="Times New Roman" w:eastAsia="Times New Roman" w:hAnsi="Times New Roman" w:cs="Times New Roman"/>
              <w:bCs/>
              <w:iCs/>
              <w:kern w:val="0"/>
              <w:sz w:val="28"/>
              <w:lang w:val="uk-UA" w:eastAsia="en-US"/>
            </w:rPr>
            <w:tab/>
            <w:t>особливостей</w:t>
          </w:r>
          <w:r w:rsidRPr="003F7D70">
            <w:rPr>
              <w:rFonts w:ascii="Times New Roman" w:eastAsia="Times New Roman" w:hAnsi="Times New Roman" w:cs="Times New Roman"/>
              <w:bCs/>
              <w:iCs/>
              <w:kern w:val="0"/>
              <w:sz w:val="28"/>
              <w:lang w:val="uk-UA" w:eastAsia="en-US"/>
            </w:rPr>
            <w:tab/>
            <w:t>сорту</w:t>
          </w:r>
          <w:r w:rsidRPr="003F7D70">
            <w:rPr>
              <w:rFonts w:ascii="Times New Roman" w:eastAsia="Times New Roman" w:hAnsi="Times New Roman" w:cs="Times New Roman"/>
              <w:bCs/>
              <w:iCs/>
              <w:kern w:val="0"/>
              <w:sz w:val="28"/>
              <w:lang w:val="uk-UA" w:eastAsia="en-US"/>
            </w:rPr>
            <w:tab/>
            <w:t>на</w:t>
          </w:r>
          <w:r w:rsidRPr="003F7D70">
            <w:rPr>
              <w:rFonts w:ascii="Times New Roman" w:eastAsia="Times New Roman" w:hAnsi="Times New Roman" w:cs="Times New Roman"/>
              <w:bCs/>
              <w:iCs/>
              <w:spacing w:val="1"/>
              <w:kern w:val="0"/>
              <w:sz w:val="28"/>
              <w:lang w:val="uk-UA" w:eastAsia="en-US"/>
            </w:rPr>
            <w:t xml:space="preserve"> </w:t>
          </w:r>
          <w:r w:rsidRPr="003F7D70">
            <w:rPr>
              <w:rFonts w:ascii="Times New Roman" w:eastAsia="Times New Roman" w:hAnsi="Times New Roman" w:cs="Times New Roman"/>
              <w:bCs/>
              <w:iCs/>
              <w:kern w:val="0"/>
              <w:sz w:val="28"/>
              <w:lang w:val="uk-UA" w:eastAsia="en-US"/>
            </w:rPr>
            <w:t>розвиток</w:t>
          </w:r>
          <w:r w:rsidRPr="003F7D70">
            <w:rPr>
              <w:rFonts w:ascii="Times New Roman" w:eastAsia="Times New Roman" w:hAnsi="Times New Roman" w:cs="Times New Roman"/>
              <w:bCs/>
              <w:iCs/>
              <w:spacing w:val="-3"/>
              <w:kern w:val="0"/>
              <w:sz w:val="28"/>
              <w:lang w:val="uk-UA" w:eastAsia="en-US"/>
            </w:rPr>
            <w:t xml:space="preserve"> </w:t>
          </w:r>
          <w:r w:rsidRPr="003F7D70">
            <w:rPr>
              <w:rFonts w:ascii="Times New Roman" w:eastAsia="Times New Roman" w:hAnsi="Times New Roman" w:cs="Times New Roman"/>
              <w:bCs/>
              <w:iCs/>
              <w:kern w:val="0"/>
              <w:sz w:val="28"/>
              <w:lang w:val="uk-UA" w:eastAsia="en-US"/>
            </w:rPr>
            <w:t>хвороб</w:t>
          </w:r>
          <w:r w:rsidRPr="003F7D70">
            <w:rPr>
              <w:rFonts w:ascii="Times New Roman" w:eastAsia="Times New Roman" w:hAnsi="Times New Roman" w:cs="Times New Roman"/>
              <w:bCs/>
              <w:iCs/>
              <w:spacing w:val="-2"/>
              <w:kern w:val="0"/>
              <w:sz w:val="28"/>
              <w:lang w:val="uk-UA" w:eastAsia="en-US"/>
            </w:rPr>
            <w:t xml:space="preserve"> </w:t>
          </w:r>
          <w:r w:rsidRPr="003F7D70">
            <w:rPr>
              <w:rFonts w:ascii="Times New Roman" w:eastAsia="Times New Roman" w:hAnsi="Times New Roman" w:cs="Times New Roman"/>
              <w:bCs/>
              <w:iCs/>
              <w:kern w:val="0"/>
              <w:sz w:val="28"/>
              <w:lang w:val="uk-UA" w:eastAsia="en-US"/>
            </w:rPr>
            <w:t>листків</w:t>
          </w:r>
          <w:r w:rsidRPr="003F7D70">
            <w:rPr>
              <w:rFonts w:ascii="Times New Roman" w:eastAsia="Times New Roman" w:hAnsi="Times New Roman" w:cs="Times New Roman"/>
              <w:bCs/>
              <w:iCs/>
              <w:spacing w:val="-4"/>
              <w:kern w:val="0"/>
              <w:sz w:val="28"/>
              <w:lang w:val="uk-UA" w:eastAsia="en-US"/>
            </w:rPr>
            <w:t xml:space="preserve"> </w:t>
          </w:r>
          <w:r w:rsidRPr="003F7D70">
            <w:rPr>
              <w:rFonts w:ascii="Times New Roman" w:eastAsia="Times New Roman" w:hAnsi="Times New Roman" w:cs="Times New Roman"/>
              <w:bCs/>
              <w:iCs/>
              <w:kern w:val="0"/>
              <w:sz w:val="28"/>
              <w:lang w:val="uk-UA" w:eastAsia="en-US"/>
            </w:rPr>
            <w:t>картоплі…………………………….</w:t>
          </w:r>
          <w:r w:rsidRPr="003F7D70">
            <w:rPr>
              <w:rFonts w:ascii="Times New Roman" w:eastAsia="Times New Roman" w:hAnsi="Times New Roman" w:cs="Times New Roman"/>
              <w:bCs/>
              <w:iCs/>
              <w:kern w:val="0"/>
              <w:sz w:val="28"/>
              <w:lang w:val="uk-UA" w:eastAsia="en-US"/>
            </w:rPr>
            <w:tab/>
            <w:t>80</w:t>
          </w:r>
        </w:p>
        <w:p w:rsidR="003F7D70" w:rsidRPr="003F7D70" w:rsidRDefault="003F7D70" w:rsidP="003F7D70">
          <w:pPr>
            <w:numPr>
              <w:ilvl w:val="1"/>
              <w:numId w:val="13"/>
            </w:numPr>
            <w:tabs>
              <w:tab w:val="clear" w:pos="709"/>
              <w:tab w:val="left" w:pos="1763"/>
              <w:tab w:val="left" w:pos="1764"/>
              <w:tab w:val="left" w:pos="2845"/>
              <w:tab w:val="left" w:pos="4653"/>
              <w:tab w:val="left" w:pos="5990"/>
              <w:tab w:val="left" w:pos="7769"/>
              <w:tab w:val="left" w:pos="9005"/>
              <w:tab w:val="left" w:pos="9358"/>
            </w:tabs>
            <w:suppressAutoHyphens w:val="0"/>
            <w:autoSpaceDE w:val="0"/>
            <w:autoSpaceDN w:val="0"/>
            <w:spacing w:after="0" w:line="360" w:lineRule="auto"/>
            <w:ind w:right="543"/>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Шляхи</w:t>
          </w:r>
          <w:r w:rsidRPr="003F7D70">
            <w:rPr>
              <w:rFonts w:ascii="Times New Roman" w:eastAsia="Times New Roman" w:hAnsi="Times New Roman" w:cs="Times New Roman"/>
              <w:kern w:val="0"/>
              <w:sz w:val="28"/>
              <w:szCs w:val="28"/>
              <w:lang w:val="uk-UA" w:eastAsia="en-US"/>
            </w:rPr>
            <w:tab/>
            <w:t>проникнення</w:t>
          </w:r>
          <w:r w:rsidRPr="003F7D70">
            <w:rPr>
              <w:rFonts w:ascii="Times New Roman" w:eastAsia="Times New Roman" w:hAnsi="Times New Roman" w:cs="Times New Roman"/>
              <w:kern w:val="0"/>
              <w:sz w:val="28"/>
              <w:szCs w:val="28"/>
              <w:lang w:val="uk-UA" w:eastAsia="en-US"/>
            </w:rPr>
            <w:tab/>
            <w:t>збудника</w:t>
          </w:r>
          <w:r w:rsidRPr="003F7D70">
            <w:rPr>
              <w:rFonts w:ascii="Times New Roman" w:eastAsia="Times New Roman" w:hAnsi="Times New Roman" w:cs="Times New Roman"/>
              <w:kern w:val="0"/>
              <w:sz w:val="28"/>
              <w:szCs w:val="28"/>
              <w:lang w:val="uk-UA" w:eastAsia="en-US"/>
            </w:rPr>
            <w:tab/>
          </w:r>
          <w:r w:rsidRPr="003F7D70">
            <w:rPr>
              <w:rFonts w:ascii="Times New Roman" w:eastAsia="Times New Roman" w:hAnsi="Times New Roman" w:cs="Times New Roman"/>
              <w:i/>
              <w:kern w:val="0"/>
              <w:sz w:val="28"/>
              <w:szCs w:val="28"/>
              <w:lang w:val="uk-UA" w:eastAsia="en-US"/>
            </w:rPr>
            <w:t>Phytophthora</w:t>
          </w:r>
          <w:r w:rsidRPr="003F7D70">
            <w:rPr>
              <w:rFonts w:ascii="Times New Roman" w:eastAsia="Times New Roman" w:hAnsi="Times New Roman" w:cs="Times New Roman"/>
              <w:i/>
              <w:kern w:val="0"/>
              <w:sz w:val="28"/>
              <w:szCs w:val="28"/>
              <w:lang w:val="uk-UA" w:eastAsia="en-US"/>
            </w:rPr>
            <w:tab/>
            <w:t>infestans</w:t>
          </w:r>
          <w:r w:rsidRPr="003F7D70">
            <w:rPr>
              <w:rFonts w:ascii="Times New Roman" w:eastAsia="Times New Roman" w:hAnsi="Times New Roman" w:cs="Times New Roman"/>
              <w:i/>
              <w:kern w:val="0"/>
              <w:sz w:val="28"/>
              <w:szCs w:val="28"/>
              <w:lang w:val="uk-UA" w:eastAsia="en-US"/>
            </w:rPr>
            <w:tab/>
          </w:r>
          <w:r w:rsidRPr="003F7D70">
            <w:rPr>
              <w:rFonts w:ascii="Times New Roman" w:eastAsia="Times New Roman" w:hAnsi="Times New Roman" w:cs="Times New Roman"/>
              <w:kern w:val="0"/>
              <w:sz w:val="28"/>
              <w:szCs w:val="28"/>
              <w:lang w:val="uk-UA" w:eastAsia="en-US"/>
            </w:rPr>
            <w:t>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бульби</w:t>
          </w:r>
          <w:r w:rsidRPr="003F7D70">
            <w:rPr>
              <w:rFonts w:ascii="Times New Roman" w:eastAsia="Times New Roman" w:hAnsi="Times New Roman" w:cs="Times New Roman"/>
              <w:spacing w:val="5"/>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картоплі</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за</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штучного</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інокулювання</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їх</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патогеном</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при</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зберіганні…………………………………………………..</w:t>
          </w:r>
          <w:r w:rsidRPr="003F7D70">
            <w:rPr>
              <w:rFonts w:ascii="Times New Roman" w:eastAsia="Times New Roman" w:hAnsi="Times New Roman" w:cs="Times New Roman"/>
              <w:kern w:val="0"/>
              <w:sz w:val="28"/>
              <w:szCs w:val="28"/>
              <w:lang w:val="uk-UA" w:eastAsia="en-US"/>
            </w:rPr>
            <w:tab/>
          </w:r>
          <w:r w:rsidRPr="003F7D70">
            <w:rPr>
              <w:rFonts w:ascii="Times New Roman" w:eastAsia="Times New Roman" w:hAnsi="Times New Roman" w:cs="Times New Roman"/>
              <w:kern w:val="0"/>
              <w:sz w:val="28"/>
              <w:szCs w:val="28"/>
              <w:lang w:val="uk-UA" w:eastAsia="en-US"/>
            </w:rPr>
            <w:tab/>
            <w:t>87</w:t>
          </w:r>
        </w:p>
        <w:p w:rsidR="003F7D70" w:rsidRPr="003F7D70" w:rsidRDefault="003F7D70" w:rsidP="003F7D70">
          <w:pPr>
            <w:tabs>
              <w:tab w:val="clear" w:pos="709"/>
              <w:tab w:val="left" w:pos="1763"/>
              <w:tab w:val="left" w:pos="3168"/>
              <w:tab w:val="left" w:pos="4923"/>
              <w:tab w:val="left" w:pos="6825"/>
              <w:tab w:val="left" w:pos="7480"/>
            </w:tabs>
            <w:suppressAutoHyphens w:val="0"/>
            <w:autoSpaceDE w:val="0"/>
            <w:autoSpaceDN w:val="0"/>
            <w:spacing w:after="0" w:line="240" w:lineRule="auto"/>
            <w:ind w:left="1197"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3.5</w:t>
          </w:r>
          <w:r w:rsidRPr="003F7D70">
            <w:rPr>
              <w:rFonts w:ascii="Times New Roman" w:eastAsia="Times New Roman" w:hAnsi="Times New Roman" w:cs="Times New Roman"/>
              <w:kern w:val="0"/>
              <w:sz w:val="28"/>
              <w:szCs w:val="28"/>
              <w:lang w:val="uk-UA" w:eastAsia="en-US"/>
            </w:rPr>
            <w:tab/>
            <w:t>Прогноз</w:t>
          </w:r>
          <w:r w:rsidRPr="003F7D70">
            <w:rPr>
              <w:rFonts w:ascii="Times New Roman" w:eastAsia="Times New Roman" w:hAnsi="Times New Roman" w:cs="Times New Roman"/>
              <w:kern w:val="0"/>
              <w:sz w:val="28"/>
              <w:szCs w:val="28"/>
              <w:lang w:val="uk-UA" w:eastAsia="en-US"/>
            </w:rPr>
            <w:tab/>
            <w:t>поширення</w:t>
          </w:r>
          <w:r w:rsidRPr="003F7D70">
            <w:rPr>
              <w:rFonts w:ascii="Times New Roman" w:eastAsia="Times New Roman" w:hAnsi="Times New Roman" w:cs="Times New Roman"/>
              <w:kern w:val="0"/>
              <w:sz w:val="28"/>
              <w:szCs w:val="28"/>
              <w:lang w:val="uk-UA" w:eastAsia="en-US"/>
            </w:rPr>
            <w:tab/>
            <w:t>фітофторозу</w:t>
          </w:r>
          <w:r w:rsidRPr="003F7D70">
            <w:rPr>
              <w:rFonts w:ascii="Times New Roman" w:eastAsia="Times New Roman" w:hAnsi="Times New Roman" w:cs="Times New Roman"/>
              <w:kern w:val="0"/>
              <w:sz w:val="28"/>
              <w:szCs w:val="28"/>
              <w:lang w:val="uk-UA" w:eastAsia="en-US"/>
            </w:rPr>
            <w:tab/>
            <w:t>та</w:t>
          </w:r>
          <w:r w:rsidRPr="003F7D70">
            <w:rPr>
              <w:rFonts w:ascii="Times New Roman" w:eastAsia="Times New Roman" w:hAnsi="Times New Roman" w:cs="Times New Roman"/>
              <w:kern w:val="0"/>
              <w:sz w:val="28"/>
              <w:szCs w:val="28"/>
              <w:lang w:val="uk-UA" w:eastAsia="en-US"/>
            </w:rPr>
            <w:tab/>
            <w:t>альтернаріозу</w:t>
          </w:r>
        </w:p>
        <w:p w:rsidR="003F7D70" w:rsidRPr="003F7D70" w:rsidRDefault="003F7D70" w:rsidP="003F7D70">
          <w:pPr>
            <w:tabs>
              <w:tab w:val="clear" w:pos="709"/>
              <w:tab w:val="left" w:pos="9358"/>
            </w:tabs>
            <w:suppressAutoHyphens w:val="0"/>
            <w:autoSpaceDE w:val="0"/>
            <w:autoSpaceDN w:val="0"/>
            <w:spacing w:before="155" w:after="0" w:line="240" w:lineRule="auto"/>
            <w:ind w:left="1763"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на</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території</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Житомирської</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області…………………………..</w:t>
          </w:r>
          <w:r w:rsidRPr="003F7D70">
            <w:rPr>
              <w:rFonts w:ascii="Times New Roman" w:eastAsia="Times New Roman" w:hAnsi="Times New Roman" w:cs="Times New Roman"/>
              <w:kern w:val="0"/>
              <w:sz w:val="28"/>
              <w:szCs w:val="28"/>
              <w:lang w:val="uk-UA" w:eastAsia="en-US"/>
            </w:rPr>
            <w:tab/>
            <w:t>91</w:t>
          </w:r>
        </w:p>
        <w:p w:rsidR="003F7D70" w:rsidRPr="003F7D70" w:rsidRDefault="003F7D70" w:rsidP="003F7D70">
          <w:pPr>
            <w:tabs>
              <w:tab w:val="clear" w:pos="709"/>
              <w:tab w:val="left" w:pos="3270"/>
              <w:tab w:val="left" w:pos="4806"/>
              <w:tab w:val="left" w:pos="6746"/>
              <w:tab w:val="left" w:pos="7691"/>
            </w:tabs>
            <w:suppressAutoHyphens w:val="0"/>
            <w:autoSpaceDE w:val="0"/>
            <w:autoSpaceDN w:val="0"/>
            <w:spacing w:before="163" w:after="0" w:line="240" w:lineRule="auto"/>
            <w:ind w:left="318"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РОЗДІЛ</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4.</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ОЦІНКА</w:t>
          </w:r>
          <w:r w:rsidRPr="003F7D70">
            <w:rPr>
              <w:rFonts w:ascii="Times New Roman" w:eastAsia="Times New Roman" w:hAnsi="Times New Roman" w:cs="Times New Roman"/>
              <w:kern w:val="0"/>
              <w:sz w:val="28"/>
              <w:szCs w:val="28"/>
              <w:lang w:val="uk-UA" w:eastAsia="en-US"/>
            </w:rPr>
            <w:tab/>
            <w:t>СОРТІВ</w:t>
          </w:r>
          <w:r w:rsidRPr="003F7D70">
            <w:rPr>
              <w:rFonts w:ascii="Times New Roman" w:eastAsia="Times New Roman" w:hAnsi="Times New Roman" w:cs="Times New Roman"/>
              <w:kern w:val="0"/>
              <w:sz w:val="28"/>
              <w:szCs w:val="28"/>
              <w:lang w:val="uk-UA" w:eastAsia="en-US"/>
            </w:rPr>
            <w:tab/>
            <w:t>КАРТОПЛІ</w:t>
          </w:r>
          <w:r w:rsidRPr="003F7D70">
            <w:rPr>
              <w:rFonts w:ascii="Times New Roman" w:eastAsia="Times New Roman" w:hAnsi="Times New Roman" w:cs="Times New Roman"/>
              <w:kern w:val="0"/>
              <w:sz w:val="28"/>
              <w:szCs w:val="28"/>
              <w:lang w:val="uk-UA" w:eastAsia="en-US"/>
            </w:rPr>
            <w:tab/>
            <w:t>НА</w:t>
          </w:r>
          <w:r w:rsidRPr="003F7D70">
            <w:rPr>
              <w:rFonts w:ascii="Times New Roman" w:eastAsia="Times New Roman" w:hAnsi="Times New Roman" w:cs="Times New Roman"/>
              <w:kern w:val="0"/>
              <w:sz w:val="28"/>
              <w:szCs w:val="28"/>
              <w:lang w:val="uk-UA" w:eastAsia="en-US"/>
            </w:rPr>
            <w:tab/>
            <w:t>СТІЙКІСТЬ</w:t>
          </w:r>
        </w:p>
        <w:p w:rsidR="003F7D70" w:rsidRPr="003F7D70" w:rsidRDefault="003F7D70" w:rsidP="003F7D70">
          <w:pPr>
            <w:tabs>
              <w:tab w:val="clear" w:pos="709"/>
              <w:tab w:val="left" w:pos="9358"/>
            </w:tabs>
            <w:suppressAutoHyphens w:val="0"/>
            <w:autoSpaceDE w:val="0"/>
            <w:autoSpaceDN w:val="0"/>
            <w:spacing w:before="161" w:after="0" w:line="240" w:lineRule="auto"/>
            <w:ind w:left="318"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ДО</w:t>
          </w:r>
          <w:r w:rsidRPr="003F7D70">
            <w:rPr>
              <w:rFonts w:ascii="Times New Roman" w:eastAsia="Times New Roman" w:hAnsi="Times New Roman" w:cs="Times New Roman"/>
              <w:spacing w:val="6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ФІТОФТОРОЗУ</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АЛЬТЕРНАРІОЗУ………………………………</w:t>
          </w:r>
          <w:r w:rsidRPr="003F7D70">
            <w:rPr>
              <w:rFonts w:ascii="Times New Roman" w:eastAsia="Times New Roman" w:hAnsi="Times New Roman" w:cs="Times New Roman"/>
              <w:kern w:val="0"/>
              <w:sz w:val="28"/>
              <w:szCs w:val="28"/>
              <w:lang w:val="uk-UA" w:eastAsia="en-US"/>
            </w:rPr>
            <w:tab/>
            <w:t>95</w:t>
          </w:r>
        </w:p>
        <w:p w:rsidR="003F7D70" w:rsidRPr="003F7D70" w:rsidRDefault="003F7D70" w:rsidP="003F7D70">
          <w:pPr>
            <w:numPr>
              <w:ilvl w:val="1"/>
              <w:numId w:val="12"/>
            </w:numPr>
            <w:tabs>
              <w:tab w:val="clear" w:pos="709"/>
              <w:tab w:val="left" w:pos="1763"/>
              <w:tab w:val="left" w:pos="1764"/>
              <w:tab w:val="left" w:pos="3538"/>
              <w:tab w:val="left" w:pos="4603"/>
              <w:tab w:val="left" w:pos="5629"/>
              <w:tab w:val="left" w:pos="6946"/>
              <w:tab w:val="left" w:pos="7507"/>
              <w:tab w:val="left" w:pos="8855"/>
              <w:tab w:val="left" w:pos="9358"/>
            </w:tabs>
            <w:suppressAutoHyphens w:val="0"/>
            <w:autoSpaceDE w:val="0"/>
            <w:autoSpaceDN w:val="0"/>
            <w:spacing w:before="160" w:after="0" w:line="360" w:lineRule="auto"/>
            <w:ind w:right="543"/>
            <w:jc w:val="left"/>
            <w:rPr>
              <w:rFonts w:ascii="Times New Roman" w:eastAsia="Times New Roman" w:hAnsi="Times New Roman" w:cs="Times New Roman"/>
              <w:kern w:val="0"/>
              <w:sz w:val="28"/>
              <w:szCs w:val="28"/>
              <w:lang w:val="uk-UA" w:eastAsia="en-US"/>
            </w:rPr>
          </w:pPr>
          <w:hyperlink w:anchor="_TOC_250002" w:history="1">
            <w:r w:rsidRPr="003F7D70">
              <w:rPr>
                <w:rFonts w:ascii="Times New Roman" w:eastAsia="Times New Roman" w:hAnsi="Times New Roman" w:cs="Times New Roman"/>
                <w:kern w:val="0"/>
                <w:sz w:val="28"/>
                <w:szCs w:val="28"/>
                <w:lang w:val="uk-UA" w:eastAsia="en-US"/>
              </w:rPr>
              <w:t>Узагальнена</w:t>
            </w:r>
            <w:r w:rsidRPr="003F7D70">
              <w:rPr>
                <w:rFonts w:ascii="Times New Roman" w:eastAsia="Times New Roman" w:hAnsi="Times New Roman" w:cs="Times New Roman"/>
                <w:kern w:val="0"/>
                <w:sz w:val="28"/>
                <w:szCs w:val="28"/>
                <w:lang w:val="uk-UA" w:eastAsia="en-US"/>
              </w:rPr>
              <w:tab/>
              <w:t>оцінка</w:t>
            </w:r>
            <w:r w:rsidRPr="003F7D70">
              <w:rPr>
                <w:rFonts w:ascii="Times New Roman" w:eastAsia="Times New Roman" w:hAnsi="Times New Roman" w:cs="Times New Roman"/>
                <w:kern w:val="0"/>
                <w:sz w:val="28"/>
                <w:szCs w:val="28"/>
                <w:lang w:val="uk-UA" w:eastAsia="en-US"/>
              </w:rPr>
              <w:tab/>
              <w:t>сортів</w:t>
            </w:r>
            <w:r w:rsidRPr="003F7D70">
              <w:rPr>
                <w:rFonts w:ascii="Times New Roman" w:eastAsia="Times New Roman" w:hAnsi="Times New Roman" w:cs="Times New Roman"/>
                <w:kern w:val="0"/>
                <w:sz w:val="28"/>
                <w:szCs w:val="28"/>
                <w:lang w:val="uk-UA" w:eastAsia="en-US"/>
              </w:rPr>
              <w:tab/>
              <w:t>картоплі</w:t>
            </w:r>
            <w:r w:rsidRPr="003F7D70">
              <w:rPr>
                <w:rFonts w:ascii="Times New Roman" w:eastAsia="Times New Roman" w:hAnsi="Times New Roman" w:cs="Times New Roman"/>
                <w:kern w:val="0"/>
                <w:sz w:val="28"/>
                <w:szCs w:val="28"/>
                <w:lang w:val="uk-UA" w:eastAsia="en-US"/>
              </w:rPr>
              <w:tab/>
              <w:t>на</w:t>
            </w:r>
            <w:r w:rsidRPr="003F7D70">
              <w:rPr>
                <w:rFonts w:ascii="Times New Roman" w:eastAsia="Times New Roman" w:hAnsi="Times New Roman" w:cs="Times New Roman"/>
                <w:kern w:val="0"/>
                <w:sz w:val="28"/>
                <w:szCs w:val="28"/>
                <w:lang w:val="uk-UA" w:eastAsia="en-US"/>
              </w:rPr>
              <w:tab/>
              <w:t>стійкість</w:t>
            </w:r>
            <w:r w:rsidRPr="003F7D70">
              <w:rPr>
                <w:rFonts w:ascii="Times New Roman" w:eastAsia="Times New Roman" w:hAnsi="Times New Roman" w:cs="Times New Roman"/>
                <w:kern w:val="0"/>
                <w:sz w:val="28"/>
                <w:szCs w:val="28"/>
                <w:lang w:val="uk-UA" w:eastAsia="en-US"/>
              </w:rPr>
              <w:tab/>
              <w:t>до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фітофторозу</w:t>
            </w:r>
            <w:r w:rsidRPr="003F7D70">
              <w:rPr>
                <w:rFonts w:ascii="Times New Roman" w:eastAsia="Times New Roman" w:hAnsi="Times New Roman" w:cs="Times New Roman"/>
                <w:spacing w:val="-8"/>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альтернаріозу…………………………………</w:t>
            </w:r>
            <w:r w:rsidRPr="003F7D70">
              <w:rPr>
                <w:rFonts w:ascii="Times New Roman" w:eastAsia="Times New Roman" w:hAnsi="Times New Roman" w:cs="Times New Roman"/>
                <w:kern w:val="0"/>
                <w:sz w:val="28"/>
                <w:szCs w:val="28"/>
                <w:lang w:val="uk-UA" w:eastAsia="en-US"/>
              </w:rPr>
              <w:tab/>
            </w:r>
            <w:r w:rsidRPr="003F7D70">
              <w:rPr>
                <w:rFonts w:ascii="Times New Roman" w:eastAsia="Times New Roman" w:hAnsi="Times New Roman" w:cs="Times New Roman"/>
                <w:kern w:val="0"/>
                <w:sz w:val="28"/>
                <w:szCs w:val="28"/>
                <w:lang w:val="uk-UA" w:eastAsia="en-US"/>
              </w:rPr>
              <w:tab/>
              <w:t>95</w:t>
            </w:r>
          </w:hyperlink>
        </w:p>
        <w:p w:rsidR="003F7D70" w:rsidRPr="003F7D70" w:rsidRDefault="003F7D70" w:rsidP="003F7D70">
          <w:pPr>
            <w:numPr>
              <w:ilvl w:val="1"/>
              <w:numId w:val="12"/>
            </w:numPr>
            <w:tabs>
              <w:tab w:val="clear" w:pos="709"/>
              <w:tab w:val="left" w:pos="1763"/>
              <w:tab w:val="left" w:pos="1764"/>
            </w:tabs>
            <w:suppressAutoHyphens w:val="0"/>
            <w:autoSpaceDE w:val="0"/>
            <w:autoSpaceDN w:val="0"/>
            <w:spacing w:before="1" w:after="0" w:line="360" w:lineRule="auto"/>
            <w:ind w:right="1043"/>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Оцінка</w:t>
          </w:r>
          <w:r w:rsidRPr="003F7D70">
            <w:rPr>
              <w:rFonts w:ascii="Times New Roman" w:eastAsia="Times New Roman" w:hAnsi="Times New Roman" w:cs="Times New Roman"/>
              <w:spacing w:val="48"/>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сортів</w:t>
          </w:r>
          <w:r w:rsidRPr="003F7D70">
            <w:rPr>
              <w:rFonts w:ascii="Times New Roman" w:eastAsia="Times New Roman" w:hAnsi="Times New Roman" w:cs="Times New Roman"/>
              <w:spacing w:val="48"/>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картоплі</w:t>
          </w:r>
          <w:r w:rsidRPr="003F7D70">
            <w:rPr>
              <w:rFonts w:ascii="Times New Roman" w:eastAsia="Times New Roman" w:hAnsi="Times New Roman" w:cs="Times New Roman"/>
              <w:spacing w:val="5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закордонної</w:t>
          </w:r>
          <w:r w:rsidRPr="003F7D70">
            <w:rPr>
              <w:rFonts w:ascii="Times New Roman" w:eastAsia="Times New Roman" w:hAnsi="Times New Roman" w:cs="Times New Roman"/>
              <w:spacing w:val="49"/>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w:t>
          </w:r>
          <w:r w:rsidRPr="003F7D70">
            <w:rPr>
              <w:rFonts w:ascii="Times New Roman" w:eastAsia="Times New Roman" w:hAnsi="Times New Roman" w:cs="Times New Roman"/>
              <w:spacing w:val="48"/>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вітчизняної</w:t>
          </w:r>
          <w:r w:rsidRPr="003F7D70">
            <w:rPr>
              <w:rFonts w:ascii="Times New Roman" w:eastAsia="Times New Roman" w:hAnsi="Times New Roman" w:cs="Times New Roman"/>
              <w:spacing w:val="49"/>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селекції</w:t>
          </w:r>
          <w:r w:rsidRPr="003F7D70">
            <w:rPr>
              <w:rFonts w:ascii="Times New Roman" w:eastAsia="Times New Roman" w:hAnsi="Times New Roman" w:cs="Times New Roman"/>
              <w:spacing w:val="-6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w:t>
          </w:r>
          <w:r w:rsidRPr="003F7D70">
            <w:rPr>
              <w:rFonts w:ascii="Times New Roman" w:eastAsia="Times New Roman" w:hAnsi="Times New Roman" w:cs="Times New Roman"/>
              <w:spacing w:val="9"/>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стійкість</w:t>
          </w:r>
          <w:r w:rsidRPr="003F7D70">
            <w:rPr>
              <w:rFonts w:ascii="Times New Roman" w:eastAsia="Times New Roman" w:hAnsi="Times New Roman" w:cs="Times New Roman"/>
              <w:spacing w:val="6"/>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до</w:t>
          </w:r>
          <w:r w:rsidRPr="003F7D70">
            <w:rPr>
              <w:rFonts w:ascii="Times New Roman" w:eastAsia="Times New Roman" w:hAnsi="Times New Roman" w:cs="Times New Roman"/>
              <w:spacing w:val="8"/>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фітофторозу</w:t>
          </w:r>
          <w:r w:rsidRPr="003F7D70">
            <w:rPr>
              <w:rFonts w:ascii="Times New Roman" w:eastAsia="Times New Roman" w:hAnsi="Times New Roman" w:cs="Times New Roman"/>
              <w:spacing w:val="6"/>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w:t>
          </w:r>
          <w:r w:rsidRPr="003F7D70">
            <w:rPr>
              <w:rFonts w:ascii="Times New Roman" w:eastAsia="Times New Roman" w:hAnsi="Times New Roman" w:cs="Times New Roman"/>
              <w:spacing w:val="1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альтернаріозу</w:t>
          </w:r>
          <w:r w:rsidRPr="003F7D70">
            <w:rPr>
              <w:rFonts w:ascii="Times New Roman" w:eastAsia="Times New Roman" w:hAnsi="Times New Roman" w:cs="Times New Roman"/>
              <w:spacing w:val="8"/>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w:t>
          </w:r>
          <w:r w:rsidRPr="003F7D70">
            <w:rPr>
              <w:rFonts w:ascii="Times New Roman" w:eastAsia="Times New Roman" w:hAnsi="Times New Roman" w:cs="Times New Roman"/>
              <w:spacing w:val="5"/>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лабораторних</w:t>
          </w:r>
          <w:r w:rsidRPr="003F7D70">
            <w:rPr>
              <w:rFonts w:ascii="Times New Roman" w:eastAsia="Times New Roman" w:hAnsi="Times New Roman" w:cs="Times New Roman"/>
              <w:spacing w:val="9"/>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w:t>
          </w:r>
        </w:p>
        <w:p w:rsidR="003F7D70" w:rsidRPr="003F7D70" w:rsidRDefault="003F7D70" w:rsidP="003F7D70">
          <w:pPr>
            <w:tabs>
              <w:tab w:val="clear" w:pos="709"/>
              <w:tab w:val="left" w:pos="9358"/>
            </w:tabs>
            <w:suppressAutoHyphens w:val="0"/>
            <w:autoSpaceDE w:val="0"/>
            <w:autoSpaceDN w:val="0"/>
            <w:spacing w:after="0" w:line="321" w:lineRule="exact"/>
            <w:ind w:left="1763"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польових</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умовах…………………………………………….</w:t>
          </w:r>
          <w:r w:rsidRPr="003F7D70">
            <w:rPr>
              <w:rFonts w:ascii="Times New Roman" w:eastAsia="Times New Roman" w:hAnsi="Times New Roman" w:cs="Times New Roman"/>
              <w:kern w:val="0"/>
              <w:sz w:val="28"/>
              <w:szCs w:val="28"/>
              <w:lang w:val="uk-UA" w:eastAsia="en-US"/>
            </w:rPr>
            <w:tab/>
            <w:t>97</w:t>
          </w:r>
        </w:p>
        <w:p w:rsidR="003F7D70" w:rsidRPr="003F7D70" w:rsidRDefault="003F7D70" w:rsidP="003F7D70">
          <w:pPr>
            <w:numPr>
              <w:ilvl w:val="2"/>
              <w:numId w:val="12"/>
            </w:numPr>
            <w:tabs>
              <w:tab w:val="clear" w:pos="709"/>
              <w:tab w:val="left" w:pos="3289"/>
              <w:tab w:val="left" w:pos="4516"/>
              <w:tab w:val="left" w:pos="5640"/>
              <w:tab w:val="left" w:leader="dot" w:pos="9358"/>
            </w:tabs>
            <w:suppressAutoHyphens w:val="0"/>
            <w:autoSpaceDE w:val="0"/>
            <w:autoSpaceDN w:val="0"/>
            <w:spacing w:before="161" w:after="0" w:line="360" w:lineRule="auto"/>
            <w:ind w:right="543" w:firstLine="0"/>
            <w:jc w:val="left"/>
            <w:rPr>
              <w:rFonts w:ascii="Times New Roman" w:eastAsia="Times New Roman" w:hAnsi="Times New Roman" w:cs="Times New Roman"/>
              <w:kern w:val="0"/>
              <w:sz w:val="28"/>
              <w:szCs w:val="28"/>
              <w:lang w:val="uk-UA" w:eastAsia="en-US"/>
            </w:rPr>
          </w:pPr>
          <w:hyperlink w:anchor="_TOC_250001" w:history="1">
            <w:r w:rsidRPr="003F7D70">
              <w:rPr>
                <w:rFonts w:ascii="Times New Roman" w:eastAsia="Times New Roman" w:hAnsi="Times New Roman" w:cs="Times New Roman"/>
                <w:kern w:val="0"/>
                <w:sz w:val="28"/>
                <w:szCs w:val="28"/>
                <w:lang w:val="uk-UA" w:eastAsia="en-US"/>
              </w:rPr>
              <w:t>Оцінка</w:t>
            </w:r>
            <w:r w:rsidRPr="003F7D70">
              <w:rPr>
                <w:rFonts w:ascii="Times New Roman" w:eastAsia="Times New Roman" w:hAnsi="Times New Roman" w:cs="Times New Roman"/>
                <w:kern w:val="0"/>
                <w:sz w:val="28"/>
                <w:szCs w:val="28"/>
                <w:lang w:val="uk-UA" w:eastAsia="en-US"/>
              </w:rPr>
              <w:tab/>
              <w:t>сортів</w:t>
            </w:r>
            <w:r w:rsidRPr="003F7D70">
              <w:rPr>
                <w:rFonts w:ascii="Times New Roman" w:eastAsia="Times New Roman" w:hAnsi="Times New Roman" w:cs="Times New Roman"/>
                <w:kern w:val="0"/>
                <w:sz w:val="28"/>
                <w:szCs w:val="28"/>
                <w:lang w:val="uk-UA" w:eastAsia="en-US"/>
              </w:rPr>
              <w:tab/>
            </w:r>
            <w:r w:rsidRPr="003F7D70">
              <w:rPr>
                <w:rFonts w:ascii="Times New Roman" w:eastAsia="Times New Roman" w:hAnsi="Times New Roman" w:cs="Times New Roman"/>
                <w:spacing w:val="-1"/>
                <w:kern w:val="0"/>
                <w:sz w:val="28"/>
                <w:szCs w:val="28"/>
                <w:lang w:val="uk-UA" w:eastAsia="en-US"/>
              </w:rPr>
              <w:t>картоплі</w:t>
            </w:r>
            <w:r w:rsidRPr="003F7D70">
              <w:rPr>
                <w:rFonts w:ascii="Times New Roman" w:eastAsia="Times New Roman" w:hAnsi="Times New Roman" w:cs="Times New Roman"/>
                <w:spacing w:val="68"/>
                <w:kern w:val="0"/>
                <w:sz w:val="28"/>
                <w:szCs w:val="28"/>
                <w:lang w:val="uk-UA" w:eastAsia="en-US"/>
              </w:rPr>
              <w:t xml:space="preserve">   </w:t>
            </w:r>
            <w:r w:rsidRPr="003F7D70">
              <w:rPr>
                <w:rFonts w:ascii="Times New Roman" w:eastAsia="Times New Roman" w:hAnsi="Times New Roman" w:cs="Times New Roman"/>
                <w:spacing w:val="-1"/>
                <w:kern w:val="0"/>
                <w:sz w:val="28"/>
                <w:szCs w:val="28"/>
                <w:lang w:val="uk-UA" w:eastAsia="en-US"/>
              </w:rPr>
              <w:t>закордонної</w:t>
            </w:r>
            <w:r w:rsidRPr="003F7D70">
              <w:rPr>
                <w:rFonts w:ascii="Times New Roman" w:eastAsia="Times New Roman" w:hAnsi="Times New Roman" w:cs="Times New Roman"/>
                <w:spacing w:val="68"/>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вітчизняної</w:t>
            </w:r>
            <w:r w:rsidRPr="003F7D70">
              <w:rPr>
                <w:rFonts w:ascii="Times New Roman" w:eastAsia="Times New Roman" w:hAnsi="Times New Roman" w:cs="Times New Roman"/>
                <w:spacing w:val="20"/>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селекції</w:t>
            </w:r>
            <w:r w:rsidRPr="003F7D70">
              <w:rPr>
                <w:rFonts w:ascii="Times New Roman" w:eastAsia="Times New Roman" w:hAnsi="Times New Roman" w:cs="Times New Roman"/>
                <w:spacing w:val="20"/>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w:t>
            </w:r>
            <w:r w:rsidRPr="003F7D70">
              <w:rPr>
                <w:rFonts w:ascii="Times New Roman" w:eastAsia="Times New Roman" w:hAnsi="Times New Roman" w:cs="Times New Roman"/>
                <w:spacing w:val="19"/>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стійкість</w:t>
            </w:r>
            <w:r w:rsidRPr="003F7D70">
              <w:rPr>
                <w:rFonts w:ascii="Times New Roman" w:eastAsia="Times New Roman" w:hAnsi="Times New Roman" w:cs="Times New Roman"/>
                <w:spacing w:val="18"/>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до</w:t>
            </w:r>
            <w:r w:rsidRPr="003F7D70">
              <w:rPr>
                <w:rFonts w:ascii="Times New Roman" w:eastAsia="Times New Roman" w:hAnsi="Times New Roman" w:cs="Times New Roman"/>
                <w:spacing w:val="1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фітофторозу</w:t>
            </w:r>
            <w:r w:rsidRPr="003F7D70">
              <w:rPr>
                <w:rFonts w:ascii="Times New Roman" w:eastAsia="Times New Roman" w:hAnsi="Times New Roman" w:cs="Times New Roman"/>
                <w:spacing w:val="1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лабораторних</w:t>
            </w:r>
            <w:r w:rsidRPr="003F7D70">
              <w:rPr>
                <w:rFonts w:ascii="Times New Roman" w:eastAsia="Times New Roman" w:hAnsi="Times New Roman" w:cs="Times New Roman"/>
                <w:spacing w:val="-6"/>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польових умовах</w:t>
            </w:r>
            <w:r w:rsidRPr="003F7D70">
              <w:rPr>
                <w:rFonts w:ascii="Times New Roman" w:eastAsia="Times New Roman" w:hAnsi="Times New Roman" w:cs="Times New Roman"/>
                <w:kern w:val="0"/>
                <w:sz w:val="28"/>
                <w:szCs w:val="28"/>
                <w:lang w:val="uk-UA" w:eastAsia="en-US"/>
              </w:rPr>
              <w:tab/>
              <w:t>98</w:t>
            </w:r>
          </w:hyperlink>
        </w:p>
        <w:p w:rsidR="003F7D70" w:rsidRPr="003F7D70" w:rsidRDefault="003F7D70" w:rsidP="003F7D70">
          <w:pPr>
            <w:numPr>
              <w:ilvl w:val="2"/>
              <w:numId w:val="12"/>
            </w:numPr>
            <w:tabs>
              <w:tab w:val="clear" w:pos="709"/>
              <w:tab w:val="left" w:pos="3289"/>
              <w:tab w:val="left" w:pos="4516"/>
              <w:tab w:val="left" w:pos="5640"/>
              <w:tab w:val="left" w:pos="7056"/>
              <w:tab w:val="left" w:pos="8893"/>
              <w:tab w:val="left" w:pos="9358"/>
            </w:tabs>
            <w:suppressAutoHyphens w:val="0"/>
            <w:autoSpaceDE w:val="0"/>
            <w:autoSpaceDN w:val="0"/>
            <w:spacing w:before="1" w:after="0" w:line="360" w:lineRule="auto"/>
            <w:ind w:right="404" w:firstLine="0"/>
            <w:jc w:val="left"/>
            <w:rPr>
              <w:rFonts w:ascii="Times New Roman" w:eastAsia="Times New Roman" w:hAnsi="Times New Roman" w:cs="Times New Roman"/>
              <w:kern w:val="0"/>
              <w:sz w:val="28"/>
              <w:szCs w:val="28"/>
              <w:lang w:val="uk-UA" w:eastAsia="en-US"/>
            </w:rPr>
          </w:pPr>
          <w:hyperlink w:anchor="_TOC_250000" w:history="1">
            <w:r w:rsidRPr="003F7D70">
              <w:rPr>
                <w:rFonts w:ascii="Times New Roman" w:eastAsia="Times New Roman" w:hAnsi="Times New Roman" w:cs="Times New Roman"/>
                <w:kern w:val="0"/>
                <w:sz w:val="28"/>
                <w:szCs w:val="28"/>
                <w:lang w:val="uk-UA" w:eastAsia="en-US"/>
              </w:rPr>
              <w:t>Оцінка</w:t>
            </w:r>
            <w:r w:rsidRPr="003F7D70">
              <w:rPr>
                <w:rFonts w:ascii="Times New Roman" w:eastAsia="Times New Roman" w:hAnsi="Times New Roman" w:cs="Times New Roman"/>
                <w:kern w:val="0"/>
                <w:sz w:val="28"/>
                <w:szCs w:val="28"/>
                <w:lang w:val="uk-UA" w:eastAsia="en-US"/>
              </w:rPr>
              <w:tab/>
              <w:t>сортів</w:t>
            </w:r>
            <w:r w:rsidRPr="003F7D70">
              <w:rPr>
                <w:rFonts w:ascii="Times New Roman" w:eastAsia="Times New Roman" w:hAnsi="Times New Roman" w:cs="Times New Roman"/>
                <w:kern w:val="0"/>
                <w:sz w:val="28"/>
                <w:szCs w:val="28"/>
                <w:lang w:val="uk-UA" w:eastAsia="en-US"/>
              </w:rPr>
              <w:tab/>
              <w:t>картоплі</w:t>
            </w:r>
            <w:r w:rsidRPr="003F7D70">
              <w:rPr>
                <w:rFonts w:ascii="Times New Roman" w:eastAsia="Times New Roman" w:hAnsi="Times New Roman" w:cs="Times New Roman"/>
                <w:kern w:val="0"/>
                <w:sz w:val="28"/>
                <w:szCs w:val="28"/>
                <w:lang w:val="uk-UA" w:eastAsia="en-US"/>
              </w:rPr>
              <w:tab/>
              <w:t>закордонної</w:t>
            </w:r>
            <w:r w:rsidRPr="003F7D70">
              <w:rPr>
                <w:rFonts w:ascii="Times New Roman" w:eastAsia="Times New Roman" w:hAnsi="Times New Roman" w:cs="Times New Roman"/>
                <w:kern w:val="0"/>
                <w:sz w:val="28"/>
                <w:szCs w:val="28"/>
                <w:lang w:val="uk-UA" w:eastAsia="en-US"/>
              </w:rPr>
              <w:tab/>
              <w:t>та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вітчизняної</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селекції</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стійкість</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альтернаріозу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лабораторних</w:t>
            </w:r>
            <w:r w:rsidRPr="003F7D70">
              <w:rPr>
                <w:rFonts w:ascii="Times New Roman" w:eastAsia="Times New Roman" w:hAnsi="Times New Roman" w:cs="Times New Roman"/>
                <w:spacing w:val="-8"/>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польових</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умовах……………………..</w:t>
            </w:r>
            <w:r w:rsidRPr="003F7D70">
              <w:rPr>
                <w:rFonts w:ascii="Times New Roman" w:eastAsia="Times New Roman" w:hAnsi="Times New Roman" w:cs="Times New Roman"/>
                <w:kern w:val="0"/>
                <w:sz w:val="28"/>
                <w:szCs w:val="28"/>
                <w:lang w:val="uk-UA" w:eastAsia="en-US"/>
              </w:rPr>
              <w:tab/>
            </w:r>
            <w:r w:rsidRPr="003F7D70">
              <w:rPr>
                <w:rFonts w:ascii="Times New Roman" w:eastAsia="Times New Roman" w:hAnsi="Times New Roman" w:cs="Times New Roman"/>
                <w:kern w:val="0"/>
                <w:sz w:val="28"/>
                <w:szCs w:val="28"/>
                <w:lang w:val="uk-UA" w:eastAsia="en-US"/>
              </w:rPr>
              <w:tab/>
              <w:t>105</w:t>
            </w:r>
          </w:hyperlink>
        </w:p>
      </w:sdtContent>
    </w:sdt>
    <w:p w:rsidR="003F7D70" w:rsidRPr="003F7D70" w:rsidRDefault="003F7D70" w:rsidP="003F7D70">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3F7D70" w:rsidRPr="003F7D70">
          <w:pgSz w:w="11910" w:h="16840"/>
          <w:pgMar w:top="1160" w:right="620" w:bottom="280" w:left="1100" w:header="720" w:footer="720" w:gutter="0"/>
          <w:cols w:space="720"/>
        </w:sectPr>
      </w:pPr>
    </w:p>
    <w:p w:rsidR="003F7D70" w:rsidRPr="003F7D70" w:rsidRDefault="003F7D70" w:rsidP="003F7D70">
      <w:pPr>
        <w:tabs>
          <w:tab w:val="clear" w:pos="709"/>
        </w:tabs>
        <w:suppressAutoHyphens w:val="0"/>
        <w:autoSpaceDE w:val="0"/>
        <w:autoSpaceDN w:val="0"/>
        <w:spacing w:before="1" w:after="0" w:line="360" w:lineRule="auto"/>
        <w:ind w:left="318"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РОЗДІЛ</w:t>
      </w:r>
      <w:r w:rsidRPr="003F7D70">
        <w:rPr>
          <w:rFonts w:ascii="Times New Roman" w:eastAsia="Times New Roman" w:hAnsi="Times New Roman" w:cs="Times New Roman"/>
          <w:spacing w:val="10"/>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5.</w:t>
      </w:r>
      <w:r w:rsidRPr="003F7D70">
        <w:rPr>
          <w:rFonts w:ascii="Times New Roman" w:eastAsia="Times New Roman" w:hAnsi="Times New Roman" w:cs="Times New Roman"/>
          <w:spacing w:val="1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ВПЛИВ</w:t>
      </w:r>
      <w:r w:rsidRPr="003F7D70">
        <w:rPr>
          <w:rFonts w:ascii="Times New Roman" w:eastAsia="Times New Roman" w:hAnsi="Times New Roman" w:cs="Times New Roman"/>
          <w:spacing w:val="1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ХІМІЧНИХ</w:t>
      </w:r>
      <w:r w:rsidRPr="003F7D70">
        <w:rPr>
          <w:rFonts w:ascii="Times New Roman" w:eastAsia="Times New Roman" w:hAnsi="Times New Roman" w:cs="Times New Roman"/>
          <w:spacing w:val="10"/>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w:t>
      </w:r>
      <w:r w:rsidRPr="003F7D70">
        <w:rPr>
          <w:rFonts w:ascii="Times New Roman" w:eastAsia="Times New Roman" w:hAnsi="Times New Roman" w:cs="Times New Roman"/>
          <w:spacing w:val="10"/>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БІОЛОГІЧНИХ</w:t>
      </w:r>
      <w:r w:rsidRPr="003F7D70">
        <w:rPr>
          <w:rFonts w:ascii="Times New Roman" w:eastAsia="Times New Roman" w:hAnsi="Times New Roman" w:cs="Times New Roman"/>
          <w:spacing w:val="10"/>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ПРЕПАРАТІВ</w:t>
      </w:r>
      <w:r w:rsidRPr="003F7D70">
        <w:rPr>
          <w:rFonts w:ascii="Times New Roman" w:eastAsia="Times New Roman" w:hAnsi="Times New Roman" w:cs="Times New Roman"/>
          <w:spacing w:val="1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w:t>
      </w:r>
      <w:r w:rsidRPr="003F7D70">
        <w:rPr>
          <w:rFonts w:ascii="Times New Roman" w:eastAsia="Times New Roman" w:hAnsi="Times New Roman" w:cs="Times New Roman"/>
          <w:spacing w:val="10"/>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РРР</w:t>
      </w:r>
      <w:r w:rsidRPr="003F7D70">
        <w:rPr>
          <w:rFonts w:ascii="Times New Roman" w:eastAsia="Times New Roman" w:hAnsi="Times New Roman" w:cs="Times New Roman"/>
          <w:spacing w:val="-6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w:t>
      </w:r>
      <w:r w:rsidRPr="003F7D70">
        <w:rPr>
          <w:rFonts w:ascii="Times New Roman" w:eastAsia="Times New Roman" w:hAnsi="Times New Roman" w:cs="Times New Roman"/>
          <w:spacing w:val="-5"/>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РОЗВИТОК</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ФІТОФТОРОЗУ</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АЛЬТЕРНАРІОЗУ</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КАРТОПЛІ…..….</w:t>
      </w:r>
    </w:p>
    <w:p w:rsidR="003F7D70" w:rsidRPr="003F7D70" w:rsidRDefault="003F7D70" w:rsidP="003F7D70">
      <w:pPr>
        <w:tabs>
          <w:tab w:val="clear" w:pos="709"/>
        </w:tabs>
        <w:suppressAutoHyphens w:val="0"/>
        <w:autoSpaceDE w:val="0"/>
        <w:autoSpaceDN w:val="0"/>
        <w:spacing w:before="1" w:after="0" w:line="240" w:lineRule="auto"/>
        <w:ind w:left="178"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lang w:val="uk-UA" w:eastAsia="en-US"/>
        </w:rPr>
        <w:br w:type="column"/>
      </w:r>
      <w:r w:rsidRPr="003F7D70">
        <w:rPr>
          <w:rFonts w:ascii="Times New Roman" w:eastAsia="Times New Roman" w:hAnsi="Times New Roman" w:cs="Times New Roman"/>
          <w:kern w:val="0"/>
          <w:sz w:val="28"/>
          <w:lang w:val="uk-UA" w:eastAsia="en-US"/>
        </w:rPr>
        <w:t>115</w:t>
      </w:r>
    </w:p>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sectPr w:rsidR="003F7D70" w:rsidRPr="003F7D70">
          <w:type w:val="continuous"/>
          <w:pgSz w:w="11910" w:h="16840"/>
          <w:pgMar w:top="1180" w:right="620" w:bottom="280" w:left="1100" w:header="720" w:footer="720" w:gutter="0"/>
          <w:cols w:num="2" w:space="720" w:equalWidth="0">
            <w:col w:w="9141" w:space="40"/>
            <w:col w:w="1009"/>
          </w:cols>
        </w:sectPr>
      </w:pPr>
    </w:p>
    <w:p w:rsidR="003F7D70" w:rsidRPr="003F7D70" w:rsidRDefault="003F7D70" w:rsidP="003F7D70">
      <w:pPr>
        <w:numPr>
          <w:ilvl w:val="1"/>
          <w:numId w:val="11"/>
        </w:numPr>
        <w:tabs>
          <w:tab w:val="clear" w:pos="709"/>
          <w:tab w:val="left" w:pos="1763"/>
          <w:tab w:val="left" w:pos="1764"/>
          <w:tab w:val="left" w:pos="3463"/>
          <w:tab w:val="left" w:pos="4740"/>
          <w:tab w:val="left" w:pos="6490"/>
          <w:tab w:val="left" w:pos="7693"/>
          <w:tab w:val="left" w:pos="7978"/>
          <w:tab w:val="left" w:pos="9358"/>
        </w:tabs>
        <w:suppressAutoHyphens w:val="0"/>
        <w:autoSpaceDE w:val="0"/>
        <w:autoSpaceDN w:val="0"/>
        <w:spacing w:before="74" w:after="0" w:line="360" w:lineRule="auto"/>
        <w:ind w:right="404"/>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Особливості</w:t>
      </w:r>
      <w:r w:rsidRPr="003F7D70">
        <w:rPr>
          <w:rFonts w:ascii="Times New Roman" w:eastAsia="Times New Roman" w:hAnsi="Times New Roman" w:cs="Times New Roman"/>
          <w:kern w:val="0"/>
          <w:sz w:val="28"/>
          <w:lang w:val="uk-UA" w:eastAsia="en-US"/>
        </w:rPr>
        <w:tab/>
        <w:t>розвитку</w:t>
      </w:r>
      <w:r w:rsidRPr="003F7D70">
        <w:rPr>
          <w:rFonts w:ascii="Times New Roman" w:eastAsia="Times New Roman" w:hAnsi="Times New Roman" w:cs="Times New Roman"/>
          <w:kern w:val="0"/>
          <w:sz w:val="28"/>
          <w:lang w:val="uk-UA" w:eastAsia="en-US"/>
        </w:rPr>
        <w:tab/>
      </w:r>
      <w:r w:rsidRPr="003F7D70">
        <w:rPr>
          <w:rFonts w:ascii="Times New Roman" w:eastAsia="Times New Roman" w:hAnsi="Times New Roman" w:cs="Times New Roman"/>
          <w:i/>
          <w:kern w:val="0"/>
          <w:sz w:val="28"/>
          <w:lang w:val="uk-UA" w:eastAsia="en-US"/>
        </w:rPr>
        <w:t>Phytophthora</w:t>
      </w:r>
      <w:r w:rsidRPr="003F7D70">
        <w:rPr>
          <w:rFonts w:ascii="Times New Roman" w:eastAsia="Times New Roman" w:hAnsi="Times New Roman" w:cs="Times New Roman"/>
          <w:i/>
          <w:kern w:val="0"/>
          <w:sz w:val="28"/>
          <w:lang w:val="uk-UA" w:eastAsia="en-US"/>
        </w:rPr>
        <w:tab/>
        <w:t>infestans</w:t>
      </w:r>
      <w:r w:rsidRPr="003F7D70">
        <w:rPr>
          <w:rFonts w:ascii="Times New Roman" w:eastAsia="Times New Roman" w:hAnsi="Times New Roman" w:cs="Times New Roman"/>
          <w:i/>
          <w:kern w:val="0"/>
          <w:sz w:val="28"/>
          <w:lang w:val="uk-UA" w:eastAsia="en-US"/>
        </w:rPr>
        <w:tab/>
      </w: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kern w:val="0"/>
          <w:sz w:val="28"/>
          <w:lang w:val="uk-UA" w:eastAsia="en-US"/>
        </w:rPr>
        <w:tab/>
      </w:r>
      <w:r w:rsidRPr="003F7D70">
        <w:rPr>
          <w:rFonts w:ascii="Times New Roman" w:eastAsia="Times New Roman" w:hAnsi="Times New Roman" w:cs="Times New Roman"/>
          <w:i/>
          <w:kern w:val="0"/>
          <w:sz w:val="28"/>
          <w:lang w:val="uk-UA" w:eastAsia="en-US"/>
        </w:rPr>
        <w:t>Alternaria</w:t>
      </w:r>
      <w:r w:rsidRPr="003F7D70">
        <w:rPr>
          <w:rFonts w:ascii="Times New Roman" w:eastAsia="Times New Roman" w:hAnsi="Times New Roman" w:cs="Times New Roman"/>
          <w:i/>
          <w:spacing w:val="1"/>
          <w:kern w:val="0"/>
          <w:sz w:val="28"/>
          <w:lang w:val="uk-UA" w:eastAsia="en-US"/>
        </w:rPr>
        <w:t xml:space="preserve"> </w:t>
      </w:r>
      <w:r w:rsidRPr="003F7D70">
        <w:rPr>
          <w:rFonts w:ascii="Times New Roman" w:eastAsia="Times New Roman" w:hAnsi="Times New Roman" w:cs="Times New Roman"/>
          <w:i/>
          <w:kern w:val="0"/>
          <w:sz w:val="28"/>
          <w:lang w:val="uk-UA" w:eastAsia="en-US"/>
        </w:rPr>
        <w:t>solani</w:t>
      </w:r>
      <w:r w:rsidRPr="003F7D70">
        <w:rPr>
          <w:rFonts w:ascii="Times New Roman" w:eastAsia="Times New Roman" w:hAnsi="Times New Roman" w:cs="Times New Roman"/>
          <w:i/>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залежно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від</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використання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хімічних</w:t>
      </w:r>
      <w:r w:rsidRPr="003F7D70">
        <w:rPr>
          <w:rFonts w:ascii="Times New Roman" w:eastAsia="Times New Roman" w:hAnsi="Times New Roman" w:cs="Times New Roman"/>
          <w:spacing w:val="71"/>
          <w:kern w:val="0"/>
          <w:sz w:val="28"/>
          <w:lang w:val="uk-UA" w:eastAsia="en-US"/>
        </w:rPr>
        <w:t xml:space="preserve"> </w:t>
      </w: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spacing w:val="71"/>
          <w:kern w:val="0"/>
          <w:sz w:val="28"/>
          <w:lang w:val="uk-UA" w:eastAsia="en-US"/>
        </w:rPr>
        <w:t xml:space="preserve"> </w:t>
      </w:r>
      <w:r w:rsidRPr="003F7D70">
        <w:rPr>
          <w:rFonts w:ascii="Times New Roman" w:eastAsia="Times New Roman" w:hAnsi="Times New Roman" w:cs="Times New Roman"/>
          <w:kern w:val="0"/>
          <w:sz w:val="28"/>
          <w:lang w:val="uk-UA" w:eastAsia="en-US"/>
        </w:rPr>
        <w:t>біологічних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препаратів</w:t>
      </w:r>
      <w:r w:rsidRPr="003F7D70">
        <w:rPr>
          <w:rFonts w:ascii="Times New Roman" w:eastAsia="Times New Roman" w:hAnsi="Times New Roman" w:cs="Times New Roman"/>
          <w:spacing w:val="-5"/>
          <w:kern w:val="0"/>
          <w:sz w:val="28"/>
          <w:lang w:val="uk-UA" w:eastAsia="en-US"/>
        </w:rPr>
        <w:t xml:space="preserve"> </w:t>
      </w:r>
      <w:r w:rsidRPr="003F7D70">
        <w:rPr>
          <w:rFonts w:ascii="Times New Roman" w:eastAsia="Times New Roman" w:hAnsi="Times New Roman" w:cs="Times New Roman"/>
          <w:kern w:val="0"/>
          <w:sz w:val="28"/>
          <w:lang w:val="uk-UA" w:eastAsia="en-US"/>
        </w:rPr>
        <w:t>та</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РРР</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у</w:t>
      </w:r>
      <w:r w:rsidRPr="003F7D70">
        <w:rPr>
          <w:rFonts w:ascii="Times New Roman" w:eastAsia="Times New Roman" w:hAnsi="Times New Roman" w:cs="Times New Roman"/>
          <w:spacing w:val="-6"/>
          <w:kern w:val="0"/>
          <w:sz w:val="28"/>
          <w:lang w:val="uk-UA" w:eastAsia="en-US"/>
        </w:rPr>
        <w:t xml:space="preserve"> </w:t>
      </w:r>
      <w:r w:rsidRPr="003F7D70">
        <w:rPr>
          <w:rFonts w:ascii="Times New Roman" w:eastAsia="Times New Roman" w:hAnsi="Times New Roman" w:cs="Times New Roman"/>
          <w:kern w:val="0"/>
          <w:sz w:val="28"/>
          <w:lang w:val="uk-UA" w:eastAsia="en-US"/>
        </w:rPr>
        <w:t>лабораторних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умовах………………….</w:t>
      </w:r>
      <w:r w:rsidRPr="003F7D70">
        <w:rPr>
          <w:rFonts w:ascii="Times New Roman" w:eastAsia="Times New Roman" w:hAnsi="Times New Roman" w:cs="Times New Roman"/>
          <w:kern w:val="0"/>
          <w:sz w:val="28"/>
          <w:lang w:val="uk-UA" w:eastAsia="en-US"/>
        </w:rPr>
        <w:tab/>
        <w:t>115</w:t>
      </w:r>
    </w:p>
    <w:p w:rsidR="003F7D70" w:rsidRPr="003F7D70" w:rsidRDefault="003F7D70" w:rsidP="003F7D70">
      <w:pPr>
        <w:numPr>
          <w:ilvl w:val="1"/>
          <w:numId w:val="11"/>
        </w:numPr>
        <w:tabs>
          <w:tab w:val="clear" w:pos="709"/>
          <w:tab w:val="left" w:pos="1763"/>
          <w:tab w:val="left" w:pos="1764"/>
        </w:tabs>
        <w:suppressAutoHyphens w:val="0"/>
        <w:autoSpaceDE w:val="0"/>
        <w:autoSpaceDN w:val="0"/>
        <w:spacing w:before="1" w:after="0" w:line="360" w:lineRule="auto"/>
        <w:ind w:right="1040"/>
        <w:jc w:val="left"/>
        <w:rPr>
          <w:rFonts w:ascii="Times New Roman" w:eastAsia="Times New Roman" w:hAnsi="Times New Roman" w:cs="Times New Roman"/>
          <w:i/>
          <w:kern w:val="0"/>
          <w:sz w:val="28"/>
          <w:lang w:val="uk-UA" w:eastAsia="en-US"/>
        </w:rPr>
      </w:pPr>
      <w:r w:rsidRPr="003F7D70">
        <w:rPr>
          <w:rFonts w:ascii="Times New Roman" w:eastAsia="Times New Roman" w:hAnsi="Times New Roman" w:cs="Times New Roman"/>
          <w:kern w:val="0"/>
          <w:sz w:val="28"/>
          <w:lang w:val="uk-UA" w:eastAsia="en-US"/>
        </w:rPr>
        <w:t>Визначення</w:t>
      </w:r>
      <w:r w:rsidRPr="003F7D70">
        <w:rPr>
          <w:rFonts w:ascii="Times New Roman" w:eastAsia="Times New Roman" w:hAnsi="Times New Roman" w:cs="Times New Roman"/>
          <w:spacing w:val="61"/>
          <w:kern w:val="0"/>
          <w:sz w:val="28"/>
          <w:lang w:val="uk-UA" w:eastAsia="en-US"/>
        </w:rPr>
        <w:t xml:space="preserve"> </w:t>
      </w:r>
      <w:r w:rsidRPr="003F7D70">
        <w:rPr>
          <w:rFonts w:ascii="Times New Roman" w:eastAsia="Times New Roman" w:hAnsi="Times New Roman" w:cs="Times New Roman"/>
          <w:kern w:val="0"/>
          <w:sz w:val="28"/>
          <w:lang w:val="uk-UA" w:eastAsia="en-US"/>
        </w:rPr>
        <w:t>тривалості</w:t>
      </w:r>
      <w:r w:rsidRPr="003F7D70">
        <w:rPr>
          <w:rFonts w:ascii="Times New Roman" w:eastAsia="Times New Roman" w:hAnsi="Times New Roman" w:cs="Times New Roman"/>
          <w:spacing w:val="61"/>
          <w:kern w:val="0"/>
          <w:sz w:val="28"/>
          <w:lang w:val="uk-UA" w:eastAsia="en-US"/>
        </w:rPr>
        <w:t xml:space="preserve"> </w:t>
      </w:r>
      <w:r w:rsidRPr="003F7D70">
        <w:rPr>
          <w:rFonts w:ascii="Times New Roman" w:eastAsia="Times New Roman" w:hAnsi="Times New Roman" w:cs="Times New Roman"/>
          <w:kern w:val="0"/>
          <w:sz w:val="28"/>
          <w:lang w:val="uk-UA" w:eastAsia="en-US"/>
        </w:rPr>
        <w:t>збереження</w:t>
      </w:r>
      <w:r w:rsidRPr="003F7D70">
        <w:rPr>
          <w:rFonts w:ascii="Times New Roman" w:eastAsia="Times New Roman" w:hAnsi="Times New Roman" w:cs="Times New Roman"/>
          <w:spacing w:val="62"/>
          <w:kern w:val="0"/>
          <w:sz w:val="28"/>
          <w:lang w:val="uk-UA" w:eastAsia="en-US"/>
        </w:rPr>
        <w:t xml:space="preserve"> </w:t>
      </w:r>
      <w:r w:rsidRPr="003F7D70">
        <w:rPr>
          <w:rFonts w:ascii="Times New Roman" w:eastAsia="Times New Roman" w:hAnsi="Times New Roman" w:cs="Times New Roman"/>
          <w:kern w:val="0"/>
          <w:sz w:val="28"/>
          <w:lang w:val="uk-UA" w:eastAsia="en-US"/>
        </w:rPr>
        <w:t>фунгіцидної</w:t>
      </w:r>
      <w:r w:rsidRPr="003F7D70">
        <w:rPr>
          <w:rFonts w:ascii="Times New Roman" w:eastAsia="Times New Roman" w:hAnsi="Times New Roman" w:cs="Times New Roman"/>
          <w:spacing w:val="61"/>
          <w:kern w:val="0"/>
          <w:sz w:val="28"/>
          <w:lang w:val="uk-UA" w:eastAsia="en-US"/>
        </w:rPr>
        <w:t xml:space="preserve"> </w:t>
      </w:r>
      <w:r w:rsidRPr="003F7D70">
        <w:rPr>
          <w:rFonts w:ascii="Times New Roman" w:eastAsia="Times New Roman" w:hAnsi="Times New Roman" w:cs="Times New Roman"/>
          <w:kern w:val="0"/>
          <w:sz w:val="28"/>
          <w:lang w:val="uk-UA" w:eastAsia="en-US"/>
        </w:rPr>
        <w:t>активності</w:t>
      </w:r>
      <w:r w:rsidRPr="003F7D70">
        <w:rPr>
          <w:rFonts w:ascii="Times New Roman" w:eastAsia="Times New Roman" w:hAnsi="Times New Roman" w:cs="Times New Roman"/>
          <w:spacing w:val="-67"/>
          <w:kern w:val="0"/>
          <w:sz w:val="28"/>
          <w:lang w:val="uk-UA" w:eastAsia="en-US"/>
        </w:rPr>
        <w:t xml:space="preserve"> </w:t>
      </w:r>
      <w:r w:rsidRPr="003F7D70">
        <w:rPr>
          <w:rFonts w:ascii="Times New Roman" w:eastAsia="Times New Roman" w:hAnsi="Times New Roman" w:cs="Times New Roman"/>
          <w:kern w:val="0"/>
          <w:sz w:val="28"/>
          <w:lang w:val="uk-UA" w:eastAsia="en-US"/>
        </w:rPr>
        <w:t>пестицидів</w:t>
      </w:r>
      <w:r w:rsidRPr="003F7D70">
        <w:rPr>
          <w:rFonts w:ascii="Times New Roman" w:eastAsia="Times New Roman" w:hAnsi="Times New Roman" w:cs="Times New Roman"/>
          <w:spacing w:val="42"/>
          <w:kern w:val="0"/>
          <w:sz w:val="28"/>
          <w:lang w:val="uk-UA" w:eastAsia="en-US"/>
        </w:rPr>
        <w:t xml:space="preserve"> </w:t>
      </w:r>
      <w:r w:rsidRPr="003F7D70">
        <w:rPr>
          <w:rFonts w:ascii="Times New Roman" w:eastAsia="Times New Roman" w:hAnsi="Times New Roman" w:cs="Times New Roman"/>
          <w:kern w:val="0"/>
          <w:sz w:val="28"/>
          <w:lang w:val="uk-UA" w:eastAsia="en-US"/>
        </w:rPr>
        <w:t>проти</w:t>
      </w:r>
      <w:r w:rsidRPr="003F7D70">
        <w:rPr>
          <w:rFonts w:ascii="Times New Roman" w:eastAsia="Times New Roman" w:hAnsi="Times New Roman" w:cs="Times New Roman"/>
          <w:spacing w:val="47"/>
          <w:kern w:val="0"/>
          <w:sz w:val="28"/>
          <w:lang w:val="uk-UA" w:eastAsia="en-US"/>
        </w:rPr>
        <w:t xml:space="preserve"> </w:t>
      </w:r>
      <w:r w:rsidRPr="003F7D70">
        <w:rPr>
          <w:rFonts w:ascii="Times New Roman" w:eastAsia="Times New Roman" w:hAnsi="Times New Roman" w:cs="Times New Roman"/>
          <w:kern w:val="0"/>
          <w:sz w:val="28"/>
          <w:lang w:val="uk-UA" w:eastAsia="en-US"/>
        </w:rPr>
        <w:t>збудників</w:t>
      </w:r>
      <w:r w:rsidRPr="003F7D70">
        <w:rPr>
          <w:rFonts w:ascii="Times New Roman" w:eastAsia="Times New Roman" w:hAnsi="Times New Roman" w:cs="Times New Roman"/>
          <w:spacing w:val="43"/>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49"/>
          <w:kern w:val="0"/>
          <w:sz w:val="28"/>
          <w:lang w:val="uk-UA" w:eastAsia="en-US"/>
        </w:rPr>
        <w:t xml:space="preserve"> </w:t>
      </w:r>
      <w:r w:rsidRPr="003F7D70">
        <w:rPr>
          <w:rFonts w:ascii="Times New Roman" w:eastAsia="Times New Roman" w:hAnsi="Times New Roman" w:cs="Times New Roman"/>
          <w:i/>
          <w:kern w:val="0"/>
          <w:sz w:val="28"/>
          <w:lang w:val="uk-UA" w:eastAsia="en-US"/>
        </w:rPr>
        <w:t>Phytophthora</w:t>
      </w:r>
      <w:r w:rsidRPr="003F7D70">
        <w:rPr>
          <w:rFonts w:ascii="Times New Roman" w:eastAsia="Times New Roman" w:hAnsi="Times New Roman" w:cs="Times New Roman"/>
          <w:i/>
          <w:spacing w:val="46"/>
          <w:kern w:val="0"/>
          <w:sz w:val="28"/>
          <w:lang w:val="uk-UA" w:eastAsia="en-US"/>
        </w:rPr>
        <w:t xml:space="preserve"> </w:t>
      </w:r>
      <w:r w:rsidRPr="003F7D70">
        <w:rPr>
          <w:rFonts w:ascii="Times New Roman" w:eastAsia="Times New Roman" w:hAnsi="Times New Roman" w:cs="Times New Roman"/>
          <w:i/>
          <w:kern w:val="0"/>
          <w:sz w:val="28"/>
          <w:lang w:val="uk-UA" w:eastAsia="en-US"/>
        </w:rPr>
        <w:t>infestans</w:t>
      </w:r>
    </w:p>
    <w:p w:rsidR="003F7D70" w:rsidRPr="003F7D70" w:rsidRDefault="003F7D70" w:rsidP="003F7D70">
      <w:pPr>
        <w:tabs>
          <w:tab w:val="clear" w:pos="709"/>
          <w:tab w:val="left" w:pos="9358"/>
        </w:tabs>
        <w:suppressAutoHyphens w:val="0"/>
        <w:autoSpaceDE w:val="0"/>
        <w:autoSpaceDN w:val="0"/>
        <w:spacing w:before="2" w:after="0" w:line="240" w:lineRule="auto"/>
        <w:ind w:left="1763"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i/>
          <w:kern w:val="0"/>
          <w:sz w:val="28"/>
          <w:lang w:val="uk-UA" w:eastAsia="en-US"/>
        </w:rPr>
        <w:t>Alternaria</w:t>
      </w:r>
      <w:r w:rsidRPr="003F7D70">
        <w:rPr>
          <w:rFonts w:ascii="Times New Roman" w:eastAsia="Times New Roman" w:hAnsi="Times New Roman" w:cs="Times New Roman"/>
          <w:i/>
          <w:spacing w:val="-5"/>
          <w:kern w:val="0"/>
          <w:sz w:val="28"/>
          <w:lang w:val="uk-UA" w:eastAsia="en-US"/>
        </w:rPr>
        <w:t xml:space="preserve"> </w:t>
      </w:r>
      <w:r w:rsidRPr="003F7D70">
        <w:rPr>
          <w:rFonts w:ascii="Times New Roman" w:eastAsia="Times New Roman" w:hAnsi="Times New Roman" w:cs="Times New Roman"/>
          <w:i/>
          <w:kern w:val="0"/>
          <w:sz w:val="28"/>
          <w:lang w:val="uk-UA" w:eastAsia="en-US"/>
        </w:rPr>
        <w:t>solani</w:t>
      </w:r>
      <w:r w:rsidRPr="003F7D70">
        <w:rPr>
          <w:rFonts w:ascii="Times New Roman" w:eastAsia="Times New Roman" w:hAnsi="Times New Roman" w:cs="Times New Roman"/>
          <w:kern w:val="0"/>
          <w:sz w:val="28"/>
          <w:lang w:val="uk-UA" w:eastAsia="en-US"/>
        </w:rPr>
        <w:t>………………………………………………</w:t>
      </w:r>
      <w:r w:rsidRPr="003F7D70">
        <w:rPr>
          <w:rFonts w:ascii="Times New Roman" w:eastAsia="Times New Roman" w:hAnsi="Times New Roman" w:cs="Times New Roman"/>
          <w:kern w:val="0"/>
          <w:sz w:val="28"/>
          <w:lang w:val="uk-UA" w:eastAsia="en-US"/>
        </w:rPr>
        <w:tab/>
        <w:t>122</w:t>
      </w:r>
    </w:p>
    <w:p w:rsidR="003F7D70" w:rsidRPr="003F7D70" w:rsidRDefault="003F7D70" w:rsidP="003F7D70">
      <w:pPr>
        <w:numPr>
          <w:ilvl w:val="1"/>
          <w:numId w:val="11"/>
        </w:numPr>
        <w:tabs>
          <w:tab w:val="clear" w:pos="709"/>
          <w:tab w:val="left" w:pos="1763"/>
          <w:tab w:val="left" w:pos="1764"/>
          <w:tab w:val="left" w:pos="3463"/>
          <w:tab w:val="left" w:pos="4740"/>
          <w:tab w:val="left" w:pos="6490"/>
          <w:tab w:val="left" w:pos="7693"/>
          <w:tab w:val="left" w:pos="7978"/>
          <w:tab w:val="left" w:pos="9358"/>
        </w:tabs>
        <w:suppressAutoHyphens w:val="0"/>
        <w:autoSpaceDE w:val="0"/>
        <w:autoSpaceDN w:val="0"/>
        <w:spacing w:before="160" w:after="0" w:line="360" w:lineRule="auto"/>
        <w:ind w:right="404"/>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Особливості</w:t>
      </w:r>
      <w:r w:rsidRPr="003F7D70">
        <w:rPr>
          <w:rFonts w:ascii="Times New Roman" w:eastAsia="Times New Roman" w:hAnsi="Times New Roman" w:cs="Times New Roman"/>
          <w:kern w:val="0"/>
          <w:sz w:val="28"/>
          <w:lang w:val="uk-UA" w:eastAsia="en-US"/>
        </w:rPr>
        <w:tab/>
        <w:t>розвитку</w:t>
      </w:r>
      <w:r w:rsidRPr="003F7D70">
        <w:rPr>
          <w:rFonts w:ascii="Times New Roman" w:eastAsia="Times New Roman" w:hAnsi="Times New Roman" w:cs="Times New Roman"/>
          <w:kern w:val="0"/>
          <w:sz w:val="28"/>
          <w:lang w:val="uk-UA" w:eastAsia="en-US"/>
        </w:rPr>
        <w:tab/>
      </w:r>
      <w:r w:rsidRPr="003F7D70">
        <w:rPr>
          <w:rFonts w:ascii="Times New Roman" w:eastAsia="Times New Roman" w:hAnsi="Times New Roman" w:cs="Times New Roman"/>
          <w:i/>
          <w:kern w:val="0"/>
          <w:sz w:val="28"/>
          <w:lang w:val="uk-UA" w:eastAsia="en-US"/>
        </w:rPr>
        <w:t>Phytophthora</w:t>
      </w:r>
      <w:r w:rsidRPr="003F7D70">
        <w:rPr>
          <w:rFonts w:ascii="Times New Roman" w:eastAsia="Times New Roman" w:hAnsi="Times New Roman" w:cs="Times New Roman"/>
          <w:i/>
          <w:kern w:val="0"/>
          <w:sz w:val="28"/>
          <w:lang w:val="uk-UA" w:eastAsia="en-US"/>
        </w:rPr>
        <w:tab/>
        <w:t>infestans</w:t>
      </w:r>
      <w:r w:rsidRPr="003F7D70">
        <w:rPr>
          <w:rFonts w:ascii="Times New Roman" w:eastAsia="Times New Roman" w:hAnsi="Times New Roman" w:cs="Times New Roman"/>
          <w:i/>
          <w:kern w:val="0"/>
          <w:sz w:val="28"/>
          <w:lang w:val="uk-UA" w:eastAsia="en-US"/>
        </w:rPr>
        <w:tab/>
      </w: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kern w:val="0"/>
          <w:sz w:val="28"/>
          <w:lang w:val="uk-UA" w:eastAsia="en-US"/>
        </w:rPr>
        <w:tab/>
      </w:r>
      <w:r w:rsidRPr="003F7D70">
        <w:rPr>
          <w:rFonts w:ascii="Times New Roman" w:eastAsia="Times New Roman" w:hAnsi="Times New Roman" w:cs="Times New Roman"/>
          <w:i/>
          <w:kern w:val="0"/>
          <w:sz w:val="28"/>
          <w:lang w:val="uk-UA" w:eastAsia="en-US"/>
        </w:rPr>
        <w:t>Alternaria</w:t>
      </w:r>
      <w:r w:rsidRPr="003F7D70">
        <w:rPr>
          <w:rFonts w:ascii="Times New Roman" w:eastAsia="Times New Roman" w:hAnsi="Times New Roman" w:cs="Times New Roman"/>
          <w:i/>
          <w:spacing w:val="1"/>
          <w:kern w:val="0"/>
          <w:sz w:val="28"/>
          <w:lang w:val="uk-UA" w:eastAsia="en-US"/>
        </w:rPr>
        <w:t xml:space="preserve"> </w:t>
      </w:r>
      <w:r w:rsidRPr="003F7D70">
        <w:rPr>
          <w:rFonts w:ascii="Times New Roman" w:eastAsia="Times New Roman" w:hAnsi="Times New Roman" w:cs="Times New Roman"/>
          <w:i/>
          <w:kern w:val="0"/>
          <w:sz w:val="28"/>
          <w:lang w:val="uk-UA" w:eastAsia="en-US"/>
        </w:rPr>
        <w:t>solani</w:t>
      </w:r>
      <w:r w:rsidRPr="003F7D70">
        <w:rPr>
          <w:rFonts w:ascii="Times New Roman" w:eastAsia="Times New Roman" w:hAnsi="Times New Roman" w:cs="Times New Roman"/>
          <w:i/>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залежно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від</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використання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хімічних</w:t>
      </w:r>
      <w:r w:rsidRPr="003F7D70">
        <w:rPr>
          <w:rFonts w:ascii="Times New Roman" w:eastAsia="Times New Roman" w:hAnsi="Times New Roman" w:cs="Times New Roman"/>
          <w:spacing w:val="71"/>
          <w:kern w:val="0"/>
          <w:sz w:val="28"/>
          <w:lang w:val="uk-UA" w:eastAsia="en-US"/>
        </w:rPr>
        <w:t xml:space="preserve"> </w:t>
      </w: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spacing w:val="71"/>
          <w:kern w:val="0"/>
          <w:sz w:val="28"/>
          <w:lang w:val="uk-UA" w:eastAsia="en-US"/>
        </w:rPr>
        <w:t xml:space="preserve"> </w:t>
      </w:r>
      <w:r w:rsidRPr="003F7D70">
        <w:rPr>
          <w:rFonts w:ascii="Times New Roman" w:eastAsia="Times New Roman" w:hAnsi="Times New Roman" w:cs="Times New Roman"/>
          <w:kern w:val="0"/>
          <w:sz w:val="28"/>
          <w:lang w:val="uk-UA" w:eastAsia="en-US"/>
        </w:rPr>
        <w:t>біологічних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препаратів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та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РРР</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на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різних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стійкістю</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сортах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польових</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умовах……………………………………………….</w:t>
      </w:r>
      <w:r w:rsidRPr="003F7D70">
        <w:rPr>
          <w:rFonts w:ascii="Times New Roman" w:eastAsia="Times New Roman" w:hAnsi="Times New Roman" w:cs="Times New Roman"/>
          <w:kern w:val="0"/>
          <w:sz w:val="28"/>
          <w:lang w:val="uk-UA" w:eastAsia="en-US"/>
        </w:rPr>
        <w:tab/>
        <w:t>125</w:t>
      </w:r>
    </w:p>
    <w:p w:rsidR="003F7D70" w:rsidRPr="003F7D70" w:rsidRDefault="003F7D70" w:rsidP="003F7D70">
      <w:pPr>
        <w:numPr>
          <w:ilvl w:val="1"/>
          <w:numId w:val="11"/>
        </w:numPr>
        <w:tabs>
          <w:tab w:val="clear" w:pos="709"/>
          <w:tab w:val="left" w:pos="1764"/>
        </w:tabs>
        <w:suppressAutoHyphens w:val="0"/>
        <w:autoSpaceDE w:val="0"/>
        <w:autoSpaceDN w:val="0"/>
        <w:spacing w:before="1" w:after="0" w:line="360" w:lineRule="auto"/>
        <w:ind w:right="1040"/>
        <w:rPr>
          <w:rFonts w:ascii="Times New Roman" w:eastAsia="Times New Roman" w:hAnsi="Times New Roman" w:cs="Times New Roman"/>
          <w:i/>
          <w:kern w:val="0"/>
          <w:sz w:val="28"/>
          <w:lang w:val="uk-UA" w:eastAsia="en-US"/>
        </w:rPr>
      </w:pPr>
      <w:r w:rsidRPr="003F7D70">
        <w:rPr>
          <w:rFonts w:ascii="Times New Roman" w:eastAsia="Times New Roman" w:hAnsi="Times New Roman" w:cs="Times New Roman"/>
          <w:kern w:val="0"/>
          <w:sz w:val="28"/>
          <w:lang w:val="uk-UA" w:eastAsia="en-US"/>
        </w:rPr>
        <w:t>Вплив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сумісного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застосування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хімічних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біологічних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препаратів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та</w:t>
      </w:r>
      <w:r w:rsidRPr="003F7D70">
        <w:rPr>
          <w:rFonts w:ascii="Times New Roman" w:eastAsia="Times New Roman" w:hAnsi="Times New Roman" w:cs="Times New Roman"/>
          <w:spacing w:val="70"/>
          <w:kern w:val="0"/>
          <w:sz w:val="28"/>
          <w:lang w:val="uk-UA" w:eastAsia="en-US"/>
        </w:rPr>
        <w:t xml:space="preserve"> </w:t>
      </w:r>
      <w:r w:rsidRPr="003F7D70">
        <w:rPr>
          <w:rFonts w:ascii="Times New Roman" w:eastAsia="Times New Roman" w:hAnsi="Times New Roman" w:cs="Times New Roman"/>
          <w:kern w:val="0"/>
          <w:sz w:val="28"/>
          <w:lang w:val="uk-UA" w:eastAsia="en-US"/>
        </w:rPr>
        <w:t>РРР</w:t>
      </w:r>
      <w:r w:rsidRPr="003F7D70">
        <w:rPr>
          <w:rFonts w:ascii="Times New Roman" w:eastAsia="Times New Roman" w:hAnsi="Times New Roman" w:cs="Times New Roman"/>
          <w:spacing w:val="70"/>
          <w:kern w:val="0"/>
          <w:sz w:val="28"/>
          <w:lang w:val="uk-UA" w:eastAsia="en-US"/>
        </w:rPr>
        <w:t xml:space="preserve"> </w:t>
      </w:r>
      <w:r w:rsidRPr="003F7D70">
        <w:rPr>
          <w:rFonts w:ascii="Times New Roman" w:eastAsia="Times New Roman" w:hAnsi="Times New Roman" w:cs="Times New Roman"/>
          <w:kern w:val="0"/>
          <w:sz w:val="28"/>
          <w:lang w:val="uk-UA" w:eastAsia="en-US"/>
        </w:rPr>
        <w:t>на</w:t>
      </w:r>
      <w:r w:rsidRPr="003F7D70">
        <w:rPr>
          <w:rFonts w:ascii="Times New Roman" w:eastAsia="Times New Roman" w:hAnsi="Times New Roman" w:cs="Times New Roman"/>
          <w:spacing w:val="70"/>
          <w:kern w:val="0"/>
          <w:sz w:val="28"/>
          <w:lang w:val="uk-UA" w:eastAsia="en-US"/>
        </w:rPr>
        <w:t xml:space="preserve"> </w:t>
      </w:r>
      <w:r w:rsidRPr="003F7D70">
        <w:rPr>
          <w:rFonts w:ascii="Times New Roman" w:eastAsia="Times New Roman" w:hAnsi="Times New Roman" w:cs="Times New Roman"/>
          <w:kern w:val="0"/>
          <w:sz w:val="28"/>
          <w:lang w:val="uk-UA" w:eastAsia="en-US"/>
        </w:rPr>
        <w:t>різних</w:t>
      </w:r>
      <w:r w:rsidRPr="003F7D70">
        <w:rPr>
          <w:rFonts w:ascii="Times New Roman" w:eastAsia="Times New Roman" w:hAnsi="Times New Roman" w:cs="Times New Roman"/>
          <w:spacing w:val="70"/>
          <w:kern w:val="0"/>
          <w:sz w:val="28"/>
          <w:lang w:val="uk-UA" w:eastAsia="en-US"/>
        </w:rPr>
        <w:t xml:space="preserve"> </w:t>
      </w:r>
      <w:r w:rsidRPr="003F7D70">
        <w:rPr>
          <w:rFonts w:ascii="Times New Roman" w:eastAsia="Times New Roman" w:hAnsi="Times New Roman" w:cs="Times New Roman"/>
          <w:kern w:val="0"/>
          <w:sz w:val="28"/>
          <w:lang w:val="uk-UA" w:eastAsia="en-US"/>
        </w:rPr>
        <w:t>за</w:t>
      </w:r>
      <w:r w:rsidRPr="003F7D70">
        <w:rPr>
          <w:rFonts w:ascii="Times New Roman" w:eastAsia="Times New Roman" w:hAnsi="Times New Roman" w:cs="Times New Roman"/>
          <w:spacing w:val="70"/>
          <w:kern w:val="0"/>
          <w:sz w:val="28"/>
          <w:lang w:val="uk-UA" w:eastAsia="en-US"/>
        </w:rPr>
        <w:t xml:space="preserve"> </w:t>
      </w:r>
      <w:r w:rsidRPr="003F7D70">
        <w:rPr>
          <w:rFonts w:ascii="Times New Roman" w:eastAsia="Times New Roman" w:hAnsi="Times New Roman" w:cs="Times New Roman"/>
          <w:kern w:val="0"/>
          <w:sz w:val="28"/>
          <w:lang w:val="uk-UA" w:eastAsia="en-US"/>
        </w:rPr>
        <w:t>стійкістю</w:t>
      </w:r>
      <w:r w:rsidRPr="003F7D70">
        <w:rPr>
          <w:rFonts w:ascii="Times New Roman" w:eastAsia="Times New Roman" w:hAnsi="Times New Roman" w:cs="Times New Roman"/>
          <w:spacing w:val="70"/>
          <w:kern w:val="0"/>
          <w:sz w:val="28"/>
          <w:lang w:val="uk-UA" w:eastAsia="en-US"/>
        </w:rPr>
        <w:t xml:space="preserve"> </w:t>
      </w:r>
      <w:r w:rsidRPr="003F7D70">
        <w:rPr>
          <w:rFonts w:ascii="Times New Roman" w:eastAsia="Times New Roman" w:hAnsi="Times New Roman" w:cs="Times New Roman"/>
          <w:kern w:val="0"/>
          <w:sz w:val="28"/>
          <w:lang w:val="uk-UA" w:eastAsia="en-US"/>
        </w:rPr>
        <w:t>сортах</w:t>
      </w:r>
      <w:r w:rsidRPr="003F7D70">
        <w:rPr>
          <w:rFonts w:ascii="Times New Roman" w:eastAsia="Times New Roman" w:hAnsi="Times New Roman" w:cs="Times New Roman"/>
          <w:spacing w:val="70"/>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67"/>
          <w:kern w:val="0"/>
          <w:sz w:val="28"/>
          <w:lang w:val="uk-UA" w:eastAsia="en-US"/>
        </w:rPr>
        <w:t xml:space="preserve"> </w:t>
      </w:r>
      <w:r w:rsidRPr="003F7D70">
        <w:rPr>
          <w:rFonts w:ascii="Times New Roman" w:eastAsia="Times New Roman" w:hAnsi="Times New Roman" w:cs="Times New Roman"/>
          <w:kern w:val="0"/>
          <w:sz w:val="28"/>
          <w:lang w:val="uk-UA" w:eastAsia="en-US"/>
        </w:rPr>
        <w:t>у</w:t>
      </w:r>
      <w:r w:rsidRPr="003F7D70">
        <w:rPr>
          <w:rFonts w:ascii="Times New Roman" w:eastAsia="Times New Roman" w:hAnsi="Times New Roman" w:cs="Times New Roman"/>
          <w:spacing w:val="64"/>
          <w:kern w:val="0"/>
          <w:sz w:val="28"/>
          <w:lang w:val="uk-UA" w:eastAsia="en-US"/>
        </w:rPr>
        <w:t xml:space="preserve"> </w:t>
      </w:r>
      <w:r w:rsidRPr="003F7D70">
        <w:rPr>
          <w:rFonts w:ascii="Times New Roman" w:eastAsia="Times New Roman" w:hAnsi="Times New Roman" w:cs="Times New Roman"/>
          <w:kern w:val="0"/>
          <w:sz w:val="28"/>
          <w:lang w:val="uk-UA" w:eastAsia="en-US"/>
        </w:rPr>
        <w:t>польових</w:t>
      </w:r>
      <w:r w:rsidRPr="003F7D70">
        <w:rPr>
          <w:rFonts w:ascii="Times New Roman" w:eastAsia="Times New Roman" w:hAnsi="Times New Roman" w:cs="Times New Roman"/>
          <w:spacing w:val="66"/>
          <w:kern w:val="0"/>
          <w:sz w:val="28"/>
          <w:lang w:val="uk-UA" w:eastAsia="en-US"/>
        </w:rPr>
        <w:t xml:space="preserve"> </w:t>
      </w:r>
      <w:r w:rsidRPr="003F7D70">
        <w:rPr>
          <w:rFonts w:ascii="Times New Roman" w:eastAsia="Times New Roman" w:hAnsi="Times New Roman" w:cs="Times New Roman"/>
          <w:kern w:val="0"/>
          <w:sz w:val="28"/>
          <w:lang w:val="uk-UA" w:eastAsia="en-US"/>
        </w:rPr>
        <w:t>умовах</w:t>
      </w:r>
      <w:r w:rsidRPr="003F7D70">
        <w:rPr>
          <w:rFonts w:ascii="Times New Roman" w:eastAsia="Times New Roman" w:hAnsi="Times New Roman" w:cs="Times New Roman"/>
          <w:spacing w:val="65"/>
          <w:kern w:val="0"/>
          <w:sz w:val="28"/>
          <w:lang w:val="uk-UA" w:eastAsia="en-US"/>
        </w:rPr>
        <w:t xml:space="preserve"> </w:t>
      </w:r>
      <w:r w:rsidRPr="003F7D70">
        <w:rPr>
          <w:rFonts w:ascii="Times New Roman" w:eastAsia="Times New Roman" w:hAnsi="Times New Roman" w:cs="Times New Roman"/>
          <w:kern w:val="0"/>
          <w:sz w:val="28"/>
          <w:lang w:val="uk-UA" w:eastAsia="en-US"/>
        </w:rPr>
        <w:t>проти</w:t>
      </w:r>
      <w:r w:rsidRPr="003F7D70">
        <w:rPr>
          <w:rFonts w:ascii="Times New Roman" w:eastAsia="Times New Roman" w:hAnsi="Times New Roman" w:cs="Times New Roman"/>
          <w:spacing w:val="68"/>
          <w:kern w:val="0"/>
          <w:sz w:val="28"/>
          <w:lang w:val="uk-UA" w:eastAsia="en-US"/>
        </w:rPr>
        <w:t xml:space="preserve"> </w:t>
      </w:r>
      <w:r w:rsidRPr="003F7D70">
        <w:rPr>
          <w:rFonts w:ascii="Times New Roman" w:eastAsia="Times New Roman" w:hAnsi="Times New Roman" w:cs="Times New Roman"/>
          <w:kern w:val="0"/>
          <w:sz w:val="28"/>
          <w:lang w:val="uk-UA" w:eastAsia="en-US"/>
        </w:rPr>
        <w:t>збудників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i/>
          <w:kern w:val="0"/>
          <w:sz w:val="28"/>
          <w:lang w:val="uk-UA" w:eastAsia="en-US"/>
        </w:rPr>
        <w:t>Phytophthora</w:t>
      </w:r>
      <w:r w:rsidRPr="003F7D70">
        <w:rPr>
          <w:rFonts w:ascii="Times New Roman" w:eastAsia="Times New Roman" w:hAnsi="Times New Roman" w:cs="Times New Roman"/>
          <w:i/>
          <w:spacing w:val="66"/>
          <w:kern w:val="0"/>
          <w:sz w:val="28"/>
          <w:lang w:val="uk-UA" w:eastAsia="en-US"/>
        </w:rPr>
        <w:t xml:space="preserve"> </w:t>
      </w:r>
      <w:r w:rsidRPr="003F7D70">
        <w:rPr>
          <w:rFonts w:ascii="Times New Roman" w:eastAsia="Times New Roman" w:hAnsi="Times New Roman" w:cs="Times New Roman"/>
          <w:i/>
          <w:kern w:val="0"/>
          <w:sz w:val="28"/>
          <w:lang w:val="uk-UA" w:eastAsia="en-US"/>
        </w:rPr>
        <w:t>infestans</w:t>
      </w:r>
    </w:p>
    <w:p w:rsidR="003F7D70" w:rsidRPr="003F7D70" w:rsidRDefault="003F7D70" w:rsidP="003F7D70">
      <w:pPr>
        <w:tabs>
          <w:tab w:val="clear" w:pos="709"/>
        </w:tabs>
        <w:suppressAutoHyphens w:val="0"/>
        <w:autoSpaceDE w:val="0"/>
        <w:autoSpaceDN w:val="0"/>
        <w:spacing w:after="0" w:line="320" w:lineRule="exact"/>
        <w:ind w:left="1763" w:firstLine="0"/>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i/>
          <w:kern w:val="0"/>
          <w:sz w:val="28"/>
          <w:lang w:val="uk-UA" w:eastAsia="en-US"/>
        </w:rPr>
        <w:t>Alternaria</w:t>
      </w:r>
      <w:r w:rsidRPr="003F7D70">
        <w:rPr>
          <w:rFonts w:ascii="Times New Roman" w:eastAsia="Times New Roman" w:hAnsi="Times New Roman" w:cs="Times New Roman"/>
          <w:i/>
          <w:spacing w:val="-5"/>
          <w:kern w:val="0"/>
          <w:sz w:val="28"/>
          <w:lang w:val="uk-UA" w:eastAsia="en-US"/>
        </w:rPr>
        <w:t xml:space="preserve"> </w:t>
      </w:r>
      <w:r w:rsidRPr="003F7D70">
        <w:rPr>
          <w:rFonts w:ascii="Times New Roman" w:eastAsia="Times New Roman" w:hAnsi="Times New Roman" w:cs="Times New Roman"/>
          <w:i/>
          <w:kern w:val="0"/>
          <w:sz w:val="28"/>
          <w:lang w:val="uk-UA" w:eastAsia="en-US"/>
        </w:rPr>
        <w:t>solani</w:t>
      </w:r>
      <w:r w:rsidRPr="003F7D70">
        <w:rPr>
          <w:rFonts w:ascii="Times New Roman" w:eastAsia="Times New Roman" w:hAnsi="Times New Roman" w:cs="Times New Roman"/>
          <w:kern w:val="0"/>
          <w:sz w:val="28"/>
          <w:lang w:val="uk-UA" w:eastAsia="en-US"/>
        </w:rPr>
        <w:t xml:space="preserve">……………………………………………….   </w:t>
      </w:r>
      <w:r w:rsidRPr="003F7D70">
        <w:rPr>
          <w:rFonts w:ascii="Times New Roman" w:eastAsia="Times New Roman" w:hAnsi="Times New Roman" w:cs="Times New Roman"/>
          <w:spacing w:val="57"/>
          <w:kern w:val="0"/>
          <w:sz w:val="28"/>
          <w:lang w:val="uk-UA" w:eastAsia="en-US"/>
        </w:rPr>
        <w:t xml:space="preserve"> </w:t>
      </w:r>
      <w:r w:rsidRPr="003F7D70">
        <w:rPr>
          <w:rFonts w:ascii="Times New Roman" w:eastAsia="Times New Roman" w:hAnsi="Times New Roman" w:cs="Times New Roman"/>
          <w:kern w:val="0"/>
          <w:sz w:val="28"/>
          <w:lang w:val="uk-UA" w:eastAsia="en-US"/>
        </w:rPr>
        <w:t>130</w:t>
      </w:r>
    </w:p>
    <w:p w:rsidR="003F7D70" w:rsidRPr="003F7D70" w:rsidRDefault="003F7D70" w:rsidP="003F7D70">
      <w:pPr>
        <w:numPr>
          <w:ilvl w:val="2"/>
          <w:numId w:val="10"/>
        </w:numPr>
        <w:tabs>
          <w:tab w:val="clear" w:pos="709"/>
          <w:tab w:val="left" w:pos="1690"/>
          <w:tab w:val="left" w:pos="2727"/>
          <w:tab w:val="left" w:pos="4190"/>
          <w:tab w:val="left" w:pos="6040"/>
          <w:tab w:val="left" w:pos="7369"/>
          <w:tab w:val="left" w:pos="7726"/>
          <w:tab w:val="left" w:leader="dot" w:pos="9358"/>
        </w:tabs>
        <w:suppressAutoHyphens w:val="0"/>
        <w:autoSpaceDE w:val="0"/>
        <w:autoSpaceDN w:val="0"/>
        <w:spacing w:before="163" w:after="0" w:line="360" w:lineRule="auto"/>
        <w:ind w:right="404"/>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Вплив</w:t>
      </w:r>
      <w:r w:rsidRPr="003F7D70">
        <w:rPr>
          <w:rFonts w:ascii="Times New Roman" w:eastAsia="Times New Roman" w:hAnsi="Times New Roman" w:cs="Times New Roman"/>
          <w:kern w:val="0"/>
          <w:sz w:val="28"/>
          <w:lang w:val="uk-UA" w:eastAsia="en-US"/>
        </w:rPr>
        <w:tab/>
        <w:t>сумісного</w:t>
      </w:r>
      <w:r w:rsidRPr="003F7D70">
        <w:rPr>
          <w:rFonts w:ascii="Times New Roman" w:eastAsia="Times New Roman" w:hAnsi="Times New Roman" w:cs="Times New Roman"/>
          <w:kern w:val="0"/>
          <w:sz w:val="28"/>
          <w:lang w:val="uk-UA" w:eastAsia="en-US"/>
        </w:rPr>
        <w:tab/>
        <w:t>застосування</w:t>
      </w:r>
      <w:r w:rsidRPr="003F7D70">
        <w:rPr>
          <w:rFonts w:ascii="Times New Roman" w:eastAsia="Times New Roman" w:hAnsi="Times New Roman" w:cs="Times New Roman"/>
          <w:kern w:val="0"/>
          <w:sz w:val="28"/>
          <w:lang w:val="uk-UA" w:eastAsia="en-US"/>
        </w:rPr>
        <w:tab/>
        <w:t>хімічних</w:t>
      </w:r>
      <w:r w:rsidRPr="003F7D70">
        <w:rPr>
          <w:rFonts w:ascii="Times New Roman" w:eastAsia="Times New Roman" w:hAnsi="Times New Roman" w:cs="Times New Roman"/>
          <w:kern w:val="0"/>
          <w:sz w:val="28"/>
          <w:lang w:val="uk-UA" w:eastAsia="en-US"/>
        </w:rPr>
        <w:tab/>
        <w:t>і</w:t>
      </w:r>
      <w:r w:rsidRPr="003F7D70">
        <w:rPr>
          <w:rFonts w:ascii="Times New Roman" w:eastAsia="Times New Roman" w:hAnsi="Times New Roman" w:cs="Times New Roman"/>
          <w:kern w:val="0"/>
          <w:sz w:val="28"/>
          <w:lang w:val="uk-UA" w:eastAsia="en-US"/>
        </w:rPr>
        <w:tab/>
        <w:t>біологічних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препаратів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та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РРР на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різних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стійкістю</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сортах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польових</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умовах</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проти</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збудника</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i/>
          <w:kern w:val="0"/>
          <w:sz w:val="28"/>
          <w:lang w:val="uk-UA" w:eastAsia="en-US"/>
        </w:rPr>
        <w:t>Phytophthora</w:t>
      </w:r>
      <w:r w:rsidRPr="003F7D70">
        <w:rPr>
          <w:rFonts w:ascii="Times New Roman" w:eastAsia="Times New Roman" w:hAnsi="Times New Roman" w:cs="Times New Roman"/>
          <w:i/>
          <w:spacing w:val="-3"/>
          <w:kern w:val="0"/>
          <w:sz w:val="28"/>
          <w:lang w:val="uk-UA" w:eastAsia="en-US"/>
        </w:rPr>
        <w:t xml:space="preserve"> </w:t>
      </w:r>
      <w:r w:rsidRPr="003F7D70">
        <w:rPr>
          <w:rFonts w:ascii="Times New Roman" w:eastAsia="Times New Roman" w:hAnsi="Times New Roman" w:cs="Times New Roman"/>
          <w:i/>
          <w:kern w:val="0"/>
          <w:sz w:val="28"/>
          <w:lang w:val="uk-UA" w:eastAsia="en-US"/>
        </w:rPr>
        <w:t>infestans</w:t>
      </w:r>
      <w:r w:rsidRPr="003F7D70">
        <w:rPr>
          <w:rFonts w:ascii="Times New Roman" w:eastAsia="Times New Roman" w:hAnsi="Times New Roman" w:cs="Times New Roman"/>
          <w:i/>
          <w:kern w:val="0"/>
          <w:sz w:val="28"/>
          <w:lang w:val="uk-UA" w:eastAsia="en-US"/>
        </w:rPr>
        <w:tab/>
      </w:r>
      <w:r w:rsidRPr="003F7D70">
        <w:rPr>
          <w:rFonts w:ascii="Times New Roman" w:eastAsia="Times New Roman" w:hAnsi="Times New Roman" w:cs="Times New Roman"/>
          <w:kern w:val="0"/>
          <w:sz w:val="28"/>
          <w:lang w:val="uk-UA" w:eastAsia="en-US"/>
        </w:rPr>
        <w:t>131</w:t>
      </w:r>
    </w:p>
    <w:p w:rsidR="003F7D70" w:rsidRPr="003F7D70" w:rsidRDefault="003F7D70" w:rsidP="003F7D70">
      <w:pPr>
        <w:numPr>
          <w:ilvl w:val="2"/>
          <w:numId w:val="10"/>
        </w:numPr>
        <w:tabs>
          <w:tab w:val="clear" w:pos="709"/>
          <w:tab w:val="left" w:pos="1690"/>
          <w:tab w:val="left" w:pos="2727"/>
          <w:tab w:val="left" w:pos="4190"/>
          <w:tab w:val="left" w:pos="6040"/>
          <w:tab w:val="left" w:pos="7369"/>
          <w:tab w:val="left" w:leader="dot" w:pos="9358"/>
        </w:tabs>
        <w:suppressAutoHyphens w:val="0"/>
        <w:autoSpaceDE w:val="0"/>
        <w:autoSpaceDN w:val="0"/>
        <w:spacing w:after="0" w:line="360" w:lineRule="auto"/>
        <w:ind w:right="404"/>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Вплив</w:t>
      </w:r>
      <w:r w:rsidRPr="003F7D70">
        <w:rPr>
          <w:rFonts w:ascii="Times New Roman" w:eastAsia="Times New Roman" w:hAnsi="Times New Roman" w:cs="Times New Roman"/>
          <w:kern w:val="0"/>
          <w:sz w:val="28"/>
          <w:lang w:val="uk-UA" w:eastAsia="en-US"/>
        </w:rPr>
        <w:tab/>
        <w:t>сумісного</w:t>
      </w:r>
      <w:r w:rsidRPr="003F7D70">
        <w:rPr>
          <w:rFonts w:ascii="Times New Roman" w:eastAsia="Times New Roman" w:hAnsi="Times New Roman" w:cs="Times New Roman"/>
          <w:kern w:val="0"/>
          <w:sz w:val="28"/>
          <w:lang w:val="uk-UA" w:eastAsia="en-US"/>
        </w:rPr>
        <w:tab/>
        <w:t>застосування</w:t>
      </w:r>
      <w:r w:rsidRPr="003F7D70">
        <w:rPr>
          <w:rFonts w:ascii="Times New Roman" w:eastAsia="Times New Roman" w:hAnsi="Times New Roman" w:cs="Times New Roman"/>
          <w:kern w:val="0"/>
          <w:sz w:val="28"/>
          <w:lang w:val="uk-UA" w:eastAsia="en-US"/>
        </w:rPr>
        <w:tab/>
        <w:t>хімічних</w:t>
      </w:r>
      <w:r w:rsidRPr="003F7D70">
        <w:rPr>
          <w:rFonts w:ascii="Times New Roman" w:eastAsia="Times New Roman" w:hAnsi="Times New Roman" w:cs="Times New Roman"/>
          <w:kern w:val="0"/>
          <w:sz w:val="28"/>
          <w:lang w:val="uk-UA" w:eastAsia="en-US"/>
        </w:rPr>
        <w:tab/>
        <w:t>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біологічних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препаратів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та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РРР на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різних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стійкістю</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сортах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польових</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умовах</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проти</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збудника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i/>
          <w:kern w:val="0"/>
          <w:sz w:val="28"/>
          <w:lang w:val="uk-UA" w:eastAsia="en-US"/>
        </w:rPr>
        <w:t>Alternaria</w:t>
      </w:r>
      <w:r w:rsidRPr="003F7D70">
        <w:rPr>
          <w:rFonts w:ascii="Times New Roman" w:eastAsia="Times New Roman" w:hAnsi="Times New Roman" w:cs="Times New Roman"/>
          <w:i/>
          <w:spacing w:val="-3"/>
          <w:kern w:val="0"/>
          <w:sz w:val="28"/>
          <w:lang w:val="uk-UA" w:eastAsia="en-US"/>
        </w:rPr>
        <w:t xml:space="preserve"> </w:t>
      </w:r>
      <w:r w:rsidRPr="003F7D70">
        <w:rPr>
          <w:rFonts w:ascii="Times New Roman" w:eastAsia="Times New Roman" w:hAnsi="Times New Roman" w:cs="Times New Roman"/>
          <w:i/>
          <w:kern w:val="0"/>
          <w:sz w:val="28"/>
          <w:lang w:val="uk-UA" w:eastAsia="en-US"/>
        </w:rPr>
        <w:t>solani</w:t>
      </w:r>
      <w:r w:rsidRPr="003F7D70">
        <w:rPr>
          <w:rFonts w:ascii="Times New Roman" w:eastAsia="Times New Roman" w:hAnsi="Times New Roman" w:cs="Times New Roman"/>
          <w:i/>
          <w:kern w:val="0"/>
          <w:sz w:val="28"/>
          <w:lang w:val="uk-UA" w:eastAsia="en-US"/>
        </w:rPr>
        <w:tab/>
      </w:r>
      <w:r w:rsidRPr="003F7D70">
        <w:rPr>
          <w:rFonts w:ascii="Times New Roman" w:eastAsia="Times New Roman" w:hAnsi="Times New Roman" w:cs="Times New Roman"/>
          <w:kern w:val="0"/>
          <w:sz w:val="28"/>
          <w:lang w:val="uk-UA" w:eastAsia="en-US"/>
        </w:rPr>
        <w:t>132</w:t>
      </w:r>
    </w:p>
    <w:p w:rsidR="003F7D70" w:rsidRPr="003F7D70" w:rsidRDefault="003F7D70" w:rsidP="003F7D70">
      <w:pPr>
        <w:tabs>
          <w:tab w:val="clear" w:pos="709"/>
          <w:tab w:val="left" w:pos="2550"/>
          <w:tab w:val="left" w:pos="3231"/>
          <w:tab w:val="left" w:pos="4008"/>
          <w:tab w:val="left" w:pos="4883"/>
          <w:tab w:val="left" w:pos="6493"/>
          <w:tab w:val="left" w:pos="8206"/>
        </w:tabs>
        <w:suppressAutoHyphens w:val="0"/>
        <w:autoSpaceDE w:val="0"/>
        <w:autoSpaceDN w:val="0"/>
        <w:spacing w:after="0" w:line="360" w:lineRule="auto"/>
        <w:ind w:left="352" w:right="1041"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РОЗДІЛ</w:t>
      </w:r>
      <w:r w:rsidRPr="003F7D70">
        <w:rPr>
          <w:rFonts w:ascii="Times New Roman" w:eastAsia="Times New Roman" w:hAnsi="Times New Roman" w:cs="Times New Roman"/>
          <w:spacing w:val="19"/>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6.</w:t>
      </w:r>
      <w:r w:rsidRPr="003F7D70">
        <w:rPr>
          <w:rFonts w:ascii="Times New Roman" w:eastAsia="Times New Roman" w:hAnsi="Times New Roman" w:cs="Times New Roman"/>
          <w:spacing w:val="19"/>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ТЕХНІЧНА</w:t>
      </w:r>
      <w:r w:rsidRPr="003F7D70">
        <w:rPr>
          <w:rFonts w:ascii="Times New Roman" w:eastAsia="Times New Roman" w:hAnsi="Times New Roman" w:cs="Times New Roman"/>
          <w:spacing w:val="19"/>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ЕФЕКТИВНІСТЬ</w:t>
      </w:r>
      <w:r w:rsidRPr="003F7D70">
        <w:rPr>
          <w:rFonts w:ascii="Times New Roman" w:eastAsia="Times New Roman" w:hAnsi="Times New Roman" w:cs="Times New Roman"/>
          <w:spacing w:val="19"/>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ХІМІЧНИХ</w:t>
      </w:r>
      <w:r w:rsidRPr="003F7D70">
        <w:rPr>
          <w:rFonts w:ascii="Times New Roman" w:eastAsia="Times New Roman" w:hAnsi="Times New Roman" w:cs="Times New Roman"/>
          <w:spacing w:val="2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ПРЕПАРАТІВ,</w:t>
      </w:r>
      <w:r w:rsidRPr="003F7D70">
        <w:rPr>
          <w:rFonts w:ascii="Times New Roman" w:eastAsia="Times New Roman" w:hAnsi="Times New Roman" w:cs="Times New Roman"/>
          <w:spacing w:val="-6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БІОЛОГІЧНИХ</w:t>
      </w:r>
      <w:r w:rsidRPr="003F7D70">
        <w:rPr>
          <w:rFonts w:ascii="Times New Roman" w:eastAsia="Times New Roman" w:hAnsi="Times New Roman" w:cs="Times New Roman"/>
          <w:kern w:val="0"/>
          <w:sz w:val="28"/>
          <w:szCs w:val="28"/>
          <w:lang w:val="uk-UA" w:eastAsia="en-US"/>
        </w:rPr>
        <w:tab/>
        <w:t>ТА</w:t>
      </w:r>
      <w:r w:rsidRPr="003F7D70">
        <w:rPr>
          <w:rFonts w:ascii="Times New Roman" w:eastAsia="Times New Roman" w:hAnsi="Times New Roman" w:cs="Times New Roman"/>
          <w:kern w:val="0"/>
          <w:sz w:val="28"/>
          <w:szCs w:val="28"/>
          <w:lang w:val="uk-UA" w:eastAsia="en-US"/>
        </w:rPr>
        <w:tab/>
        <w:t>РРР</w:t>
      </w:r>
      <w:r w:rsidRPr="003F7D70">
        <w:rPr>
          <w:rFonts w:ascii="Times New Roman" w:eastAsia="Times New Roman" w:hAnsi="Times New Roman" w:cs="Times New Roman"/>
          <w:kern w:val="0"/>
          <w:sz w:val="28"/>
          <w:szCs w:val="28"/>
          <w:lang w:val="uk-UA" w:eastAsia="en-US"/>
        </w:rPr>
        <w:tab/>
        <w:t>ДЛЯ</w:t>
      </w:r>
      <w:r w:rsidRPr="003F7D70">
        <w:rPr>
          <w:rFonts w:ascii="Times New Roman" w:eastAsia="Times New Roman" w:hAnsi="Times New Roman" w:cs="Times New Roman"/>
          <w:kern w:val="0"/>
          <w:sz w:val="28"/>
          <w:szCs w:val="28"/>
          <w:lang w:val="uk-UA" w:eastAsia="en-US"/>
        </w:rPr>
        <w:tab/>
        <w:t>ЗАХИСТУ</w:t>
      </w:r>
      <w:r w:rsidRPr="003F7D70">
        <w:rPr>
          <w:rFonts w:ascii="Times New Roman" w:eastAsia="Times New Roman" w:hAnsi="Times New Roman" w:cs="Times New Roman"/>
          <w:kern w:val="0"/>
          <w:sz w:val="28"/>
          <w:szCs w:val="28"/>
          <w:lang w:val="uk-UA" w:eastAsia="en-US"/>
        </w:rPr>
        <w:tab/>
        <w:t>КАРТОПЛІ</w:t>
      </w:r>
      <w:r w:rsidRPr="003F7D70">
        <w:rPr>
          <w:rFonts w:ascii="Times New Roman" w:eastAsia="Times New Roman" w:hAnsi="Times New Roman" w:cs="Times New Roman"/>
          <w:kern w:val="0"/>
          <w:sz w:val="28"/>
          <w:szCs w:val="28"/>
          <w:lang w:val="uk-UA" w:eastAsia="en-US"/>
        </w:rPr>
        <w:tab/>
        <w:t>ПРОТИ</w:t>
      </w:r>
    </w:p>
    <w:p w:rsidR="003F7D70" w:rsidRPr="003F7D70" w:rsidRDefault="003F7D70" w:rsidP="003F7D70">
      <w:pPr>
        <w:tabs>
          <w:tab w:val="clear" w:pos="709"/>
          <w:tab w:val="left" w:pos="9358"/>
        </w:tabs>
        <w:suppressAutoHyphens w:val="0"/>
        <w:autoSpaceDE w:val="0"/>
        <w:autoSpaceDN w:val="0"/>
        <w:spacing w:before="1" w:after="0" w:line="240" w:lineRule="auto"/>
        <w:ind w:left="352"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ФІТОФТОРОЗУ</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АЛЬТЕРНАРІОЗУ</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w:t>
      </w:r>
      <w:r w:rsidRPr="003F7D70">
        <w:rPr>
          <w:rFonts w:ascii="Times New Roman" w:eastAsia="Times New Roman" w:hAnsi="Times New Roman" w:cs="Times New Roman"/>
          <w:kern w:val="0"/>
          <w:sz w:val="28"/>
          <w:szCs w:val="28"/>
          <w:lang w:val="uk-UA" w:eastAsia="en-US"/>
        </w:rPr>
        <w:tab/>
        <w:t>137</w:t>
      </w:r>
    </w:p>
    <w:p w:rsidR="003F7D70" w:rsidRPr="003F7D70" w:rsidRDefault="003F7D70" w:rsidP="003F7D70">
      <w:pPr>
        <w:numPr>
          <w:ilvl w:val="1"/>
          <w:numId w:val="9"/>
        </w:numPr>
        <w:tabs>
          <w:tab w:val="clear" w:pos="709"/>
          <w:tab w:val="left" w:pos="1809"/>
          <w:tab w:val="left" w:pos="1810"/>
          <w:tab w:val="left" w:pos="9358"/>
        </w:tabs>
        <w:suppressAutoHyphens w:val="0"/>
        <w:autoSpaceDE w:val="0"/>
        <w:autoSpaceDN w:val="0"/>
        <w:spacing w:before="160" w:after="0" w:line="360" w:lineRule="auto"/>
        <w:ind w:right="404"/>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Технічна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ефективність</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пестицидів 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РРР</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системі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захисту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проти</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i/>
          <w:kern w:val="0"/>
          <w:sz w:val="28"/>
          <w:lang w:val="uk-UA" w:eastAsia="en-US"/>
        </w:rPr>
        <w:t>Phytophthora</w:t>
      </w:r>
      <w:r w:rsidRPr="003F7D70">
        <w:rPr>
          <w:rFonts w:ascii="Times New Roman" w:eastAsia="Times New Roman" w:hAnsi="Times New Roman" w:cs="Times New Roman"/>
          <w:i/>
          <w:spacing w:val="-6"/>
          <w:kern w:val="0"/>
          <w:sz w:val="28"/>
          <w:lang w:val="uk-UA" w:eastAsia="en-US"/>
        </w:rPr>
        <w:t xml:space="preserve"> </w:t>
      </w:r>
      <w:r w:rsidRPr="003F7D70">
        <w:rPr>
          <w:rFonts w:ascii="Times New Roman" w:eastAsia="Times New Roman" w:hAnsi="Times New Roman" w:cs="Times New Roman"/>
          <w:i/>
          <w:kern w:val="0"/>
          <w:sz w:val="28"/>
          <w:lang w:val="uk-UA" w:eastAsia="en-US"/>
        </w:rPr>
        <w:t>infestans</w:t>
      </w:r>
      <w:r w:rsidRPr="003F7D70">
        <w:rPr>
          <w:rFonts w:ascii="Times New Roman" w:eastAsia="Times New Roman" w:hAnsi="Times New Roman" w:cs="Times New Roman"/>
          <w:kern w:val="0"/>
          <w:sz w:val="28"/>
          <w:lang w:val="uk-UA" w:eastAsia="en-US"/>
        </w:rPr>
        <w:t>……………………….</w:t>
      </w:r>
      <w:r w:rsidRPr="003F7D70">
        <w:rPr>
          <w:rFonts w:ascii="Times New Roman" w:eastAsia="Times New Roman" w:hAnsi="Times New Roman" w:cs="Times New Roman"/>
          <w:kern w:val="0"/>
          <w:sz w:val="28"/>
          <w:lang w:val="uk-UA" w:eastAsia="en-US"/>
        </w:rPr>
        <w:tab/>
      </w:r>
      <w:r w:rsidRPr="003F7D70">
        <w:rPr>
          <w:rFonts w:ascii="Times New Roman" w:eastAsia="Times New Roman" w:hAnsi="Times New Roman" w:cs="Times New Roman"/>
          <w:spacing w:val="-1"/>
          <w:kern w:val="0"/>
          <w:sz w:val="28"/>
          <w:lang w:val="uk-UA" w:eastAsia="en-US"/>
        </w:rPr>
        <w:t>137</w:t>
      </w:r>
    </w:p>
    <w:p w:rsidR="003F7D70" w:rsidRPr="003F7D70" w:rsidRDefault="003F7D70" w:rsidP="003F7D70">
      <w:pPr>
        <w:numPr>
          <w:ilvl w:val="1"/>
          <w:numId w:val="9"/>
        </w:numPr>
        <w:tabs>
          <w:tab w:val="clear" w:pos="709"/>
          <w:tab w:val="left" w:pos="1809"/>
          <w:tab w:val="left" w:pos="1810"/>
          <w:tab w:val="left" w:leader="dot" w:pos="9358"/>
        </w:tabs>
        <w:suppressAutoHyphens w:val="0"/>
        <w:autoSpaceDE w:val="0"/>
        <w:autoSpaceDN w:val="0"/>
        <w:spacing w:after="0" w:line="360" w:lineRule="auto"/>
        <w:ind w:right="404"/>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Технічна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ефективність</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пестицидів 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РРР</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системі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захисту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проти</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i/>
          <w:kern w:val="0"/>
          <w:sz w:val="28"/>
          <w:lang w:val="uk-UA" w:eastAsia="en-US"/>
        </w:rPr>
        <w:t>Alternaria</w:t>
      </w:r>
      <w:r w:rsidRPr="003F7D70">
        <w:rPr>
          <w:rFonts w:ascii="Times New Roman" w:eastAsia="Times New Roman" w:hAnsi="Times New Roman" w:cs="Times New Roman"/>
          <w:i/>
          <w:spacing w:val="-6"/>
          <w:kern w:val="0"/>
          <w:sz w:val="28"/>
          <w:lang w:val="uk-UA" w:eastAsia="en-US"/>
        </w:rPr>
        <w:t xml:space="preserve"> </w:t>
      </w:r>
      <w:r w:rsidRPr="003F7D70">
        <w:rPr>
          <w:rFonts w:ascii="Times New Roman" w:eastAsia="Times New Roman" w:hAnsi="Times New Roman" w:cs="Times New Roman"/>
          <w:i/>
          <w:kern w:val="0"/>
          <w:sz w:val="28"/>
          <w:lang w:val="uk-UA" w:eastAsia="en-US"/>
        </w:rPr>
        <w:t>solani</w:t>
      </w:r>
      <w:r w:rsidRPr="003F7D70">
        <w:rPr>
          <w:rFonts w:ascii="Times New Roman" w:eastAsia="Times New Roman" w:hAnsi="Times New Roman" w:cs="Times New Roman"/>
          <w:i/>
          <w:kern w:val="0"/>
          <w:sz w:val="28"/>
          <w:lang w:val="uk-UA" w:eastAsia="en-US"/>
        </w:rPr>
        <w:tab/>
      </w:r>
      <w:r w:rsidRPr="003F7D70">
        <w:rPr>
          <w:rFonts w:ascii="Times New Roman" w:eastAsia="Times New Roman" w:hAnsi="Times New Roman" w:cs="Times New Roman"/>
          <w:kern w:val="0"/>
          <w:sz w:val="28"/>
          <w:lang w:val="uk-UA" w:eastAsia="en-US"/>
        </w:rPr>
        <w:t>140</w:t>
      </w:r>
    </w:p>
    <w:p w:rsidR="003F7D70" w:rsidRPr="003F7D70" w:rsidRDefault="003F7D70" w:rsidP="003F7D70">
      <w:pPr>
        <w:numPr>
          <w:ilvl w:val="1"/>
          <w:numId w:val="9"/>
        </w:numPr>
        <w:tabs>
          <w:tab w:val="clear" w:pos="709"/>
          <w:tab w:val="left" w:pos="1809"/>
          <w:tab w:val="left" w:pos="1810"/>
          <w:tab w:val="left" w:pos="9358"/>
        </w:tabs>
        <w:suppressAutoHyphens w:val="0"/>
        <w:autoSpaceDE w:val="0"/>
        <w:autoSpaceDN w:val="0"/>
        <w:spacing w:before="1" w:after="0" w:line="360" w:lineRule="auto"/>
        <w:ind w:right="404"/>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Технічна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ефективність</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сумісного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застосування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найбільш</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ефективних</w:t>
      </w:r>
      <w:r w:rsidRPr="003F7D70">
        <w:rPr>
          <w:rFonts w:ascii="Times New Roman" w:eastAsia="Times New Roman" w:hAnsi="Times New Roman" w:cs="Times New Roman"/>
          <w:spacing w:val="16"/>
          <w:kern w:val="0"/>
          <w:sz w:val="28"/>
          <w:lang w:val="uk-UA" w:eastAsia="en-US"/>
        </w:rPr>
        <w:t xml:space="preserve"> </w:t>
      </w:r>
      <w:r w:rsidRPr="003F7D70">
        <w:rPr>
          <w:rFonts w:ascii="Times New Roman" w:eastAsia="Times New Roman" w:hAnsi="Times New Roman" w:cs="Times New Roman"/>
          <w:kern w:val="0"/>
          <w:sz w:val="28"/>
          <w:lang w:val="uk-UA" w:eastAsia="en-US"/>
        </w:rPr>
        <w:t>препаратів</w:t>
      </w:r>
      <w:r w:rsidRPr="003F7D70">
        <w:rPr>
          <w:rFonts w:ascii="Times New Roman" w:eastAsia="Times New Roman" w:hAnsi="Times New Roman" w:cs="Times New Roman"/>
          <w:spacing w:val="17"/>
          <w:kern w:val="0"/>
          <w:sz w:val="28"/>
          <w:lang w:val="uk-UA" w:eastAsia="en-US"/>
        </w:rPr>
        <w:t xml:space="preserve"> </w:t>
      </w:r>
      <w:r w:rsidRPr="003F7D70">
        <w:rPr>
          <w:rFonts w:ascii="Times New Roman" w:eastAsia="Times New Roman" w:hAnsi="Times New Roman" w:cs="Times New Roman"/>
          <w:kern w:val="0"/>
          <w:sz w:val="28"/>
          <w:lang w:val="uk-UA" w:eastAsia="en-US"/>
        </w:rPr>
        <w:t>у</w:t>
      </w:r>
      <w:r w:rsidRPr="003F7D70">
        <w:rPr>
          <w:rFonts w:ascii="Times New Roman" w:eastAsia="Times New Roman" w:hAnsi="Times New Roman" w:cs="Times New Roman"/>
          <w:spacing w:val="14"/>
          <w:kern w:val="0"/>
          <w:sz w:val="28"/>
          <w:lang w:val="uk-UA" w:eastAsia="en-US"/>
        </w:rPr>
        <w:t xml:space="preserve"> </w:t>
      </w:r>
      <w:r w:rsidRPr="003F7D70">
        <w:rPr>
          <w:rFonts w:ascii="Times New Roman" w:eastAsia="Times New Roman" w:hAnsi="Times New Roman" w:cs="Times New Roman"/>
          <w:kern w:val="0"/>
          <w:sz w:val="28"/>
          <w:lang w:val="uk-UA" w:eastAsia="en-US"/>
        </w:rPr>
        <w:t>системі</w:t>
      </w:r>
      <w:r w:rsidRPr="003F7D70">
        <w:rPr>
          <w:rFonts w:ascii="Times New Roman" w:eastAsia="Times New Roman" w:hAnsi="Times New Roman" w:cs="Times New Roman"/>
          <w:spacing w:val="18"/>
          <w:kern w:val="0"/>
          <w:sz w:val="28"/>
          <w:lang w:val="uk-UA" w:eastAsia="en-US"/>
        </w:rPr>
        <w:t xml:space="preserve"> </w:t>
      </w:r>
      <w:r w:rsidRPr="003F7D70">
        <w:rPr>
          <w:rFonts w:ascii="Times New Roman" w:eastAsia="Times New Roman" w:hAnsi="Times New Roman" w:cs="Times New Roman"/>
          <w:kern w:val="0"/>
          <w:sz w:val="28"/>
          <w:lang w:val="uk-UA" w:eastAsia="en-US"/>
        </w:rPr>
        <w:t>захисту</w:t>
      </w:r>
      <w:r w:rsidRPr="003F7D70">
        <w:rPr>
          <w:rFonts w:ascii="Times New Roman" w:eastAsia="Times New Roman" w:hAnsi="Times New Roman" w:cs="Times New Roman"/>
          <w:spacing w:val="14"/>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18"/>
          <w:kern w:val="0"/>
          <w:sz w:val="28"/>
          <w:lang w:val="uk-UA" w:eastAsia="en-US"/>
        </w:rPr>
        <w:t xml:space="preserve"> </w:t>
      </w:r>
      <w:r w:rsidRPr="003F7D70">
        <w:rPr>
          <w:rFonts w:ascii="Times New Roman" w:eastAsia="Times New Roman" w:hAnsi="Times New Roman" w:cs="Times New Roman"/>
          <w:kern w:val="0"/>
          <w:sz w:val="28"/>
          <w:lang w:val="uk-UA" w:eastAsia="en-US"/>
        </w:rPr>
        <w:t>проти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фітофторозу</w:t>
      </w:r>
      <w:r w:rsidRPr="003F7D70">
        <w:rPr>
          <w:rFonts w:ascii="Times New Roman" w:eastAsia="Times New Roman" w:hAnsi="Times New Roman" w:cs="Times New Roman"/>
          <w:spacing w:val="-8"/>
          <w:kern w:val="0"/>
          <w:sz w:val="28"/>
          <w:lang w:val="uk-UA" w:eastAsia="en-US"/>
        </w:rPr>
        <w:t xml:space="preserve"> </w:t>
      </w: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альтернаріозу………………………………….</w:t>
      </w:r>
      <w:r w:rsidRPr="003F7D70">
        <w:rPr>
          <w:rFonts w:ascii="Times New Roman" w:eastAsia="Times New Roman" w:hAnsi="Times New Roman" w:cs="Times New Roman"/>
          <w:kern w:val="0"/>
          <w:sz w:val="28"/>
          <w:lang w:val="uk-UA" w:eastAsia="en-US"/>
        </w:rPr>
        <w:tab/>
        <w:t>144</w:t>
      </w:r>
    </w:p>
    <w:p w:rsidR="003F7D70" w:rsidRPr="003F7D70" w:rsidRDefault="003F7D70" w:rsidP="003F7D70">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lang w:val="uk-UA" w:eastAsia="en-US"/>
        </w:rPr>
        <w:sectPr w:rsidR="003F7D70" w:rsidRPr="003F7D70">
          <w:pgSz w:w="11910" w:h="16840"/>
          <w:pgMar w:top="1160" w:right="620" w:bottom="280" w:left="1100" w:header="720" w:footer="720" w:gutter="0"/>
          <w:cols w:space="720"/>
        </w:sectPr>
      </w:pPr>
    </w:p>
    <w:p w:rsidR="003F7D70" w:rsidRPr="003F7D70" w:rsidRDefault="003F7D70" w:rsidP="003F7D70">
      <w:pPr>
        <w:numPr>
          <w:ilvl w:val="1"/>
          <w:numId w:val="9"/>
        </w:numPr>
        <w:tabs>
          <w:tab w:val="clear" w:pos="709"/>
          <w:tab w:val="left" w:pos="1809"/>
          <w:tab w:val="left" w:pos="1810"/>
          <w:tab w:val="left" w:pos="2818"/>
          <w:tab w:val="left" w:pos="3598"/>
          <w:tab w:val="left" w:pos="4123"/>
          <w:tab w:val="left" w:pos="4451"/>
          <w:tab w:val="left" w:pos="4665"/>
          <w:tab w:val="left" w:pos="5200"/>
          <w:tab w:val="left" w:pos="6115"/>
          <w:tab w:val="left" w:pos="6641"/>
          <w:tab w:val="left" w:pos="7643"/>
          <w:tab w:val="left" w:pos="8149"/>
          <w:tab w:val="left" w:pos="8864"/>
        </w:tabs>
        <w:suppressAutoHyphens w:val="0"/>
        <w:autoSpaceDE w:val="0"/>
        <w:autoSpaceDN w:val="0"/>
        <w:spacing w:before="74" w:after="0" w:line="362" w:lineRule="auto"/>
        <w:ind w:right="1046"/>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Вплив</w:t>
      </w:r>
      <w:r w:rsidRPr="003F7D70">
        <w:rPr>
          <w:rFonts w:ascii="Times New Roman" w:eastAsia="Times New Roman" w:hAnsi="Times New Roman" w:cs="Times New Roman"/>
          <w:kern w:val="0"/>
          <w:sz w:val="28"/>
          <w:lang w:val="uk-UA" w:eastAsia="en-US"/>
        </w:rPr>
        <w:tab/>
        <w:t>хімічних</w:t>
      </w:r>
      <w:r w:rsidRPr="003F7D70">
        <w:rPr>
          <w:rFonts w:ascii="Times New Roman" w:eastAsia="Times New Roman" w:hAnsi="Times New Roman" w:cs="Times New Roman"/>
          <w:kern w:val="0"/>
          <w:sz w:val="28"/>
          <w:lang w:val="uk-UA" w:eastAsia="en-US"/>
        </w:rPr>
        <w:tab/>
        <w:t>і</w:t>
      </w:r>
      <w:r w:rsidRPr="003F7D70">
        <w:rPr>
          <w:rFonts w:ascii="Times New Roman" w:eastAsia="Times New Roman" w:hAnsi="Times New Roman" w:cs="Times New Roman"/>
          <w:kern w:val="0"/>
          <w:sz w:val="28"/>
          <w:lang w:val="uk-UA" w:eastAsia="en-US"/>
        </w:rPr>
        <w:tab/>
        <w:t>біологічних</w:t>
      </w:r>
      <w:r w:rsidRPr="003F7D70">
        <w:rPr>
          <w:rFonts w:ascii="Times New Roman" w:eastAsia="Times New Roman" w:hAnsi="Times New Roman" w:cs="Times New Roman"/>
          <w:kern w:val="0"/>
          <w:sz w:val="28"/>
          <w:lang w:val="uk-UA" w:eastAsia="en-US"/>
        </w:rPr>
        <w:tab/>
        <w:t>препаратів</w:t>
      </w:r>
      <w:r w:rsidRPr="003F7D70">
        <w:rPr>
          <w:rFonts w:ascii="Times New Roman" w:eastAsia="Times New Roman" w:hAnsi="Times New Roman" w:cs="Times New Roman"/>
          <w:kern w:val="0"/>
          <w:sz w:val="28"/>
          <w:lang w:val="uk-UA" w:eastAsia="en-US"/>
        </w:rPr>
        <w:tab/>
        <w:t>та</w:t>
      </w:r>
      <w:r w:rsidRPr="003F7D70">
        <w:rPr>
          <w:rFonts w:ascii="Times New Roman" w:eastAsia="Times New Roman" w:hAnsi="Times New Roman" w:cs="Times New Roman"/>
          <w:kern w:val="0"/>
          <w:sz w:val="28"/>
          <w:lang w:val="uk-UA" w:eastAsia="en-US"/>
        </w:rPr>
        <w:tab/>
        <w:t>РРР</w:t>
      </w:r>
      <w:r w:rsidRPr="003F7D70">
        <w:rPr>
          <w:rFonts w:ascii="Times New Roman" w:eastAsia="Times New Roman" w:hAnsi="Times New Roman" w:cs="Times New Roman"/>
          <w:kern w:val="0"/>
          <w:sz w:val="28"/>
          <w:lang w:val="uk-UA" w:eastAsia="en-US"/>
        </w:rPr>
        <w:tab/>
      </w:r>
      <w:r w:rsidRPr="003F7D70">
        <w:rPr>
          <w:rFonts w:ascii="Times New Roman" w:eastAsia="Times New Roman" w:hAnsi="Times New Roman" w:cs="Times New Roman"/>
          <w:spacing w:val="-1"/>
          <w:kern w:val="0"/>
          <w:sz w:val="28"/>
          <w:lang w:val="uk-UA" w:eastAsia="en-US"/>
        </w:rPr>
        <w:t>на</w:t>
      </w:r>
      <w:r w:rsidRPr="003F7D70">
        <w:rPr>
          <w:rFonts w:ascii="Times New Roman" w:eastAsia="Times New Roman" w:hAnsi="Times New Roman" w:cs="Times New Roman"/>
          <w:spacing w:val="-67"/>
          <w:kern w:val="0"/>
          <w:sz w:val="28"/>
          <w:lang w:val="uk-UA" w:eastAsia="en-US"/>
        </w:rPr>
        <w:t xml:space="preserve"> </w:t>
      </w:r>
      <w:r w:rsidRPr="003F7D70">
        <w:rPr>
          <w:rFonts w:ascii="Times New Roman" w:eastAsia="Times New Roman" w:hAnsi="Times New Roman" w:cs="Times New Roman"/>
          <w:kern w:val="0"/>
          <w:sz w:val="28"/>
          <w:lang w:val="uk-UA" w:eastAsia="en-US"/>
        </w:rPr>
        <w:t>урожайність</w:t>
      </w:r>
      <w:r w:rsidRPr="003F7D70">
        <w:rPr>
          <w:rFonts w:ascii="Times New Roman" w:eastAsia="Times New Roman" w:hAnsi="Times New Roman" w:cs="Times New Roman"/>
          <w:kern w:val="0"/>
          <w:sz w:val="28"/>
          <w:lang w:val="uk-UA" w:eastAsia="en-US"/>
        </w:rPr>
        <w:tab/>
        <w:t>різних</w:t>
      </w:r>
      <w:r w:rsidRPr="003F7D70">
        <w:rPr>
          <w:rFonts w:ascii="Times New Roman" w:eastAsia="Times New Roman" w:hAnsi="Times New Roman" w:cs="Times New Roman"/>
          <w:kern w:val="0"/>
          <w:sz w:val="28"/>
          <w:lang w:val="uk-UA" w:eastAsia="en-US"/>
        </w:rPr>
        <w:tab/>
      </w:r>
      <w:r w:rsidRPr="003F7D70">
        <w:rPr>
          <w:rFonts w:ascii="Times New Roman" w:eastAsia="Times New Roman" w:hAnsi="Times New Roman" w:cs="Times New Roman"/>
          <w:kern w:val="0"/>
          <w:sz w:val="28"/>
          <w:lang w:val="uk-UA" w:eastAsia="en-US"/>
        </w:rPr>
        <w:tab/>
        <w:t>за</w:t>
      </w:r>
      <w:r w:rsidRPr="003F7D70">
        <w:rPr>
          <w:rFonts w:ascii="Times New Roman" w:eastAsia="Times New Roman" w:hAnsi="Times New Roman" w:cs="Times New Roman"/>
          <w:kern w:val="0"/>
          <w:sz w:val="28"/>
          <w:lang w:val="uk-UA" w:eastAsia="en-US"/>
        </w:rPr>
        <w:tab/>
        <w:t>стійкістю</w:t>
      </w:r>
      <w:r w:rsidRPr="003F7D70">
        <w:rPr>
          <w:rFonts w:ascii="Times New Roman" w:eastAsia="Times New Roman" w:hAnsi="Times New Roman" w:cs="Times New Roman"/>
          <w:kern w:val="0"/>
          <w:sz w:val="28"/>
          <w:lang w:val="uk-UA" w:eastAsia="en-US"/>
        </w:rPr>
        <w:tab/>
        <w:t>проти</w:t>
      </w:r>
      <w:r w:rsidRPr="003F7D70">
        <w:rPr>
          <w:rFonts w:ascii="Times New Roman" w:eastAsia="Times New Roman" w:hAnsi="Times New Roman" w:cs="Times New Roman"/>
          <w:kern w:val="0"/>
          <w:sz w:val="28"/>
          <w:lang w:val="uk-UA" w:eastAsia="en-US"/>
        </w:rPr>
        <w:tab/>
      </w:r>
      <w:r w:rsidRPr="003F7D70">
        <w:rPr>
          <w:rFonts w:ascii="Times New Roman" w:eastAsia="Times New Roman" w:hAnsi="Times New Roman" w:cs="Times New Roman"/>
          <w:spacing w:val="-1"/>
          <w:kern w:val="0"/>
          <w:sz w:val="28"/>
          <w:lang w:val="uk-UA" w:eastAsia="en-US"/>
        </w:rPr>
        <w:t>фітофторозу</w:t>
      </w:r>
    </w:p>
    <w:p w:rsidR="003F7D70" w:rsidRPr="003F7D70" w:rsidRDefault="003F7D70" w:rsidP="003F7D70">
      <w:pPr>
        <w:tabs>
          <w:tab w:val="clear" w:pos="709"/>
          <w:tab w:val="left" w:pos="9358"/>
        </w:tabs>
        <w:suppressAutoHyphens w:val="0"/>
        <w:autoSpaceDE w:val="0"/>
        <w:autoSpaceDN w:val="0"/>
        <w:spacing w:after="0" w:line="317" w:lineRule="exact"/>
        <w:ind w:left="1809"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альтернаріозу</w:t>
      </w:r>
      <w:r w:rsidRPr="003F7D70">
        <w:rPr>
          <w:rFonts w:ascii="Times New Roman" w:eastAsia="Times New Roman" w:hAnsi="Times New Roman" w:cs="Times New Roman"/>
          <w:spacing w:val="-6"/>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сортів</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картоплі…</w:t>
      </w:r>
      <w:r w:rsidRPr="003F7D70">
        <w:rPr>
          <w:rFonts w:ascii="Times New Roman" w:eastAsia="Times New Roman" w:hAnsi="Times New Roman" w:cs="Times New Roman"/>
          <w:kern w:val="0"/>
          <w:sz w:val="28"/>
          <w:szCs w:val="28"/>
          <w:lang w:val="uk-UA" w:eastAsia="en-US"/>
        </w:rPr>
        <w:tab/>
        <w:t>148</w:t>
      </w:r>
    </w:p>
    <w:p w:rsidR="003F7D70" w:rsidRPr="003F7D70" w:rsidRDefault="003F7D70" w:rsidP="003F7D70">
      <w:pPr>
        <w:tabs>
          <w:tab w:val="clear" w:pos="709"/>
          <w:tab w:val="left" w:pos="3856"/>
          <w:tab w:val="left" w:pos="6302"/>
          <w:tab w:val="left" w:leader="dot" w:pos="9358"/>
        </w:tabs>
        <w:suppressAutoHyphens w:val="0"/>
        <w:autoSpaceDE w:val="0"/>
        <w:autoSpaceDN w:val="0"/>
        <w:spacing w:before="161" w:after="0" w:line="360" w:lineRule="auto"/>
        <w:ind w:left="318" w:right="404"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РОЗДІЛ</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7.</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ЕКОНОМІЧНА</w:t>
      </w:r>
      <w:r w:rsidRPr="003F7D70">
        <w:rPr>
          <w:rFonts w:ascii="Times New Roman" w:eastAsia="Times New Roman" w:hAnsi="Times New Roman" w:cs="Times New Roman"/>
          <w:kern w:val="0"/>
          <w:sz w:val="28"/>
          <w:szCs w:val="28"/>
          <w:lang w:val="uk-UA" w:eastAsia="en-US"/>
        </w:rPr>
        <w:tab/>
        <w:t>ЕФЕКТИВНІСТЬ</w:t>
      </w:r>
      <w:r w:rsidRPr="003F7D70">
        <w:rPr>
          <w:rFonts w:ascii="Times New Roman" w:eastAsia="Times New Roman" w:hAnsi="Times New Roman" w:cs="Times New Roman"/>
          <w:kern w:val="0"/>
          <w:sz w:val="28"/>
          <w:szCs w:val="28"/>
          <w:lang w:val="uk-UA" w:eastAsia="en-US"/>
        </w:rPr>
        <w:tab/>
      </w:r>
      <w:r w:rsidRPr="003F7D70">
        <w:rPr>
          <w:rFonts w:ascii="Times New Roman" w:eastAsia="Times New Roman" w:hAnsi="Times New Roman" w:cs="Times New Roman"/>
          <w:spacing w:val="-1"/>
          <w:kern w:val="0"/>
          <w:sz w:val="28"/>
          <w:szCs w:val="28"/>
          <w:lang w:val="uk-UA" w:eastAsia="en-US"/>
        </w:rPr>
        <w:t>ЗАХОДІВ</w:t>
      </w:r>
      <w:r w:rsidRPr="003F7D70">
        <w:rPr>
          <w:rFonts w:ascii="Times New Roman" w:eastAsia="Times New Roman" w:hAnsi="Times New Roman" w:cs="Times New Roman"/>
          <w:spacing w:val="10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ЗАХИСТУ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КАРТОПЛІ</w:t>
      </w:r>
      <w:r w:rsidRPr="003F7D70">
        <w:rPr>
          <w:rFonts w:ascii="Times New Roman" w:eastAsia="Times New Roman" w:hAnsi="Times New Roman" w:cs="Times New Roman"/>
          <w:spacing w:val="-6"/>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ПРОТИ</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ФІТОФТОРОЗУ</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АЛЬТЕРНАРІОЗУ…</w:t>
      </w:r>
      <w:r w:rsidRPr="003F7D70">
        <w:rPr>
          <w:rFonts w:ascii="Times New Roman" w:eastAsia="Times New Roman" w:hAnsi="Times New Roman" w:cs="Times New Roman"/>
          <w:kern w:val="0"/>
          <w:sz w:val="28"/>
          <w:szCs w:val="28"/>
          <w:lang w:val="uk-UA" w:eastAsia="en-US"/>
        </w:rPr>
        <w:tab/>
      </w:r>
      <w:r w:rsidRPr="003F7D70">
        <w:rPr>
          <w:rFonts w:ascii="Times New Roman" w:eastAsia="Times New Roman" w:hAnsi="Times New Roman" w:cs="Times New Roman"/>
          <w:spacing w:val="-1"/>
          <w:kern w:val="0"/>
          <w:sz w:val="28"/>
          <w:szCs w:val="28"/>
          <w:lang w:val="uk-UA" w:eastAsia="en-US"/>
        </w:rPr>
        <w:t>151</w:t>
      </w:r>
    </w:p>
    <w:p w:rsidR="003F7D70" w:rsidRPr="003F7D70" w:rsidRDefault="003F7D70" w:rsidP="003F7D70">
      <w:pPr>
        <w:tabs>
          <w:tab w:val="clear" w:pos="709"/>
          <w:tab w:val="left" w:pos="9358"/>
        </w:tabs>
        <w:suppressAutoHyphens w:val="0"/>
        <w:autoSpaceDE w:val="0"/>
        <w:autoSpaceDN w:val="0"/>
        <w:spacing w:before="1" w:after="0" w:line="240" w:lineRule="auto"/>
        <w:ind w:left="318"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ВИСНОВКИ………………………………………………………………….</w:t>
      </w:r>
      <w:r w:rsidRPr="003F7D70">
        <w:rPr>
          <w:rFonts w:ascii="Times New Roman" w:eastAsia="Times New Roman" w:hAnsi="Times New Roman" w:cs="Times New Roman"/>
          <w:kern w:val="0"/>
          <w:sz w:val="28"/>
          <w:szCs w:val="28"/>
          <w:lang w:val="uk-UA" w:eastAsia="en-US"/>
        </w:rPr>
        <w:tab/>
        <w:t>154</w:t>
      </w:r>
    </w:p>
    <w:p w:rsidR="003F7D70" w:rsidRPr="003F7D70" w:rsidRDefault="003F7D70" w:rsidP="003F7D70">
      <w:pPr>
        <w:tabs>
          <w:tab w:val="clear" w:pos="709"/>
          <w:tab w:val="left" w:pos="9358"/>
        </w:tabs>
        <w:suppressAutoHyphens w:val="0"/>
        <w:autoSpaceDE w:val="0"/>
        <w:autoSpaceDN w:val="0"/>
        <w:spacing w:before="160" w:after="0" w:line="240" w:lineRule="auto"/>
        <w:ind w:left="318"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РЕКОМЕНДАЦІЇ</w:t>
      </w:r>
      <w:r w:rsidRPr="003F7D70">
        <w:rPr>
          <w:rFonts w:ascii="Times New Roman" w:eastAsia="Times New Roman" w:hAnsi="Times New Roman" w:cs="Times New Roman"/>
          <w:spacing w:val="-5"/>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ВИРОБНИЦТВУ………………………………………..</w:t>
      </w:r>
      <w:r w:rsidRPr="003F7D70">
        <w:rPr>
          <w:rFonts w:ascii="Times New Roman" w:eastAsia="Times New Roman" w:hAnsi="Times New Roman" w:cs="Times New Roman"/>
          <w:kern w:val="0"/>
          <w:sz w:val="28"/>
          <w:szCs w:val="28"/>
          <w:lang w:val="uk-UA" w:eastAsia="en-US"/>
        </w:rPr>
        <w:tab/>
        <w:t>157</w:t>
      </w:r>
    </w:p>
    <w:p w:rsidR="003F7D70" w:rsidRPr="003F7D70" w:rsidRDefault="003F7D70" w:rsidP="003F7D70">
      <w:pPr>
        <w:tabs>
          <w:tab w:val="clear" w:pos="709"/>
          <w:tab w:val="left" w:leader="dot" w:pos="9358"/>
        </w:tabs>
        <w:suppressAutoHyphens w:val="0"/>
        <w:autoSpaceDE w:val="0"/>
        <w:autoSpaceDN w:val="0"/>
        <w:spacing w:before="161" w:after="0" w:line="240" w:lineRule="auto"/>
        <w:ind w:left="318"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СПИСОК</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ВИКОРИСТАНИХ</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ДЖЕРЕЛ</w:t>
      </w:r>
      <w:r w:rsidRPr="003F7D70">
        <w:rPr>
          <w:rFonts w:ascii="Times New Roman" w:eastAsia="Times New Roman" w:hAnsi="Times New Roman" w:cs="Times New Roman"/>
          <w:kern w:val="0"/>
          <w:sz w:val="28"/>
          <w:szCs w:val="28"/>
          <w:lang w:val="uk-UA" w:eastAsia="en-US"/>
        </w:rPr>
        <w:tab/>
        <w:t>158</w:t>
      </w:r>
    </w:p>
    <w:p w:rsidR="003F7D70" w:rsidRPr="003F7D70" w:rsidRDefault="003F7D70" w:rsidP="003F7D70">
      <w:pPr>
        <w:tabs>
          <w:tab w:val="clear" w:pos="709"/>
          <w:tab w:val="left" w:pos="9358"/>
        </w:tabs>
        <w:suppressAutoHyphens w:val="0"/>
        <w:autoSpaceDE w:val="0"/>
        <w:autoSpaceDN w:val="0"/>
        <w:spacing w:before="161" w:after="0" w:line="240" w:lineRule="auto"/>
        <w:ind w:left="318"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ДОДАТКИ…………………………………………………………………</w:t>
      </w:r>
      <w:r w:rsidRPr="003F7D70">
        <w:rPr>
          <w:rFonts w:ascii="Times New Roman" w:eastAsia="Times New Roman" w:hAnsi="Times New Roman" w:cs="Times New Roman"/>
          <w:kern w:val="0"/>
          <w:sz w:val="28"/>
          <w:szCs w:val="28"/>
          <w:lang w:val="uk-UA" w:eastAsia="en-US"/>
        </w:rPr>
        <w:tab/>
        <w:t>183</w:t>
      </w:r>
    </w:p>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3F7D70" w:rsidRPr="003F7D70">
          <w:pgSz w:w="11910" w:h="16840"/>
          <w:pgMar w:top="1160" w:right="620" w:bottom="280" w:left="1100" w:header="720" w:footer="720" w:gutter="0"/>
          <w:cols w:space="720"/>
        </w:sectPr>
      </w:pPr>
    </w:p>
    <w:p w:rsidR="003F7D70" w:rsidRPr="003F7D70" w:rsidRDefault="003F7D70" w:rsidP="003F7D70">
      <w:pPr>
        <w:tabs>
          <w:tab w:val="clear" w:pos="709"/>
        </w:tabs>
        <w:suppressAutoHyphens w:val="0"/>
        <w:autoSpaceDE w:val="0"/>
        <w:autoSpaceDN w:val="0"/>
        <w:spacing w:before="59" w:after="0" w:line="362" w:lineRule="auto"/>
        <w:ind w:left="2176" w:right="998" w:hanging="1078"/>
        <w:jc w:val="left"/>
        <w:outlineLvl w:val="1"/>
        <w:rPr>
          <w:rFonts w:ascii="Times New Roman" w:eastAsia="Times New Roman" w:hAnsi="Times New Roman" w:cs="Times New Roman"/>
          <w:b/>
          <w:bCs/>
          <w:kern w:val="0"/>
          <w:sz w:val="28"/>
          <w:szCs w:val="28"/>
          <w:lang w:val="uk-UA" w:eastAsia="en-US"/>
        </w:rPr>
      </w:pPr>
      <w:r w:rsidRPr="003F7D70">
        <w:rPr>
          <w:rFonts w:ascii="Times New Roman" w:eastAsia="Times New Roman" w:hAnsi="Times New Roman" w:cs="Times New Roman"/>
          <w:b/>
          <w:bCs/>
          <w:kern w:val="0"/>
          <w:sz w:val="28"/>
          <w:szCs w:val="28"/>
          <w:lang w:val="uk-UA" w:eastAsia="en-US"/>
        </w:rPr>
        <w:t>ПЕРЕЛІК УМОВНИХ ПОЗНАЧЕНЬ, СИМВОЛІВ, ОДИНИЦЬ</w:t>
      </w:r>
      <w:r w:rsidRPr="003F7D70">
        <w:rPr>
          <w:rFonts w:ascii="Times New Roman" w:eastAsia="Times New Roman" w:hAnsi="Times New Roman" w:cs="Times New Roman"/>
          <w:b/>
          <w:bCs/>
          <w:spacing w:val="-67"/>
          <w:kern w:val="0"/>
          <w:sz w:val="28"/>
          <w:szCs w:val="28"/>
          <w:lang w:val="uk-UA" w:eastAsia="en-US"/>
        </w:rPr>
        <w:t xml:space="preserve"> </w:t>
      </w:r>
      <w:r w:rsidRPr="003F7D70">
        <w:rPr>
          <w:rFonts w:ascii="Times New Roman" w:eastAsia="Times New Roman" w:hAnsi="Times New Roman" w:cs="Times New Roman"/>
          <w:b/>
          <w:bCs/>
          <w:kern w:val="0"/>
          <w:sz w:val="28"/>
          <w:szCs w:val="28"/>
          <w:lang w:val="uk-UA" w:eastAsia="en-US"/>
        </w:rPr>
        <w:t>ВИМІРЮВАННЯ,</w:t>
      </w:r>
      <w:r w:rsidRPr="003F7D70">
        <w:rPr>
          <w:rFonts w:ascii="Times New Roman" w:eastAsia="Times New Roman" w:hAnsi="Times New Roman" w:cs="Times New Roman"/>
          <w:b/>
          <w:bCs/>
          <w:spacing w:val="-2"/>
          <w:kern w:val="0"/>
          <w:sz w:val="28"/>
          <w:szCs w:val="28"/>
          <w:lang w:val="uk-UA" w:eastAsia="en-US"/>
        </w:rPr>
        <w:t xml:space="preserve"> </w:t>
      </w:r>
      <w:r w:rsidRPr="003F7D70">
        <w:rPr>
          <w:rFonts w:ascii="Times New Roman" w:eastAsia="Times New Roman" w:hAnsi="Times New Roman" w:cs="Times New Roman"/>
          <w:b/>
          <w:bCs/>
          <w:kern w:val="0"/>
          <w:sz w:val="28"/>
          <w:szCs w:val="28"/>
          <w:lang w:val="uk-UA" w:eastAsia="en-US"/>
        </w:rPr>
        <w:t>СКОРОЧЕНЬ</w:t>
      </w:r>
      <w:r w:rsidRPr="003F7D70">
        <w:rPr>
          <w:rFonts w:ascii="Times New Roman" w:eastAsia="Times New Roman" w:hAnsi="Times New Roman" w:cs="Times New Roman"/>
          <w:b/>
          <w:bCs/>
          <w:spacing w:val="-3"/>
          <w:kern w:val="0"/>
          <w:sz w:val="28"/>
          <w:szCs w:val="28"/>
          <w:lang w:val="uk-UA" w:eastAsia="en-US"/>
        </w:rPr>
        <w:t xml:space="preserve"> </w:t>
      </w:r>
      <w:r w:rsidRPr="003F7D70">
        <w:rPr>
          <w:rFonts w:ascii="Times New Roman" w:eastAsia="Times New Roman" w:hAnsi="Times New Roman" w:cs="Times New Roman"/>
          <w:b/>
          <w:bCs/>
          <w:kern w:val="0"/>
          <w:sz w:val="28"/>
          <w:szCs w:val="28"/>
          <w:lang w:val="uk-UA" w:eastAsia="en-US"/>
        </w:rPr>
        <w:t>І</w:t>
      </w:r>
      <w:r w:rsidRPr="003F7D70">
        <w:rPr>
          <w:rFonts w:ascii="Times New Roman" w:eastAsia="Times New Roman" w:hAnsi="Times New Roman" w:cs="Times New Roman"/>
          <w:b/>
          <w:bCs/>
          <w:spacing w:val="1"/>
          <w:kern w:val="0"/>
          <w:sz w:val="28"/>
          <w:szCs w:val="28"/>
          <w:lang w:val="uk-UA" w:eastAsia="en-US"/>
        </w:rPr>
        <w:t xml:space="preserve"> </w:t>
      </w:r>
      <w:r w:rsidRPr="003F7D70">
        <w:rPr>
          <w:rFonts w:ascii="Times New Roman" w:eastAsia="Times New Roman" w:hAnsi="Times New Roman" w:cs="Times New Roman"/>
          <w:b/>
          <w:bCs/>
          <w:kern w:val="0"/>
          <w:sz w:val="28"/>
          <w:szCs w:val="28"/>
          <w:lang w:val="uk-UA" w:eastAsia="en-US"/>
        </w:rPr>
        <w:t>ТЕРМІНІВ</w:t>
      </w:r>
    </w:p>
    <w:p w:rsidR="003F7D70" w:rsidRPr="003F7D70" w:rsidRDefault="003F7D70" w:rsidP="003F7D70">
      <w:pPr>
        <w:tabs>
          <w:tab w:val="clear" w:pos="709"/>
        </w:tabs>
        <w:suppressAutoHyphens w:val="0"/>
        <w:autoSpaceDE w:val="0"/>
        <w:autoSpaceDN w:val="0"/>
        <w:spacing w:before="221" w:after="0" w:line="360" w:lineRule="auto"/>
        <w:ind w:left="1038" w:right="5539"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b/>
          <w:kern w:val="0"/>
          <w:sz w:val="28"/>
          <w:szCs w:val="28"/>
          <w:lang w:val="uk-UA" w:eastAsia="en-US"/>
        </w:rPr>
        <w:t>з.п.</w:t>
      </w:r>
      <w:r w:rsidRPr="003F7D70">
        <w:rPr>
          <w:rFonts w:ascii="Times New Roman" w:eastAsia="Times New Roman" w:hAnsi="Times New Roman" w:cs="Times New Roman"/>
          <w:b/>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 змочуваний порошок</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b/>
          <w:kern w:val="0"/>
          <w:sz w:val="28"/>
          <w:szCs w:val="28"/>
          <w:lang w:val="uk-UA" w:eastAsia="en-US"/>
        </w:rPr>
        <w:t>к.с.</w:t>
      </w:r>
      <w:r w:rsidRPr="003F7D70">
        <w:rPr>
          <w:rFonts w:ascii="Times New Roman" w:eastAsia="Times New Roman" w:hAnsi="Times New Roman" w:cs="Times New Roman"/>
          <w:b/>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 концентрат суспензії</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b/>
          <w:kern w:val="0"/>
          <w:sz w:val="28"/>
          <w:szCs w:val="28"/>
          <w:lang w:val="uk-UA" w:eastAsia="en-US"/>
        </w:rPr>
        <w:t>в.г.</w:t>
      </w:r>
      <w:r w:rsidRPr="003F7D70">
        <w:rPr>
          <w:rFonts w:ascii="Times New Roman" w:eastAsia="Times New Roman" w:hAnsi="Times New Roman" w:cs="Times New Roman"/>
          <w:b/>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 водорозчинні гранули</w:t>
      </w:r>
      <w:r w:rsidRPr="003F7D70">
        <w:rPr>
          <w:rFonts w:ascii="Times New Roman" w:eastAsia="Times New Roman" w:hAnsi="Times New Roman" w:cs="Times New Roman"/>
          <w:spacing w:val="-68"/>
          <w:kern w:val="0"/>
          <w:sz w:val="28"/>
          <w:szCs w:val="28"/>
          <w:lang w:val="uk-UA" w:eastAsia="en-US"/>
        </w:rPr>
        <w:t xml:space="preserve"> </w:t>
      </w:r>
      <w:r w:rsidRPr="003F7D70">
        <w:rPr>
          <w:rFonts w:ascii="Times New Roman" w:eastAsia="Times New Roman" w:hAnsi="Times New Roman" w:cs="Times New Roman"/>
          <w:b/>
          <w:kern w:val="0"/>
          <w:sz w:val="28"/>
          <w:szCs w:val="28"/>
          <w:lang w:val="uk-UA" w:eastAsia="en-US"/>
        </w:rPr>
        <w:t>к.е.</w:t>
      </w:r>
      <w:r w:rsidRPr="003F7D70">
        <w:rPr>
          <w:rFonts w:ascii="Times New Roman" w:eastAsia="Times New Roman" w:hAnsi="Times New Roman" w:cs="Times New Roman"/>
          <w:b/>
          <w:spacing w:val="59"/>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концентрат емульсії</w:t>
      </w:r>
    </w:p>
    <w:p w:rsidR="003F7D70" w:rsidRPr="003F7D70" w:rsidRDefault="003F7D70" w:rsidP="003F7D70">
      <w:pPr>
        <w:tabs>
          <w:tab w:val="clear" w:pos="709"/>
        </w:tabs>
        <w:suppressAutoHyphens w:val="0"/>
        <w:autoSpaceDE w:val="0"/>
        <w:autoSpaceDN w:val="0"/>
        <w:spacing w:after="0" w:line="240" w:lineRule="auto"/>
        <w:ind w:left="1038"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b/>
          <w:kern w:val="0"/>
          <w:sz w:val="28"/>
          <w:szCs w:val="28"/>
          <w:lang w:val="uk-UA" w:eastAsia="en-US"/>
        </w:rPr>
        <w:t>КГА</w:t>
      </w:r>
      <w:r w:rsidRPr="003F7D70">
        <w:rPr>
          <w:rFonts w:ascii="Times New Roman" w:eastAsia="Times New Roman" w:hAnsi="Times New Roman" w:cs="Times New Roman"/>
          <w:b/>
          <w:spacing w:val="-5"/>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картопляно-глюкозний</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агар</w:t>
      </w:r>
    </w:p>
    <w:p w:rsidR="003F7D70" w:rsidRPr="003F7D70" w:rsidRDefault="003F7D70" w:rsidP="003F7D70">
      <w:pPr>
        <w:tabs>
          <w:tab w:val="clear" w:pos="709"/>
        </w:tabs>
        <w:suppressAutoHyphens w:val="0"/>
        <w:autoSpaceDE w:val="0"/>
        <w:autoSpaceDN w:val="0"/>
        <w:spacing w:before="161" w:after="0" w:line="240" w:lineRule="auto"/>
        <w:ind w:left="1038"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b/>
          <w:kern w:val="0"/>
          <w:sz w:val="28"/>
          <w:szCs w:val="28"/>
          <w:lang w:val="uk-UA" w:eastAsia="en-US"/>
        </w:rPr>
        <w:t>НІР</w:t>
      </w:r>
      <w:r w:rsidRPr="003F7D70">
        <w:rPr>
          <w:rFonts w:ascii="Times New Roman" w:eastAsia="Times New Roman" w:hAnsi="Times New Roman" w:cs="Times New Roman"/>
          <w:b/>
          <w:spacing w:val="-15"/>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найменша</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істотна</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різниця</w:t>
      </w:r>
    </w:p>
    <w:p w:rsidR="003F7D70" w:rsidRPr="003F7D70" w:rsidRDefault="003F7D70" w:rsidP="003F7D70">
      <w:pPr>
        <w:tabs>
          <w:tab w:val="clear" w:pos="709"/>
        </w:tabs>
        <w:suppressAutoHyphens w:val="0"/>
        <w:autoSpaceDE w:val="0"/>
        <w:autoSpaceDN w:val="0"/>
        <w:spacing w:before="161" w:after="0" w:line="240" w:lineRule="auto"/>
        <w:ind w:left="1038"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b/>
          <w:kern w:val="0"/>
          <w:sz w:val="28"/>
          <w:szCs w:val="28"/>
          <w:lang w:val="uk-UA" w:eastAsia="en-US"/>
        </w:rPr>
        <w:t>Р</w:t>
      </w:r>
      <w:r w:rsidRPr="003F7D70">
        <w:rPr>
          <w:rFonts w:ascii="Times New Roman" w:eastAsia="Times New Roman" w:hAnsi="Times New Roman" w:cs="Times New Roman"/>
          <w:b/>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ранньостиглий</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сорт</w:t>
      </w:r>
    </w:p>
    <w:p w:rsidR="003F7D70" w:rsidRPr="003F7D70" w:rsidRDefault="003F7D70" w:rsidP="003F7D70">
      <w:pPr>
        <w:tabs>
          <w:tab w:val="clear" w:pos="709"/>
        </w:tabs>
        <w:suppressAutoHyphens w:val="0"/>
        <w:autoSpaceDE w:val="0"/>
        <w:autoSpaceDN w:val="0"/>
        <w:spacing w:before="160" w:after="0" w:line="360" w:lineRule="auto"/>
        <w:ind w:left="1038" w:right="5827"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b/>
          <w:kern w:val="0"/>
          <w:sz w:val="28"/>
          <w:szCs w:val="28"/>
          <w:lang w:val="uk-UA" w:eastAsia="en-US"/>
        </w:rPr>
        <w:t xml:space="preserve">СР </w:t>
      </w:r>
      <w:r w:rsidRPr="003F7D70">
        <w:rPr>
          <w:rFonts w:ascii="Times New Roman" w:eastAsia="Times New Roman" w:hAnsi="Times New Roman" w:cs="Times New Roman"/>
          <w:kern w:val="0"/>
          <w:sz w:val="28"/>
          <w:szCs w:val="28"/>
          <w:lang w:val="uk-UA" w:eastAsia="en-US"/>
        </w:rPr>
        <w:t>– середньоранній сорт</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b/>
          <w:kern w:val="0"/>
          <w:sz w:val="28"/>
          <w:szCs w:val="28"/>
          <w:lang w:val="uk-UA" w:eastAsia="en-US"/>
        </w:rPr>
        <w:t xml:space="preserve">СС </w:t>
      </w:r>
      <w:r w:rsidRPr="003F7D70">
        <w:rPr>
          <w:rFonts w:ascii="Times New Roman" w:eastAsia="Times New Roman" w:hAnsi="Times New Roman" w:cs="Times New Roman"/>
          <w:kern w:val="0"/>
          <w:sz w:val="28"/>
          <w:szCs w:val="28"/>
          <w:lang w:val="uk-UA" w:eastAsia="en-US"/>
        </w:rPr>
        <w:t>– середньостиглий сорт</w:t>
      </w:r>
      <w:r w:rsidRPr="003F7D70">
        <w:rPr>
          <w:rFonts w:ascii="Times New Roman" w:eastAsia="Times New Roman" w:hAnsi="Times New Roman" w:cs="Times New Roman"/>
          <w:spacing w:val="-67"/>
          <w:kern w:val="0"/>
          <w:sz w:val="28"/>
          <w:szCs w:val="28"/>
          <w:lang w:val="uk-UA" w:eastAsia="en-US"/>
        </w:rPr>
        <w:t xml:space="preserve"> </w:t>
      </w:r>
      <w:r w:rsidRPr="003F7D70">
        <w:rPr>
          <w:rFonts w:ascii="Times New Roman" w:eastAsia="Times New Roman" w:hAnsi="Times New Roman" w:cs="Times New Roman"/>
          <w:b/>
          <w:kern w:val="0"/>
          <w:sz w:val="28"/>
          <w:szCs w:val="28"/>
          <w:lang w:val="uk-UA" w:eastAsia="en-US"/>
        </w:rPr>
        <w:t>СП</w:t>
      </w:r>
      <w:r w:rsidRPr="003F7D70">
        <w:rPr>
          <w:rFonts w:ascii="Times New Roman" w:eastAsia="Times New Roman" w:hAnsi="Times New Roman" w:cs="Times New Roman"/>
          <w:b/>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середньопізній</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сорт</w:t>
      </w:r>
    </w:p>
    <w:p w:rsidR="003F7D70" w:rsidRPr="003F7D70" w:rsidRDefault="003F7D70" w:rsidP="003F7D70">
      <w:pPr>
        <w:tabs>
          <w:tab w:val="clear" w:pos="709"/>
        </w:tabs>
        <w:suppressAutoHyphens w:val="0"/>
        <w:autoSpaceDE w:val="0"/>
        <w:autoSpaceDN w:val="0"/>
        <w:spacing w:before="1" w:after="0" w:line="240" w:lineRule="auto"/>
        <w:ind w:left="1038"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b/>
          <w:kern w:val="0"/>
          <w:sz w:val="28"/>
          <w:szCs w:val="28"/>
          <w:lang w:val="uk-UA" w:eastAsia="en-US"/>
        </w:rPr>
        <w:t>РРР</w:t>
      </w:r>
      <w:r w:rsidRPr="003F7D70">
        <w:rPr>
          <w:rFonts w:ascii="Times New Roman" w:eastAsia="Times New Roman" w:hAnsi="Times New Roman" w:cs="Times New Roman"/>
          <w:b/>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 регулятор</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росту</w:t>
      </w:r>
      <w:r w:rsidRPr="003F7D70">
        <w:rPr>
          <w:rFonts w:ascii="Times New Roman" w:eastAsia="Times New Roman" w:hAnsi="Times New Roman" w:cs="Times New Roman"/>
          <w:spacing w:val="-5"/>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рослин</w:t>
      </w:r>
    </w:p>
    <w:p w:rsidR="003F7D70" w:rsidRPr="003F7D70" w:rsidRDefault="003F7D70" w:rsidP="003F7D70">
      <w:pPr>
        <w:tabs>
          <w:tab w:val="clear" w:pos="709"/>
        </w:tabs>
        <w:suppressAutoHyphens w:val="0"/>
        <w:autoSpaceDE w:val="0"/>
        <w:autoSpaceDN w:val="0"/>
        <w:spacing w:before="160" w:after="0" w:line="240" w:lineRule="auto"/>
        <w:ind w:left="1038"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b/>
          <w:kern w:val="0"/>
          <w:sz w:val="28"/>
          <w:szCs w:val="28"/>
          <w:lang w:val="uk-UA" w:eastAsia="en-US"/>
        </w:rPr>
        <w:t>ЖНАЕУ</w:t>
      </w:r>
      <w:r w:rsidRPr="003F7D70">
        <w:rPr>
          <w:rFonts w:ascii="Times New Roman" w:eastAsia="Times New Roman" w:hAnsi="Times New Roman" w:cs="Times New Roman"/>
          <w:b/>
          <w:spacing w:val="-8"/>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Житомирський</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національний</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агроекологічний</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університет</w:t>
      </w:r>
    </w:p>
    <w:p w:rsidR="003F7D70" w:rsidRPr="003F7D70" w:rsidRDefault="003F7D70" w:rsidP="003F7D70">
      <w:pPr>
        <w:tabs>
          <w:tab w:val="clear" w:pos="709"/>
        </w:tabs>
        <w:suppressAutoHyphens w:val="0"/>
        <w:autoSpaceDE w:val="0"/>
        <w:autoSpaceDN w:val="0"/>
        <w:spacing w:before="161" w:after="0" w:line="240" w:lineRule="auto"/>
        <w:ind w:left="1038"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b/>
          <w:kern w:val="0"/>
          <w:sz w:val="28"/>
          <w:szCs w:val="28"/>
          <w:lang w:val="uk-UA" w:eastAsia="en-US"/>
        </w:rPr>
        <w:t>ГТК</w:t>
      </w:r>
      <w:r w:rsidRPr="003F7D70">
        <w:rPr>
          <w:rFonts w:ascii="Times New Roman" w:eastAsia="Times New Roman" w:hAnsi="Times New Roman" w:cs="Times New Roman"/>
          <w:b/>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гідротермічний</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коефіцієнт</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Г.</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Селянинова</w:t>
      </w:r>
    </w:p>
    <w:p w:rsidR="003F7D70" w:rsidRPr="003F7D70" w:rsidRDefault="003F7D70" w:rsidP="003F7D70">
      <w:pPr>
        <w:tabs>
          <w:tab w:val="clear" w:pos="709"/>
        </w:tabs>
        <w:suppressAutoHyphens w:val="0"/>
        <w:autoSpaceDE w:val="0"/>
        <w:autoSpaceDN w:val="0"/>
        <w:spacing w:before="163" w:after="0" w:line="240" w:lineRule="auto"/>
        <w:ind w:left="1038"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b/>
          <w:kern w:val="0"/>
          <w:sz w:val="28"/>
          <w:lang w:val="uk-UA" w:eastAsia="en-US"/>
        </w:rPr>
        <w:t>ІК</w:t>
      </w:r>
      <w:r w:rsidRPr="003F7D70">
        <w:rPr>
          <w:rFonts w:ascii="Times New Roman" w:eastAsia="Times New Roman" w:hAnsi="Times New Roman" w:cs="Times New Roman"/>
          <w:b/>
          <w:spacing w:val="-2"/>
          <w:kern w:val="0"/>
          <w:sz w:val="28"/>
          <w:lang w:val="uk-UA" w:eastAsia="en-US"/>
        </w:rPr>
        <w:t xml:space="preserve"> </w:t>
      </w:r>
      <w:r w:rsidRPr="003F7D70">
        <w:rPr>
          <w:rFonts w:ascii="Times New Roman" w:eastAsia="Times New Roman" w:hAnsi="Times New Roman" w:cs="Times New Roman"/>
          <w:b/>
          <w:kern w:val="0"/>
          <w:sz w:val="28"/>
          <w:lang w:val="uk-UA" w:eastAsia="en-US"/>
        </w:rPr>
        <w:t>НААН</w:t>
      </w:r>
      <w:r w:rsidRPr="003F7D70">
        <w:rPr>
          <w:rFonts w:ascii="Times New Roman" w:eastAsia="Times New Roman" w:hAnsi="Times New Roman" w:cs="Times New Roman"/>
          <w:b/>
          <w:spacing w:val="-3"/>
          <w:kern w:val="0"/>
          <w:sz w:val="28"/>
          <w:lang w:val="uk-UA" w:eastAsia="en-US"/>
        </w:rPr>
        <w:t xml:space="preserve"> </w:t>
      </w:r>
      <w:r w:rsidRPr="003F7D70">
        <w:rPr>
          <w:rFonts w:ascii="Times New Roman" w:eastAsia="Times New Roman" w:hAnsi="Times New Roman" w:cs="Times New Roman"/>
          <w:kern w:val="0"/>
          <w:sz w:val="28"/>
          <w:lang w:val="uk-UA" w:eastAsia="en-US"/>
        </w:rPr>
        <w:t>–</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Інститут</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картоплярства</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НААН</w:t>
      </w:r>
    </w:p>
    <w:p w:rsidR="003F7D70" w:rsidRPr="003F7D70" w:rsidRDefault="003F7D70" w:rsidP="003F7D70">
      <w:pPr>
        <w:tabs>
          <w:tab w:val="clear" w:pos="709"/>
        </w:tabs>
        <w:suppressAutoHyphens w:val="0"/>
        <w:autoSpaceDE w:val="0"/>
        <w:autoSpaceDN w:val="0"/>
        <w:spacing w:before="160" w:after="0" w:line="360" w:lineRule="auto"/>
        <w:ind w:left="1026" w:firstLine="0"/>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b/>
          <w:kern w:val="0"/>
          <w:sz w:val="28"/>
          <w:lang w:val="uk-UA" w:eastAsia="en-US"/>
        </w:rPr>
        <w:t>ПДС</w:t>
      </w:r>
      <w:r w:rsidRPr="003F7D70">
        <w:rPr>
          <w:rFonts w:ascii="Times New Roman" w:eastAsia="Times New Roman" w:hAnsi="Times New Roman" w:cs="Times New Roman"/>
          <w:b/>
          <w:spacing w:val="16"/>
          <w:kern w:val="0"/>
          <w:sz w:val="28"/>
          <w:lang w:val="uk-UA" w:eastAsia="en-US"/>
        </w:rPr>
        <w:t xml:space="preserve"> </w:t>
      </w:r>
      <w:r w:rsidRPr="003F7D70">
        <w:rPr>
          <w:rFonts w:ascii="Times New Roman" w:eastAsia="Times New Roman" w:hAnsi="Times New Roman" w:cs="Times New Roman"/>
          <w:b/>
          <w:kern w:val="0"/>
          <w:sz w:val="28"/>
          <w:lang w:val="uk-UA" w:eastAsia="en-US"/>
        </w:rPr>
        <w:t>ім.</w:t>
      </w:r>
      <w:r w:rsidRPr="003F7D70">
        <w:rPr>
          <w:rFonts w:ascii="Times New Roman" w:eastAsia="Times New Roman" w:hAnsi="Times New Roman" w:cs="Times New Roman"/>
          <w:b/>
          <w:spacing w:val="19"/>
          <w:kern w:val="0"/>
          <w:sz w:val="28"/>
          <w:lang w:val="uk-UA" w:eastAsia="en-US"/>
        </w:rPr>
        <w:t xml:space="preserve"> </w:t>
      </w:r>
      <w:r w:rsidRPr="003F7D70">
        <w:rPr>
          <w:rFonts w:ascii="Times New Roman" w:eastAsia="Times New Roman" w:hAnsi="Times New Roman" w:cs="Times New Roman"/>
          <w:b/>
          <w:kern w:val="0"/>
          <w:sz w:val="28"/>
          <w:lang w:val="uk-UA" w:eastAsia="en-US"/>
        </w:rPr>
        <w:t>Засухіна</w:t>
      </w:r>
      <w:r w:rsidRPr="003F7D70">
        <w:rPr>
          <w:rFonts w:ascii="Times New Roman" w:eastAsia="Times New Roman" w:hAnsi="Times New Roman" w:cs="Times New Roman"/>
          <w:b/>
          <w:spacing w:val="18"/>
          <w:kern w:val="0"/>
          <w:sz w:val="28"/>
          <w:lang w:val="uk-UA" w:eastAsia="en-US"/>
        </w:rPr>
        <w:t xml:space="preserve"> </w:t>
      </w:r>
      <w:r w:rsidRPr="003F7D70">
        <w:rPr>
          <w:rFonts w:ascii="Times New Roman" w:eastAsia="Times New Roman" w:hAnsi="Times New Roman" w:cs="Times New Roman"/>
          <w:b/>
          <w:kern w:val="0"/>
          <w:sz w:val="28"/>
          <w:lang w:val="uk-UA" w:eastAsia="en-US"/>
        </w:rPr>
        <w:t>ІК</w:t>
      </w:r>
      <w:r w:rsidRPr="003F7D70">
        <w:rPr>
          <w:rFonts w:ascii="Times New Roman" w:eastAsia="Times New Roman" w:hAnsi="Times New Roman" w:cs="Times New Roman"/>
          <w:b/>
          <w:spacing w:val="19"/>
          <w:kern w:val="0"/>
          <w:sz w:val="28"/>
          <w:lang w:val="uk-UA" w:eastAsia="en-US"/>
        </w:rPr>
        <w:t xml:space="preserve"> </w:t>
      </w:r>
      <w:r w:rsidRPr="003F7D70">
        <w:rPr>
          <w:rFonts w:ascii="Times New Roman" w:eastAsia="Times New Roman" w:hAnsi="Times New Roman" w:cs="Times New Roman"/>
          <w:b/>
          <w:kern w:val="0"/>
          <w:sz w:val="28"/>
          <w:lang w:val="uk-UA" w:eastAsia="en-US"/>
        </w:rPr>
        <w:t>НААН</w:t>
      </w:r>
      <w:r w:rsidRPr="003F7D70">
        <w:rPr>
          <w:rFonts w:ascii="Times New Roman" w:eastAsia="Times New Roman" w:hAnsi="Times New Roman" w:cs="Times New Roman"/>
          <w:b/>
          <w:spacing w:val="20"/>
          <w:kern w:val="0"/>
          <w:sz w:val="28"/>
          <w:lang w:val="uk-UA" w:eastAsia="en-US"/>
        </w:rPr>
        <w:t xml:space="preserve"> </w:t>
      </w:r>
      <w:r w:rsidRPr="003F7D70">
        <w:rPr>
          <w:rFonts w:ascii="Times New Roman" w:eastAsia="Times New Roman" w:hAnsi="Times New Roman" w:cs="Times New Roman"/>
          <w:kern w:val="0"/>
          <w:sz w:val="28"/>
          <w:lang w:val="uk-UA" w:eastAsia="en-US"/>
        </w:rPr>
        <w:t>–</w:t>
      </w:r>
      <w:r w:rsidRPr="003F7D70">
        <w:rPr>
          <w:rFonts w:ascii="Times New Roman" w:eastAsia="Times New Roman" w:hAnsi="Times New Roman" w:cs="Times New Roman"/>
          <w:spacing w:val="18"/>
          <w:kern w:val="0"/>
          <w:sz w:val="28"/>
          <w:lang w:val="uk-UA" w:eastAsia="en-US"/>
        </w:rPr>
        <w:t xml:space="preserve"> </w:t>
      </w:r>
      <w:r w:rsidRPr="003F7D70">
        <w:rPr>
          <w:rFonts w:ascii="Times New Roman" w:eastAsia="Times New Roman" w:hAnsi="Times New Roman" w:cs="Times New Roman"/>
          <w:kern w:val="0"/>
          <w:sz w:val="28"/>
          <w:lang w:val="uk-UA" w:eastAsia="en-US"/>
        </w:rPr>
        <w:t>Поліська</w:t>
      </w:r>
      <w:r w:rsidRPr="003F7D70">
        <w:rPr>
          <w:rFonts w:ascii="Times New Roman" w:eastAsia="Times New Roman" w:hAnsi="Times New Roman" w:cs="Times New Roman"/>
          <w:spacing w:val="19"/>
          <w:kern w:val="0"/>
          <w:sz w:val="28"/>
          <w:lang w:val="uk-UA" w:eastAsia="en-US"/>
        </w:rPr>
        <w:t xml:space="preserve"> </w:t>
      </w:r>
      <w:r w:rsidRPr="003F7D70">
        <w:rPr>
          <w:rFonts w:ascii="Times New Roman" w:eastAsia="Times New Roman" w:hAnsi="Times New Roman" w:cs="Times New Roman"/>
          <w:kern w:val="0"/>
          <w:sz w:val="28"/>
          <w:lang w:val="uk-UA" w:eastAsia="en-US"/>
        </w:rPr>
        <w:t>дослідна</w:t>
      </w:r>
      <w:r w:rsidRPr="003F7D70">
        <w:rPr>
          <w:rFonts w:ascii="Times New Roman" w:eastAsia="Times New Roman" w:hAnsi="Times New Roman" w:cs="Times New Roman"/>
          <w:spacing w:val="18"/>
          <w:kern w:val="0"/>
          <w:sz w:val="28"/>
          <w:lang w:val="uk-UA" w:eastAsia="en-US"/>
        </w:rPr>
        <w:t xml:space="preserve"> </w:t>
      </w:r>
      <w:r w:rsidRPr="003F7D70">
        <w:rPr>
          <w:rFonts w:ascii="Times New Roman" w:eastAsia="Times New Roman" w:hAnsi="Times New Roman" w:cs="Times New Roman"/>
          <w:kern w:val="0"/>
          <w:sz w:val="28"/>
          <w:lang w:val="uk-UA" w:eastAsia="en-US"/>
        </w:rPr>
        <w:t>станція</w:t>
      </w:r>
      <w:r w:rsidRPr="003F7D70">
        <w:rPr>
          <w:rFonts w:ascii="Times New Roman" w:eastAsia="Times New Roman" w:hAnsi="Times New Roman" w:cs="Times New Roman"/>
          <w:spacing w:val="17"/>
          <w:kern w:val="0"/>
          <w:sz w:val="28"/>
          <w:lang w:val="uk-UA" w:eastAsia="en-US"/>
        </w:rPr>
        <w:t xml:space="preserve"> </w:t>
      </w:r>
      <w:r w:rsidRPr="003F7D70">
        <w:rPr>
          <w:rFonts w:ascii="Times New Roman" w:eastAsia="Times New Roman" w:hAnsi="Times New Roman" w:cs="Times New Roman"/>
          <w:kern w:val="0"/>
          <w:sz w:val="28"/>
          <w:lang w:val="uk-UA" w:eastAsia="en-US"/>
        </w:rPr>
        <w:t>ім.</w:t>
      </w:r>
      <w:r w:rsidRPr="003F7D70">
        <w:rPr>
          <w:rFonts w:ascii="Times New Roman" w:eastAsia="Times New Roman" w:hAnsi="Times New Roman" w:cs="Times New Roman"/>
          <w:spacing w:val="18"/>
          <w:kern w:val="0"/>
          <w:sz w:val="28"/>
          <w:lang w:val="uk-UA" w:eastAsia="en-US"/>
        </w:rPr>
        <w:t xml:space="preserve"> </w:t>
      </w:r>
      <w:r w:rsidRPr="003F7D70">
        <w:rPr>
          <w:rFonts w:ascii="Times New Roman" w:eastAsia="Times New Roman" w:hAnsi="Times New Roman" w:cs="Times New Roman"/>
          <w:kern w:val="0"/>
          <w:sz w:val="28"/>
          <w:lang w:val="uk-UA" w:eastAsia="en-US"/>
        </w:rPr>
        <w:t>Засухіна</w:t>
      </w:r>
      <w:r w:rsidRPr="003F7D70">
        <w:rPr>
          <w:rFonts w:ascii="Times New Roman" w:eastAsia="Times New Roman" w:hAnsi="Times New Roman" w:cs="Times New Roman"/>
          <w:spacing w:val="18"/>
          <w:kern w:val="0"/>
          <w:sz w:val="28"/>
          <w:lang w:val="uk-UA" w:eastAsia="en-US"/>
        </w:rPr>
        <w:t xml:space="preserve"> </w:t>
      </w:r>
      <w:r w:rsidRPr="003F7D70">
        <w:rPr>
          <w:rFonts w:ascii="Times New Roman" w:eastAsia="Times New Roman" w:hAnsi="Times New Roman" w:cs="Times New Roman"/>
          <w:kern w:val="0"/>
          <w:sz w:val="28"/>
          <w:lang w:val="uk-UA" w:eastAsia="en-US"/>
        </w:rPr>
        <w:t>ІК</w:t>
      </w:r>
      <w:r w:rsidRPr="003F7D70">
        <w:rPr>
          <w:rFonts w:ascii="Times New Roman" w:eastAsia="Times New Roman" w:hAnsi="Times New Roman" w:cs="Times New Roman"/>
          <w:spacing w:val="-67"/>
          <w:kern w:val="0"/>
          <w:sz w:val="28"/>
          <w:lang w:val="uk-UA" w:eastAsia="en-US"/>
        </w:rPr>
        <w:t xml:space="preserve"> </w:t>
      </w:r>
      <w:r w:rsidRPr="003F7D70">
        <w:rPr>
          <w:rFonts w:ascii="Times New Roman" w:eastAsia="Times New Roman" w:hAnsi="Times New Roman" w:cs="Times New Roman"/>
          <w:kern w:val="0"/>
          <w:sz w:val="28"/>
          <w:lang w:val="uk-UA" w:eastAsia="en-US"/>
        </w:rPr>
        <w:t>НААН</w:t>
      </w:r>
    </w:p>
    <w:p w:rsidR="003F7D70" w:rsidRPr="003F7D70" w:rsidRDefault="003F7D70" w:rsidP="003F7D70">
      <w:pPr>
        <w:tabs>
          <w:tab w:val="clear" w:pos="709"/>
        </w:tabs>
        <w:suppressAutoHyphens w:val="0"/>
        <w:autoSpaceDE w:val="0"/>
        <w:autoSpaceDN w:val="0"/>
        <w:spacing w:after="0" w:line="321" w:lineRule="exact"/>
        <w:ind w:left="1026" w:firstLine="0"/>
        <w:jc w:val="left"/>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b/>
          <w:kern w:val="0"/>
          <w:sz w:val="28"/>
          <w:szCs w:val="28"/>
          <w:lang w:val="uk-UA" w:eastAsia="en-US"/>
        </w:rPr>
        <w:t>PGR</w:t>
      </w:r>
      <w:r w:rsidRPr="003F7D70">
        <w:rPr>
          <w:rFonts w:ascii="Times New Roman" w:eastAsia="Times New Roman" w:hAnsi="Times New Roman" w:cs="Times New Roman"/>
          <w:b/>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plant</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growth</w:t>
      </w:r>
      <w:r w:rsidRPr="003F7D70">
        <w:rPr>
          <w:rFonts w:ascii="Times New Roman" w:eastAsia="Times New Roman" w:hAnsi="Times New Roman" w:cs="Times New Roman"/>
          <w:spacing w:val="-5"/>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regulator</w:t>
      </w:r>
    </w:p>
    <w:p w:rsidR="003F7D70" w:rsidRPr="003F7D70" w:rsidRDefault="003F7D70" w:rsidP="003F7D70">
      <w:pPr>
        <w:tabs>
          <w:tab w:val="clear" w:pos="709"/>
        </w:tabs>
        <w:suppressAutoHyphens w:val="0"/>
        <w:autoSpaceDE w:val="0"/>
        <w:autoSpaceDN w:val="0"/>
        <w:spacing w:after="0" w:line="321" w:lineRule="exact"/>
        <w:ind w:firstLine="0"/>
        <w:jc w:val="left"/>
        <w:rPr>
          <w:rFonts w:ascii="Times New Roman" w:eastAsia="Times New Roman" w:hAnsi="Times New Roman" w:cs="Times New Roman"/>
          <w:kern w:val="0"/>
          <w:lang w:val="uk-UA" w:eastAsia="en-US"/>
        </w:rPr>
        <w:sectPr w:rsidR="003F7D70" w:rsidRPr="003F7D70">
          <w:pgSz w:w="11910" w:h="16840"/>
          <w:pgMar w:top="1180" w:right="620" w:bottom="280" w:left="1100" w:header="720" w:footer="720" w:gutter="0"/>
          <w:cols w:space="720"/>
        </w:sectPr>
      </w:pPr>
    </w:p>
    <w:p w:rsidR="003F7D70" w:rsidRPr="003F7D70" w:rsidRDefault="003F7D70" w:rsidP="003F7D70">
      <w:pPr>
        <w:tabs>
          <w:tab w:val="clear" w:pos="709"/>
        </w:tabs>
        <w:suppressAutoHyphens w:val="0"/>
        <w:autoSpaceDE w:val="0"/>
        <w:autoSpaceDN w:val="0"/>
        <w:spacing w:before="160" w:after="0" w:line="240" w:lineRule="auto"/>
        <w:ind w:left="1845" w:right="1757" w:firstLine="0"/>
        <w:jc w:val="center"/>
        <w:outlineLvl w:val="1"/>
        <w:rPr>
          <w:rFonts w:ascii="Times New Roman" w:eastAsia="Times New Roman" w:hAnsi="Times New Roman" w:cs="Times New Roman"/>
          <w:b/>
          <w:bCs/>
          <w:kern w:val="0"/>
          <w:sz w:val="28"/>
          <w:szCs w:val="28"/>
          <w:lang w:val="uk-UA" w:eastAsia="en-US"/>
        </w:rPr>
      </w:pPr>
      <w:r w:rsidRPr="003F7D70">
        <w:rPr>
          <w:rFonts w:ascii="Times New Roman" w:eastAsia="Times New Roman" w:hAnsi="Times New Roman" w:cs="Times New Roman"/>
          <w:b/>
          <w:bCs/>
          <w:kern w:val="0"/>
          <w:sz w:val="28"/>
          <w:szCs w:val="28"/>
          <w:lang w:val="uk-UA" w:eastAsia="en-US"/>
        </w:rPr>
        <w:t>ВСТУП</w:t>
      </w:r>
    </w:p>
    <w:p w:rsidR="003F7D70" w:rsidRPr="003F7D70" w:rsidRDefault="003F7D70" w:rsidP="003F7D70">
      <w:pPr>
        <w:tabs>
          <w:tab w:val="clear" w:pos="709"/>
        </w:tabs>
        <w:suppressAutoHyphens w:val="0"/>
        <w:autoSpaceDE w:val="0"/>
        <w:autoSpaceDN w:val="0"/>
        <w:spacing w:before="158" w:after="0" w:line="360" w:lineRule="auto"/>
        <w:ind w:left="318" w:right="226" w:firstLine="707"/>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b/>
          <w:kern w:val="0"/>
          <w:sz w:val="28"/>
          <w:szCs w:val="28"/>
          <w:lang w:val="uk-UA" w:eastAsia="en-US"/>
        </w:rPr>
        <w:t>Актуальність</w:t>
      </w:r>
      <w:r w:rsidRPr="003F7D70">
        <w:rPr>
          <w:rFonts w:ascii="Times New Roman" w:eastAsia="Times New Roman" w:hAnsi="Times New Roman" w:cs="Times New Roman"/>
          <w:b/>
          <w:spacing w:val="1"/>
          <w:kern w:val="0"/>
          <w:sz w:val="28"/>
          <w:szCs w:val="28"/>
          <w:lang w:val="uk-UA" w:eastAsia="en-US"/>
        </w:rPr>
        <w:t xml:space="preserve"> </w:t>
      </w:r>
      <w:r w:rsidRPr="003F7D70">
        <w:rPr>
          <w:rFonts w:ascii="Times New Roman" w:eastAsia="Times New Roman" w:hAnsi="Times New Roman" w:cs="Times New Roman"/>
          <w:b/>
          <w:kern w:val="0"/>
          <w:sz w:val="28"/>
          <w:szCs w:val="28"/>
          <w:lang w:val="uk-UA" w:eastAsia="en-US"/>
        </w:rPr>
        <w:t>теми.</w:t>
      </w:r>
      <w:r w:rsidRPr="003F7D70">
        <w:rPr>
          <w:rFonts w:ascii="Times New Roman" w:eastAsia="Times New Roman" w:hAnsi="Times New Roman" w:cs="Times New Roman"/>
          <w:b/>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Україні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картоплю</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вирощують</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переважно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фермерських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особистих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селянських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господарствах,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де</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врожайність</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середньому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становить</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13</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т/га.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Одним</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із</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важливих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резервів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збільшення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продуктивності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картоплярства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є</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розробка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планомірних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заходів</w:t>
      </w:r>
      <w:r w:rsidRPr="003F7D70">
        <w:rPr>
          <w:rFonts w:ascii="Times New Roman" w:eastAsia="Times New Roman" w:hAnsi="Times New Roman" w:cs="Times New Roman"/>
          <w:spacing w:val="7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захисту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культури проти хвороботворних організмів, шкідливість яких може сягати 30–</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50 %</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[161,</w:t>
      </w:r>
      <w:r w:rsidRPr="003F7D70">
        <w:rPr>
          <w:rFonts w:ascii="Times New Roman" w:eastAsia="Times New Roman" w:hAnsi="Times New Roman" w:cs="Times New Roman"/>
          <w:spacing w:val="-1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174].</w:t>
      </w:r>
    </w:p>
    <w:p w:rsidR="003F7D70" w:rsidRPr="003F7D70" w:rsidRDefault="003F7D70" w:rsidP="003F7D70">
      <w:pPr>
        <w:tabs>
          <w:tab w:val="clear" w:pos="709"/>
        </w:tabs>
        <w:suppressAutoHyphens w:val="0"/>
        <w:autoSpaceDE w:val="0"/>
        <w:autoSpaceDN w:val="0"/>
        <w:spacing w:after="0" w:line="360" w:lineRule="auto"/>
        <w:ind w:left="318" w:right="235" w:firstLine="707"/>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Картоплю</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уражує</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понад</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50</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різних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шкідливих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організмів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грибної,</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бактеріальної,</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вірусної,</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фітогельмінтозної</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змішаної</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таксономії,</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які</w:t>
      </w:r>
      <w:r w:rsidRPr="003F7D70">
        <w:rPr>
          <w:rFonts w:ascii="Times New Roman" w:eastAsia="Times New Roman" w:hAnsi="Times New Roman" w:cs="Times New Roman"/>
          <w:spacing w:val="-6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викликають зниження продуктивності і погіршення якості, що призводить до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значних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втрат</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бульб</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картоплі у</w:t>
      </w:r>
      <w:r w:rsidRPr="003F7D70">
        <w:rPr>
          <w:rFonts w:ascii="Times New Roman" w:eastAsia="Times New Roman" w:hAnsi="Times New Roman" w:cs="Times New Roman"/>
          <w:spacing w:val="-6"/>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процесі</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зберігання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врожаю [112].</w:t>
      </w:r>
    </w:p>
    <w:p w:rsidR="003F7D70" w:rsidRPr="003F7D70" w:rsidRDefault="003F7D70" w:rsidP="003F7D70">
      <w:pPr>
        <w:tabs>
          <w:tab w:val="clear" w:pos="709"/>
        </w:tabs>
        <w:suppressAutoHyphens w:val="0"/>
        <w:autoSpaceDE w:val="0"/>
        <w:autoSpaceDN w:val="0"/>
        <w:spacing w:after="0" w:line="360" w:lineRule="auto"/>
        <w:ind w:left="318" w:right="226" w:firstLine="707"/>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Значну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роль</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нарощенні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шкідливості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низки</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хвороб</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картоплі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відіграє</w:t>
      </w:r>
      <w:r w:rsidRPr="003F7D70">
        <w:rPr>
          <w:rFonts w:ascii="Times New Roman" w:eastAsia="Times New Roman" w:hAnsi="Times New Roman" w:cs="Times New Roman"/>
          <w:spacing w:val="-6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опереджуюча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зміна,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що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проходить</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біології</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патогенів,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яка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пов’язана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підвищенням пластичності, адаптивності та вірулентності збудників шкідливих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організмів.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зв’язку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цим</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суттєво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збільшилася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шкідливість</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фітофторозу,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альтернаріозу та інших фітопатогенних організмів, які є серйозним фактором</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spacing w:val="-1"/>
          <w:kern w:val="0"/>
          <w:sz w:val="28"/>
          <w:szCs w:val="28"/>
          <w:lang w:val="uk-UA" w:eastAsia="en-US"/>
        </w:rPr>
        <w:t>щодо зниження</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spacing w:val="-1"/>
          <w:kern w:val="0"/>
          <w:sz w:val="28"/>
          <w:szCs w:val="28"/>
          <w:lang w:val="uk-UA" w:eastAsia="en-US"/>
        </w:rPr>
        <w:t>продуктивності</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w:t>
      </w:r>
      <w:r w:rsidRPr="003F7D70">
        <w:rPr>
          <w:rFonts w:ascii="Times New Roman" w:eastAsia="Times New Roman" w:hAnsi="Times New Roman" w:cs="Times New Roman"/>
          <w:spacing w:val="-5"/>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насіннєвих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якостей</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бульб</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[119,</w:t>
      </w:r>
      <w:r w:rsidRPr="003F7D70">
        <w:rPr>
          <w:rFonts w:ascii="Times New Roman" w:eastAsia="Times New Roman" w:hAnsi="Times New Roman" w:cs="Times New Roman"/>
          <w:spacing w:val="-1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203].</w:t>
      </w:r>
    </w:p>
    <w:p w:rsidR="003F7D70" w:rsidRPr="003F7D70" w:rsidRDefault="003F7D70" w:rsidP="003F7D70">
      <w:pPr>
        <w:tabs>
          <w:tab w:val="clear" w:pos="709"/>
        </w:tabs>
        <w:suppressAutoHyphens w:val="0"/>
        <w:autoSpaceDE w:val="0"/>
        <w:autoSpaceDN w:val="0"/>
        <w:spacing w:after="0" w:line="360" w:lineRule="auto"/>
        <w:ind w:left="318" w:right="230" w:firstLine="719"/>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Однією</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із</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важливих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проблем</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щодо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отримання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високих</w:t>
      </w:r>
      <w:r w:rsidRPr="003F7D70">
        <w:rPr>
          <w:rFonts w:ascii="Times New Roman" w:eastAsia="Times New Roman" w:hAnsi="Times New Roman" w:cs="Times New Roman"/>
          <w:spacing w:val="70"/>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стабільних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врожаїв картоплі є своєчасне проведення захисних прийомів проти хвороб 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шкідників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[40,</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142,</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226].</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Великих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втрат</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виробництву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картоплі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завдають</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хвороби. Збудники патогенів знижують врожай бульб, погіршують їх якість 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потенційно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призводять</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втрат</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картоплі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процесі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зберігання,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рахунок</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поганої лежкості</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 розвитку</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комплексних гнилей</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[90,</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108,</w:t>
      </w:r>
      <w:r w:rsidRPr="003F7D70">
        <w:rPr>
          <w:rFonts w:ascii="Times New Roman" w:eastAsia="Times New Roman" w:hAnsi="Times New Roman" w:cs="Times New Roman"/>
          <w:spacing w:val="-5"/>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126].</w:t>
      </w:r>
    </w:p>
    <w:p w:rsidR="003F7D70" w:rsidRPr="003F7D70" w:rsidRDefault="003F7D70" w:rsidP="003F7D70">
      <w:pPr>
        <w:tabs>
          <w:tab w:val="clear" w:pos="709"/>
        </w:tabs>
        <w:suppressAutoHyphens w:val="0"/>
        <w:autoSpaceDE w:val="0"/>
        <w:autoSpaceDN w:val="0"/>
        <w:spacing w:before="2" w:after="0" w:line="360" w:lineRule="auto"/>
        <w:ind w:left="318" w:right="226" w:firstLine="719"/>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Найбільш відчутні втрати врожаю в період вегетації картоплі пов'язані з</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ураженням рослин збудниками фітофторозу 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альтернаріозу. Незважаючи на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певні відмінності в характері розвитку цих хвороб, які мають багато спільного у</w:t>
      </w:r>
      <w:r w:rsidRPr="003F7D70">
        <w:rPr>
          <w:rFonts w:ascii="Times New Roman" w:eastAsia="Times New Roman" w:hAnsi="Times New Roman" w:cs="Times New Roman"/>
          <w:spacing w:val="-6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поширенні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інфекції,</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для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пригнічення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їх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розповсюдження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розвитку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використовуються в основному одні й ті ж хімічні і біологічні заходи захисту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від збудників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цих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захворювань</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[81,</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98].</w:t>
      </w:r>
    </w:p>
    <w:p w:rsidR="003F7D70" w:rsidRPr="003F7D70" w:rsidRDefault="003F7D70" w:rsidP="003F7D70">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3F7D70" w:rsidRPr="003F7D70">
          <w:headerReference w:type="default" r:id="rId8"/>
          <w:pgSz w:w="11910" w:h="16840"/>
          <w:pgMar w:top="1080" w:right="620" w:bottom="280" w:left="1100" w:header="712" w:footer="0" w:gutter="0"/>
          <w:pgNumType w:start="20"/>
          <w:cols w:space="720"/>
        </w:sectPr>
      </w:pPr>
    </w:p>
    <w:p w:rsidR="003F7D70" w:rsidRPr="003F7D70" w:rsidRDefault="003F7D70" w:rsidP="003F7D70">
      <w:pPr>
        <w:tabs>
          <w:tab w:val="clear" w:pos="709"/>
        </w:tabs>
        <w:suppressAutoHyphens w:val="0"/>
        <w:autoSpaceDE w:val="0"/>
        <w:autoSpaceDN w:val="0"/>
        <w:spacing w:before="155" w:after="0" w:line="360" w:lineRule="auto"/>
        <w:ind w:left="318" w:right="223" w:firstLine="719"/>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Поряд з комплексом шкідливих організмів, які паразитують на картоплі,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spacing w:val="-2"/>
          <w:kern w:val="0"/>
          <w:sz w:val="28"/>
          <w:szCs w:val="28"/>
          <w:lang w:val="uk-UA" w:eastAsia="en-US"/>
        </w:rPr>
        <w:t>найбільш</w:t>
      </w:r>
      <w:r w:rsidRPr="003F7D70">
        <w:rPr>
          <w:rFonts w:ascii="Times New Roman" w:eastAsia="Times New Roman" w:hAnsi="Times New Roman" w:cs="Times New Roman"/>
          <w:spacing w:val="-14"/>
          <w:kern w:val="0"/>
          <w:sz w:val="28"/>
          <w:szCs w:val="28"/>
          <w:lang w:val="uk-UA" w:eastAsia="en-US"/>
        </w:rPr>
        <w:t xml:space="preserve"> </w:t>
      </w:r>
      <w:r w:rsidRPr="003F7D70">
        <w:rPr>
          <w:rFonts w:ascii="Times New Roman" w:eastAsia="Times New Roman" w:hAnsi="Times New Roman" w:cs="Times New Roman"/>
          <w:spacing w:val="-2"/>
          <w:kern w:val="0"/>
          <w:sz w:val="28"/>
          <w:szCs w:val="28"/>
          <w:lang w:val="uk-UA" w:eastAsia="en-US"/>
        </w:rPr>
        <w:t>шкідливою</w:t>
      </w:r>
      <w:r w:rsidRPr="003F7D70">
        <w:rPr>
          <w:rFonts w:ascii="Times New Roman" w:eastAsia="Times New Roman" w:hAnsi="Times New Roman" w:cs="Times New Roman"/>
          <w:spacing w:val="-15"/>
          <w:kern w:val="0"/>
          <w:sz w:val="28"/>
          <w:szCs w:val="28"/>
          <w:lang w:val="uk-UA" w:eastAsia="en-US"/>
        </w:rPr>
        <w:t xml:space="preserve"> </w:t>
      </w:r>
      <w:r w:rsidRPr="003F7D70">
        <w:rPr>
          <w:rFonts w:ascii="Times New Roman" w:eastAsia="Times New Roman" w:hAnsi="Times New Roman" w:cs="Times New Roman"/>
          <w:spacing w:val="-2"/>
          <w:kern w:val="0"/>
          <w:sz w:val="28"/>
          <w:szCs w:val="28"/>
          <w:lang w:val="uk-UA" w:eastAsia="en-US"/>
        </w:rPr>
        <w:t>був</w:t>
      </w:r>
      <w:r w:rsidRPr="003F7D70">
        <w:rPr>
          <w:rFonts w:ascii="Times New Roman" w:eastAsia="Times New Roman" w:hAnsi="Times New Roman" w:cs="Times New Roman"/>
          <w:spacing w:val="-14"/>
          <w:kern w:val="0"/>
          <w:sz w:val="28"/>
          <w:szCs w:val="28"/>
          <w:lang w:val="uk-UA" w:eastAsia="en-US"/>
        </w:rPr>
        <w:t xml:space="preserve"> </w:t>
      </w:r>
      <w:r w:rsidRPr="003F7D70">
        <w:rPr>
          <w:rFonts w:ascii="Times New Roman" w:eastAsia="Times New Roman" w:hAnsi="Times New Roman" w:cs="Times New Roman"/>
          <w:spacing w:val="-2"/>
          <w:kern w:val="0"/>
          <w:sz w:val="28"/>
          <w:szCs w:val="28"/>
          <w:lang w:val="uk-UA" w:eastAsia="en-US"/>
        </w:rPr>
        <w:t>і</w:t>
      </w:r>
      <w:r w:rsidRPr="003F7D70">
        <w:rPr>
          <w:rFonts w:ascii="Times New Roman" w:eastAsia="Times New Roman" w:hAnsi="Times New Roman" w:cs="Times New Roman"/>
          <w:spacing w:val="-10"/>
          <w:kern w:val="0"/>
          <w:sz w:val="28"/>
          <w:szCs w:val="28"/>
          <w:lang w:val="uk-UA" w:eastAsia="en-US"/>
        </w:rPr>
        <w:t xml:space="preserve"> </w:t>
      </w:r>
      <w:r w:rsidRPr="003F7D70">
        <w:rPr>
          <w:rFonts w:ascii="Times New Roman" w:eastAsia="Times New Roman" w:hAnsi="Times New Roman" w:cs="Times New Roman"/>
          <w:spacing w:val="-2"/>
          <w:kern w:val="0"/>
          <w:sz w:val="28"/>
          <w:szCs w:val="28"/>
          <w:lang w:val="uk-UA" w:eastAsia="en-US"/>
        </w:rPr>
        <w:t>залишається</w:t>
      </w:r>
      <w:r w:rsidRPr="003F7D70">
        <w:rPr>
          <w:rFonts w:ascii="Times New Roman" w:eastAsia="Times New Roman" w:hAnsi="Times New Roman" w:cs="Times New Roman"/>
          <w:spacing w:val="-12"/>
          <w:kern w:val="0"/>
          <w:sz w:val="28"/>
          <w:szCs w:val="28"/>
          <w:lang w:val="uk-UA" w:eastAsia="en-US"/>
        </w:rPr>
        <w:t xml:space="preserve"> </w:t>
      </w:r>
      <w:r w:rsidRPr="003F7D70">
        <w:rPr>
          <w:rFonts w:ascii="Times New Roman" w:eastAsia="Times New Roman" w:hAnsi="Times New Roman" w:cs="Times New Roman"/>
          <w:spacing w:val="-2"/>
          <w:kern w:val="0"/>
          <w:sz w:val="28"/>
          <w:szCs w:val="28"/>
          <w:lang w:val="uk-UA" w:eastAsia="en-US"/>
        </w:rPr>
        <w:t>фітофтороз</w:t>
      </w:r>
      <w:r w:rsidRPr="003F7D70">
        <w:rPr>
          <w:rFonts w:ascii="Times New Roman" w:eastAsia="Times New Roman" w:hAnsi="Times New Roman" w:cs="Times New Roman"/>
          <w:spacing w:val="-13"/>
          <w:kern w:val="0"/>
          <w:sz w:val="28"/>
          <w:szCs w:val="28"/>
          <w:lang w:val="uk-UA" w:eastAsia="en-US"/>
        </w:rPr>
        <w:t xml:space="preserve"> </w:t>
      </w:r>
      <w:r w:rsidRPr="003F7D70">
        <w:rPr>
          <w:rFonts w:ascii="Times New Roman" w:eastAsia="Times New Roman" w:hAnsi="Times New Roman" w:cs="Times New Roman"/>
          <w:spacing w:val="-2"/>
          <w:kern w:val="0"/>
          <w:sz w:val="28"/>
          <w:szCs w:val="28"/>
          <w:lang w:val="uk-UA" w:eastAsia="en-US"/>
        </w:rPr>
        <w:t>(</w:t>
      </w:r>
      <w:r w:rsidRPr="003F7D70">
        <w:rPr>
          <w:rFonts w:ascii="Times New Roman" w:eastAsia="Times New Roman" w:hAnsi="Times New Roman" w:cs="Times New Roman"/>
          <w:i/>
          <w:spacing w:val="-2"/>
          <w:kern w:val="0"/>
          <w:sz w:val="28"/>
          <w:szCs w:val="28"/>
          <w:lang w:val="uk-UA" w:eastAsia="en-US"/>
        </w:rPr>
        <w:t>Phytophthora</w:t>
      </w:r>
      <w:r w:rsidRPr="003F7D70">
        <w:rPr>
          <w:rFonts w:ascii="Times New Roman" w:eastAsia="Times New Roman" w:hAnsi="Times New Roman" w:cs="Times New Roman"/>
          <w:i/>
          <w:spacing w:val="-13"/>
          <w:kern w:val="0"/>
          <w:sz w:val="28"/>
          <w:szCs w:val="28"/>
          <w:lang w:val="uk-UA" w:eastAsia="en-US"/>
        </w:rPr>
        <w:t xml:space="preserve"> </w:t>
      </w:r>
      <w:r w:rsidRPr="003F7D70">
        <w:rPr>
          <w:rFonts w:ascii="Times New Roman" w:eastAsia="Times New Roman" w:hAnsi="Times New Roman" w:cs="Times New Roman"/>
          <w:i/>
          <w:spacing w:val="-2"/>
          <w:kern w:val="0"/>
          <w:sz w:val="28"/>
          <w:szCs w:val="28"/>
          <w:lang w:val="uk-UA" w:eastAsia="en-US"/>
        </w:rPr>
        <w:t>infestans</w:t>
      </w:r>
      <w:r w:rsidRPr="003F7D70">
        <w:rPr>
          <w:rFonts w:ascii="Times New Roman" w:eastAsia="Times New Roman" w:hAnsi="Times New Roman" w:cs="Times New Roman"/>
          <w:i/>
          <w:spacing w:val="-11"/>
          <w:kern w:val="0"/>
          <w:sz w:val="28"/>
          <w:szCs w:val="28"/>
          <w:lang w:val="uk-UA" w:eastAsia="en-US"/>
        </w:rPr>
        <w:t xml:space="preserve"> </w:t>
      </w:r>
      <w:r w:rsidRPr="003F7D70">
        <w:rPr>
          <w:rFonts w:ascii="Times New Roman" w:eastAsia="Times New Roman" w:hAnsi="Times New Roman" w:cs="Times New Roman"/>
          <w:spacing w:val="-1"/>
          <w:kern w:val="0"/>
          <w:sz w:val="28"/>
          <w:szCs w:val="28"/>
          <w:lang w:val="uk-UA" w:eastAsia="en-US"/>
        </w:rPr>
        <w:t>(Mont.)</w:t>
      </w:r>
      <w:r w:rsidRPr="003F7D70">
        <w:rPr>
          <w:rFonts w:ascii="Times New Roman" w:eastAsia="Times New Roman" w:hAnsi="Times New Roman" w:cs="Times New Roman"/>
          <w:spacing w:val="-68"/>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De Вагу)</w:t>
      </w:r>
      <w:r w:rsidRPr="003F7D70">
        <w:rPr>
          <w:rFonts w:ascii="Times New Roman" w:eastAsia="Times New Roman" w:hAnsi="Times New Roman" w:cs="Times New Roman"/>
          <w:i/>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Збудник фітофторозу картоплі належить до таких видів патогенів, які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витрачають</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свої</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адаптивні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властивості,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переважно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тактику розмноження,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удосконалюючи здатність виживання в мінливих умовах середовища існування.</w:t>
      </w:r>
      <w:r w:rsidRPr="003F7D70">
        <w:rPr>
          <w:rFonts w:ascii="Times New Roman" w:eastAsia="Times New Roman" w:hAnsi="Times New Roman" w:cs="Times New Roman"/>
          <w:spacing w:val="-6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Тому система захисту картоплі на основі використання хімічних і біологічних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препаратів та регуляторів росту рослин (РРР) повинна бути спрямована не на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повне</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знищення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популяції</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патогенів,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регулювання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наявності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інфекцій</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spacing w:val="-2"/>
          <w:kern w:val="0"/>
          <w:sz w:val="28"/>
          <w:szCs w:val="28"/>
          <w:lang w:val="uk-UA" w:eastAsia="en-US"/>
        </w:rPr>
        <w:t>патогенів</w:t>
      </w:r>
      <w:r w:rsidRPr="003F7D70">
        <w:rPr>
          <w:rFonts w:ascii="Times New Roman" w:eastAsia="Times New Roman" w:hAnsi="Times New Roman" w:cs="Times New Roman"/>
          <w:spacing w:val="-16"/>
          <w:kern w:val="0"/>
          <w:sz w:val="28"/>
          <w:szCs w:val="28"/>
          <w:lang w:val="uk-UA" w:eastAsia="en-US"/>
        </w:rPr>
        <w:t xml:space="preserve"> </w:t>
      </w:r>
      <w:r w:rsidRPr="003F7D70">
        <w:rPr>
          <w:rFonts w:ascii="Times New Roman" w:eastAsia="Times New Roman" w:hAnsi="Times New Roman" w:cs="Times New Roman"/>
          <w:spacing w:val="-1"/>
          <w:kern w:val="0"/>
          <w:sz w:val="28"/>
          <w:szCs w:val="28"/>
          <w:lang w:val="uk-UA" w:eastAsia="en-US"/>
        </w:rPr>
        <w:t>на</w:t>
      </w:r>
      <w:r w:rsidRPr="003F7D70">
        <w:rPr>
          <w:rFonts w:ascii="Times New Roman" w:eastAsia="Times New Roman" w:hAnsi="Times New Roman" w:cs="Times New Roman"/>
          <w:spacing w:val="-14"/>
          <w:kern w:val="0"/>
          <w:sz w:val="28"/>
          <w:szCs w:val="28"/>
          <w:lang w:val="uk-UA" w:eastAsia="en-US"/>
        </w:rPr>
        <w:t xml:space="preserve"> </w:t>
      </w:r>
      <w:r w:rsidRPr="003F7D70">
        <w:rPr>
          <w:rFonts w:ascii="Times New Roman" w:eastAsia="Times New Roman" w:hAnsi="Times New Roman" w:cs="Times New Roman"/>
          <w:spacing w:val="-1"/>
          <w:kern w:val="0"/>
          <w:sz w:val="28"/>
          <w:szCs w:val="28"/>
          <w:lang w:val="uk-UA" w:eastAsia="en-US"/>
        </w:rPr>
        <w:t>певному</w:t>
      </w:r>
      <w:r w:rsidRPr="003F7D70">
        <w:rPr>
          <w:rFonts w:ascii="Times New Roman" w:eastAsia="Times New Roman" w:hAnsi="Times New Roman" w:cs="Times New Roman"/>
          <w:spacing w:val="-16"/>
          <w:kern w:val="0"/>
          <w:sz w:val="28"/>
          <w:szCs w:val="28"/>
          <w:lang w:val="uk-UA" w:eastAsia="en-US"/>
        </w:rPr>
        <w:t xml:space="preserve"> </w:t>
      </w:r>
      <w:r w:rsidRPr="003F7D70">
        <w:rPr>
          <w:rFonts w:ascii="Times New Roman" w:eastAsia="Times New Roman" w:hAnsi="Times New Roman" w:cs="Times New Roman"/>
          <w:spacing w:val="-1"/>
          <w:kern w:val="0"/>
          <w:sz w:val="28"/>
          <w:szCs w:val="28"/>
          <w:lang w:val="uk-UA" w:eastAsia="en-US"/>
        </w:rPr>
        <w:t>екологічному</w:t>
      </w:r>
      <w:r w:rsidRPr="003F7D70">
        <w:rPr>
          <w:rFonts w:ascii="Times New Roman" w:eastAsia="Times New Roman" w:hAnsi="Times New Roman" w:cs="Times New Roman"/>
          <w:spacing w:val="-17"/>
          <w:kern w:val="0"/>
          <w:sz w:val="28"/>
          <w:szCs w:val="28"/>
          <w:lang w:val="uk-UA" w:eastAsia="en-US"/>
        </w:rPr>
        <w:t xml:space="preserve"> </w:t>
      </w:r>
      <w:r w:rsidRPr="003F7D70">
        <w:rPr>
          <w:rFonts w:ascii="Times New Roman" w:eastAsia="Times New Roman" w:hAnsi="Times New Roman" w:cs="Times New Roman"/>
          <w:spacing w:val="-1"/>
          <w:kern w:val="0"/>
          <w:sz w:val="28"/>
          <w:szCs w:val="28"/>
          <w:lang w:val="uk-UA" w:eastAsia="en-US"/>
        </w:rPr>
        <w:t>та</w:t>
      </w:r>
      <w:r w:rsidRPr="003F7D70">
        <w:rPr>
          <w:rFonts w:ascii="Times New Roman" w:eastAsia="Times New Roman" w:hAnsi="Times New Roman" w:cs="Times New Roman"/>
          <w:spacing w:val="-12"/>
          <w:kern w:val="0"/>
          <w:sz w:val="28"/>
          <w:szCs w:val="28"/>
          <w:lang w:val="uk-UA" w:eastAsia="en-US"/>
        </w:rPr>
        <w:t xml:space="preserve"> </w:t>
      </w:r>
      <w:r w:rsidRPr="003F7D70">
        <w:rPr>
          <w:rFonts w:ascii="Times New Roman" w:eastAsia="Times New Roman" w:hAnsi="Times New Roman" w:cs="Times New Roman"/>
          <w:spacing w:val="-1"/>
          <w:kern w:val="0"/>
          <w:sz w:val="28"/>
          <w:szCs w:val="28"/>
          <w:lang w:val="uk-UA" w:eastAsia="en-US"/>
        </w:rPr>
        <w:t>економічному</w:t>
      </w:r>
      <w:r w:rsidRPr="003F7D70">
        <w:rPr>
          <w:rFonts w:ascii="Times New Roman" w:eastAsia="Times New Roman" w:hAnsi="Times New Roman" w:cs="Times New Roman"/>
          <w:spacing w:val="-17"/>
          <w:kern w:val="0"/>
          <w:sz w:val="28"/>
          <w:szCs w:val="28"/>
          <w:lang w:val="uk-UA" w:eastAsia="en-US"/>
        </w:rPr>
        <w:t xml:space="preserve"> </w:t>
      </w:r>
      <w:r w:rsidRPr="003F7D70">
        <w:rPr>
          <w:rFonts w:ascii="Times New Roman" w:eastAsia="Times New Roman" w:hAnsi="Times New Roman" w:cs="Times New Roman"/>
          <w:spacing w:val="-1"/>
          <w:kern w:val="0"/>
          <w:sz w:val="28"/>
          <w:szCs w:val="28"/>
          <w:lang w:val="uk-UA" w:eastAsia="en-US"/>
        </w:rPr>
        <w:t>рівнях</w:t>
      </w:r>
      <w:r w:rsidRPr="003F7D70">
        <w:rPr>
          <w:rFonts w:ascii="Times New Roman" w:eastAsia="Times New Roman" w:hAnsi="Times New Roman" w:cs="Times New Roman"/>
          <w:spacing w:val="-13"/>
          <w:kern w:val="0"/>
          <w:sz w:val="28"/>
          <w:szCs w:val="28"/>
          <w:lang w:val="uk-UA" w:eastAsia="en-US"/>
        </w:rPr>
        <w:t xml:space="preserve"> </w:t>
      </w:r>
      <w:r w:rsidRPr="003F7D70">
        <w:rPr>
          <w:rFonts w:ascii="Times New Roman" w:eastAsia="Times New Roman" w:hAnsi="Times New Roman" w:cs="Times New Roman"/>
          <w:spacing w:val="-1"/>
          <w:kern w:val="0"/>
          <w:sz w:val="28"/>
          <w:szCs w:val="28"/>
          <w:lang w:val="uk-UA" w:eastAsia="en-US"/>
        </w:rPr>
        <w:t>[172,</w:t>
      </w:r>
      <w:r w:rsidRPr="003F7D70">
        <w:rPr>
          <w:rFonts w:ascii="Times New Roman" w:eastAsia="Times New Roman" w:hAnsi="Times New Roman" w:cs="Times New Roman"/>
          <w:spacing w:val="-15"/>
          <w:kern w:val="0"/>
          <w:sz w:val="28"/>
          <w:szCs w:val="28"/>
          <w:lang w:val="uk-UA" w:eastAsia="en-US"/>
        </w:rPr>
        <w:t xml:space="preserve"> </w:t>
      </w:r>
      <w:r w:rsidRPr="003F7D70">
        <w:rPr>
          <w:rFonts w:ascii="Times New Roman" w:eastAsia="Times New Roman" w:hAnsi="Times New Roman" w:cs="Times New Roman"/>
          <w:spacing w:val="-1"/>
          <w:kern w:val="0"/>
          <w:sz w:val="28"/>
          <w:szCs w:val="28"/>
          <w:lang w:val="uk-UA" w:eastAsia="en-US"/>
        </w:rPr>
        <w:t>186].</w:t>
      </w:r>
    </w:p>
    <w:p w:rsidR="003F7D70" w:rsidRPr="003F7D70" w:rsidRDefault="003F7D70" w:rsidP="003F7D70">
      <w:pPr>
        <w:tabs>
          <w:tab w:val="clear" w:pos="709"/>
        </w:tabs>
        <w:suppressAutoHyphens w:val="0"/>
        <w:autoSpaceDE w:val="0"/>
        <w:autoSpaceDN w:val="0"/>
        <w:spacing w:before="1" w:after="0" w:line="360" w:lineRule="auto"/>
        <w:ind w:left="318" w:right="226" w:firstLine="719"/>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Останнім</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часом</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через</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потепління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клімату,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картоплі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значного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поширення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набула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хвороба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альтернаріоз.</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Збудники</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альтернаріозу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гриби</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w:t>
      </w:r>
      <w:r w:rsidRPr="003F7D70">
        <w:rPr>
          <w:rFonts w:ascii="Times New Roman" w:eastAsia="Times New Roman" w:hAnsi="Times New Roman" w:cs="Times New Roman"/>
          <w:spacing w:val="-6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досить</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широкою</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спеціалізацією.</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Крім</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нанесення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шкоди</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рослинам</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здатні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завдавати найрізноманітнішої шкоди людині, сільськогосподарським тваринам</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приміщенням різного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призначення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[2,</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28,</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107].</w:t>
      </w:r>
    </w:p>
    <w:p w:rsidR="003F7D70" w:rsidRPr="003F7D70" w:rsidRDefault="003F7D70" w:rsidP="003F7D70">
      <w:pPr>
        <w:tabs>
          <w:tab w:val="clear" w:pos="709"/>
        </w:tabs>
        <w:suppressAutoHyphens w:val="0"/>
        <w:autoSpaceDE w:val="0"/>
        <w:autoSpaceDN w:val="0"/>
        <w:spacing w:before="2" w:after="0" w:line="360" w:lineRule="auto"/>
        <w:ind w:left="318" w:right="226" w:firstLine="707"/>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Тому розробка заходів захисту проти хвороб листків картоплі на основі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удосконалення знань оптимальних умов, необхідних для розвитку шкідливих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організмів дозволить своєчасно прогнозувати розповсюдження фітофторозу та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альтернаріозу та проводити комплекс заходів з використанням резистентних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сортів,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направлених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зниження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їх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шкідливості.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Вищезазначені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проблеми</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підтверджують</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актуальність</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дисертації.</w:t>
      </w:r>
    </w:p>
    <w:p w:rsidR="003F7D70" w:rsidRPr="003F7D70" w:rsidRDefault="003F7D70" w:rsidP="003F7D70">
      <w:pPr>
        <w:tabs>
          <w:tab w:val="clear" w:pos="709"/>
        </w:tabs>
        <w:suppressAutoHyphens w:val="0"/>
        <w:autoSpaceDE w:val="0"/>
        <w:autoSpaceDN w:val="0"/>
        <w:spacing w:before="3" w:after="0" w:line="360" w:lineRule="auto"/>
        <w:ind w:left="318" w:right="225" w:firstLine="719"/>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b/>
          <w:kern w:val="0"/>
          <w:sz w:val="28"/>
          <w:szCs w:val="28"/>
          <w:lang w:val="uk-UA" w:eastAsia="en-US"/>
        </w:rPr>
        <w:t>З</w:t>
      </w:r>
      <w:r w:rsidRPr="003F7D70">
        <w:rPr>
          <w:rFonts w:ascii="Times New Roman" w:eastAsia="Times New Roman" w:hAnsi="Times New Roman" w:cs="Times New Roman"/>
          <w:b/>
          <w:spacing w:val="-1"/>
          <w:kern w:val="0"/>
          <w:sz w:val="28"/>
          <w:szCs w:val="28"/>
          <w:lang w:val="uk-UA" w:eastAsia="en-US"/>
        </w:rPr>
        <w:t>в</w:t>
      </w:r>
      <w:r w:rsidRPr="003F7D70">
        <w:rPr>
          <w:rFonts w:ascii="Arial" w:eastAsia="Times New Roman" w:hAnsi="Arial" w:cs="Times New Roman"/>
          <w:b/>
          <w:spacing w:val="1"/>
          <w:w w:val="217"/>
          <w:kern w:val="0"/>
          <w:sz w:val="28"/>
          <w:szCs w:val="28"/>
          <w:lang w:val="uk-UA" w:eastAsia="en-US"/>
        </w:rPr>
        <w:t>’</w:t>
      </w:r>
      <w:r w:rsidRPr="003F7D70">
        <w:rPr>
          <w:rFonts w:ascii="Times New Roman" w:eastAsia="Times New Roman" w:hAnsi="Times New Roman" w:cs="Times New Roman"/>
          <w:b/>
          <w:kern w:val="0"/>
          <w:sz w:val="28"/>
          <w:szCs w:val="28"/>
          <w:lang w:val="uk-UA" w:eastAsia="en-US"/>
        </w:rPr>
        <w:t>я</w:t>
      </w:r>
      <w:r w:rsidRPr="003F7D70">
        <w:rPr>
          <w:rFonts w:ascii="Times New Roman" w:eastAsia="Times New Roman" w:hAnsi="Times New Roman" w:cs="Times New Roman"/>
          <w:b/>
          <w:spacing w:val="-4"/>
          <w:kern w:val="0"/>
          <w:sz w:val="28"/>
          <w:szCs w:val="28"/>
          <w:lang w:val="uk-UA" w:eastAsia="en-US"/>
        </w:rPr>
        <w:t>з</w:t>
      </w:r>
      <w:r w:rsidRPr="003F7D70">
        <w:rPr>
          <w:rFonts w:ascii="Times New Roman" w:eastAsia="Times New Roman" w:hAnsi="Times New Roman" w:cs="Times New Roman"/>
          <w:b/>
          <w:kern w:val="0"/>
          <w:sz w:val="28"/>
          <w:szCs w:val="28"/>
          <w:lang w:val="uk-UA" w:eastAsia="en-US"/>
        </w:rPr>
        <w:t xml:space="preserve">ок   </w:t>
      </w:r>
      <w:r w:rsidRPr="003F7D70">
        <w:rPr>
          <w:rFonts w:ascii="Times New Roman" w:eastAsia="Times New Roman" w:hAnsi="Times New Roman" w:cs="Times New Roman"/>
          <w:b/>
          <w:spacing w:val="-6"/>
          <w:kern w:val="0"/>
          <w:sz w:val="28"/>
          <w:szCs w:val="28"/>
          <w:lang w:val="uk-UA" w:eastAsia="en-US"/>
        </w:rPr>
        <w:t xml:space="preserve"> </w:t>
      </w:r>
      <w:r w:rsidRPr="003F7D70">
        <w:rPr>
          <w:rFonts w:ascii="Times New Roman" w:eastAsia="Times New Roman" w:hAnsi="Times New Roman" w:cs="Times New Roman"/>
          <w:b/>
          <w:spacing w:val="-1"/>
          <w:kern w:val="0"/>
          <w:sz w:val="28"/>
          <w:szCs w:val="28"/>
          <w:lang w:val="uk-UA" w:eastAsia="en-US"/>
        </w:rPr>
        <w:t>р</w:t>
      </w:r>
      <w:r w:rsidRPr="003F7D70">
        <w:rPr>
          <w:rFonts w:ascii="Times New Roman" w:eastAsia="Times New Roman" w:hAnsi="Times New Roman" w:cs="Times New Roman"/>
          <w:b/>
          <w:spacing w:val="-2"/>
          <w:kern w:val="0"/>
          <w:sz w:val="28"/>
          <w:szCs w:val="28"/>
          <w:lang w:val="uk-UA" w:eastAsia="en-US"/>
        </w:rPr>
        <w:t>о</w:t>
      </w:r>
      <w:r w:rsidRPr="003F7D70">
        <w:rPr>
          <w:rFonts w:ascii="Times New Roman" w:eastAsia="Times New Roman" w:hAnsi="Times New Roman" w:cs="Times New Roman"/>
          <w:b/>
          <w:kern w:val="0"/>
          <w:sz w:val="28"/>
          <w:szCs w:val="28"/>
          <w:lang w:val="uk-UA" w:eastAsia="en-US"/>
        </w:rPr>
        <w:t>б</w:t>
      </w:r>
      <w:r w:rsidRPr="003F7D70">
        <w:rPr>
          <w:rFonts w:ascii="Times New Roman" w:eastAsia="Times New Roman" w:hAnsi="Times New Roman" w:cs="Times New Roman"/>
          <w:b/>
          <w:spacing w:val="-2"/>
          <w:kern w:val="0"/>
          <w:sz w:val="28"/>
          <w:szCs w:val="28"/>
          <w:lang w:val="uk-UA" w:eastAsia="en-US"/>
        </w:rPr>
        <w:t>о</w:t>
      </w:r>
      <w:r w:rsidRPr="003F7D70">
        <w:rPr>
          <w:rFonts w:ascii="Times New Roman" w:eastAsia="Times New Roman" w:hAnsi="Times New Roman" w:cs="Times New Roman"/>
          <w:b/>
          <w:spacing w:val="1"/>
          <w:kern w:val="0"/>
          <w:sz w:val="28"/>
          <w:szCs w:val="28"/>
          <w:lang w:val="uk-UA" w:eastAsia="en-US"/>
        </w:rPr>
        <w:t>т</w:t>
      </w:r>
      <w:r w:rsidRPr="003F7D70">
        <w:rPr>
          <w:rFonts w:ascii="Times New Roman" w:eastAsia="Times New Roman" w:hAnsi="Times New Roman" w:cs="Times New Roman"/>
          <w:b/>
          <w:kern w:val="0"/>
          <w:sz w:val="28"/>
          <w:szCs w:val="28"/>
          <w:lang w:val="uk-UA" w:eastAsia="en-US"/>
        </w:rPr>
        <w:t xml:space="preserve">и   </w:t>
      </w:r>
      <w:r w:rsidRPr="003F7D70">
        <w:rPr>
          <w:rFonts w:ascii="Times New Roman" w:eastAsia="Times New Roman" w:hAnsi="Times New Roman" w:cs="Times New Roman"/>
          <w:b/>
          <w:spacing w:val="-8"/>
          <w:kern w:val="0"/>
          <w:sz w:val="28"/>
          <w:szCs w:val="28"/>
          <w:lang w:val="uk-UA" w:eastAsia="en-US"/>
        </w:rPr>
        <w:t xml:space="preserve"> </w:t>
      </w:r>
      <w:r w:rsidRPr="003F7D70">
        <w:rPr>
          <w:rFonts w:ascii="Times New Roman" w:eastAsia="Times New Roman" w:hAnsi="Times New Roman" w:cs="Times New Roman"/>
          <w:b/>
          <w:kern w:val="0"/>
          <w:sz w:val="28"/>
          <w:szCs w:val="28"/>
          <w:lang w:val="uk-UA" w:eastAsia="en-US"/>
        </w:rPr>
        <w:t xml:space="preserve">з   </w:t>
      </w:r>
      <w:r w:rsidRPr="003F7D70">
        <w:rPr>
          <w:rFonts w:ascii="Times New Roman" w:eastAsia="Times New Roman" w:hAnsi="Times New Roman" w:cs="Times New Roman"/>
          <w:b/>
          <w:spacing w:val="-5"/>
          <w:kern w:val="0"/>
          <w:sz w:val="28"/>
          <w:szCs w:val="28"/>
          <w:lang w:val="uk-UA" w:eastAsia="en-US"/>
        </w:rPr>
        <w:t xml:space="preserve"> </w:t>
      </w:r>
      <w:r w:rsidRPr="003F7D70">
        <w:rPr>
          <w:rFonts w:ascii="Times New Roman" w:eastAsia="Times New Roman" w:hAnsi="Times New Roman" w:cs="Times New Roman"/>
          <w:b/>
          <w:spacing w:val="-1"/>
          <w:kern w:val="0"/>
          <w:sz w:val="28"/>
          <w:szCs w:val="28"/>
          <w:lang w:val="uk-UA" w:eastAsia="en-US"/>
        </w:rPr>
        <w:t>н</w:t>
      </w:r>
      <w:r w:rsidRPr="003F7D70">
        <w:rPr>
          <w:rFonts w:ascii="Times New Roman" w:eastAsia="Times New Roman" w:hAnsi="Times New Roman" w:cs="Times New Roman"/>
          <w:b/>
          <w:kern w:val="0"/>
          <w:sz w:val="28"/>
          <w:szCs w:val="28"/>
          <w:lang w:val="uk-UA" w:eastAsia="en-US"/>
        </w:rPr>
        <w:t>ау</w:t>
      </w:r>
      <w:r w:rsidRPr="003F7D70">
        <w:rPr>
          <w:rFonts w:ascii="Times New Roman" w:eastAsia="Times New Roman" w:hAnsi="Times New Roman" w:cs="Times New Roman"/>
          <w:b/>
          <w:spacing w:val="-1"/>
          <w:kern w:val="0"/>
          <w:sz w:val="28"/>
          <w:szCs w:val="28"/>
          <w:lang w:val="uk-UA" w:eastAsia="en-US"/>
        </w:rPr>
        <w:t>к</w:t>
      </w:r>
      <w:r w:rsidRPr="003F7D70">
        <w:rPr>
          <w:rFonts w:ascii="Times New Roman" w:eastAsia="Times New Roman" w:hAnsi="Times New Roman" w:cs="Times New Roman"/>
          <w:b/>
          <w:kern w:val="0"/>
          <w:sz w:val="28"/>
          <w:szCs w:val="28"/>
          <w:lang w:val="uk-UA" w:eastAsia="en-US"/>
        </w:rPr>
        <w:t>о</w:t>
      </w:r>
      <w:r w:rsidRPr="003F7D70">
        <w:rPr>
          <w:rFonts w:ascii="Times New Roman" w:eastAsia="Times New Roman" w:hAnsi="Times New Roman" w:cs="Times New Roman"/>
          <w:b/>
          <w:spacing w:val="-1"/>
          <w:kern w:val="0"/>
          <w:sz w:val="28"/>
          <w:szCs w:val="28"/>
          <w:lang w:val="uk-UA" w:eastAsia="en-US"/>
        </w:rPr>
        <w:t>в</w:t>
      </w:r>
      <w:r w:rsidRPr="003F7D70">
        <w:rPr>
          <w:rFonts w:ascii="Times New Roman" w:eastAsia="Times New Roman" w:hAnsi="Times New Roman" w:cs="Times New Roman"/>
          <w:b/>
          <w:spacing w:val="-2"/>
          <w:kern w:val="0"/>
          <w:sz w:val="28"/>
          <w:szCs w:val="28"/>
          <w:lang w:val="uk-UA" w:eastAsia="en-US"/>
        </w:rPr>
        <w:t>и</w:t>
      </w:r>
      <w:r w:rsidRPr="003F7D70">
        <w:rPr>
          <w:rFonts w:ascii="Times New Roman" w:eastAsia="Times New Roman" w:hAnsi="Times New Roman" w:cs="Times New Roman"/>
          <w:b/>
          <w:spacing w:val="-1"/>
          <w:kern w:val="0"/>
          <w:sz w:val="28"/>
          <w:szCs w:val="28"/>
          <w:lang w:val="uk-UA" w:eastAsia="en-US"/>
        </w:rPr>
        <w:t>м</w:t>
      </w:r>
      <w:r w:rsidRPr="003F7D70">
        <w:rPr>
          <w:rFonts w:ascii="Times New Roman" w:eastAsia="Times New Roman" w:hAnsi="Times New Roman" w:cs="Times New Roman"/>
          <w:b/>
          <w:kern w:val="0"/>
          <w:sz w:val="28"/>
          <w:szCs w:val="28"/>
          <w:lang w:val="uk-UA" w:eastAsia="en-US"/>
        </w:rPr>
        <w:t xml:space="preserve">и   </w:t>
      </w:r>
      <w:r w:rsidRPr="003F7D70">
        <w:rPr>
          <w:rFonts w:ascii="Times New Roman" w:eastAsia="Times New Roman" w:hAnsi="Times New Roman" w:cs="Times New Roman"/>
          <w:b/>
          <w:spacing w:val="-7"/>
          <w:kern w:val="0"/>
          <w:sz w:val="28"/>
          <w:szCs w:val="28"/>
          <w:lang w:val="uk-UA" w:eastAsia="en-US"/>
        </w:rPr>
        <w:t xml:space="preserve"> </w:t>
      </w:r>
      <w:r w:rsidRPr="003F7D70">
        <w:rPr>
          <w:rFonts w:ascii="Times New Roman" w:eastAsia="Times New Roman" w:hAnsi="Times New Roman" w:cs="Times New Roman"/>
          <w:b/>
          <w:spacing w:val="-1"/>
          <w:kern w:val="0"/>
          <w:sz w:val="28"/>
          <w:szCs w:val="28"/>
          <w:lang w:val="uk-UA" w:eastAsia="en-US"/>
        </w:rPr>
        <w:t>пр</w:t>
      </w:r>
      <w:r w:rsidRPr="003F7D70">
        <w:rPr>
          <w:rFonts w:ascii="Times New Roman" w:eastAsia="Times New Roman" w:hAnsi="Times New Roman" w:cs="Times New Roman"/>
          <w:b/>
          <w:kern w:val="0"/>
          <w:sz w:val="28"/>
          <w:szCs w:val="28"/>
          <w:lang w:val="uk-UA" w:eastAsia="en-US"/>
        </w:rPr>
        <w:t>о</w:t>
      </w:r>
      <w:r w:rsidRPr="003F7D70">
        <w:rPr>
          <w:rFonts w:ascii="Times New Roman" w:eastAsia="Times New Roman" w:hAnsi="Times New Roman" w:cs="Times New Roman"/>
          <w:b/>
          <w:spacing w:val="-1"/>
          <w:kern w:val="0"/>
          <w:sz w:val="28"/>
          <w:szCs w:val="28"/>
          <w:lang w:val="uk-UA" w:eastAsia="en-US"/>
        </w:rPr>
        <w:t>гр</w:t>
      </w:r>
      <w:r w:rsidRPr="003F7D70">
        <w:rPr>
          <w:rFonts w:ascii="Times New Roman" w:eastAsia="Times New Roman" w:hAnsi="Times New Roman" w:cs="Times New Roman"/>
          <w:b/>
          <w:spacing w:val="-2"/>
          <w:kern w:val="0"/>
          <w:sz w:val="28"/>
          <w:szCs w:val="28"/>
          <w:lang w:val="uk-UA" w:eastAsia="en-US"/>
        </w:rPr>
        <w:t>ам</w:t>
      </w:r>
      <w:r w:rsidRPr="003F7D70">
        <w:rPr>
          <w:rFonts w:ascii="Times New Roman" w:eastAsia="Times New Roman" w:hAnsi="Times New Roman" w:cs="Times New Roman"/>
          <w:b/>
          <w:kern w:val="0"/>
          <w:sz w:val="28"/>
          <w:szCs w:val="28"/>
          <w:lang w:val="uk-UA" w:eastAsia="en-US"/>
        </w:rPr>
        <w:t>а</w:t>
      </w:r>
      <w:r w:rsidRPr="003F7D70">
        <w:rPr>
          <w:rFonts w:ascii="Times New Roman" w:eastAsia="Times New Roman" w:hAnsi="Times New Roman" w:cs="Times New Roman"/>
          <w:b/>
          <w:spacing w:val="-1"/>
          <w:kern w:val="0"/>
          <w:sz w:val="28"/>
          <w:szCs w:val="28"/>
          <w:lang w:val="uk-UA" w:eastAsia="en-US"/>
        </w:rPr>
        <w:t>ми</w:t>
      </w:r>
      <w:r w:rsidRPr="003F7D70">
        <w:rPr>
          <w:rFonts w:ascii="Times New Roman" w:eastAsia="Times New Roman" w:hAnsi="Times New Roman" w:cs="Times New Roman"/>
          <w:b/>
          <w:kern w:val="0"/>
          <w:sz w:val="28"/>
          <w:szCs w:val="28"/>
          <w:lang w:val="uk-UA" w:eastAsia="en-US"/>
        </w:rPr>
        <w:t xml:space="preserve">,   </w:t>
      </w:r>
      <w:r w:rsidRPr="003F7D70">
        <w:rPr>
          <w:rFonts w:ascii="Times New Roman" w:eastAsia="Times New Roman" w:hAnsi="Times New Roman" w:cs="Times New Roman"/>
          <w:b/>
          <w:spacing w:val="-6"/>
          <w:kern w:val="0"/>
          <w:sz w:val="28"/>
          <w:szCs w:val="28"/>
          <w:lang w:val="uk-UA" w:eastAsia="en-US"/>
        </w:rPr>
        <w:t xml:space="preserve"> </w:t>
      </w:r>
      <w:r w:rsidRPr="003F7D70">
        <w:rPr>
          <w:rFonts w:ascii="Times New Roman" w:eastAsia="Times New Roman" w:hAnsi="Times New Roman" w:cs="Times New Roman"/>
          <w:b/>
          <w:spacing w:val="-1"/>
          <w:kern w:val="0"/>
          <w:sz w:val="28"/>
          <w:szCs w:val="28"/>
          <w:lang w:val="uk-UA" w:eastAsia="en-US"/>
        </w:rPr>
        <w:t>п</w:t>
      </w:r>
      <w:r w:rsidRPr="003F7D70">
        <w:rPr>
          <w:rFonts w:ascii="Times New Roman" w:eastAsia="Times New Roman" w:hAnsi="Times New Roman" w:cs="Times New Roman"/>
          <w:b/>
          <w:kern w:val="0"/>
          <w:sz w:val="28"/>
          <w:szCs w:val="28"/>
          <w:lang w:val="uk-UA" w:eastAsia="en-US"/>
        </w:rPr>
        <w:t>л</w:t>
      </w:r>
      <w:r w:rsidRPr="003F7D70">
        <w:rPr>
          <w:rFonts w:ascii="Times New Roman" w:eastAsia="Times New Roman" w:hAnsi="Times New Roman" w:cs="Times New Roman"/>
          <w:b/>
          <w:spacing w:val="-2"/>
          <w:kern w:val="0"/>
          <w:sz w:val="28"/>
          <w:szCs w:val="28"/>
          <w:lang w:val="uk-UA" w:eastAsia="en-US"/>
        </w:rPr>
        <w:t>а</w:t>
      </w:r>
      <w:r w:rsidRPr="003F7D70">
        <w:rPr>
          <w:rFonts w:ascii="Times New Roman" w:eastAsia="Times New Roman" w:hAnsi="Times New Roman" w:cs="Times New Roman"/>
          <w:b/>
          <w:spacing w:val="-1"/>
          <w:kern w:val="0"/>
          <w:sz w:val="28"/>
          <w:szCs w:val="28"/>
          <w:lang w:val="uk-UA" w:eastAsia="en-US"/>
        </w:rPr>
        <w:t>н</w:t>
      </w:r>
      <w:r w:rsidRPr="003F7D70">
        <w:rPr>
          <w:rFonts w:ascii="Times New Roman" w:eastAsia="Times New Roman" w:hAnsi="Times New Roman" w:cs="Times New Roman"/>
          <w:b/>
          <w:kern w:val="0"/>
          <w:sz w:val="28"/>
          <w:szCs w:val="28"/>
          <w:lang w:val="uk-UA" w:eastAsia="en-US"/>
        </w:rPr>
        <w:t>а</w:t>
      </w:r>
      <w:r w:rsidRPr="003F7D70">
        <w:rPr>
          <w:rFonts w:ascii="Times New Roman" w:eastAsia="Times New Roman" w:hAnsi="Times New Roman" w:cs="Times New Roman"/>
          <w:b/>
          <w:spacing w:val="-1"/>
          <w:kern w:val="0"/>
          <w:sz w:val="28"/>
          <w:szCs w:val="28"/>
          <w:lang w:val="uk-UA" w:eastAsia="en-US"/>
        </w:rPr>
        <w:t>ми</w:t>
      </w:r>
      <w:r w:rsidRPr="003F7D70">
        <w:rPr>
          <w:rFonts w:ascii="Times New Roman" w:eastAsia="Times New Roman" w:hAnsi="Times New Roman" w:cs="Times New Roman"/>
          <w:b/>
          <w:kern w:val="0"/>
          <w:sz w:val="28"/>
          <w:szCs w:val="28"/>
          <w:lang w:val="uk-UA" w:eastAsia="en-US"/>
        </w:rPr>
        <w:t xml:space="preserve">,   </w:t>
      </w:r>
      <w:r w:rsidRPr="003F7D70">
        <w:rPr>
          <w:rFonts w:ascii="Times New Roman" w:eastAsia="Times New Roman" w:hAnsi="Times New Roman" w:cs="Times New Roman"/>
          <w:b/>
          <w:spacing w:val="-6"/>
          <w:kern w:val="0"/>
          <w:sz w:val="28"/>
          <w:szCs w:val="28"/>
          <w:lang w:val="uk-UA" w:eastAsia="en-US"/>
        </w:rPr>
        <w:t xml:space="preserve"> </w:t>
      </w:r>
      <w:r w:rsidRPr="003F7D70">
        <w:rPr>
          <w:rFonts w:ascii="Times New Roman" w:eastAsia="Times New Roman" w:hAnsi="Times New Roman" w:cs="Times New Roman"/>
          <w:b/>
          <w:spacing w:val="1"/>
          <w:kern w:val="0"/>
          <w:sz w:val="28"/>
          <w:szCs w:val="28"/>
          <w:lang w:val="uk-UA" w:eastAsia="en-US"/>
        </w:rPr>
        <w:t>т</w:t>
      </w:r>
      <w:r w:rsidRPr="003F7D70">
        <w:rPr>
          <w:rFonts w:ascii="Times New Roman" w:eastAsia="Times New Roman" w:hAnsi="Times New Roman" w:cs="Times New Roman"/>
          <w:b/>
          <w:spacing w:val="-3"/>
          <w:kern w:val="0"/>
          <w:sz w:val="28"/>
          <w:szCs w:val="28"/>
          <w:lang w:val="uk-UA" w:eastAsia="en-US"/>
        </w:rPr>
        <w:t>е</w:t>
      </w:r>
      <w:r w:rsidRPr="003F7D70">
        <w:rPr>
          <w:rFonts w:ascii="Times New Roman" w:eastAsia="Times New Roman" w:hAnsi="Times New Roman" w:cs="Times New Roman"/>
          <w:b/>
          <w:spacing w:val="-1"/>
          <w:kern w:val="0"/>
          <w:sz w:val="28"/>
          <w:szCs w:val="28"/>
          <w:lang w:val="uk-UA" w:eastAsia="en-US"/>
        </w:rPr>
        <w:t xml:space="preserve">мами. </w:t>
      </w:r>
      <w:r w:rsidRPr="003F7D70">
        <w:rPr>
          <w:rFonts w:ascii="Times New Roman" w:eastAsia="Times New Roman" w:hAnsi="Times New Roman" w:cs="Times New Roman"/>
          <w:kern w:val="0"/>
          <w:sz w:val="28"/>
          <w:szCs w:val="28"/>
          <w:lang w:val="uk-UA" w:eastAsia="en-US"/>
        </w:rPr>
        <w:t>Дисертаційну роботу виконано у межах науково-дослідної роботи «Хвороби</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коренебульбоплодів та овочевих культур, їх моніторинг, етіологія та селекція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щодо створення стійких сортів» (номер державної реєстрації 0112U000502), яка</w:t>
      </w:r>
      <w:r w:rsidRPr="003F7D70">
        <w:rPr>
          <w:rFonts w:ascii="Times New Roman" w:eastAsia="Times New Roman" w:hAnsi="Times New Roman" w:cs="Times New Roman"/>
          <w:spacing w:val="-6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виконувалась</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2013–2015</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рр.</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Житомирському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національному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агроекологічному</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університеті.</w:t>
      </w:r>
    </w:p>
    <w:p w:rsidR="003F7D70" w:rsidRPr="003F7D70" w:rsidRDefault="003F7D70" w:rsidP="003F7D70">
      <w:pPr>
        <w:tabs>
          <w:tab w:val="clear" w:pos="709"/>
        </w:tabs>
        <w:suppressAutoHyphens w:val="0"/>
        <w:autoSpaceDE w:val="0"/>
        <w:autoSpaceDN w:val="0"/>
        <w:spacing w:after="0" w:line="360" w:lineRule="auto"/>
        <w:ind w:left="318" w:right="225" w:firstLine="707"/>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b/>
          <w:kern w:val="0"/>
          <w:sz w:val="28"/>
          <w:lang w:val="uk-UA" w:eastAsia="en-US"/>
        </w:rPr>
        <w:t>Мета</w:t>
      </w:r>
      <w:r w:rsidRPr="003F7D70">
        <w:rPr>
          <w:rFonts w:ascii="Times New Roman" w:eastAsia="Times New Roman" w:hAnsi="Times New Roman" w:cs="Times New Roman"/>
          <w:b/>
          <w:spacing w:val="1"/>
          <w:kern w:val="0"/>
          <w:sz w:val="28"/>
          <w:lang w:val="uk-UA" w:eastAsia="en-US"/>
        </w:rPr>
        <w:t xml:space="preserve"> </w:t>
      </w:r>
      <w:r w:rsidRPr="003F7D70">
        <w:rPr>
          <w:rFonts w:ascii="Times New Roman" w:eastAsia="Times New Roman" w:hAnsi="Times New Roman" w:cs="Times New Roman"/>
          <w:b/>
          <w:kern w:val="0"/>
          <w:sz w:val="28"/>
          <w:lang w:val="uk-UA" w:eastAsia="en-US"/>
        </w:rPr>
        <w:t>та</w:t>
      </w:r>
      <w:r w:rsidRPr="003F7D70">
        <w:rPr>
          <w:rFonts w:ascii="Times New Roman" w:eastAsia="Times New Roman" w:hAnsi="Times New Roman" w:cs="Times New Roman"/>
          <w:b/>
          <w:spacing w:val="1"/>
          <w:kern w:val="0"/>
          <w:sz w:val="28"/>
          <w:lang w:val="uk-UA" w:eastAsia="en-US"/>
        </w:rPr>
        <w:t xml:space="preserve"> </w:t>
      </w:r>
      <w:r w:rsidRPr="003F7D70">
        <w:rPr>
          <w:rFonts w:ascii="Times New Roman" w:eastAsia="Times New Roman" w:hAnsi="Times New Roman" w:cs="Times New Roman"/>
          <w:b/>
          <w:kern w:val="0"/>
          <w:sz w:val="28"/>
          <w:lang w:val="uk-UA" w:eastAsia="en-US"/>
        </w:rPr>
        <w:t>завдання</w:t>
      </w:r>
      <w:r w:rsidRPr="003F7D70">
        <w:rPr>
          <w:rFonts w:ascii="Times New Roman" w:eastAsia="Times New Roman" w:hAnsi="Times New Roman" w:cs="Times New Roman"/>
          <w:b/>
          <w:spacing w:val="1"/>
          <w:kern w:val="0"/>
          <w:sz w:val="28"/>
          <w:lang w:val="uk-UA" w:eastAsia="en-US"/>
        </w:rPr>
        <w:t xml:space="preserve"> </w:t>
      </w:r>
      <w:r w:rsidRPr="003F7D70">
        <w:rPr>
          <w:rFonts w:ascii="Times New Roman" w:eastAsia="Times New Roman" w:hAnsi="Times New Roman" w:cs="Times New Roman"/>
          <w:b/>
          <w:kern w:val="0"/>
          <w:sz w:val="28"/>
          <w:lang w:val="uk-UA" w:eastAsia="en-US"/>
        </w:rPr>
        <w:t>дослідження</w:t>
      </w:r>
      <w:r w:rsidRPr="003F7D70">
        <w:rPr>
          <w:rFonts w:ascii="Times New Roman" w:eastAsia="Times New Roman" w:hAnsi="Times New Roman" w:cs="Times New Roman"/>
          <w:kern w:val="0"/>
          <w:sz w:val="28"/>
          <w:lang w:val="uk-UA" w:eastAsia="en-US"/>
        </w:rPr>
        <w:t>.</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Мета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досліджень</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w:t>
      </w:r>
      <w:r w:rsidRPr="003F7D70">
        <w:rPr>
          <w:rFonts w:ascii="Times New Roman" w:eastAsia="Times New Roman" w:hAnsi="Times New Roman" w:cs="Times New Roman"/>
          <w:spacing w:val="70"/>
          <w:kern w:val="0"/>
          <w:sz w:val="28"/>
          <w:lang w:val="uk-UA" w:eastAsia="en-US"/>
        </w:rPr>
        <w:t xml:space="preserve"> </w:t>
      </w:r>
      <w:r w:rsidRPr="003F7D70">
        <w:rPr>
          <w:rFonts w:ascii="Times New Roman" w:eastAsia="Times New Roman" w:hAnsi="Times New Roman" w:cs="Times New Roman"/>
          <w:kern w:val="0"/>
          <w:sz w:val="28"/>
          <w:lang w:val="uk-UA" w:eastAsia="en-US"/>
        </w:rPr>
        <w:t>оптимізувати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систему</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захисту</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6"/>
          <w:kern w:val="0"/>
          <w:sz w:val="28"/>
          <w:lang w:val="uk-UA" w:eastAsia="en-US"/>
        </w:rPr>
        <w:t xml:space="preserve"> </w:t>
      </w:r>
      <w:r w:rsidRPr="003F7D70">
        <w:rPr>
          <w:rFonts w:ascii="Times New Roman" w:eastAsia="Times New Roman" w:hAnsi="Times New Roman" w:cs="Times New Roman"/>
          <w:kern w:val="0"/>
          <w:sz w:val="28"/>
          <w:lang w:val="uk-UA" w:eastAsia="en-US"/>
        </w:rPr>
        <w:t>проти</w:t>
      </w:r>
      <w:r w:rsidRPr="003F7D70">
        <w:rPr>
          <w:rFonts w:ascii="Times New Roman" w:eastAsia="Times New Roman" w:hAnsi="Times New Roman" w:cs="Times New Roman"/>
          <w:spacing w:val="6"/>
          <w:kern w:val="0"/>
          <w:sz w:val="28"/>
          <w:lang w:val="uk-UA" w:eastAsia="en-US"/>
        </w:rPr>
        <w:t xml:space="preserve"> </w:t>
      </w:r>
      <w:r w:rsidRPr="003F7D70">
        <w:rPr>
          <w:rFonts w:ascii="Times New Roman" w:eastAsia="Times New Roman" w:hAnsi="Times New Roman" w:cs="Times New Roman"/>
          <w:kern w:val="0"/>
          <w:sz w:val="28"/>
          <w:lang w:val="uk-UA" w:eastAsia="en-US"/>
        </w:rPr>
        <w:t>збудників</w:t>
      </w:r>
      <w:r w:rsidRPr="003F7D70">
        <w:rPr>
          <w:rFonts w:ascii="Times New Roman" w:eastAsia="Times New Roman" w:hAnsi="Times New Roman" w:cs="Times New Roman"/>
          <w:spacing w:val="12"/>
          <w:kern w:val="0"/>
          <w:sz w:val="28"/>
          <w:lang w:val="uk-UA" w:eastAsia="en-US"/>
        </w:rPr>
        <w:t xml:space="preserve"> </w:t>
      </w:r>
      <w:r w:rsidRPr="003F7D70">
        <w:rPr>
          <w:rFonts w:ascii="Times New Roman" w:eastAsia="Times New Roman" w:hAnsi="Times New Roman" w:cs="Times New Roman"/>
          <w:i/>
          <w:kern w:val="0"/>
          <w:sz w:val="28"/>
          <w:lang w:val="uk-UA" w:eastAsia="en-US"/>
        </w:rPr>
        <w:t>Phytophthora</w:t>
      </w:r>
      <w:r w:rsidRPr="003F7D70">
        <w:rPr>
          <w:rFonts w:ascii="Times New Roman" w:eastAsia="Times New Roman" w:hAnsi="Times New Roman" w:cs="Times New Roman"/>
          <w:i/>
          <w:spacing w:val="4"/>
          <w:kern w:val="0"/>
          <w:sz w:val="28"/>
          <w:lang w:val="uk-UA" w:eastAsia="en-US"/>
        </w:rPr>
        <w:t xml:space="preserve"> </w:t>
      </w:r>
      <w:r w:rsidRPr="003F7D70">
        <w:rPr>
          <w:rFonts w:ascii="Times New Roman" w:eastAsia="Times New Roman" w:hAnsi="Times New Roman" w:cs="Times New Roman"/>
          <w:i/>
          <w:kern w:val="0"/>
          <w:sz w:val="28"/>
          <w:lang w:val="uk-UA" w:eastAsia="en-US"/>
        </w:rPr>
        <w:t>infestans</w:t>
      </w:r>
      <w:r w:rsidRPr="003F7D70">
        <w:rPr>
          <w:rFonts w:ascii="Times New Roman" w:eastAsia="Times New Roman" w:hAnsi="Times New Roman" w:cs="Times New Roman"/>
          <w:i/>
          <w:spacing w:val="9"/>
          <w:kern w:val="0"/>
          <w:sz w:val="28"/>
          <w:lang w:val="uk-UA" w:eastAsia="en-US"/>
        </w:rPr>
        <w:t xml:space="preserve"> </w:t>
      </w:r>
      <w:r w:rsidRPr="003F7D70">
        <w:rPr>
          <w:rFonts w:ascii="Times New Roman" w:eastAsia="Times New Roman" w:hAnsi="Times New Roman" w:cs="Times New Roman"/>
          <w:kern w:val="0"/>
          <w:sz w:val="28"/>
          <w:lang w:val="uk-UA" w:eastAsia="en-US"/>
        </w:rPr>
        <w:t>(Mont)</w:t>
      </w:r>
      <w:r w:rsidRPr="003F7D70">
        <w:rPr>
          <w:rFonts w:ascii="Times New Roman" w:eastAsia="Times New Roman" w:hAnsi="Times New Roman" w:cs="Times New Roman"/>
          <w:spacing w:val="6"/>
          <w:kern w:val="0"/>
          <w:sz w:val="28"/>
          <w:lang w:val="uk-UA" w:eastAsia="en-US"/>
        </w:rPr>
        <w:t xml:space="preserve"> </w:t>
      </w:r>
      <w:r w:rsidRPr="003F7D70">
        <w:rPr>
          <w:rFonts w:ascii="Times New Roman" w:eastAsia="Times New Roman" w:hAnsi="Times New Roman" w:cs="Times New Roman"/>
          <w:kern w:val="0"/>
          <w:sz w:val="28"/>
          <w:lang w:val="uk-UA" w:eastAsia="en-US"/>
        </w:rPr>
        <w:t>de</w:t>
      </w:r>
      <w:r w:rsidRPr="003F7D70">
        <w:rPr>
          <w:rFonts w:ascii="Times New Roman" w:eastAsia="Times New Roman" w:hAnsi="Times New Roman" w:cs="Times New Roman"/>
          <w:spacing w:val="5"/>
          <w:kern w:val="0"/>
          <w:sz w:val="28"/>
          <w:lang w:val="uk-UA" w:eastAsia="en-US"/>
        </w:rPr>
        <w:t xml:space="preserve"> </w:t>
      </w:r>
      <w:r w:rsidRPr="003F7D70">
        <w:rPr>
          <w:rFonts w:ascii="Times New Roman" w:eastAsia="Times New Roman" w:hAnsi="Times New Roman" w:cs="Times New Roman"/>
          <w:kern w:val="0"/>
          <w:sz w:val="28"/>
          <w:lang w:val="uk-UA" w:eastAsia="en-US"/>
        </w:rPr>
        <w:t>Bary</w:t>
      </w:r>
      <w:r w:rsidRPr="003F7D70">
        <w:rPr>
          <w:rFonts w:ascii="Times New Roman" w:eastAsia="Times New Roman" w:hAnsi="Times New Roman" w:cs="Times New Roman"/>
          <w:spacing w:val="-67"/>
          <w:kern w:val="0"/>
          <w:sz w:val="28"/>
          <w:lang w:val="uk-UA" w:eastAsia="en-US"/>
        </w:rPr>
        <w:t xml:space="preserve"> </w:t>
      </w: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i/>
          <w:kern w:val="0"/>
          <w:sz w:val="28"/>
          <w:lang w:val="uk-UA" w:eastAsia="en-US"/>
        </w:rPr>
        <w:t>Alternaria</w:t>
      </w:r>
      <w:r w:rsidRPr="003F7D70">
        <w:rPr>
          <w:rFonts w:ascii="Times New Roman" w:eastAsia="Times New Roman" w:hAnsi="Times New Roman" w:cs="Times New Roman"/>
          <w:i/>
          <w:spacing w:val="-3"/>
          <w:kern w:val="0"/>
          <w:sz w:val="28"/>
          <w:lang w:val="uk-UA" w:eastAsia="en-US"/>
        </w:rPr>
        <w:t xml:space="preserve"> </w:t>
      </w:r>
      <w:r w:rsidRPr="003F7D70">
        <w:rPr>
          <w:rFonts w:ascii="Times New Roman" w:eastAsia="Times New Roman" w:hAnsi="Times New Roman" w:cs="Times New Roman"/>
          <w:i/>
          <w:kern w:val="0"/>
          <w:sz w:val="28"/>
          <w:lang w:val="uk-UA" w:eastAsia="en-US"/>
        </w:rPr>
        <w:t>solani</w:t>
      </w:r>
      <w:r w:rsidRPr="003F7D70">
        <w:rPr>
          <w:rFonts w:ascii="Times New Roman" w:eastAsia="Times New Roman" w:hAnsi="Times New Roman" w:cs="Times New Roman"/>
          <w:i/>
          <w:spacing w:val="1"/>
          <w:kern w:val="0"/>
          <w:sz w:val="28"/>
          <w:lang w:val="uk-UA" w:eastAsia="en-US"/>
        </w:rPr>
        <w:t xml:space="preserve"> </w:t>
      </w:r>
      <w:r w:rsidRPr="003F7D70">
        <w:rPr>
          <w:rFonts w:ascii="Times New Roman" w:eastAsia="Times New Roman" w:hAnsi="Times New Roman" w:cs="Times New Roman"/>
          <w:kern w:val="0"/>
          <w:sz w:val="28"/>
          <w:lang w:val="uk-UA" w:eastAsia="en-US"/>
        </w:rPr>
        <w:t>(Ell.</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et Mart.) в</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умовах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Полісся</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України.</w:t>
      </w:r>
    </w:p>
    <w:p w:rsidR="003F7D70" w:rsidRPr="003F7D70" w:rsidRDefault="003F7D70" w:rsidP="003F7D70">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3F7D70" w:rsidRPr="003F7D70">
          <w:pgSz w:w="11910" w:h="16840"/>
          <w:pgMar w:top="1080" w:right="620" w:bottom="280" w:left="1100" w:header="712" w:footer="0" w:gutter="0"/>
          <w:cols w:space="720"/>
        </w:sectPr>
      </w:pPr>
    </w:p>
    <w:p w:rsidR="003F7D70" w:rsidRPr="003F7D70" w:rsidRDefault="003F7D70" w:rsidP="003F7D70">
      <w:pPr>
        <w:tabs>
          <w:tab w:val="clear" w:pos="709"/>
        </w:tabs>
        <w:suppressAutoHyphens w:val="0"/>
        <w:autoSpaceDE w:val="0"/>
        <w:autoSpaceDN w:val="0"/>
        <w:spacing w:before="155" w:after="0" w:line="362" w:lineRule="auto"/>
        <w:ind w:left="318" w:right="228" w:firstLine="707"/>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 xml:space="preserve">Для  </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 xml:space="preserve">досягнення  </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 xml:space="preserve">поставленої   </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 xml:space="preserve">мети   </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 xml:space="preserve">передбачалося   </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вирішити</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наступні завдання:</w:t>
      </w:r>
    </w:p>
    <w:p w:rsidR="003F7D70" w:rsidRPr="003F7D70" w:rsidRDefault="003F7D70" w:rsidP="003F7D70">
      <w:pPr>
        <w:numPr>
          <w:ilvl w:val="0"/>
          <w:numId w:val="8"/>
        </w:numPr>
        <w:tabs>
          <w:tab w:val="clear" w:pos="709"/>
          <w:tab w:val="left" w:pos="1313"/>
        </w:tabs>
        <w:suppressAutoHyphens w:val="0"/>
        <w:autoSpaceDE w:val="0"/>
        <w:autoSpaceDN w:val="0"/>
        <w:spacing w:after="0" w:line="360" w:lineRule="auto"/>
        <w:ind w:right="237"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провести моніторинг поширення та ступеня шкідливості фітофторозу 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альтернаріозу</w:t>
      </w:r>
      <w:r w:rsidRPr="003F7D70">
        <w:rPr>
          <w:rFonts w:ascii="Times New Roman" w:eastAsia="Times New Roman" w:hAnsi="Times New Roman" w:cs="Times New Roman"/>
          <w:spacing w:val="-5"/>
          <w:kern w:val="0"/>
          <w:sz w:val="28"/>
          <w:lang w:val="uk-UA" w:eastAsia="en-US"/>
        </w:rPr>
        <w:t xml:space="preserve"> </w:t>
      </w:r>
      <w:r w:rsidRPr="003F7D70">
        <w:rPr>
          <w:rFonts w:ascii="Times New Roman" w:eastAsia="Times New Roman" w:hAnsi="Times New Roman" w:cs="Times New Roman"/>
          <w:kern w:val="0"/>
          <w:sz w:val="28"/>
          <w:lang w:val="uk-UA" w:eastAsia="en-US"/>
        </w:rPr>
        <w:t>в</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зоні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Полісся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України;</w:t>
      </w:r>
    </w:p>
    <w:p w:rsidR="003F7D70" w:rsidRPr="003F7D70" w:rsidRDefault="003F7D70" w:rsidP="003F7D70">
      <w:pPr>
        <w:numPr>
          <w:ilvl w:val="0"/>
          <w:numId w:val="8"/>
        </w:numPr>
        <w:tabs>
          <w:tab w:val="clear" w:pos="709"/>
          <w:tab w:val="left" w:pos="1313"/>
        </w:tabs>
        <w:suppressAutoHyphens w:val="0"/>
        <w:autoSpaceDE w:val="0"/>
        <w:autoSpaceDN w:val="0"/>
        <w:spacing w:after="0" w:line="362" w:lineRule="auto"/>
        <w:ind w:right="232"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вивчити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особливості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прояву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симптомів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фітофторозу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альтернаріозу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залежно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від</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ступеня</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резистентності сортів</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проти</w:t>
      </w:r>
      <w:r w:rsidRPr="003F7D70">
        <w:rPr>
          <w:rFonts w:ascii="Times New Roman" w:eastAsia="Times New Roman" w:hAnsi="Times New Roman" w:cs="Times New Roman"/>
          <w:spacing w:val="-5"/>
          <w:kern w:val="0"/>
          <w:sz w:val="28"/>
          <w:lang w:val="uk-UA" w:eastAsia="en-US"/>
        </w:rPr>
        <w:t xml:space="preserve"> </w:t>
      </w:r>
      <w:r w:rsidRPr="003F7D70">
        <w:rPr>
          <w:rFonts w:ascii="Times New Roman" w:eastAsia="Times New Roman" w:hAnsi="Times New Roman" w:cs="Times New Roman"/>
          <w:kern w:val="0"/>
          <w:sz w:val="28"/>
          <w:lang w:val="uk-UA" w:eastAsia="en-US"/>
        </w:rPr>
        <w:t>хвороб листків</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p>
    <w:p w:rsidR="003F7D70" w:rsidRPr="003F7D70" w:rsidRDefault="003F7D70" w:rsidP="003F7D70">
      <w:pPr>
        <w:numPr>
          <w:ilvl w:val="0"/>
          <w:numId w:val="8"/>
        </w:numPr>
        <w:tabs>
          <w:tab w:val="clear" w:pos="709"/>
          <w:tab w:val="left" w:pos="1313"/>
        </w:tabs>
        <w:suppressAutoHyphens w:val="0"/>
        <w:autoSpaceDE w:val="0"/>
        <w:autoSpaceDN w:val="0"/>
        <w:spacing w:after="0" w:line="360" w:lineRule="auto"/>
        <w:ind w:right="234"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оцінити сорти картоплі вітчизняної та зарубіжної селекції на стійкість</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до</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фітофторозу</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альтернаріозу;</w:t>
      </w:r>
    </w:p>
    <w:p w:rsidR="003F7D70" w:rsidRPr="003F7D70" w:rsidRDefault="003F7D70" w:rsidP="003F7D70">
      <w:pPr>
        <w:numPr>
          <w:ilvl w:val="0"/>
          <w:numId w:val="8"/>
        </w:numPr>
        <w:tabs>
          <w:tab w:val="clear" w:pos="709"/>
          <w:tab w:val="left" w:pos="1313"/>
        </w:tabs>
        <w:suppressAutoHyphens w:val="0"/>
        <w:autoSpaceDE w:val="0"/>
        <w:autoSpaceDN w:val="0"/>
        <w:spacing w:after="0" w:line="360" w:lineRule="auto"/>
        <w:ind w:right="230"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визначити ефективність застосування хімічних, біологічних препаратів,</w:t>
      </w:r>
      <w:r w:rsidRPr="003F7D70">
        <w:rPr>
          <w:rFonts w:ascii="Times New Roman" w:eastAsia="Times New Roman" w:hAnsi="Times New Roman" w:cs="Times New Roman"/>
          <w:spacing w:val="-67"/>
          <w:kern w:val="0"/>
          <w:sz w:val="28"/>
          <w:lang w:val="uk-UA" w:eastAsia="en-US"/>
        </w:rPr>
        <w:t xml:space="preserve"> </w:t>
      </w:r>
      <w:r w:rsidRPr="003F7D70">
        <w:rPr>
          <w:rFonts w:ascii="Times New Roman" w:eastAsia="Times New Roman" w:hAnsi="Times New Roman" w:cs="Times New Roman"/>
          <w:kern w:val="0"/>
          <w:sz w:val="28"/>
          <w:lang w:val="uk-UA" w:eastAsia="en-US"/>
        </w:rPr>
        <w:t>регуляторів росту рослин та їх поєднання у системі захисту картоплі проти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фітофторозу</w:t>
      </w:r>
      <w:r w:rsidRPr="003F7D70">
        <w:rPr>
          <w:rFonts w:ascii="Times New Roman" w:eastAsia="Times New Roman" w:hAnsi="Times New Roman" w:cs="Times New Roman"/>
          <w:spacing w:val="-6"/>
          <w:kern w:val="0"/>
          <w:sz w:val="28"/>
          <w:lang w:val="uk-UA" w:eastAsia="en-US"/>
        </w:rPr>
        <w:t xml:space="preserve"> </w:t>
      </w:r>
      <w:r w:rsidRPr="003F7D70">
        <w:rPr>
          <w:rFonts w:ascii="Times New Roman" w:eastAsia="Times New Roman" w:hAnsi="Times New Roman" w:cs="Times New Roman"/>
          <w:kern w:val="0"/>
          <w:sz w:val="28"/>
          <w:lang w:val="uk-UA" w:eastAsia="en-US"/>
        </w:rPr>
        <w:t>та альтернаріозу;</w:t>
      </w:r>
    </w:p>
    <w:p w:rsidR="003F7D70" w:rsidRPr="003F7D70" w:rsidRDefault="003F7D70" w:rsidP="003F7D70">
      <w:pPr>
        <w:numPr>
          <w:ilvl w:val="0"/>
          <w:numId w:val="8"/>
        </w:numPr>
        <w:tabs>
          <w:tab w:val="clear" w:pos="709"/>
          <w:tab w:val="left" w:pos="1313"/>
        </w:tabs>
        <w:suppressAutoHyphens w:val="0"/>
        <w:autoSpaceDE w:val="0"/>
        <w:autoSpaceDN w:val="0"/>
        <w:spacing w:after="0" w:line="360" w:lineRule="auto"/>
        <w:ind w:right="234"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встановити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технічну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ефективність</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бакових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композицій</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із</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хімічних,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біологічних</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препаратів та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регуляторів</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росту</w:t>
      </w:r>
      <w:r w:rsidRPr="003F7D70">
        <w:rPr>
          <w:rFonts w:ascii="Times New Roman" w:eastAsia="Times New Roman" w:hAnsi="Times New Roman" w:cs="Times New Roman"/>
          <w:spacing w:val="-5"/>
          <w:kern w:val="0"/>
          <w:sz w:val="28"/>
          <w:lang w:val="uk-UA" w:eastAsia="en-US"/>
        </w:rPr>
        <w:t xml:space="preserve"> </w:t>
      </w:r>
      <w:r w:rsidRPr="003F7D70">
        <w:rPr>
          <w:rFonts w:ascii="Times New Roman" w:eastAsia="Times New Roman" w:hAnsi="Times New Roman" w:cs="Times New Roman"/>
          <w:kern w:val="0"/>
          <w:sz w:val="28"/>
          <w:lang w:val="uk-UA" w:eastAsia="en-US"/>
        </w:rPr>
        <w:t>рослин;</w:t>
      </w:r>
    </w:p>
    <w:p w:rsidR="003F7D70" w:rsidRPr="003F7D70" w:rsidRDefault="003F7D70" w:rsidP="003F7D70">
      <w:pPr>
        <w:numPr>
          <w:ilvl w:val="0"/>
          <w:numId w:val="8"/>
        </w:numPr>
        <w:tabs>
          <w:tab w:val="clear" w:pos="709"/>
          <w:tab w:val="left" w:pos="1313"/>
        </w:tabs>
        <w:suppressAutoHyphens w:val="0"/>
        <w:autoSpaceDE w:val="0"/>
        <w:autoSpaceDN w:val="0"/>
        <w:spacing w:after="0" w:line="362" w:lineRule="auto"/>
        <w:ind w:right="233"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розрахувати економічну ефективність застосування препаратів проти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фітофторозу</w:t>
      </w:r>
      <w:r w:rsidRPr="003F7D70">
        <w:rPr>
          <w:rFonts w:ascii="Times New Roman" w:eastAsia="Times New Roman" w:hAnsi="Times New Roman" w:cs="Times New Roman"/>
          <w:spacing w:val="-5"/>
          <w:kern w:val="0"/>
          <w:sz w:val="28"/>
          <w:lang w:val="uk-UA" w:eastAsia="en-US"/>
        </w:rPr>
        <w:t xml:space="preserve"> </w:t>
      </w:r>
      <w:r w:rsidRPr="003F7D70">
        <w:rPr>
          <w:rFonts w:ascii="Times New Roman" w:eastAsia="Times New Roman" w:hAnsi="Times New Roman" w:cs="Times New Roman"/>
          <w:kern w:val="0"/>
          <w:sz w:val="28"/>
          <w:lang w:val="uk-UA" w:eastAsia="en-US"/>
        </w:rPr>
        <w:t>та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альтернаріозу.</w:t>
      </w:r>
    </w:p>
    <w:p w:rsidR="003F7D70" w:rsidRPr="003F7D70" w:rsidRDefault="003F7D70" w:rsidP="003F7D70">
      <w:pPr>
        <w:tabs>
          <w:tab w:val="clear" w:pos="709"/>
        </w:tabs>
        <w:suppressAutoHyphens w:val="0"/>
        <w:autoSpaceDE w:val="0"/>
        <w:autoSpaceDN w:val="0"/>
        <w:spacing w:after="0" w:line="360" w:lineRule="auto"/>
        <w:ind w:left="318" w:right="232" w:firstLine="707"/>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i/>
          <w:kern w:val="0"/>
          <w:sz w:val="28"/>
          <w:lang w:val="uk-UA" w:eastAsia="en-US"/>
        </w:rPr>
        <w:t xml:space="preserve">Об’єкт дослідження </w:t>
      </w:r>
      <w:r w:rsidRPr="003F7D70">
        <w:rPr>
          <w:rFonts w:ascii="Times New Roman" w:eastAsia="Times New Roman" w:hAnsi="Times New Roman" w:cs="Times New Roman"/>
          <w:b/>
          <w:kern w:val="0"/>
          <w:sz w:val="28"/>
          <w:lang w:val="uk-UA" w:eastAsia="en-US"/>
        </w:rPr>
        <w:t xml:space="preserve">– </w:t>
      </w:r>
      <w:r w:rsidRPr="003F7D70">
        <w:rPr>
          <w:rFonts w:ascii="Times New Roman" w:eastAsia="Times New Roman" w:hAnsi="Times New Roman" w:cs="Times New Roman"/>
          <w:kern w:val="0"/>
          <w:sz w:val="28"/>
          <w:lang w:val="uk-UA" w:eastAsia="en-US"/>
        </w:rPr>
        <w:t>фітофтороз і альтернаріоз картоплі та заходи щодо</w:t>
      </w:r>
      <w:r w:rsidRPr="003F7D70">
        <w:rPr>
          <w:rFonts w:ascii="Times New Roman" w:eastAsia="Times New Roman" w:hAnsi="Times New Roman" w:cs="Times New Roman"/>
          <w:spacing w:val="-67"/>
          <w:kern w:val="0"/>
          <w:sz w:val="28"/>
          <w:lang w:val="uk-UA" w:eastAsia="en-US"/>
        </w:rPr>
        <w:t xml:space="preserve"> </w:t>
      </w:r>
      <w:r w:rsidRPr="003F7D70">
        <w:rPr>
          <w:rFonts w:ascii="Times New Roman" w:eastAsia="Times New Roman" w:hAnsi="Times New Roman" w:cs="Times New Roman"/>
          <w:kern w:val="0"/>
          <w:sz w:val="28"/>
          <w:lang w:val="uk-UA" w:eastAsia="en-US"/>
        </w:rPr>
        <w:t>обмеження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їх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розвиту.</w:t>
      </w:r>
    </w:p>
    <w:p w:rsidR="003F7D70" w:rsidRPr="003F7D70" w:rsidRDefault="003F7D70" w:rsidP="003F7D70">
      <w:pPr>
        <w:tabs>
          <w:tab w:val="clear" w:pos="709"/>
        </w:tabs>
        <w:suppressAutoHyphens w:val="0"/>
        <w:autoSpaceDE w:val="0"/>
        <w:autoSpaceDN w:val="0"/>
        <w:spacing w:after="0" w:line="360" w:lineRule="auto"/>
        <w:ind w:left="318" w:right="224" w:firstLine="707"/>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i/>
          <w:kern w:val="0"/>
          <w:sz w:val="28"/>
          <w:szCs w:val="28"/>
          <w:lang w:val="uk-UA" w:eastAsia="en-US"/>
        </w:rPr>
        <w:t xml:space="preserve">Предмет досліджень </w:t>
      </w:r>
      <w:r w:rsidRPr="003F7D70">
        <w:rPr>
          <w:rFonts w:ascii="Times New Roman" w:eastAsia="Times New Roman" w:hAnsi="Times New Roman" w:cs="Times New Roman"/>
          <w:kern w:val="0"/>
          <w:sz w:val="28"/>
          <w:szCs w:val="28"/>
          <w:lang w:val="uk-UA" w:eastAsia="en-US"/>
        </w:rPr>
        <w:t>– особливості розвитку хвороб листків картоплі на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різних за стійкістю сортах та ефективність препаратів різного походження 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системі захисту</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картоплі.</w:t>
      </w:r>
    </w:p>
    <w:p w:rsidR="003F7D70" w:rsidRPr="003F7D70" w:rsidRDefault="003F7D70" w:rsidP="003F7D70">
      <w:pPr>
        <w:tabs>
          <w:tab w:val="clear" w:pos="709"/>
        </w:tabs>
        <w:suppressAutoHyphens w:val="0"/>
        <w:autoSpaceDE w:val="0"/>
        <w:autoSpaceDN w:val="0"/>
        <w:spacing w:after="0" w:line="360" w:lineRule="auto"/>
        <w:ind w:left="318" w:right="225" w:firstLine="719"/>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b/>
          <w:kern w:val="0"/>
          <w:sz w:val="28"/>
          <w:szCs w:val="28"/>
          <w:lang w:val="uk-UA" w:eastAsia="en-US"/>
        </w:rPr>
        <w:t>Методи</w:t>
      </w:r>
      <w:r w:rsidRPr="003F7D70">
        <w:rPr>
          <w:rFonts w:ascii="Times New Roman" w:eastAsia="Times New Roman" w:hAnsi="Times New Roman" w:cs="Times New Roman"/>
          <w:b/>
          <w:spacing w:val="1"/>
          <w:kern w:val="0"/>
          <w:sz w:val="28"/>
          <w:szCs w:val="28"/>
          <w:lang w:val="uk-UA" w:eastAsia="en-US"/>
        </w:rPr>
        <w:t xml:space="preserve"> </w:t>
      </w:r>
      <w:r w:rsidRPr="003F7D70">
        <w:rPr>
          <w:rFonts w:ascii="Times New Roman" w:eastAsia="Times New Roman" w:hAnsi="Times New Roman" w:cs="Times New Roman"/>
          <w:b/>
          <w:kern w:val="0"/>
          <w:sz w:val="28"/>
          <w:szCs w:val="28"/>
          <w:lang w:val="uk-UA" w:eastAsia="en-US"/>
        </w:rPr>
        <w:t>дослідження</w:t>
      </w:r>
      <w:r w:rsidRPr="003F7D70">
        <w:rPr>
          <w:rFonts w:ascii="Times New Roman" w:eastAsia="Times New Roman" w:hAnsi="Times New Roman" w:cs="Times New Roman"/>
          <w:kern w:val="0"/>
          <w:sz w:val="28"/>
          <w:szCs w:val="28"/>
          <w:lang w:val="uk-UA" w:eastAsia="en-US"/>
        </w:rPr>
        <w:t>:</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польовий</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встановлення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розповсюдження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збудників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хвороб</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листків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картоплі;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лабораторно-польовий</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для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вивчення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шкідливості фітофторозу і альтернаріозу; лабораторно-вегетаційний – оцінка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ефективності застосування засобів захисту рослин, проведення оцінки сортів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картоплі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стійкість</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фітофторозу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альтернаріозу;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математично-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статистичний</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проведення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дисперсійного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аналізу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статистичного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опрацювання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експериментальних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даних.</w:t>
      </w:r>
    </w:p>
    <w:p w:rsidR="003F7D70" w:rsidRPr="003F7D70" w:rsidRDefault="003F7D70" w:rsidP="003F7D70">
      <w:pPr>
        <w:tabs>
          <w:tab w:val="clear" w:pos="709"/>
        </w:tabs>
        <w:suppressAutoHyphens w:val="0"/>
        <w:autoSpaceDE w:val="0"/>
        <w:autoSpaceDN w:val="0"/>
        <w:spacing w:after="0" w:line="360" w:lineRule="auto"/>
        <w:ind w:left="318" w:right="229" w:firstLine="719"/>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b/>
          <w:kern w:val="0"/>
          <w:sz w:val="28"/>
          <w:lang w:val="uk-UA" w:eastAsia="en-US"/>
        </w:rPr>
        <w:t>Наукова</w:t>
      </w:r>
      <w:r w:rsidRPr="003F7D70">
        <w:rPr>
          <w:rFonts w:ascii="Times New Roman" w:eastAsia="Times New Roman" w:hAnsi="Times New Roman" w:cs="Times New Roman"/>
          <w:b/>
          <w:spacing w:val="1"/>
          <w:kern w:val="0"/>
          <w:sz w:val="28"/>
          <w:lang w:val="uk-UA" w:eastAsia="en-US"/>
        </w:rPr>
        <w:t xml:space="preserve"> </w:t>
      </w:r>
      <w:r w:rsidRPr="003F7D70">
        <w:rPr>
          <w:rFonts w:ascii="Times New Roman" w:eastAsia="Times New Roman" w:hAnsi="Times New Roman" w:cs="Times New Roman"/>
          <w:b/>
          <w:kern w:val="0"/>
          <w:sz w:val="28"/>
          <w:lang w:val="uk-UA" w:eastAsia="en-US"/>
        </w:rPr>
        <w:t>новизна</w:t>
      </w:r>
      <w:r w:rsidRPr="003F7D70">
        <w:rPr>
          <w:rFonts w:ascii="Times New Roman" w:eastAsia="Times New Roman" w:hAnsi="Times New Roman" w:cs="Times New Roman"/>
          <w:b/>
          <w:spacing w:val="1"/>
          <w:kern w:val="0"/>
          <w:sz w:val="28"/>
          <w:lang w:val="uk-UA" w:eastAsia="en-US"/>
        </w:rPr>
        <w:t xml:space="preserve"> </w:t>
      </w:r>
      <w:r w:rsidRPr="003F7D70">
        <w:rPr>
          <w:rFonts w:ascii="Times New Roman" w:eastAsia="Times New Roman" w:hAnsi="Times New Roman" w:cs="Times New Roman"/>
          <w:b/>
          <w:kern w:val="0"/>
          <w:sz w:val="28"/>
          <w:lang w:val="uk-UA" w:eastAsia="en-US"/>
        </w:rPr>
        <w:t>одержаних</w:t>
      </w:r>
      <w:r w:rsidRPr="003F7D70">
        <w:rPr>
          <w:rFonts w:ascii="Times New Roman" w:eastAsia="Times New Roman" w:hAnsi="Times New Roman" w:cs="Times New Roman"/>
          <w:b/>
          <w:spacing w:val="1"/>
          <w:kern w:val="0"/>
          <w:sz w:val="28"/>
          <w:lang w:val="uk-UA" w:eastAsia="en-US"/>
        </w:rPr>
        <w:t xml:space="preserve"> </w:t>
      </w:r>
      <w:r w:rsidRPr="003F7D70">
        <w:rPr>
          <w:rFonts w:ascii="Times New Roman" w:eastAsia="Times New Roman" w:hAnsi="Times New Roman" w:cs="Times New Roman"/>
          <w:b/>
          <w:kern w:val="0"/>
          <w:sz w:val="28"/>
          <w:lang w:val="uk-UA" w:eastAsia="en-US"/>
        </w:rPr>
        <w:t>результатів.</w:t>
      </w:r>
      <w:r w:rsidRPr="003F7D70">
        <w:rPr>
          <w:rFonts w:ascii="Times New Roman" w:eastAsia="Times New Roman" w:hAnsi="Times New Roman" w:cs="Times New Roman"/>
          <w:b/>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Основні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результати,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що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підтверджують</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наукову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новизну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виконаного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дослідження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полягають</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наступному:</w:t>
      </w:r>
    </w:p>
    <w:p w:rsidR="003F7D70" w:rsidRPr="003F7D70" w:rsidRDefault="003F7D70" w:rsidP="003F7D70">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3F7D70" w:rsidRPr="003F7D70">
          <w:pgSz w:w="11910" w:h="16840"/>
          <w:pgMar w:top="1080" w:right="620" w:bottom="280" w:left="1100" w:header="712" w:footer="0" w:gutter="0"/>
          <w:cols w:space="720"/>
        </w:sectPr>
      </w:pPr>
    </w:p>
    <w:p w:rsidR="003F7D70" w:rsidRPr="003F7D70" w:rsidRDefault="003F7D70" w:rsidP="003F7D70">
      <w:pPr>
        <w:tabs>
          <w:tab w:val="clear" w:pos="709"/>
        </w:tabs>
        <w:suppressAutoHyphens w:val="0"/>
        <w:autoSpaceDE w:val="0"/>
        <w:autoSpaceDN w:val="0"/>
        <w:spacing w:before="155" w:after="0" w:line="240" w:lineRule="auto"/>
        <w:ind w:left="1038" w:firstLine="0"/>
        <w:jc w:val="left"/>
        <w:rPr>
          <w:rFonts w:ascii="Times New Roman" w:eastAsia="Times New Roman" w:hAnsi="Times New Roman" w:cs="Times New Roman"/>
          <w:i/>
          <w:kern w:val="0"/>
          <w:sz w:val="28"/>
          <w:lang w:val="uk-UA" w:eastAsia="en-US"/>
        </w:rPr>
      </w:pPr>
      <w:r w:rsidRPr="003F7D70">
        <w:rPr>
          <w:rFonts w:ascii="Times New Roman" w:eastAsia="Times New Roman" w:hAnsi="Times New Roman" w:cs="Times New Roman"/>
          <w:i/>
          <w:kern w:val="0"/>
          <w:sz w:val="28"/>
          <w:lang w:val="uk-UA" w:eastAsia="en-US"/>
        </w:rPr>
        <w:t>уперше:</w:t>
      </w:r>
    </w:p>
    <w:p w:rsidR="003F7D70" w:rsidRPr="003F7D70" w:rsidRDefault="003F7D70" w:rsidP="003F7D70">
      <w:pPr>
        <w:numPr>
          <w:ilvl w:val="0"/>
          <w:numId w:val="8"/>
        </w:numPr>
        <w:tabs>
          <w:tab w:val="clear" w:pos="709"/>
          <w:tab w:val="left" w:pos="1313"/>
        </w:tabs>
        <w:suppressAutoHyphens w:val="0"/>
        <w:autoSpaceDE w:val="0"/>
        <w:autoSpaceDN w:val="0"/>
        <w:spacing w:before="163" w:after="0" w:line="360" w:lineRule="auto"/>
        <w:ind w:right="229"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на основі проведення моніторингу маршрутних обстежень зони Полісся</w:t>
      </w:r>
      <w:r w:rsidRPr="003F7D70">
        <w:rPr>
          <w:rFonts w:ascii="Times New Roman" w:eastAsia="Times New Roman" w:hAnsi="Times New Roman" w:cs="Times New Roman"/>
          <w:spacing w:val="-68"/>
          <w:kern w:val="0"/>
          <w:sz w:val="28"/>
          <w:lang w:val="uk-UA" w:eastAsia="en-US"/>
        </w:rPr>
        <w:t xml:space="preserve"> </w:t>
      </w:r>
      <w:r w:rsidRPr="003F7D70">
        <w:rPr>
          <w:rFonts w:ascii="Times New Roman" w:eastAsia="Times New Roman" w:hAnsi="Times New Roman" w:cs="Times New Roman"/>
          <w:kern w:val="0"/>
          <w:sz w:val="28"/>
          <w:lang w:val="uk-UA" w:eastAsia="en-US"/>
        </w:rPr>
        <w:t>України доведено, що найвищий відсоток поширення фітофторозу відмічено на</w:t>
      </w:r>
      <w:r w:rsidRPr="003F7D70">
        <w:rPr>
          <w:rFonts w:ascii="Times New Roman" w:eastAsia="Times New Roman" w:hAnsi="Times New Roman" w:cs="Times New Roman"/>
          <w:spacing w:val="-67"/>
          <w:kern w:val="0"/>
          <w:sz w:val="28"/>
          <w:lang w:val="uk-UA" w:eastAsia="en-US"/>
        </w:rPr>
        <w:t xml:space="preserve"> </w:t>
      </w:r>
      <w:r w:rsidRPr="003F7D70">
        <w:rPr>
          <w:rFonts w:ascii="Times New Roman" w:eastAsia="Times New Roman" w:hAnsi="Times New Roman" w:cs="Times New Roman"/>
          <w:kern w:val="0"/>
          <w:sz w:val="28"/>
          <w:lang w:val="uk-UA" w:eastAsia="en-US"/>
        </w:rPr>
        <w:t>території Волинської області (64,3 %), альтернаріозу – на території Київської</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області (73,6</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w:t>
      </w:r>
    </w:p>
    <w:p w:rsidR="003F7D70" w:rsidRPr="003F7D70" w:rsidRDefault="003F7D70" w:rsidP="003F7D70">
      <w:pPr>
        <w:numPr>
          <w:ilvl w:val="0"/>
          <w:numId w:val="8"/>
        </w:numPr>
        <w:tabs>
          <w:tab w:val="clear" w:pos="709"/>
          <w:tab w:val="left" w:pos="1382"/>
        </w:tabs>
        <w:suppressAutoHyphens w:val="0"/>
        <w:autoSpaceDE w:val="0"/>
        <w:autoSpaceDN w:val="0"/>
        <w:spacing w:before="1" w:after="0" w:line="360" w:lineRule="auto"/>
        <w:ind w:right="225"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внаслідок</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випробування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сортів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вітчизняної</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та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зарубіжної</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селекції</w:t>
      </w:r>
      <w:r w:rsidRPr="003F7D70">
        <w:rPr>
          <w:rFonts w:ascii="Times New Roman" w:eastAsia="Times New Roman" w:hAnsi="Times New Roman" w:cs="Times New Roman"/>
          <w:spacing w:val="-6"/>
          <w:kern w:val="0"/>
          <w:sz w:val="28"/>
          <w:lang w:val="uk-UA" w:eastAsia="en-US"/>
        </w:rPr>
        <w:t xml:space="preserve"> </w:t>
      </w:r>
      <w:r w:rsidRPr="003F7D70">
        <w:rPr>
          <w:rFonts w:ascii="Times New Roman" w:eastAsia="Times New Roman" w:hAnsi="Times New Roman" w:cs="Times New Roman"/>
          <w:kern w:val="0"/>
          <w:sz w:val="28"/>
          <w:lang w:val="uk-UA" w:eastAsia="en-US"/>
        </w:rPr>
        <w:t>на</w:t>
      </w:r>
      <w:r w:rsidRPr="003F7D70">
        <w:rPr>
          <w:rFonts w:ascii="Times New Roman" w:eastAsia="Times New Roman" w:hAnsi="Times New Roman" w:cs="Times New Roman"/>
          <w:spacing w:val="-5"/>
          <w:kern w:val="0"/>
          <w:sz w:val="28"/>
          <w:lang w:val="uk-UA" w:eastAsia="en-US"/>
        </w:rPr>
        <w:t xml:space="preserve"> </w:t>
      </w:r>
      <w:r w:rsidRPr="003F7D70">
        <w:rPr>
          <w:rFonts w:ascii="Times New Roman" w:eastAsia="Times New Roman" w:hAnsi="Times New Roman" w:cs="Times New Roman"/>
          <w:kern w:val="0"/>
          <w:sz w:val="28"/>
          <w:lang w:val="uk-UA" w:eastAsia="en-US"/>
        </w:rPr>
        <w:t>стійкість</w:t>
      </w:r>
      <w:r w:rsidRPr="003F7D70">
        <w:rPr>
          <w:rFonts w:ascii="Times New Roman" w:eastAsia="Times New Roman" w:hAnsi="Times New Roman" w:cs="Times New Roman"/>
          <w:spacing w:val="-9"/>
          <w:kern w:val="0"/>
          <w:sz w:val="28"/>
          <w:lang w:val="uk-UA" w:eastAsia="en-US"/>
        </w:rPr>
        <w:t xml:space="preserve"> </w:t>
      </w:r>
      <w:r w:rsidRPr="003F7D70">
        <w:rPr>
          <w:rFonts w:ascii="Times New Roman" w:eastAsia="Times New Roman" w:hAnsi="Times New Roman" w:cs="Times New Roman"/>
          <w:kern w:val="0"/>
          <w:sz w:val="28"/>
          <w:lang w:val="uk-UA" w:eastAsia="en-US"/>
        </w:rPr>
        <w:t>до</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фітофторозу</w:t>
      </w:r>
      <w:r w:rsidRPr="003F7D70">
        <w:rPr>
          <w:rFonts w:ascii="Times New Roman" w:eastAsia="Times New Roman" w:hAnsi="Times New Roman" w:cs="Times New Roman"/>
          <w:spacing w:val="-9"/>
          <w:kern w:val="0"/>
          <w:sz w:val="28"/>
          <w:lang w:val="uk-UA" w:eastAsia="en-US"/>
        </w:rPr>
        <w:t xml:space="preserve"> </w:t>
      </w: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spacing w:val="-5"/>
          <w:kern w:val="0"/>
          <w:sz w:val="28"/>
          <w:lang w:val="uk-UA" w:eastAsia="en-US"/>
        </w:rPr>
        <w:t xml:space="preserve"> </w:t>
      </w:r>
      <w:r w:rsidRPr="003F7D70">
        <w:rPr>
          <w:rFonts w:ascii="Times New Roman" w:eastAsia="Times New Roman" w:hAnsi="Times New Roman" w:cs="Times New Roman"/>
          <w:kern w:val="0"/>
          <w:sz w:val="28"/>
          <w:lang w:val="uk-UA" w:eastAsia="en-US"/>
        </w:rPr>
        <w:t>альтернаріозу</w:t>
      </w:r>
      <w:r w:rsidRPr="003F7D70">
        <w:rPr>
          <w:rFonts w:ascii="Times New Roman" w:eastAsia="Times New Roman" w:hAnsi="Times New Roman" w:cs="Times New Roman"/>
          <w:spacing w:val="-8"/>
          <w:kern w:val="0"/>
          <w:sz w:val="28"/>
          <w:lang w:val="uk-UA" w:eastAsia="en-US"/>
        </w:rPr>
        <w:t xml:space="preserve"> </w:t>
      </w:r>
      <w:r w:rsidRPr="003F7D70">
        <w:rPr>
          <w:rFonts w:ascii="Times New Roman" w:eastAsia="Times New Roman" w:hAnsi="Times New Roman" w:cs="Times New Roman"/>
          <w:kern w:val="0"/>
          <w:sz w:val="28"/>
          <w:lang w:val="uk-UA" w:eastAsia="en-US"/>
        </w:rPr>
        <w:t>у</w:t>
      </w:r>
      <w:r w:rsidRPr="003F7D70">
        <w:rPr>
          <w:rFonts w:ascii="Times New Roman" w:eastAsia="Times New Roman" w:hAnsi="Times New Roman" w:cs="Times New Roman"/>
          <w:spacing w:val="-8"/>
          <w:kern w:val="0"/>
          <w:sz w:val="28"/>
          <w:lang w:val="uk-UA" w:eastAsia="en-US"/>
        </w:rPr>
        <w:t xml:space="preserve"> </w:t>
      </w:r>
      <w:r w:rsidRPr="003F7D70">
        <w:rPr>
          <w:rFonts w:ascii="Times New Roman" w:eastAsia="Times New Roman" w:hAnsi="Times New Roman" w:cs="Times New Roman"/>
          <w:kern w:val="0"/>
          <w:sz w:val="28"/>
          <w:lang w:val="uk-UA" w:eastAsia="en-US"/>
        </w:rPr>
        <w:t>лабораторних</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та</w:t>
      </w:r>
      <w:r w:rsidRPr="003F7D70">
        <w:rPr>
          <w:rFonts w:ascii="Times New Roman" w:eastAsia="Times New Roman" w:hAnsi="Times New Roman" w:cs="Times New Roman"/>
          <w:spacing w:val="-5"/>
          <w:kern w:val="0"/>
          <w:sz w:val="28"/>
          <w:lang w:val="uk-UA" w:eastAsia="en-US"/>
        </w:rPr>
        <w:t xml:space="preserve"> </w:t>
      </w:r>
      <w:r w:rsidRPr="003F7D70">
        <w:rPr>
          <w:rFonts w:ascii="Times New Roman" w:eastAsia="Times New Roman" w:hAnsi="Times New Roman" w:cs="Times New Roman"/>
          <w:kern w:val="0"/>
          <w:sz w:val="28"/>
          <w:lang w:val="uk-UA" w:eastAsia="en-US"/>
        </w:rPr>
        <w:t>польових</w:t>
      </w:r>
      <w:r w:rsidRPr="003F7D70">
        <w:rPr>
          <w:rFonts w:ascii="Times New Roman" w:eastAsia="Times New Roman" w:hAnsi="Times New Roman" w:cs="Times New Roman"/>
          <w:spacing w:val="-68"/>
          <w:kern w:val="0"/>
          <w:sz w:val="28"/>
          <w:lang w:val="uk-UA" w:eastAsia="en-US"/>
        </w:rPr>
        <w:t xml:space="preserve"> </w:t>
      </w:r>
      <w:r w:rsidRPr="003F7D70">
        <w:rPr>
          <w:rFonts w:ascii="Times New Roman" w:eastAsia="Times New Roman" w:hAnsi="Times New Roman" w:cs="Times New Roman"/>
          <w:kern w:val="0"/>
          <w:sz w:val="28"/>
          <w:lang w:val="uk-UA" w:eastAsia="en-US"/>
        </w:rPr>
        <w:t>умовах,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найвищу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резистентність</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виявили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наступні: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Бонус,</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Ведруска,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Гала,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Курода,</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Дубравка,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Билина;</w:t>
      </w:r>
    </w:p>
    <w:p w:rsidR="003F7D70" w:rsidRPr="003F7D70" w:rsidRDefault="003F7D70" w:rsidP="003F7D70">
      <w:pPr>
        <w:numPr>
          <w:ilvl w:val="0"/>
          <w:numId w:val="8"/>
        </w:numPr>
        <w:tabs>
          <w:tab w:val="clear" w:pos="709"/>
          <w:tab w:val="left" w:pos="1313"/>
        </w:tabs>
        <w:suppressAutoHyphens w:val="0"/>
        <w:autoSpaceDE w:val="0"/>
        <w:autoSpaceDN w:val="0"/>
        <w:spacing w:after="0" w:line="360" w:lineRule="auto"/>
        <w:ind w:right="224"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 xml:space="preserve">доведено, що збудник </w:t>
      </w:r>
      <w:r w:rsidRPr="003F7D70">
        <w:rPr>
          <w:rFonts w:ascii="Times New Roman" w:eastAsia="Times New Roman" w:hAnsi="Times New Roman" w:cs="Times New Roman"/>
          <w:i/>
          <w:kern w:val="0"/>
          <w:sz w:val="28"/>
          <w:lang w:val="uk-UA" w:eastAsia="en-US"/>
        </w:rPr>
        <w:t xml:space="preserve">Ph. infestans </w:t>
      </w:r>
      <w:r w:rsidRPr="003F7D70">
        <w:rPr>
          <w:rFonts w:ascii="Times New Roman" w:eastAsia="Times New Roman" w:hAnsi="Times New Roman" w:cs="Times New Roman"/>
          <w:kern w:val="0"/>
          <w:sz w:val="28"/>
          <w:lang w:val="uk-UA" w:eastAsia="en-US"/>
        </w:rPr>
        <w:t>(Mont) de Bary здатний із хворих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бульб</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інфікувати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здорові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бульби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при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зберіганні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Так</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закладання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на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зберігання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із</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ступенем</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ураження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бульб</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фітофторозом</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на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20 %</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посприяло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перезараженню</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бульб на 15,5 %;</w:t>
      </w:r>
    </w:p>
    <w:p w:rsidR="003F7D70" w:rsidRPr="003F7D70" w:rsidRDefault="003F7D70" w:rsidP="003F7D70">
      <w:pPr>
        <w:numPr>
          <w:ilvl w:val="0"/>
          <w:numId w:val="8"/>
        </w:numPr>
        <w:tabs>
          <w:tab w:val="clear" w:pos="709"/>
          <w:tab w:val="left" w:pos="1313"/>
        </w:tabs>
        <w:suppressAutoHyphens w:val="0"/>
        <w:autoSpaceDE w:val="0"/>
        <w:autoSpaceDN w:val="0"/>
        <w:spacing w:after="0" w:line="360" w:lineRule="auto"/>
        <w:ind w:right="227"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вивчено вплив хімічних, біологічних препаратів та регуляторів росту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 xml:space="preserve">рослин на розвиток збудників грибів </w:t>
      </w:r>
      <w:r w:rsidRPr="003F7D70">
        <w:rPr>
          <w:rFonts w:ascii="Times New Roman" w:eastAsia="Times New Roman" w:hAnsi="Times New Roman" w:cs="Times New Roman"/>
          <w:i/>
          <w:kern w:val="0"/>
          <w:sz w:val="28"/>
          <w:lang w:val="uk-UA" w:eastAsia="en-US"/>
        </w:rPr>
        <w:t xml:space="preserve">Ph. infestans </w:t>
      </w:r>
      <w:r w:rsidRPr="003F7D70">
        <w:rPr>
          <w:rFonts w:ascii="Times New Roman" w:eastAsia="Times New Roman" w:hAnsi="Times New Roman" w:cs="Times New Roman"/>
          <w:kern w:val="0"/>
          <w:sz w:val="28"/>
          <w:lang w:val="uk-UA" w:eastAsia="en-US"/>
        </w:rPr>
        <w:t xml:space="preserve">(Mont) de Bary та </w:t>
      </w:r>
      <w:r w:rsidRPr="003F7D70">
        <w:rPr>
          <w:rFonts w:ascii="Times New Roman" w:eastAsia="Times New Roman" w:hAnsi="Times New Roman" w:cs="Times New Roman"/>
          <w:i/>
          <w:kern w:val="0"/>
          <w:sz w:val="28"/>
          <w:lang w:val="uk-UA" w:eastAsia="en-US"/>
        </w:rPr>
        <w:t>Al. solani</w:t>
      </w:r>
      <w:r w:rsidRPr="003F7D70">
        <w:rPr>
          <w:rFonts w:ascii="Times New Roman" w:eastAsia="Times New Roman" w:hAnsi="Times New Roman" w:cs="Times New Roman"/>
          <w:i/>
          <w:spacing w:val="1"/>
          <w:kern w:val="0"/>
          <w:sz w:val="28"/>
          <w:lang w:val="uk-UA" w:eastAsia="en-US"/>
        </w:rPr>
        <w:t xml:space="preserve"> </w:t>
      </w:r>
      <w:r w:rsidRPr="003F7D70">
        <w:rPr>
          <w:rFonts w:ascii="Times New Roman" w:eastAsia="Times New Roman" w:hAnsi="Times New Roman" w:cs="Times New Roman"/>
          <w:kern w:val="0"/>
          <w:sz w:val="28"/>
          <w:lang w:val="uk-UA" w:eastAsia="en-US"/>
        </w:rPr>
        <w:t>(Ell.</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et</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Mart.)</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лабораторних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польових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умовах.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Найвищу</w:t>
      </w:r>
      <w:r w:rsidRPr="003F7D70">
        <w:rPr>
          <w:rFonts w:ascii="Times New Roman" w:eastAsia="Times New Roman" w:hAnsi="Times New Roman" w:cs="Times New Roman"/>
          <w:spacing w:val="70"/>
          <w:kern w:val="0"/>
          <w:sz w:val="28"/>
          <w:lang w:val="uk-UA" w:eastAsia="en-US"/>
        </w:rPr>
        <w:t xml:space="preserve"> </w:t>
      </w:r>
      <w:r w:rsidRPr="003F7D70">
        <w:rPr>
          <w:rFonts w:ascii="Times New Roman" w:eastAsia="Times New Roman" w:hAnsi="Times New Roman" w:cs="Times New Roman"/>
          <w:kern w:val="0"/>
          <w:sz w:val="28"/>
          <w:lang w:val="uk-UA" w:eastAsia="en-US"/>
        </w:rPr>
        <w:t>ефективність</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виявили</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наступні</w:t>
      </w:r>
      <w:r w:rsidRPr="003F7D70">
        <w:rPr>
          <w:rFonts w:ascii="Times New Roman" w:eastAsia="Times New Roman" w:hAnsi="Times New Roman" w:cs="Times New Roman"/>
          <w:spacing w:val="-5"/>
          <w:kern w:val="0"/>
          <w:sz w:val="28"/>
          <w:lang w:val="uk-UA" w:eastAsia="en-US"/>
        </w:rPr>
        <w:t xml:space="preserve"> </w:t>
      </w:r>
      <w:r w:rsidRPr="003F7D70">
        <w:rPr>
          <w:rFonts w:ascii="Times New Roman" w:eastAsia="Times New Roman" w:hAnsi="Times New Roman" w:cs="Times New Roman"/>
          <w:kern w:val="0"/>
          <w:sz w:val="28"/>
          <w:lang w:val="uk-UA" w:eastAsia="en-US"/>
        </w:rPr>
        <w:t>препарати:</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Антракол,</w:t>
      </w:r>
      <w:r w:rsidRPr="003F7D70">
        <w:rPr>
          <w:rFonts w:ascii="Times New Roman" w:eastAsia="Times New Roman" w:hAnsi="Times New Roman" w:cs="Times New Roman"/>
          <w:spacing w:val="-7"/>
          <w:kern w:val="0"/>
          <w:sz w:val="28"/>
          <w:lang w:val="uk-UA" w:eastAsia="en-US"/>
        </w:rPr>
        <w:t xml:space="preserve"> </w:t>
      </w:r>
      <w:r w:rsidRPr="003F7D70">
        <w:rPr>
          <w:rFonts w:ascii="Times New Roman" w:eastAsia="Times New Roman" w:hAnsi="Times New Roman" w:cs="Times New Roman"/>
          <w:kern w:val="0"/>
          <w:sz w:val="28"/>
          <w:lang w:val="uk-UA" w:eastAsia="en-US"/>
        </w:rPr>
        <w:t>з.</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Фітоспорин–М,</w:t>
      </w:r>
      <w:r w:rsidRPr="003F7D70">
        <w:rPr>
          <w:rFonts w:ascii="Times New Roman" w:eastAsia="Times New Roman" w:hAnsi="Times New Roman" w:cs="Times New Roman"/>
          <w:spacing w:val="-5"/>
          <w:kern w:val="0"/>
          <w:sz w:val="28"/>
          <w:lang w:val="uk-UA" w:eastAsia="en-US"/>
        </w:rPr>
        <w:t xml:space="preserve"> </w:t>
      </w:r>
      <w:r w:rsidRPr="003F7D70">
        <w:rPr>
          <w:rFonts w:ascii="Times New Roman" w:eastAsia="Times New Roman" w:hAnsi="Times New Roman" w:cs="Times New Roman"/>
          <w:kern w:val="0"/>
          <w:sz w:val="28"/>
          <w:lang w:val="uk-UA" w:eastAsia="en-US"/>
        </w:rPr>
        <w:t>п.,</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Гумісол,</w:t>
      </w:r>
      <w:r w:rsidRPr="003F7D70">
        <w:rPr>
          <w:rFonts w:ascii="Times New Roman" w:eastAsia="Times New Roman" w:hAnsi="Times New Roman" w:cs="Times New Roman"/>
          <w:spacing w:val="-5"/>
          <w:kern w:val="0"/>
          <w:sz w:val="28"/>
          <w:lang w:val="uk-UA" w:eastAsia="en-US"/>
        </w:rPr>
        <w:t xml:space="preserve"> </w:t>
      </w:r>
      <w:r w:rsidRPr="003F7D70">
        <w:rPr>
          <w:rFonts w:ascii="Times New Roman" w:eastAsia="Times New Roman" w:hAnsi="Times New Roman" w:cs="Times New Roman"/>
          <w:kern w:val="0"/>
          <w:sz w:val="28"/>
          <w:lang w:val="uk-UA" w:eastAsia="en-US"/>
        </w:rPr>
        <w:t>р.;</w:t>
      </w:r>
    </w:p>
    <w:p w:rsidR="003F7D70" w:rsidRPr="003F7D70" w:rsidRDefault="003F7D70" w:rsidP="003F7D70">
      <w:pPr>
        <w:numPr>
          <w:ilvl w:val="0"/>
          <w:numId w:val="8"/>
        </w:numPr>
        <w:tabs>
          <w:tab w:val="clear" w:pos="709"/>
          <w:tab w:val="left" w:pos="1313"/>
        </w:tabs>
        <w:suppressAutoHyphens w:val="0"/>
        <w:autoSpaceDE w:val="0"/>
        <w:autoSpaceDN w:val="0"/>
        <w:spacing w:after="0" w:line="360" w:lineRule="auto"/>
        <w:ind w:right="227"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визначено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тривалість</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збереження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фунгіцидної</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активності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хімічних,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 xml:space="preserve">біологічних препаратів проти збудників </w:t>
      </w:r>
      <w:r w:rsidRPr="003F7D70">
        <w:rPr>
          <w:rFonts w:ascii="Times New Roman" w:eastAsia="Times New Roman" w:hAnsi="Times New Roman" w:cs="Times New Roman"/>
          <w:i/>
          <w:kern w:val="0"/>
          <w:sz w:val="28"/>
          <w:lang w:val="uk-UA" w:eastAsia="en-US"/>
        </w:rPr>
        <w:t xml:space="preserve">Ph. infestans </w:t>
      </w:r>
      <w:r w:rsidRPr="003F7D70">
        <w:rPr>
          <w:rFonts w:ascii="Times New Roman" w:eastAsia="Times New Roman" w:hAnsi="Times New Roman" w:cs="Times New Roman"/>
          <w:kern w:val="0"/>
          <w:sz w:val="28"/>
          <w:lang w:val="uk-UA" w:eastAsia="en-US"/>
        </w:rPr>
        <w:t xml:space="preserve">(Mont) de Bary та </w:t>
      </w:r>
      <w:r w:rsidRPr="003F7D70">
        <w:rPr>
          <w:rFonts w:ascii="Times New Roman" w:eastAsia="Times New Roman" w:hAnsi="Times New Roman" w:cs="Times New Roman"/>
          <w:i/>
          <w:kern w:val="0"/>
          <w:sz w:val="28"/>
          <w:lang w:val="uk-UA" w:eastAsia="en-US"/>
        </w:rPr>
        <w:t>Al. solani</w:t>
      </w:r>
      <w:r w:rsidRPr="003F7D70">
        <w:rPr>
          <w:rFonts w:ascii="Times New Roman" w:eastAsia="Times New Roman" w:hAnsi="Times New Roman" w:cs="Times New Roman"/>
          <w:i/>
          <w:spacing w:val="-67"/>
          <w:kern w:val="0"/>
          <w:sz w:val="28"/>
          <w:lang w:val="uk-UA" w:eastAsia="en-US"/>
        </w:rPr>
        <w:t xml:space="preserve"> </w:t>
      </w:r>
      <w:r w:rsidRPr="003F7D70">
        <w:rPr>
          <w:rFonts w:ascii="Times New Roman" w:eastAsia="Times New Roman" w:hAnsi="Times New Roman" w:cs="Times New Roman"/>
          <w:kern w:val="0"/>
          <w:sz w:val="28"/>
          <w:lang w:val="uk-UA" w:eastAsia="en-US"/>
        </w:rPr>
        <w:t>(Ell. et Mart.). Найбільшу фунгіцидну активність виявили препарати хімічного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походження,</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з</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них</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Антракол,</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з.</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п.,</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де</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ураженість</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листків</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на</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20-у</w:t>
      </w:r>
      <w:r w:rsidRPr="003F7D70">
        <w:rPr>
          <w:rFonts w:ascii="Times New Roman" w:eastAsia="Times New Roman" w:hAnsi="Times New Roman" w:cs="Times New Roman"/>
          <w:spacing w:val="-5"/>
          <w:kern w:val="0"/>
          <w:sz w:val="28"/>
          <w:lang w:val="uk-UA" w:eastAsia="en-US"/>
        </w:rPr>
        <w:t xml:space="preserve"> </w:t>
      </w:r>
      <w:r w:rsidRPr="003F7D70">
        <w:rPr>
          <w:rFonts w:ascii="Times New Roman" w:eastAsia="Times New Roman" w:hAnsi="Times New Roman" w:cs="Times New Roman"/>
          <w:kern w:val="0"/>
          <w:sz w:val="28"/>
          <w:lang w:val="uk-UA" w:eastAsia="en-US"/>
        </w:rPr>
        <w:t>добу</w:t>
      </w:r>
      <w:r w:rsidRPr="003F7D70">
        <w:rPr>
          <w:rFonts w:ascii="Times New Roman" w:eastAsia="Times New Roman" w:hAnsi="Times New Roman" w:cs="Times New Roman"/>
          <w:spacing w:val="-5"/>
          <w:kern w:val="0"/>
          <w:sz w:val="28"/>
          <w:lang w:val="uk-UA" w:eastAsia="en-US"/>
        </w:rPr>
        <w:t xml:space="preserve"> </w:t>
      </w:r>
      <w:r w:rsidRPr="003F7D70">
        <w:rPr>
          <w:rFonts w:ascii="Times New Roman" w:eastAsia="Times New Roman" w:hAnsi="Times New Roman" w:cs="Times New Roman"/>
          <w:kern w:val="0"/>
          <w:sz w:val="28"/>
          <w:lang w:val="uk-UA" w:eastAsia="en-US"/>
        </w:rPr>
        <w:t>становила</w:t>
      </w:r>
      <w:r w:rsidRPr="003F7D70">
        <w:rPr>
          <w:rFonts w:ascii="Times New Roman" w:eastAsia="Times New Roman" w:hAnsi="Times New Roman" w:cs="Times New Roman"/>
          <w:spacing w:val="-68"/>
          <w:kern w:val="0"/>
          <w:sz w:val="28"/>
          <w:lang w:val="uk-UA" w:eastAsia="en-US"/>
        </w:rPr>
        <w:t xml:space="preserve"> </w:t>
      </w:r>
      <w:r w:rsidRPr="003F7D70">
        <w:rPr>
          <w:rFonts w:ascii="Times New Roman" w:eastAsia="Times New Roman" w:hAnsi="Times New Roman" w:cs="Times New Roman"/>
          <w:kern w:val="0"/>
          <w:sz w:val="28"/>
          <w:lang w:val="uk-UA" w:eastAsia="en-US"/>
        </w:rPr>
        <w:t>35,8–51,9</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а із</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біопрепаратів – Фітоспорин-М,</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п.</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68,3–75,5 %;</w:t>
      </w:r>
    </w:p>
    <w:p w:rsidR="003F7D70" w:rsidRPr="003F7D70" w:rsidRDefault="003F7D70" w:rsidP="003F7D70">
      <w:pPr>
        <w:numPr>
          <w:ilvl w:val="0"/>
          <w:numId w:val="8"/>
        </w:numPr>
        <w:tabs>
          <w:tab w:val="clear" w:pos="709"/>
          <w:tab w:val="left" w:pos="1313"/>
        </w:tabs>
        <w:suppressAutoHyphens w:val="0"/>
        <w:autoSpaceDE w:val="0"/>
        <w:autoSpaceDN w:val="0"/>
        <w:spacing w:before="1" w:after="0" w:line="360" w:lineRule="auto"/>
        <w:ind w:right="231" w:firstLine="707"/>
        <w:jc w:val="righ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для</w:t>
      </w:r>
      <w:r w:rsidRPr="003F7D70">
        <w:rPr>
          <w:rFonts w:ascii="Times New Roman" w:eastAsia="Times New Roman" w:hAnsi="Times New Roman" w:cs="Times New Roman"/>
          <w:spacing w:val="39"/>
          <w:kern w:val="0"/>
          <w:sz w:val="28"/>
          <w:lang w:val="uk-UA" w:eastAsia="en-US"/>
        </w:rPr>
        <w:t xml:space="preserve"> </w:t>
      </w:r>
      <w:r w:rsidRPr="003F7D70">
        <w:rPr>
          <w:rFonts w:ascii="Times New Roman" w:eastAsia="Times New Roman" w:hAnsi="Times New Roman" w:cs="Times New Roman"/>
          <w:kern w:val="0"/>
          <w:sz w:val="28"/>
          <w:lang w:val="uk-UA" w:eastAsia="en-US"/>
        </w:rPr>
        <w:t>умов</w:t>
      </w:r>
      <w:r w:rsidRPr="003F7D70">
        <w:rPr>
          <w:rFonts w:ascii="Times New Roman" w:eastAsia="Times New Roman" w:hAnsi="Times New Roman" w:cs="Times New Roman"/>
          <w:spacing w:val="37"/>
          <w:kern w:val="0"/>
          <w:sz w:val="28"/>
          <w:lang w:val="uk-UA" w:eastAsia="en-US"/>
        </w:rPr>
        <w:t xml:space="preserve"> </w:t>
      </w:r>
      <w:r w:rsidRPr="003F7D70">
        <w:rPr>
          <w:rFonts w:ascii="Times New Roman" w:eastAsia="Times New Roman" w:hAnsi="Times New Roman" w:cs="Times New Roman"/>
          <w:kern w:val="0"/>
          <w:sz w:val="28"/>
          <w:lang w:val="uk-UA" w:eastAsia="en-US"/>
        </w:rPr>
        <w:t>зони</w:t>
      </w:r>
      <w:r w:rsidRPr="003F7D70">
        <w:rPr>
          <w:rFonts w:ascii="Times New Roman" w:eastAsia="Times New Roman" w:hAnsi="Times New Roman" w:cs="Times New Roman"/>
          <w:spacing w:val="39"/>
          <w:kern w:val="0"/>
          <w:sz w:val="28"/>
          <w:lang w:val="uk-UA" w:eastAsia="en-US"/>
        </w:rPr>
        <w:t xml:space="preserve"> </w:t>
      </w:r>
      <w:r w:rsidRPr="003F7D70">
        <w:rPr>
          <w:rFonts w:ascii="Times New Roman" w:eastAsia="Times New Roman" w:hAnsi="Times New Roman" w:cs="Times New Roman"/>
          <w:kern w:val="0"/>
          <w:sz w:val="28"/>
          <w:lang w:val="uk-UA" w:eastAsia="en-US"/>
        </w:rPr>
        <w:t>Полісся</w:t>
      </w:r>
      <w:r w:rsidRPr="003F7D70">
        <w:rPr>
          <w:rFonts w:ascii="Times New Roman" w:eastAsia="Times New Roman" w:hAnsi="Times New Roman" w:cs="Times New Roman"/>
          <w:spacing w:val="38"/>
          <w:kern w:val="0"/>
          <w:sz w:val="28"/>
          <w:lang w:val="uk-UA" w:eastAsia="en-US"/>
        </w:rPr>
        <w:t xml:space="preserve"> </w:t>
      </w:r>
      <w:r w:rsidRPr="003F7D70">
        <w:rPr>
          <w:rFonts w:ascii="Times New Roman" w:eastAsia="Times New Roman" w:hAnsi="Times New Roman" w:cs="Times New Roman"/>
          <w:kern w:val="0"/>
          <w:sz w:val="28"/>
          <w:lang w:val="uk-UA" w:eastAsia="en-US"/>
        </w:rPr>
        <w:t>України</w:t>
      </w:r>
      <w:r w:rsidRPr="003F7D70">
        <w:rPr>
          <w:rFonts w:ascii="Times New Roman" w:eastAsia="Times New Roman" w:hAnsi="Times New Roman" w:cs="Times New Roman"/>
          <w:spacing w:val="36"/>
          <w:kern w:val="0"/>
          <w:sz w:val="28"/>
          <w:lang w:val="uk-UA" w:eastAsia="en-US"/>
        </w:rPr>
        <w:t xml:space="preserve"> </w:t>
      </w:r>
      <w:r w:rsidRPr="003F7D70">
        <w:rPr>
          <w:rFonts w:ascii="Times New Roman" w:eastAsia="Times New Roman" w:hAnsi="Times New Roman" w:cs="Times New Roman"/>
          <w:kern w:val="0"/>
          <w:sz w:val="28"/>
          <w:lang w:val="uk-UA" w:eastAsia="en-US"/>
        </w:rPr>
        <w:t>розроблено</w:t>
      </w:r>
      <w:r w:rsidRPr="003F7D70">
        <w:rPr>
          <w:rFonts w:ascii="Times New Roman" w:eastAsia="Times New Roman" w:hAnsi="Times New Roman" w:cs="Times New Roman"/>
          <w:spacing w:val="39"/>
          <w:kern w:val="0"/>
          <w:sz w:val="28"/>
          <w:lang w:val="uk-UA" w:eastAsia="en-US"/>
        </w:rPr>
        <w:t xml:space="preserve"> </w:t>
      </w:r>
      <w:r w:rsidRPr="003F7D70">
        <w:rPr>
          <w:rFonts w:ascii="Times New Roman" w:eastAsia="Times New Roman" w:hAnsi="Times New Roman" w:cs="Times New Roman"/>
          <w:kern w:val="0"/>
          <w:sz w:val="28"/>
          <w:lang w:val="uk-UA" w:eastAsia="en-US"/>
        </w:rPr>
        <w:t>ефективні</w:t>
      </w:r>
      <w:r w:rsidRPr="003F7D70">
        <w:rPr>
          <w:rFonts w:ascii="Times New Roman" w:eastAsia="Times New Roman" w:hAnsi="Times New Roman" w:cs="Times New Roman"/>
          <w:spacing w:val="40"/>
          <w:kern w:val="0"/>
          <w:sz w:val="28"/>
          <w:lang w:val="uk-UA" w:eastAsia="en-US"/>
        </w:rPr>
        <w:t xml:space="preserve"> </w:t>
      </w:r>
      <w:r w:rsidRPr="003F7D70">
        <w:rPr>
          <w:rFonts w:ascii="Times New Roman" w:eastAsia="Times New Roman" w:hAnsi="Times New Roman" w:cs="Times New Roman"/>
          <w:kern w:val="0"/>
          <w:sz w:val="28"/>
          <w:lang w:val="uk-UA" w:eastAsia="en-US"/>
        </w:rPr>
        <w:t>заходи</w:t>
      </w:r>
      <w:r w:rsidRPr="003F7D70">
        <w:rPr>
          <w:rFonts w:ascii="Times New Roman" w:eastAsia="Times New Roman" w:hAnsi="Times New Roman" w:cs="Times New Roman"/>
          <w:spacing w:val="39"/>
          <w:kern w:val="0"/>
          <w:sz w:val="28"/>
          <w:lang w:val="uk-UA" w:eastAsia="en-US"/>
        </w:rPr>
        <w:t xml:space="preserve"> </w:t>
      </w:r>
      <w:r w:rsidRPr="003F7D70">
        <w:rPr>
          <w:rFonts w:ascii="Times New Roman" w:eastAsia="Times New Roman" w:hAnsi="Times New Roman" w:cs="Times New Roman"/>
          <w:kern w:val="0"/>
          <w:sz w:val="28"/>
          <w:lang w:val="uk-UA" w:eastAsia="en-US"/>
        </w:rPr>
        <w:t>захисту</w:t>
      </w:r>
      <w:r w:rsidRPr="003F7D70">
        <w:rPr>
          <w:rFonts w:ascii="Times New Roman" w:eastAsia="Times New Roman" w:hAnsi="Times New Roman" w:cs="Times New Roman"/>
          <w:spacing w:val="-67"/>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28"/>
          <w:kern w:val="0"/>
          <w:sz w:val="28"/>
          <w:lang w:val="uk-UA" w:eastAsia="en-US"/>
        </w:rPr>
        <w:t xml:space="preserve"> </w:t>
      </w:r>
      <w:r w:rsidRPr="003F7D70">
        <w:rPr>
          <w:rFonts w:ascii="Times New Roman" w:eastAsia="Times New Roman" w:hAnsi="Times New Roman" w:cs="Times New Roman"/>
          <w:kern w:val="0"/>
          <w:sz w:val="28"/>
          <w:lang w:val="uk-UA" w:eastAsia="en-US"/>
        </w:rPr>
        <w:t>проти</w:t>
      </w:r>
      <w:r w:rsidRPr="003F7D70">
        <w:rPr>
          <w:rFonts w:ascii="Times New Roman" w:eastAsia="Times New Roman" w:hAnsi="Times New Roman" w:cs="Times New Roman"/>
          <w:spacing w:val="28"/>
          <w:kern w:val="0"/>
          <w:sz w:val="28"/>
          <w:lang w:val="uk-UA" w:eastAsia="en-US"/>
        </w:rPr>
        <w:t xml:space="preserve"> </w:t>
      </w:r>
      <w:r w:rsidRPr="003F7D70">
        <w:rPr>
          <w:rFonts w:ascii="Times New Roman" w:eastAsia="Times New Roman" w:hAnsi="Times New Roman" w:cs="Times New Roman"/>
          <w:kern w:val="0"/>
          <w:sz w:val="28"/>
          <w:lang w:val="uk-UA" w:eastAsia="en-US"/>
        </w:rPr>
        <w:t>фітофторозу</w:t>
      </w:r>
      <w:r w:rsidRPr="003F7D70">
        <w:rPr>
          <w:rFonts w:ascii="Times New Roman" w:eastAsia="Times New Roman" w:hAnsi="Times New Roman" w:cs="Times New Roman"/>
          <w:spacing w:val="24"/>
          <w:kern w:val="0"/>
          <w:sz w:val="28"/>
          <w:lang w:val="uk-UA" w:eastAsia="en-US"/>
        </w:rPr>
        <w:t xml:space="preserve"> </w:t>
      </w: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spacing w:val="28"/>
          <w:kern w:val="0"/>
          <w:sz w:val="28"/>
          <w:lang w:val="uk-UA" w:eastAsia="en-US"/>
        </w:rPr>
        <w:t xml:space="preserve"> </w:t>
      </w:r>
      <w:r w:rsidRPr="003F7D70">
        <w:rPr>
          <w:rFonts w:ascii="Times New Roman" w:eastAsia="Times New Roman" w:hAnsi="Times New Roman" w:cs="Times New Roman"/>
          <w:kern w:val="0"/>
          <w:sz w:val="28"/>
          <w:lang w:val="uk-UA" w:eastAsia="en-US"/>
        </w:rPr>
        <w:t>альтернаріозу</w:t>
      </w:r>
      <w:r w:rsidRPr="003F7D70">
        <w:rPr>
          <w:rFonts w:ascii="Times New Roman" w:eastAsia="Times New Roman" w:hAnsi="Times New Roman" w:cs="Times New Roman"/>
          <w:spacing w:val="24"/>
          <w:kern w:val="0"/>
          <w:sz w:val="28"/>
          <w:lang w:val="uk-UA" w:eastAsia="en-US"/>
        </w:rPr>
        <w:t xml:space="preserve"> </w:t>
      </w:r>
      <w:r w:rsidRPr="003F7D70">
        <w:rPr>
          <w:rFonts w:ascii="Times New Roman" w:eastAsia="Times New Roman" w:hAnsi="Times New Roman" w:cs="Times New Roman"/>
          <w:kern w:val="0"/>
          <w:sz w:val="28"/>
          <w:lang w:val="uk-UA" w:eastAsia="en-US"/>
        </w:rPr>
        <w:t>шляхом</w:t>
      </w:r>
      <w:r w:rsidRPr="003F7D70">
        <w:rPr>
          <w:rFonts w:ascii="Times New Roman" w:eastAsia="Times New Roman" w:hAnsi="Times New Roman" w:cs="Times New Roman"/>
          <w:spacing w:val="27"/>
          <w:kern w:val="0"/>
          <w:sz w:val="28"/>
          <w:lang w:val="uk-UA" w:eastAsia="en-US"/>
        </w:rPr>
        <w:t xml:space="preserve"> </w:t>
      </w:r>
      <w:r w:rsidRPr="003F7D70">
        <w:rPr>
          <w:rFonts w:ascii="Times New Roman" w:eastAsia="Times New Roman" w:hAnsi="Times New Roman" w:cs="Times New Roman"/>
          <w:kern w:val="0"/>
          <w:sz w:val="28"/>
          <w:lang w:val="uk-UA" w:eastAsia="en-US"/>
        </w:rPr>
        <w:t>застосування</w:t>
      </w:r>
      <w:r w:rsidRPr="003F7D70">
        <w:rPr>
          <w:rFonts w:ascii="Times New Roman" w:eastAsia="Times New Roman" w:hAnsi="Times New Roman" w:cs="Times New Roman"/>
          <w:spacing w:val="28"/>
          <w:kern w:val="0"/>
          <w:sz w:val="28"/>
          <w:lang w:val="uk-UA" w:eastAsia="en-US"/>
        </w:rPr>
        <w:t xml:space="preserve"> </w:t>
      </w:r>
      <w:r w:rsidRPr="003F7D70">
        <w:rPr>
          <w:rFonts w:ascii="Times New Roman" w:eastAsia="Times New Roman" w:hAnsi="Times New Roman" w:cs="Times New Roman"/>
          <w:kern w:val="0"/>
          <w:sz w:val="28"/>
          <w:lang w:val="uk-UA" w:eastAsia="en-US"/>
        </w:rPr>
        <w:t>бакових</w:t>
      </w:r>
      <w:r w:rsidRPr="003F7D70">
        <w:rPr>
          <w:rFonts w:ascii="Times New Roman" w:eastAsia="Times New Roman" w:hAnsi="Times New Roman" w:cs="Times New Roman"/>
          <w:spacing w:val="-67"/>
          <w:kern w:val="0"/>
          <w:sz w:val="28"/>
          <w:lang w:val="uk-UA" w:eastAsia="en-US"/>
        </w:rPr>
        <w:t xml:space="preserve"> </w:t>
      </w:r>
      <w:r w:rsidRPr="003F7D70">
        <w:rPr>
          <w:rFonts w:ascii="Times New Roman" w:eastAsia="Times New Roman" w:hAnsi="Times New Roman" w:cs="Times New Roman"/>
          <w:kern w:val="0"/>
          <w:sz w:val="28"/>
          <w:lang w:val="uk-UA" w:eastAsia="en-US"/>
        </w:rPr>
        <w:t>сумішей, а саме, Антракол, з. п. і Гумісол, р. та Фітоспорин – М, п. і Гумісол, р.;</w:t>
      </w:r>
      <w:r w:rsidRPr="003F7D70">
        <w:rPr>
          <w:rFonts w:ascii="Times New Roman" w:eastAsia="Times New Roman" w:hAnsi="Times New Roman" w:cs="Times New Roman"/>
          <w:spacing w:val="-67"/>
          <w:kern w:val="0"/>
          <w:sz w:val="28"/>
          <w:lang w:val="uk-UA" w:eastAsia="en-US"/>
        </w:rPr>
        <w:t xml:space="preserve"> </w:t>
      </w:r>
      <w:r w:rsidRPr="003F7D70">
        <w:rPr>
          <w:rFonts w:ascii="Times New Roman" w:eastAsia="Times New Roman" w:hAnsi="Times New Roman" w:cs="Times New Roman"/>
          <w:i/>
          <w:kern w:val="0"/>
          <w:sz w:val="28"/>
          <w:lang w:val="uk-UA" w:eastAsia="en-US"/>
        </w:rPr>
        <w:t>удосконалено</w:t>
      </w:r>
      <w:r w:rsidRPr="003F7D70">
        <w:rPr>
          <w:rFonts w:ascii="Times New Roman" w:eastAsia="Times New Roman" w:hAnsi="Times New Roman" w:cs="Times New Roman"/>
          <w:i/>
          <w:spacing w:val="15"/>
          <w:kern w:val="0"/>
          <w:sz w:val="28"/>
          <w:lang w:val="uk-UA" w:eastAsia="en-US"/>
        </w:rPr>
        <w:t xml:space="preserve"> </w:t>
      </w:r>
      <w:r w:rsidRPr="003F7D70">
        <w:rPr>
          <w:rFonts w:ascii="Times New Roman" w:eastAsia="Times New Roman" w:hAnsi="Times New Roman" w:cs="Times New Roman"/>
          <w:kern w:val="0"/>
          <w:sz w:val="28"/>
          <w:lang w:val="uk-UA" w:eastAsia="en-US"/>
        </w:rPr>
        <w:t>методи</w:t>
      </w:r>
      <w:r w:rsidRPr="003F7D70">
        <w:rPr>
          <w:rFonts w:ascii="Times New Roman" w:eastAsia="Times New Roman" w:hAnsi="Times New Roman" w:cs="Times New Roman"/>
          <w:spacing w:val="13"/>
          <w:kern w:val="0"/>
          <w:sz w:val="28"/>
          <w:lang w:val="uk-UA" w:eastAsia="en-US"/>
        </w:rPr>
        <w:t xml:space="preserve"> </w:t>
      </w:r>
      <w:r w:rsidRPr="003F7D70">
        <w:rPr>
          <w:rFonts w:ascii="Times New Roman" w:eastAsia="Times New Roman" w:hAnsi="Times New Roman" w:cs="Times New Roman"/>
          <w:kern w:val="0"/>
          <w:sz w:val="28"/>
          <w:lang w:val="uk-UA" w:eastAsia="en-US"/>
        </w:rPr>
        <w:t>захисту</w:t>
      </w:r>
      <w:r w:rsidRPr="003F7D70">
        <w:rPr>
          <w:rFonts w:ascii="Times New Roman" w:eastAsia="Times New Roman" w:hAnsi="Times New Roman" w:cs="Times New Roman"/>
          <w:spacing w:val="9"/>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13"/>
          <w:kern w:val="0"/>
          <w:sz w:val="28"/>
          <w:lang w:val="uk-UA" w:eastAsia="en-US"/>
        </w:rPr>
        <w:t xml:space="preserve"> </w:t>
      </w:r>
      <w:r w:rsidRPr="003F7D70">
        <w:rPr>
          <w:rFonts w:ascii="Times New Roman" w:eastAsia="Times New Roman" w:hAnsi="Times New Roman" w:cs="Times New Roman"/>
          <w:kern w:val="0"/>
          <w:sz w:val="28"/>
          <w:lang w:val="uk-UA" w:eastAsia="en-US"/>
        </w:rPr>
        <w:t>проти</w:t>
      </w:r>
      <w:r w:rsidRPr="003F7D70">
        <w:rPr>
          <w:rFonts w:ascii="Times New Roman" w:eastAsia="Times New Roman" w:hAnsi="Times New Roman" w:cs="Times New Roman"/>
          <w:spacing w:val="10"/>
          <w:kern w:val="0"/>
          <w:sz w:val="28"/>
          <w:lang w:val="uk-UA" w:eastAsia="en-US"/>
        </w:rPr>
        <w:t xml:space="preserve"> </w:t>
      </w:r>
      <w:r w:rsidRPr="003F7D70">
        <w:rPr>
          <w:rFonts w:ascii="Times New Roman" w:eastAsia="Times New Roman" w:hAnsi="Times New Roman" w:cs="Times New Roman"/>
          <w:kern w:val="0"/>
          <w:sz w:val="28"/>
          <w:lang w:val="uk-UA" w:eastAsia="en-US"/>
        </w:rPr>
        <w:t>фітофторозу</w:t>
      </w:r>
      <w:r w:rsidRPr="003F7D70">
        <w:rPr>
          <w:rFonts w:ascii="Times New Roman" w:eastAsia="Times New Roman" w:hAnsi="Times New Roman" w:cs="Times New Roman"/>
          <w:spacing w:val="8"/>
          <w:kern w:val="0"/>
          <w:sz w:val="28"/>
          <w:lang w:val="uk-UA" w:eastAsia="en-US"/>
        </w:rPr>
        <w:t xml:space="preserve"> </w:t>
      </w: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spacing w:val="11"/>
          <w:kern w:val="0"/>
          <w:sz w:val="28"/>
          <w:lang w:val="uk-UA" w:eastAsia="en-US"/>
        </w:rPr>
        <w:t xml:space="preserve"> </w:t>
      </w:r>
      <w:r w:rsidRPr="003F7D70">
        <w:rPr>
          <w:rFonts w:ascii="Times New Roman" w:eastAsia="Times New Roman" w:hAnsi="Times New Roman" w:cs="Times New Roman"/>
          <w:kern w:val="0"/>
          <w:sz w:val="28"/>
          <w:lang w:val="uk-UA" w:eastAsia="en-US"/>
        </w:rPr>
        <w:t>альтернаріозу</w:t>
      </w:r>
    </w:p>
    <w:p w:rsidR="003F7D70" w:rsidRPr="003F7D70" w:rsidRDefault="003F7D70" w:rsidP="003F7D70">
      <w:pPr>
        <w:tabs>
          <w:tab w:val="clear" w:pos="709"/>
        </w:tabs>
        <w:suppressAutoHyphens w:val="0"/>
        <w:autoSpaceDE w:val="0"/>
        <w:autoSpaceDN w:val="0"/>
        <w:spacing w:after="0" w:line="320" w:lineRule="exact"/>
        <w:ind w:left="318" w:firstLine="0"/>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як</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w:t>
      </w:r>
      <w:r w:rsidRPr="003F7D70">
        <w:rPr>
          <w:rFonts w:ascii="Times New Roman" w:eastAsia="Times New Roman" w:hAnsi="Times New Roman" w:cs="Times New Roman"/>
          <w:spacing w:val="-6"/>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період вегетації,</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так</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за</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зберігання</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врожаю;</w:t>
      </w:r>
    </w:p>
    <w:p w:rsidR="003F7D70" w:rsidRPr="003F7D70" w:rsidRDefault="003F7D70" w:rsidP="003F7D70">
      <w:pPr>
        <w:tabs>
          <w:tab w:val="clear" w:pos="709"/>
        </w:tabs>
        <w:suppressAutoHyphens w:val="0"/>
        <w:autoSpaceDE w:val="0"/>
        <w:autoSpaceDN w:val="0"/>
        <w:spacing w:before="163" w:after="0" w:line="360" w:lineRule="auto"/>
        <w:ind w:left="318" w:right="227" w:firstLine="707"/>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i/>
          <w:kern w:val="0"/>
          <w:sz w:val="28"/>
          <w:szCs w:val="28"/>
          <w:lang w:val="uk-UA" w:eastAsia="en-US"/>
        </w:rPr>
        <w:t>подальшого</w:t>
      </w:r>
      <w:r w:rsidRPr="003F7D70">
        <w:rPr>
          <w:rFonts w:ascii="Times New Roman" w:eastAsia="Times New Roman" w:hAnsi="Times New Roman" w:cs="Times New Roman"/>
          <w:i/>
          <w:spacing w:val="1"/>
          <w:kern w:val="0"/>
          <w:sz w:val="28"/>
          <w:szCs w:val="28"/>
          <w:lang w:val="uk-UA" w:eastAsia="en-US"/>
        </w:rPr>
        <w:t xml:space="preserve"> </w:t>
      </w:r>
      <w:r w:rsidRPr="003F7D70">
        <w:rPr>
          <w:rFonts w:ascii="Times New Roman" w:eastAsia="Times New Roman" w:hAnsi="Times New Roman" w:cs="Times New Roman"/>
          <w:i/>
          <w:kern w:val="0"/>
          <w:sz w:val="28"/>
          <w:szCs w:val="28"/>
          <w:lang w:val="uk-UA" w:eastAsia="en-US"/>
        </w:rPr>
        <w:t>розвитку</w:t>
      </w:r>
      <w:r w:rsidRPr="003F7D70">
        <w:rPr>
          <w:rFonts w:ascii="Times New Roman" w:eastAsia="Times New Roman" w:hAnsi="Times New Roman" w:cs="Times New Roman"/>
          <w:i/>
          <w:spacing w:val="1"/>
          <w:kern w:val="0"/>
          <w:sz w:val="28"/>
          <w:szCs w:val="28"/>
          <w:lang w:val="uk-UA" w:eastAsia="en-US"/>
        </w:rPr>
        <w:t xml:space="preserve"> </w:t>
      </w:r>
      <w:r w:rsidRPr="003F7D70">
        <w:rPr>
          <w:rFonts w:ascii="Times New Roman" w:eastAsia="Times New Roman" w:hAnsi="Times New Roman" w:cs="Times New Roman"/>
          <w:i/>
          <w:kern w:val="0"/>
          <w:sz w:val="28"/>
          <w:szCs w:val="28"/>
          <w:lang w:val="uk-UA" w:eastAsia="en-US"/>
        </w:rPr>
        <w:t>отримала</w:t>
      </w:r>
      <w:r w:rsidRPr="003F7D70">
        <w:rPr>
          <w:rFonts w:ascii="Times New Roman" w:eastAsia="Times New Roman" w:hAnsi="Times New Roman" w:cs="Times New Roman"/>
          <w:i/>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проблема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розробки</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хімічних</w:t>
      </w:r>
      <w:r w:rsidRPr="003F7D70">
        <w:rPr>
          <w:rFonts w:ascii="Times New Roman" w:eastAsia="Times New Roman" w:hAnsi="Times New Roman" w:cs="Times New Roman"/>
          <w:spacing w:val="7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біологічних прийомів захисту картоплі проти фітофторозу та альтернаріозу із</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врахуванням</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резистентності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сортів.</w:t>
      </w:r>
    </w:p>
    <w:p w:rsidR="003F7D70" w:rsidRPr="003F7D70" w:rsidRDefault="003F7D70" w:rsidP="003F7D70">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3F7D70" w:rsidRPr="003F7D70">
          <w:pgSz w:w="11910" w:h="16840"/>
          <w:pgMar w:top="1080" w:right="620" w:bottom="280" w:left="1100" w:header="712" w:footer="0" w:gutter="0"/>
          <w:cols w:space="720"/>
        </w:sectPr>
      </w:pPr>
    </w:p>
    <w:p w:rsidR="003F7D70" w:rsidRPr="003F7D70" w:rsidRDefault="003F7D70" w:rsidP="003F7D70">
      <w:pPr>
        <w:tabs>
          <w:tab w:val="clear" w:pos="709"/>
        </w:tabs>
        <w:suppressAutoHyphens w:val="0"/>
        <w:autoSpaceDE w:val="0"/>
        <w:autoSpaceDN w:val="0"/>
        <w:spacing w:before="155" w:after="0" w:line="360" w:lineRule="auto"/>
        <w:ind w:left="318" w:right="225" w:firstLine="719"/>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b/>
          <w:kern w:val="0"/>
          <w:sz w:val="28"/>
          <w:szCs w:val="28"/>
          <w:lang w:val="uk-UA" w:eastAsia="en-US"/>
        </w:rPr>
        <w:t>Практичне</w:t>
      </w:r>
      <w:r w:rsidRPr="003F7D70">
        <w:rPr>
          <w:rFonts w:ascii="Times New Roman" w:eastAsia="Times New Roman" w:hAnsi="Times New Roman" w:cs="Times New Roman"/>
          <w:b/>
          <w:spacing w:val="1"/>
          <w:kern w:val="0"/>
          <w:sz w:val="28"/>
          <w:szCs w:val="28"/>
          <w:lang w:val="uk-UA" w:eastAsia="en-US"/>
        </w:rPr>
        <w:t xml:space="preserve"> </w:t>
      </w:r>
      <w:r w:rsidRPr="003F7D70">
        <w:rPr>
          <w:rFonts w:ascii="Times New Roman" w:eastAsia="Times New Roman" w:hAnsi="Times New Roman" w:cs="Times New Roman"/>
          <w:b/>
          <w:kern w:val="0"/>
          <w:sz w:val="28"/>
          <w:szCs w:val="28"/>
          <w:lang w:val="uk-UA" w:eastAsia="en-US"/>
        </w:rPr>
        <w:t>значення</w:t>
      </w:r>
      <w:r w:rsidRPr="003F7D70">
        <w:rPr>
          <w:rFonts w:ascii="Times New Roman" w:eastAsia="Times New Roman" w:hAnsi="Times New Roman" w:cs="Times New Roman"/>
          <w:b/>
          <w:spacing w:val="1"/>
          <w:kern w:val="0"/>
          <w:sz w:val="28"/>
          <w:szCs w:val="28"/>
          <w:lang w:val="uk-UA" w:eastAsia="en-US"/>
        </w:rPr>
        <w:t xml:space="preserve"> </w:t>
      </w:r>
      <w:r w:rsidRPr="003F7D70">
        <w:rPr>
          <w:rFonts w:ascii="Times New Roman" w:eastAsia="Times New Roman" w:hAnsi="Times New Roman" w:cs="Times New Roman"/>
          <w:b/>
          <w:kern w:val="0"/>
          <w:sz w:val="28"/>
          <w:szCs w:val="28"/>
          <w:lang w:val="uk-UA" w:eastAsia="en-US"/>
        </w:rPr>
        <w:t>одержаних</w:t>
      </w:r>
      <w:r w:rsidRPr="003F7D70">
        <w:rPr>
          <w:rFonts w:ascii="Times New Roman" w:eastAsia="Times New Roman" w:hAnsi="Times New Roman" w:cs="Times New Roman"/>
          <w:b/>
          <w:spacing w:val="1"/>
          <w:kern w:val="0"/>
          <w:sz w:val="28"/>
          <w:szCs w:val="28"/>
          <w:lang w:val="uk-UA" w:eastAsia="en-US"/>
        </w:rPr>
        <w:t xml:space="preserve"> </w:t>
      </w:r>
      <w:r w:rsidRPr="003F7D70">
        <w:rPr>
          <w:rFonts w:ascii="Times New Roman" w:eastAsia="Times New Roman" w:hAnsi="Times New Roman" w:cs="Times New Roman"/>
          <w:b/>
          <w:kern w:val="0"/>
          <w:sz w:val="28"/>
          <w:szCs w:val="28"/>
          <w:lang w:val="uk-UA" w:eastAsia="en-US"/>
        </w:rPr>
        <w:t>результатів.</w:t>
      </w:r>
      <w:r w:rsidRPr="003F7D70">
        <w:rPr>
          <w:rFonts w:ascii="Times New Roman" w:eastAsia="Times New Roman" w:hAnsi="Times New Roman" w:cs="Times New Roman"/>
          <w:b/>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Практична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цінність</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дисертації полягає в наступному</w:t>
      </w:r>
      <w:r w:rsidRPr="003F7D70">
        <w:rPr>
          <w:rFonts w:ascii="Times New Roman" w:eastAsia="Times New Roman" w:hAnsi="Times New Roman" w:cs="Times New Roman"/>
          <w:b/>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 результаті проведення випробування сортів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картоплі на стійкість проти хвороб листків картоплі виділено низку сортів з</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високою</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стійкістю:</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Бонус,</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Ведруска,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Гала,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Курода,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Дубравка,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Билина,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які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доцільно вирощувати в агропідприємствах різних форм власності. Крім того,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зазначені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сорти</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доцільно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використовувати</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вихідний</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матеріал</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для</w:t>
      </w:r>
      <w:r w:rsidRPr="003F7D70">
        <w:rPr>
          <w:rFonts w:ascii="Times New Roman" w:eastAsia="Times New Roman" w:hAnsi="Times New Roman" w:cs="Times New Roman"/>
          <w:spacing w:val="-6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цілеспрямованої селекції на стійкість до хвороб листків картполі. В системі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захисту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картоплі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від</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фітофторозу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альтернаріозу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запропоновано</w:t>
      </w:r>
      <w:r w:rsidRPr="003F7D70">
        <w:rPr>
          <w:rFonts w:ascii="Times New Roman" w:eastAsia="Times New Roman" w:hAnsi="Times New Roman" w:cs="Times New Roman"/>
          <w:spacing w:val="-6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використовувати бакові суміші хімічних, біологічних препаратів і регуляторів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росту рослин: Гумісол, р. (1 л/т)+Антракол, з.п. (0,75 кг/га) та Гумісол, р. (1</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л/т)+Фітоспорин–М,</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(1,5</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кг/га).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Впровадження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наукових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розробок</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виробництво було здійснено на площі 50 га, в тому числі: ТОВ «Бальзак» (с.</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Черепин,</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Овруцького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району)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площі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40</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га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Черняхівської</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СДС</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Житомирської філії ДП «Центр сертифікації та експертизи насіння та садивного</w:t>
      </w:r>
      <w:r w:rsidRPr="003F7D70">
        <w:rPr>
          <w:rFonts w:ascii="Times New Roman" w:eastAsia="Times New Roman" w:hAnsi="Times New Roman" w:cs="Times New Roman"/>
          <w:spacing w:val="-6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матеріалу»</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Високе,</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Черняхівського</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району)</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 на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площі</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10</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га.</w:t>
      </w:r>
    </w:p>
    <w:p w:rsidR="003F7D70" w:rsidRPr="003F7D70" w:rsidRDefault="003F7D70" w:rsidP="003F7D70">
      <w:pPr>
        <w:tabs>
          <w:tab w:val="clear" w:pos="709"/>
        </w:tabs>
        <w:suppressAutoHyphens w:val="0"/>
        <w:autoSpaceDE w:val="0"/>
        <w:autoSpaceDN w:val="0"/>
        <w:spacing w:before="3" w:after="0" w:line="360" w:lineRule="auto"/>
        <w:ind w:left="318" w:right="228" w:firstLine="707"/>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b/>
          <w:kern w:val="0"/>
          <w:sz w:val="28"/>
          <w:szCs w:val="28"/>
          <w:lang w:val="uk-UA" w:eastAsia="en-US"/>
        </w:rPr>
        <w:t xml:space="preserve">Особистий внесок здобувача. </w:t>
      </w:r>
      <w:r w:rsidRPr="003F7D70">
        <w:rPr>
          <w:rFonts w:ascii="Times New Roman" w:eastAsia="Times New Roman" w:hAnsi="Times New Roman" w:cs="Times New Roman"/>
          <w:kern w:val="0"/>
          <w:sz w:val="28"/>
          <w:szCs w:val="28"/>
          <w:lang w:val="uk-UA" w:eastAsia="en-US"/>
        </w:rPr>
        <w:t>Дисертаційне дослідження є самостійною</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завершеною науковою працею. Основні ідеї, постановка проблеми, теоретичні і</w:t>
      </w:r>
      <w:r w:rsidRPr="003F7D70">
        <w:rPr>
          <w:rFonts w:ascii="Times New Roman" w:eastAsia="Times New Roman" w:hAnsi="Times New Roman" w:cs="Times New Roman"/>
          <w:spacing w:val="-6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практичні положення розроблено автором самостійно, а також здійснено аналіз</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 емпіричне узагальнення власних і опублікованих даних, на основі трирічних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досліджень сформульовано висновки дисертаційної роботи. Друковані праці за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темою</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дисертації</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підготовлено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самостійно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співавторстві.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працях,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опублікованих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співавторстві,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частка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авторства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здобувача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полягає</w:t>
      </w:r>
      <w:r w:rsidRPr="003F7D70">
        <w:rPr>
          <w:rFonts w:ascii="Times New Roman" w:eastAsia="Times New Roman" w:hAnsi="Times New Roman" w:cs="Times New Roman"/>
          <w:spacing w:val="7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плануванні та виконанні досліджень, узагальнено та опрацьовано результати</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експериментів,</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також підготовлено</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рукопис</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дисертації</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до друку.</w:t>
      </w:r>
    </w:p>
    <w:p w:rsidR="003F7D70" w:rsidRPr="003F7D70" w:rsidRDefault="003F7D70" w:rsidP="003F7D70">
      <w:pPr>
        <w:tabs>
          <w:tab w:val="clear" w:pos="709"/>
        </w:tabs>
        <w:suppressAutoHyphens w:val="0"/>
        <w:autoSpaceDE w:val="0"/>
        <w:autoSpaceDN w:val="0"/>
        <w:spacing w:after="0" w:line="360" w:lineRule="auto"/>
        <w:ind w:left="318" w:right="224" w:firstLine="707"/>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b/>
          <w:kern w:val="0"/>
          <w:sz w:val="28"/>
          <w:szCs w:val="28"/>
          <w:lang w:val="uk-UA" w:eastAsia="en-US"/>
        </w:rPr>
        <w:t>Апробація</w:t>
      </w:r>
      <w:r w:rsidRPr="003F7D70">
        <w:rPr>
          <w:rFonts w:ascii="Times New Roman" w:eastAsia="Times New Roman" w:hAnsi="Times New Roman" w:cs="Times New Roman"/>
          <w:b/>
          <w:spacing w:val="1"/>
          <w:kern w:val="0"/>
          <w:sz w:val="28"/>
          <w:szCs w:val="28"/>
          <w:lang w:val="uk-UA" w:eastAsia="en-US"/>
        </w:rPr>
        <w:t xml:space="preserve"> </w:t>
      </w:r>
      <w:r w:rsidRPr="003F7D70">
        <w:rPr>
          <w:rFonts w:ascii="Times New Roman" w:eastAsia="Times New Roman" w:hAnsi="Times New Roman" w:cs="Times New Roman"/>
          <w:b/>
          <w:kern w:val="0"/>
          <w:sz w:val="28"/>
          <w:szCs w:val="28"/>
          <w:lang w:val="uk-UA" w:eastAsia="en-US"/>
        </w:rPr>
        <w:t>результатів</w:t>
      </w:r>
      <w:r w:rsidRPr="003F7D70">
        <w:rPr>
          <w:rFonts w:ascii="Times New Roman" w:eastAsia="Times New Roman" w:hAnsi="Times New Roman" w:cs="Times New Roman"/>
          <w:b/>
          <w:spacing w:val="1"/>
          <w:kern w:val="0"/>
          <w:sz w:val="28"/>
          <w:szCs w:val="28"/>
          <w:lang w:val="uk-UA" w:eastAsia="en-US"/>
        </w:rPr>
        <w:t xml:space="preserve"> </w:t>
      </w:r>
      <w:r w:rsidRPr="003F7D70">
        <w:rPr>
          <w:rFonts w:ascii="Times New Roman" w:eastAsia="Times New Roman" w:hAnsi="Times New Roman" w:cs="Times New Roman"/>
          <w:b/>
          <w:kern w:val="0"/>
          <w:sz w:val="28"/>
          <w:szCs w:val="28"/>
          <w:lang w:val="uk-UA" w:eastAsia="en-US"/>
        </w:rPr>
        <w:t>дисертації.</w:t>
      </w:r>
      <w:r w:rsidRPr="003F7D70">
        <w:rPr>
          <w:rFonts w:ascii="Times New Roman" w:eastAsia="Times New Roman" w:hAnsi="Times New Roman" w:cs="Times New Roman"/>
          <w:b/>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Основні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результати</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досліджень</w:t>
      </w:r>
      <w:r w:rsidRPr="003F7D70">
        <w:rPr>
          <w:rFonts w:ascii="Times New Roman" w:eastAsia="Times New Roman" w:hAnsi="Times New Roman" w:cs="Times New Roman"/>
          <w:spacing w:val="-6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апробовано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Всеукраїнських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науково-практичних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конференціях: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«Наукові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здобутки молоді – вирішенню проблем АПК» (Житомир, 2012 р.), «Генетичні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ресурси для селекції високопродуктивних сортів картоплі з добрими смаковими</w:t>
      </w:r>
      <w:r w:rsidRPr="003F7D70">
        <w:rPr>
          <w:rFonts w:ascii="Times New Roman" w:eastAsia="Times New Roman" w:hAnsi="Times New Roman" w:cs="Times New Roman"/>
          <w:spacing w:val="-6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якостями. Методологія дегустації вітчизняних і зарубіжних сортів» (Житомир,</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2013</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w:t>
      </w:r>
      <w:r w:rsidRPr="003F7D70">
        <w:rPr>
          <w:rFonts w:ascii="Times New Roman" w:eastAsia="Times New Roman" w:hAnsi="Times New Roman" w:cs="Times New Roman"/>
          <w:spacing w:val="6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«Наука</w:t>
      </w:r>
      <w:r w:rsidRPr="003F7D70">
        <w:rPr>
          <w:rFonts w:ascii="Times New Roman" w:eastAsia="Times New Roman" w:hAnsi="Times New Roman" w:cs="Times New Roman"/>
          <w:spacing w:val="65"/>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w:t>
      </w:r>
      <w:r w:rsidRPr="003F7D70">
        <w:rPr>
          <w:rFonts w:ascii="Times New Roman" w:eastAsia="Times New Roman" w:hAnsi="Times New Roman" w:cs="Times New Roman"/>
          <w:spacing w:val="6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агропромисловому</w:t>
      </w:r>
      <w:r w:rsidRPr="003F7D70">
        <w:rPr>
          <w:rFonts w:ascii="Times New Roman" w:eastAsia="Times New Roman" w:hAnsi="Times New Roman" w:cs="Times New Roman"/>
          <w:spacing w:val="60"/>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виробництву»</w:t>
      </w:r>
      <w:r w:rsidRPr="003F7D70">
        <w:rPr>
          <w:rFonts w:ascii="Times New Roman" w:eastAsia="Times New Roman" w:hAnsi="Times New Roman" w:cs="Times New Roman"/>
          <w:spacing w:val="6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(Житомир,</w:t>
      </w:r>
      <w:r w:rsidRPr="003F7D70">
        <w:rPr>
          <w:rFonts w:ascii="Times New Roman" w:eastAsia="Times New Roman" w:hAnsi="Times New Roman" w:cs="Times New Roman"/>
          <w:spacing w:val="6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2014</w:t>
      </w:r>
      <w:r w:rsidRPr="003F7D70">
        <w:rPr>
          <w:rFonts w:ascii="Times New Roman" w:eastAsia="Times New Roman" w:hAnsi="Times New Roman" w:cs="Times New Roman"/>
          <w:spacing w:val="6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w:t>
      </w:r>
    </w:p>
    <w:p w:rsidR="003F7D70" w:rsidRPr="003F7D70" w:rsidRDefault="003F7D70" w:rsidP="003F7D70">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3F7D70" w:rsidRPr="003F7D70">
          <w:pgSz w:w="11910" w:h="16840"/>
          <w:pgMar w:top="1080" w:right="620" w:bottom="280" w:left="1100" w:header="712" w:footer="0" w:gutter="0"/>
          <w:cols w:space="720"/>
        </w:sectPr>
      </w:pPr>
    </w:p>
    <w:p w:rsidR="003F7D70" w:rsidRPr="003F7D70" w:rsidRDefault="003F7D70" w:rsidP="003F7D70">
      <w:pPr>
        <w:tabs>
          <w:tab w:val="clear" w:pos="709"/>
        </w:tabs>
        <w:suppressAutoHyphens w:val="0"/>
        <w:autoSpaceDE w:val="0"/>
        <w:autoSpaceDN w:val="0"/>
        <w:spacing w:before="155" w:after="0" w:line="360" w:lineRule="auto"/>
        <w:ind w:left="318" w:right="221" w:firstLine="0"/>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«Фітопатологія: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сучасність</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майбутнє»</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(Київ,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2014</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«Екологічний</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моніторинг,</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інноваційні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ресурсозберігаючі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технології</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системі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захисту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картоплі</w:t>
      </w:r>
      <w:r w:rsidRPr="003F7D70">
        <w:rPr>
          <w:rFonts w:ascii="Times New Roman" w:eastAsia="Times New Roman" w:hAnsi="Times New Roman" w:cs="Times New Roman"/>
          <w:spacing w:val="6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w:t>
      </w:r>
      <w:r w:rsidRPr="003F7D70">
        <w:rPr>
          <w:rFonts w:ascii="Times New Roman" w:eastAsia="Times New Roman" w:hAnsi="Times New Roman" w:cs="Times New Roman"/>
          <w:spacing w:val="65"/>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овочевих</w:t>
      </w:r>
      <w:r w:rsidRPr="003F7D70">
        <w:rPr>
          <w:rFonts w:ascii="Times New Roman" w:eastAsia="Times New Roman" w:hAnsi="Times New Roman" w:cs="Times New Roman"/>
          <w:spacing w:val="65"/>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культур</w:t>
      </w:r>
      <w:r w:rsidRPr="003F7D70">
        <w:rPr>
          <w:rFonts w:ascii="Times New Roman" w:eastAsia="Times New Roman" w:hAnsi="Times New Roman" w:cs="Times New Roman"/>
          <w:spacing w:val="6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від</w:t>
      </w:r>
      <w:r w:rsidRPr="003F7D70">
        <w:rPr>
          <w:rFonts w:ascii="Times New Roman" w:eastAsia="Times New Roman" w:hAnsi="Times New Roman" w:cs="Times New Roman"/>
          <w:spacing w:val="65"/>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шкідливих</w:t>
      </w:r>
      <w:r w:rsidRPr="003F7D70">
        <w:rPr>
          <w:rFonts w:ascii="Times New Roman" w:eastAsia="Times New Roman" w:hAnsi="Times New Roman" w:cs="Times New Roman"/>
          <w:spacing w:val="65"/>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організмів»</w:t>
      </w:r>
      <w:r w:rsidRPr="003F7D70">
        <w:rPr>
          <w:rFonts w:ascii="Times New Roman" w:eastAsia="Times New Roman" w:hAnsi="Times New Roman" w:cs="Times New Roman"/>
          <w:spacing w:val="66"/>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(Житомир,</w:t>
      </w:r>
      <w:r w:rsidRPr="003F7D70">
        <w:rPr>
          <w:rFonts w:ascii="Times New Roman" w:eastAsia="Times New Roman" w:hAnsi="Times New Roman" w:cs="Times New Roman"/>
          <w:spacing w:val="6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2014</w:t>
      </w:r>
      <w:r w:rsidRPr="003F7D70">
        <w:rPr>
          <w:rFonts w:ascii="Times New Roman" w:eastAsia="Times New Roman" w:hAnsi="Times New Roman" w:cs="Times New Roman"/>
          <w:spacing w:val="6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w:t>
      </w:r>
    </w:p>
    <w:p w:rsidR="003F7D70" w:rsidRPr="003F7D70" w:rsidRDefault="003F7D70" w:rsidP="003F7D70">
      <w:pPr>
        <w:tabs>
          <w:tab w:val="clear" w:pos="709"/>
        </w:tabs>
        <w:suppressAutoHyphens w:val="0"/>
        <w:autoSpaceDE w:val="0"/>
        <w:autoSpaceDN w:val="0"/>
        <w:spacing w:before="1" w:after="0" w:line="240" w:lineRule="auto"/>
        <w:ind w:left="318" w:firstLine="0"/>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«Досягнення</w:t>
      </w:r>
      <w:r w:rsidRPr="003F7D70">
        <w:rPr>
          <w:rFonts w:ascii="Times New Roman" w:eastAsia="Times New Roman" w:hAnsi="Times New Roman" w:cs="Times New Roman"/>
          <w:spacing w:val="11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w:t>
      </w:r>
      <w:r w:rsidRPr="003F7D70">
        <w:rPr>
          <w:rFonts w:ascii="Times New Roman" w:eastAsia="Times New Roman" w:hAnsi="Times New Roman" w:cs="Times New Roman"/>
          <w:spacing w:val="11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перспективи</w:t>
      </w:r>
      <w:r w:rsidRPr="003F7D70">
        <w:rPr>
          <w:rFonts w:ascii="Times New Roman" w:eastAsia="Times New Roman" w:hAnsi="Times New Roman" w:cs="Times New Roman"/>
          <w:spacing w:val="11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w:t>
      </w:r>
      <w:r w:rsidRPr="003F7D70">
        <w:rPr>
          <w:rFonts w:ascii="Times New Roman" w:eastAsia="Times New Roman" w:hAnsi="Times New Roman" w:cs="Times New Roman"/>
          <w:spacing w:val="11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захисті</w:t>
      </w:r>
      <w:r w:rsidRPr="003F7D70">
        <w:rPr>
          <w:rFonts w:ascii="Times New Roman" w:eastAsia="Times New Roman" w:hAnsi="Times New Roman" w:cs="Times New Roman"/>
          <w:spacing w:val="115"/>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рослин</w:t>
      </w:r>
      <w:r w:rsidRPr="003F7D70">
        <w:rPr>
          <w:rFonts w:ascii="Times New Roman" w:eastAsia="Times New Roman" w:hAnsi="Times New Roman" w:cs="Times New Roman"/>
          <w:spacing w:val="11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від</w:t>
      </w:r>
      <w:r w:rsidRPr="003F7D70">
        <w:rPr>
          <w:rFonts w:ascii="Times New Roman" w:eastAsia="Times New Roman" w:hAnsi="Times New Roman" w:cs="Times New Roman"/>
          <w:spacing w:val="11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хвороб»</w:t>
      </w:r>
      <w:r w:rsidRPr="003F7D70">
        <w:rPr>
          <w:rFonts w:ascii="Times New Roman" w:eastAsia="Times New Roman" w:hAnsi="Times New Roman" w:cs="Times New Roman"/>
          <w:spacing w:val="11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(Київ,</w:t>
      </w:r>
      <w:r w:rsidRPr="003F7D70">
        <w:rPr>
          <w:rFonts w:ascii="Times New Roman" w:eastAsia="Times New Roman" w:hAnsi="Times New Roman" w:cs="Times New Roman"/>
          <w:spacing w:val="11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2015</w:t>
      </w:r>
      <w:r w:rsidRPr="003F7D70">
        <w:rPr>
          <w:rFonts w:ascii="Times New Roman" w:eastAsia="Times New Roman" w:hAnsi="Times New Roman" w:cs="Times New Roman"/>
          <w:spacing w:val="-1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w:t>
      </w:r>
    </w:p>
    <w:p w:rsidR="003F7D70" w:rsidRPr="003F7D70" w:rsidRDefault="003F7D70" w:rsidP="003F7D70">
      <w:pPr>
        <w:tabs>
          <w:tab w:val="clear" w:pos="709"/>
        </w:tabs>
        <w:suppressAutoHyphens w:val="0"/>
        <w:autoSpaceDE w:val="0"/>
        <w:autoSpaceDN w:val="0"/>
        <w:spacing w:before="161" w:after="0" w:line="360" w:lineRule="auto"/>
        <w:ind w:left="318" w:right="222" w:firstLine="0"/>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«Актуальні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проблеми</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перспективи</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інтегрованого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захисту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рослин»</w:t>
      </w:r>
      <w:r w:rsidRPr="003F7D70">
        <w:rPr>
          <w:rFonts w:ascii="Times New Roman" w:eastAsia="Times New Roman" w:hAnsi="Times New Roman" w:cs="Times New Roman"/>
          <w:spacing w:val="70"/>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(Київ,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2016 р.),</w:t>
      </w:r>
      <w:r w:rsidRPr="003F7D70">
        <w:rPr>
          <w:rFonts w:ascii="Times New Roman" w:eastAsia="Times New Roman" w:hAnsi="Times New Roman" w:cs="Times New Roman"/>
          <w:spacing w:val="1"/>
          <w:kern w:val="0"/>
          <w:sz w:val="28"/>
          <w:szCs w:val="28"/>
          <w:lang w:val="uk-UA" w:eastAsia="en-US"/>
        </w:rPr>
        <w:t xml:space="preserve"> </w:t>
      </w:r>
      <w:r w:rsidRPr="003F7D70">
        <w:rPr>
          <w:rFonts w:ascii="Calibri" w:eastAsia="Times New Roman" w:hAnsi="Calibri" w:cs="Times New Roman"/>
          <w:kern w:val="0"/>
          <w:sz w:val="24"/>
          <w:szCs w:val="28"/>
          <w:lang w:val="uk-UA" w:eastAsia="en-US"/>
        </w:rPr>
        <w:t>«</w:t>
      </w:r>
      <w:r w:rsidRPr="003F7D70">
        <w:rPr>
          <w:rFonts w:ascii="Times New Roman" w:eastAsia="Times New Roman" w:hAnsi="Times New Roman" w:cs="Times New Roman"/>
          <w:kern w:val="0"/>
          <w:sz w:val="28"/>
          <w:szCs w:val="28"/>
          <w:lang w:val="uk-UA" w:eastAsia="en-US"/>
        </w:rPr>
        <w:t>Практика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теорія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ефективного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використання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земельних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ресурсів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Полісся» (Житомир, 2017 р.), «Актуальні проблеми розвитку аграрної освіти 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науки</w:t>
      </w:r>
      <w:r w:rsidRPr="003F7D70">
        <w:rPr>
          <w:rFonts w:ascii="Times New Roman" w:eastAsia="Times New Roman" w:hAnsi="Times New Roman" w:cs="Times New Roman"/>
          <w:spacing w:val="7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w:t>
      </w:r>
      <w:r w:rsidRPr="003F7D70">
        <w:rPr>
          <w:rFonts w:ascii="Times New Roman" w:eastAsia="Times New Roman" w:hAnsi="Times New Roman" w:cs="Times New Roman"/>
          <w:spacing w:val="7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підвищення</w:t>
      </w:r>
      <w:r w:rsidRPr="003F7D70">
        <w:rPr>
          <w:rFonts w:ascii="Times New Roman" w:eastAsia="Times New Roman" w:hAnsi="Times New Roman" w:cs="Times New Roman"/>
          <w:spacing w:val="7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 xml:space="preserve">ефективності  </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 xml:space="preserve">агропромислового  </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виробництва»</w:t>
      </w:r>
      <w:r w:rsidRPr="003F7D70">
        <w:rPr>
          <w:rFonts w:ascii="Times New Roman" w:eastAsia="Times New Roman" w:hAnsi="Times New Roman" w:cs="Times New Roman"/>
          <w:spacing w:val="-6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(Одесса,</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2018</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w:t>
      </w:r>
    </w:p>
    <w:p w:rsidR="003F7D70" w:rsidRPr="003F7D70" w:rsidRDefault="003F7D70" w:rsidP="003F7D70">
      <w:pPr>
        <w:tabs>
          <w:tab w:val="clear" w:pos="709"/>
        </w:tabs>
        <w:suppressAutoHyphens w:val="0"/>
        <w:autoSpaceDE w:val="0"/>
        <w:autoSpaceDN w:val="0"/>
        <w:spacing w:before="1" w:after="0" w:line="360" w:lineRule="auto"/>
        <w:ind w:left="318" w:right="226" w:firstLine="707"/>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b/>
          <w:kern w:val="0"/>
          <w:sz w:val="28"/>
          <w:szCs w:val="28"/>
          <w:lang w:val="uk-UA" w:eastAsia="en-US"/>
        </w:rPr>
        <w:t xml:space="preserve">Публікації. </w:t>
      </w:r>
      <w:r w:rsidRPr="003F7D70">
        <w:rPr>
          <w:rFonts w:ascii="Times New Roman" w:eastAsia="Times New Roman" w:hAnsi="Times New Roman" w:cs="Times New Roman"/>
          <w:kern w:val="0"/>
          <w:sz w:val="28"/>
          <w:szCs w:val="28"/>
          <w:lang w:val="uk-UA" w:eastAsia="en-US"/>
        </w:rPr>
        <w:t>Результати досліджень за темою дисертації опубліковано 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18-и наукових працях, у т. ч. 6 статей – у наукових фахових виданнях МОН</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України, 2 –</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 зарубіжному виданні, 1</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монографія, 9 тез наукових доповідей</w:t>
      </w:r>
      <w:r w:rsidRPr="003F7D70">
        <w:rPr>
          <w:rFonts w:ascii="Times New Roman" w:eastAsia="Times New Roman" w:hAnsi="Times New Roman" w:cs="Times New Roman"/>
          <w:spacing w:val="-67"/>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конференціях.</w:t>
      </w:r>
    </w:p>
    <w:p w:rsidR="003F7D70" w:rsidRPr="003F7D70" w:rsidRDefault="003F7D70" w:rsidP="003F7D70">
      <w:pPr>
        <w:tabs>
          <w:tab w:val="clear" w:pos="709"/>
        </w:tabs>
        <w:suppressAutoHyphens w:val="0"/>
        <w:autoSpaceDE w:val="0"/>
        <w:autoSpaceDN w:val="0"/>
        <w:spacing w:after="0" w:line="360" w:lineRule="auto"/>
        <w:ind w:left="318" w:right="232" w:firstLine="707"/>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b/>
          <w:kern w:val="0"/>
          <w:sz w:val="28"/>
          <w:szCs w:val="28"/>
          <w:lang w:val="uk-UA" w:eastAsia="en-US"/>
        </w:rPr>
        <w:t>Структура</w:t>
      </w:r>
      <w:r w:rsidRPr="003F7D70">
        <w:rPr>
          <w:rFonts w:ascii="Times New Roman" w:eastAsia="Times New Roman" w:hAnsi="Times New Roman" w:cs="Times New Roman"/>
          <w:b/>
          <w:spacing w:val="1"/>
          <w:kern w:val="0"/>
          <w:sz w:val="28"/>
          <w:szCs w:val="28"/>
          <w:lang w:val="uk-UA" w:eastAsia="en-US"/>
        </w:rPr>
        <w:t xml:space="preserve"> </w:t>
      </w:r>
      <w:r w:rsidRPr="003F7D70">
        <w:rPr>
          <w:rFonts w:ascii="Times New Roman" w:eastAsia="Times New Roman" w:hAnsi="Times New Roman" w:cs="Times New Roman"/>
          <w:b/>
          <w:kern w:val="0"/>
          <w:sz w:val="28"/>
          <w:szCs w:val="28"/>
          <w:lang w:val="uk-UA" w:eastAsia="en-US"/>
        </w:rPr>
        <w:t>дисертації.</w:t>
      </w:r>
      <w:r w:rsidRPr="003F7D70">
        <w:rPr>
          <w:rFonts w:ascii="Times New Roman" w:eastAsia="Times New Roman" w:hAnsi="Times New Roman" w:cs="Times New Roman"/>
          <w:b/>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Дисертація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складається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анотації,</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вступу,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7</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розділів,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висновків,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рекомендацій</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виробництву,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додатків.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Загальний</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обсяг</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дисертації викладено на 210 сторінках друкованого тексту, у т. ч. основний</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зміст – на 182 сторінках. Робота містить 11 рисунків, 27 таблиць. Загальний</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список</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використаних</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джерел</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налічує</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296 джерел,</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ч.</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65 латиницею.</w:t>
      </w:r>
    </w:p>
    <w:p w:rsidR="003F7D70" w:rsidRDefault="003F7D70" w:rsidP="003F7D70"/>
    <w:p w:rsidR="003F7D70" w:rsidRDefault="003F7D70" w:rsidP="003F7D70"/>
    <w:p w:rsidR="003F7D70" w:rsidRDefault="003F7D70" w:rsidP="003F7D70"/>
    <w:p w:rsidR="003F7D70" w:rsidRDefault="003F7D70" w:rsidP="003F7D70"/>
    <w:p w:rsidR="003F7D70" w:rsidRPr="003F7D70" w:rsidRDefault="003F7D70" w:rsidP="003F7D70">
      <w:pPr>
        <w:tabs>
          <w:tab w:val="clear" w:pos="709"/>
        </w:tabs>
        <w:suppressAutoHyphens w:val="0"/>
        <w:autoSpaceDE w:val="0"/>
        <w:autoSpaceDN w:val="0"/>
        <w:spacing w:before="107" w:after="0" w:line="240" w:lineRule="auto"/>
        <w:ind w:left="728" w:right="937" w:firstLine="0"/>
        <w:jc w:val="center"/>
        <w:outlineLvl w:val="1"/>
        <w:rPr>
          <w:rFonts w:ascii="Times New Roman" w:eastAsia="Times New Roman" w:hAnsi="Times New Roman" w:cs="Times New Roman"/>
          <w:b/>
          <w:bCs/>
          <w:kern w:val="0"/>
          <w:sz w:val="28"/>
          <w:szCs w:val="28"/>
          <w:lang w:val="uk-UA" w:eastAsia="en-US"/>
        </w:rPr>
      </w:pPr>
      <w:r w:rsidRPr="003F7D70">
        <w:rPr>
          <w:rFonts w:ascii="Times New Roman" w:eastAsia="Times New Roman" w:hAnsi="Times New Roman" w:cs="Times New Roman"/>
          <w:b/>
          <w:bCs/>
          <w:kern w:val="0"/>
          <w:sz w:val="28"/>
          <w:szCs w:val="28"/>
          <w:lang w:val="uk-UA" w:eastAsia="en-US"/>
        </w:rPr>
        <w:t>ВИСНОВКИ</w:t>
      </w:r>
    </w:p>
    <w:p w:rsidR="003F7D70" w:rsidRPr="003F7D70" w:rsidRDefault="003F7D70" w:rsidP="003F7D70">
      <w:pPr>
        <w:tabs>
          <w:tab w:val="clear" w:pos="709"/>
        </w:tabs>
        <w:suppressAutoHyphens w:val="0"/>
        <w:autoSpaceDE w:val="0"/>
        <w:autoSpaceDN w:val="0"/>
        <w:spacing w:before="9" w:after="0" w:line="240" w:lineRule="auto"/>
        <w:ind w:firstLine="0"/>
        <w:jc w:val="left"/>
        <w:rPr>
          <w:rFonts w:ascii="Times New Roman" w:eastAsia="Times New Roman" w:hAnsi="Times New Roman" w:cs="Times New Roman"/>
          <w:b/>
          <w:kern w:val="0"/>
          <w:sz w:val="41"/>
          <w:szCs w:val="28"/>
          <w:lang w:val="uk-UA" w:eastAsia="en-US"/>
        </w:rPr>
      </w:pPr>
    </w:p>
    <w:p w:rsidR="003F7D70" w:rsidRPr="003F7D70" w:rsidRDefault="003F7D70" w:rsidP="003F7D70">
      <w:pPr>
        <w:tabs>
          <w:tab w:val="clear" w:pos="709"/>
        </w:tabs>
        <w:suppressAutoHyphens w:val="0"/>
        <w:autoSpaceDE w:val="0"/>
        <w:autoSpaceDN w:val="0"/>
        <w:spacing w:after="0" w:line="360" w:lineRule="auto"/>
        <w:ind w:left="298" w:right="506" w:firstLine="707"/>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дисертаційній</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роботі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наведено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теоретичні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узагальнення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нове</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вирішення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наукової</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задачі,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що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полягає</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дослідженні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оптимізації</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системи</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захисту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картоплі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проти</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збудників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i/>
          <w:kern w:val="0"/>
          <w:sz w:val="28"/>
          <w:szCs w:val="28"/>
          <w:lang w:val="uk-UA" w:eastAsia="en-US"/>
        </w:rPr>
        <w:t>Phytophthora</w:t>
      </w:r>
      <w:r w:rsidRPr="003F7D70">
        <w:rPr>
          <w:rFonts w:ascii="Times New Roman" w:eastAsia="Times New Roman" w:hAnsi="Times New Roman" w:cs="Times New Roman"/>
          <w:i/>
          <w:spacing w:val="1"/>
          <w:kern w:val="0"/>
          <w:sz w:val="28"/>
          <w:szCs w:val="28"/>
          <w:lang w:val="uk-UA" w:eastAsia="en-US"/>
        </w:rPr>
        <w:t xml:space="preserve"> </w:t>
      </w:r>
      <w:r w:rsidRPr="003F7D70">
        <w:rPr>
          <w:rFonts w:ascii="Times New Roman" w:eastAsia="Times New Roman" w:hAnsi="Times New Roman" w:cs="Times New Roman"/>
          <w:i/>
          <w:kern w:val="0"/>
          <w:sz w:val="28"/>
          <w:szCs w:val="28"/>
          <w:lang w:val="uk-UA" w:eastAsia="en-US"/>
        </w:rPr>
        <w:t>infestans</w:t>
      </w:r>
      <w:r w:rsidRPr="003F7D70">
        <w:rPr>
          <w:rFonts w:ascii="Times New Roman" w:eastAsia="Times New Roman" w:hAnsi="Times New Roman" w:cs="Times New Roman"/>
          <w:i/>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(Mont)</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de</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Bary</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i/>
          <w:kern w:val="0"/>
          <w:sz w:val="28"/>
          <w:szCs w:val="28"/>
          <w:lang w:val="uk-UA" w:eastAsia="en-US"/>
        </w:rPr>
        <w:t>Alternaria solani</w:t>
      </w:r>
      <w:r w:rsidRPr="003F7D70">
        <w:rPr>
          <w:rFonts w:ascii="Times New Roman" w:eastAsia="Times New Roman" w:hAnsi="Times New Roman" w:cs="Times New Roman"/>
          <w:i/>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(Ell.</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et</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Mart.) в</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умовах</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Полісся України.</w:t>
      </w:r>
    </w:p>
    <w:p w:rsidR="003F7D70" w:rsidRPr="003F7D70" w:rsidRDefault="003F7D70" w:rsidP="003F7D70">
      <w:pPr>
        <w:tabs>
          <w:tab w:val="clear" w:pos="709"/>
        </w:tabs>
        <w:suppressAutoHyphens w:val="0"/>
        <w:autoSpaceDE w:val="0"/>
        <w:autoSpaceDN w:val="0"/>
        <w:spacing w:after="0" w:line="360" w:lineRule="auto"/>
        <w:ind w:left="298" w:right="506" w:firstLine="707"/>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За результатами фітопатологічних обстежень насаджень картоплі в зоні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Полісся встановлено, що найбільше поширення фітофторозу зареєстровано на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території Рівненської та Волинської областей, відповідно, 61,2 % та 64,3 %, 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альтернаріозу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Житомирської</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(70,2 %)</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Київської</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(73,6 %).</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Така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фітосанітарна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ситуація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обумовлена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грунтово-кліматичними</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погодніми</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умовами</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відповідним</w:t>
      </w:r>
      <w:r w:rsidRPr="003F7D70">
        <w:rPr>
          <w:rFonts w:ascii="Times New Roman" w:eastAsia="Times New Roman" w:hAnsi="Times New Roman" w:cs="Times New Roman"/>
          <w:spacing w:val="-4"/>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рівнем</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ступеня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резистентності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сортів</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картоплі.</w:t>
      </w:r>
    </w:p>
    <w:p w:rsidR="003F7D70" w:rsidRPr="003F7D70" w:rsidRDefault="003F7D70" w:rsidP="003F7D70">
      <w:pPr>
        <w:numPr>
          <w:ilvl w:val="0"/>
          <w:numId w:val="6"/>
        </w:numPr>
        <w:tabs>
          <w:tab w:val="clear" w:pos="709"/>
          <w:tab w:val="left" w:pos="1333"/>
        </w:tabs>
        <w:suppressAutoHyphens w:val="0"/>
        <w:autoSpaceDE w:val="0"/>
        <w:autoSpaceDN w:val="0"/>
        <w:spacing w:after="0" w:line="360" w:lineRule="auto"/>
        <w:ind w:right="506"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Доведено, що середньостиглі та середньопізні сорти картоплі більше</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уражувались</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фітофторозом</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(54,3–68,8 %),</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ранні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та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середньоранні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альтернаріозом (54,1–63,5 %), що пояснюється біоекологічними особливостями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грибів</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i/>
          <w:kern w:val="0"/>
          <w:sz w:val="28"/>
          <w:lang w:val="uk-UA" w:eastAsia="en-US"/>
        </w:rPr>
        <w:t>Ph.</w:t>
      </w:r>
      <w:r w:rsidRPr="003F7D70">
        <w:rPr>
          <w:rFonts w:ascii="Times New Roman" w:eastAsia="Times New Roman" w:hAnsi="Times New Roman" w:cs="Times New Roman"/>
          <w:i/>
          <w:spacing w:val="-1"/>
          <w:kern w:val="0"/>
          <w:sz w:val="28"/>
          <w:lang w:val="uk-UA" w:eastAsia="en-US"/>
        </w:rPr>
        <w:t xml:space="preserve"> </w:t>
      </w:r>
      <w:r w:rsidRPr="003F7D70">
        <w:rPr>
          <w:rFonts w:ascii="Times New Roman" w:eastAsia="Times New Roman" w:hAnsi="Times New Roman" w:cs="Times New Roman"/>
          <w:i/>
          <w:kern w:val="0"/>
          <w:sz w:val="28"/>
          <w:lang w:val="uk-UA" w:eastAsia="en-US"/>
        </w:rPr>
        <w:t>infestans</w:t>
      </w:r>
      <w:r w:rsidRPr="003F7D70">
        <w:rPr>
          <w:rFonts w:ascii="Times New Roman" w:eastAsia="Times New Roman" w:hAnsi="Times New Roman" w:cs="Times New Roman"/>
          <w:i/>
          <w:spacing w:val="2"/>
          <w:kern w:val="0"/>
          <w:sz w:val="28"/>
          <w:lang w:val="uk-UA" w:eastAsia="en-US"/>
        </w:rPr>
        <w:t xml:space="preserve"> </w:t>
      </w:r>
      <w:r w:rsidRPr="003F7D70">
        <w:rPr>
          <w:rFonts w:ascii="Times New Roman" w:eastAsia="Times New Roman" w:hAnsi="Times New Roman" w:cs="Times New Roman"/>
          <w:kern w:val="0"/>
          <w:sz w:val="28"/>
          <w:lang w:val="uk-UA" w:eastAsia="en-US"/>
        </w:rPr>
        <w:t>(Mont)</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de Bary</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та</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i/>
          <w:kern w:val="0"/>
          <w:sz w:val="28"/>
          <w:lang w:val="uk-UA" w:eastAsia="en-US"/>
        </w:rPr>
        <w:t>Al.</w:t>
      </w:r>
      <w:r w:rsidRPr="003F7D70">
        <w:rPr>
          <w:rFonts w:ascii="Times New Roman" w:eastAsia="Times New Roman" w:hAnsi="Times New Roman" w:cs="Times New Roman"/>
          <w:i/>
          <w:spacing w:val="-1"/>
          <w:kern w:val="0"/>
          <w:sz w:val="28"/>
          <w:lang w:val="uk-UA" w:eastAsia="en-US"/>
        </w:rPr>
        <w:t xml:space="preserve"> </w:t>
      </w:r>
      <w:r w:rsidRPr="003F7D70">
        <w:rPr>
          <w:rFonts w:ascii="Times New Roman" w:eastAsia="Times New Roman" w:hAnsi="Times New Roman" w:cs="Times New Roman"/>
          <w:i/>
          <w:kern w:val="0"/>
          <w:sz w:val="28"/>
          <w:lang w:val="uk-UA" w:eastAsia="en-US"/>
        </w:rPr>
        <w:t>solani</w:t>
      </w:r>
      <w:r w:rsidRPr="003F7D70">
        <w:rPr>
          <w:rFonts w:ascii="Times New Roman" w:eastAsia="Times New Roman" w:hAnsi="Times New Roman" w:cs="Times New Roman"/>
          <w:i/>
          <w:spacing w:val="1"/>
          <w:kern w:val="0"/>
          <w:sz w:val="28"/>
          <w:lang w:val="uk-UA" w:eastAsia="en-US"/>
        </w:rPr>
        <w:t xml:space="preserve"> </w:t>
      </w:r>
      <w:r w:rsidRPr="003F7D70">
        <w:rPr>
          <w:rFonts w:ascii="Times New Roman" w:eastAsia="Times New Roman" w:hAnsi="Times New Roman" w:cs="Times New Roman"/>
          <w:kern w:val="0"/>
          <w:sz w:val="28"/>
          <w:lang w:val="uk-UA" w:eastAsia="en-US"/>
        </w:rPr>
        <w:t>(Ell.</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et</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Mart.).</w:t>
      </w:r>
    </w:p>
    <w:p w:rsidR="003F7D70" w:rsidRPr="003F7D70" w:rsidRDefault="003F7D70" w:rsidP="003F7D70">
      <w:pPr>
        <w:numPr>
          <w:ilvl w:val="0"/>
          <w:numId w:val="6"/>
        </w:numPr>
        <w:tabs>
          <w:tab w:val="clear" w:pos="709"/>
          <w:tab w:val="left" w:pos="1381"/>
        </w:tabs>
        <w:suppressAutoHyphens w:val="0"/>
        <w:autoSpaceDE w:val="0"/>
        <w:autoSpaceDN w:val="0"/>
        <w:spacing w:after="0" w:line="360" w:lineRule="auto"/>
        <w:ind w:right="506"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Виходячи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отриманих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результатів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досліджень</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щодо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особливостей</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прояву симптомів фітофторозу та альтернаріозу картоплі залежно від стійкості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сорту, встановлено певну залежність. Зокрема, у стійких до патогенів сортів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перші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симптоми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хвороб</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листків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з′явилися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дещо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пізніше,</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ніж</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сприйнятливих, а саме в діапазоні 2–13 днів для фітофторозу та 2–7 днів – для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альтернаріозу.</w:t>
      </w:r>
    </w:p>
    <w:p w:rsidR="003F7D70" w:rsidRPr="003F7D70" w:rsidRDefault="003F7D70" w:rsidP="003F7D70">
      <w:pPr>
        <w:numPr>
          <w:ilvl w:val="0"/>
          <w:numId w:val="6"/>
        </w:numPr>
        <w:tabs>
          <w:tab w:val="clear" w:pos="709"/>
          <w:tab w:val="left" w:pos="1319"/>
        </w:tabs>
        <w:suppressAutoHyphens w:val="0"/>
        <w:autoSpaceDE w:val="0"/>
        <w:autoSpaceDN w:val="0"/>
        <w:spacing w:before="2" w:after="0" w:line="360" w:lineRule="auto"/>
        <w:ind w:right="505"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Внаслідок проведення експериментів щодо ураження рослин та бульб</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 xml:space="preserve">різних за стійкістю сортів картоплі збудниками </w:t>
      </w:r>
      <w:r w:rsidRPr="003F7D70">
        <w:rPr>
          <w:rFonts w:ascii="Times New Roman" w:eastAsia="Times New Roman" w:hAnsi="Times New Roman" w:cs="Times New Roman"/>
          <w:i/>
          <w:kern w:val="0"/>
          <w:sz w:val="28"/>
          <w:lang w:val="uk-UA" w:eastAsia="en-US"/>
        </w:rPr>
        <w:t xml:space="preserve">Ph. infestans </w:t>
      </w:r>
      <w:r w:rsidRPr="003F7D70">
        <w:rPr>
          <w:rFonts w:ascii="Times New Roman" w:eastAsia="Times New Roman" w:hAnsi="Times New Roman" w:cs="Times New Roman"/>
          <w:kern w:val="0"/>
          <w:sz w:val="28"/>
          <w:lang w:val="uk-UA" w:eastAsia="en-US"/>
        </w:rPr>
        <w:t xml:space="preserve">(Mont) de Bary і </w:t>
      </w:r>
      <w:r w:rsidRPr="003F7D70">
        <w:rPr>
          <w:rFonts w:ascii="Times New Roman" w:eastAsia="Times New Roman" w:hAnsi="Times New Roman" w:cs="Times New Roman"/>
          <w:i/>
          <w:kern w:val="0"/>
          <w:sz w:val="28"/>
          <w:lang w:val="uk-UA" w:eastAsia="en-US"/>
        </w:rPr>
        <w:t>Al.</w:t>
      </w:r>
      <w:r w:rsidRPr="003F7D70">
        <w:rPr>
          <w:rFonts w:ascii="Times New Roman" w:eastAsia="Times New Roman" w:hAnsi="Times New Roman" w:cs="Times New Roman"/>
          <w:i/>
          <w:spacing w:val="1"/>
          <w:kern w:val="0"/>
          <w:sz w:val="28"/>
          <w:lang w:val="uk-UA" w:eastAsia="en-US"/>
        </w:rPr>
        <w:t xml:space="preserve"> </w:t>
      </w:r>
      <w:r w:rsidRPr="003F7D70">
        <w:rPr>
          <w:rFonts w:ascii="Times New Roman" w:eastAsia="Times New Roman" w:hAnsi="Times New Roman" w:cs="Times New Roman"/>
          <w:i/>
          <w:kern w:val="0"/>
          <w:sz w:val="28"/>
          <w:lang w:val="uk-UA" w:eastAsia="en-US"/>
        </w:rPr>
        <w:t>solani</w:t>
      </w:r>
      <w:r w:rsidRPr="003F7D70">
        <w:rPr>
          <w:rFonts w:ascii="Times New Roman" w:eastAsia="Times New Roman" w:hAnsi="Times New Roman" w:cs="Times New Roman"/>
          <w:i/>
          <w:spacing w:val="1"/>
          <w:kern w:val="0"/>
          <w:sz w:val="28"/>
          <w:lang w:val="uk-UA" w:eastAsia="en-US"/>
        </w:rPr>
        <w:t xml:space="preserve"> </w:t>
      </w:r>
      <w:r w:rsidRPr="003F7D70">
        <w:rPr>
          <w:rFonts w:ascii="Times New Roman" w:eastAsia="Times New Roman" w:hAnsi="Times New Roman" w:cs="Times New Roman"/>
          <w:kern w:val="0"/>
          <w:sz w:val="28"/>
          <w:lang w:val="uk-UA" w:eastAsia="en-US"/>
        </w:rPr>
        <w:t>(Ell.</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et</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Mart.)</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доведено,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що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найбільше</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фітофторозом</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уразився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сприйнятливий</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сорт</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Глазурна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(14,7–75.2 %),</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найменше</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w:t>
      </w:r>
      <w:r w:rsidRPr="003F7D70">
        <w:rPr>
          <w:rFonts w:ascii="Times New Roman" w:eastAsia="Times New Roman" w:hAnsi="Times New Roman" w:cs="Times New Roman"/>
          <w:spacing w:val="70"/>
          <w:kern w:val="0"/>
          <w:sz w:val="28"/>
          <w:lang w:val="uk-UA" w:eastAsia="en-US"/>
        </w:rPr>
        <w:t xml:space="preserve"> </w:t>
      </w:r>
      <w:r w:rsidRPr="003F7D70">
        <w:rPr>
          <w:rFonts w:ascii="Times New Roman" w:eastAsia="Times New Roman" w:hAnsi="Times New Roman" w:cs="Times New Roman"/>
          <w:kern w:val="0"/>
          <w:sz w:val="28"/>
          <w:lang w:val="uk-UA" w:eastAsia="en-US"/>
        </w:rPr>
        <w:t>відносностійкий</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сорт</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Бонус</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(0,2–52,2 %).</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Щодо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альтернаріозу,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то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ці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показники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ураження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складали на відносностійкому сорті Бонус та сприйнятливому сорті Глазурна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0,1–62,7 %</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та 0,1–43,4 %</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відповідно.</w:t>
      </w:r>
    </w:p>
    <w:p w:rsidR="003F7D70" w:rsidRPr="003F7D70" w:rsidRDefault="003F7D70" w:rsidP="003F7D70">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3F7D70" w:rsidRPr="003F7D70" w:rsidSect="003F7D70">
          <w:type w:val="continuous"/>
          <w:pgSz w:w="11910" w:h="16840"/>
          <w:pgMar w:top="1020" w:right="340" w:bottom="280" w:left="1120" w:header="712" w:footer="0" w:gutter="0"/>
          <w:cols w:space="720"/>
        </w:sectPr>
      </w:pPr>
    </w:p>
    <w:p w:rsidR="003F7D70" w:rsidRPr="003F7D70" w:rsidRDefault="003F7D70" w:rsidP="003F7D70">
      <w:pPr>
        <w:numPr>
          <w:ilvl w:val="0"/>
          <w:numId w:val="6"/>
        </w:numPr>
        <w:tabs>
          <w:tab w:val="clear" w:pos="709"/>
          <w:tab w:val="left" w:pos="1395"/>
        </w:tabs>
        <w:suppressAutoHyphens w:val="0"/>
        <w:autoSpaceDE w:val="0"/>
        <w:autoSpaceDN w:val="0"/>
        <w:spacing w:before="102" w:after="0" w:line="360" w:lineRule="auto"/>
        <w:ind w:right="506"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За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результатами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комплексної</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оцінки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стійкості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сортів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до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альтернаріозу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фітофторозу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внаслідок</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випробування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сортів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вітчизняної та зарубіжної селекції у лабораторних і польових умовах найвищу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резистентність</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виявили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наступні: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Бонус,</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Ведруска,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Гала,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Курода,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Дубравка,</w:t>
      </w:r>
      <w:r w:rsidRPr="003F7D70">
        <w:rPr>
          <w:rFonts w:ascii="Times New Roman" w:eastAsia="Times New Roman" w:hAnsi="Times New Roman" w:cs="Times New Roman"/>
          <w:spacing w:val="-67"/>
          <w:kern w:val="0"/>
          <w:sz w:val="28"/>
          <w:lang w:val="uk-UA" w:eastAsia="en-US"/>
        </w:rPr>
        <w:t xml:space="preserve"> </w:t>
      </w:r>
      <w:r w:rsidRPr="003F7D70">
        <w:rPr>
          <w:rFonts w:ascii="Times New Roman" w:eastAsia="Times New Roman" w:hAnsi="Times New Roman" w:cs="Times New Roman"/>
          <w:kern w:val="0"/>
          <w:sz w:val="28"/>
          <w:lang w:val="uk-UA" w:eastAsia="en-US"/>
        </w:rPr>
        <w:t>Билина.</w:t>
      </w:r>
    </w:p>
    <w:p w:rsidR="003F7D70" w:rsidRPr="003F7D70" w:rsidRDefault="003F7D70" w:rsidP="003F7D70">
      <w:pPr>
        <w:numPr>
          <w:ilvl w:val="0"/>
          <w:numId w:val="6"/>
        </w:numPr>
        <w:tabs>
          <w:tab w:val="clear" w:pos="709"/>
          <w:tab w:val="left" w:pos="1376"/>
        </w:tabs>
        <w:suppressAutoHyphens w:val="0"/>
        <w:autoSpaceDE w:val="0"/>
        <w:autoSpaceDN w:val="0"/>
        <w:spacing w:before="3" w:after="0" w:line="360" w:lineRule="auto"/>
        <w:ind w:right="506"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Результати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вивчення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впливу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хімічних,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біологічних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препаратів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та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регуляторів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росту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рослин</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на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розвиток</w:t>
      </w:r>
      <w:r w:rsidRPr="003F7D70">
        <w:rPr>
          <w:rFonts w:ascii="Times New Roman" w:eastAsia="Times New Roman" w:hAnsi="Times New Roman" w:cs="Times New Roman"/>
          <w:spacing w:val="70"/>
          <w:kern w:val="0"/>
          <w:sz w:val="28"/>
          <w:lang w:val="uk-UA" w:eastAsia="en-US"/>
        </w:rPr>
        <w:t xml:space="preserve"> </w:t>
      </w:r>
      <w:r w:rsidRPr="003F7D70">
        <w:rPr>
          <w:rFonts w:ascii="Times New Roman" w:eastAsia="Times New Roman" w:hAnsi="Times New Roman" w:cs="Times New Roman"/>
          <w:kern w:val="0"/>
          <w:sz w:val="28"/>
          <w:lang w:val="uk-UA" w:eastAsia="en-US"/>
        </w:rPr>
        <w:t>грибів</w:t>
      </w:r>
      <w:r w:rsidRPr="003F7D70">
        <w:rPr>
          <w:rFonts w:ascii="Times New Roman" w:eastAsia="Times New Roman" w:hAnsi="Times New Roman" w:cs="Times New Roman"/>
          <w:spacing w:val="70"/>
          <w:kern w:val="0"/>
          <w:sz w:val="28"/>
          <w:lang w:val="uk-UA" w:eastAsia="en-US"/>
        </w:rPr>
        <w:t xml:space="preserve"> </w:t>
      </w:r>
      <w:r w:rsidRPr="003F7D70">
        <w:rPr>
          <w:rFonts w:ascii="Times New Roman" w:eastAsia="Times New Roman" w:hAnsi="Times New Roman" w:cs="Times New Roman"/>
          <w:i/>
          <w:kern w:val="0"/>
          <w:sz w:val="28"/>
          <w:lang w:val="uk-UA" w:eastAsia="en-US"/>
        </w:rPr>
        <w:t>Ph.</w:t>
      </w:r>
      <w:r w:rsidRPr="003F7D70">
        <w:rPr>
          <w:rFonts w:ascii="Times New Roman" w:eastAsia="Times New Roman" w:hAnsi="Times New Roman" w:cs="Times New Roman"/>
          <w:i/>
          <w:spacing w:val="70"/>
          <w:kern w:val="0"/>
          <w:sz w:val="28"/>
          <w:lang w:val="uk-UA" w:eastAsia="en-US"/>
        </w:rPr>
        <w:t xml:space="preserve"> </w:t>
      </w:r>
      <w:r w:rsidRPr="003F7D70">
        <w:rPr>
          <w:rFonts w:ascii="Times New Roman" w:eastAsia="Times New Roman" w:hAnsi="Times New Roman" w:cs="Times New Roman"/>
          <w:i/>
          <w:kern w:val="0"/>
          <w:sz w:val="28"/>
          <w:lang w:val="uk-UA" w:eastAsia="en-US"/>
        </w:rPr>
        <w:t>infestans</w:t>
      </w:r>
      <w:r w:rsidRPr="003F7D70">
        <w:rPr>
          <w:rFonts w:ascii="Times New Roman" w:eastAsia="Times New Roman" w:hAnsi="Times New Roman" w:cs="Times New Roman"/>
          <w:i/>
          <w:spacing w:val="70"/>
          <w:kern w:val="0"/>
          <w:sz w:val="28"/>
          <w:lang w:val="uk-UA" w:eastAsia="en-US"/>
        </w:rPr>
        <w:t xml:space="preserve"> </w:t>
      </w:r>
      <w:r w:rsidRPr="003F7D70">
        <w:rPr>
          <w:rFonts w:ascii="Times New Roman" w:eastAsia="Times New Roman" w:hAnsi="Times New Roman" w:cs="Times New Roman"/>
          <w:kern w:val="0"/>
          <w:sz w:val="28"/>
          <w:lang w:val="uk-UA" w:eastAsia="en-US"/>
        </w:rPr>
        <w:t>(Mont)</w:t>
      </w:r>
      <w:r w:rsidRPr="003F7D70">
        <w:rPr>
          <w:rFonts w:ascii="Times New Roman" w:eastAsia="Times New Roman" w:hAnsi="Times New Roman" w:cs="Times New Roman"/>
          <w:spacing w:val="70"/>
          <w:kern w:val="0"/>
          <w:sz w:val="28"/>
          <w:lang w:val="uk-UA" w:eastAsia="en-US"/>
        </w:rPr>
        <w:t xml:space="preserve"> </w:t>
      </w:r>
      <w:r w:rsidRPr="003F7D70">
        <w:rPr>
          <w:rFonts w:ascii="Times New Roman" w:eastAsia="Times New Roman" w:hAnsi="Times New Roman" w:cs="Times New Roman"/>
          <w:kern w:val="0"/>
          <w:sz w:val="28"/>
          <w:lang w:val="uk-UA" w:eastAsia="en-US"/>
        </w:rPr>
        <w:t>de</w:t>
      </w:r>
      <w:r w:rsidRPr="003F7D70">
        <w:rPr>
          <w:rFonts w:ascii="Times New Roman" w:eastAsia="Times New Roman" w:hAnsi="Times New Roman" w:cs="Times New Roman"/>
          <w:spacing w:val="70"/>
          <w:kern w:val="0"/>
          <w:sz w:val="28"/>
          <w:lang w:val="uk-UA" w:eastAsia="en-US"/>
        </w:rPr>
        <w:t xml:space="preserve"> </w:t>
      </w:r>
      <w:r w:rsidRPr="003F7D70">
        <w:rPr>
          <w:rFonts w:ascii="Times New Roman" w:eastAsia="Times New Roman" w:hAnsi="Times New Roman" w:cs="Times New Roman"/>
          <w:kern w:val="0"/>
          <w:sz w:val="28"/>
          <w:lang w:val="uk-UA" w:eastAsia="en-US"/>
        </w:rPr>
        <w:t>Bary</w:t>
      </w:r>
      <w:r w:rsidRPr="003F7D70">
        <w:rPr>
          <w:rFonts w:ascii="Times New Roman" w:eastAsia="Times New Roman" w:hAnsi="Times New Roman" w:cs="Times New Roman"/>
          <w:spacing w:val="70"/>
          <w:kern w:val="0"/>
          <w:sz w:val="28"/>
          <w:lang w:val="uk-UA" w:eastAsia="en-US"/>
        </w:rPr>
        <w:t xml:space="preserve"> </w:t>
      </w: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spacing w:val="-67"/>
          <w:kern w:val="0"/>
          <w:sz w:val="28"/>
          <w:lang w:val="uk-UA" w:eastAsia="en-US"/>
        </w:rPr>
        <w:t xml:space="preserve"> </w:t>
      </w:r>
      <w:r w:rsidRPr="003F7D70">
        <w:rPr>
          <w:rFonts w:ascii="Times New Roman" w:eastAsia="Times New Roman" w:hAnsi="Times New Roman" w:cs="Times New Roman"/>
          <w:i/>
          <w:kern w:val="0"/>
          <w:sz w:val="28"/>
          <w:lang w:val="uk-UA" w:eastAsia="en-US"/>
        </w:rPr>
        <w:t>Al.</w:t>
      </w:r>
      <w:r w:rsidRPr="003F7D70">
        <w:rPr>
          <w:rFonts w:ascii="Times New Roman" w:eastAsia="Times New Roman" w:hAnsi="Times New Roman" w:cs="Times New Roman"/>
          <w:i/>
          <w:spacing w:val="1"/>
          <w:kern w:val="0"/>
          <w:sz w:val="28"/>
          <w:lang w:val="uk-UA" w:eastAsia="en-US"/>
        </w:rPr>
        <w:t xml:space="preserve"> </w:t>
      </w:r>
      <w:r w:rsidRPr="003F7D70">
        <w:rPr>
          <w:rFonts w:ascii="Times New Roman" w:eastAsia="Times New Roman" w:hAnsi="Times New Roman" w:cs="Times New Roman"/>
          <w:i/>
          <w:kern w:val="0"/>
          <w:sz w:val="28"/>
          <w:lang w:val="uk-UA" w:eastAsia="en-US"/>
        </w:rPr>
        <w:t xml:space="preserve">solani </w:t>
      </w:r>
      <w:r w:rsidRPr="003F7D70">
        <w:rPr>
          <w:rFonts w:ascii="Times New Roman" w:eastAsia="Times New Roman" w:hAnsi="Times New Roman" w:cs="Times New Roman"/>
          <w:kern w:val="0"/>
          <w:sz w:val="28"/>
          <w:lang w:val="uk-UA" w:eastAsia="en-US"/>
        </w:rPr>
        <w:t>(Ell. et Mart.) у лабораторних умовах свідчать, що всі випробовувані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фунгіциди, зокрема Консенто к.с., Акробат, в.г., Антракол, з.п. проявили високу</w:t>
      </w:r>
      <w:r w:rsidRPr="003F7D70">
        <w:rPr>
          <w:rFonts w:ascii="Times New Roman" w:eastAsia="Times New Roman" w:hAnsi="Times New Roman" w:cs="Times New Roman"/>
          <w:spacing w:val="-67"/>
          <w:kern w:val="0"/>
          <w:sz w:val="28"/>
          <w:lang w:val="uk-UA" w:eastAsia="en-US"/>
        </w:rPr>
        <w:t xml:space="preserve"> </w:t>
      </w:r>
      <w:r w:rsidRPr="003F7D70">
        <w:rPr>
          <w:rFonts w:ascii="Times New Roman" w:eastAsia="Times New Roman" w:hAnsi="Times New Roman" w:cs="Times New Roman"/>
          <w:kern w:val="0"/>
          <w:sz w:val="28"/>
          <w:lang w:val="uk-UA" w:eastAsia="en-US"/>
        </w:rPr>
        <w:t>ефективність</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проти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цих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патогенів.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Серед</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біологічних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препаратів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найбільшу</w:t>
      </w:r>
      <w:r w:rsidRPr="003F7D70">
        <w:rPr>
          <w:rFonts w:ascii="Times New Roman" w:eastAsia="Times New Roman" w:hAnsi="Times New Roman" w:cs="Times New Roman"/>
          <w:spacing w:val="-67"/>
          <w:kern w:val="0"/>
          <w:sz w:val="28"/>
          <w:lang w:val="uk-UA" w:eastAsia="en-US"/>
        </w:rPr>
        <w:t xml:space="preserve"> </w:t>
      </w:r>
      <w:r w:rsidRPr="003F7D70">
        <w:rPr>
          <w:rFonts w:ascii="Times New Roman" w:eastAsia="Times New Roman" w:hAnsi="Times New Roman" w:cs="Times New Roman"/>
          <w:kern w:val="0"/>
          <w:sz w:val="28"/>
          <w:lang w:val="uk-UA" w:eastAsia="en-US"/>
        </w:rPr>
        <w:t>ефективність виявив Фітоспорин– М, п., який пригнічував ріст колоній грибів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i/>
          <w:kern w:val="0"/>
          <w:sz w:val="28"/>
          <w:lang w:val="uk-UA" w:eastAsia="en-US"/>
        </w:rPr>
        <w:t xml:space="preserve">Ph. infestans </w:t>
      </w:r>
      <w:r w:rsidRPr="003F7D70">
        <w:rPr>
          <w:rFonts w:ascii="Times New Roman" w:eastAsia="Times New Roman" w:hAnsi="Times New Roman" w:cs="Times New Roman"/>
          <w:kern w:val="0"/>
          <w:sz w:val="28"/>
          <w:lang w:val="uk-UA" w:eastAsia="en-US"/>
        </w:rPr>
        <w:t xml:space="preserve">(Mont) de Bary та </w:t>
      </w:r>
      <w:r w:rsidRPr="003F7D70">
        <w:rPr>
          <w:rFonts w:ascii="Times New Roman" w:eastAsia="Times New Roman" w:hAnsi="Times New Roman" w:cs="Times New Roman"/>
          <w:i/>
          <w:kern w:val="0"/>
          <w:sz w:val="28"/>
          <w:lang w:val="uk-UA" w:eastAsia="en-US"/>
        </w:rPr>
        <w:t xml:space="preserve">Al. solani </w:t>
      </w:r>
      <w:r w:rsidRPr="003F7D70">
        <w:rPr>
          <w:rFonts w:ascii="Times New Roman" w:eastAsia="Times New Roman" w:hAnsi="Times New Roman" w:cs="Times New Roman"/>
          <w:kern w:val="0"/>
          <w:sz w:val="28"/>
          <w:lang w:val="uk-UA" w:eastAsia="en-US"/>
        </w:rPr>
        <w:t>(Ell. et Mart.) на 40,0–43,0 %. Серед</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регуляторів</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росту</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рослин найбільш</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ефективним</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був</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Гумісол,</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w:t>
      </w:r>
    </w:p>
    <w:p w:rsidR="003F7D70" w:rsidRPr="003F7D70" w:rsidRDefault="003F7D70" w:rsidP="003F7D70">
      <w:pPr>
        <w:numPr>
          <w:ilvl w:val="0"/>
          <w:numId w:val="6"/>
        </w:numPr>
        <w:tabs>
          <w:tab w:val="clear" w:pos="709"/>
          <w:tab w:val="left" w:pos="1494"/>
        </w:tabs>
        <w:suppressAutoHyphens w:val="0"/>
        <w:autoSpaceDE w:val="0"/>
        <w:autoSpaceDN w:val="0"/>
        <w:spacing w:before="1" w:after="0" w:line="360" w:lineRule="auto"/>
        <w:ind w:right="504"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За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результатами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польових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досліджень</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проти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фітофторозу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та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альтернаріозу при застосуванні бакових сумішей найбільш ефективним було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поєднання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хімічного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препарату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Антракол,</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з.п.</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із</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регулятором</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росту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рослин</w:t>
      </w:r>
      <w:r w:rsidRPr="003F7D70">
        <w:rPr>
          <w:rFonts w:ascii="Times New Roman" w:eastAsia="Times New Roman" w:hAnsi="Times New Roman" w:cs="Times New Roman"/>
          <w:spacing w:val="-67"/>
          <w:kern w:val="0"/>
          <w:sz w:val="28"/>
          <w:lang w:val="uk-UA" w:eastAsia="en-US"/>
        </w:rPr>
        <w:t xml:space="preserve"> </w:t>
      </w:r>
      <w:r w:rsidRPr="003F7D70">
        <w:rPr>
          <w:rFonts w:ascii="Times New Roman" w:eastAsia="Times New Roman" w:hAnsi="Times New Roman" w:cs="Times New Roman"/>
          <w:kern w:val="0"/>
          <w:sz w:val="28"/>
          <w:lang w:val="uk-UA" w:eastAsia="en-US"/>
        </w:rPr>
        <w:t>Гумісол, р. При застосуванні такого поєднання препаратів ураження рослин 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фазу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цвітіння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(максимальний</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розвиток</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патогенів)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фітофторозом</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сягало</w:t>
      </w:r>
      <w:r w:rsidRPr="003F7D70">
        <w:rPr>
          <w:rFonts w:ascii="Times New Roman" w:eastAsia="Times New Roman" w:hAnsi="Times New Roman" w:cs="Times New Roman"/>
          <w:spacing w:val="70"/>
          <w:kern w:val="0"/>
          <w:sz w:val="28"/>
          <w:lang w:val="uk-UA" w:eastAsia="en-US"/>
        </w:rPr>
        <w:t xml:space="preserve"> </w:t>
      </w:r>
      <w:r w:rsidRPr="003F7D70">
        <w:rPr>
          <w:rFonts w:ascii="Times New Roman" w:eastAsia="Times New Roman" w:hAnsi="Times New Roman" w:cs="Times New Roman"/>
          <w:kern w:val="0"/>
          <w:sz w:val="28"/>
          <w:lang w:val="uk-UA" w:eastAsia="en-US"/>
        </w:rPr>
        <w:t>1,4–</w:t>
      </w:r>
      <w:r w:rsidRPr="003F7D70">
        <w:rPr>
          <w:rFonts w:ascii="Times New Roman" w:eastAsia="Times New Roman" w:hAnsi="Times New Roman" w:cs="Times New Roman"/>
          <w:spacing w:val="-67"/>
          <w:kern w:val="0"/>
          <w:sz w:val="28"/>
          <w:lang w:val="uk-UA" w:eastAsia="en-US"/>
        </w:rPr>
        <w:t xml:space="preserve"> </w:t>
      </w:r>
      <w:r w:rsidRPr="003F7D70">
        <w:rPr>
          <w:rFonts w:ascii="Times New Roman" w:eastAsia="Times New Roman" w:hAnsi="Times New Roman" w:cs="Times New Roman"/>
          <w:kern w:val="0"/>
          <w:sz w:val="28"/>
          <w:lang w:val="uk-UA" w:eastAsia="en-US"/>
        </w:rPr>
        <w:t>24,6 %,</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альтернаріозом</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6,8–22,2</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w:t>
      </w:r>
    </w:p>
    <w:p w:rsidR="003F7D70" w:rsidRPr="003F7D70" w:rsidRDefault="003F7D70" w:rsidP="003F7D70">
      <w:pPr>
        <w:numPr>
          <w:ilvl w:val="0"/>
          <w:numId w:val="6"/>
        </w:numPr>
        <w:tabs>
          <w:tab w:val="clear" w:pos="709"/>
          <w:tab w:val="left" w:pos="1326"/>
        </w:tabs>
        <w:suppressAutoHyphens w:val="0"/>
        <w:autoSpaceDE w:val="0"/>
        <w:autoSpaceDN w:val="0"/>
        <w:spacing w:after="0" w:line="360" w:lineRule="auto"/>
        <w:ind w:right="506"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Визначення тривалості збереження фунгіцидної активності хімічних 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біологічних препаратів засвідчує, що найбільшу фунгіцидну активність проти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 xml:space="preserve">грибів </w:t>
      </w:r>
      <w:r w:rsidRPr="003F7D70">
        <w:rPr>
          <w:rFonts w:ascii="Times New Roman" w:eastAsia="Times New Roman" w:hAnsi="Times New Roman" w:cs="Times New Roman"/>
          <w:i/>
          <w:kern w:val="0"/>
          <w:sz w:val="28"/>
          <w:lang w:val="uk-UA" w:eastAsia="en-US"/>
        </w:rPr>
        <w:t xml:space="preserve">Ph. infestans </w:t>
      </w:r>
      <w:r w:rsidRPr="003F7D70">
        <w:rPr>
          <w:rFonts w:ascii="Times New Roman" w:eastAsia="Times New Roman" w:hAnsi="Times New Roman" w:cs="Times New Roman"/>
          <w:kern w:val="0"/>
          <w:sz w:val="28"/>
          <w:lang w:val="uk-UA" w:eastAsia="en-US"/>
        </w:rPr>
        <w:t xml:space="preserve">(Mont) de Bary і </w:t>
      </w:r>
      <w:r w:rsidRPr="003F7D70">
        <w:rPr>
          <w:rFonts w:ascii="Times New Roman" w:eastAsia="Times New Roman" w:hAnsi="Times New Roman" w:cs="Times New Roman"/>
          <w:i/>
          <w:kern w:val="0"/>
          <w:sz w:val="28"/>
          <w:lang w:val="uk-UA" w:eastAsia="en-US"/>
        </w:rPr>
        <w:t xml:space="preserve">Al. solani </w:t>
      </w:r>
      <w:r w:rsidRPr="003F7D70">
        <w:rPr>
          <w:rFonts w:ascii="Times New Roman" w:eastAsia="Times New Roman" w:hAnsi="Times New Roman" w:cs="Times New Roman"/>
          <w:kern w:val="0"/>
          <w:sz w:val="28"/>
          <w:lang w:val="uk-UA" w:eastAsia="en-US"/>
        </w:rPr>
        <w:t>(Ell. et Mart.) виявив препарат</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хімічного походження, а саме Антракол, з.п. За його застосування ураженість</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листя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зменшувалась</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майже</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вдвічі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порівняно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контролем,</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біопрепаратів</w:t>
      </w:r>
      <w:r w:rsidRPr="003F7D70">
        <w:rPr>
          <w:rFonts w:ascii="Times New Roman" w:eastAsia="Times New Roman" w:hAnsi="Times New Roman" w:cs="Times New Roman"/>
          <w:spacing w:val="-67"/>
          <w:kern w:val="0"/>
          <w:sz w:val="28"/>
          <w:lang w:val="uk-UA" w:eastAsia="en-US"/>
        </w:rPr>
        <w:t xml:space="preserve"> </w:t>
      </w:r>
      <w:r w:rsidRPr="003F7D70">
        <w:rPr>
          <w:rFonts w:ascii="Times New Roman" w:eastAsia="Times New Roman" w:hAnsi="Times New Roman" w:cs="Times New Roman"/>
          <w:kern w:val="0"/>
          <w:sz w:val="28"/>
          <w:lang w:val="uk-UA" w:eastAsia="en-US"/>
        </w:rPr>
        <w:t>кращим був Фітоспорин–М, п., при використанні якого некротизація листків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 знаходилася в</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межах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68,3–75,5</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w:t>
      </w:r>
    </w:p>
    <w:p w:rsidR="003F7D70" w:rsidRPr="003F7D70" w:rsidRDefault="003F7D70" w:rsidP="003F7D70">
      <w:pPr>
        <w:numPr>
          <w:ilvl w:val="0"/>
          <w:numId w:val="6"/>
        </w:numPr>
        <w:tabs>
          <w:tab w:val="clear" w:pos="709"/>
          <w:tab w:val="left" w:pos="1391"/>
        </w:tabs>
        <w:suppressAutoHyphens w:val="0"/>
        <w:autoSpaceDE w:val="0"/>
        <w:autoSpaceDN w:val="0"/>
        <w:spacing w:before="1" w:after="0" w:line="360" w:lineRule="auto"/>
        <w:ind w:right="513"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Результати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досліджень</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вивчення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впливу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сумісного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застосування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хімічних,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біологічних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препаратів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та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регуляторів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росту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рослин</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на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ураження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фітофторозом та альтернаріозом різних за стійкістю сортів картоплі показали,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що</w:t>
      </w:r>
      <w:r w:rsidRPr="003F7D70">
        <w:rPr>
          <w:rFonts w:ascii="Times New Roman" w:eastAsia="Times New Roman" w:hAnsi="Times New Roman" w:cs="Times New Roman"/>
          <w:spacing w:val="5"/>
          <w:kern w:val="0"/>
          <w:sz w:val="28"/>
          <w:lang w:val="uk-UA" w:eastAsia="en-US"/>
        </w:rPr>
        <w:t xml:space="preserve"> </w:t>
      </w:r>
      <w:r w:rsidRPr="003F7D70">
        <w:rPr>
          <w:rFonts w:ascii="Times New Roman" w:eastAsia="Times New Roman" w:hAnsi="Times New Roman" w:cs="Times New Roman"/>
          <w:kern w:val="0"/>
          <w:sz w:val="28"/>
          <w:lang w:val="uk-UA" w:eastAsia="en-US"/>
        </w:rPr>
        <w:t>ефективним</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щодо</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зниження</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розвитку</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фітофторозу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було</w:t>
      </w:r>
      <w:r w:rsidRPr="003F7D70">
        <w:rPr>
          <w:rFonts w:ascii="Times New Roman" w:eastAsia="Times New Roman" w:hAnsi="Times New Roman" w:cs="Times New Roman"/>
          <w:spacing w:val="6"/>
          <w:kern w:val="0"/>
          <w:sz w:val="28"/>
          <w:lang w:val="uk-UA" w:eastAsia="en-US"/>
        </w:rPr>
        <w:t xml:space="preserve"> </w:t>
      </w:r>
      <w:r w:rsidRPr="003F7D70">
        <w:rPr>
          <w:rFonts w:ascii="Times New Roman" w:eastAsia="Times New Roman" w:hAnsi="Times New Roman" w:cs="Times New Roman"/>
          <w:kern w:val="0"/>
          <w:sz w:val="28"/>
          <w:lang w:val="uk-UA" w:eastAsia="en-US"/>
        </w:rPr>
        <w:t>поєднання</w:t>
      </w:r>
    </w:p>
    <w:p w:rsidR="003F7D70" w:rsidRPr="003F7D70" w:rsidRDefault="003F7D70" w:rsidP="003F7D70">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3F7D70" w:rsidRPr="003F7D70">
          <w:pgSz w:w="11910" w:h="16840"/>
          <w:pgMar w:top="1020" w:right="340" w:bottom="280" w:left="1120" w:header="712" w:footer="0" w:gutter="0"/>
          <w:cols w:space="720"/>
        </w:sectPr>
      </w:pPr>
    </w:p>
    <w:p w:rsidR="003F7D70" w:rsidRPr="003F7D70" w:rsidRDefault="003F7D70" w:rsidP="003F7D70">
      <w:pPr>
        <w:tabs>
          <w:tab w:val="clear" w:pos="709"/>
        </w:tabs>
        <w:suppressAutoHyphens w:val="0"/>
        <w:autoSpaceDE w:val="0"/>
        <w:autoSpaceDN w:val="0"/>
        <w:spacing w:before="102" w:after="0" w:line="360" w:lineRule="auto"/>
        <w:ind w:left="298" w:right="506" w:firstLine="0"/>
        <w:rPr>
          <w:rFonts w:ascii="Times New Roman" w:eastAsia="Times New Roman" w:hAnsi="Times New Roman" w:cs="Times New Roman"/>
          <w:kern w:val="0"/>
          <w:sz w:val="28"/>
          <w:szCs w:val="28"/>
          <w:lang w:val="uk-UA" w:eastAsia="en-US"/>
        </w:rPr>
      </w:pPr>
      <w:r w:rsidRPr="003F7D70">
        <w:rPr>
          <w:rFonts w:ascii="Times New Roman" w:eastAsia="Times New Roman" w:hAnsi="Times New Roman" w:cs="Times New Roman"/>
          <w:kern w:val="0"/>
          <w:sz w:val="28"/>
          <w:szCs w:val="28"/>
          <w:lang w:val="uk-UA" w:eastAsia="en-US"/>
        </w:rPr>
        <w:t>хімічного препарату Антракол, з.п. з регулятором росту рослин Гумісол, р. При</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такому поєднанні препаратів розвиток фітофторозу на сприйнятливому сорті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Глазурна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фазу</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цвітіння</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складав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24,6 %,</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контролі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75,0</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Щодо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альтернаріозу, то застосування бакової суміші дозволило зменшити ураженість</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рослин</w:t>
      </w:r>
      <w:r w:rsidRPr="003F7D70">
        <w:rPr>
          <w:rFonts w:ascii="Times New Roman" w:eastAsia="Times New Roman" w:hAnsi="Times New Roman" w:cs="Times New Roman"/>
          <w:spacing w:val="-3"/>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картоплі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майже</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вдвічі</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порівняно</w:t>
      </w:r>
      <w:r w:rsidRPr="003F7D70">
        <w:rPr>
          <w:rFonts w:ascii="Times New Roman" w:eastAsia="Times New Roman" w:hAnsi="Times New Roman" w:cs="Times New Roman"/>
          <w:spacing w:val="1"/>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з</w:t>
      </w:r>
      <w:r w:rsidRPr="003F7D70">
        <w:rPr>
          <w:rFonts w:ascii="Times New Roman" w:eastAsia="Times New Roman" w:hAnsi="Times New Roman" w:cs="Times New Roman"/>
          <w:spacing w:val="-2"/>
          <w:kern w:val="0"/>
          <w:sz w:val="28"/>
          <w:szCs w:val="28"/>
          <w:lang w:val="uk-UA" w:eastAsia="en-US"/>
        </w:rPr>
        <w:t xml:space="preserve"> </w:t>
      </w:r>
      <w:r w:rsidRPr="003F7D70">
        <w:rPr>
          <w:rFonts w:ascii="Times New Roman" w:eastAsia="Times New Roman" w:hAnsi="Times New Roman" w:cs="Times New Roman"/>
          <w:kern w:val="0"/>
          <w:sz w:val="28"/>
          <w:szCs w:val="28"/>
          <w:lang w:val="uk-UA" w:eastAsia="en-US"/>
        </w:rPr>
        <w:t>контролем.</w:t>
      </w:r>
    </w:p>
    <w:p w:rsidR="003F7D70" w:rsidRPr="003F7D70" w:rsidRDefault="003F7D70" w:rsidP="003F7D70">
      <w:pPr>
        <w:numPr>
          <w:ilvl w:val="0"/>
          <w:numId w:val="6"/>
        </w:numPr>
        <w:tabs>
          <w:tab w:val="clear" w:pos="709"/>
          <w:tab w:val="left" w:pos="1477"/>
        </w:tabs>
        <w:suppressAutoHyphens w:val="0"/>
        <w:autoSpaceDE w:val="0"/>
        <w:autoSpaceDN w:val="0"/>
        <w:spacing w:before="3" w:after="0" w:line="360" w:lineRule="auto"/>
        <w:ind w:right="504"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Технічна ефективність препарату Антракол, з.п. на сприйнятливому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сорті Глазурна становила 49,6 % та 53,5 %. Щодо біопрепаратів, то найбільше</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 xml:space="preserve">пригнічення збудників </w:t>
      </w:r>
      <w:r w:rsidRPr="003F7D70">
        <w:rPr>
          <w:rFonts w:ascii="Times New Roman" w:eastAsia="Times New Roman" w:hAnsi="Times New Roman" w:cs="Times New Roman"/>
          <w:i/>
          <w:kern w:val="0"/>
          <w:sz w:val="28"/>
          <w:lang w:val="uk-UA" w:eastAsia="en-US"/>
        </w:rPr>
        <w:t xml:space="preserve">Ph. infestans </w:t>
      </w:r>
      <w:r w:rsidRPr="003F7D70">
        <w:rPr>
          <w:rFonts w:ascii="Times New Roman" w:eastAsia="Times New Roman" w:hAnsi="Times New Roman" w:cs="Times New Roman"/>
          <w:kern w:val="0"/>
          <w:sz w:val="28"/>
          <w:lang w:val="uk-UA" w:eastAsia="en-US"/>
        </w:rPr>
        <w:t xml:space="preserve">(Mont) de Bary і </w:t>
      </w:r>
      <w:r w:rsidRPr="003F7D70">
        <w:rPr>
          <w:rFonts w:ascii="Times New Roman" w:eastAsia="Times New Roman" w:hAnsi="Times New Roman" w:cs="Times New Roman"/>
          <w:i/>
          <w:kern w:val="0"/>
          <w:sz w:val="28"/>
          <w:lang w:val="uk-UA" w:eastAsia="en-US"/>
        </w:rPr>
        <w:t xml:space="preserve">Al. solani </w:t>
      </w:r>
      <w:r w:rsidRPr="003F7D70">
        <w:rPr>
          <w:rFonts w:ascii="Times New Roman" w:eastAsia="Times New Roman" w:hAnsi="Times New Roman" w:cs="Times New Roman"/>
          <w:kern w:val="0"/>
          <w:sz w:val="28"/>
          <w:lang w:val="uk-UA" w:eastAsia="en-US"/>
        </w:rPr>
        <w:t>(Ell. et Mart.)</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спостерігалося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від</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обробки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Фітоспорином–М, п.</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(43,3</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та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44,1</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Дія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регуляторів росту рослин була менш ефективною, ніж хімічних і біологічних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препаратів. Технічна ефективність проти фітофторозу препарату Гумісол,</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складала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23,5 %,</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проти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альтернаріозу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18,4 %.</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Ефективність</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сумісного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використання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препаратів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Антракол,</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з.п.</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(0,75</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кг/га)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та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Гумісол, р.</w:t>
      </w:r>
      <w:r w:rsidRPr="003F7D70">
        <w:rPr>
          <w:rFonts w:ascii="Times New Roman" w:eastAsia="Times New Roman" w:hAnsi="Times New Roman" w:cs="Times New Roman"/>
          <w:spacing w:val="70"/>
          <w:kern w:val="0"/>
          <w:sz w:val="28"/>
          <w:lang w:val="uk-UA" w:eastAsia="en-US"/>
        </w:rPr>
        <w:t xml:space="preserve"> </w:t>
      </w:r>
      <w:r w:rsidRPr="003F7D70">
        <w:rPr>
          <w:rFonts w:ascii="Times New Roman" w:eastAsia="Times New Roman" w:hAnsi="Times New Roman" w:cs="Times New Roman"/>
          <w:kern w:val="0"/>
          <w:sz w:val="28"/>
          <w:lang w:val="uk-UA" w:eastAsia="en-US"/>
        </w:rPr>
        <w:t>(1,0</w:t>
      </w:r>
      <w:r w:rsidRPr="003F7D70">
        <w:rPr>
          <w:rFonts w:ascii="Times New Roman" w:eastAsia="Times New Roman" w:hAnsi="Times New Roman" w:cs="Times New Roman"/>
          <w:spacing w:val="70"/>
          <w:kern w:val="0"/>
          <w:sz w:val="28"/>
          <w:lang w:val="uk-UA" w:eastAsia="en-US"/>
        </w:rPr>
        <w:t xml:space="preserve"> </w:t>
      </w:r>
      <w:r w:rsidRPr="003F7D70">
        <w:rPr>
          <w:rFonts w:ascii="Times New Roman" w:eastAsia="Times New Roman" w:hAnsi="Times New Roman" w:cs="Times New Roman"/>
          <w:kern w:val="0"/>
          <w:sz w:val="28"/>
          <w:lang w:val="uk-UA" w:eastAsia="en-US"/>
        </w:rPr>
        <w:t>л/т)</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проти</w:t>
      </w:r>
      <w:r w:rsidRPr="003F7D70">
        <w:rPr>
          <w:rFonts w:ascii="Times New Roman" w:eastAsia="Times New Roman" w:hAnsi="Times New Roman" w:cs="Times New Roman"/>
          <w:spacing w:val="58"/>
          <w:kern w:val="0"/>
          <w:sz w:val="28"/>
          <w:lang w:val="uk-UA" w:eastAsia="en-US"/>
        </w:rPr>
        <w:t xml:space="preserve"> </w:t>
      </w:r>
      <w:r w:rsidRPr="003F7D70">
        <w:rPr>
          <w:rFonts w:ascii="Times New Roman" w:eastAsia="Times New Roman" w:hAnsi="Times New Roman" w:cs="Times New Roman"/>
          <w:kern w:val="0"/>
          <w:sz w:val="28"/>
          <w:lang w:val="uk-UA" w:eastAsia="en-US"/>
        </w:rPr>
        <w:t>фітофторозу</w:t>
      </w:r>
      <w:r w:rsidRPr="003F7D70">
        <w:rPr>
          <w:rFonts w:ascii="Times New Roman" w:eastAsia="Times New Roman" w:hAnsi="Times New Roman" w:cs="Times New Roman"/>
          <w:spacing w:val="59"/>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59"/>
          <w:kern w:val="0"/>
          <w:sz w:val="28"/>
          <w:lang w:val="uk-UA" w:eastAsia="en-US"/>
        </w:rPr>
        <w:t xml:space="preserve"> </w:t>
      </w:r>
      <w:r w:rsidRPr="003F7D70">
        <w:rPr>
          <w:rFonts w:ascii="Times New Roman" w:eastAsia="Times New Roman" w:hAnsi="Times New Roman" w:cs="Times New Roman"/>
          <w:kern w:val="0"/>
          <w:sz w:val="28"/>
          <w:lang w:val="uk-UA" w:eastAsia="en-US"/>
        </w:rPr>
        <w:t>складала</w:t>
      </w:r>
      <w:r w:rsidRPr="003F7D70">
        <w:rPr>
          <w:rFonts w:ascii="Times New Roman" w:eastAsia="Times New Roman" w:hAnsi="Times New Roman" w:cs="Times New Roman"/>
          <w:spacing w:val="56"/>
          <w:kern w:val="0"/>
          <w:sz w:val="28"/>
          <w:lang w:val="uk-UA" w:eastAsia="en-US"/>
        </w:rPr>
        <w:t xml:space="preserve"> </w:t>
      </w:r>
      <w:r w:rsidRPr="003F7D70">
        <w:rPr>
          <w:rFonts w:ascii="Times New Roman" w:eastAsia="Times New Roman" w:hAnsi="Times New Roman" w:cs="Times New Roman"/>
          <w:kern w:val="0"/>
          <w:sz w:val="28"/>
          <w:lang w:val="uk-UA" w:eastAsia="en-US"/>
        </w:rPr>
        <w:t>63,2</w:t>
      </w:r>
      <w:r w:rsidRPr="003F7D70">
        <w:rPr>
          <w:rFonts w:ascii="Times New Roman" w:eastAsia="Times New Roman" w:hAnsi="Times New Roman" w:cs="Times New Roman"/>
          <w:spacing w:val="59"/>
          <w:kern w:val="0"/>
          <w:sz w:val="28"/>
          <w:lang w:val="uk-UA" w:eastAsia="en-US"/>
        </w:rPr>
        <w:t xml:space="preserve"> </w:t>
      </w:r>
      <w:r w:rsidRPr="003F7D70">
        <w:rPr>
          <w:rFonts w:ascii="Times New Roman" w:eastAsia="Times New Roman" w:hAnsi="Times New Roman" w:cs="Times New Roman"/>
          <w:kern w:val="0"/>
          <w:sz w:val="28"/>
          <w:lang w:val="uk-UA" w:eastAsia="en-US"/>
        </w:rPr>
        <w:t>%,</w:t>
      </w:r>
      <w:r w:rsidRPr="003F7D70">
        <w:rPr>
          <w:rFonts w:ascii="Times New Roman" w:eastAsia="Times New Roman" w:hAnsi="Times New Roman" w:cs="Times New Roman"/>
          <w:spacing w:val="60"/>
          <w:kern w:val="0"/>
          <w:sz w:val="28"/>
          <w:lang w:val="uk-UA" w:eastAsia="en-US"/>
        </w:rPr>
        <w:t xml:space="preserve"> </w:t>
      </w:r>
      <w:r w:rsidRPr="003F7D70">
        <w:rPr>
          <w:rFonts w:ascii="Times New Roman" w:eastAsia="Times New Roman" w:hAnsi="Times New Roman" w:cs="Times New Roman"/>
          <w:kern w:val="0"/>
          <w:sz w:val="28"/>
          <w:lang w:val="uk-UA" w:eastAsia="en-US"/>
        </w:rPr>
        <w:t>тоді</w:t>
      </w:r>
      <w:r w:rsidRPr="003F7D70">
        <w:rPr>
          <w:rFonts w:ascii="Times New Roman" w:eastAsia="Times New Roman" w:hAnsi="Times New Roman" w:cs="Times New Roman"/>
          <w:spacing w:val="61"/>
          <w:kern w:val="0"/>
          <w:sz w:val="28"/>
          <w:lang w:val="uk-UA" w:eastAsia="en-US"/>
        </w:rPr>
        <w:t xml:space="preserve"> </w:t>
      </w:r>
      <w:r w:rsidRPr="003F7D70">
        <w:rPr>
          <w:rFonts w:ascii="Times New Roman" w:eastAsia="Times New Roman" w:hAnsi="Times New Roman" w:cs="Times New Roman"/>
          <w:kern w:val="0"/>
          <w:sz w:val="28"/>
          <w:lang w:val="uk-UA" w:eastAsia="en-US"/>
        </w:rPr>
        <w:t>як</w:t>
      </w:r>
      <w:r w:rsidRPr="003F7D70">
        <w:rPr>
          <w:rFonts w:ascii="Times New Roman" w:eastAsia="Times New Roman" w:hAnsi="Times New Roman" w:cs="Times New Roman"/>
          <w:spacing w:val="57"/>
          <w:kern w:val="0"/>
          <w:sz w:val="28"/>
          <w:lang w:val="uk-UA" w:eastAsia="en-US"/>
        </w:rPr>
        <w:t xml:space="preserve"> </w:t>
      </w:r>
      <w:r w:rsidRPr="003F7D70">
        <w:rPr>
          <w:rFonts w:ascii="Times New Roman" w:eastAsia="Times New Roman" w:hAnsi="Times New Roman" w:cs="Times New Roman"/>
          <w:kern w:val="0"/>
          <w:sz w:val="28"/>
          <w:lang w:val="uk-UA" w:eastAsia="en-US"/>
        </w:rPr>
        <w:t>проти</w:t>
      </w:r>
      <w:r w:rsidRPr="003F7D70">
        <w:rPr>
          <w:rFonts w:ascii="Times New Roman" w:eastAsia="Times New Roman" w:hAnsi="Times New Roman" w:cs="Times New Roman"/>
          <w:spacing w:val="58"/>
          <w:kern w:val="0"/>
          <w:sz w:val="28"/>
          <w:lang w:val="uk-UA" w:eastAsia="en-US"/>
        </w:rPr>
        <w:t xml:space="preserve"> </w:t>
      </w:r>
      <w:r w:rsidRPr="003F7D70">
        <w:rPr>
          <w:rFonts w:ascii="Times New Roman" w:eastAsia="Times New Roman" w:hAnsi="Times New Roman" w:cs="Times New Roman"/>
          <w:kern w:val="0"/>
          <w:sz w:val="28"/>
          <w:lang w:val="uk-UA" w:eastAsia="en-US"/>
        </w:rPr>
        <w:t>альтернаріозу</w:t>
      </w:r>
      <w:r w:rsidRPr="003F7D70">
        <w:rPr>
          <w:rFonts w:ascii="Times New Roman" w:eastAsia="Times New Roman" w:hAnsi="Times New Roman" w:cs="Times New Roman"/>
          <w:spacing w:val="60"/>
          <w:kern w:val="0"/>
          <w:sz w:val="28"/>
          <w:lang w:val="uk-UA" w:eastAsia="en-US"/>
        </w:rPr>
        <w:t xml:space="preserve"> </w:t>
      </w:r>
      <w:r w:rsidRPr="003F7D70">
        <w:rPr>
          <w:rFonts w:ascii="Times New Roman" w:eastAsia="Times New Roman" w:hAnsi="Times New Roman" w:cs="Times New Roman"/>
          <w:kern w:val="0"/>
          <w:sz w:val="28"/>
          <w:lang w:val="uk-UA" w:eastAsia="en-US"/>
        </w:rPr>
        <w:t>–</w:t>
      </w:r>
      <w:r w:rsidRPr="003F7D70">
        <w:rPr>
          <w:rFonts w:ascii="Times New Roman" w:eastAsia="Times New Roman" w:hAnsi="Times New Roman" w:cs="Times New Roman"/>
          <w:spacing w:val="-68"/>
          <w:kern w:val="0"/>
          <w:sz w:val="28"/>
          <w:lang w:val="uk-UA" w:eastAsia="en-US"/>
        </w:rPr>
        <w:t xml:space="preserve"> </w:t>
      </w:r>
      <w:r w:rsidRPr="003F7D70">
        <w:rPr>
          <w:rFonts w:ascii="Times New Roman" w:eastAsia="Times New Roman" w:hAnsi="Times New Roman" w:cs="Times New Roman"/>
          <w:kern w:val="0"/>
          <w:sz w:val="28"/>
          <w:lang w:val="uk-UA" w:eastAsia="en-US"/>
        </w:rPr>
        <w:t>62,7 %, що на 9,2 % вище, ніж ефективність Антраколу, з.п., окремо взятого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(53,5 %).</w:t>
      </w:r>
    </w:p>
    <w:p w:rsidR="003F7D70" w:rsidRPr="003F7D70" w:rsidRDefault="003F7D70" w:rsidP="003F7D70">
      <w:pPr>
        <w:numPr>
          <w:ilvl w:val="0"/>
          <w:numId w:val="6"/>
        </w:numPr>
        <w:tabs>
          <w:tab w:val="clear" w:pos="709"/>
          <w:tab w:val="left" w:pos="1513"/>
        </w:tabs>
        <w:suppressAutoHyphens w:val="0"/>
        <w:autoSpaceDE w:val="0"/>
        <w:autoSpaceDN w:val="0"/>
        <w:spacing w:after="0" w:line="360" w:lineRule="auto"/>
        <w:ind w:right="506"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Застосування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засобів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захисту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рослин</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значно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сприяло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підвищенню</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урожайності картоплі. Вплив хімічного препарату Антракол, з.п. забезпечило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урожайність на рівні 21,9–30,3 т/га, біологічного препарату Фітоспорин–М, п –</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18,8 –24,4 т/га і регулятора росту рослин Гумісол, р. – 23,2–29,6 т/га. Найвищу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урожайність отримано при застосуванні бакової суміші препаратів Антракол,</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з.п.</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(0,75</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кг/га) та</w:t>
      </w:r>
      <w:r w:rsidRPr="003F7D70">
        <w:rPr>
          <w:rFonts w:ascii="Times New Roman" w:eastAsia="Times New Roman" w:hAnsi="Times New Roman" w:cs="Times New Roman"/>
          <w:spacing w:val="-5"/>
          <w:kern w:val="0"/>
          <w:sz w:val="28"/>
          <w:lang w:val="uk-UA" w:eastAsia="en-US"/>
        </w:rPr>
        <w:t xml:space="preserve"> </w:t>
      </w:r>
      <w:r w:rsidRPr="003F7D70">
        <w:rPr>
          <w:rFonts w:ascii="Times New Roman" w:eastAsia="Times New Roman" w:hAnsi="Times New Roman" w:cs="Times New Roman"/>
          <w:kern w:val="0"/>
          <w:sz w:val="28"/>
          <w:lang w:val="uk-UA" w:eastAsia="en-US"/>
        </w:rPr>
        <w:t>Гумісол,</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(1</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л/т),</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яка становила</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34,8</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т/га.</w:t>
      </w:r>
    </w:p>
    <w:p w:rsidR="003F7D70" w:rsidRPr="003F7D70" w:rsidRDefault="003F7D70" w:rsidP="003F7D70">
      <w:pPr>
        <w:numPr>
          <w:ilvl w:val="0"/>
          <w:numId w:val="6"/>
        </w:numPr>
        <w:tabs>
          <w:tab w:val="clear" w:pos="709"/>
          <w:tab w:val="left" w:pos="1618"/>
        </w:tabs>
        <w:suppressAutoHyphens w:val="0"/>
        <w:autoSpaceDE w:val="0"/>
        <w:autoSpaceDN w:val="0"/>
        <w:spacing w:before="1" w:after="0" w:line="360" w:lineRule="auto"/>
        <w:ind w:right="505"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Розрахунки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економічної</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ефективності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застосування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препаратів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дозволяють</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стерджувати,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що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використання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бакової</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суміші</w:t>
      </w:r>
      <w:r w:rsidRPr="003F7D70">
        <w:rPr>
          <w:rFonts w:ascii="Times New Roman" w:eastAsia="Times New Roman" w:hAnsi="Times New Roman" w:cs="Times New Roman"/>
          <w:spacing w:val="71"/>
          <w:kern w:val="0"/>
          <w:sz w:val="28"/>
          <w:lang w:val="uk-UA" w:eastAsia="en-US"/>
        </w:rPr>
        <w:t xml:space="preserve"> </w:t>
      </w:r>
      <w:r w:rsidRPr="003F7D70">
        <w:rPr>
          <w:rFonts w:ascii="Times New Roman" w:eastAsia="Times New Roman" w:hAnsi="Times New Roman" w:cs="Times New Roman"/>
          <w:kern w:val="0"/>
          <w:sz w:val="28"/>
          <w:lang w:val="uk-UA" w:eastAsia="en-US"/>
        </w:rPr>
        <w:t>препаратів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Антракол, з.п. (0,75 кг/га) + Гумісол, р. (1 л/т) та Фітоспорин–М, п (1,5 кг/га) +</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 xml:space="preserve">Гумісол, р. (1 л/т) проти </w:t>
      </w:r>
      <w:r w:rsidRPr="003F7D70">
        <w:rPr>
          <w:rFonts w:ascii="Times New Roman" w:eastAsia="Times New Roman" w:hAnsi="Times New Roman" w:cs="Times New Roman"/>
          <w:i/>
          <w:kern w:val="0"/>
          <w:sz w:val="28"/>
          <w:lang w:val="uk-UA" w:eastAsia="en-US"/>
        </w:rPr>
        <w:t xml:space="preserve">Ph. infestans </w:t>
      </w:r>
      <w:r w:rsidRPr="003F7D70">
        <w:rPr>
          <w:rFonts w:ascii="Times New Roman" w:eastAsia="Times New Roman" w:hAnsi="Times New Roman" w:cs="Times New Roman"/>
          <w:kern w:val="0"/>
          <w:sz w:val="28"/>
          <w:lang w:val="uk-UA" w:eastAsia="en-US"/>
        </w:rPr>
        <w:t xml:space="preserve">(Mont) de Bary і </w:t>
      </w:r>
      <w:r w:rsidRPr="003F7D70">
        <w:rPr>
          <w:rFonts w:ascii="Times New Roman" w:eastAsia="Times New Roman" w:hAnsi="Times New Roman" w:cs="Times New Roman"/>
          <w:i/>
          <w:kern w:val="0"/>
          <w:sz w:val="28"/>
          <w:lang w:val="uk-UA" w:eastAsia="en-US"/>
        </w:rPr>
        <w:t xml:space="preserve">Al. solani </w:t>
      </w:r>
      <w:r w:rsidRPr="003F7D70">
        <w:rPr>
          <w:rFonts w:ascii="Times New Roman" w:eastAsia="Times New Roman" w:hAnsi="Times New Roman" w:cs="Times New Roman"/>
          <w:kern w:val="0"/>
          <w:sz w:val="28"/>
          <w:lang w:val="uk-UA" w:eastAsia="en-US"/>
        </w:rPr>
        <w:t>(Ell. et Mart.) на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сприйнятливому сорті картоплі Глазурна дозволяє отримати чистий прибуток 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розмірі 30,4 тис. грн/га при окупності додаткових витрат в 1,6 раза та 26,5 тис.</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грн/га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за</w:t>
      </w:r>
      <w:r w:rsidRPr="003F7D70">
        <w:rPr>
          <w:rFonts w:ascii="Times New Roman" w:eastAsia="Times New Roman" w:hAnsi="Times New Roman" w:cs="Times New Roman"/>
          <w:spacing w:val="-3"/>
          <w:kern w:val="0"/>
          <w:sz w:val="28"/>
          <w:lang w:val="uk-UA" w:eastAsia="en-US"/>
        </w:rPr>
        <w:t xml:space="preserve"> </w:t>
      </w:r>
      <w:r w:rsidRPr="003F7D70">
        <w:rPr>
          <w:rFonts w:ascii="Times New Roman" w:eastAsia="Times New Roman" w:hAnsi="Times New Roman" w:cs="Times New Roman"/>
          <w:kern w:val="0"/>
          <w:sz w:val="28"/>
          <w:lang w:val="uk-UA" w:eastAsia="en-US"/>
        </w:rPr>
        <w:t>окупності</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додаткових</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витрат</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 1,9 раза,</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відповідно.</w:t>
      </w:r>
    </w:p>
    <w:p w:rsidR="003F7D70" w:rsidRPr="003F7D70" w:rsidRDefault="003F7D70" w:rsidP="003F7D70">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3F7D70" w:rsidRPr="003F7D70">
          <w:pgSz w:w="11910" w:h="16840"/>
          <w:pgMar w:top="1020" w:right="340" w:bottom="280" w:left="1120" w:header="712" w:footer="0" w:gutter="0"/>
          <w:cols w:space="720"/>
        </w:sectPr>
      </w:pPr>
    </w:p>
    <w:p w:rsidR="003F7D70" w:rsidRPr="003F7D70" w:rsidRDefault="003F7D70" w:rsidP="003F7D70">
      <w:pPr>
        <w:tabs>
          <w:tab w:val="clear" w:pos="709"/>
        </w:tabs>
        <w:suppressAutoHyphens w:val="0"/>
        <w:autoSpaceDE w:val="0"/>
        <w:autoSpaceDN w:val="0"/>
        <w:spacing w:before="107" w:after="0" w:line="240" w:lineRule="auto"/>
        <w:ind w:left="728" w:right="233" w:firstLine="0"/>
        <w:jc w:val="center"/>
        <w:outlineLvl w:val="1"/>
        <w:rPr>
          <w:rFonts w:ascii="Times New Roman" w:eastAsia="Times New Roman" w:hAnsi="Times New Roman" w:cs="Times New Roman"/>
          <w:b/>
          <w:bCs/>
          <w:kern w:val="0"/>
          <w:sz w:val="28"/>
          <w:szCs w:val="28"/>
          <w:lang w:val="uk-UA" w:eastAsia="en-US"/>
        </w:rPr>
      </w:pPr>
      <w:r w:rsidRPr="003F7D70">
        <w:rPr>
          <w:rFonts w:ascii="Times New Roman" w:eastAsia="Times New Roman" w:hAnsi="Times New Roman" w:cs="Times New Roman"/>
          <w:b/>
          <w:bCs/>
          <w:kern w:val="0"/>
          <w:sz w:val="28"/>
          <w:szCs w:val="28"/>
          <w:lang w:val="uk-UA" w:eastAsia="en-US"/>
        </w:rPr>
        <w:t>РЕКОМЕНДАЦІЇ</w:t>
      </w:r>
      <w:r w:rsidRPr="003F7D70">
        <w:rPr>
          <w:rFonts w:ascii="Times New Roman" w:eastAsia="Times New Roman" w:hAnsi="Times New Roman" w:cs="Times New Roman"/>
          <w:b/>
          <w:bCs/>
          <w:spacing w:val="-4"/>
          <w:kern w:val="0"/>
          <w:sz w:val="28"/>
          <w:szCs w:val="28"/>
          <w:lang w:val="uk-UA" w:eastAsia="en-US"/>
        </w:rPr>
        <w:t xml:space="preserve"> </w:t>
      </w:r>
      <w:r w:rsidRPr="003F7D70">
        <w:rPr>
          <w:rFonts w:ascii="Times New Roman" w:eastAsia="Times New Roman" w:hAnsi="Times New Roman" w:cs="Times New Roman"/>
          <w:b/>
          <w:bCs/>
          <w:kern w:val="0"/>
          <w:sz w:val="28"/>
          <w:szCs w:val="28"/>
          <w:lang w:val="uk-UA" w:eastAsia="en-US"/>
        </w:rPr>
        <w:t>ВИРОБНИЦТВУ</w:t>
      </w:r>
    </w:p>
    <w:p w:rsidR="003F7D70" w:rsidRPr="003F7D70" w:rsidRDefault="003F7D70" w:rsidP="003F7D7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3F7D70" w:rsidRPr="003F7D70" w:rsidRDefault="003F7D70" w:rsidP="003F7D70">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25"/>
          <w:szCs w:val="28"/>
          <w:lang w:val="uk-UA" w:eastAsia="en-US"/>
        </w:rPr>
      </w:pPr>
    </w:p>
    <w:p w:rsidR="003F7D70" w:rsidRPr="003F7D70" w:rsidRDefault="003F7D70" w:rsidP="003F7D70">
      <w:pPr>
        <w:numPr>
          <w:ilvl w:val="0"/>
          <w:numId w:val="7"/>
        </w:numPr>
        <w:tabs>
          <w:tab w:val="clear" w:pos="709"/>
          <w:tab w:val="left" w:pos="1293"/>
        </w:tabs>
        <w:suppressAutoHyphens w:val="0"/>
        <w:autoSpaceDE w:val="0"/>
        <w:autoSpaceDN w:val="0"/>
        <w:spacing w:before="1" w:after="0" w:line="360" w:lineRule="auto"/>
        <w:ind w:right="512"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З метою зменшення ураження картоплі фітофторозом і альтернаріозом</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пропонуємо вирощувати в господарствах різних форм власності зони Полісся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сорти: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Бонус,</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Ведруска,</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Гала,</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Курода,</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Дубравка,</w:t>
      </w:r>
      <w:r w:rsidRPr="003F7D70">
        <w:rPr>
          <w:rFonts w:ascii="Times New Roman" w:eastAsia="Times New Roman" w:hAnsi="Times New Roman" w:cs="Times New Roman"/>
          <w:spacing w:val="-2"/>
          <w:kern w:val="0"/>
          <w:sz w:val="28"/>
          <w:lang w:val="uk-UA" w:eastAsia="en-US"/>
        </w:rPr>
        <w:t xml:space="preserve"> </w:t>
      </w:r>
      <w:r w:rsidRPr="003F7D70">
        <w:rPr>
          <w:rFonts w:ascii="Times New Roman" w:eastAsia="Times New Roman" w:hAnsi="Times New Roman" w:cs="Times New Roman"/>
          <w:kern w:val="0"/>
          <w:sz w:val="28"/>
          <w:lang w:val="uk-UA" w:eastAsia="en-US"/>
        </w:rPr>
        <w:t>Билина.</w:t>
      </w:r>
    </w:p>
    <w:p w:rsidR="003F7D70" w:rsidRPr="003F7D70" w:rsidRDefault="003F7D70" w:rsidP="003F7D70">
      <w:pPr>
        <w:numPr>
          <w:ilvl w:val="0"/>
          <w:numId w:val="7"/>
        </w:numPr>
        <w:tabs>
          <w:tab w:val="clear" w:pos="709"/>
          <w:tab w:val="left" w:pos="1293"/>
        </w:tabs>
        <w:suppressAutoHyphens w:val="0"/>
        <w:autoSpaceDE w:val="0"/>
        <w:autoSpaceDN w:val="0"/>
        <w:spacing w:after="0" w:line="360" w:lineRule="auto"/>
        <w:ind w:right="507"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Для</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захисту посадок</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від хвороб</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листків</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доцільно</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використовувати</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бакові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суміші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фунгіциду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Антракол,</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з.п.</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(0,75 кг/га)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регулятору росту рослин Гумісол, р. (1 л/т) із зменшенням їх норми внесення на</w:t>
      </w:r>
      <w:r w:rsidRPr="003F7D70">
        <w:rPr>
          <w:rFonts w:ascii="Times New Roman" w:eastAsia="Times New Roman" w:hAnsi="Times New Roman" w:cs="Times New Roman"/>
          <w:spacing w:val="-67"/>
          <w:kern w:val="0"/>
          <w:sz w:val="28"/>
          <w:lang w:val="uk-UA" w:eastAsia="en-US"/>
        </w:rPr>
        <w:t xml:space="preserve"> </w:t>
      </w:r>
      <w:r w:rsidRPr="003F7D70">
        <w:rPr>
          <w:rFonts w:ascii="Times New Roman" w:eastAsia="Times New Roman" w:hAnsi="Times New Roman" w:cs="Times New Roman"/>
          <w:kern w:val="0"/>
          <w:sz w:val="28"/>
          <w:lang w:val="uk-UA" w:eastAsia="en-US"/>
        </w:rPr>
        <w:t>50</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від</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рекомендованих.</w:t>
      </w:r>
    </w:p>
    <w:p w:rsidR="003F7D70" w:rsidRPr="003F7D70" w:rsidRDefault="003F7D70" w:rsidP="003F7D70">
      <w:pPr>
        <w:numPr>
          <w:ilvl w:val="0"/>
          <w:numId w:val="7"/>
        </w:numPr>
        <w:tabs>
          <w:tab w:val="clear" w:pos="709"/>
          <w:tab w:val="left" w:pos="1293"/>
        </w:tabs>
        <w:suppressAutoHyphens w:val="0"/>
        <w:autoSpaceDE w:val="0"/>
        <w:autoSpaceDN w:val="0"/>
        <w:spacing w:before="1" w:after="0" w:line="360" w:lineRule="auto"/>
        <w:ind w:right="508" w:firstLine="707"/>
        <w:jc w:val="left"/>
        <w:rPr>
          <w:rFonts w:ascii="Times New Roman" w:eastAsia="Times New Roman" w:hAnsi="Times New Roman" w:cs="Times New Roman"/>
          <w:kern w:val="0"/>
          <w:sz w:val="28"/>
          <w:lang w:val="uk-UA" w:eastAsia="en-US"/>
        </w:rPr>
      </w:pPr>
      <w:r w:rsidRPr="003F7D70">
        <w:rPr>
          <w:rFonts w:ascii="Times New Roman" w:eastAsia="Times New Roman" w:hAnsi="Times New Roman" w:cs="Times New Roman"/>
          <w:kern w:val="0"/>
          <w:sz w:val="28"/>
          <w:lang w:val="uk-UA" w:eastAsia="en-US"/>
        </w:rPr>
        <w:t>Господарствам</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з</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виробництва</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органічної</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продукції</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пропонуємо здійснювати обприскування проти фітофторозу та альтернаріозу</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картоплі баковою сумішшю біологічного препарату Фітоспорин–М, п (1,5 кг/га)</w:t>
      </w:r>
      <w:r w:rsidRPr="003F7D70">
        <w:rPr>
          <w:rFonts w:ascii="Times New Roman" w:eastAsia="Times New Roman" w:hAnsi="Times New Roman" w:cs="Times New Roman"/>
          <w:spacing w:val="-67"/>
          <w:kern w:val="0"/>
          <w:sz w:val="28"/>
          <w:lang w:val="uk-UA" w:eastAsia="en-US"/>
        </w:rPr>
        <w:t xml:space="preserve"> </w:t>
      </w:r>
      <w:r w:rsidRPr="003F7D70">
        <w:rPr>
          <w:rFonts w:ascii="Times New Roman" w:eastAsia="Times New Roman" w:hAnsi="Times New Roman" w:cs="Times New Roman"/>
          <w:kern w:val="0"/>
          <w:sz w:val="28"/>
          <w:lang w:val="uk-UA" w:eastAsia="en-US"/>
        </w:rPr>
        <w:t>і</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регулятору</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росту</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рослин Гумісол,</w:t>
      </w:r>
      <w:r w:rsidRPr="003F7D70">
        <w:rPr>
          <w:rFonts w:ascii="Times New Roman" w:eastAsia="Times New Roman" w:hAnsi="Times New Roman" w:cs="Times New Roman"/>
          <w:spacing w:val="-4"/>
          <w:kern w:val="0"/>
          <w:sz w:val="28"/>
          <w:lang w:val="uk-UA" w:eastAsia="en-US"/>
        </w:rPr>
        <w:t xml:space="preserve"> </w:t>
      </w:r>
      <w:r w:rsidRPr="003F7D70">
        <w:rPr>
          <w:rFonts w:ascii="Times New Roman" w:eastAsia="Times New Roman" w:hAnsi="Times New Roman" w:cs="Times New Roman"/>
          <w:kern w:val="0"/>
          <w:sz w:val="28"/>
          <w:lang w:val="uk-UA" w:eastAsia="en-US"/>
        </w:rPr>
        <w:t>р.</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(1</w:t>
      </w:r>
      <w:r w:rsidRPr="003F7D70">
        <w:rPr>
          <w:rFonts w:ascii="Times New Roman" w:eastAsia="Times New Roman" w:hAnsi="Times New Roman" w:cs="Times New Roman"/>
          <w:spacing w:val="-1"/>
          <w:kern w:val="0"/>
          <w:sz w:val="28"/>
          <w:lang w:val="uk-UA" w:eastAsia="en-US"/>
        </w:rPr>
        <w:t xml:space="preserve"> </w:t>
      </w:r>
      <w:r w:rsidRPr="003F7D70">
        <w:rPr>
          <w:rFonts w:ascii="Times New Roman" w:eastAsia="Times New Roman" w:hAnsi="Times New Roman" w:cs="Times New Roman"/>
          <w:kern w:val="0"/>
          <w:sz w:val="28"/>
          <w:lang w:val="uk-UA" w:eastAsia="en-US"/>
        </w:rPr>
        <w:t>л/т).</w:t>
      </w:r>
    </w:p>
    <w:p w:rsidR="003F7D70" w:rsidRPr="003F7D70" w:rsidRDefault="003F7D70" w:rsidP="003F7D70"/>
    <w:sectPr w:rsidR="003F7D70" w:rsidRPr="003F7D70"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DBC" w:rsidRDefault="00B32DBC">
      <w:pPr>
        <w:spacing w:after="0" w:line="240" w:lineRule="auto"/>
      </w:pPr>
      <w:r>
        <w:separator/>
      </w:r>
    </w:p>
  </w:endnote>
  <w:endnote w:type="continuationSeparator" w:id="0">
    <w:p w:rsidR="00B32DBC" w:rsidRDefault="00B32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32DBC" w:rsidRDefault="00B32DB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32DBC" w:rsidRDefault="00B32DBC">
                <w:pPr>
                  <w:spacing w:line="240" w:lineRule="auto"/>
                </w:pPr>
                <w:fldSimple w:instr=" PAGE \* MERGEFORMAT ">
                  <w:r w:rsidR="003F7D70" w:rsidRPr="003F7D70">
                    <w:rPr>
                      <w:rStyle w:val="afffff9"/>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DBC" w:rsidRDefault="00B32DBC"/>
    <w:p w:rsidR="00B32DBC" w:rsidRDefault="00B32DBC"/>
    <w:p w:rsidR="00B32DBC" w:rsidRDefault="00B32DBC"/>
    <w:p w:rsidR="00B32DBC" w:rsidRDefault="00B32DBC"/>
    <w:p w:rsidR="00B32DBC" w:rsidRDefault="00B32DBC"/>
    <w:p w:rsidR="00B32DBC" w:rsidRDefault="00B32DBC"/>
    <w:p w:rsidR="00B32DBC" w:rsidRDefault="00B32DBC">
      <w:pPr>
        <w:rPr>
          <w:sz w:val="2"/>
          <w:szCs w:val="2"/>
        </w:rPr>
      </w:pPr>
      <w:r w:rsidRPr="008C0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32DBC" w:rsidRDefault="00B32DBC">
                  <w:pPr>
                    <w:spacing w:line="240" w:lineRule="auto"/>
                  </w:pPr>
                  <w:fldSimple w:instr=" PAGE \* MERGEFORMAT ">
                    <w:r w:rsidRPr="005D4FCB">
                      <w:rPr>
                        <w:rStyle w:val="afffff9"/>
                        <w:b w:val="0"/>
                        <w:bCs w:val="0"/>
                        <w:noProof/>
                      </w:rPr>
                      <w:t>9</w:t>
                    </w:r>
                  </w:fldSimple>
                </w:p>
              </w:txbxContent>
            </v:textbox>
            <w10:wrap anchorx="page" anchory="page"/>
          </v:shape>
        </w:pict>
      </w:r>
    </w:p>
    <w:p w:rsidR="00B32DBC" w:rsidRDefault="00B32DBC"/>
    <w:p w:rsidR="00B32DBC" w:rsidRDefault="00B32DBC"/>
    <w:p w:rsidR="00B32DBC" w:rsidRDefault="00B32DBC">
      <w:pPr>
        <w:rPr>
          <w:sz w:val="2"/>
          <w:szCs w:val="2"/>
        </w:rPr>
      </w:pPr>
      <w:r w:rsidRPr="008C0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32DBC" w:rsidRDefault="00B32DBC"/>
              </w:txbxContent>
            </v:textbox>
            <w10:wrap anchorx="page" anchory="page"/>
          </v:shape>
        </w:pict>
      </w:r>
    </w:p>
    <w:p w:rsidR="00B32DBC" w:rsidRDefault="00B32DBC"/>
    <w:p w:rsidR="00B32DBC" w:rsidRDefault="00B32DBC">
      <w:pPr>
        <w:rPr>
          <w:sz w:val="2"/>
          <w:szCs w:val="2"/>
        </w:rPr>
      </w:pPr>
    </w:p>
    <w:p w:rsidR="00B32DBC" w:rsidRDefault="00B32DBC"/>
    <w:p w:rsidR="00B32DBC" w:rsidRDefault="00B32DBC">
      <w:pPr>
        <w:spacing w:after="0" w:line="240" w:lineRule="auto"/>
      </w:pPr>
    </w:p>
  </w:footnote>
  <w:footnote w:type="continuationSeparator" w:id="0">
    <w:p w:rsidR="00B32DBC" w:rsidRDefault="00B32D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70" w:rsidRDefault="003F7D70">
    <w:pPr>
      <w:pStyle w:val="a2"/>
      <w:spacing w:line="14" w:lineRule="auto"/>
      <w:jc w:val="left"/>
      <w:rPr>
        <w:sz w:val="20"/>
      </w:rPr>
    </w:pPr>
    <w:r w:rsidRPr="00A16BF4">
      <w:rPr>
        <w:lang w:val="uk-UA" w:eastAsia="en-US"/>
      </w:rPr>
      <w:pict>
        <v:shapetype id="_x0000_t202" coordsize="21600,21600" o:spt="202" path="m,l,21600r21600,l21600,xe">
          <v:stroke joinstyle="miter"/>
          <v:path gradientshapeok="t" o:connecttype="rect"/>
        </v:shapetype>
        <v:shape id="_x0000_s609845" type="#_x0000_t202" style="position:absolute;left:0;text-align:left;margin-left:535.8pt;margin-top:34.6pt;width:20.2pt;height:17.55pt;z-index:-251614208;mso-position-horizontal-relative:page;mso-position-vertical-relative:page" filled="f" stroked="f">
          <v:textbox inset="0,0,0,0">
            <w:txbxContent>
              <w:p w:rsidR="003F7D70" w:rsidRDefault="003F7D70">
                <w:pPr>
                  <w:pStyle w:val="a2"/>
                  <w:spacing w:before="9"/>
                  <w:ind w:left="60"/>
                  <w:jc w:val="left"/>
                </w:pPr>
                <w:fldSimple w:instr=" PAGE ">
                  <w:r>
                    <w:rPr>
                      <w:noProof/>
                    </w:rPr>
                    <w:t>28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 w:rsidR="00B32DBC" w:rsidRDefault="00B32DBC">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Pr="005856C0" w:rsidRDefault="00B32DB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A10B7D"/>
    <w:multiLevelType w:val="hybridMultilevel"/>
    <w:tmpl w:val="F252E02A"/>
    <w:lvl w:ilvl="0" w:tplc="3DE03880">
      <w:start w:val="1"/>
      <w:numFmt w:val="decimal"/>
      <w:lvlText w:val="%1."/>
      <w:lvlJc w:val="left"/>
      <w:pPr>
        <w:ind w:left="298" w:hanging="286"/>
      </w:pPr>
      <w:rPr>
        <w:rFonts w:ascii="Times New Roman" w:eastAsia="Times New Roman" w:hAnsi="Times New Roman" w:cs="Times New Roman" w:hint="default"/>
        <w:spacing w:val="0"/>
        <w:w w:val="100"/>
        <w:sz w:val="28"/>
        <w:szCs w:val="28"/>
        <w:lang w:val="uk-UA" w:eastAsia="en-US" w:bidi="ar-SA"/>
      </w:rPr>
    </w:lvl>
    <w:lvl w:ilvl="1" w:tplc="E3721228">
      <w:numFmt w:val="bullet"/>
      <w:lvlText w:val="•"/>
      <w:lvlJc w:val="left"/>
      <w:pPr>
        <w:ind w:left="1314" w:hanging="286"/>
      </w:pPr>
      <w:rPr>
        <w:rFonts w:hint="default"/>
        <w:lang w:val="uk-UA" w:eastAsia="en-US" w:bidi="ar-SA"/>
      </w:rPr>
    </w:lvl>
    <w:lvl w:ilvl="2" w:tplc="0EFEA9CA">
      <w:numFmt w:val="bullet"/>
      <w:lvlText w:val="•"/>
      <w:lvlJc w:val="left"/>
      <w:pPr>
        <w:ind w:left="2329" w:hanging="286"/>
      </w:pPr>
      <w:rPr>
        <w:rFonts w:hint="default"/>
        <w:lang w:val="uk-UA" w:eastAsia="en-US" w:bidi="ar-SA"/>
      </w:rPr>
    </w:lvl>
    <w:lvl w:ilvl="3" w:tplc="1C984F86">
      <w:numFmt w:val="bullet"/>
      <w:lvlText w:val="•"/>
      <w:lvlJc w:val="left"/>
      <w:pPr>
        <w:ind w:left="3343" w:hanging="286"/>
      </w:pPr>
      <w:rPr>
        <w:rFonts w:hint="default"/>
        <w:lang w:val="uk-UA" w:eastAsia="en-US" w:bidi="ar-SA"/>
      </w:rPr>
    </w:lvl>
    <w:lvl w:ilvl="4" w:tplc="597C847A">
      <w:numFmt w:val="bullet"/>
      <w:lvlText w:val="•"/>
      <w:lvlJc w:val="left"/>
      <w:pPr>
        <w:ind w:left="4358" w:hanging="286"/>
      </w:pPr>
      <w:rPr>
        <w:rFonts w:hint="default"/>
        <w:lang w:val="uk-UA" w:eastAsia="en-US" w:bidi="ar-SA"/>
      </w:rPr>
    </w:lvl>
    <w:lvl w:ilvl="5" w:tplc="A234226C">
      <w:numFmt w:val="bullet"/>
      <w:lvlText w:val="•"/>
      <w:lvlJc w:val="left"/>
      <w:pPr>
        <w:ind w:left="5373" w:hanging="286"/>
      </w:pPr>
      <w:rPr>
        <w:rFonts w:hint="default"/>
        <w:lang w:val="uk-UA" w:eastAsia="en-US" w:bidi="ar-SA"/>
      </w:rPr>
    </w:lvl>
    <w:lvl w:ilvl="6" w:tplc="EAF42736">
      <w:numFmt w:val="bullet"/>
      <w:lvlText w:val="•"/>
      <w:lvlJc w:val="left"/>
      <w:pPr>
        <w:ind w:left="6387" w:hanging="286"/>
      </w:pPr>
      <w:rPr>
        <w:rFonts w:hint="default"/>
        <w:lang w:val="uk-UA" w:eastAsia="en-US" w:bidi="ar-SA"/>
      </w:rPr>
    </w:lvl>
    <w:lvl w:ilvl="7" w:tplc="B2B40F18">
      <w:numFmt w:val="bullet"/>
      <w:lvlText w:val="•"/>
      <w:lvlJc w:val="left"/>
      <w:pPr>
        <w:ind w:left="7402" w:hanging="286"/>
      </w:pPr>
      <w:rPr>
        <w:rFonts w:hint="default"/>
        <w:lang w:val="uk-UA" w:eastAsia="en-US" w:bidi="ar-SA"/>
      </w:rPr>
    </w:lvl>
    <w:lvl w:ilvl="8" w:tplc="472CEAAC">
      <w:numFmt w:val="bullet"/>
      <w:lvlText w:val="•"/>
      <w:lvlJc w:val="left"/>
      <w:pPr>
        <w:ind w:left="8417" w:hanging="286"/>
      </w:pPr>
      <w:rPr>
        <w:rFonts w:hint="default"/>
        <w:lang w:val="uk-UA" w:eastAsia="en-US" w:bidi="ar-SA"/>
      </w:rPr>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E354629"/>
    <w:multiLevelType w:val="multilevel"/>
    <w:tmpl w:val="88968B90"/>
    <w:lvl w:ilvl="0">
      <w:start w:val="6"/>
      <w:numFmt w:val="decimal"/>
      <w:lvlText w:val="%1"/>
      <w:lvlJc w:val="left"/>
      <w:pPr>
        <w:ind w:left="1809" w:hanging="636"/>
      </w:pPr>
      <w:rPr>
        <w:rFonts w:hint="default"/>
        <w:lang w:val="uk-UA" w:eastAsia="en-US" w:bidi="ar-SA"/>
      </w:rPr>
    </w:lvl>
    <w:lvl w:ilvl="1">
      <w:start w:val="1"/>
      <w:numFmt w:val="decimal"/>
      <w:lvlText w:val="%1.%2."/>
      <w:lvlJc w:val="left"/>
      <w:pPr>
        <w:ind w:left="1809" w:hanging="63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477" w:hanging="636"/>
      </w:pPr>
      <w:rPr>
        <w:rFonts w:hint="default"/>
        <w:lang w:val="uk-UA" w:eastAsia="en-US" w:bidi="ar-SA"/>
      </w:rPr>
    </w:lvl>
    <w:lvl w:ilvl="3">
      <w:numFmt w:val="bullet"/>
      <w:lvlText w:val="•"/>
      <w:lvlJc w:val="left"/>
      <w:pPr>
        <w:ind w:left="4315" w:hanging="636"/>
      </w:pPr>
      <w:rPr>
        <w:rFonts w:hint="default"/>
        <w:lang w:val="uk-UA" w:eastAsia="en-US" w:bidi="ar-SA"/>
      </w:rPr>
    </w:lvl>
    <w:lvl w:ilvl="4">
      <w:numFmt w:val="bullet"/>
      <w:lvlText w:val="•"/>
      <w:lvlJc w:val="left"/>
      <w:pPr>
        <w:ind w:left="5154" w:hanging="636"/>
      </w:pPr>
      <w:rPr>
        <w:rFonts w:hint="default"/>
        <w:lang w:val="uk-UA" w:eastAsia="en-US" w:bidi="ar-SA"/>
      </w:rPr>
    </w:lvl>
    <w:lvl w:ilvl="5">
      <w:numFmt w:val="bullet"/>
      <w:lvlText w:val="•"/>
      <w:lvlJc w:val="left"/>
      <w:pPr>
        <w:ind w:left="5993" w:hanging="636"/>
      </w:pPr>
      <w:rPr>
        <w:rFonts w:hint="default"/>
        <w:lang w:val="uk-UA" w:eastAsia="en-US" w:bidi="ar-SA"/>
      </w:rPr>
    </w:lvl>
    <w:lvl w:ilvl="6">
      <w:numFmt w:val="bullet"/>
      <w:lvlText w:val="•"/>
      <w:lvlJc w:val="left"/>
      <w:pPr>
        <w:ind w:left="6831" w:hanging="636"/>
      </w:pPr>
      <w:rPr>
        <w:rFonts w:hint="default"/>
        <w:lang w:val="uk-UA" w:eastAsia="en-US" w:bidi="ar-SA"/>
      </w:rPr>
    </w:lvl>
    <w:lvl w:ilvl="7">
      <w:numFmt w:val="bullet"/>
      <w:lvlText w:val="•"/>
      <w:lvlJc w:val="left"/>
      <w:pPr>
        <w:ind w:left="7670" w:hanging="636"/>
      </w:pPr>
      <w:rPr>
        <w:rFonts w:hint="default"/>
        <w:lang w:val="uk-UA" w:eastAsia="en-US" w:bidi="ar-SA"/>
      </w:rPr>
    </w:lvl>
    <w:lvl w:ilvl="8">
      <w:numFmt w:val="bullet"/>
      <w:lvlText w:val="•"/>
      <w:lvlJc w:val="left"/>
      <w:pPr>
        <w:ind w:left="8509" w:hanging="636"/>
      </w:pPr>
      <w:rPr>
        <w:rFonts w:hint="default"/>
        <w:lang w:val="uk-UA" w:eastAsia="en-US" w:bidi="ar-SA"/>
      </w:r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2DD40B0"/>
    <w:multiLevelType w:val="multilevel"/>
    <w:tmpl w:val="C3F05E2C"/>
    <w:lvl w:ilvl="0">
      <w:start w:val="4"/>
      <w:numFmt w:val="decimal"/>
      <w:lvlText w:val="%1"/>
      <w:lvlJc w:val="left"/>
      <w:pPr>
        <w:ind w:left="1763" w:hanging="636"/>
      </w:pPr>
      <w:rPr>
        <w:rFonts w:hint="default"/>
        <w:lang w:val="uk-UA" w:eastAsia="en-US" w:bidi="ar-SA"/>
      </w:rPr>
    </w:lvl>
    <w:lvl w:ilvl="1">
      <w:start w:val="1"/>
      <w:numFmt w:val="decimal"/>
      <w:lvlText w:val="%1.%2."/>
      <w:lvlJc w:val="left"/>
      <w:pPr>
        <w:ind w:left="1763" w:hanging="636"/>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2587" w:hanging="701"/>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4270" w:hanging="701"/>
      </w:pPr>
      <w:rPr>
        <w:rFonts w:hint="default"/>
        <w:lang w:val="uk-UA" w:eastAsia="en-US" w:bidi="ar-SA"/>
      </w:rPr>
    </w:lvl>
    <w:lvl w:ilvl="4">
      <w:numFmt w:val="bullet"/>
      <w:lvlText w:val="•"/>
      <w:lvlJc w:val="left"/>
      <w:pPr>
        <w:ind w:left="5115" w:hanging="701"/>
      </w:pPr>
      <w:rPr>
        <w:rFonts w:hint="default"/>
        <w:lang w:val="uk-UA" w:eastAsia="en-US" w:bidi="ar-SA"/>
      </w:rPr>
    </w:lvl>
    <w:lvl w:ilvl="5">
      <w:numFmt w:val="bullet"/>
      <w:lvlText w:val="•"/>
      <w:lvlJc w:val="left"/>
      <w:pPr>
        <w:ind w:left="5960" w:hanging="701"/>
      </w:pPr>
      <w:rPr>
        <w:rFonts w:hint="default"/>
        <w:lang w:val="uk-UA" w:eastAsia="en-US" w:bidi="ar-SA"/>
      </w:rPr>
    </w:lvl>
    <w:lvl w:ilvl="6">
      <w:numFmt w:val="bullet"/>
      <w:lvlText w:val="•"/>
      <w:lvlJc w:val="left"/>
      <w:pPr>
        <w:ind w:left="6805" w:hanging="701"/>
      </w:pPr>
      <w:rPr>
        <w:rFonts w:hint="default"/>
        <w:lang w:val="uk-UA" w:eastAsia="en-US" w:bidi="ar-SA"/>
      </w:rPr>
    </w:lvl>
    <w:lvl w:ilvl="7">
      <w:numFmt w:val="bullet"/>
      <w:lvlText w:val="•"/>
      <w:lvlJc w:val="left"/>
      <w:pPr>
        <w:ind w:left="7650" w:hanging="701"/>
      </w:pPr>
      <w:rPr>
        <w:rFonts w:hint="default"/>
        <w:lang w:val="uk-UA" w:eastAsia="en-US" w:bidi="ar-SA"/>
      </w:rPr>
    </w:lvl>
    <w:lvl w:ilvl="8">
      <w:numFmt w:val="bullet"/>
      <w:lvlText w:val="•"/>
      <w:lvlJc w:val="left"/>
      <w:pPr>
        <w:ind w:left="8496" w:hanging="701"/>
      </w:pPr>
      <w:rPr>
        <w:rFonts w:hint="default"/>
        <w:lang w:val="uk-UA" w:eastAsia="en-US" w:bidi="ar-SA"/>
      </w:rPr>
    </w:lvl>
  </w:abstractNum>
  <w:abstractNum w:abstractNumId="84">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5">
    <w:nsid w:val="3BEC1309"/>
    <w:multiLevelType w:val="multilevel"/>
    <w:tmpl w:val="6F8CB03E"/>
    <w:lvl w:ilvl="0">
      <w:start w:val="3"/>
      <w:numFmt w:val="decimal"/>
      <w:lvlText w:val="%1"/>
      <w:lvlJc w:val="left"/>
      <w:pPr>
        <w:ind w:left="1763" w:hanging="636"/>
      </w:pPr>
      <w:rPr>
        <w:rFonts w:hint="default"/>
        <w:lang w:val="uk-UA" w:eastAsia="en-US" w:bidi="ar-SA"/>
      </w:rPr>
    </w:lvl>
    <w:lvl w:ilvl="1">
      <w:start w:val="1"/>
      <w:numFmt w:val="decimal"/>
      <w:lvlText w:val="%1.%2."/>
      <w:lvlJc w:val="left"/>
      <w:pPr>
        <w:ind w:left="1763" w:hanging="63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445" w:hanging="636"/>
      </w:pPr>
      <w:rPr>
        <w:rFonts w:hint="default"/>
        <w:lang w:val="uk-UA" w:eastAsia="en-US" w:bidi="ar-SA"/>
      </w:rPr>
    </w:lvl>
    <w:lvl w:ilvl="3">
      <w:numFmt w:val="bullet"/>
      <w:lvlText w:val="•"/>
      <w:lvlJc w:val="left"/>
      <w:pPr>
        <w:ind w:left="4287" w:hanging="636"/>
      </w:pPr>
      <w:rPr>
        <w:rFonts w:hint="default"/>
        <w:lang w:val="uk-UA" w:eastAsia="en-US" w:bidi="ar-SA"/>
      </w:rPr>
    </w:lvl>
    <w:lvl w:ilvl="4">
      <w:numFmt w:val="bullet"/>
      <w:lvlText w:val="•"/>
      <w:lvlJc w:val="left"/>
      <w:pPr>
        <w:ind w:left="5130" w:hanging="636"/>
      </w:pPr>
      <w:rPr>
        <w:rFonts w:hint="default"/>
        <w:lang w:val="uk-UA" w:eastAsia="en-US" w:bidi="ar-SA"/>
      </w:rPr>
    </w:lvl>
    <w:lvl w:ilvl="5">
      <w:numFmt w:val="bullet"/>
      <w:lvlText w:val="•"/>
      <w:lvlJc w:val="left"/>
      <w:pPr>
        <w:ind w:left="5973" w:hanging="636"/>
      </w:pPr>
      <w:rPr>
        <w:rFonts w:hint="default"/>
        <w:lang w:val="uk-UA" w:eastAsia="en-US" w:bidi="ar-SA"/>
      </w:rPr>
    </w:lvl>
    <w:lvl w:ilvl="6">
      <w:numFmt w:val="bullet"/>
      <w:lvlText w:val="•"/>
      <w:lvlJc w:val="left"/>
      <w:pPr>
        <w:ind w:left="6815" w:hanging="636"/>
      </w:pPr>
      <w:rPr>
        <w:rFonts w:hint="default"/>
        <w:lang w:val="uk-UA" w:eastAsia="en-US" w:bidi="ar-SA"/>
      </w:rPr>
    </w:lvl>
    <w:lvl w:ilvl="7">
      <w:numFmt w:val="bullet"/>
      <w:lvlText w:val="•"/>
      <w:lvlJc w:val="left"/>
      <w:pPr>
        <w:ind w:left="7658" w:hanging="636"/>
      </w:pPr>
      <w:rPr>
        <w:rFonts w:hint="default"/>
        <w:lang w:val="uk-UA" w:eastAsia="en-US" w:bidi="ar-SA"/>
      </w:rPr>
    </w:lvl>
    <w:lvl w:ilvl="8">
      <w:numFmt w:val="bullet"/>
      <w:lvlText w:val="•"/>
      <w:lvlJc w:val="left"/>
      <w:pPr>
        <w:ind w:left="8501" w:hanging="636"/>
      </w:pPr>
      <w:rPr>
        <w:rFonts w:hint="default"/>
        <w:lang w:val="uk-UA" w:eastAsia="en-US" w:bidi="ar-SA"/>
      </w:rPr>
    </w:lvl>
  </w:abstractNum>
  <w:abstractNum w:abstractNumId="86">
    <w:nsid w:val="413C5186"/>
    <w:multiLevelType w:val="multilevel"/>
    <w:tmpl w:val="AE022F02"/>
    <w:lvl w:ilvl="0">
      <w:start w:val="5"/>
      <w:numFmt w:val="decimal"/>
      <w:lvlText w:val="%1"/>
      <w:lvlJc w:val="left"/>
      <w:pPr>
        <w:ind w:left="1689" w:hanging="773"/>
      </w:pPr>
      <w:rPr>
        <w:rFonts w:hint="default"/>
        <w:lang w:val="uk-UA" w:eastAsia="en-US" w:bidi="ar-SA"/>
      </w:rPr>
    </w:lvl>
    <w:lvl w:ilvl="1">
      <w:start w:val="4"/>
      <w:numFmt w:val="decimal"/>
      <w:lvlText w:val="%1.%2"/>
      <w:lvlJc w:val="left"/>
      <w:pPr>
        <w:ind w:left="1689" w:hanging="773"/>
      </w:pPr>
      <w:rPr>
        <w:rFonts w:hint="default"/>
        <w:lang w:val="uk-UA" w:eastAsia="en-US" w:bidi="ar-SA"/>
      </w:rPr>
    </w:lvl>
    <w:lvl w:ilvl="2">
      <w:start w:val="1"/>
      <w:numFmt w:val="decimal"/>
      <w:lvlText w:val="%1.%2.%3."/>
      <w:lvlJc w:val="left"/>
      <w:pPr>
        <w:ind w:left="1689" w:hanging="773"/>
      </w:pPr>
      <w:rPr>
        <w:rFonts w:ascii="Times New Roman" w:eastAsia="Times New Roman" w:hAnsi="Times New Roman" w:cs="Times New Roman" w:hint="default"/>
        <w:i/>
        <w:iCs/>
        <w:spacing w:val="-3"/>
        <w:w w:val="100"/>
        <w:sz w:val="28"/>
        <w:szCs w:val="28"/>
        <w:lang w:val="uk-UA" w:eastAsia="en-US" w:bidi="ar-SA"/>
      </w:rPr>
    </w:lvl>
    <w:lvl w:ilvl="3">
      <w:numFmt w:val="bullet"/>
      <w:lvlText w:val="•"/>
      <w:lvlJc w:val="left"/>
      <w:pPr>
        <w:ind w:left="4231" w:hanging="773"/>
      </w:pPr>
      <w:rPr>
        <w:rFonts w:hint="default"/>
        <w:lang w:val="uk-UA" w:eastAsia="en-US" w:bidi="ar-SA"/>
      </w:rPr>
    </w:lvl>
    <w:lvl w:ilvl="4">
      <w:numFmt w:val="bullet"/>
      <w:lvlText w:val="•"/>
      <w:lvlJc w:val="left"/>
      <w:pPr>
        <w:ind w:left="5082" w:hanging="773"/>
      </w:pPr>
      <w:rPr>
        <w:rFonts w:hint="default"/>
        <w:lang w:val="uk-UA" w:eastAsia="en-US" w:bidi="ar-SA"/>
      </w:rPr>
    </w:lvl>
    <w:lvl w:ilvl="5">
      <w:numFmt w:val="bullet"/>
      <w:lvlText w:val="•"/>
      <w:lvlJc w:val="left"/>
      <w:pPr>
        <w:ind w:left="5933" w:hanging="773"/>
      </w:pPr>
      <w:rPr>
        <w:rFonts w:hint="default"/>
        <w:lang w:val="uk-UA" w:eastAsia="en-US" w:bidi="ar-SA"/>
      </w:rPr>
    </w:lvl>
    <w:lvl w:ilvl="6">
      <w:numFmt w:val="bullet"/>
      <w:lvlText w:val="•"/>
      <w:lvlJc w:val="left"/>
      <w:pPr>
        <w:ind w:left="6783" w:hanging="773"/>
      </w:pPr>
      <w:rPr>
        <w:rFonts w:hint="default"/>
        <w:lang w:val="uk-UA" w:eastAsia="en-US" w:bidi="ar-SA"/>
      </w:rPr>
    </w:lvl>
    <w:lvl w:ilvl="7">
      <w:numFmt w:val="bullet"/>
      <w:lvlText w:val="•"/>
      <w:lvlJc w:val="left"/>
      <w:pPr>
        <w:ind w:left="7634" w:hanging="773"/>
      </w:pPr>
      <w:rPr>
        <w:rFonts w:hint="default"/>
        <w:lang w:val="uk-UA" w:eastAsia="en-US" w:bidi="ar-SA"/>
      </w:rPr>
    </w:lvl>
    <w:lvl w:ilvl="8">
      <w:numFmt w:val="bullet"/>
      <w:lvlText w:val="•"/>
      <w:lvlJc w:val="left"/>
      <w:pPr>
        <w:ind w:left="8485" w:hanging="773"/>
      </w:pPr>
      <w:rPr>
        <w:rFonts w:hint="default"/>
        <w:lang w:val="uk-UA" w:eastAsia="en-US" w:bidi="ar-SA"/>
      </w:rPr>
    </w:lvl>
  </w:abstractNum>
  <w:abstractNum w:abstractNumId="87">
    <w:nsid w:val="59655319"/>
    <w:multiLevelType w:val="multilevel"/>
    <w:tmpl w:val="EC10D594"/>
    <w:lvl w:ilvl="0">
      <w:start w:val="5"/>
      <w:numFmt w:val="decimal"/>
      <w:lvlText w:val="%1"/>
      <w:lvlJc w:val="left"/>
      <w:pPr>
        <w:ind w:left="1763" w:hanging="636"/>
      </w:pPr>
      <w:rPr>
        <w:rFonts w:hint="default"/>
        <w:lang w:val="uk-UA" w:eastAsia="en-US" w:bidi="ar-SA"/>
      </w:rPr>
    </w:lvl>
    <w:lvl w:ilvl="1">
      <w:start w:val="1"/>
      <w:numFmt w:val="decimal"/>
      <w:lvlText w:val="%1.%2."/>
      <w:lvlJc w:val="left"/>
      <w:pPr>
        <w:ind w:left="1763" w:hanging="63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445" w:hanging="636"/>
      </w:pPr>
      <w:rPr>
        <w:rFonts w:hint="default"/>
        <w:lang w:val="uk-UA" w:eastAsia="en-US" w:bidi="ar-SA"/>
      </w:rPr>
    </w:lvl>
    <w:lvl w:ilvl="3">
      <w:numFmt w:val="bullet"/>
      <w:lvlText w:val="•"/>
      <w:lvlJc w:val="left"/>
      <w:pPr>
        <w:ind w:left="4287" w:hanging="636"/>
      </w:pPr>
      <w:rPr>
        <w:rFonts w:hint="default"/>
        <w:lang w:val="uk-UA" w:eastAsia="en-US" w:bidi="ar-SA"/>
      </w:rPr>
    </w:lvl>
    <w:lvl w:ilvl="4">
      <w:numFmt w:val="bullet"/>
      <w:lvlText w:val="•"/>
      <w:lvlJc w:val="left"/>
      <w:pPr>
        <w:ind w:left="5130" w:hanging="636"/>
      </w:pPr>
      <w:rPr>
        <w:rFonts w:hint="default"/>
        <w:lang w:val="uk-UA" w:eastAsia="en-US" w:bidi="ar-SA"/>
      </w:rPr>
    </w:lvl>
    <w:lvl w:ilvl="5">
      <w:numFmt w:val="bullet"/>
      <w:lvlText w:val="•"/>
      <w:lvlJc w:val="left"/>
      <w:pPr>
        <w:ind w:left="5973" w:hanging="636"/>
      </w:pPr>
      <w:rPr>
        <w:rFonts w:hint="default"/>
        <w:lang w:val="uk-UA" w:eastAsia="en-US" w:bidi="ar-SA"/>
      </w:rPr>
    </w:lvl>
    <w:lvl w:ilvl="6">
      <w:numFmt w:val="bullet"/>
      <w:lvlText w:val="•"/>
      <w:lvlJc w:val="left"/>
      <w:pPr>
        <w:ind w:left="6815" w:hanging="636"/>
      </w:pPr>
      <w:rPr>
        <w:rFonts w:hint="default"/>
        <w:lang w:val="uk-UA" w:eastAsia="en-US" w:bidi="ar-SA"/>
      </w:rPr>
    </w:lvl>
    <w:lvl w:ilvl="7">
      <w:numFmt w:val="bullet"/>
      <w:lvlText w:val="•"/>
      <w:lvlJc w:val="left"/>
      <w:pPr>
        <w:ind w:left="7658" w:hanging="636"/>
      </w:pPr>
      <w:rPr>
        <w:rFonts w:hint="default"/>
        <w:lang w:val="uk-UA" w:eastAsia="en-US" w:bidi="ar-SA"/>
      </w:rPr>
    </w:lvl>
    <w:lvl w:ilvl="8">
      <w:numFmt w:val="bullet"/>
      <w:lvlText w:val="•"/>
      <w:lvlJc w:val="left"/>
      <w:pPr>
        <w:ind w:left="8501" w:hanging="636"/>
      </w:pPr>
      <w:rPr>
        <w:rFonts w:hint="default"/>
        <w:lang w:val="uk-UA" w:eastAsia="en-US" w:bidi="ar-SA"/>
      </w:rPr>
    </w:lvl>
  </w:abstractNum>
  <w:abstractNum w:abstractNumId="88">
    <w:nsid w:val="5F8B23C9"/>
    <w:multiLevelType w:val="hybridMultilevel"/>
    <w:tmpl w:val="1DE09B20"/>
    <w:lvl w:ilvl="0" w:tplc="9B6601C6">
      <w:numFmt w:val="bullet"/>
      <w:lvlText w:val="–"/>
      <w:lvlJc w:val="left"/>
      <w:pPr>
        <w:ind w:left="318" w:hanging="286"/>
      </w:pPr>
      <w:rPr>
        <w:rFonts w:ascii="Times New Roman" w:eastAsia="Times New Roman" w:hAnsi="Times New Roman" w:cs="Times New Roman" w:hint="default"/>
        <w:b/>
        <w:bCs/>
        <w:w w:val="100"/>
        <w:sz w:val="28"/>
        <w:szCs w:val="28"/>
        <w:lang w:val="uk-UA" w:eastAsia="en-US" w:bidi="ar-SA"/>
      </w:rPr>
    </w:lvl>
    <w:lvl w:ilvl="1" w:tplc="49A6EFA0">
      <w:numFmt w:val="bullet"/>
      <w:lvlText w:val="•"/>
      <w:lvlJc w:val="left"/>
      <w:pPr>
        <w:ind w:left="1306" w:hanging="286"/>
      </w:pPr>
      <w:rPr>
        <w:rFonts w:hint="default"/>
        <w:lang w:val="uk-UA" w:eastAsia="en-US" w:bidi="ar-SA"/>
      </w:rPr>
    </w:lvl>
    <w:lvl w:ilvl="2" w:tplc="7D40745C">
      <w:numFmt w:val="bullet"/>
      <w:lvlText w:val="•"/>
      <w:lvlJc w:val="left"/>
      <w:pPr>
        <w:ind w:left="2293" w:hanging="286"/>
      </w:pPr>
      <w:rPr>
        <w:rFonts w:hint="default"/>
        <w:lang w:val="uk-UA" w:eastAsia="en-US" w:bidi="ar-SA"/>
      </w:rPr>
    </w:lvl>
    <w:lvl w:ilvl="3" w:tplc="46D0106C">
      <w:numFmt w:val="bullet"/>
      <w:lvlText w:val="•"/>
      <w:lvlJc w:val="left"/>
      <w:pPr>
        <w:ind w:left="3279" w:hanging="286"/>
      </w:pPr>
      <w:rPr>
        <w:rFonts w:hint="default"/>
        <w:lang w:val="uk-UA" w:eastAsia="en-US" w:bidi="ar-SA"/>
      </w:rPr>
    </w:lvl>
    <w:lvl w:ilvl="4" w:tplc="6BD2BC56">
      <w:numFmt w:val="bullet"/>
      <w:lvlText w:val="•"/>
      <w:lvlJc w:val="left"/>
      <w:pPr>
        <w:ind w:left="4266" w:hanging="286"/>
      </w:pPr>
      <w:rPr>
        <w:rFonts w:hint="default"/>
        <w:lang w:val="uk-UA" w:eastAsia="en-US" w:bidi="ar-SA"/>
      </w:rPr>
    </w:lvl>
    <w:lvl w:ilvl="5" w:tplc="B8FE6930">
      <w:numFmt w:val="bullet"/>
      <w:lvlText w:val="•"/>
      <w:lvlJc w:val="left"/>
      <w:pPr>
        <w:ind w:left="5253" w:hanging="286"/>
      </w:pPr>
      <w:rPr>
        <w:rFonts w:hint="default"/>
        <w:lang w:val="uk-UA" w:eastAsia="en-US" w:bidi="ar-SA"/>
      </w:rPr>
    </w:lvl>
    <w:lvl w:ilvl="6" w:tplc="DEDADDFA">
      <w:numFmt w:val="bullet"/>
      <w:lvlText w:val="•"/>
      <w:lvlJc w:val="left"/>
      <w:pPr>
        <w:ind w:left="6239" w:hanging="286"/>
      </w:pPr>
      <w:rPr>
        <w:rFonts w:hint="default"/>
        <w:lang w:val="uk-UA" w:eastAsia="en-US" w:bidi="ar-SA"/>
      </w:rPr>
    </w:lvl>
    <w:lvl w:ilvl="7" w:tplc="786E977C">
      <w:numFmt w:val="bullet"/>
      <w:lvlText w:val="•"/>
      <w:lvlJc w:val="left"/>
      <w:pPr>
        <w:ind w:left="7226" w:hanging="286"/>
      </w:pPr>
      <w:rPr>
        <w:rFonts w:hint="default"/>
        <w:lang w:val="uk-UA" w:eastAsia="en-US" w:bidi="ar-SA"/>
      </w:rPr>
    </w:lvl>
    <w:lvl w:ilvl="8" w:tplc="E8DCFC28">
      <w:numFmt w:val="bullet"/>
      <w:lvlText w:val="•"/>
      <w:lvlJc w:val="left"/>
      <w:pPr>
        <w:ind w:left="8213" w:hanging="286"/>
      </w:pPr>
      <w:rPr>
        <w:rFonts w:hint="default"/>
        <w:lang w:val="uk-UA" w:eastAsia="en-US" w:bidi="ar-SA"/>
      </w:rPr>
    </w:lvl>
  </w:abstractNum>
  <w:abstractNum w:abstractNumId="8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90">
    <w:nsid w:val="710228D6"/>
    <w:multiLevelType w:val="hybridMultilevel"/>
    <w:tmpl w:val="A4248BB8"/>
    <w:lvl w:ilvl="0" w:tplc="90882FA8">
      <w:start w:val="1"/>
      <w:numFmt w:val="decimal"/>
      <w:lvlText w:val="%1."/>
      <w:lvlJc w:val="left"/>
      <w:pPr>
        <w:ind w:left="298" w:hanging="286"/>
      </w:pPr>
      <w:rPr>
        <w:rFonts w:ascii="Times New Roman" w:eastAsia="Times New Roman" w:hAnsi="Times New Roman" w:cs="Times New Roman" w:hint="default"/>
        <w:spacing w:val="0"/>
        <w:w w:val="100"/>
        <w:sz w:val="28"/>
        <w:szCs w:val="28"/>
        <w:lang w:val="uk-UA" w:eastAsia="en-US" w:bidi="ar-SA"/>
      </w:rPr>
    </w:lvl>
    <w:lvl w:ilvl="1" w:tplc="8AA42220">
      <w:numFmt w:val="bullet"/>
      <w:lvlText w:val="•"/>
      <w:lvlJc w:val="left"/>
      <w:pPr>
        <w:ind w:left="1314" w:hanging="286"/>
      </w:pPr>
      <w:rPr>
        <w:rFonts w:hint="default"/>
        <w:lang w:val="uk-UA" w:eastAsia="en-US" w:bidi="ar-SA"/>
      </w:rPr>
    </w:lvl>
    <w:lvl w:ilvl="2" w:tplc="A0CA0C7A">
      <w:numFmt w:val="bullet"/>
      <w:lvlText w:val="•"/>
      <w:lvlJc w:val="left"/>
      <w:pPr>
        <w:ind w:left="2329" w:hanging="286"/>
      </w:pPr>
      <w:rPr>
        <w:rFonts w:hint="default"/>
        <w:lang w:val="uk-UA" w:eastAsia="en-US" w:bidi="ar-SA"/>
      </w:rPr>
    </w:lvl>
    <w:lvl w:ilvl="3" w:tplc="EF508864">
      <w:numFmt w:val="bullet"/>
      <w:lvlText w:val="•"/>
      <w:lvlJc w:val="left"/>
      <w:pPr>
        <w:ind w:left="3343" w:hanging="286"/>
      </w:pPr>
      <w:rPr>
        <w:rFonts w:hint="default"/>
        <w:lang w:val="uk-UA" w:eastAsia="en-US" w:bidi="ar-SA"/>
      </w:rPr>
    </w:lvl>
    <w:lvl w:ilvl="4" w:tplc="F07C6950">
      <w:numFmt w:val="bullet"/>
      <w:lvlText w:val="•"/>
      <w:lvlJc w:val="left"/>
      <w:pPr>
        <w:ind w:left="4358" w:hanging="286"/>
      </w:pPr>
      <w:rPr>
        <w:rFonts w:hint="default"/>
        <w:lang w:val="uk-UA" w:eastAsia="en-US" w:bidi="ar-SA"/>
      </w:rPr>
    </w:lvl>
    <w:lvl w:ilvl="5" w:tplc="953EF658">
      <w:numFmt w:val="bullet"/>
      <w:lvlText w:val="•"/>
      <w:lvlJc w:val="left"/>
      <w:pPr>
        <w:ind w:left="5373" w:hanging="286"/>
      </w:pPr>
      <w:rPr>
        <w:rFonts w:hint="default"/>
        <w:lang w:val="uk-UA" w:eastAsia="en-US" w:bidi="ar-SA"/>
      </w:rPr>
    </w:lvl>
    <w:lvl w:ilvl="6" w:tplc="53F45214">
      <w:numFmt w:val="bullet"/>
      <w:lvlText w:val="•"/>
      <w:lvlJc w:val="left"/>
      <w:pPr>
        <w:ind w:left="6387" w:hanging="286"/>
      </w:pPr>
      <w:rPr>
        <w:rFonts w:hint="default"/>
        <w:lang w:val="uk-UA" w:eastAsia="en-US" w:bidi="ar-SA"/>
      </w:rPr>
    </w:lvl>
    <w:lvl w:ilvl="7" w:tplc="21E84DEA">
      <w:numFmt w:val="bullet"/>
      <w:lvlText w:val="•"/>
      <w:lvlJc w:val="left"/>
      <w:pPr>
        <w:ind w:left="7402" w:hanging="286"/>
      </w:pPr>
      <w:rPr>
        <w:rFonts w:hint="default"/>
        <w:lang w:val="uk-UA" w:eastAsia="en-US" w:bidi="ar-SA"/>
      </w:rPr>
    </w:lvl>
    <w:lvl w:ilvl="8" w:tplc="86608CA2">
      <w:numFmt w:val="bullet"/>
      <w:lvlText w:val="•"/>
      <w:lvlJc w:val="left"/>
      <w:pPr>
        <w:ind w:left="8417" w:hanging="286"/>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5"/>
  </w:num>
  <w:num w:numId="7">
    <w:abstractNumId w:val="90"/>
  </w:num>
  <w:num w:numId="8">
    <w:abstractNumId w:val="88"/>
  </w:num>
  <w:num w:numId="9">
    <w:abstractNumId w:val="77"/>
  </w:num>
  <w:num w:numId="10">
    <w:abstractNumId w:val="86"/>
  </w:num>
  <w:num w:numId="11">
    <w:abstractNumId w:val="87"/>
  </w:num>
  <w:num w:numId="12">
    <w:abstractNumId w:val="83"/>
  </w:num>
  <w:num w:numId="13">
    <w:abstractNumId w:val="8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6D147-6B06-4E82-A07D-FBFB17CE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17</Pages>
  <Words>3599</Words>
  <Characters>20518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2021-05-16T14:57:00Z</dcterms:created>
  <dcterms:modified xsi:type="dcterms:W3CDTF">2021-05-16T19:31:00Z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