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8331"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Андреева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Ирина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Николаевна</w:t>
      </w:r>
      <w:r w:rsidRPr="000B1E63">
        <w:rPr>
          <w:rFonts w:ascii="Helvetica" w:hAnsi="Helvetica" w:cs="Helvetica"/>
          <w:b/>
          <w:bCs/>
          <w:color w:val="222222"/>
          <w:sz w:val="21"/>
          <w:szCs w:val="21"/>
        </w:rPr>
        <w:t>.</w:t>
      </w:r>
    </w:p>
    <w:p w14:paraId="6687C591"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Особенности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фагов</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клубеньковых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сои</w:t>
      </w:r>
      <w:r w:rsidRPr="000B1E63">
        <w:rPr>
          <w:rFonts w:ascii="Helvetica" w:hAnsi="Helvetica" w:cs="Helvetica"/>
          <w:b/>
          <w:bCs/>
          <w:color w:val="222222"/>
          <w:sz w:val="21"/>
          <w:szCs w:val="21"/>
        </w:rPr>
        <w:t xml:space="preserve"> : Rhizobium japonicum : </w:t>
      </w:r>
      <w:r w:rsidRPr="000B1E63">
        <w:rPr>
          <w:rFonts w:ascii="Helvetica" w:hAnsi="Helvetica" w:cs="Helvetica" w:hint="eastAsia"/>
          <w:b/>
          <w:bCs/>
          <w:color w:val="222222"/>
          <w:sz w:val="21"/>
          <w:szCs w:val="21"/>
        </w:rPr>
        <w:t>диссертация</w:t>
      </w:r>
      <w:r w:rsidRPr="000B1E63">
        <w:rPr>
          <w:rFonts w:ascii="Helvetica" w:hAnsi="Helvetica" w:cs="Helvetica"/>
          <w:b/>
          <w:bCs/>
          <w:color w:val="222222"/>
          <w:sz w:val="21"/>
          <w:szCs w:val="21"/>
        </w:rPr>
        <w:t xml:space="preserve"> ... </w:t>
      </w:r>
      <w:r w:rsidRPr="000B1E63">
        <w:rPr>
          <w:rFonts w:ascii="Helvetica" w:hAnsi="Helvetica" w:cs="Helvetica" w:hint="eastAsia"/>
          <w:b/>
          <w:bCs/>
          <w:color w:val="222222"/>
          <w:sz w:val="21"/>
          <w:szCs w:val="21"/>
        </w:rPr>
        <w:t>кандидата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биологических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наук</w:t>
      </w:r>
      <w:r w:rsidRPr="000B1E63">
        <w:rPr>
          <w:rFonts w:ascii="Helvetica" w:hAnsi="Helvetica" w:cs="Helvetica"/>
          <w:b/>
          <w:bCs/>
          <w:color w:val="222222"/>
          <w:sz w:val="21"/>
          <w:szCs w:val="21"/>
        </w:rPr>
        <w:t xml:space="preserve"> : 03.00.07. - </w:t>
      </w:r>
      <w:r w:rsidRPr="000B1E63">
        <w:rPr>
          <w:rFonts w:ascii="Helvetica" w:hAnsi="Helvetica" w:cs="Helvetica" w:hint="eastAsia"/>
          <w:b/>
          <w:bCs/>
          <w:color w:val="222222"/>
          <w:sz w:val="21"/>
          <w:szCs w:val="21"/>
        </w:rPr>
        <w:t>Москва</w:t>
      </w:r>
      <w:r w:rsidRPr="000B1E63">
        <w:rPr>
          <w:rFonts w:ascii="Helvetica" w:hAnsi="Helvetica" w:cs="Helvetica"/>
          <w:b/>
          <w:bCs/>
          <w:color w:val="222222"/>
          <w:sz w:val="21"/>
          <w:szCs w:val="21"/>
        </w:rPr>
        <w:t xml:space="preserve">, 1984. - 147 </w:t>
      </w:r>
      <w:r w:rsidRPr="000B1E63">
        <w:rPr>
          <w:rFonts w:ascii="Helvetica" w:hAnsi="Helvetica" w:cs="Helvetica" w:hint="eastAsia"/>
          <w:b/>
          <w:bCs/>
          <w:color w:val="222222"/>
          <w:sz w:val="21"/>
          <w:szCs w:val="21"/>
        </w:rPr>
        <w:t>с</w:t>
      </w:r>
      <w:r w:rsidRPr="000B1E63">
        <w:rPr>
          <w:rFonts w:ascii="Helvetica" w:hAnsi="Helvetica" w:cs="Helvetica"/>
          <w:b/>
          <w:bCs/>
          <w:color w:val="222222"/>
          <w:sz w:val="21"/>
          <w:szCs w:val="21"/>
        </w:rPr>
        <w:t xml:space="preserve">. : </w:t>
      </w:r>
      <w:r w:rsidRPr="000B1E63">
        <w:rPr>
          <w:rFonts w:ascii="Helvetica" w:hAnsi="Helvetica" w:cs="Helvetica" w:hint="eastAsia"/>
          <w:b/>
          <w:bCs/>
          <w:color w:val="222222"/>
          <w:sz w:val="21"/>
          <w:szCs w:val="21"/>
        </w:rPr>
        <w:t>ил</w:t>
      </w:r>
      <w:r w:rsidRPr="000B1E63">
        <w:rPr>
          <w:rFonts w:ascii="Helvetica" w:hAnsi="Helvetica" w:cs="Helvetica"/>
          <w:b/>
          <w:bCs/>
          <w:color w:val="222222"/>
          <w:sz w:val="21"/>
          <w:szCs w:val="21"/>
        </w:rPr>
        <w:t>.</w:t>
      </w:r>
    </w:p>
    <w:p w14:paraId="01B3328E"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больше</w:t>
      </w:r>
    </w:p>
    <w:p w14:paraId="52A7341F"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Цитаты</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из</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текста</w:t>
      </w:r>
      <w:r w:rsidRPr="000B1E63">
        <w:rPr>
          <w:rFonts w:ascii="Helvetica" w:hAnsi="Helvetica" w:cs="Helvetica"/>
          <w:b/>
          <w:bCs/>
          <w:color w:val="222222"/>
          <w:sz w:val="21"/>
          <w:szCs w:val="21"/>
        </w:rPr>
        <w:t>:</w:t>
      </w:r>
    </w:p>
    <w:p w14:paraId="73876E7D"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стр</w:t>
      </w:r>
      <w:r w:rsidRPr="000B1E63">
        <w:rPr>
          <w:rFonts w:ascii="Helvetica" w:hAnsi="Helvetica" w:cs="Helvetica"/>
          <w:b/>
          <w:bCs/>
          <w:color w:val="222222"/>
          <w:sz w:val="21"/>
          <w:szCs w:val="21"/>
        </w:rPr>
        <w:t>. 5</w:t>
      </w:r>
    </w:p>
    <w:p w14:paraId="2DA6B177"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симбиотической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азотфиксации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Все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это</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определяет</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особы</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интерес</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изучению</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клубеньковых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сои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Характеристика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будет</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полной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без</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сведений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об</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фагах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особенностях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тому</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же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давно</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стали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важным</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инструментом</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изучения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изменения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Кроме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того</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клубеньковых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представляют</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собой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важный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экологичес­</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фактор</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влияющий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урожай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бобовых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растений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Сведения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w:t>
      </w:r>
      <w:r w:rsidRPr="000B1E63">
        <w:rPr>
          <w:rFonts w:ascii="Helvetica" w:hAnsi="Helvetica" w:cs="Helvetica"/>
          <w:b/>
          <w:bCs/>
          <w:color w:val="222222"/>
          <w:sz w:val="21"/>
          <w:szCs w:val="21"/>
        </w:rPr>
        <w:t>...</w:t>
      </w:r>
    </w:p>
    <w:p w14:paraId="6EF2E60A"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Фаги</w:t>
      </w:r>
    </w:p>
    <w:p w14:paraId="776FF63B"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Оглавление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диссертации</w:t>
      </w:r>
    </w:p>
    <w:p w14:paraId="1D462527"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кандидат</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биологических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наук</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Андреева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Ирина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Николаевна</w:t>
      </w:r>
    </w:p>
    <w:p w14:paraId="270C1C6A"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I. </w:t>
      </w:r>
      <w:r w:rsidRPr="000B1E63">
        <w:rPr>
          <w:rFonts w:ascii="Helvetica" w:hAnsi="Helvetica" w:cs="Helvetica" w:hint="eastAsia"/>
          <w:b/>
          <w:bCs/>
          <w:color w:val="222222"/>
          <w:sz w:val="21"/>
          <w:szCs w:val="21"/>
        </w:rPr>
        <w:t>ВВЕДЕНИЕ</w:t>
      </w:r>
      <w:r w:rsidRPr="000B1E63">
        <w:rPr>
          <w:rFonts w:ascii="Helvetica" w:hAnsi="Helvetica" w:cs="Helvetica"/>
          <w:b/>
          <w:bCs/>
          <w:color w:val="222222"/>
          <w:sz w:val="21"/>
          <w:szCs w:val="21"/>
        </w:rPr>
        <w:t>.</w:t>
      </w:r>
    </w:p>
    <w:p w14:paraId="16AAE0C8" w14:textId="77777777" w:rsidR="000B1E63" w:rsidRPr="000B1E63" w:rsidRDefault="000B1E63" w:rsidP="000B1E63">
      <w:pPr>
        <w:rPr>
          <w:rFonts w:ascii="Helvetica" w:hAnsi="Helvetica" w:cs="Helvetica"/>
          <w:b/>
          <w:bCs/>
          <w:color w:val="222222"/>
          <w:sz w:val="21"/>
          <w:szCs w:val="21"/>
        </w:rPr>
      </w:pPr>
    </w:p>
    <w:p w14:paraId="347E1D11"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П</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ОБЗОР</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ЛИТЕРАТУРЫ</w:t>
      </w:r>
    </w:p>
    <w:p w14:paraId="652DE8CB" w14:textId="77777777" w:rsidR="000B1E63" w:rsidRPr="000B1E63" w:rsidRDefault="000B1E63" w:rsidP="000B1E63">
      <w:pPr>
        <w:rPr>
          <w:rFonts w:ascii="Helvetica" w:hAnsi="Helvetica" w:cs="Helvetica"/>
          <w:b/>
          <w:bCs/>
          <w:color w:val="222222"/>
          <w:sz w:val="21"/>
          <w:szCs w:val="21"/>
        </w:rPr>
      </w:pPr>
    </w:p>
    <w:p w14:paraId="2D48A8DC"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I. </w:t>
      </w:r>
      <w:r w:rsidRPr="000B1E63">
        <w:rPr>
          <w:rFonts w:ascii="Helvetica" w:hAnsi="Helvetica" w:cs="Helvetica" w:hint="eastAsia"/>
          <w:b/>
          <w:bCs/>
          <w:color w:val="222222"/>
          <w:sz w:val="21"/>
          <w:szCs w:val="21"/>
        </w:rPr>
        <w:t>Фаги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клубеньковых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r w:rsidRPr="000B1E63">
        <w:rPr>
          <w:rFonts w:ascii="Helvetica" w:hAnsi="Helvetica" w:cs="Helvetica"/>
          <w:b/>
          <w:bCs/>
          <w:color w:val="222222"/>
          <w:sz w:val="21"/>
          <w:szCs w:val="21"/>
        </w:rPr>
        <w:t>.</w:t>
      </w:r>
    </w:p>
    <w:p w14:paraId="5782D617" w14:textId="77777777" w:rsidR="000B1E63" w:rsidRPr="000B1E63" w:rsidRDefault="000B1E63" w:rsidP="000B1E63">
      <w:pPr>
        <w:rPr>
          <w:rFonts w:ascii="Helvetica" w:hAnsi="Helvetica" w:cs="Helvetica"/>
          <w:b/>
          <w:bCs/>
          <w:color w:val="222222"/>
          <w:sz w:val="21"/>
          <w:szCs w:val="21"/>
        </w:rPr>
      </w:pPr>
    </w:p>
    <w:p w14:paraId="515C05D9"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специфичность</w:t>
      </w:r>
    </w:p>
    <w:p w14:paraId="52593956" w14:textId="77777777" w:rsidR="000B1E63" w:rsidRPr="000B1E63" w:rsidRDefault="000B1E63" w:rsidP="000B1E63">
      <w:pPr>
        <w:rPr>
          <w:rFonts w:ascii="Helvetica" w:hAnsi="Helvetica" w:cs="Helvetica"/>
          <w:b/>
          <w:bCs/>
          <w:color w:val="222222"/>
          <w:sz w:val="21"/>
          <w:szCs w:val="21"/>
        </w:rPr>
      </w:pPr>
    </w:p>
    <w:p w14:paraId="43F97A79"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морфология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вирионов</w:t>
      </w:r>
    </w:p>
    <w:p w14:paraId="54DC52D1" w14:textId="77777777" w:rsidR="000B1E63" w:rsidRPr="000B1E63" w:rsidRDefault="000B1E63" w:rsidP="000B1E63">
      <w:pPr>
        <w:rPr>
          <w:rFonts w:ascii="Helvetica" w:hAnsi="Helvetica" w:cs="Helvetica"/>
          <w:b/>
          <w:bCs/>
          <w:color w:val="222222"/>
          <w:sz w:val="21"/>
          <w:szCs w:val="21"/>
        </w:rPr>
      </w:pPr>
    </w:p>
    <w:p w14:paraId="2361F41E"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нуклеиновые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кислоты</w:t>
      </w:r>
    </w:p>
    <w:p w14:paraId="7FDEF4B7" w14:textId="77777777" w:rsidR="000B1E63" w:rsidRPr="000B1E63" w:rsidRDefault="000B1E63" w:rsidP="000B1E63">
      <w:pPr>
        <w:rPr>
          <w:rFonts w:ascii="Helvetica" w:hAnsi="Helvetica" w:cs="Helvetica"/>
          <w:b/>
          <w:bCs/>
          <w:color w:val="222222"/>
          <w:sz w:val="21"/>
          <w:szCs w:val="21"/>
        </w:rPr>
      </w:pPr>
    </w:p>
    <w:p w14:paraId="275F1E2C"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негативные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колонии</w:t>
      </w:r>
    </w:p>
    <w:p w14:paraId="0715440C" w14:textId="77777777" w:rsidR="000B1E63" w:rsidRPr="000B1E63" w:rsidRDefault="000B1E63" w:rsidP="000B1E63">
      <w:pPr>
        <w:rPr>
          <w:rFonts w:ascii="Helvetica" w:hAnsi="Helvetica" w:cs="Helvetica"/>
          <w:b/>
          <w:bCs/>
          <w:color w:val="222222"/>
          <w:sz w:val="21"/>
          <w:szCs w:val="21"/>
        </w:rPr>
      </w:pPr>
    </w:p>
    <w:p w14:paraId="55E02D77"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серологические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свойства</w:t>
      </w:r>
    </w:p>
    <w:p w14:paraId="143D1569" w14:textId="77777777" w:rsidR="000B1E63" w:rsidRPr="000B1E63" w:rsidRDefault="000B1E63" w:rsidP="000B1E63">
      <w:pPr>
        <w:rPr>
          <w:rFonts w:ascii="Helvetica" w:hAnsi="Helvetica" w:cs="Helvetica"/>
          <w:b/>
          <w:bCs/>
          <w:color w:val="222222"/>
          <w:sz w:val="21"/>
          <w:szCs w:val="21"/>
        </w:rPr>
      </w:pPr>
    </w:p>
    <w:p w14:paraId="066B1532"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взаимодействие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клетками</w:t>
      </w:r>
    </w:p>
    <w:p w14:paraId="5518CD8B" w14:textId="77777777" w:rsidR="000B1E63" w:rsidRPr="000B1E63" w:rsidRDefault="000B1E63" w:rsidP="000B1E63">
      <w:pPr>
        <w:rPr>
          <w:rFonts w:ascii="Helvetica" w:hAnsi="Helvetica" w:cs="Helvetica"/>
          <w:b/>
          <w:bCs/>
          <w:color w:val="222222"/>
          <w:sz w:val="21"/>
          <w:szCs w:val="21"/>
        </w:rPr>
      </w:pPr>
    </w:p>
    <w:p w14:paraId="3392380C"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2.- </w:t>
      </w:r>
      <w:r w:rsidRPr="000B1E63">
        <w:rPr>
          <w:rFonts w:ascii="Helvetica" w:hAnsi="Helvetica" w:cs="Helvetica" w:hint="eastAsia"/>
          <w:b/>
          <w:bCs/>
          <w:color w:val="222222"/>
          <w:sz w:val="21"/>
          <w:szCs w:val="21"/>
        </w:rPr>
        <w:t>Лизогения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клубеньковых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p>
    <w:p w14:paraId="0B7CE314" w14:textId="77777777" w:rsidR="000B1E63" w:rsidRPr="000B1E63" w:rsidRDefault="000B1E63" w:rsidP="000B1E63">
      <w:pPr>
        <w:rPr>
          <w:rFonts w:ascii="Helvetica" w:hAnsi="Helvetica" w:cs="Helvetica"/>
          <w:b/>
          <w:bCs/>
          <w:color w:val="222222"/>
          <w:sz w:val="21"/>
          <w:szCs w:val="21"/>
        </w:rPr>
      </w:pPr>
    </w:p>
    <w:p w14:paraId="51202B04"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распространенность</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лизогении</w:t>
      </w:r>
    </w:p>
    <w:p w14:paraId="5A1F0D7F" w14:textId="77777777" w:rsidR="000B1E63" w:rsidRPr="000B1E63" w:rsidRDefault="000B1E63" w:rsidP="000B1E63">
      <w:pPr>
        <w:rPr>
          <w:rFonts w:ascii="Helvetica" w:hAnsi="Helvetica" w:cs="Helvetica"/>
          <w:b/>
          <w:bCs/>
          <w:color w:val="222222"/>
          <w:sz w:val="21"/>
          <w:szCs w:val="21"/>
        </w:rPr>
      </w:pPr>
    </w:p>
    <w:p w14:paraId="7455A131"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дефектная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лизогения</w:t>
      </w:r>
    </w:p>
    <w:p w14:paraId="1415CFC3" w14:textId="77777777" w:rsidR="000B1E63" w:rsidRPr="000B1E63" w:rsidRDefault="000B1E63" w:rsidP="000B1E63">
      <w:pPr>
        <w:rPr>
          <w:rFonts w:ascii="Helvetica" w:hAnsi="Helvetica" w:cs="Helvetica"/>
          <w:b/>
          <w:bCs/>
          <w:color w:val="222222"/>
          <w:sz w:val="21"/>
          <w:szCs w:val="21"/>
        </w:rPr>
      </w:pPr>
    </w:p>
    <w:p w14:paraId="23D0222A"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лизогенная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конверсия</w:t>
      </w:r>
    </w:p>
    <w:p w14:paraId="02BB7330" w14:textId="77777777" w:rsidR="000B1E63" w:rsidRPr="000B1E63" w:rsidRDefault="000B1E63" w:rsidP="000B1E63">
      <w:pPr>
        <w:rPr>
          <w:rFonts w:ascii="Helvetica" w:hAnsi="Helvetica" w:cs="Helvetica"/>
          <w:b/>
          <w:bCs/>
          <w:color w:val="222222"/>
          <w:sz w:val="21"/>
          <w:szCs w:val="21"/>
        </w:rPr>
      </w:pPr>
    </w:p>
    <w:p w14:paraId="6C3EA850"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трансдукция</w:t>
      </w:r>
    </w:p>
    <w:p w14:paraId="3ACC07E4" w14:textId="77777777" w:rsidR="000B1E63" w:rsidRPr="000B1E63" w:rsidRDefault="000B1E63" w:rsidP="000B1E63">
      <w:pPr>
        <w:rPr>
          <w:rFonts w:ascii="Helvetica" w:hAnsi="Helvetica" w:cs="Helvetica"/>
          <w:b/>
          <w:bCs/>
          <w:color w:val="222222"/>
          <w:sz w:val="21"/>
          <w:szCs w:val="21"/>
        </w:rPr>
      </w:pPr>
    </w:p>
    <w:p w14:paraId="405785ED"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3. </w:t>
      </w:r>
      <w:r w:rsidRPr="000B1E63">
        <w:rPr>
          <w:rFonts w:ascii="Helvetica" w:hAnsi="Helvetica" w:cs="Helvetica" w:hint="eastAsia"/>
          <w:b/>
          <w:bCs/>
          <w:color w:val="222222"/>
          <w:sz w:val="21"/>
          <w:szCs w:val="21"/>
        </w:rPr>
        <w:t>Экология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фагов</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клубеньковых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p>
    <w:p w14:paraId="78B9B59A" w14:textId="77777777" w:rsidR="000B1E63" w:rsidRPr="000B1E63" w:rsidRDefault="000B1E63" w:rsidP="000B1E63">
      <w:pPr>
        <w:rPr>
          <w:rFonts w:ascii="Helvetica" w:hAnsi="Helvetica" w:cs="Helvetica"/>
          <w:b/>
          <w:bCs/>
          <w:color w:val="222222"/>
          <w:sz w:val="21"/>
          <w:szCs w:val="21"/>
        </w:rPr>
      </w:pPr>
    </w:p>
    <w:p w14:paraId="0778D35A"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распространение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ризобиофагов</w:t>
      </w:r>
    </w:p>
    <w:p w14:paraId="4150E7A8" w14:textId="77777777" w:rsidR="000B1E63" w:rsidRPr="000B1E63" w:rsidRDefault="000B1E63" w:rsidP="000B1E63">
      <w:pPr>
        <w:rPr>
          <w:rFonts w:ascii="Helvetica" w:hAnsi="Helvetica" w:cs="Helvetica"/>
          <w:b/>
          <w:bCs/>
          <w:color w:val="222222"/>
          <w:sz w:val="21"/>
          <w:szCs w:val="21"/>
        </w:rPr>
      </w:pPr>
    </w:p>
    <w:p w14:paraId="57D3E834"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влияние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бобово</w:t>
      </w:r>
      <w:r w:rsidRPr="000B1E63">
        <w:rPr>
          <w:rFonts w:ascii="Helvetica" w:hAnsi="Helvetica" w:cs="Helvetica"/>
          <w:b/>
          <w:bCs/>
          <w:color w:val="222222"/>
          <w:sz w:val="21"/>
          <w:szCs w:val="21"/>
        </w:rPr>
        <w:t>-</w:t>
      </w:r>
      <w:r w:rsidRPr="000B1E63">
        <w:rPr>
          <w:rFonts w:ascii="Helvetica" w:hAnsi="Helvetica" w:cs="Helvetica" w:hint="eastAsia"/>
          <w:b/>
          <w:bCs/>
          <w:color w:val="222222"/>
          <w:sz w:val="21"/>
          <w:szCs w:val="21"/>
        </w:rPr>
        <w:t>ризобиальный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симбиоз</w:t>
      </w:r>
    </w:p>
    <w:p w14:paraId="777FFA5D" w14:textId="77777777" w:rsidR="000B1E63" w:rsidRPr="000B1E63" w:rsidRDefault="000B1E63" w:rsidP="000B1E63">
      <w:pPr>
        <w:rPr>
          <w:rFonts w:ascii="Helvetica" w:hAnsi="Helvetica" w:cs="Helvetica"/>
          <w:b/>
          <w:bCs/>
          <w:color w:val="222222"/>
          <w:sz w:val="21"/>
          <w:szCs w:val="21"/>
        </w:rPr>
      </w:pPr>
    </w:p>
    <w:p w14:paraId="03B4BC12"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4. </w:t>
      </w:r>
      <w:r w:rsidRPr="000B1E63">
        <w:rPr>
          <w:rFonts w:ascii="Helvetica" w:hAnsi="Helvetica" w:cs="Helvetica" w:hint="eastAsia"/>
          <w:b/>
          <w:bCs/>
          <w:color w:val="222222"/>
          <w:sz w:val="21"/>
          <w:szCs w:val="21"/>
        </w:rPr>
        <w:t>Фаги</w:t>
      </w:r>
      <w:r w:rsidRPr="000B1E63">
        <w:rPr>
          <w:rFonts w:ascii="Helvetica" w:hAnsi="Helvetica" w:cs="Helvetica"/>
          <w:b/>
          <w:bCs/>
          <w:color w:val="222222"/>
          <w:sz w:val="21"/>
          <w:szCs w:val="21"/>
        </w:rPr>
        <w:t xml:space="preserve"> R.japonicum</w:t>
      </w:r>
    </w:p>
    <w:p w14:paraId="479FC2CC" w14:textId="77777777" w:rsidR="000B1E63" w:rsidRPr="000B1E63" w:rsidRDefault="000B1E63" w:rsidP="000B1E63">
      <w:pPr>
        <w:rPr>
          <w:rFonts w:ascii="Helvetica" w:hAnsi="Helvetica" w:cs="Helvetica"/>
          <w:b/>
          <w:bCs/>
          <w:color w:val="222222"/>
          <w:sz w:val="21"/>
          <w:szCs w:val="21"/>
        </w:rPr>
      </w:pPr>
    </w:p>
    <w:p w14:paraId="5700F828"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Ш</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ЭКСПЕРШЖТАЛБНАЯ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ЧАСТЬ</w:t>
      </w:r>
    </w:p>
    <w:p w14:paraId="5B3CED86" w14:textId="77777777" w:rsidR="000B1E63" w:rsidRPr="000B1E63" w:rsidRDefault="000B1E63" w:rsidP="000B1E63">
      <w:pPr>
        <w:rPr>
          <w:rFonts w:ascii="Helvetica" w:hAnsi="Helvetica" w:cs="Helvetica"/>
          <w:b/>
          <w:bCs/>
          <w:color w:val="222222"/>
          <w:sz w:val="21"/>
          <w:szCs w:val="21"/>
        </w:rPr>
      </w:pPr>
    </w:p>
    <w:p w14:paraId="4B710319"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ОБЪЕКТЫ</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МЕТОДЫ</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ИССЛЕДОВАНИЯ</w:t>
      </w:r>
      <w:r w:rsidRPr="000B1E63">
        <w:rPr>
          <w:rFonts w:ascii="Helvetica" w:hAnsi="Helvetica" w:cs="Helvetica"/>
          <w:b/>
          <w:bCs/>
          <w:color w:val="222222"/>
          <w:sz w:val="21"/>
          <w:szCs w:val="21"/>
        </w:rPr>
        <w:t>.</w:t>
      </w:r>
    </w:p>
    <w:p w14:paraId="4990B29E" w14:textId="77777777" w:rsidR="000B1E63" w:rsidRPr="000B1E63" w:rsidRDefault="000B1E63" w:rsidP="000B1E63">
      <w:pPr>
        <w:rPr>
          <w:rFonts w:ascii="Helvetica" w:hAnsi="Helvetica" w:cs="Helvetica"/>
          <w:b/>
          <w:bCs/>
          <w:color w:val="222222"/>
          <w:sz w:val="21"/>
          <w:szCs w:val="21"/>
        </w:rPr>
      </w:pPr>
    </w:p>
    <w:p w14:paraId="4F213DC0"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lastRenderedPageBreak/>
        <w:t>РЕЗУЛЬТАТЫ</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ИССЛЕДОВАНИЙ</w:t>
      </w:r>
    </w:p>
    <w:p w14:paraId="494ACD3C" w14:textId="77777777" w:rsidR="000B1E63" w:rsidRPr="000B1E63" w:rsidRDefault="000B1E63" w:rsidP="000B1E63">
      <w:pPr>
        <w:rPr>
          <w:rFonts w:ascii="Helvetica" w:hAnsi="Helvetica" w:cs="Helvetica"/>
          <w:b/>
          <w:bCs/>
          <w:color w:val="222222"/>
          <w:sz w:val="21"/>
          <w:szCs w:val="21"/>
        </w:rPr>
      </w:pPr>
    </w:p>
    <w:p w14:paraId="55B05282"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I. </w:t>
      </w:r>
      <w:r w:rsidRPr="000B1E63">
        <w:rPr>
          <w:rFonts w:ascii="Helvetica" w:hAnsi="Helvetica" w:cs="Helvetica" w:hint="eastAsia"/>
          <w:b/>
          <w:bCs/>
          <w:color w:val="222222"/>
          <w:sz w:val="21"/>
          <w:szCs w:val="21"/>
        </w:rPr>
        <w:t>Морфология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фагов</w:t>
      </w:r>
      <w:r w:rsidRPr="000B1E63">
        <w:rPr>
          <w:rFonts w:ascii="Helvetica" w:hAnsi="Helvetica" w:cs="Helvetica"/>
          <w:b/>
          <w:bCs/>
          <w:color w:val="222222"/>
          <w:sz w:val="21"/>
          <w:szCs w:val="21"/>
        </w:rPr>
        <w:t xml:space="preserve"> R.japonicum</w:t>
      </w:r>
    </w:p>
    <w:p w14:paraId="685A2BA7" w14:textId="77777777" w:rsidR="000B1E63" w:rsidRPr="000B1E63" w:rsidRDefault="000B1E63" w:rsidP="000B1E63">
      <w:pPr>
        <w:rPr>
          <w:rFonts w:ascii="Helvetica" w:hAnsi="Helvetica" w:cs="Helvetica"/>
          <w:b/>
          <w:bCs/>
          <w:color w:val="222222"/>
          <w:sz w:val="21"/>
          <w:szCs w:val="21"/>
        </w:rPr>
      </w:pPr>
    </w:p>
    <w:p w14:paraId="66498B1E"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2. </w:t>
      </w:r>
      <w:r w:rsidRPr="000B1E63">
        <w:rPr>
          <w:rFonts w:ascii="Helvetica" w:hAnsi="Helvetica" w:cs="Helvetica" w:hint="eastAsia"/>
          <w:b/>
          <w:bCs/>
          <w:color w:val="222222"/>
          <w:sz w:val="21"/>
          <w:szCs w:val="21"/>
        </w:rPr>
        <w:t>Лизогения</w:t>
      </w:r>
      <w:r w:rsidRPr="000B1E63">
        <w:rPr>
          <w:rFonts w:ascii="Helvetica" w:hAnsi="Helvetica" w:cs="Helvetica"/>
          <w:b/>
          <w:bCs/>
          <w:color w:val="222222"/>
          <w:sz w:val="21"/>
          <w:szCs w:val="21"/>
        </w:rPr>
        <w:t xml:space="preserve"> R.japonicum</w:t>
      </w:r>
    </w:p>
    <w:p w14:paraId="2E6AFBDB" w14:textId="77777777" w:rsidR="000B1E63" w:rsidRPr="000B1E63" w:rsidRDefault="000B1E63" w:rsidP="000B1E63">
      <w:pPr>
        <w:rPr>
          <w:rFonts w:ascii="Helvetica" w:hAnsi="Helvetica" w:cs="Helvetica"/>
          <w:b/>
          <w:bCs/>
          <w:color w:val="222222"/>
          <w:sz w:val="21"/>
          <w:szCs w:val="21"/>
        </w:rPr>
      </w:pPr>
    </w:p>
    <w:p w14:paraId="594CC0FF"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особенности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у</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природных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экспериментально</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полученных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лизогенных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культур</w:t>
      </w:r>
    </w:p>
    <w:p w14:paraId="7094D891" w14:textId="77777777" w:rsidR="000B1E63" w:rsidRPr="000B1E63" w:rsidRDefault="000B1E63" w:rsidP="000B1E63">
      <w:pPr>
        <w:rPr>
          <w:rFonts w:ascii="Helvetica" w:hAnsi="Helvetica" w:cs="Helvetica"/>
          <w:b/>
          <w:bCs/>
          <w:color w:val="222222"/>
          <w:sz w:val="21"/>
          <w:szCs w:val="21"/>
        </w:rPr>
      </w:pPr>
    </w:p>
    <w:p w14:paraId="19451C07"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сравнительное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изучение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фагов</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выделяемых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лизогенизированными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культурами</w:t>
      </w:r>
    </w:p>
    <w:p w14:paraId="0B50FB02" w14:textId="77777777" w:rsidR="000B1E63" w:rsidRPr="000B1E63" w:rsidRDefault="000B1E63" w:rsidP="000B1E63">
      <w:pPr>
        <w:rPr>
          <w:rFonts w:ascii="Helvetica" w:hAnsi="Helvetica" w:cs="Helvetica"/>
          <w:b/>
          <w:bCs/>
          <w:color w:val="222222"/>
          <w:sz w:val="21"/>
          <w:szCs w:val="21"/>
        </w:rPr>
      </w:pPr>
    </w:p>
    <w:p w14:paraId="3CBA33A0"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3. </w:t>
      </w:r>
      <w:r w:rsidRPr="000B1E63">
        <w:rPr>
          <w:rFonts w:ascii="Helvetica" w:hAnsi="Helvetica" w:cs="Helvetica" w:hint="eastAsia"/>
          <w:b/>
          <w:bCs/>
          <w:color w:val="222222"/>
          <w:sz w:val="21"/>
          <w:szCs w:val="21"/>
        </w:rPr>
        <w:t>Влияние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лизогенизации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на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свойства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клубеньковых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бактерий</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сои</w:t>
      </w:r>
    </w:p>
    <w:p w14:paraId="4E5B47EF" w14:textId="77777777" w:rsidR="000B1E63" w:rsidRPr="000B1E63" w:rsidRDefault="000B1E63" w:rsidP="000B1E63">
      <w:pPr>
        <w:rPr>
          <w:rFonts w:ascii="Helvetica" w:hAnsi="Helvetica" w:cs="Helvetica"/>
          <w:b/>
          <w:bCs/>
          <w:color w:val="222222"/>
          <w:sz w:val="21"/>
          <w:szCs w:val="21"/>
        </w:rPr>
      </w:pPr>
    </w:p>
    <w:p w14:paraId="1EE36841"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фагочувствительность</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культур</w:t>
      </w:r>
      <w:r w:rsidRPr="000B1E63">
        <w:rPr>
          <w:rFonts w:ascii="Helvetica" w:hAnsi="Helvetica" w:cs="Helvetica"/>
          <w:b/>
          <w:bCs/>
          <w:color w:val="222222"/>
          <w:sz w:val="21"/>
          <w:szCs w:val="21"/>
        </w:rPr>
        <w:t xml:space="preserve"> R.japonicum</w:t>
      </w:r>
    </w:p>
    <w:p w14:paraId="15234395" w14:textId="77777777" w:rsidR="000B1E63" w:rsidRPr="000B1E63" w:rsidRDefault="000B1E63" w:rsidP="000B1E63">
      <w:pPr>
        <w:rPr>
          <w:rFonts w:ascii="Helvetica" w:hAnsi="Helvetica" w:cs="Helvetica"/>
          <w:b/>
          <w:bCs/>
          <w:color w:val="222222"/>
          <w:sz w:val="21"/>
          <w:szCs w:val="21"/>
        </w:rPr>
      </w:pPr>
    </w:p>
    <w:p w14:paraId="04E466ED"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лизогенизация</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симбиотические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свойства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культур</w:t>
      </w:r>
      <w:r w:rsidRPr="000B1E63">
        <w:rPr>
          <w:rFonts w:ascii="Helvetica" w:hAnsi="Helvetica" w:cs="Helvetica"/>
          <w:b/>
          <w:bCs/>
          <w:color w:val="222222"/>
          <w:sz w:val="21"/>
          <w:szCs w:val="21"/>
        </w:rPr>
        <w:t xml:space="preserve"> R.japonicum</w:t>
      </w:r>
    </w:p>
    <w:p w14:paraId="494D43A0" w14:textId="77777777" w:rsidR="000B1E63" w:rsidRPr="000B1E63" w:rsidRDefault="000B1E63" w:rsidP="000B1E63">
      <w:pPr>
        <w:rPr>
          <w:rFonts w:ascii="Helvetica" w:hAnsi="Helvetica" w:cs="Helvetica"/>
          <w:b/>
          <w:bCs/>
          <w:color w:val="222222"/>
          <w:sz w:val="21"/>
          <w:szCs w:val="21"/>
        </w:rPr>
      </w:pPr>
    </w:p>
    <w:p w14:paraId="34282D70"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освобождение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фагов</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культурами</w:t>
      </w:r>
      <w:r w:rsidRPr="000B1E63">
        <w:rPr>
          <w:rFonts w:ascii="Helvetica" w:hAnsi="Helvetica" w:cs="Helvetica"/>
          <w:b/>
          <w:bCs/>
          <w:color w:val="222222"/>
          <w:sz w:val="21"/>
          <w:szCs w:val="21"/>
        </w:rPr>
        <w:t xml:space="preserve"> R.japonicum </w:t>
      </w:r>
      <w:r w:rsidRPr="000B1E63">
        <w:rPr>
          <w:rFonts w:ascii="Helvetica" w:hAnsi="Helvetica" w:cs="Helvetica" w:hint="eastAsia"/>
          <w:b/>
          <w:bCs/>
          <w:color w:val="222222"/>
          <w:sz w:val="21"/>
          <w:szCs w:val="21"/>
        </w:rPr>
        <w:t>в</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условиях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вегетационных</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опытов</w:t>
      </w:r>
    </w:p>
    <w:p w14:paraId="0463F323" w14:textId="77777777" w:rsidR="000B1E63" w:rsidRPr="000B1E63" w:rsidRDefault="000B1E63" w:rsidP="000B1E63">
      <w:pPr>
        <w:rPr>
          <w:rFonts w:ascii="Helvetica" w:hAnsi="Helvetica" w:cs="Helvetica"/>
          <w:b/>
          <w:bCs/>
          <w:color w:val="222222"/>
          <w:sz w:val="21"/>
          <w:szCs w:val="21"/>
        </w:rPr>
      </w:pPr>
    </w:p>
    <w:p w14:paraId="09734A34"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4. </w:t>
      </w:r>
      <w:r w:rsidRPr="000B1E63">
        <w:rPr>
          <w:rFonts w:ascii="Helvetica" w:hAnsi="Helvetica" w:cs="Helvetica" w:hint="eastAsia"/>
          <w:b/>
          <w:bCs/>
          <w:color w:val="222222"/>
          <w:sz w:val="21"/>
          <w:szCs w:val="21"/>
        </w:rPr>
        <w:t>Серологическое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изучение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фагов</w:t>
      </w:r>
      <w:r w:rsidRPr="000B1E63">
        <w:rPr>
          <w:rFonts w:ascii="Helvetica" w:hAnsi="Helvetica" w:cs="Helvetica"/>
          <w:b/>
          <w:bCs/>
          <w:color w:val="222222"/>
          <w:sz w:val="21"/>
          <w:szCs w:val="21"/>
        </w:rPr>
        <w:t xml:space="preserve"> R.japonicum</w:t>
      </w:r>
    </w:p>
    <w:p w14:paraId="26F2611E" w14:textId="77777777" w:rsidR="000B1E63" w:rsidRPr="000B1E63" w:rsidRDefault="000B1E63" w:rsidP="000B1E63">
      <w:pPr>
        <w:rPr>
          <w:rFonts w:ascii="Helvetica" w:hAnsi="Helvetica" w:cs="Helvetica"/>
          <w:b/>
          <w:bCs/>
          <w:color w:val="222222"/>
          <w:sz w:val="21"/>
          <w:szCs w:val="21"/>
        </w:rPr>
      </w:pPr>
    </w:p>
    <w:p w14:paraId="3B848687" w14:textId="77777777" w:rsidR="000B1E63" w:rsidRPr="000B1E63" w:rsidRDefault="000B1E63" w:rsidP="000B1E63">
      <w:pPr>
        <w:rPr>
          <w:rFonts w:ascii="Helvetica" w:hAnsi="Helvetica" w:cs="Helvetica"/>
          <w:b/>
          <w:bCs/>
          <w:color w:val="222222"/>
          <w:sz w:val="21"/>
          <w:szCs w:val="21"/>
        </w:rPr>
      </w:pPr>
      <w:r w:rsidRPr="000B1E63">
        <w:rPr>
          <w:rFonts w:ascii="Helvetica" w:hAnsi="Helvetica" w:cs="Helvetica" w:hint="eastAsia"/>
          <w:b/>
          <w:bCs/>
          <w:color w:val="222222"/>
          <w:sz w:val="21"/>
          <w:szCs w:val="21"/>
        </w:rPr>
        <w:t>Глава</w:t>
      </w:r>
      <w:r w:rsidRPr="000B1E63">
        <w:rPr>
          <w:rFonts w:ascii="Helvetica" w:hAnsi="Helvetica" w:cs="Helvetica"/>
          <w:b/>
          <w:bCs/>
          <w:color w:val="222222"/>
          <w:sz w:val="21"/>
          <w:szCs w:val="21"/>
        </w:rPr>
        <w:t xml:space="preserve"> 5. </w:t>
      </w:r>
      <w:r w:rsidRPr="000B1E63">
        <w:rPr>
          <w:rFonts w:ascii="Helvetica" w:hAnsi="Helvetica" w:cs="Helvetica" w:hint="eastAsia"/>
          <w:b/>
          <w:bCs/>
          <w:color w:val="222222"/>
          <w:sz w:val="21"/>
          <w:szCs w:val="21"/>
        </w:rPr>
        <w:t>Некоторые</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свойства</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ДНК</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фагов</w:t>
      </w:r>
      <w:r w:rsidRPr="000B1E63">
        <w:rPr>
          <w:rFonts w:ascii="Helvetica" w:hAnsi="Helvetica" w:cs="Helvetica"/>
          <w:b/>
          <w:bCs/>
          <w:color w:val="222222"/>
          <w:sz w:val="21"/>
          <w:szCs w:val="21"/>
        </w:rPr>
        <w:t xml:space="preserve"> R. japonicum</w:t>
      </w:r>
    </w:p>
    <w:p w14:paraId="6629BF95" w14:textId="77777777" w:rsidR="000B1E63" w:rsidRPr="000B1E63" w:rsidRDefault="000B1E63" w:rsidP="000B1E63">
      <w:pPr>
        <w:rPr>
          <w:rFonts w:ascii="Helvetica" w:hAnsi="Helvetica" w:cs="Helvetica"/>
          <w:b/>
          <w:bCs/>
          <w:color w:val="222222"/>
          <w:sz w:val="21"/>
          <w:szCs w:val="21"/>
        </w:rPr>
      </w:pPr>
    </w:p>
    <w:p w14:paraId="109CC004" w14:textId="6AA7AF76" w:rsidR="00484EB4" w:rsidRPr="000B1E63" w:rsidRDefault="000B1E63" w:rsidP="000B1E63">
      <w:r w:rsidRPr="000B1E63">
        <w:rPr>
          <w:rFonts w:ascii="Helvetica" w:hAnsi="Helvetica" w:cs="Helvetica" w:hint="eastAsia"/>
          <w:b/>
          <w:bCs/>
          <w:color w:val="222222"/>
          <w:sz w:val="21"/>
          <w:szCs w:val="21"/>
        </w:rPr>
        <w:t>ЗУ</w:t>
      </w:r>
      <w:r w:rsidRPr="000B1E63">
        <w:rPr>
          <w:rFonts w:ascii="Helvetica" w:hAnsi="Helvetica" w:cs="Helvetica"/>
          <w:b/>
          <w:bCs/>
          <w:color w:val="222222"/>
          <w:sz w:val="21"/>
          <w:szCs w:val="21"/>
        </w:rPr>
        <w:t xml:space="preserve">. </w:t>
      </w:r>
      <w:r w:rsidRPr="000B1E63">
        <w:rPr>
          <w:rFonts w:ascii="Helvetica" w:hAnsi="Helvetica" w:cs="Helvetica" w:hint="eastAsia"/>
          <w:b/>
          <w:bCs/>
          <w:color w:val="222222"/>
          <w:sz w:val="21"/>
          <w:szCs w:val="21"/>
        </w:rPr>
        <w:t>ОБСУЖДЕНИЕ</w:t>
      </w:r>
      <w:r w:rsidRPr="000B1E63">
        <w:rPr>
          <w:rFonts w:ascii="Helvetica" w:hAnsi="Helvetica" w:cs="Helvetica"/>
          <w:b/>
          <w:bCs/>
          <w:color w:val="222222"/>
          <w:sz w:val="21"/>
          <w:szCs w:val="21"/>
        </w:rPr>
        <w:t>.</w:t>
      </w:r>
      <w:r w:rsidRPr="000B1E63">
        <w:rPr>
          <w:rFonts w:ascii="Helvetica" w:hAnsi="Helvetica" w:cs="Helvetica" w:hint="eastAsia"/>
          <w:b/>
          <w:bCs/>
          <w:color w:val="222222"/>
          <w:sz w:val="21"/>
          <w:szCs w:val="21"/>
        </w:rPr>
        <w:t>ПО</w:t>
      </w:r>
    </w:p>
    <w:sectPr w:rsidR="00484EB4" w:rsidRPr="000B1E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91BB" w14:textId="77777777" w:rsidR="00487F15" w:rsidRDefault="00487F15">
      <w:pPr>
        <w:spacing w:after="0" w:line="240" w:lineRule="auto"/>
      </w:pPr>
      <w:r>
        <w:separator/>
      </w:r>
    </w:p>
  </w:endnote>
  <w:endnote w:type="continuationSeparator" w:id="0">
    <w:p w14:paraId="1EB50F00" w14:textId="77777777" w:rsidR="00487F15" w:rsidRDefault="0048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92F6" w14:textId="77777777" w:rsidR="00487F15" w:rsidRDefault="00487F15"/>
    <w:p w14:paraId="70E2B597" w14:textId="77777777" w:rsidR="00487F15" w:rsidRDefault="00487F15"/>
    <w:p w14:paraId="445D53F9" w14:textId="77777777" w:rsidR="00487F15" w:rsidRDefault="00487F15"/>
    <w:p w14:paraId="4B6B4382" w14:textId="77777777" w:rsidR="00487F15" w:rsidRDefault="00487F15"/>
    <w:p w14:paraId="6D09BA13" w14:textId="77777777" w:rsidR="00487F15" w:rsidRDefault="00487F15"/>
    <w:p w14:paraId="293461AA" w14:textId="77777777" w:rsidR="00487F15" w:rsidRDefault="00487F15"/>
    <w:p w14:paraId="59938CD9" w14:textId="77777777" w:rsidR="00487F15" w:rsidRDefault="00487F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27997E" wp14:editId="53385D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F53A" w14:textId="77777777" w:rsidR="00487F15" w:rsidRDefault="00487F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799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86F53A" w14:textId="77777777" w:rsidR="00487F15" w:rsidRDefault="00487F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8F55B9" w14:textId="77777777" w:rsidR="00487F15" w:rsidRDefault="00487F15"/>
    <w:p w14:paraId="71D85B78" w14:textId="77777777" w:rsidR="00487F15" w:rsidRDefault="00487F15"/>
    <w:p w14:paraId="1439EC74" w14:textId="77777777" w:rsidR="00487F15" w:rsidRDefault="00487F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4F298" wp14:editId="1FBB7C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DA1DB" w14:textId="77777777" w:rsidR="00487F15" w:rsidRDefault="00487F15"/>
                          <w:p w14:paraId="16372867" w14:textId="77777777" w:rsidR="00487F15" w:rsidRDefault="00487F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4F2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FDA1DB" w14:textId="77777777" w:rsidR="00487F15" w:rsidRDefault="00487F15"/>
                    <w:p w14:paraId="16372867" w14:textId="77777777" w:rsidR="00487F15" w:rsidRDefault="00487F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30DA50" w14:textId="77777777" w:rsidR="00487F15" w:rsidRDefault="00487F15"/>
    <w:p w14:paraId="2633DD12" w14:textId="77777777" w:rsidR="00487F15" w:rsidRDefault="00487F15">
      <w:pPr>
        <w:rPr>
          <w:sz w:val="2"/>
          <w:szCs w:val="2"/>
        </w:rPr>
      </w:pPr>
    </w:p>
    <w:p w14:paraId="2EB4C33F" w14:textId="77777777" w:rsidR="00487F15" w:rsidRDefault="00487F15"/>
    <w:p w14:paraId="67B31B34" w14:textId="77777777" w:rsidR="00487F15" w:rsidRDefault="00487F15">
      <w:pPr>
        <w:spacing w:after="0" w:line="240" w:lineRule="auto"/>
      </w:pPr>
    </w:p>
  </w:footnote>
  <w:footnote w:type="continuationSeparator" w:id="0">
    <w:p w14:paraId="414D25F9" w14:textId="77777777" w:rsidR="00487F15" w:rsidRDefault="0048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15"/>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207764</TotalTime>
  <Pages>3</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1820</cp:revision>
  <cp:lastPrinted>2009-02-06T05:36:00Z</cp:lastPrinted>
  <dcterms:created xsi:type="dcterms:W3CDTF">2024-01-07T13:43:00Z</dcterms:created>
  <dcterms:modified xsi:type="dcterms:W3CDTF">2025-11-16T21:46:00Z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