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0F15"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hint="eastAsia"/>
          <w:b/>
          <w:bCs/>
          <w:color w:val="222222"/>
          <w:sz w:val="21"/>
          <w:szCs w:val="21"/>
        </w:rPr>
        <w:t>Короткий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Тимофей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Ильич</w:t>
      </w:r>
      <w:r w:rsidRPr="00976863">
        <w:rPr>
          <w:rFonts w:ascii="Helvetica" w:hAnsi="Helvetica" w:cs="Helvetica"/>
          <w:b/>
          <w:bCs/>
          <w:color w:val="222222"/>
          <w:sz w:val="21"/>
          <w:szCs w:val="21"/>
        </w:rPr>
        <w:t>.</w:t>
      </w:r>
    </w:p>
    <w:p w14:paraId="72FA5698"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hint="eastAsia"/>
          <w:b/>
          <w:bCs/>
          <w:color w:val="222222"/>
          <w:sz w:val="21"/>
          <w:szCs w:val="21"/>
        </w:rPr>
        <w:t>Азотный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обмен</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лиственницы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Гмелина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ювенильном</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возрасте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мерзлотных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почвах</w:t>
      </w:r>
      <w:r w:rsidRPr="00976863">
        <w:rPr>
          <w:rFonts w:ascii="Helvetica" w:hAnsi="Helvetica" w:cs="Helvetica"/>
          <w:b/>
          <w:bCs/>
          <w:color w:val="222222"/>
          <w:sz w:val="21"/>
          <w:szCs w:val="21"/>
        </w:rPr>
        <w:t xml:space="preserve"> : </w:t>
      </w:r>
      <w:r w:rsidRPr="00976863">
        <w:rPr>
          <w:rFonts w:ascii="Helvetica" w:hAnsi="Helvetica" w:cs="Helvetica" w:hint="eastAsia"/>
          <w:b/>
          <w:bCs/>
          <w:color w:val="222222"/>
          <w:sz w:val="21"/>
          <w:szCs w:val="21"/>
        </w:rPr>
        <w:t>диссертация</w:t>
      </w:r>
      <w:r w:rsidRPr="00976863">
        <w:rPr>
          <w:rFonts w:ascii="Helvetica" w:hAnsi="Helvetica" w:cs="Helvetica"/>
          <w:b/>
          <w:bCs/>
          <w:color w:val="222222"/>
          <w:sz w:val="21"/>
          <w:szCs w:val="21"/>
        </w:rPr>
        <w:t xml:space="preserve"> ... </w:t>
      </w:r>
      <w:r w:rsidRPr="00976863">
        <w:rPr>
          <w:rFonts w:ascii="Helvetica" w:hAnsi="Helvetica" w:cs="Helvetica" w:hint="eastAsia"/>
          <w:b/>
          <w:bCs/>
          <w:color w:val="222222"/>
          <w:sz w:val="21"/>
          <w:szCs w:val="21"/>
        </w:rPr>
        <w:t>кандидата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биологических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наук</w:t>
      </w:r>
      <w:r w:rsidRPr="00976863">
        <w:rPr>
          <w:rFonts w:ascii="Helvetica" w:hAnsi="Helvetica" w:cs="Helvetica"/>
          <w:b/>
          <w:bCs/>
          <w:color w:val="222222"/>
          <w:sz w:val="21"/>
          <w:szCs w:val="21"/>
        </w:rPr>
        <w:t xml:space="preserve"> : 03.00.16. - </w:t>
      </w:r>
      <w:r w:rsidRPr="00976863">
        <w:rPr>
          <w:rFonts w:ascii="Helvetica" w:hAnsi="Helvetica" w:cs="Helvetica" w:hint="eastAsia"/>
          <w:b/>
          <w:bCs/>
          <w:color w:val="222222"/>
          <w:sz w:val="21"/>
          <w:szCs w:val="21"/>
        </w:rPr>
        <w:t>Красноярск</w:t>
      </w:r>
      <w:r w:rsidRPr="00976863">
        <w:rPr>
          <w:rFonts w:ascii="Helvetica" w:hAnsi="Helvetica" w:cs="Helvetica"/>
          <w:b/>
          <w:bCs/>
          <w:color w:val="222222"/>
          <w:sz w:val="21"/>
          <w:szCs w:val="21"/>
        </w:rPr>
        <w:t xml:space="preserve">, 1999. - 124 </w:t>
      </w:r>
      <w:proofErr w:type="gramStart"/>
      <w:r w:rsidRPr="00976863">
        <w:rPr>
          <w:rFonts w:ascii="Helvetica" w:hAnsi="Helvetica" w:cs="Helvetica" w:hint="eastAsia"/>
          <w:b/>
          <w:bCs/>
          <w:color w:val="222222"/>
          <w:sz w:val="21"/>
          <w:szCs w:val="21"/>
        </w:rPr>
        <w:t>с</w:t>
      </w:r>
      <w:r w:rsidRPr="00976863">
        <w:rPr>
          <w:rFonts w:ascii="Helvetica" w:hAnsi="Helvetica" w:cs="Helvetica"/>
          <w:b/>
          <w:bCs/>
          <w:color w:val="222222"/>
          <w:sz w:val="21"/>
          <w:szCs w:val="21"/>
        </w:rPr>
        <w:t>. :</w:t>
      </w:r>
      <w:proofErr w:type="gramEnd"/>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ил</w:t>
      </w:r>
      <w:r w:rsidRPr="00976863">
        <w:rPr>
          <w:rFonts w:ascii="Helvetica" w:hAnsi="Helvetica" w:cs="Helvetica"/>
          <w:b/>
          <w:bCs/>
          <w:color w:val="222222"/>
          <w:sz w:val="21"/>
          <w:szCs w:val="21"/>
        </w:rPr>
        <w:t>.</w:t>
      </w:r>
    </w:p>
    <w:p w14:paraId="08D8E761"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hint="eastAsia"/>
          <w:b/>
          <w:bCs/>
          <w:color w:val="222222"/>
          <w:sz w:val="21"/>
          <w:szCs w:val="21"/>
        </w:rPr>
        <w:t>больше</w:t>
      </w:r>
    </w:p>
    <w:p w14:paraId="043125EB"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hint="eastAsia"/>
          <w:b/>
          <w:bCs/>
          <w:color w:val="222222"/>
          <w:sz w:val="21"/>
          <w:szCs w:val="21"/>
        </w:rPr>
        <w:t>Цитаты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из</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текста</w:t>
      </w:r>
      <w:r w:rsidRPr="00976863">
        <w:rPr>
          <w:rFonts w:ascii="Helvetica" w:hAnsi="Helvetica" w:cs="Helvetica"/>
          <w:b/>
          <w:bCs/>
          <w:color w:val="222222"/>
          <w:sz w:val="21"/>
          <w:szCs w:val="21"/>
        </w:rPr>
        <w:t>:</w:t>
      </w:r>
    </w:p>
    <w:p w14:paraId="6C886C41"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hint="eastAsia"/>
          <w:b/>
          <w:bCs/>
          <w:color w:val="222222"/>
          <w:sz w:val="21"/>
          <w:szCs w:val="21"/>
        </w:rPr>
        <w:t>стр</w:t>
      </w:r>
      <w:r w:rsidRPr="00976863">
        <w:rPr>
          <w:rFonts w:ascii="Helvetica" w:hAnsi="Helvetica" w:cs="Helvetica"/>
          <w:b/>
          <w:bCs/>
          <w:color w:val="222222"/>
          <w:sz w:val="21"/>
          <w:szCs w:val="21"/>
        </w:rPr>
        <w:t>. 1</w:t>
      </w:r>
    </w:p>
    <w:p w14:paraId="48ADE92E"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hint="eastAsia"/>
          <w:b/>
          <w:bCs/>
          <w:color w:val="222222"/>
          <w:sz w:val="21"/>
          <w:szCs w:val="21"/>
        </w:rPr>
        <w:t>РОССИЙСКАЯ</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АКАДЕМИЯ</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НАУК</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СИБИРСКОЕ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ОТДЕЛЕНИЕ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Институт</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леса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им</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w:t>
      </w:r>
      <w:r w:rsidRPr="00976863">
        <w:rPr>
          <w:rFonts w:ascii="Helvetica" w:hAnsi="Helvetica" w:cs="Helvetica"/>
          <w:b/>
          <w:bCs/>
          <w:color w:val="222222"/>
          <w:sz w:val="21"/>
          <w:szCs w:val="21"/>
        </w:rPr>
        <w:t>.</w:t>
      </w:r>
      <w:r w:rsidRPr="00976863">
        <w:rPr>
          <w:rFonts w:ascii="Helvetica" w:hAnsi="Helvetica" w:cs="Helvetica" w:hint="eastAsia"/>
          <w:b/>
          <w:bCs/>
          <w:color w:val="222222"/>
          <w:sz w:val="21"/>
          <w:szCs w:val="21"/>
        </w:rPr>
        <w:t>Н</w:t>
      </w:r>
      <w:r w:rsidRPr="00976863">
        <w:rPr>
          <w:rFonts w:ascii="Helvetica" w:hAnsi="Helvetica" w:cs="Helvetica"/>
          <w:b/>
          <w:bCs/>
          <w:color w:val="222222"/>
          <w:sz w:val="21"/>
          <w:szCs w:val="21"/>
        </w:rPr>
        <w:t>.</w:t>
      </w:r>
      <w:r w:rsidRPr="00976863">
        <w:rPr>
          <w:rFonts w:ascii="Helvetica" w:hAnsi="Helvetica" w:cs="Helvetica" w:hint="eastAsia"/>
          <w:b/>
          <w:bCs/>
          <w:color w:val="222222"/>
          <w:sz w:val="21"/>
          <w:szCs w:val="21"/>
        </w:rPr>
        <w:t>Сукачева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правах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рукописи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Короткий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Тимофей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Ильич</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А</w:t>
      </w:r>
      <w:r w:rsidRPr="00976863">
        <w:rPr>
          <w:rFonts w:ascii="Helvetica" w:hAnsi="Helvetica" w:cs="Helvetica"/>
          <w:b/>
          <w:bCs/>
          <w:color w:val="222222"/>
          <w:sz w:val="21"/>
          <w:szCs w:val="21"/>
        </w:rPr>
        <w:t>30</w:t>
      </w:r>
      <w:r w:rsidRPr="00976863">
        <w:rPr>
          <w:rFonts w:ascii="Helvetica" w:hAnsi="Helvetica" w:cs="Helvetica" w:hint="eastAsia"/>
          <w:b/>
          <w:bCs/>
          <w:color w:val="222222"/>
          <w:sz w:val="21"/>
          <w:szCs w:val="21"/>
        </w:rPr>
        <w:t>ТНБ</w:t>
      </w:r>
      <w:r w:rsidRPr="00976863">
        <w:rPr>
          <w:rFonts w:ascii="Helvetica" w:hAnsi="Helvetica" w:cs="Helvetica"/>
          <w:b/>
          <w:bCs/>
          <w:color w:val="222222"/>
          <w:sz w:val="21"/>
          <w:szCs w:val="21"/>
        </w:rPr>
        <w:t>1</w:t>
      </w:r>
      <w:r w:rsidRPr="00976863">
        <w:rPr>
          <w:rFonts w:ascii="Helvetica" w:hAnsi="Helvetica" w:cs="Helvetica" w:hint="eastAsia"/>
          <w:b/>
          <w:bCs/>
          <w:color w:val="222222"/>
          <w:sz w:val="21"/>
          <w:szCs w:val="21"/>
        </w:rPr>
        <w:t>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ОБМЕН</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ЛИСТВЕННИЦЫ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ГМЕЛИНА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ЮВЕНИЛЬНОМ</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ВОЗРАСТЕ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МЕРЗЛОТНЫХ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ПОЧВАХ</w:t>
      </w:r>
      <w:r w:rsidRPr="00976863">
        <w:rPr>
          <w:rFonts w:ascii="Helvetica" w:hAnsi="Helvetica" w:cs="Helvetica"/>
          <w:b/>
          <w:bCs/>
          <w:color w:val="222222"/>
          <w:sz w:val="21"/>
          <w:szCs w:val="21"/>
        </w:rPr>
        <w:t xml:space="preserve"> 03.00.16 - </w:t>
      </w:r>
      <w:r w:rsidRPr="00976863">
        <w:rPr>
          <w:rFonts w:ascii="Helvetica" w:hAnsi="Helvetica" w:cs="Helvetica" w:hint="eastAsia"/>
          <w:b/>
          <w:bCs/>
          <w:color w:val="222222"/>
          <w:sz w:val="21"/>
          <w:szCs w:val="21"/>
        </w:rPr>
        <w:t>экология</w:t>
      </w:r>
      <w:r w:rsidRPr="00976863">
        <w:rPr>
          <w:rFonts w:ascii="Helvetica" w:hAnsi="Helvetica" w:cs="Helvetica"/>
          <w:b/>
          <w:bCs/>
          <w:color w:val="222222"/>
          <w:sz w:val="21"/>
          <w:szCs w:val="21"/>
        </w:rPr>
        <w:t xml:space="preserve"> 03.00.12 - </w:t>
      </w:r>
      <w:r w:rsidRPr="00976863">
        <w:rPr>
          <w:rFonts w:ascii="Helvetica" w:hAnsi="Helvetica" w:cs="Helvetica" w:hint="eastAsia"/>
          <w:b/>
          <w:bCs/>
          <w:color w:val="222222"/>
          <w:sz w:val="21"/>
          <w:szCs w:val="21"/>
        </w:rPr>
        <w:t>физиология</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растений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ДИССЕРТАЦР</w:t>
      </w:r>
      <w:r w:rsidRPr="00976863">
        <w:rPr>
          <w:rFonts w:ascii="Helvetica" w:hAnsi="Helvetica" w:cs="Helvetica"/>
          <w:b/>
          <w:bCs/>
          <w:color w:val="222222"/>
          <w:sz w:val="21"/>
          <w:szCs w:val="21"/>
        </w:rPr>
        <w:t>1</w:t>
      </w:r>
      <w:r w:rsidRPr="00976863">
        <w:rPr>
          <w:rFonts w:ascii="Helvetica" w:hAnsi="Helvetica" w:cs="Helvetica" w:hint="eastAsia"/>
          <w:b/>
          <w:bCs/>
          <w:color w:val="222222"/>
          <w:sz w:val="21"/>
          <w:szCs w:val="21"/>
        </w:rPr>
        <w:t>Я</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соискание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ученой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степени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кандидата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биологических</w:t>
      </w:r>
    </w:p>
    <w:p w14:paraId="52D77562"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hint="eastAsia"/>
          <w:b/>
          <w:bCs/>
          <w:color w:val="222222"/>
          <w:sz w:val="21"/>
          <w:szCs w:val="21"/>
        </w:rPr>
        <w:t>стр</w:t>
      </w:r>
      <w:r w:rsidRPr="00976863">
        <w:rPr>
          <w:rFonts w:ascii="Helvetica" w:hAnsi="Helvetica" w:cs="Helvetica"/>
          <w:b/>
          <w:bCs/>
          <w:color w:val="222222"/>
          <w:sz w:val="21"/>
          <w:szCs w:val="21"/>
        </w:rPr>
        <w:t>. 92</w:t>
      </w:r>
    </w:p>
    <w:p w14:paraId="2EBF0B1E"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9. </w:t>
      </w:r>
      <w:r w:rsidRPr="00976863">
        <w:rPr>
          <w:rFonts w:ascii="Helvetica" w:hAnsi="Helvetica" w:cs="Helvetica" w:hint="eastAsia"/>
          <w:b/>
          <w:bCs/>
          <w:color w:val="222222"/>
          <w:sz w:val="21"/>
          <w:szCs w:val="21"/>
        </w:rPr>
        <w:t>Ответной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реакцией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лиственницы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Гмелина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ювенильном</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содержание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возрасте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низкие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температуры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мерзлотных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почв</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является</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изменение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азотного</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обмена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отдельных</w:t>
      </w:r>
    </w:p>
    <w:p w14:paraId="721A418E"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hint="eastAsia"/>
          <w:b/>
          <w:bCs/>
          <w:color w:val="222222"/>
          <w:sz w:val="21"/>
          <w:szCs w:val="21"/>
        </w:rPr>
        <w:t>стр</w:t>
      </w:r>
      <w:r w:rsidRPr="00976863">
        <w:rPr>
          <w:rFonts w:ascii="Helvetica" w:hAnsi="Helvetica" w:cs="Helvetica"/>
          <w:b/>
          <w:bCs/>
          <w:color w:val="222222"/>
          <w:sz w:val="21"/>
          <w:szCs w:val="21"/>
        </w:rPr>
        <w:t>. 99</w:t>
      </w:r>
    </w:p>
    <w:p w14:paraId="7451E59C"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1984. - 260 </w:t>
      </w:r>
      <w:r w:rsidRPr="00976863">
        <w:rPr>
          <w:rFonts w:ascii="Helvetica" w:hAnsi="Helvetica" w:cs="Helvetica" w:hint="eastAsia"/>
          <w:b/>
          <w:bCs/>
          <w:color w:val="222222"/>
          <w:sz w:val="21"/>
          <w:szCs w:val="21"/>
        </w:rPr>
        <w:t>с</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Короткий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Т</w:t>
      </w:r>
      <w:r w:rsidRPr="00976863">
        <w:rPr>
          <w:rFonts w:ascii="Helvetica" w:hAnsi="Helvetica" w:cs="Helvetica"/>
          <w:b/>
          <w:bCs/>
          <w:color w:val="222222"/>
          <w:sz w:val="21"/>
          <w:szCs w:val="21"/>
        </w:rPr>
        <w:t>.</w:t>
      </w:r>
      <w:r w:rsidRPr="00976863">
        <w:rPr>
          <w:rFonts w:ascii="Helvetica" w:hAnsi="Helvetica" w:cs="Helvetica" w:hint="eastAsia"/>
          <w:b/>
          <w:bCs/>
          <w:color w:val="222222"/>
          <w:sz w:val="21"/>
          <w:szCs w:val="21"/>
        </w:rPr>
        <w:t>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Азотный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обмен</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хвои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лиственницы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Гмелина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мерзлотных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почвах</w:t>
      </w:r>
      <w:r w:rsidRPr="00976863">
        <w:rPr>
          <w:rFonts w:ascii="Helvetica" w:hAnsi="Helvetica" w:cs="Helvetica"/>
          <w:b/>
          <w:bCs/>
          <w:color w:val="222222"/>
          <w:sz w:val="21"/>
          <w:szCs w:val="21"/>
        </w:rPr>
        <w:t xml:space="preserve"> // </w:t>
      </w:r>
      <w:r w:rsidRPr="00976863">
        <w:rPr>
          <w:rFonts w:ascii="Helvetica" w:hAnsi="Helvetica" w:cs="Helvetica" w:hint="eastAsia"/>
          <w:b/>
          <w:bCs/>
          <w:color w:val="222222"/>
          <w:sz w:val="21"/>
          <w:szCs w:val="21"/>
        </w:rPr>
        <w:t>Материалы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региональной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научно</w:t>
      </w:r>
      <w:r w:rsidRPr="00976863">
        <w:rPr>
          <w:rFonts w:ascii="Helvetica" w:hAnsi="Helvetica" w:cs="Helvetica"/>
          <w:b/>
          <w:bCs/>
          <w:color w:val="222222"/>
          <w:sz w:val="21"/>
          <w:szCs w:val="21"/>
        </w:rPr>
        <w:t>-</w:t>
      </w:r>
      <w:r w:rsidRPr="00976863">
        <w:rPr>
          <w:rFonts w:ascii="Helvetica" w:hAnsi="Helvetica" w:cs="Helvetica" w:hint="eastAsia"/>
          <w:b/>
          <w:bCs/>
          <w:color w:val="222222"/>
          <w:sz w:val="21"/>
          <w:szCs w:val="21"/>
        </w:rPr>
        <w:t>методической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конференции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Непрерывное</w:t>
      </w:r>
    </w:p>
    <w:p w14:paraId="04E289C9" w14:textId="77777777" w:rsidR="00976863" w:rsidRPr="00976863" w:rsidRDefault="00976863" w:rsidP="00976863">
      <w:pPr>
        <w:rPr>
          <w:rFonts w:ascii="Helvetica" w:hAnsi="Helvetica" w:cs="Helvetica"/>
          <w:b/>
          <w:bCs/>
          <w:color w:val="222222"/>
          <w:sz w:val="21"/>
          <w:szCs w:val="21"/>
        </w:rPr>
      </w:pPr>
    </w:p>
    <w:p w14:paraId="01CC9E18"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hint="eastAsia"/>
          <w:b/>
          <w:bCs/>
          <w:color w:val="222222"/>
          <w:sz w:val="21"/>
          <w:szCs w:val="21"/>
        </w:rPr>
        <w:t>Оглавление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диссертации</w:t>
      </w:r>
    </w:p>
    <w:p w14:paraId="21D9A96E"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hint="eastAsia"/>
          <w:b/>
          <w:bCs/>
          <w:color w:val="222222"/>
          <w:sz w:val="21"/>
          <w:szCs w:val="21"/>
        </w:rPr>
        <w:t>кандидат</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биологических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наук</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Короткий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Тимофей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Ильич</w:t>
      </w:r>
    </w:p>
    <w:p w14:paraId="3645A8F8"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hint="eastAsia"/>
          <w:b/>
          <w:bCs/>
          <w:color w:val="222222"/>
          <w:sz w:val="21"/>
          <w:szCs w:val="21"/>
        </w:rPr>
        <w:t>ВВЕДЕНИЕ</w:t>
      </w:r>
      <w:r w:rsidRPr="00976863">
        <w:rPr>
          <w:rFonts w:ascii="Helvetica" w:hAnsi="Helvetica" w:cs="Helvetica"/>
          <w:b/>
          <w:bCs/>
          <w:color w:val="222222"/>
          <w:sz w:val="21"/>
          <w:szCs w:val="21"/>
        </w:rPr>
        <w:t>.</w:t>
      </w:r>
    </w:p>
    <w:p w14:paraId="297011EE" w14:textId="77777777" w:rsidR="00976863" w:rsidRPr="00976863" w:rsidRDefault="00976863" w:rsidP="00976863">
      <w:pPr>
        <w:rPr>
          <w:rFonts w:ascii="Helvetica" w:hAnsi="Helvetica" w:cs="Helvetica"/>
          <w:b/>
          <w:bCs/>
          <w:color w:val="222222"/>
          <w:sz w:val="21"/>
          <w:szCs w:val="21"/>
        </w:rPr>
      </w:pPr>
    </w:p>
    <w:p w14:paraId="4B6C9726"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hint="eastAsia"/>
          <w:b/>
          <w:bCs/>
          <w:color w:val="222222"/>
          <w:sz w:val="21"/>
          <w:szCs w:val="21"/>
        </w:rPr>
        <w:t>Глава</w:t>
      </w:r>
      <w:r w:rsidRPr="00976863">
        <w:rPr>
          <w:rFonts w:ascii="Helvetica" w:hAnsi="Helvetica" w:cs="Helvetica"/>
          <w:b/>
          <w:bCs/>
          <w:color w:val="222222"/>
          <w:sz w:val="21"/>
          <w:szCs w:val="21"/>
        </w:rPr>
        <w:t xml:space="preserve"> 1. </w:t>
      </w:r>
      <w:r w:rsidRPr="00976863">
        <w:rPr>
          <w:rFonts w:ascii="Helvetica" w:hAnsi="Helvetica" w:cs="Helvetica" w:hint="eastAsia"/>
          <w:b/>
          <w:bCs/>
          <w:color w:val="222222"/>
          <w:sz w:val="21"/>
          <w:szCs w:val="21"/>
        </w:rPr>
        <w:t>АДАПТАЦИЯ</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РАСТЕНИЙ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К</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НИЗКИМ</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ТЕМПЕРАТУРАМ</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w:t>
      </w:r>
    </w:p>
    <w:p w14:paraId="1FEF75C8" w14:textId="77777777" w:rsidR="00976863" w:rsidRPr="00976863" w:rsidRDefault="00976863" w:rsidP="00976863">
      <w:pPr>
        <w:rPr>
          <w:rFonts w:ascii="Helvetica" w:hAnsi="Helvetica" w:cs="Helvetica"/>
          <w:b/>
          <w:bCs/>
          <w:color w:val="222222"/>
          <w:sz w:val="21"/>
          <w:szCs w:val="21"/>
        </w:rPr>
      </w:pPr>
    </w:p>
    <w:p w14:paraId="40863F7D"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hint="eastAsia"/>
          <w:b/>
          <w:bCs/>
          <w:color w:val="222222"/>
          <w:sz w:val="21"/>
          <w:szCs w:val="21"/>
        </w:rPr>
        <w:t>РИЗОСФЕРЕ</w:t>
      </w:r>
      <w:r w:rsidRPr="00976863">
        <w:rPr>
          <w:rFonts w:ascii="Helvetica" w:hAnsi="Helvetica" w:cs="Helvetica"/>
          <w:b/>
          <w:bCs/>
          <w:color w:val="222222"/>
          <w:sz w:val="21"/>
          <w:szCs w:val="21"/>
        </w:rPr>
        <w:t>.</w:t>
      </w:r>
      <w:r w:rsidRPr="00976863">
        <w:rPr>
          <w:rFonts w:ascii="Helvetica" w:hAnsi="Helvetica" w:cs="Helvetica" w:hint="eastAsia"/>
          <w:b/>
          <w:bCs/>
          <w:color w:val="222222"/>
          <w:sz w:val="21"/>
          <w:szCs w:val="21"/>
        </w:rPr>
        <w:t>Г</w:t>
      </w:r>
      <w:r w:rsidRPr="00976863">
        <w:rPr>
          <w:rFonts w:ascii="Helvetica" w:hAnsi="Helvetica" w:cs="Helvetica"/>
          <w:b/>
          <w:bCs/>
          <w:color w:val="222222"/>
          <w:sz w:val="21"/>
          <w:szCs w:val="21"/>
        </w:rPr>
        <w:t xml:space="preserve">. 1.1. </w:t>
      </w:r>
      <w:r w:rsidRPr="00976863">
        <w:rPr>
          <w:rFonts w:ascii="Helvetica" w:hAnsi="Helvetica" w:cs="Helvetica" w:hint="eastAsia"/>
          <w:b/>
          <w:bCs/>
          <w:color w:val="222222"/>
          <w:sz w:val="21"/>
          <w:szCs w:val="21"/>
        </w:rPr>
        <w:t>Механизмы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устойчивости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растений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к</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гипотемии</w:t>
      </w:r>
      <w:r w:rsidRPr="00976863">
        <w:rPr>
          <w:rFonts w:ascii="Helvetica" w:hAnsi="Helvetica" w:cs="Helvetica"/>
          <w:b/>
          <w:bCs/>
          <w:color w:val="222222"/>
          <w:sz w:val="21"/>
          <w:szCs w:val="21"/>
        </w:rPr>
        <w:t>.</w:t>
      </w:r>
    </w:p>
    <w:p w14:paraId="793E8356" w14:textId="77777777" w:rsidR="00976863" w:rsidRPr="00976863" w:rsidRDefault="00976863" w:rsidP="00976863">
      <w:pPr>
        <w:rPr>
          <w:rFonts w:ascii="Helvetica" w:hAnsi="Helvetica" w:cs="Helvetica"/>
          <w:b/>
          <w:bCs/>
          <w:color w:val="222222"/>
          <w:sz w:val="21"/>
          <w:szCs w:val="21"/>
        </w:rPr>
      </w:pPr>
    </w:p>
    <w:p w14:paraId="6E416DC7"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1.2. </w:t>
      </w:r>
      <w:r w:rsidRPr="00976863">
        <w:rPr>
          <w:rFonts w:ascii="Helvetica" w:hAnsi="Helvetica" w:cs="Helvetica" w:hint="eastAsia"/>
          <w:b/>
          <w:bCs/>
          <w:color w:val="222222"/>
          <w:sz w:val="21"/>
          <w:szCs w:val="21"/>
        </w:rPr>
        <w:t>Анатомо</w:t>
      </w:r>
      <w:r w:rsidRPr="00976863">
        <w:rPr>
          <w:rFonts w:ascii="Helvetica" w:hAnsi="Helvetica" w:cs="Helvetica"/>
          <w:b/>
          <w:bCs/>
          <w:color w:val="222222"/>
          <w:sz w:val="21"/>
          <w:szCs w:val="21"/>
        </w:rPr>
        <w:t>-</w:t>
      </w:r>
      <w:r w:rsidRPr="00976863">
        <w:rPr>
          <w:rFonts w:ascii="Helvetica" w:hAnsi="Helvetica" w:cs="Helvetica" w:hint="eastAsia"/>
          <w:b/>
          <w:bCs/>
          <w:color w:val="222222"/>
          <w:sz w:val="21"/>
          <w:szCs w:val="21"/>
        </w:rPr>
        <w:t>морфологические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приспособления</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хвойных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к</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гипотермии</w:t>
      </w:r>
    </w:p>
    <w:p w14:paraId="5F1D6F17" w14:textId="77777777" w:rsidR="00976863" w:rsidRPr="00976863" w:rsidRDefault="00976863" w:rsidP="00976863">
      <w:pPr>
        <w:rPr>
          <w:rFonts w:ascii="Helvetica" w:hAnsi="Helvetica" w:cs="Helvetica"/>
          <w:b/>
          <w:bCs/>
          <w:color w:val="222222"/>
          <w:sz w:val="21"/>
          <w:szCs w:val="21"/>
        </w:rPr>
      </w:pPr>
    </w:p>
    <w:p w14:paraId="073BB2AE"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1.3. </w:t>
      </w:r>
      <w:r w:rsidRPr="00976863">
        <w:rPr>
          <w:rFonts w:ascii="Helvetica" w:hAnsi="Helvetica" w:cs="Helvetica" w:hint="eastAsia"/>
          <w:b/>
          <w:bCs/>
          <w:color w:val="222222"/>
          <w:sz w:val="21"/>
          <w:szCs w:val="21"/>
        </w:rPr>
        <w:t>Физиолого</w:t>
      </w:r>
      <w:r w:rsidRPr="00976863">
        <w:rPr>
          <w:rFonts w:ascii="Helvetica" w:hAnsi="Helvetica" w:cs="Helvetica"/>
          <w:b/>
          <w:bCs/>
          <w:color w:val="222222"/>
          <w:sz w:val="21"/>
          <w:szCs w:val="21"/>
        </w:rPr>
        <w:t>-</w:t>
      </w:r>
      <w:r w:rsidRPr="00976863">
        <w:rPr>
          <w:rFonts w:ascii="Helvetica" w:hAnsi="Helvetica" w:cs="Helvetica" w:hint="eastAsia"/>
          <w:b/>
          <w:bCs/>
          <w:color w:val="222222"/>
          <w:sz w:val="21"/>
          <w:szCs w:val="21"/>
        </w:rPr>
        <w:t>биохимические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изменения</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растениях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при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действии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низких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температур</w:t>
      </w:r>
      <w:r w:rsidRPr="00976863">
        <w:rPr>
          <w:rFonts w:ascii="Helvetica" w:hAnsi="Helvetica" w:cs="Helvetica"/>
          <w:b/>
          <w:bCs/>
          <w:color w:val="222222"/>
          <w:sz w:val="21"/>
          <w:szCs w:val="21"/>
        </w:rPr>
        <w:t>.</w:t>
      </w:r>
    </w:p>
    <w:p w14:paraId="18427137" w14:textId="77777777" w:rsidR="00976863" w:rsidRPr="00976863" w:rsidRDefault="00976863" w:rsidP="00976863">
      <w:pPr>
        <w:rPr>
          <w:rFonts w:ascii="Helvetica" w:hAnsi="Helvetica" w:cs="Helvetica"/>
          <w:b/>
          <w:bCs/>
          <w:color w:val="222222"/>
          <w:sz w:val="21"/>
          <w:szCs w:val="21"/>
        </w:rPr>
      </w:pPr>
    </w:p>
    <w:p w14:paraId="47FE00B4"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1.3.1. </w:t>
      </w:r>
      <w:r w:rsidRPr="00976863">
        <w:rPr>
          <w:rFonts w:ascii="Helvetica" w:hAnsi="Helvetica" w:cs="Helvetica" w:hint="eastAsia"/>
          <w:b/>
          <w:bCs/>
          <w:color w:val="222222"/>
          <w:sz w:val="21"/>
          <w:szCs w:val="21"/>
        </w:rPr>
        <w:t>Содержание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белкового</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азота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древесных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растений</w:t>
      </w:r>
      <w:r w:rsidRPr="00976863">
        <w:rPr>
          <w:rFonts w:ascii="Helvetica" w:hAnsi="Helvetica" w:cs="Helvetica"/>
          <w:b/>
          <w:bCs/>
          <w:color w:val="222222"/>
          <w:sz w:val="21"/>
          <w:szCs w:val="21"/>
        </w:rPr>
        <w:t>.</w:t>
      </w:r>
    </w:p>
    <w:p w14:paraId="766DDC4B" w14:textId="77777777" w:rsidR="00976863" w:rsidRPr="00976863" w:rsidRDefault="00976863" w:rsidP="00976863">
      <w:pPr>
        <w:rPr>
          <w:rFonts w:ascii="Helvetica" w:hAnsi="Helvetica" w:cs="Helvetica"/>
          <w:b/>
          <w:bCs/>
          <w:color w:val="222222"/>
          <w:sz w:val="21"/>
          <w:szCs w:val="21"/>
        </w:rPr>
      </w:pPr>
    </w:p>
    <w:p w14:paraId="6FA92074"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1.3.2. </w:t>
      </w:r>
      <w:r w:rsidRPr="00976863">
        <w:rPr>
          <w:rFonts w:ascii="Helvetica" w:hAnsi="Helvetica" w:cs="Helvetica" w:hint="eastAsia"/>
          <w:b/>
          <w:bCs/>
          <w:color w:val="222222"/>
          <w:sz w:val="21"/>
          <w:szCs w:val="21"/>
        </w:rPr>
        <w:t>Содержание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небелковых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форм</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азота</w:t>
      </w:r>
      <w:r w:rsidRPr="00976863">
        <w:rPr>
          <w:rFonts w:ascii="Helvetica" w:hAnsi="Helvetica" w:cs="Helvetica"/>
          <w:b/>
          <w:bCs/>
          <w:color w:val="222222"/>
          <w:sz w:val="21"/>
          <w:szCs w:val="21"/>
        </w:rPr>
        <w:t>.</w:t>
      </w:r>
    </w:p>
    <w:p w14:paraId="464F020B" w14:textId="77777777" w:rsidR="00976863" w:rsidRPr="00976863" w:rsidRDefault="00976863" w:rsidP="00976863">
      <w:pPr>
        <w:rPr>
          <w:rFonts w:ascii="Helvetica" w:hAnsi="Helvetica" w:cs="Helvetica"/>
          <w:b/>
          <w:bCs/>
          <w:color w:val="222222"/>
          <w:sz w:val="21"/>
          <w:szCs w:val="21"/>
        </w:rPr>
      </w:pPr>
    </w:p>
    <w:p w14:paraId="600E3C3B"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hint="eastAsia"/>
          <w:b/>
          <w:bCs/>
          <w:color w:val="222222"/>
          <w:sz w:val="21"/>
          <w:szCs w:val="21"/>
        </w:rPr>
        <w:t>Глава</w:t>
      </w:r>
      <w:r w:rsidRPr="00976863">
        <w:rPr>
          <w:rFonts w:ascii="Helvetica" w:hAnsi="Helvetica" w:cs="Helvetica"/>
          <w:b/>
          <w:bCs/>
          <w:color w:val="222222"/>
          <w:sz w:val="21"/>
          <w:szCs w:val="21"/>
        </w:rPr>
        <w:t xml:space="preserve"> 2. </w:t>
      </w:r>
      <w:r w:rsidRPr="00976863">
        <w:rPr>
          <w:rFonts w:ascii="Helvetica" w:hAnsi="Helvetica" w:cs="Helvetica" w:hint="eastAsia"/>
          <w:b/>
          <w:bCs/>
          <w:color w:val="222222"/>
          <w:sz w:val="21"/>
          <w:szCs w:val="21"/>
        </w:rPr>
        <w:t>ОБЪЕКТЫ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МЕТОДЫ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ИССЛЕДОВАНИЙ</w:t>
      </w:r>
      <w:r w:rsidRPr="00976863">
        <w:rPr>
          <w:rFonts w:ascii="Helvetica" w:hAnsi="Helvetica" w:cs="Helvetica"/>
          <w:b/>
          <w:bCs/>
          <w:color w:val="222222"/>
          <w:sz w:val="21"/>
          <w:szCs w:val="21"/>
        </w:rPr>
        <w:t>.</w:t>
      </w:r>
    </w:p>
    <w:p w14:paraId="1D299447" w14:textId="77777777" w:rsidR="00976863" w:rsidRPr="00976863" w:rsidRDefault="00976863" w:rsidP="00976863">
      <w:pPr>
        <w:rPr>
          <w:rFonts w:ascii="Helvetica" w:hAnsi="Helvetica" w:cs="Helvetica"/>
          <w:b/>
          <w:bCs/>
          <w:color w:val="222222"/>
          <w:sz w:val="21"/>
          <w:szCs w:val="21"/>
        </w:rPr>
      </w:pPr>
    </w:p>
    <w:p w14:paraId="5F2A3066"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2.1. </w:t>
      </w:r>
      <w:r w:rsidRPr="00976863">
        <w:rPr>
          <w:rFonts w:ascii="Helvetica" w:hAnsi="Helvetica" w:cs="Helvetica" w:hint="eastAsia"/>
          <w:b/>
          <w:bCs/>
          <w:color w:val="222222"/>
          <w:sz w:val="21"/>
          <w:szCs w:val="21"/>
        </w:rPr>
        <w:t>Природные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условия</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района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исследований</w:t>
      </w:r>
      <w:r w:rsidRPr="00976863">
        <w:rPr>
          <w:rFonts w:ascii="Helvetica" w:hAnsi="Helvetica" w:cs="Helvetica"/>
          <w:b/>
          <w:bCs/>
          <w:color w:val="222222"/>
          <w:sz w:val="21"/>
          <w:szCs w:val="21"/>
        </w:rPr>
        <w:t>.</w:t>
      </w:r>
    </w:p>
    <w:p w14:paraId="708F9344" w14:textId="77777777" w:rsidR="00976863" w:rsidRPr="00976863" w:rsidRDefault="00976863" w:rsidP="00976863">
      <w:pPr>
        <w:rPr>
          <w:rFonts w:ascii="Helvetica" w:hAnsi="Helvetica" w:cs="Helvetica"/>
          <w:b/>
          <w:bCs/>
          <w:color w:val="222222"/>
          <w:sz w:val="21"/>
          <w:szCs w:val="21"/>
        </w:rPr>
      </w:pPr>
    </w:p>
    <w:p w14:paraId="4F118C37"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2.2. </w:t>
      </w:r>
      <w:r w:rsidRPr="00976863">
        <w:rPr>
          <w:rFonts w:ascii="Helvetica" w:hAnsi="Helvetica" w:cs="Helvetica" w:hint="eastAsia"/>
          <w:b/>
          <w:bCs/>
          <w:color w:val="222222"/>
          <w:sz w:val="21"/>
          <w:szCs w:val="21"/>
        </w:rPr>
        <w:t>Объекты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методы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исследований</w:t>
      </w:r>
      <w:r w:rsidRPr="00976863">
        <w:rPr>
          <w:rFonts w:ascii="Helvetica" w:hAnsi="Helvetica" w:cs="Helvetica"/>
          <w:b/>
          <w:bCs/>
          <w:color w:val="222222"/>
          <w:sz w:val="21"/>
          <w:szCs w:val="21"/>
        </w:rPr>
        <w:t>.</w:t>
      </w:r>
    </w:p>
    <w:p w14:paraId="6F3D0533" w14:textId="77777777" w:rsidR="00976863" w:rsidRPr="00976863" w:rsidRDefault="00976863" w:rsidP="00976863">
      <w:pPr>
        <w:rPr>
          <w:rFonts w:ascii="Helvetica" w:hAnsi="Helvetica" w:cs="Helvetica"/>
          <w:b/>
          <w:bCs/>
          <w:color w:val="222222"/>
          <w:sz w:val="21"/>
          <w:szCs w:val="21"/>
        </w:rPr>
      </w:pPr>
    </w:p>
    <w:p w14:paraId="12FD72F6"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2.2.1. </w:t>
      </w:r>
      <w:r w:rsidRPr="00976863">
        <w:rPr>
          <w:rFonts w:ascii="Helvetica" w:hAnsi="Helvetica" w:cs="Helvetica" w:hint="eastAsia"/>
          <w:b/>
          <w:bCs/>
          <w:color w:val="222222"/>
          <w:sz w:val="21"/>
          <w:szCs w:val="21"/>
        </w:rPr>
        <w:t>Характеристика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объектов</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исследования</w:t>
      </w:r>
      <w:r w:rsidRPr="00976863">
        <w:rPr>
          <w:rFonts w:ascii="Helvetica" w:hAnsi="Helvetica" w:cs="Helvetica"/>
          <w:b/>
          <w:bCs/>
          <w:color w:val="222222"/>
          <w:sz w:val="21"/>
          <w:szCs w:val="21"/>
        </w:rPr>
        <w:t>.</w:t>
      </w:r>
    </w:p>
    <w:p w14:paraId="202FFD8B" w14:textId="77777777" w:rsidR="00976863" w:rsidRPr="00976863" w:rsidRDefault="00976863" w:rsidP="00976863">
      <w:pPr>
        <w:rPr>
          <w:rFonts w:ascii="Helvetica" w:hAnsi="Helvetica" w:cs="Helvetica"/>
          <w:b/>
          <w:bCs/>
          <w:color w:val="222222"/>
          <w:sz w:val="21"/>
          <w:szCs w:val="21"/>
        </w:rPr>
      </w:pPr>
    </w:p>
    <w:p w14:paraId="6C1E7D7C"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2.2.2. </w:t>
      </w:r>
      <w:r w:rsidRPr="00976863">
        <w:rPr>
          <w:rFonts w:ascii="Helvetica" w:hAnsi="Helvetica" w:cs="Helvetica" w:hint="eastAsia"/>
          <w:b/>
          <w:bCs/>
          <w:color w:val="222222"/>
          <w:sz w:val="21"/>
          <w:szCs w:val="21"/>
        </w:rPr>
        <w:t>Методы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полевых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исследований</w:t>
      </w:r>
      <w:r w:rsidRPr="00976863">
        <w:rPr>
          <w:rFonts w:ascii="Helvetica" w:hAnsi="Helvetica" w:cs="Helvetica"/>
          <w:b/>
          <w:bCs/>
          <w:color w:val="222222"/>
          <w:sz w:val="21"/>
          <w:szCs w:val="21"/>
        </w:rPr>
        <w:t>.</w:t>
      </w:r>
    </w:p>
    <w:p w14:paraId="68C0DC87" w14:textId="77777777" w:rsidR="00976863" w:rsidRPr="00976863" w:rsidRDefault="00976863" w:rsidP="00976863">
      <w:pPr>
        <w:rPr>
          <w:rFonts w:ascii="Helvetica" w:hAnsi="Helvetica" w:cs="Helvetica"/>
          <w:b/>
          <w:bCs/>
          <w:color w:val="222222"/>
          <w:sz w:val="21"/>
          <w:szCs w:val="21"/>
        </w:rPr>
      </w:pPr>
    </w:p>
    <w:p w14:paraId="49D92931"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2.2.3. </w:t>
      </w:r>
      <w:r w:rsidRPr="00976863">
        <w:rPr>
          <w:rFonts w:ascii="Helvetica" w:hAnsi="Helvetica" w:cs="Helvetica" w:hint="eastAsia"/>
          <w:b/>
          <w:bCs/>
          <w:color w:val="222222"/>
          <w:sz w:val="21"/>
          <w:szCs w:val="21"/>
        </w:rPr>
        <w:t>Методы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лабораторных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опытов</w:t>
      </w:r>
      <w:r w:rsidRPr="00976863">
        <w:rPr>
          <w:rFonts w:ascii="Helvetica" w:hAnsi="Helvetica" w:cs="Helvetica"/>
          <w:b/>
          <w:bCs/>
          <w:color w:val="222222"/>
          <w:sz w:val="21"/>
          <w:szCs w:val="21"/>
        </w:rPr>
        <w:t>.</w:t>
      </w:r>
    </w:p>
    <w:p w14:paraId="2B0E2A33" w14:textId="77777777" w:rsidR="00976863" w:rsidRPr="00976863" w:rsidRDefault="00976863" w:rsidP="00976863">
      <w:pPr>
        <w:rPr>
          <w:rFonts w:ascii="Helvetica" w:hAnsi="Helvetica" w:cs="Helvetica"/>
          <w:b/>
          <w:bCs/>
          <w:color w:val="222222"/>
          <w:sz w:val="21"/>
          <w:szCs w:val="21"/>
        </w:rPr>
      </w:pPr>
    </w:p>
    <w:p w14:paraId="5975A17F"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2.3.4. </w:t>
      </w:r>
      <w:r w:rsidRPr="00976863">
        <w:rPr>
          <w:rFonts w:ascii="Helvetica" w:hAnsi="Helvetica" w:cs="Helvetica" w:hint="eastAsia"/>
          <w:b/>
          <w:bCs/>
          <w:color w:val="222222"/>
          <w:sz w:val="21"/>
          <w:szCs w:val="21"/>
        </w:rPr>
        <w:t>Биохимические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методы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исследований</w:t>
      </w:r>
      <w:r w:rsidRPr="00976863">
        <w:rPr>
          <w:rFonts w:ascii="Helvetica" w:hAnsi="Helvetica" w:cs="Helvetica"/>
          <w:b/>
          <w:bCs/>
          <w:color w:val="222222"/>
          <w:sz w:val="21"/>
          <w:szCs w:val="21"/>
        </w:rPr>
        <w:t>.</w:t>
      </w:r>
    </w:p>
    <w:p w14:paraId="10C15D1B" w14:textId="77777777" w:rsidR="00976863" w:rsidRPr="00976863" w:rsidRDefault="00976863" w:rsidP="00976863">
      <w:pPr>
        <w:rPr>
          <w:rFonts w:ascii="Helvetica" w:hAnsi="Helvetica" w:cs="Helvetica"/>
          <w:b/>
          <w:bCs/>
          <w:color w:val="222222"/>
          <w:sz w:val="21"/>
          <w:szCs w:val="21"/>
        </w:rPr>
      </w:pPr>
    </w:p>
    <w:p w14:paraId="651D91B9"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hint="eastAsia"/>
          <w:b/>
          <w:bCs/>
          <w:color w:val="222222"/>
          <w:sz w:val="21"/>
          <w:szCs w:val="21"/>
        </w:rPr>
        <w:t>Глава</w:t>
      </w:r>
      <w:r w:rsidRPr="00976863">
        <w:rPr>
          <w:rFonts w:ascii="Helvetica" w:hAnsi="Helvetica" w:cs="Helvetica"/>
          <w:b/>
          <w:bCs/>
          <w:color w:val="222222"/>
          <w:sz w:val="21"/>
          <w:szCs w:val="21"/>
        </w:rPr>
        <w:t xml:space="preserve"> 3. </w:t>
      </w:r>
      <w:r w:rsidRPr="00976863">
        <w:rPr>
          <w:rFonts w:ascii="Helvetica" w:hAnsi="Helvetica" w:cs="Helvetica" w:hint="eastAsia"/>
          <w:b/>
          <w:bCs/>
          <w:color w:val="222222"/>
          <w:sz w:val="21"/>
          <w:szCs w:val="21"/>
        </w:rPr>
        <w:t>ВЛИЯНИЕ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ТЕМПЕРАТУРЫ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ПРОРАСТАНИЕ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СЕМ</w:t>
      </w:r>
      <w:r w:rsidRPr="00976863">
        <w:rPr>
          <w:rFonts w:ascii="Helvetica" w:hAnsi="Helvetica" w:cs="Helvetica" w:hint="eastAsia"/>
          <w:b/>
          <w:bCs/>
          <w:color w:val="222222"/>
          <w:sz w:val="21"/>
          <w:szCs w:val="21"/>
        </w:rPr>
        <w:lastRenderedPageBreak/>
        <w:t>ЯН</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ЛИСТВЕННИЦ</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ГМЕЛИНА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СИБИРСКОЙ</w:t>
      </w:r>
      <w:r w:rsidRPr="00976863">
        <w:rPr>
          <w:rFonts w:ascii="Helvetica" w:hAnsi="Helvetica" w:cs="Helvetica"/>
          <w:b/>
          <w:bCs/>
          <w:color w:val="222222"/>
          <w:sz w:val="21"/>
          <w:szCs w:val="21"/>
        </w:rPr>
        <w:t>.</w:t>
      </w:r>
    </w:p>
    <w:p w14:paraId="3A6C59E6" w14:textId="77777777" w:rsidR="00976863" w:rsidRPr="00976863" w:rsidRDefault="00976863" w:rsidP="00976863">
      <w:pPr>
        <w:rPr>
          <w:rFonts w:ascii="Helvetica" w:hAnsi="Helvetica" w:cs="Helvetica"/>
          <w:b/>
          <w:bCs/>
          <w:color w:val="222222"/>
          <w:sz w:val="21"/>
          <w:szCs w:val="21"/>
        </w:rPr>
      </w:pPr>
    </w:p>
    <w:p w14:paraId="69C19169"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3.1. </w:t>
      </w:r>
      <w:r w:rsidRPr="00976863">
        <w:rPr>
          <w:rFonts w:ascii="Helvetica" w:hAnsi="Helvetica" w:cs="Helvetica" w:hint="eastAsia"/>
          <w:b/>
          <w:bCs/>
          <w:color w:val="222222"/>
          <w:sz w:val="21"/>
          <w:szCs w:val="21"/>
        </w:rPr>
        <w:t>Эколого</w:t>
      </w:r>
      <w:r w:rsidRPr="00976863">
        <w:rPr>
          <w:rFonts w:ascii="Helvetica" w:hAnsi="Helvetica" w:cs="Helvetica"/>
          <w:b/>
          <w:bCs/>
          <w:color w:val="222222"/>
          <w:sz w:val="21"/>
          <w:szCs w:val="21"/>
        </w:rPr>
        <w:t>-</w:t>
      </w:r>
      <w:r w:rsidRPr="00976863">
        <w:rPr>
          <w:rFonts w:ascii="Helvetica" w:hAnsi="Helvetica" w:cs="Helvetica" w:hint="eastAsia"/>
          <w:b/>
          <w:bCs/>
          <w:color w:val="222222"/>
          <w:sz w:val="21"/>
          <w:szCs w:val="21"/>
        </w:rPr>
        <w:t>физиологические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особенности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прорастания</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семян</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лиственниц</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Гмелина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сибирской</w:t>
      </w:r>
      <w:r w:rsidRPr="00976863">
        <w:rPr>
          <w:rFonts w:ascii="Helvetica" w:hAnsi="Helvetica" w:cs="Helvetica"/>
          <w:b/>
          <w:bCs/>
          <w:color w:val="222222"/>
          <w:sz w:val="21"/>
          <w:szCs w:val="21"/>
        </w:rPr>
        <w:t>.</w:t>
      </w:r>
    </w:p>
    <w:p w14:paraId="41F46693" w14:textId="77777777" w:rsidR="00976863" w:rsidRPr="00976863" w:rsidRDefault="00976863" w:rsidP="00976863">
      <w:pPr>
        <w:rPr>
          <w:rFonts w:ascii="Helvetica" w:hAnsi="Helvetica" w:cs="Helvetica"/>
          <w:b/>
          <w:bCs/>
          <w:color w:val="222222"/>
          <w:sz w:val="21"/>
          <w:szCs w:val="21"/>
        </w:rPr>
      </w:pPr>
    </w:p>
    <w:p w14:paraId="580FF1CA"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3.2. </w:t>
      </w:r>
      <w:r w:rsidRPr="00976863">
        <w:rPr>
          <w:rFonts w:ascii="Helvetica" w:hAnsi="Helvetica" w:cs="Helvetica" w:hint="eastAsia"/>
          <w:b/>
          <w:bCs/>
          <w:color w:val="222222"/>
          <w:sz w:val="21"/>
          <w:szCs w:val="21"/>
        </w:rPr>
        <w:t>Влияние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температуры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поглощение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воды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семенами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лиственниц</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Гмелина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сибирской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при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прорастании</w:t>
      </w:r>
      <w:r w:rsidRPr="00976863">
        <w:rPr>
          <w:rFonts w:ascii="Helvetica" w:hAnsi="Helvetica" w:cs="Helvetica"/>
          <w:b/>
          <w:bCs/>
          <w:color w:val="222222"/>
          <w:sz w:val="21"/>
          <w:szCs w:val="21"/>
        </w:rPr>
        <w:t>.</w:t>
      </w:r>
    </w:p>
    <w:p w14:paraId="76BBAACC" w14:textId="77777777" w:rsidR="00976863" w:rsidRPr="00976863" w:rsidRDefault="00976863" w:rsidP="00976863">
      <w:pPr>
        <w:rPr>
          <w:rFonts w:ascii="Helvetica" w:hAnsi="Helvetica" w:cs="Helvetica"/>
          <w:b/>
          <w:bCs/>
          <w:color w:val="222222"/>
          <w:sz w:val="21"/>
          <w:szCs w:val="21"/>
        </w:rPr>
      </w:pPr>
    </w:p>
    <w:p w14:paraId="18943AD7"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3.3. </w:t>
      </w:r>
      <w:r w:rsidRPr="00976863">
        <w:rPr>
          <w:rFonts w:ascii="Helvetica" w:hAnsi="Helvetica" w:cs="Helvetica" w:hint="eastAsia"/>
          <w:b/>
          <w:bCs/>
          <w:color w:val="222222"/>
          <w:sz w:val="21"/>
          <w:szCs w:val="21"/>
        </w:rPr>
        <w:t>Действие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температуры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прорастание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семян</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лиственниц</w:t>
      </w:r>
    </w:p>
    <w:p w14:paraId="09A1FEC9" w14:textId="77777777" w:rsidR="00976863" w:rsidRPr="00976863" w:rsidRDefault="00976863" w:rsidP="00976863">
      <w:pPr>
        <w:rPr>
          <w:rFonts w:ascii="Helvetica" w:hAnsi="Helvetica" w:cs="Helvetica"/>
          <w:b/>
          <w:bCs/>
          <w:color w:val="222222"/>
          <w:sz w:val="21"/>
          <w:szCs w:val="21"/>
        </w:rPr>
      </w:pPr>
    </w:p>
    <w:p w14:paraId="26B80CBC"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hint="eastAsia"/>
          <w:b/>
          <w:bCs/>
          <w:color w:val="222222"/>
          <w:sz w:val="21"/>
          <w:szCs w:val="21"/>
        </w:rPr>
        <w:t>Гмелина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сибирской</w:t>
      </w:r>
      <w:r w:rsidRPr="00976863">
        <w:rPr>
          <w:rFonts w:ascii="Helvetica" w:hAnsi="Helvetica" w:cs="Helvetica"/>
          <w:b/>
          <w:bCs/>
          <w:color w:val="222222"/>
          <w:sz w:val="21"/>
          <w:szCs w:val="21"/>
        </w:rPr>
        <w:t>.</w:t>
      </w:r>
    </w:p>
    <w:p w14:paraId="7DCD461C" w14:textId="77777777" w:rsidR="00976863" w:rsidRPr="00976863" w:rsidRDefault="00976863" w:rsidP="00976863">
      <w:pPr>
        <w:rPr>
          <w:rFonts w:ascii="Helvetica" w:hAnsi="Helvetica" w:cs="Helvetica"/>
          <w:b/>
          <w:bCs/>
          <w:color w:val="222222"/>
          <w:sz w:val="21"/>
          <w:szCs w:val="21"/>
        </w:rPr>
      </w:pPr>
    </w:p>
    <w:p w14:paraId="47079AC1"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3.4. </w:t>
      </w:r>
      <w:r w:rsidRPr="00976863">
        <w:rPr>
          <w:rFonts w:ascii="Helvetica" w:hAnsi="Helvetica" w:cs="Helvetica" w:hint="eastAsia"/>
          <w:b/>
          <w:bCs/>
          <w:color w:val="222222"/>
          <w:sz w:val="21"/>
          <w:szCs w:val="21"/>
        </w:rPr>
        <w:t>Выводы</w:t>
      </w:r>
      <w:r w:rsidRPr="00976863">
        <w:rPr>
          <w:rFonts w:ascii="Helvetica" w:hAnsi="Helvetica" w:cs="Helvetica"/>
          <w:b/>
          <w:bCs/>
          <w:color w:val="222222"/>
          <w:sz w:val="21"/>
          <w:szCs w:val="21"/>
        </w:rPr>
        <w:t>.</w:t>
      </w:r>
    </w:p>
    <w:p w14:paraId="09C8BE40" w14:textId="77777777" w:rsidR="00976863" w:rsidRPr="00976863" w:rsidRDefault="00976863" w:rsidP="00976863">
      <w:pPr>
        <w:rPr>
          <w:rFonts w:ascii="Helvetica" w:hAnsi="Helvetica" w:cs="Helvetica"/>
          <w:b/>
          <w:bCs/>
          <w:color w:val="222222"/>
          <w:sz w:val="21"/>
          <w:szCs w:val="21"/>
        </w:rPr>
      </w:pPr>
    </w:p>
    <w:p w14:paraId="75375272"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hint="eastAsia"/>
          <w:b/>
          <w:bCs/>
          <w:color w:val="222222"/>
          <w:sz w:val="21"/>
          <w:szCs w:val="21"/>
        </w:rPr>
        <w:t>Глава</w:t>
      </w:r>
      <w:r w:rsidRPr="00976863">
        <w:rPr>
          <w:rFonts w:ascii="Helvetica" w:hAnsi="Helvetica" w:cs="Helvetica"/>
          <w:b/>
          <w:bCs/>
          <w:color w:val="222222"/>
          <w:sz w:val="21"/>
          <w:szCs w:val="21"/>
        </w:rPr>
        <w:t xml:space="preserve"> 4. </w:t>
      </w:r>
      <w:r w:rsidRPr="00976863">
        <w:rPr>
          <w:rFonts w:ascii="Helvetica" w:hAnsi="Helvetica" w:cs="Helvetica" w:hint="eastAsia"/>
          <w:b/>
          <w:bCs/>
          <w:color w:val="222222"/>
          <w:sz w:val="21"/>
          <w:szCs w:val="21"/>
        </w:rPr>
        <w:t>АЗОТНЫЙ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ОБМЕН</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СЕМЯН</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ЛИСТВЕННИЦ</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ГМЕЛИНА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СИБИРСКОЙ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ПРОЦЕССЕ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ПРОРАСТАНИЯ</w:t>
      </w:r>
      <w:r w:rsidRPr="00976863">
        <w:rPr>
          <w:rFonts w:ascii="Helvetica" w:hAnsi="Helvetica" w:cs="Helvetica"/>
          <w:b/>
          <w:bCs/>
          <w:color w:val="222222"/>
          <w:sz w:val="21"/>
          <w:szCs w:val="21"/>
        </w:rPr>
        <w:t>.</w:t>
      </w:r>
    </w:p>
    <w:p w14:paraId="6662DE44" w14:textId="77777777" w:rsidR="00976863" w:rsidRPr="00976863" w:rsidRDefault="00976863" w:rsidP="00976863">
      <w:pPr>
        <w:rPr>
          <w:rFonts w:ascii="Helvetica" w:hAnsi="Helvetica" w:cs="Helvetica"/>
          <w:b/>
          <w:bCs/>
          <w:color w:val="222222"/>
          <w:sz w:val="21"/>
          <w:szCs w:val="21"/>
        </w:rPr>
      </w:pPr>
    </w:p>
    <w:p w14:paraId="79F5C478"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4.1 </w:t>
      </w:r>
      <w:r w:rsidRPr="00976863">
        <w:rPr>
          <w:rFonts w:ascii="Helvetica" w:hAnsi="Helvetica" w:cs="Helvetica" w:hint="eastAsia"/>
          <w:b/>
          <w:bCs/>
          <w:color w:val="222222"/>
          <w:sz w:val="21"/>
          <w:szCs w:val="21"/>
        </w:rPr>
        <w:t>Содержание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отдельных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соединений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азота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при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прорастании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семян</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лиственниц</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Гмелина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сибирской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при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оптимальной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температуре</w:t>
      </w:r>
      <w:r w:rsidRPr="00976863">
        <w:rPr>
          <w:rFonts w:ascii="Helvetica" w:hAnsi="Helvetica" w:cs="Helvetica"/>
          <w:b/>
          <w:bCs/>
          <w:color w:val="222222"/>
          <w:sz w:val="21"/>
          <w:szCs w:val="21"/>
        </w:rPr>
        <w:t>.</w:t>
      </w:r>
    </w:p>
    <w:p w14:paraId="647F33C4" w14:textId="77777777" w:rsidR="00976863" w:rsidRPr="00976863" w:rsidRDefault="00976863" w:rsidP="00976863">
      <w:pPr>
        <w:rPr>
          <w:rFonts w:ascii="Helvetica" w:hAnsi="Helvetica" w:cs="Helvetica"/>
          <w:b/>
          <w:bCs/>
          <w:color w:val="222222"/>
          <w:sz w:val="21"/>
          <w:szCs w:val="21"/>
        </w:rPr>
      </w:pPr>
    </w:p>
    <w:p w14:paraId="7EF1CFEC"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4.2 </w:t>
      </w:r>
      <w:r w:rsidRPr="00976863">
        <w:rPr>
          <w:rFonts w:ascii="Helvetica" w:hAnsi="Helvetica" w:cs="Helvetica" w:hint="eastAsia"/>
          <w:b/>
          <w:bCs/>
          <w:color w:val="222222"/>
          <w:sz w:val="21"/>
          <w:szCs w:val="21"/>
        </w:rPr>
        <w:t>Влияние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температуры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содержание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общего</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азота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при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прорастании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семян</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лиственниц</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Гмелина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сибирской</w:t>
      </w:r>
      <w:r w:rsidRPr="00976863">
        <w:rPr>
          <w:rFonts w:ascii="Helvetica" w:hAnsi="Helvetica" w:cs="Helvetica"/>
          <w:b/>
          <w:bCs/>
          <w:color w:val="222222"/>
          <w:sz w:val="21"/>
          <w:szCs w:val="21"/>
        </w:rPr>
        <w:t>.</w:t>
      </w:r>
    </w:p>
    <w:p w14:paraId="1DC29C41" w14:textId="77777777" w:rsidR="00976863" w:rsidRPr="00976863" w:rsidRDefault="00976863" w:rsidP="00976863">
      <w:pPr>
        <w:rPr>
          <w:rFonts w:ascii="Helvetica" w:hAnsi="Helvetica" w:cs="Helvetica"/>
          <w:b/>
          <w:bCs/>
          <w:color w:val="222222"/>
          <w:sz w:val="21"/>
          <w:szCs w:val="21"/>
        </w:rPr>
      </w:pPr>
    </w:p>
    <w:p w14:paraId="4DF1257B"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4.3. </w:t>
      </w:r>
      <w:r w:rsidRPr="00976863">
        <w:rPr>
          <w:rFonts w:ascii="Helvetica" w:hAnsi="Helvetica" w:cs="Helvetica" w:hint="eastAsia"/>
          <w:b/>
          <w:bCs/>
          <w:color w:val="222222"/>
          <w:sz w:val="21"/>
          <w:szCs w:val="21"/>
        </w:rPr>
        <w:t>Влияние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температуры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азотный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обмен</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прорастающих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семян</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лиственниц</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Гмелина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сибирской</w:t>
      </w:r>
      <w:r w:rsidRPr="00976863">
        <w:rPr>
          <w:rFonts w:ascii="Helvetica" w:hAnsi="Helvetica" w:cs="Helvetica"/>
          <w:b/>
          <w:bCs/>
          <w:color w:val="222222"/>
          <w:sz w:val="21"/>
          <w:szCs w:val="21"/>
        </w:rPr>
        <w:t>.</w:t>
      </w:r>
    </w:p>
    <w:p w14:paraId="3737BE8B" w14:textId="77777777" w:rsidR="00976863" w:rsidRPr="00976863" w:rsidRDefault="00976863" w:rsidP="00976863">
      <w:pPr>
        <w:rPr>
          <w:rFonts w:ascii="Helvetica" w:hAnsi="Helvetica" w:cs="Helvetica"/>
          <w:b/>
          <w:bCs/>
          <w:color w:val="222222"/>
          <w:sz w:val="21"/>
          <w:szCs w:val="21"/>
        </w:rPr>
      </w:pPr>
    </w:p>
    <w:p w14:paraId="7095B2AF"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4.4. </w:t>
      </w:r>
      <w:r w:rsidRPr="00976863">
        <w:rPr>
          <w:rFonts w:ascii="Helvetica" w:hAnsi="Helvetica" w:cs="Helvetica" w:hint="eastAsia"/>
          <w:b/>
          <w:bCs/>
          <w:color w:val="222222"/>
          <w:sz w:val="21"/>
          <w:szCs w:val="21"/>
        </w:rPr>
        <w:t>Выводы</w:t>
      </w:r>
      <w:r w:rsidRPr="00976863">
        <w:rPr>
          <w:rFonts w:ascii="Helvetica" w:hAnsi="Helvetica" w:cs="Helvetica"/>
          <w:b/>
          <w:bCs/>
          <w:color w:val="222222"/>
          <w:sz w:val="21"/>
          <w:szCs w:val="21"/>
        </w:rPr>
        <w:t>.</w:t>
      </w:r>
    </w:p>
    <w:p w14:paraId="39F4DBC3" w14:textId="77777777" w:rsidR="00976863" w:rsidRPr="00976863" w:rsidRDefault="00976863" w:rsidP="00976863">
      <w:pPr>
        <w:rPr>
          <w:rFonts w:ascii="Helvetica" w:hAnsi="Helvetica" w:cs="Helvetica"/>
          <w:b/>
          <w:bCs/>
          <w:color w:val="222222"/>
          <w:sz w:val="21"/>
          <w:szCs w:val="21"/>
        </w:rPr>
      </w:pPr>
    </w:p>
    <w:p w14:paraId="019F88CF"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hint="eastAsia"/>
          <w:b/>
          <w:bCs/>
          <w:color w:val="222222"/>
          <w:sz w:val="21"/>
          <w:szCs w:val="21"/>
        </w:rPr>
        <w:lastRenderedPageBreak/>
        <w:t>Глава</w:t>
      </w:r>
      <w:r w:rsidRPr="00976863">
        <w:rPr>
          <w:rFonts w:ascii="Helvetica" w:hAnsi="Helvetica" w:cs="Helvetica"/>
          <w:b/>
          <w:bCs/>
          <w:color w:val="222222"/>
          <w:sz w:val="21"/>
          <w:szCs w:val="21"/>
        </w:rPr>
        <w:t xml:space="preserve"> 5. </w:t>
      </w:r>
      <w:r w:rsidRPr="00976863">
        <w:rPr>
          <w:rFonts w:ascii="Helvetica" w:hAnsi="Helvetica" w:cs="Helvetica" w:hint="eastAsia"/>
          <w:b/>
          <w:bCs/>
          <w:color w:val="222222"/>
          <w:sz w:val="21"/>
          <w:szCs w:val="21"/>
        </w:rPr>
        <w:t>АЗОТНЫЙ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ОБМЕН</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ВСХОДОВ</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САМОСЕВА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ЛИСТВЕННИЦЫ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ГМЕЛИНА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ПРИ</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ГИПОТЕРМИИ</w:t>
      </w:r>
      <w:r w:rsidRPr="00976863">
        <w:rPr>
          <w:rFonts w:ascii="Helvetica" w:hAnsi="Helvetica" w:cs="Helvetica"/>
          <w:b/>
          <w:bCs/>
          <w:color w:val="222222"/>
          <w:sz w:val="21"/>
          <w:szCs w:val="21"/>
        </w:rPr>
        <w:t>.</w:t>
      </w:r>
    </w:p>
    <w:p w14:paraId="60500CD1" w14:textId="77777777" w:rsidR="00976863" w:rsidRPr="00976863" w:rsidRDefault="00976863" w:rsidP="00976863">
      <w:pPr>
        <w:rPr>
          <w:rFonts w:ascii="Helvetica" w:hAnsi="Helvetica" w:cs="Helvetica"/>
          <w:b/>
          <w:bCs/>
          <w:color w:val="222222"/>
          <w:sz w:val="21"/>
          <w:szCs w:val="21"/>
        </w:rPr>
      </w:pPr>
    </w:p>
    <w:p w14:paraId="7A08A0CA"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5.1. </w:t>
      </w:r>
      <w:r w:rsidRPr="00976863">
        <w:rPr>
          <w:rFonts w:ascii="Helvetica" w:hAnsi="Helvetica" w:cs="Helvetica" w:hint="eastAsia"/>
          <w:b/>
          <w:bCs/>
          <w:color w:val="222222"/>
          <w:sz w:val="21"/>
          <w:szCs w:val="21"/>
        </w:rPr>
        <w:t>Сезонно</w:t>
      </w:r>
      <w:r w:rsidRPr="00976863">
        <w:rPr>
          <w:rFonts w:ascii="Helvetica" w:hAnsi="Helvetica" w:cs="Helvetica"/>
          <w:b/>
          <w:bCs/>
          <w:color w:val="222222"/>
          <w:sz w:val="21"/>
          <w:szCs w:val="21"/>
        </w:rPr>
        <w:t>-</w:t>
      </w:r>
      <w:r w:rsidRPr="00976863">
        <w:rPr>
          <w:rFonts w:ascii="Helvetica" w:hAnsi="Helvetica" w:cs="Helvetica" w:hint="eastAsia"/>
          <w:b/>
          <w:bCs/>
          <w:color w:val="222222"/>
          <w:sz w:val="21"/>
          <w:szCs w:val="21"/>
        </w:rPr>
        <w:t>возрастная</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динамика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соединений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азота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лиственницы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Гмелина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раннем</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ювенильном</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возрасте</w:t>
      </w:r>
      <w:r w:rsidRPr="00976863">
        <w:rPr>
          <w:rFonts w:ascii="Helvetica" w:hAnsi="Helvetica" w:cs="Helvetica"/>
          <w:b/>
          <w:bCs/>
          <w:color w:val="222222"/>
          <w:sz w:val="21"/>
          <w:szCs w:val="21"/>
        </w:rPr>
        <w:t>.</w:t>
      </w:r>
    </w:p>
    <w:p w14:paraId="380D5C25" w14:textId="77777777" w:rsidR="00976863" w:rsidRPr="00976863" w:rsidRDefault="00976863" w:rsidP="00976863">
      <w:pPr>
        <w:rPr>
          <w:rFonts w:ascii="Helvetica" w:hAnsi="Helvetica" w:cs="Helvetica"/>
          <w:b/>
          <w:bCs/>
          <w:color w:val="222222"/>
          <w:sz w:val="21"/>
          <w:szCs w:val="21"/>
        </w:rPr>
      </w:pPr>
    </w:p>
    <w:p w14:paraId="7394CD88"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5.1.1. </w:t>
      </w:r>
      <w:r w:rsidRPr="00976863">
        <w:rPr>
          <w:rFonts w:ascii="Helvetica" w:hAnsi="Helvetica" w:cs="Helvetica" w:hint="eastAsia"/>
          <w:b/>
          <w:bCs/>
          <w:color w:val="222222"/>
          <w:sz w:val="21"/>
          <w:szCs w:val="21"/>
        </w:rPr>
        <w:t>Содержание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азотистых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соединений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хвое</w:t>
      </w:r>
      <w:r w:rsidRPr="00976863">
        <w:rPr>
          <w:rFonts w:ascii="Helvetica" w:hAnsi="Helvetica" w:cs="Helvetica"/>
          <w:b/>
          <w:bCs/>
          <w:color w:val="222222"/>
          <w:sz w:val="21"/>
          <w:szCs w:val="21"/>
        </w:rPr>
        <w:t>.</w:t>
      </w:r>
    </w:p>
    <w:p w14:paraId="2E9DCF4C" w14:textId="77777777" w:rsidR="00976863" w:rsidRPr="00976863" w:rsidRDefault="00976863" w:rsidP="00976863">
      <w:pPr>
        <w:rPr>
          <w:rFonts w:ascii="Helvetica" w:hAnsi="Helvetica" w:cs="Helvetica"/>
          <w:b/>
          <w:bCs/>
          <w:color w:val="222222"/>
          <w:sz w:val="21"/>
          <w:szCs w:val="21"/>
        </w:rPr>
      </w:pPr>
    </w:p>
    <w:p w14:paraId="772657DE"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5.1.2. </w:t>
      </w:r>
      <w:r w:rsidRPr="00976863">
        <w:rPr>
          <w:rFonts w:ascii="Helvetica" w:hAnsi="Helvetica" w:cs="Helvetica" w:hint="eastAsia"/>
          <w:b/>
          <w:bCs/>
          <w:color w:val="222222"/>
          <w:sz w:val="21"/>
          <w:szCs w:val="21"/>
        </w:rPr>
        <w:t>Содержание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азотистых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соединений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стволиках</w:t>
      </w:r>
      <w:r w:rsidRPr="00976863">
        <w:rPr>
          <w:rFonts w:ascii="Helvetica" w:hAnsi="Helvetica" w:cs="Helvetica"/>
          <w:b/>
          <w:bCs/>
          <w:color w:val="222222"/>
          <w:sz w:val="21"/>
          <w:szCs w:val="21"/>
        </w:rPr>
        <w:t>.</w:t>
      </w:r>
    </w:p>
    <w:p w14:paraId="1505E7DF" w14:textId="77777777" w:rsidR="00976863" w:rsidRPr="00976863" w:rsidRDefault="00976863" w:rsidP="00976863">
      <w:pPr>
        <w:rPr>
          <w:rFonts w:ascii="Helvetica" w:hAnsi="Helvetica" w:cs="Helvetica"/>
          <w:b/>
          <w:bCs/>
          <w:color w:val="222222"/>
          <w:sz w:val="21"/>
          <w:szCs w:val="21"/>
        </w:rPr>
      </w:pPr>
    </w:p>
    <w:p w14:paraId="1E9D122E"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5.1.3. </w:t>
      </w:r>
      <w:r w:rsidRPr="00976863">
        <w:rPr>
          <w:rFonts w:ascii="Helvetica" w:hAnsi="Helvetica" w:cs="Helvetica" w:hint="eastAsia"/>
          <w:b/>
          <w:bCs/>
          <w:color w:val="222222"/>
          <w:sz w:val="21"/>
          <w:szCs w:val="21"/>
        </w:rPr>
        <w:t>Содержание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азотистых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соединений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корнях</w:t>
      </w:r>
      <w:r w:rsidRPr="00976863">
        <w:rPr>
          <w:rFonts w:ascii="Helvetica" w:hAnsi="Helvetica" w:cs="Helvetica"/>
          <w:b/>
          <w:bCs/>
          <w:color w:val="222222"/>
          <w:sz w:val="21"/>
          <w:szCs w:val="21"/>
        </w:rPr>
        <w:t>.</w:t>
      </w:r>
    </w:p>
    <w:p w14:paraId="0ACF4315" w14:textId="77777777" w:rsidR="00976863" w:rsidRPr="00976863" w:rsidRDefault="00976863" w:rsidP="00976863">
      <w:pPr>
        <w:rPr>
          <w:rFonts w:ascii="Helvetica" w:hAnsi="Helvetica" w:cs="Helvetica"/>
          <w:b/>
          <w:bCs/>
          <w:color w:val="222222"/>
          <w:sz w:val="21"/>
          <w:szCs w:val="21"/>
        </w:rPr>
      </w:pPr>
    </w:p>
    <w:p w14:paraId="4C4D4456" w14:textId="77777777" w:rsidR="00976863" w:rsidRPr="00976863" w:rsidRDefault="00976863" w:rsidP="00976863">
      <w:pPr>
        <w:rPr>
          <w:rFonts w:ascii="Helvetica" w:hAnsi="Helvetica" w:cs="Helvetica"/>
          <w:b/>
          <w:bCs/>
          <w:color w:val="222222"/>
          <w:sz w:val="21"/>
          <w:szCs w:val="21"/>
        </w:rPr>
      </w:pPr>
      <w:r w:rsidRPr="00976863">
        <w:rPr>
          <w:rFonts w:ascii="Helvetica" w:hAnsi="Helvetica" w:cs="Helvetica"/>
          <w:b/>
          <w:bCs/>
          <w:color w:val="222222"/>
          <w:sz w:val="21"/>
          <w:szCs w:val="21"/>
        </w:rPr>
        <w:t xml:space="preserve">5.2. </w:t>
      </w:r>
      <w:r w:rsidRPr="00976863">
        <w:rPr>
          <w:rFonts w:ascii="Helvetica" w:hAnsi="Helvetica" w:cs="Helvetica" w:hint="eastAsia"/>
          <w:b/>
          <w:bCs/>
          <w:color w:val="222222"/>
          <w:sz w:val="21"/>
          <w:szCs w:val="21"/>
        </w:rPr>
        <w:t>Влияние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температуры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ризосферы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накопление</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отдельных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фракций</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азота</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органах</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лиственницы</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раннего</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ювенильного</w:t>
      </w:r>
      <w:r w:rsidRPr="00976863">
        <w:rPr>
          <w:rFonts w:ascii="Helvetica" w:hAnsi="Helvetica" w:cs="Helvetica"/>
          <w:b/>
          <w:bCs/>
          <w:color w:val="222222"/>
          <w:sz w:val="21"/>
          <w:szCs w:val="21"/>
        </w:rPr>
        <w:t xml:space="preserve"> </w:t>
      </w:r>
      <w:r w:rsidRPr="00976863">
        <w:rPr>
          <w:rFonts w:ascii="Helvetica" w:hAnsi="Helvetica" w:cs="Helvetica" w:hint="eastAsia"/>
          <w:b/>
          <w:bCs/>
          <w:color w:val="222222"/>
          <w:sz w:val="21"/>
          <w:szCs w:val="21"/>
        </w:rPr>
        <w:t>возраста</w:t>
      </w:r>
      <w:r w:rsidRPr="00976863">
        <w:rPr>
          <w:rFonts w:ascii="Helvetica" w:hAnsi="Helvetica" w:cs="Helvetica"/>
          <w:b/>
          <w:bCs/>
          <w:color w:val="222222"/>
          <w:sz w:val="21"/>
          <w:szCs w:val="21"/>
        </w:rPr>
        <w:t>.</w:t>
      </w:r>
    </w:p>
    <w:p w14:paraId="4B436A90" w14:textId="77777777" w:rsidR="00976863" w:rsidRPr="00976863" w:rsidRDefault="00976863" w:rsidP="00976863">
      <w:pPr>
        <w:rPr>
          <w:rFonts w:ascii="Helvetica" w:hAnsi="Helvetica" w:cs="Helvetica"/>
          <w:b/>
          <w:bCs/>
          <w:color w:val="222222"/>
          <w:sz w:val="21"/>
          <w:szCs w:val="21"/>
        </w:rPr>
      </w:pPr>
    </w:p>
    <w:p w14:paraId="4CCADE6E" w14:textId="745BEF8D" w:rsidR="004F7911" w:rsidRPr="00976863" w:rsidRDefault="00976863" w:rsidP="00976863">
      <w:r w:rsidRPr="00976863">
        <w:rPr>
          <w:rFonts w:ascii="Helvetica" w:hAnsi="Helvetica" w:cs="Helvetica"/>
          <w:b/>
          <w:bCs/>
          <w:color w:val="222222"/>
          <w:sz w:val="21"/>
          <w:szCs w:val="21"/>
        </w:rPr>
        <w:t xml:space="preserve">53. </w:t>
      </w:r>
      <w:r w:rsidRPr="00976863">
        <w:rPr>
          <w:rFonts w:ascii="Helvetica" w:hAnsi="Helvetica" w:cs="Helvetica" w:hint="eastAsia"/>
          <w:b/>
          <w:bCs/>
          <w:color w:val="222222"/>
          <w:sz w:val="21"/>
          <w:szCs w:val="21"/>
        </w:rPr>
        <w:t>Выводы</w:t>
      </w:r>
      <w:r w:rsidRPr="00976863">
        <w:rPr>
          <w:rFonts w:ascii="Helvetica" w:hAnsi="Helvetica" w:cs="Helvetica"/>
          <w:b/>
          <w:bCs/>
          <w:color w:val="222222"/>
          <w:sz w:val="21"/>
          <w:szCs w:val="21"/>
        </w:rPr>
        <w:t>.-.</w:t>
      </w:r>
    </w:p>
    <w:sectPr w:rsidR="004F7911" w:rsidRPr="0097686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CAC42" w14:textId="77777777" w:rsidR="00341A91" w:rsidRDefault="00341A91">
      <w:pPr>
        <w:spacing w:after="0" w:line="240" w:lineRule="auto"/>
      </w:pPr>
      <w:r>
        <w:separator/>
      </w:r>
    </w:p>
  </w:endnote>
  <w:endnote w:type="continuationSeparator" w:id="0">
    <w:p w14:paraId="0F88E3ED" w14:textId="77777777" w:rsidR="00341A91" w:rsidRDefault="00341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85E63" w14:textId="77777777" w:rsidR="00341A91" w:rsidRDefault="00341A91"/>
    <w:p w14:paraId="5489FFD6" w14:textId="77777777" w:rsidR="00341A91" w:rsidRDefault="00341A91"/>
    <w:p w14:paraId="4D28A8F5" w14:textId="77777777" w:rsidR="00341A91" w:rsidRDefault="00341A91"/>
    <w:p w14:paraId="2BE68E48" w14:textId="77777777" w:rsidR="00341A91" w:rsidRDefault="00341A91"/>
    <w:p w14:paraId="46ED1A60" w14:textId="77777777" w:rsidR="00341A91" w:rsidRDefault="00341A91"/>
    <w:p w14:paraId="1119B3E3" w14:textId="77777777" w:rsidR="00341A91" w:rsidRDefault="00341A91"/>
    <w:p w14:paraId="2216CB3B" w14:textId="77777777" w:rsidR="00341A91" w:rsidRDefault="00341A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C348B5" wp14:editId="4DC910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A43CD" w14:textId="77777777" w:rsidR="00341A91" w:rsidRDefault="00341A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C348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1A43CD" w14:textId="77777777" w:rsidR="00341A91" w:rsidRDefault="00341A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7F6003" w14:textId="77777777" w:rsidR="00341A91" w:rsidRDefault="00341A91"/>
    <w:p w14:paraId="34933B2B" w14:textId="77777777" w:rsidR="00341A91" w:rsidRDefault="00341A91"/>
    <w:p w14:paraId="0F519F90" w14:textId="77777777" w:rsidR="00341A91" w:rsidRDefault="00341A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7FB3E5" wp14:editId="7F252E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AF687" w14:textId="77777777" w:rsidR="00341A91" w:rsidRDefault="00341A91"/>
                          <w:p w14:paraId="3C10719C" w14:textId="77777777" w:rsidR="00341A91" w:rsidRDefault="00341A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7FB3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3AF687" w14:textId="77777777" w:rsidR="00341A91" w:rsidRDefault="00341A91"/>
                    <w:p w14:paraId="3C10719C" w14:textId="77777777" w:rsidR="00341A91" w:rsidRDefault="00341A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6320F7" w14:textId="77777777" w:rsidR="00341A91" w:rsidRDefault="00341A91"/>
    <w:p w14:paraId="7AF492C5" w14:textId="77777777" w:rsidR="00341A91" w:rsidRDefault="00341A91">
      <w:pPr>
        <w:rPr>
          <w:sz w:val="2"/>
          <w:szCs w:val="2"/>
        </w:rPr>
      </w:pPr>
    </w:p>
    <w:p w14:paraId="13AF971D" w14:textId="77777777" w:rsidR="00341A91" w:rsidRDefault="00341A91"/>
    <w:p w14:paraId="5244FDA3" w14:textId="77777777" w:rsidR="00341A91" w:rsidRDefault="00341A91">
      <w:pPr>
        <w:spacing w:after="0" w:line="240" w:lineRule="auto"/>
      </w:pPr>
    </w:p>
  </w:footnote>
  <w:footnote w:type="continuationSeparator" w:id="0">
    <w:p w14:paraId="4B49B62F" w14:textId="77777777" w:rsidR="00341A91" w:rsidRDefault="00341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91"/>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193806</TotalTime>
  <Pages>4</Pages>
  <Words>429</Words>
  <Characters>2449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810</cp:revision>
  <cp:lastPrinted>2009-02-06T05:36:00Z</cp:lastPrinted>
  <dcterms:created xsi:type="dcterms:W3CDTF">2024-01-07T13:43:00Z</dcterms:created>
  <dcterms:modified xsi:type="dcterms:W3CDTF">2025-10-28T18:39:00Z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