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E9720" w14:textId="2E7238EF" w:rsidR="00EC1FB9" w:rsidRDefault="00EC1FB9" w:rsidP="00EC1FB9">
      <w:pPr>
        <w:rPr>
          <w:rFonts w:ascii="Verdana" w:hAnsi="Verdana"/>
          <w:color w:val="000000"/>
          <w:sz w:val="18"/>
          <w:szCs w:val="18"/>
          <w:shd w:val="clear" w:color="auto" w:fill="FFFFFF"/>
        </w:rPr>
      </w:pPr>
    </w:p>
    <w:p w14:paraId="675DE9D8" w14:textId="77777777" w:rsidR="007A44D5" w:rsidRDefault="00C620BD" w:rsidP="00EC1FB9">
      <w:pPr>
        <w:rPr>
          <w:rFonts w:ascii="Verdana" w:hAnsi="Verdana"/>
          <w:color w:val="000000"/>
          <w:sz w:val="18"/>
          <w:szCs w:val="18"/>
          <w:shd w:val="clear" w:color="auto" w:fill="FFFFFF"/>
        </w:rPr>
      </w:pPr>
      <w:r>
        <w:rPr>
          <w:rFonts w:ascii="Verdana" w:hAnsi="Verdana"/>
          <w:color w:val="000000"/>
          <w:sz w:val="18"/>
          <w:szCs w:val="18"/>
          <w:shd w:val="clear" w:color="auto" w:fill="FFFFFF"/>
        </w:rPr>
        <w:t>Индивидуализация процесса формирования гражданской компетентности у учащихся средней школы</w:t>
      </w:r>
    </w:p>
    <w:p w14:paraId="4EB7FB01" w14:textId="18E0E986" w:rsidR="00C620BD" w:rsidRDefault="00C620BD" w:rsidP="00EC1FB9">
      <w:pPr>
        <w:rPr>
          <w:rFonts w:ascii="Verdana" w:hAnsi="Verdana"/>
          <w:color w:val="000000"/>
          <w:sz w:val="18"/>
          <w:szCs w:val="18"/>
          <w:shd w:val="clear" w:color="auto" w:fill="FFFFFF"/>
        </w:rPr>
      </w:pPr>
      <w:r>
        <w:rPr>
          <w:rStyle w:val="10"/>
          <w:rFonts w:ascii="Verdana" w:hAnsi="Verdana"/>
          <w:color w:val="000000"/>
          <w:sz w:val="15"/>
          <w:szCs w:val="15"/>
        </w:rPr>
        <w:t>тема диссертации и автореферата по ВАК 13.00.01, кандидат педагогических наук Буянский, Дмитрий Борисович</w:t>
      </w:r>
      <w:r>
        <w:rPr>
          <w:rFonts w:ascii="Verdana" w:hAnsi="Verdana"/>
          <w:color w:val="000000"/>
          <w:sz w:val="18"/>
          <w:szCs w:val="18"/>
        </w:rPr>
        <w:br/>
      </w:r>
      <w:r>
        <w:rPr>
          <w:rFonts w:ascii="Verdana" w:hAnsi="Verdana"/>
          <w:color w:val="000000"/>
          <w:sz w:val="18"/>
          <w:szCs w:val="18"/>
        </w:rPr>
        <w:br/>
      </w:r>
    </w:p>
    <w:p w14:paraId="43675B5C" w14:textId="77777777" w:rsidR="00C620BD" w:rsidRDefault="00C620BD" w:rsidP="00EC1FB9">
      <w:pPr>
        <w:rPr>
          <w:rFonts w:ascii="Verdana" w:hAnsi="Verdana"/>
          <w:color w:val="000000"/>
          <w:sz w:val="18"/>
          <w:szCs w:val="18"/>
          <w:shd w:val="clear" w:color="auto" w:fill="FFFFFF"/>
        </w:rPr>
      </w:pPr>
    </w:p>
    <w:p w14:paraId="7FA01061" w14:textId="77777777" w:rsidR="00C620BD" w:rsidRDefault="00C620BD" w:rsidP="00C620B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AA158EB" w14:textId="77777777" w:rsidR="00C620BD" w:rsidRDefault="00C620BD" w:rsidP="00C620BD">
      <w:pPr>
        <w:rPr>
          <w:rFonts w:ascii="Verdana" w:hAnsi="Verdana"/>
          <w:color w:val="000000"/>
          <w:sz w:val="18"/>
          <w:szCs w:val="18"/>
        </w:rPr>
      </w:pPr>
      <w:r>
        <w:rPr>
          <w:rFonts w:ascii="Verdana" w:hAnsi="Verdana"/>
          <w:color w:val="000000"/>
          <w:sz w:val="18"/>
          <w:szCs w:val="18"/>
        </w:rPr>
        <w:t>2013</w:t>
      </w:r>
    </w:p>
    <w:p w14:paraId="5ADCF6A0" w14:textId="77777777" w:rsidR="00C620BD" w:rsidRDefault="00C620BD" w:rsidP="00C620BD">
      <w:pPr>
        <w:rPr>
          <w:rFonts w:ascii="Verdana" w:hAnsi="Verdana"/>
          <w:b/>
          <w:bCs/>
          <w:color w:val="000000"/>
          <w:sz w:val="18"/>
          <w:szCs w:val="18"/>
        </w:rPr>
      </w:pPr>
      <w:r>
        <w:rPr>
          <w:rFonts w:ascii="Verdana" w:hAnsi="Verdana"/>
          <w:b/>
          <w:bCs/>
          <w:color w:val="000000"/>
          <w:sz w:val="18"/>
          <w:szCs w:val="18"/>
        </w:rPr>
        <w:t>Автор научной работы: </w:t>
      </w:r>
    </w:p>
    <w:p w14:paraId="69EE4E5C" w14:textId="77777777" w:rsidR="00C620BD" w:rsidRDefault="00C620BD" w:rsidP="00C620BD">
      <w:pPr>
        <w:rPr>
          <w:rFonts w:ascii="Verdana" w:hAnsi="Verdana"/>
          <w:color w:val="000000"/>
          <w:sz w:val="18"/>
          <w:szCs w:val="18"/>
        </w:rPr>
      </w:pPr>
      <w:r>
        <w:rPr>
          <w:rFonts w:ascii="Verdana" w:hAnsi="Verdana"/>
          <w:color w:val="000000"/>
          <w:sz w:val="18"/>
          <w:szCs w:val="18"/>
        </w:rPr>
        <w:t>Буянский, Дмитрий Борисович</w:t>
      </w:r>
    </w:p>
    <w:p w14:paraId="76411163" w14:textId="77777777" w:rsidR="00C620BD" w:rsidRDefault="00C620BD" w:rsidP="00C620BD">
      <w:pPr>
        <w:rPr>
          <w:rFonts w:ascii="Verdana" w:hAnsi="Verdana"/>
          <w:b/>
          <w:bCs/>
          <w:color w:val="000000"/>
          <w:sz w:val="18"/>
          <w:szCs w:val="18"/>
        </w:rPr>
      </w:pPr>
      <w:r>
        <w:rPr>
          <w:rFonts w:ascii="Verdana" w:hAnsi="Verdana"/>
          <w:b/>
          <w:bCs/>
          <w:color w:val="000000"/>
          <w:sz w:val="18"/>
          <w:szCs w:val="18"/>
        </w:rPr>
        <w:t>Ученая cтепень: </w:t>
      </w:r>
    </w:p>
    <w:p w14:paraId="3944E75F" w14:textId="77777777" w:rsidR="00C620BD" w:rsidRDefault="00C620BD" w:rsidP="00C620BD">
      <w:pPr>
        <w:rPr>
          <w:rFonts w:ascii="Verdana" w:hAnsi="Verdana"/>
          <w:color w:val="000000"/>
          <w:sz w:val="18"/>
          <w:szCs w:val="18"/>
        </w:rPr>
      </w:pPr>
      <w:r>
        <w:rPr>
          <w:rFonts w:ascii="Verdana" w:hAnsi="Verdana"/>
          <w:color w:val="000000"/>
          <w:sz w:val="18"/>
          <w:szCs w:val="18"/>
        </w:rPr>
        <w:t>кандидат педагогических наук</w:t>
      </w:r>
    </w:p>
    <w:p w14:paraId="236CEA46" w14:textId="77777777" w:rsidR="00C620BD" w:rsidRDefault="00C620BD" w:rsidP="00C620BD">
      <w:pPr>
        <w:rPr>
          <w:rFonts w:ascii="Verdana" w:hAnsi="Verdana"/>
          <w:b/>
          <w:bCs/>
          <w:color w:val="000000"/>
          <w:sz w:val="18"/>
          <w:szCs w:val="18"/>
        </w:rPr>
      </w:pPr>
      <w:r>
        <w:rPr>
          <w:rFonts w:ascii="Verdana" w:hAnsi="Verdana"/>
          <w:b/>
          <w:bCs/>
          <w:color w:val="000000"/>
          <w:sz w:val="18"/>
          <w:szCs w:val="18"/>
        </w:rPr>
        <w:t>Место защиты диссертации: </w:t>
      </w:r>
    </w:p>
    <w:p w14:paraId="24645334" w14:textId="77777777" w:rsidR="00C620BD" w:rsidRDefault="00C620BD" w:rsidP="00C620BD">
      <w:pPr>
        <w:rPr>
          <w:rFonts w:ascii="Verdana" w:hAnsi="Verdana"/>
          <w:color w:val="000000"/>
          <w:sz w:val="18"/>
          <w:szCs w:val="18"/>
        </w:rPr>
      </w:pPr>
      <w:bookmarkStart w:id="0" w:name="_GoBack"/>
      <w:r>
        <w:rPr>
          <w:rFonts w:ascii="Verdana" w:hAnsi="Verdana"/>
          <w:color w:val="000000"/>
          <w:sz w:val="18"/>
          <w:szCs w:val="18"/>
        </w:rPr>
        <w:t>Калининград</w:t>
      </w:r>
    </w:p>
    <w:bookmarkEnd w:id="0"/>
    <w:p w14:paraId="37D8A837" w14:textId="77777777" w:rsidR="00C620BD" w:rsidRDefault="00C620BD" w:rsidP="00C620BD">
      <w:pPr>
        <w:rPr>
          <w:rFonts w:ascii="Verdana" w:hAnsi="Verdana"/>
          <w:b/>
          <w:bCs/>
          <w:color w:val="000000"/>
          <w:sz w:val="18"/>
          <w:szCs w:val="18"/>
        </w:rPr>
      </w:pPr>
      <w:r>
        <w:rPr>
          <w:rFonts w:ascii="Verdana" w:hAnsi="Verdana"/>
          <w:b/>
          <w:bCs/>
          <w:color w:val="000000"/>
          <w:sz w:val="18"/>
          <w:szCs w:val="18"/>
        </w:rPr>
        <w:t>Код cпециальности ВАК: </w:t>
      </w:r>
    </w:p>
    <w:p w14:paraId="0DBA13E9" w14:textId="77777777" w:rsidR="00C620BD" w:rsidRDefault="00C620BD" w:rsidP="00C620BD">
      <w:pPr>
        <w:rPr>
          <w:rFonts w:ascii="Verdana" w:hAnsi="Verdana"/>
          <w:color w:val="000000"/>
          <w:sz w:val="18"/>
          <w:szCs w:val="18"/>
        </w:rPr>
      </w:pPr>
      <w:r>
        <w:rPr>
          <w:rFonts w:ascii="Verdana" w:hAnsi="Verdana"/>
          <w:color w:val="000000"/>
          <w:sz w:val="18"/>
          <w:szCs w:val="18"/>
        </w:rPr>
        <w:t>13.00.01</w:t>
      </w:r>
    </w:p>
    <w:p w14:paraId="369A8186" w14:textId="77777777" w:rsidR="00C620BD" w:rsidRDefault="00C620BD" w:rsidP="00C620BD">
      <w:pPr>
        <w:rPr>
          <w:rFonts w:ascii="Verdana" w:hAnsi="Verdana"/>
          <w:b/>
          <w:bCs/>
          <w:color w:val="000000"/>
          <w:sz w:val="18"/>
          <w:szCs w:val="18"/>
        </w:rPr>
      </w:pPr>
      <w:r>
        <w:rPr>
          <w:rFonts w:ascii="Verdana" w:hAnsi="Verdana"/>
          <w:b/>
          <w:bCs/>
          <w:color w:val="000000"/>
          <w:sz w:val="18"/>
          <w:szCs w:val="18"/>
        </w:rPr>
        <w:t>Специальность: </w:t>
      </w:r>
    </w:p>
    <w:p w14:paraId="6067CE24" w14:textId="77777777" w:rsidR="00C620BD" w:rsidRDefault="00C620BD" w:rsidP="00C620B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95C1A77" w14:textId="77777777" w:rsidR="00C620BD" w:rsidRDefault="00C620BD" w:rsidP="00C620BD">
      <w:pPr>
        <w:rPr>
          <w:rFonts w:ascii="Verdana" w:hAnsi="Verdana"/>
          <w:b/>
          <w:bCs/>
          <w:color w:val="000000"/>
          <w:sz w:val="18"/>
          <w:szCs w:val="18"/>
        </w:rPr>
      </w:pPr>
      <w:r>
        <w:rPr>
          <w:rFonts w:ascii="Verdana" w:hAnsi="Verdana"/>
          <w:b/>
          <w:bCs/>
          <w:color w:val="000000"/>
          <w:sz w:val="18"/>
          <w:szCs w:val="18"/>
        </w:rPr>
        <w:t>Количество cтраниц: </w:t>
      </w:r>
    </w:p>
    <w:p w14:paraId="2D700379" w14:textId="77777777" w:rsidR="00C620BD" w:rsidRDefault="00C620BD" w:rsidP="00C620BD">
      <w:pPr>
        <w:rPr>
          <w:rFonts w:ascii="Verdana" w:hAnsi="Verdana"/>
          <w:color w:val="000000"/>
          <w:sz w:val="18"/>
          <w:szCs w:val="18"/>
        </w:rPr>
      </w:pPr>
      <w:r>
        <w:rPr>
          <w:rFonts w:ascii="Verdana" w:hAnsi="Verdana"/>
          <w:color w:val="000000"/>
          <w:sz w:val="18"/>
          <w:szCs w:val="18"/>
        </w:rPr>
        <w:t>220</w:t>
      </w:r>
    </w:p>
    <w:p w14:paraId="3D42144C" w14:textId="77777777" w:rsidR="00C620BD" w:rsidRDefault="00C620BD" w:rsidP="00C620B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Буянский, Дмитрий Борисович</w:t>
      </w:r>
    </w:p>
    <w:p w14:paraId="2B116B32"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64A30D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ГРАЖДАНСКАЯ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КАК ПРОБЛЕМА ПЕДАГОГИЧЕСКОЙ ТЕОРИИ И ПРАКТИКИ.</w:t>
      </w:r>
    </w:p>
    <w:p w14:paraId="77413DA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гражданском образовании.</w:t>
      </w:r>
    </w:p>
    <w:p w14:paraId="1CE68EA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1.2 Понятие и содержание</w:t>
      </w:r>
      <w:r>
        <w:rPr>
          <w:rStyle w:val="WW8Num2z0"/>
          <w:rFonts w:ascii="Verdana" w:hAnsi="Verdana"/>
          <w:color w:val="000000"/>
          <w:sz w:val="18"/>
          <w:szCs w:val="18"/>
        </w:rPr>
        <w:t> </w:t>
      </w:r>
      <w:r>
        <w:rPr>
          <w:rStyle w:val="WW8Num3z0"/>
          <w:rFonts w:ascii="Verdana" w:hAnsi="Verdana"/>
          <w:color w:val="4682B4"/>
          <w:sz w:val="18"/>
          <w:szCs w:val="18"/>
        </w:rPr>
        <w:t>гражданской</w:t>
      </w:r>
      <w:r>
        <w:rPr>
          <w:rStyle w:val="WW8Num2z0"/>
          <w:rFonts w:ascii="Verdana" w:hAnsi="Verdana"/>
          <w:color w:val="000000"/>
          <w:sz w:val="18"/>
          <w:szCs w:val="18"/>
        </w:rPr>
        <w:t> </w:t>
      </w:r>
      <w:r>
        <w:rPr>
          <w:rFonts w:ascii="Verdana" w:hAnsi="Verdana"/>
          <w:color w:val="000000"/>
          <w:sz w:val="18"/>
          <w:szCs w:val="18"/>
        </w:rPr>
        <w:t>компетентности.</w:t>
      </w:r>
    </w:p>
    <w:p w14:paraId="53FA661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1.3 Гражданская компетентность как характеристика</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школьника.</w:t>
      </w:r>
    </w:p>
    <w:p w14:paraId="482A812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1A8987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ФОРМИРОВАНИЯ ГРАЖДАНСКОЙ КОМПЕТЕНТНОСТИ У</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5BEEFAE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2.1 Сущность и факторы индивидуализации</w:t>
      </w:r>
      <w:r>
        <w:rPr>
          <w:rStyle w:val="WW8Num2z0"/>
          <w:rFonts w:ascii="Verdana" w:hAnsi="Verdana"/>
          <w:color w:val="000000"/>
          <w:sz w:val="18"/>
          <w:szCs w:val="18"/>
        </w:rPr>
        <w:t> </w:t>
      </w:r>
      <w:r>
        <w:rPr>
          <w:rStyle w:val="WW8Num3z0"/>
          <w:rFonts w:ascii="Verdana" w:hAnsi="Verdana"/>
          <w:color w:val="4682B4"/>
          <w:sz w:val="18"/>
          <w:szCs w:val="18"/>
        </w:rPr>
        <w:t>процесса</w:t>
      </w:r>
      <w:r>
        <w:rPr>
          <w:rStyle w:val="WW8Num2z0"/>
          <w:rFonts w:ascii="Verdana" w:hAnsi="Verdana"/>
          <w:color w:val="000000"/>
          <w:sz w:val="18"/>
          <w:szCs w:val="18"/>
        </w:rPr>
        <w:t> </w:t>
      </w:r>
      <w:r>
        <w:rPr>
          <w:rFonts w:ascii="Verdana" w:hAnsi="Verdana"/>
          <w:color w:val="000000"/>
          <w:sz w:val="18"/>
          <w:szCs w:val="18"/>
        </w:rPr>
        <w:t>формирования гражданской компетентности у школьника.</w:t>
      </w:r>
    </w:p>
    <w:p w14:paraId="7A1B732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2.2 Моделирование индивидуализации процесса</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гражданской компетентности.</w:t>
      </w:r>
    </w:p>
    <w:p w14:paraId="0A1DDB8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2.3 Разработка технологии индивидуализации процесса формирования гражданской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 учащихся средней школы.</w:t>
      </w:r>
    </w:p>
    <w:p w14:paraId="367C097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2.4 Экспериментальное исследование технологии индивидуализации процесса формирования гражданской компетентности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4F84B76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второй главе.</w:t>
      </w:r>
    </w:p>
    <w:p w14:paraId="317CF70F" w14:textId="77777777" w:rsidR="00C620BD" w:rsidRDefault="00C620BD" w:rsidP="00C620B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"Индивидуализация процесса формирования гражданской компетентности у учащихся средней школы"</w:t>
      </w:r>
    </w:p>
    <w:p w14:paraId="221ED1F8"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Проблемы гражданского воспитания молодежи являются не новыми, но особенно актуальными сегодня. С крушением тоталитарного режима в нашей стране и утверждением в общественном сознании идеалов демократии и свободы не произошло автоматического перехода к</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ценности индивидуальности как основы</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воспитания. Выяснилось, что сегодняшняя политическая демократия представляет не меньшую угрозу для человеческой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Современное постиндустриальное общество крайне противоречиво: с одной стороны к человеку предъявляются объективные требования активно участвовать в различных формах общественной, культурной, экономической и политической жизни общества, а, с другой, культ «</w:t>
      </w:r>
      <w:r>
        <w:rPr>
          <w:rStyle w:val="WW8Num3z0"/>
          <w:rFonts w:ascii="Verdana" w:hAnsi="Verdana"/>
          <w:color w:val="4682B4"/>
          <w:sz w:val="18"/>
          <w:szCs w:val="18"/>
        </w:rPr>
        <w:t>массовости</w:t>
      </w:r>
      <w:r>
        <w:rPr>
          <w:rFonts w:ascii="Verdana" w:hAnsi="Verdana"/>
          <w:color w:val="000000"/>
          <w:sz w:val="18"/>
          <w:szCs w:val="18"/>
        </w:rPr>
        <w:t>» (массовое потребление, массовое сознание, массовая культура и т.д.) ведет к эмоциональной и интеллектуальной стандартизации, конформизму, подлаживанию под общепринятые модели поведения 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даже без жесткого внешнего принуждения. Человек становится объектом манипулирования, давления, коньюктуры. Особенно это опасно в политической сфере, когда навязанные стандартизированные взгляды выдаются за свободное волеизъявление в угоду тем или иным политическим интересам.</w:t>
      </w:r>
    </w:p>
    <w:p w14:paraId="1369D091"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значительно расширились границы и возможности гражданского поведения. Количество социальных ролей в гражданской сфере стремительно увеличивается. Человек должен быть готов к исполнению ролей избирателя, присяжного заседателя, потребителя, эффективно отстаивать свои права в самых различных областях. Лавина информации обрушивается на него из самых разных источников, что предъявляет особые требования к</w:t>
      </w:r>
      <w:r>
        <w:rPr>
          <w:rStyle w:val="WW8Num3z0"/>
          <w:rFonts w:ascii="Verdana" w:hAnsi="Verdana"/>
          <w:color w:val="4682B4"/>
          <w:sz w:val="18"/>
          <w:szCs w:val="18"/>
        </w:rPr>
        <w:t>навыкам</w:t>
      </w:r>
      <w:r>
        <w:rPr>
          <w:rStyle w:val="WW8Num2z0"/>
          <w:rFonts w:ascii="Verdana" w:hAnsi="Verdana"/>
          <w:color w:val="000000"/>
          <w:sz w:val="18"/>
          <w:szCs w:val="18"/>
        </w:rPr>
        <w:t> </w:t>
      </w:r>
      <w:r>
        <w:rPr>
          <w:rFonts w:ascii="Verdana" w:hAnsi="Verdana"/>
          <w:color w:val="000000"/>
          <w:sz w:val="18"/>
          <w:szCs w:val="18"/>
        </w:rPr>
        <w:t>её переработки и восприятия. Однако реальное поведение людей зачастую не соответствует тем возможностям, открытым современному гражданину для реализации своих политических и гражданских прав.</w:t>
      </w:r>
    </w:p>
    <w:p w14:paraId="5D730A5D"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Даже в странах с укоренившимися демократическими традициями отмечается, что лишь меньшинство граждан интересуется политикой, участвует в работе гражданских объединений, разбираются в политических вопросах и в платформах кандидатов на выборах. Доктор политических наук, старший научный сотрудник в области социологии, профессор Йельского университета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один из самых выдающихся политологов современности Роберт А. Даль видит главную угрозу демократии в том, что большинство граждан на практике не отвечают самым скромным стандартам гражданской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[49]</w:t>
      </w:r>
    </w:p>
    <w:p w14:paraId="21617AC3"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электорального поведения россиян на протяжении последних пятнадцати лет показывает, что до 30% граждан поддаются существенному влиянию со стороны</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в период выборов. [67] Еще большее количество граждан испытывает «</w:t>
      </w:r>
      <w:r>
        <w:rPr>
          <w:rStyle w:val="WW8Num3z0"/>
          <w:rFonts w:ascii="Verdana" w:hAnsi="Verdana"/>
          <w:color w:val="4682B4"/>
          <w:sz w:val="18"/>
          <w:szCs w:val="18"/>
        </w:rPr>
        <w:t>кумулятивный</w:t>
      </w:r>
      <w:r>
        <w:rPr>
          <w:rFonts w:ascii="Verdana" w:hAnsi="Verdana"/>
          <w:color w:val="000000"/>
          <w:sz w:val="18"/>
          <w:szCs w:val="18"/>
        </w:rPr>
        <w:t>» эффект от пропаганды и политической агитации в СМИ, становясь, таким образом, объектом манипулирования общественным массовым сознанием. В таких условиях результаты выборов зависят от эффективности политических манипулятивных технологий и финансовых возможностей кандидатов по их применению. Технические достижения предоставили широкие возможности для эффективного манипулирования общественным и индивидуальным сознанием, управлять поведением людей во всех сферах социального взаимодействия, объектом воздействия которых является любой человек современного общества [39].</w:t>
      </w:r>
    </w:p>
    <w:p w14:paraId="33AF50AD"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Ответ на вопрос, каким должен быть настоящий гражданин, что такое истинная</w:t>
      </w:r>
      <w:r>
        <w:rPr>
          <w:rStyle w:val="WW8Num2z0"/>
          <w:rFonts w:ascii="Verdana" w:hAnsi="Verdana"/>
          <w:color w:val="000000"/>
          <w:sz w:val="18"/>
          <w:szCs w:val="18"/>
        </w:rPr>
        <w:t> </w:t>
      </w:r>
      <w:r>
        <w:rPr>
          <w:rStyle w:val="WW8Num3z0"/>
          <w:rFonts w:ascii="Verdana" w:hAnsi="Verdana"/>
          <w:color w:val="4682B4"/>
          <w:sz w:val="18"/>
          <w:szCs w:val="18"/>
        </w:rPr>
        <w:t>гражданственность</w:t>
      </w:r>
      <w:r>
        <w:rPr>
          <w:rStyle w:val="WW8Num2z0"/>
          <w:rFonts w:ascii="Verdana" w:hAnsi="Verdana"/>
          <w:color w:val="000000"/>
          <w:sz w:val="18"/>
          <w:szCs w:val="18"/>
        </w:rPr>
        <w:t> </w:t>
      </w:r>
      <w:r>
        <w:rPr>
          <w:rFonts w:ascii="Verdana" w:hAnsi="Verdana"/>
          <w:color w:val="000000"/>
          <w:sz w:val="18"/>
          <w:szCs w:val="18"/>
        </w:rPr>
        <w:t>и в чем идеал гражданского поведения искали самые выдающиеся умы: Платон, Аристотель, Т.Гоббс, Н.Маккиавелли, Дж. Локк, В.И.</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и многие другие. В большинстве случаев качества гражданина определялись как объективные требования государства и общества к человеку, его ценностям, поведению, жизненным целям и</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Fonts w:ascii="Verdana" w:hAnsi="Verdana"/>
          <w:color w:val="000000"/>
          <w:sz w:val="18"/>
          <w:szCs w:val="18"/>
        </w:rPr>
        <w:t>установкам. Это рождало проблему эффективного контроля за соблюдением человеком этих требований, которая в разных странах в различные эпохи и 4 решалась путем регламентации поведения граждан со стороны государства и общества.</w:t>
      </w:r>
    </w:p>
    <w:p w14:paraId="67B6BB69"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Личные качества гражданина обусловливались в первую очередь идеалами общества, </w:t>
      </w:r>
      <w:r>
        <w:rPr>
          <w:rFonts w:ascii="Verdana" w:hAnsi="Verdana"/>
          <w:color w:val="000000"/>
          <w:sz w:val="18"/>
          <w:szCs w:val="18"/>
        </w:rPr>
        <w:lastRenderedPageBreak/>
        <w:t>приоритет общественных ценностей не ставился под сомнение, истинной целью гражданского поведения понималась</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пожертвовать личными интересами в пользу общества. Значение гражданина -в его пользе, которую он может принести государству. Коллективизм признавался благородной альтернативой эгоистическому индивидуализму. Особенно ярко это отразилось в педагогической теории и практике тоталитарных режимов. К сожалению, в отечественной педагогической практике принципиально новых подходов к вопросу воспитания гражданина не выработано. Гражданское и</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в отечественной школе воспринимается как один из безусловно положительных примеров советской системы образования, все чаще звучат ностальгические нотки в адрес</w:t>
      </w:r>
      <w:r>
        <w:rPr>
          <w:rStyle w:val="WW8Num2z0"/>
          <w:rFonts w:ascii="Verdana" w:hAnsi="Verdana"/>
          <w:color w:val="000000"/>
          <w:sz w:val="18"/>
          <w:szCs w:val="18"/>
        </w:rPr>
        <w:t> </w:t>
      </w:r>
      <w:r>
        <w:rPr>
          <w:rStyle w:val="WW8Num3z0"/>
          <w:rFonts w:ascii="Verdana" w:hAnsi="Verdana"/>
          <w:color w:val="4682B4"/>
          <w:sz w:val="18"/>
          <w:szCs w:val="18"/>
        </w:rPr>
        <w:t>пионерской</w:t>
      </w:r>
      <w:r>
        <w:rPr>
          <w:rStyle w:val="WW8Num2z0"/>
          <w:rFonts w:ascii="Verdana" w:hAnsi="Verdana"/>
          <w:color w:val="000000"/>
          <w:sz w:val="18"/>
          <w:szCs w:val="18"/>
        </w:rPr>
        <w:t> </w:t>
      </w:r>
      <w:r>
        <w:rPr>
          <w:rFonts w:ascii="Verdana" w:hAnsi="Verdana"/>
          <w:color w:val="000000"/>
          <w:sz w:val="18"/>
          <w:szCs w:val="18"/>
        </w:rPr>
        <w:t>и комсомольской организаций с их принципами коллективизма, подчинения индивидуальных интересов общественным и т.д. Предпринимаются попытки возродить эти принципы под названиями молодежных общественных организаций, движений и</w:t>
      </w:r>
      <w:r>
        <w:rPr>
          <w:rStyle w:val="WW8Num2z0"/>
          <w:rFonts w:ascii="Verdana" w:hAnsi="Verdana"/>
          <w:color w:val="000000"/>
          <w:sz w:val="18"/>
          <w:szCs w:val="18"/>
        </w:rPr>
        <w:t> </w:t>
      </w:r>
      <w:r>
        <w:rPr>
          <w:rStyle w:val="WW8Num3z0"/>
          <w:rFonts w:ascii="Verdana" w:hAnsi="Verdana"/>
          <w:color w:val="4682B4"/>
          <w:sz w:val="18"/>
          <w:szCs w:val="18"/>
        </w:rPr>
        <w:t>клубов</w:t>
      </w:r>
      <w:r>
        <w:rPr>
          <w:rFonts w:ascii="Verdana" w:hAnsi="Verdana"/>
          <w:color w:val="000000"/>
          <w:sz w:val="18"/>
          <w:szCs w:val="18"/>
        </w:rPr>
        <w:t>, но главной задачей просматривается стремление</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послушных, управляемых, предсказуемых людей с заданным набором положительных общественно значимых личных качеств, несмотря на все декларации о необходимости учитывать индивидуальные особенности каждого человека.</w:t>
      </w:r>
    </w:p>
    <w:p w14:paraId="68409EAF"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Главным содержанием образовательных программ, применяемых в большинстве образовательных учреждений по-прежнему являются традиционные наборы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в то время как концепция образовательного стандарта нового поколения требует перехода на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ориентированный, компетентностный подход к содержанию образования.</w:t>
      </w:r>
    </w:p>
    <w:p w14:paraId="12147CDD"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Имеющиеся исследования по вопросу формирования гражданской компетентности (И.А. Зимняя, Т. Зорина, С.А.</w:t>
      </w:r>
      <w:r>
        <w:rPr>
          <w:rStyle w:val="WW8Num2z0"/>
          <w:rFonts w:ascii="Verdana" w:hAnsi="Verdana"/>
          <w:color w:val="000000"/>
          <w:sz w:val="18"/>
          <w:szCs w:val="18"/>
        </w:rPr>
        <w:t> </w:t>
      </w:r>
      <w:r>
        <w:rPr>
          <w:rStyle w:val="WW8Num3z0"/>
          <w:rFonts w:ascii="Verdana" w:hAnsi="Verdana"/>
          <w:color w:val="4682B4"/>
          <w:sz w:val="18"/>
          <w:szCs w:val="18"/>
        </w:rPr>
        <w:t>Озерова</w:t>
      </w:r>
      <w:r>
        <w:rPr>
          <w:rFonts w:ascii="Verdana" w:hAnsi="Verdana"/>
          <w:color w:val="000000"/>
          <w:sz w:val="18"/>
          <w:szCs w:val="18"/>
        </w:rPr>
        <w:t>, Э.В. Барышникова, 5</w:t>
      </w:r>
    </w:p>
    <w:p w14:paraId="3706E33B"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Князев</w:t>
      </w:r>
      <w:r>
        <w:rPr>
          <w:rFonts w:ascii="Verdana" w:hAnsi="Verdana"/>
          <w:color w:val="000000"/>
          <w:sz w:val="18"/>
          <w:szCs w:val="18"/>
        </w:rPr>
        <w:t>, O.H. Малова, Ю.Е. Подлесная), гражданских качеств (С.Е.</w:t>
      </w:r>
      <w:r>
        <w:rPr>
          <w:rStyle w:val="WW8Num2z0"/>
          <w:rFonts w:ascii="Verdana" w:hAnsi="Verdana"/>
          <w:color w:val="000000"/>
          <w:sz w:val="18"/>
          <w:szCs w:val="18"/>
        </w:rPr>
        <w:t> </w:t>
      </w:r>
      <w:r>
        <w:rPr>
          <w:rStyle w:val="WW8Num3z0"/>
          <w:rFonts w:ascii="Verdana" w:hAnsi="Verdana"/>
          <w:color w:val="4682B4"/>
          <w:sz w:val="18"/>
          <w:szCs w:val="18"/>
        </w:rPr>
        <w:t>Беспалова</w:t>
      </w:r>
      <w:r>
        <w:rPr>
          <w:rFonts w:ascii="Verdana" w:hAnsi="Verdana"/>
          <w:color w:val="000000"/>
          <w:sz w:val="18"/>
          <w:szCs w:val="18"/>
        </w:rPr>
        <w:t>, A.B. Богданов, И.В. Вахрушева, Г.Я.</w:t>
      </w:r>
      <w:r>
        <w:rPr>
          <w:rStyle w:val="WW8Num2z0"/>
          <w:rFonts w:ascii="Verdana" w:hAnsi="Verdana"/>
          <w:color w:val="000000"/>
          <w:sz w:val="18"/>
          <w:szCs w:val="18"/>
        </w:rPr>
        <w:t> </w:t>
      </w:r>
      <w:r>
        <w:rPr>
          <w:rStyle w:val="WW8Num3z0"/>
          <w:rFonts w:ascii="Verdana" w:hAnsi="Verdana"/>
          <w:color w:val="4682B4"/>
          <w:sz w:val="18"/>
          <w:szCs w:val="18"/>
        </w:rPr>
        <w:t>Гревцева</w:t>
      </w:r>
      <w:r>
        <w:rPr>
          <w:rFonts w:ascii="Verdana" w:hAnsi="Verdana"/>
          <w:color w:val="000000"/>
          <w:sz w:val="18"/>
          <w:szCs w:val="18"/>
        </w:rPr>
        <w:t>, А.Я. Данилюк, Л.Б. Дошидондокова, Л.Б.</w:t>
      </w:r>
      <w:r>
        <w:rPr>
          <w:rStyle w:val="WW8Num2z0"/>
          <w:rFonts w:ascii="Verdana" w:hAnsi="Verdana"/>
          <w:color w:val="000000"/>
          <w:sz w:val="18"/>
          <w:szCs w:val="18"/>
        </w:rPr>
        <w:t> </w:t>
      </w:r>
      <w:r>
        <w:rPr>
          <w:rStyle w:val="WW8Num3z0"/>
          <w:rFonts w:ascii="Verdana" w:hAnsi="Verdana"/>
          <w:color w:val="4682B4"/>
          <w:sz w:val="18"/>
          <w:szCs w:val="18"/>
        </w:rPr>
        <w:t>Доржиева</w:t>
      </w:r>
      <w:r>
        <w:rPr>
          <w:rFonts w:ascii="Verdana" w:hAnsi="Verdana"/>
          <w:color w:val="000000"/>
          <w:sz w:val="18"/>
          <w:szCs w:val="18"/>
        </w:rPr>
        <w:t>, P.A. Дормидонтов, Е.Р. Евдокимова, И.В.</w:t>
      </w:r>
      <w:r>
        <w:rPr>
          <w:rStyle w:val="WW8Num2z0"/>
          <w:rFonts w:ascii="Verdana" w:hAnsi="Verdana"/>
          <w:color w:val="000000"/>
          <w:sz w:val="18"/>
          <w:szCs w:val="18"/>
        </w:rPr>
        <w:t> </w:t>
      </w:r>
      <w:r>
        <w:rPr>
          <w:rStyle w:val="WW8Num3z0"/>
          <w:rFonts w:ascii="Verdana" w:hAnsi="Verdana"/>
          <w:color w:val="4682B4"/>
          <w:sz w:val="18"/>
          <w:szCs w:val="18"/>
        </w:rPr>
        <w:t>Заступова</w:t>
      </w:r>
      <w:r>
        <w:rPr>
          <w:rFonts w:ascii="Verdana" w:hAnsi="Verdana"/>
          <w:color w:val="000000"/>
          <w:sz w:val="18"/>
          <w:szCs w:val="18"/>
        </w:rPr>
        <w:t>, Е.А. Казаева, Т.С. Колябина, Ф.И.</w:t>
      </w:r>
      <w:r>
        <w:rPr>
          <w:rStyle w:val="WW8Num2z0"/>
          <w:rFonts w:ascii="Verdana" w:hAnsi="Verdana"/>
          <w:color w:val="000000"/>
          <w:sz w:val="18"/>
          <w:szCs w:val="18"/>
        </w:rPr>
        <w:t> </w:t>
      </w:r>
      <w:r>
        <w:rPr>
          <w:rStyle w:val="WW8Num3z0"/>
          <w:rFonts w:ascii="Verdana" w:hAnsi="Verdana"/>
          <w:color w:val="4682B4"/>
          <w:sz w:val="18"/>
          <w:szCs w:val="18"/>
        </w:rPr>
        <w:t>Корякина</w:t>
      </w:r>
      <w:r>
        <w:rPr>
          <w:rFonts w:ascii="Verdana" w:hAnsi="Verdana"/>
          <w:color w:val="000000"/>
          <w:sz w:val="18"/>
          <w:szCs w:val="18"/>
        </w:rPr>
        <w:t>, З.С. Мазыр, Т.М. Маслова, И.К.</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Т.Н. Османкина, Н.В. Попович, О.Н.</w:t>
      </w:r>
      <w:r>
        <w:rPr>
          <w:rStyle w:val="WW8Num2z0"/>
          <w:rFonts w:ascii="Verdana" w:hAnsi="Verdana"/>
          <w:color w:val="000000"/>
          <w:sz w:val="18"/>
          <w:szCs w:val="18"/>
        </w:rPr>
        <w:t> </w:t>
      </w:r>
      <w:r>
        <w:rPr>
          <w:rStyle w:val="WW8Num3z0"/>
          <w:rFonts w:ascii="Verdana" w:hAnsi="Verdana"/>
          <w:color w:val="4682B4"/>
          <w:sz w:val="18"/>
          <w:szCs w:val="18"/>
        </w:rPr>
        <w:t>Полухин</w:t>
      </w:r>
      <w:r>
        <w:rPr>
          <w:rFonts w:ascii="Verdana" w:hAnsi="Verdana"/>
          <w:color w:val="000000"/>
          <w:sz w:val="18"/>
          <w:szCs w:val="18"/>
        </w:rPr>
        <w:t>, Е.И. Салганова, Т.А. Сухарева, А.Е.</w:t>
      </w:r>
      <w:r>
        <w:rPr>
          <w:rStyle w:val="WW8Num2z0"/>
          <w:rFonts w:ascii="Verdana" w:hAnsi="Verdana"/>
          <w:color w:val="000000"/>
          <w:sz w:val="18"/>
          <w:szCs w:val="18"/>
        </w:rPr>
        <w:t> </w:t>
      </w:r>
      <w:r>
        <w:rPr>
          <w:rStyle w:val="WW8Num3z0"/>
          <w:rFonts w:ascii="Verdana" w:hAnsi="Verdana"/>
          <w:color w:val="4682B4"/>
          <w:sz w:val="18"/>
          <w:szCs w:val="18"/>
        </w:rPr>
        <w:t>Терентьев</w:t>
      </w:r>
      <w:r>
        <w:rPr>
          <w:rFonts w:ascii="Verdana" w:hAnsi="Verdana"/>
          <w:color w:val="000000"/>
          <w:sz w:val="18"/>
          <w:szCs w:val="18"/>
        </w:rPr>
        <w:t>, H.A. Шестакова, О.Р. Шефер, Е.В.</w:t>
      </w:r>
      <w:r>
        <w:rPr>
          <w:rStyle w:val="WW8Num3z0"/>
          <w:rFonts w:ascii="Verdana" w:hAnsi="Verdana"/>
          <w:color w:val="4682B4"/>
          <w:sz w:val="18"/>
          <w:szCs w:val="18"/>
        </w:rPr>
        <w:t>Фабрикантова</w:t>
      </w:r>
      <w:r>
        <w:rPr>
          <w:rStyle w:val="WW8Num2z0"/>
          <w:rFonts w:ascii="Verdana" w:hAnsi="Verdana"/>
          <w:color w:val="000000"/>
          <w:sz w:val="18"/>
          <w:szCs w:val="18"/>
        </w:rPr>
        <w:t> </w:t>
      </w:r>
      <w:r>
        <w:rPr>
          <w:rFonts w:ascii="Verdana" w:hAnsi="Verdana"/>
          <w:color w:val="000000"/>
          <w:sz w:val="18"/>
          <w:szCs w:val="18"/>
        </w:rPr>
        <w:t>и др.) не дают возможности решить задачу формирования гражданской компетентности у</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учитывая всю сложность и мно-гоаспектность понятия компетентности и необходимость учитывать индивидуальные особенности каждого</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Анализ литературы также свидетельствуют о потребности создания соответствующих условий в практической деятельности образовательных учреждений.</w:t>
      </w:r>
    </w:p>
    <w:p w14:paraId="1E482A13"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Сложившаяся к настоящему времени в педагогической практике ситуация характеризуется целым рядом противоречий, из которых наиболее важными мы считаем следующие:</w:t>
      </w:r>
    </w:p>
    <w:p w14:paraId="5182D3FF"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w:t>
      </w:r>
      <w:r>
        <w:rPr>
          <w:rStyle w:val="WW8Num2z0"/>
          <w:rFonts w:ascii="Verdana" w:hAnsi="Verdana"/>
          <w:color w:val="000000"/>
          <w:sz w:val="18"/>
          <w:szCs w:val="18"/>
        </w:rPr>
        <w:t> </w:t>
      </w:r>
      <w:r>
        <w:rPr>
          <w:rStyle w:val="WW8Num3z0"/>
          <w:rFonts w:ascii="Verdana" w:hAnsi="Verdana"/>
          <w:color w:val="4682B4"/>
          <w:sz w:val="18"/>
          <w:szCs w:val="18"/>
        </w:rPr>
        <w:t>ориентированием</w:t>
      </w:r>
      <w:r>
        <w:rPr>
          <w:rStyle w:val="WW8Num2z0"/>
          <w:rFonts w:ascii="Verdana" w:hAnsi="Verdana"/>
          <w:color w:val="000000"/>
          <w:sz w:val="18"/>
          <w:szCs w:val="18"/>
        </w:rPr>
        <w:t> </w:t>
      </w:r>
      <w:r>
        <w:rPr>
          <w:rFonts w:ascii="Verdana" w:hAnsi="Verdana"/>
          <w:color w:val="000000"/>
          <w:sz w:val="18"/>
          <w:szCs w:val="18"/>
        </w:rPr>
        <w:t>системы образования на компетентно-стный подход и слабой изученностью вопроса о</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подходе в гражданском образовании;</w:t>
      </w:r>
    </w:p>
    <w:p w14:paraId="230BC736"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воспитания</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как качества личности учащегося, формированием его гражданской компетентности и недостаточной разработанностью соответствующих педагогических условий, средств, технологий;</w:t>
      </w:r>
    </w:p>
    <w:p w14:paraId="15E639D6"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коллективным характером организации учебно-воспитательного процесса в школе и индивидуальным развитием гражданских качеств.</w:t>
      </w:r>
    </w:p>
    <w:p w14:paraId="3C458AB4"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Разрешить эти противоречия без комплексного научно обоснованного подхода к проблемам гражданского воспитания невозможно. Исходной позицией в исследовании стала мысль о том, что важно определить значимые для гражданской компетентности психические свойства и качества человека, от б которых зависит проявление</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гражданской компетентности. В связи с этим в исследовании выдвинута идея</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процесса формирования гражданской компетентности, реализация которой позволит обеспечить развитие индивидуальности, развитие тех свойств и качеств психики, которые отвечают за гражданскую</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каждого школьника.</w:t>
      </w:r>
    </w:p>
    <w:p w14:paraId="52E6EB90"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исследования: каковы условия индивидуализации процесса формирования гражданской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7FE7DAC9"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Объект исследования - формирование гражданской компетентности у школьников в процессе </w:t>
      </w:r>
      <w:r>
        <w:rPr>
          <w:rFonts w:ascii="Verdana" w:hAnsi="Verdana"/>
          <w:color w:val="000000"/>
          <w:sz w:val="18"/>
          <w:szCs w:val="18"/>
        </w:rPr>
        <w:lastRenderedPageBreak/>
        <w:t>обучения и воспитания.</w:t>
      </w:r>
    </w:p>
    <w:p w14:paraId="7CC14B4D"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индивидуализации процесса формирования гражданской компетентности у учащихся средней школы.</w:t>
      </w:r>
    </w:p>
    <w:p w14:paraId="1E72B399"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выявление и обоснование педагогических условий индивидуализации процесса формирования гражданской компетентности у учащихся средней школы.</w:t>
      </w:r>
    </w:p>
    <w:p w14:paraId="3160BA57"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процесса формирования гражданской компетентности у учащихся средней школы будет достаточно эффективной при соблюдении следующих педагогических условий:</w:t>
      </w:r>
    </w:p>
    <w:p w14:paraId="66D97990"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индивидуальности школьника (свойств и качеств психики) как одной из целей педагогического процесса, что требует выяснения совокупности свойств и качеств по сферам индивидуальности, отражающих гражданскую компетентность;</w:t>
      </w:r>
    </w:p>
    <w:p w14:paraId="401980F9"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реализация возможностей содержания образования в развитии психических свойств и качеств школьников, выступающих компонентами гражданской компетентности;</w:t>
      </w:r>
    </w:p>
    <w:p w14:paraId="2D75AD5F"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опора на принцип индивидуализации в обеспечении психолого-педагогической поддержки школьника в процессе формирования гражданской компетентности;</w:t>
      </w:r>
    </w:p>
    <w:p w14:paraId="1688D1FB"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осуществление постоянного мониторинга не только процесса формирования гражданской компетентности, но и уровней развития сфер индивидуальности и компонентов гражданской компетентности;</w:t>
      </w:r>
    </w:p>
    <w:p w14:paraId="19EC5411"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возможность для</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школьника в ходе учебной и социальной проектной деятельности;</w:t>
      </w:r>
    </w:p>
    <w:p w14:paraId="1A61C767"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рассмотрение процесса формирования гражданской компетентности в единстве с</w:t>
      </w:r>
      <w:r>
        <w:rPr>
          <w:rStyle w:val="WW8Num2z0"/>
          <w:rFonts w:ascii="Verdana" w:hAnsi="Verdana"/>
          <w:color w:val="000000"/>
          <w:sz w:val="18"/>
          <w:szCs w:val="18"/>
        </w:rPr>
        <w:t> </w:t>
      </w:r>
      <w:r>
        <w:rPr>
          <w:rStyle w:val="WW8Num3z0"/>
          <w:rFonts w:ascii="Verdana" w:hAnsi="Verdana"/>
          <w:color w:val="4682B4"/>
          <w:sz w:val="18"/>
          <w:szCs w:val="18"/>
        </w:rPr>
        <w:t>саморазвитием</w:t>
      </w:r>
      <w:r>
        <w:rPr>
          <w:rStyle w:val="WW8Num2z0"/>
          <w:rFonts w:ascii="Verdana" w:hAnsi="Verdana"/>
          <w:color w:val="000000"/>
          <w:sz w:val="18"/>
          <w:szCs w:val="18"/>
        </w:rPr>
        <w:t> </w:t>
      </w:r>
      <w:r>
        <w:rPr>
          <w:rFonts w:ascii="Verdana" w:hAnsi="Verdana"/>
          <w:color w:val="000000"/>
          <w:sz w:val="18"/>
          <w:szCs w:val="18"/>
        </w:rPr>
        <w:t>индивидуальности и компетентности;</w:t>
      </w:r>
    </w:p>
    <w:p w14:paraId="342B68E0"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конгруэнтности между учебно-воспитательным процессом школы и деятельностью гражданского общества.</w:t>
      </w:r>
    </w:p>
    <w:p w14:paraId="00632488"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и гипотезы, были сформулированы следующие основные задачи исследования:</w:t>
      </w:r>
    </w:p>
    <w:p w14:paraId="767D2FFF"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Определение сущности и содержания гражданской компетентности с точки зрения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индивидуальности.</w:t>
      </w:r>
    </w:p>
    <w:p w14:paraId="3BA74B7D"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Выявление факторов индивидуализации процесса формирования гражданской компетентности школьника.</w:t>
      </w:r>
    </w:p>
    <w:p w14:paraId="1C07DA65"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Разработка модели и технологии индивидуализации процесса формирования гражданской компетентности у учащихся средней школы.</w:t>
      </w:r>
    </w:p>
    <w:p w14:paraId="74522250"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Экспериментальная проверка разработанной технологии.</w:t>
      </w:r>
    </w:p>
    <w:p w14:paraId="0DFB5E29"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системный 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подходы к исследованию педагогических систем и явлений (К.А.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JI.C. Выготский, Е.В.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В.С.Ильин, В.В. Давыдов,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Б.Ф. Ломов, С.Л. Рубинштейн, Б.М.</w:t>
      </w:r>
      <w:r>
        <w:rPr>
          <w:rStyle w:val="WW8Num2z0"/>
          <w:rFonts w:ascii="Verdana" w:hAnsi="Verdana"/>
          <w:color w:val="000000"/>
          <w:sz w:val="18"/>
          <w:szCs w:val="18"/>
        </w:rPr>
        <w:t> </w:t>
      </w:r>
      <w:r>
        <w:rPr>
          <w:rStyle w:val="WW8Num3z0"/>
          <w:rFonts w:ascii="Verdana" w:hAnsi="Verdana"/>
          <w:color w:val="4682B4"/>
          <w:sz w:val="18"/>
          <w:szCs w:val="18"/>
        </w:rPr>
        <w:t>Теплов</w:t>
      </w:r>
      <w:r>
        <w:rPr>
          <w:rFonts w:ascii="Verdana" w:hAnsi="Verdana"/>
          <w:color w:val="000000"/>
          <w:sz w:val="18"/>
          <w:szCs w:val="18"/>
        </w:rPr>
        <w:t>, В.Д. Шадриков и др.), философский аспект воспитания и формирования гражданственности (А.В.Беляев, С.И.Бунин, Р.Г.Гурова, И.А.Ильин, К.Н.</w:t>
      </w:r>
      <w:r>
        <w:rPr>
          <w:rStyle w:val="WW8Num2z0"/>
          <w:rFonts w:ascii="Verdana" w:hAnsi="Verdana"/>
          <w:color w:val="000000"/>
          <w:sz w:val="18"/>
          <w:szCs w:val="18"/>
        </w:rPr>
        <w:t> </w:t>
      </w:r>
      <w:r>
        <w:rPr>
          <w:rStyle w:val="WW8Num3z0"/>
          <w:rFonts w:ascii="Verdana" w:hAnsi="Verdana"/>
          <w:color w:val="4682B4"/>
          <w:sz w:val="18"/>
          <w:szCs w:val="18"/>
        </w:rPr>
        <w:t>Костюк</w:t>
      </w:r>
      <w:r>
        <w:rPr>
          <w:rFonts w:ascii="Verdana" w:hAnsi="Verdana"/>
          <w:color w:val="000000"/>
          <w:sz w:val="18"/>
          <w:szCs w:val="18"/>
        </w:rPr>
        <w:t>, И.В. Суколенов, Г.Н.Филонов).</w:t>
      </w:r>
    </w:p>
    <w:p w14:paraId="7F58118C"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w:t>
      </w:r>
    </w:p>
    <w:p w14:paraId="70A63313"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 xml:space="preserve">подхода в образовании (С.П. </w:t>
      </w:r>
      <w:proofErr w:type="gramStart"/>
      <w:r>
        <w:rPr>
          <w:rFonts w:ascii="Verdana" w:hAnsi="Verdana"/>
          <w:color w:val="000000"/>
          <w:sz w:val="18"/>
          <w:szCs w:val="18"/>
        </w:rPr>
        <w:t>Ахтыр-ский</w:t>
      </w:r>
      <w:proofErr w:type="gramEnd"/>
      <w:r>
        <w:rPr>
          <w:rFonts w:ascii="Verdana" w:hAnsi="Verdana"/>
          <w:color w:val="000000"/>
          <w:sz w:val="18"/>
          <w:szCs w:val="18"/>
        </w:rPr>
        <w:t>, А.А</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В.А. Болотов, И.А. Зимняя, Дж. Равен, М.А.</w:t>
      </w:r>
      <w:r>
        <w:rPr>
          <w:rStyle w:val="WW8Num2z0"/>
          <w:rFonts w:ascii="Verdana" w:hAnsi="Verdana"/>
          <w:color w:val="000000"/>
          <w:sz w:val="18"/>
          <w:szCs w:val="18"/>
        </w:rPr>
        <w:t> </w:t>
      </w:r>
      <w:r>
        <w:rPr>
          <w:rStyle w:val="WW8Num3z0"/>
          <w:rFonts w:ascii="Verdana" w:hAnsi="Verdana"/>
          <w:color w:val="4682B4"/>
          <w:sz w:val="18"/>
          <w:szCs w:val="18"/>
        </w:rPr>
        <w:t>Холодная</w:t>
      </w:r>
      <w:r>
        <w:rPr>
          <w:rFonts w:ascii="Verdana" w:hAnsi="Verdana"/>
          <w:color w:val="000000"/>
          <w:sz w:val="18"/>
          <w:szCs w:val="18"/>
        </w:rPr>
        <w:t>, A.B. Хуторской и др.);</w:t>
      </w:r>
    </w:p>
    <w:p w14:paraId="33024CA0"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идеи личностно-развивающего образования 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(Ш.А. Амонашвили,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О.С. Газман, К. Роджерс,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E.H. Шиянов, И.С. Якиманская и др.);</w:t>
      </w:r>
    </w:p>
    <w:p w14:paraId="7A425F2D"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гуманистической психологии и педагогики (Дж.</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Э.Колли, А. Комбс, А. Маслоу, Р.Миллер, Г. Олпорт,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Э.Фромм);</w:t>
      </w:r>
    </w:p>
    <w:p w14:paraId="5F4A455F"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концепция индивидуальности и теоретические положения педагогики индивидуальности </w:t>
      </w:r>
      <w:r>
        <w:rPr>
          <w:rFonts w:ascii="Verdana" w:hAnsi="Verdana"/>
          <w:color w:val="000000"/>
          <w:sz w:val="18"/>
          <w:szCs w:val="18"/>
        </w:rPr>
        <w:lastRenderedPageBreak/>
        <w:t>(О.С.</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Т.Б. Гребенюк, Ю.А. Гагин, С.П.</w:t>
      </w:r>
      <w:r>
        <w:rPr>
          <w:rStyle w:val="WW8Num2z0"/>
          <w:rFonts w:ascii="Verdana" w:hAnsi="Verdana"/>
          <w:color w:val="000000"/>
          <w:sz w:val="18"/>
          <w:szCs w:val="18"/>
        </w:rPr>
        <w:t> </w:t>
      </w:r>
      <w:r>
        <w:rPr>
          <w:rStyle w:val="WW8Num3z0"/>
          <w:rFonts w:ascii="Verdana" w:hAnsi="Verdana"/>
          <w:color w:val="4682B4"/>
          <w:sz w:val="18"/>
          <w:szCs w:val="18"/>
        </w:rPr>
        <w:t>Клячин</w:t>
      </w:r>
      <w:r>
        <w:rPr>
          <w:rFonts w:ascii="Verdana" w:hAnsi="Verdana"/>
          <w:color w:val="000000"/>
          <w:sz w:val="18"/>
          <w:szCs w:val="18"/>
        </w:rPr>
        <w:t>, Е.В. Журавская, Ю.М. Орлов, JI.A.</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М.И. Рожков, H.A. Ту-чинская и др.);</w:t>
      </w:r>
    </w:p>
    <w:p w14:paraId="3F542973"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положения индивидуализации процесса воспитания и индивидуального подхода в педагогическом процессе (A.A.</w:t>
      </w:r>
      <w:r>
        <w:rPr>
          <w:rStyle w:val="WW8Num2z0"/>
          <w:rFonts w:ascii="Verdana" w:hAnsi="Verdana"/>
          <w:color w:val="000000"/>
          <w:sz w:val="18"/>
          <w:szCs w:val="18"/>
        </w:rPr>
        <w:t> </w:t>
      </w:r>
      <w:r>
        <w:rPr>
          <w:rStyle w:val="WW8Num3z0"/>
          <w:rFonts w:ascii="Verdana" w:hAnsi="Verdana"/>
          <w:color w:val="4682B4"/>
          <w:sz w:val="18"/>
          <w:szCs w:val="18"/>
        </w:rPr>
        <w:t>Бударный</w:t>
      </w:r>
      <w:r>
        <w:rPr>
          <w:rFonts w:ascii="Verdana" w:hAnsi="Verdana"/>
          <w:color w:val="000000"/>
          <w:sz w:val="18"/>
          <w:szCs w:val="18"/>
        </w:rPr>
        <w:t>, Т.В. Бурлакова, С.А. Вдовина, H.H.</w:t>
      </w:r>
      <w:r>
        <w:rPr>
          <w:rStyle w:val="WW8Num2z0"/>
          <w:rFonts w:ascii="Verdana" w:hAnsi="Verdana"/>
          <w:color w:val="000000"/>
          <w:sz w:val="18"/>
          <w:szCs w:val="18"/>
        </w:rPr>
        <w:t> </w:t>
      </w:r>
      <w:r>
        <w:rPr>
          <w:rStyle w:val="WW8Num3z0"/>
          <w:rFonts w:ascii="Verdana" w:hAnsi="Verdana"/>
          <w:color w:val="4682B4"/>
          <w:sz w:val="18"/>
          <w:szCs w:val="18"/>
        </w:rPr>
        <w:t>Верцинская</w:t>
      </w:r>
      <w:r>
        <w:rPr>
          <w:rFonts w:ascii="Verdana" w:hAnsi="Verdana"/>
          <w:color w:val="000000"/>
          <w:sz w:val="18"/>
          <w:szCs w:val="18"/>
        </w:rPr>
        <w:t>, A.A. Кирсанов, И.Э. Унт, Е.С.</w:t>
      </w:r>
      <w:r>
        <w:rPr>
          <w:rStyle w:val="WW8Num2z0"/>
          <w:rFonts w:ascii="Verdana" w:hAnsi="Verdana"/>
          <w:color w:val="000000"/>
          <w:sz w:val="18"/>
          <w:szCs w:val="18"/>
        </w:rPr>
        <w:t> </w:t>
      </w:r>
      <w:r>
        <w:rPr>
          <w:rStyle w:val="WW8Num3z0"/>
          <w:rFonts w:ascii="Verdana" w:hAnsi="Verdana"/>
          <w:color w:val="4682B4"/>
          <w:sz w:val="18"/>
          <w:szCs w:val="18"/>
        </w:rPr>
        <w:t>Рабунский</w:t>
      </w:r>
      <w:r>
        <w:rPr>
          <w:rStyle w:val="WW8Num2z0"/>
          <w:rFonts w:ascii="Verdana" w:hAnsi="Verdana"/>
          <w:color w:val="000000"/>
          <w:sz w:val="18"/>
          <w:szCs w:val="18"/>
        </w:rPr>
        <w:t> </w:t>
      </w:r>
      <w:r>
        <w:rPr>
          <w:rFonts w:ascii="Verdana" w:hAnsi="Verdana"/>
          <w:color w:val="000000"/>
          <w:sz w:val="18"/>
          <w:szCs w:val="18"/>
        </w:rPr>
        <w:t>и др.);</w:t>
      </w:r>
    </w:p>
    <w:p w14:paraId="1AC6F5C0"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концепции гражданского образования и воспитания (Г.Д.Аверьянова, А.В.Беляев, Б.Л.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А.С.Гаязов, М.Д.Горячев, И.А.Долгалева, С.Е.Матушкин, Т.В.Набиева, А.Ф.Никитин, Я.В.Соколов, И.Н.Руссу, Ф.Н.Руцинская, Е.В.Фабрикантова и др.).</w:t>
      </w:r>
    </w:p>
    <w:p w14:paraId="5DCE797A"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научно-педагогического исследования:</w:t>
      </w:r>
    </w:p>
    <w:p w14:paraId="55171609"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теоретический анализ проблемы и предмета исследования, сочетание исторического и логического методов изучения теории вопроса;</w:t>
      </w:r>
    </w:p>
    <w:p w14:paraId="71B53381"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целостный</w:t>
      </w:r>
      <w:r>
        <w:rPr>
          <w:rFonts w:ascii="Verdana" w:hAnsi="Verdana"/>
          <w:color w:val="000000"/>
          <w:sz w:val="18"/>
          <w:szCs w:val="18"/>
        </w:rPr>
        <w:t>, интегральный подходы к исследованию педагогических явлений; моделирование, с использованием вероятностного,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подходов; проектирование;</w:t>
      </w:r>
    </w:p>
    <w:p w14:paraId="4F85CCB4"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методы: педагогический эксперимент,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анализ продуктов учебной 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школьников.</w:t>
      </w:r>
    </w:p>
    <w:p w14:paraId="5B0B0482"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обеспечена анализом теоретических исследований и опыта работы по проблеме ис9 следования; адекватностью методов исследования его цели и задачам; репрезентативностью выборки; ведением научного поиска в единстве с практической деятельностью; опытно-экспериментальной проверкой гипотезы исследования.</w:t>
      </w:r>
    </w:p>
    <w:p w14:paraId="50B8D760"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выдвигаются и обосновываются следующие выносимые на защиту основные положения:</w:t>
      </w:r>
    </w:p>
    <w:p w14:paraId="5E2B6A25"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Сущностная характеристика гражданской компетентности школьника на основе концепции индивидуальности как педагогического понятия включает совокупность</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и способностей, позволяющих личности активно, ответственно и эффективно реализовывать весь комплекс гражданских прав и обязанностей в демократическом обществе. Гражданская компетентность понимается как субъективное качество личности, зависящее от развития психических свойств человека, характеризующее не только функциональную готовность решать сложные задачи в различных областях применения практических знаний и навыков, но и достижение определенного уровня развития способностей решать эти задачи. Она представляет собой одну из характеристик индивидуальности и личности школьника.</w:t>
      </w:r>
    </w:p>
    <w:p w14:paraId="4293F957" w14:textId="77777777" w:rsidR="00C620BD" w:rsidRDefault="00C620BD" w:rsidP="00C620B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Содержательными</w:t>
      </w:r>
      <w:r>
        <w:rPr>
          <w:rStyle w:val="WW8Num2z0"/>
          <w:rFonts w:ascii="Verdana" w:hAnsi="Verdana"/>
          <w:color w:val="000000"/>
          <w:sz w:val="18"/>
          <w:szCs w:val="18"/>
        </w:rPr>
        <w:t> </w:t>
      </w:r>
      <w:r>
        <w:rPr>
          <w:rFonts w:ascii="Verdana" w:hAnsi="Verdana"/>
          <w:color w:val="000000"/>
          <w:sz w:val="18"/>
          <w:szCs w:val="18"/>
        </w:rPr>
        <w:t>показателями гражданской компетентности школьника с точки зрения концепции индивидуальности являются следующие компоненты сфер психики: в интеллектуальной сфере - развитое критическое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умение добывать, анализировать и использовать информацию, касающуюся жизни в гражданском обществе, широкий спектр социально-гражданских знаний, умений и навыков; в</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сфере - развитая гражданская и конструктивная мотивация, включающая</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необходимости в определении своей гражданской позиции и ее отстаивании, мотивы гражданской деятельности, целенаправленность на достижение личных успехов, обусловленных развитием гражданского общества; в эмоциональной сфере - наличие позитивно окрашенной системы гражданских отношений личности, переживания за судьбы своего общества, народа, государства, за выполнение своего гражданского долга, положительное эмоциональное отношение к деятельности в сферах гражданских отношений; в</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сфере - гражданская инициативность, стремление к активной роли в обществе, настойчивость и решительность в достижении своих целей; в сфере саморегуляции - умение адекватно оценивать себя и свои возможности в сфере гражданской деятельности,</w:t>
      </w:r>
      <w:r>
        <w:rPr>
          <w:rStyle w:val="WW8Num2z0"/>
          <w:rFonts w:ascii="Verdana" w:hAnsi="Verdana"/>
          <w:color w:val="000000"/>
          <w:sz w:val="18"/>
          <w:szCs w:val="18"/>
        </w:rPr>
        <w:t> </w:t>
      </w:r>
      <w:r>
        <w:rPr>
          <w:rStyle w:val="WW8Num3z0"/>
          <w:rFonts w:ascii="Verdana" w:hAnsi="Verdana"/>
          <w:color w:val="4682B4"/>
          <w:sz w:val="18"/>
          <w:szCs w:val="18"/>
        </w:rPr>
        <w:t>рефлексировать</w:t>
      </w:r>
      <w:r>
        <w:rPr>
          <w:rStyle w:val="WW8Num2z0"/>
          <w:rFonts w:ascii="Verdana" w:hAnsi="Verdana"/>
          <w:color w:val="000000"/>
          <w:sz w:val="18"/>
          <w:szCs w:val="18"/>
        </w:rPr>
        <w:t> </w:t>
      </w:r>
      <w:r>
        <w:rPr>
          <w:rFonts w:ascii="Verdana" w:hAnsi="Verdana"/>
          <w:color w:val="000000"/>
          <w:sz w:val="18"/>
          <w:szCs w:val="18"/>
        </w:rPr>
        <w:t>и корректировать свои действия; в предметно-практической сфере - способности, проявляющиеся в публичной деятельности: влиять на людей, привлекать ресурсы общества для достижения своих целей, приобретать,</w:t>
      </w:r>
      <w:r>
        <w:rPr>
          <w:rStyle w:val="WW8Num2z0"/>
          <w:rFonts w:ascii="Verdana" w:hAnsi="Verdana"/>
          <w:color w:val="000000"/>
          <w:sz w:val="18"/>
          <w:szCs w:val="18"/>
        </w:rPr>
        <w:t> </w:t>
      </w:r>
      <w:r>
        <w:rPr>
          <w:rStyle w:val="WW8Num3z0"/>
          <w:rFonts w:ascii="Verdana" w:hAnsi="Verdana"/>
          <w:color w:val="4682B4"/>
          <w:sz w:val="18"/>
          <w:szCs w:val="18"/>
        </w:rPr>
        <w:t>усваивать</w:t>
      </w:r>
      <w:r>
        <w:rPr>
          <w:rStyle w:val="WW8Num2z0"/>
          <w:rFonts w:ascii="Verdana" w:hAnsi="Verdana"/>
          <w:color w:val="000000"/>
          <w:sz w:val="18"/>
          <w:szCs w:val="18"/>
        </w:rPr>
        <w:t> </w:t>
      </w:r>
      <w:r>
        <w:rPr>
          <w:rFonts w:ascii="Verdana" w:hAnsi="Verdana"/>
          <w:color w:val="000000"/>
          <w:sz w:val="18"/>
          <w:szCs w:val="18"/>
        </w:rPr>
        <w:t xml:space="preserve">и использовать информацию, необходимую для достижения своих целей; в экзистенциальной сфере - наличие таких ценностей, как толерантность, искреннее видение в другом </w:t>
      </w:r>
      <w:r>
        <w:rPr>
          <w:rFonts w:ascii="Verdana" w:hAnsi="Verdana"/>
          <w:color w:val="000000"/>
          <w:sz w:val="18"/>
          <w:szCs w:val="18"/>
        </w:rPr>
        <w:lastRenderedPageBreak/>
        <w:t>друга, партнера, осознание личных интересов в неразрывной связи с интересами общества, стремление к самореализации через взаимодействие с окружающим миром, стремление к добру, справедливости,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 общественному благу, свободе.</w:t>
      </w:r>
    </w:p>
    <w:p w14:paraId="41D147A9"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Ключевыми факторами индивидуализации процесса формирования гражданской компетентности являются: знание особенностей развития психических,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в частности, гражданских качеств у школьников; мониторинг развития индивидуальности и личности школьника; целевая установка на воспитание школьника как гражданина; предоставление</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необходимой информации (знаний, ситуаций, истории вопроса и пр. в области гражданских прав и обязанностей); включение школьников в специально создаваемые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ситуации и общественную деятельность во</w:t>
      </w:r>
      <w:r>
        <w:rPr>
          <w:rStyle w:val="WW8Num2z0"/>
          <w:rFonts w:ascii="Verdana" w:hAnsi="Verdana"/>
          <w:color w:val="000000"/>
          <w:sz w:val="18"/>
          <w:szCs w:val="18"/>
        </w:rPr>
        <w:t> </w:t>
      </w:r>
      <w:r>
        <w:rPr>
          <w:rStyle w:val="WW8Num3z0"/>
          <w:rFonts w:ascii="Verdana" w:hAnsi="Verdana"/>
          <w:color w:val="4682B4"/>
          <w:sz w:val="18"/>
          <w:szCs w:val="18"/>
        </w:rPr>
        <w:t>внеурочное</w:t>
      </w:r>
      <w:r>
        <w:rPr>
          <w:rStyle w:val="WW8Num2z0"/>
          <w:rFonts w:ascii="Verdana" w:hAnsi="Verdana"/>
          <w:color w:val="000000"/>
          <w:sz w:val="18"/>
          <w:szCs w:val="18"/>
        </w:rPr>
        <w:t> </w:t>
      </w:r>
      <w:r>
        <w:rPr>
          <w:rFonts w:ascii="Verdana" w:hAnsi="Verdana"/>
          <w:color w:val="000000"/>
          <w:sz w:val="18"/>
          <w:szCs w:val="18"/>
        </w:rPr>
        <w:t>время; индивидуальный подход к формированию гражданских качеств у школьников в Учебно-воспитательном процессе; демократическая</w:t>
      </w:r>
    </w:p>
    <w:p w14:paraId="14B6FC0F"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среда в школе, способствующая проявлению каждым школьником гражданской позиции.</w:t>
      </w:r>
    </w:p>
    <w:p w14:paraId="4AF080DF"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Формирование гражданской компетентности у школьников в процессе обучения истории представляет собой процесс моделирования гражданского поведения, требующего от школьника активизации таких компонентов психических сфер индивидуальности, которые обеспечивают в социальных ситуациях (имитирующих или реальных) компетентное проявление гражданских качеств. Особенности развития психических и личностных свойств и качеств у школьников требуют при формировании гражданской компетентности реализации индивидуального подхода.</w:t>
      </w:r>
    </w:p>
    <w:p w14:paraId="078CD869"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Индивидуализация процесса формирования гражданской компетентности заключается в таких педагогических мерах, действиях, приемах, которые позволяют актуализировать психическую деятельность школьника в тех сферах, которые, с одной стороны, «</w:t>
      </w:r>
      <w:r>
        <w:rPr>
          <w:rStyle w:val="WW8Num3z0"/>
          <w:rFonts w:ascii="Verdana" w:hAnsi="Verdana"/>
          <w:color w:val="4682B4"/>
          <w:sz w:val="18"/>
          <w:szCs w:val="18"/>
        </w:rPr>
        <w:t>отвечают</w:t>
      </w:r>
      <w:r>
        <w:rPr>
          <w:rFonts w:ascii="Verdana" w:hAnsi="Verdana"/>
          <w:color w:val="000000"/>
          <w:sz w:val="18"/>
          <w:szCs w:val="18"/>
        </w:rPr>
        <w:t>» за компетентное гражданское поведение, а с другой - свидетельствуют об индивидуальных особенностях принимаемых школьником решений и действий.</w:t>
      </w:r>
    </w:p>
    <w:p w14:paraId="4156EF1D"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Индивидуализация процесса формирования гражданской компетентности школьников требует обеспечения следующих условий:</w:t>
      </w:r>
    </w:p>
    <w:p w14:paraId="3F200380"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всех сфер индивидуальности как педагогическая задача в</w:t>
      </w:r>
      <w:r>
        <w:rPr>
          <w:rStyle w:val="WW8Num2z0"/>
          <w:rFonts w:ascii="Verdana" w:hAnsi="Verdana"/>
          <w:color w:val="000000"/>
          <w:sz w:val="18"/>
          <w:szCs w:val="18"/>
        </w:rPr>
        <w:t> </w:t>
      </w:r>
      <w:r>
        <w:rPr>
          <w:rStyle w:val="WW8Num3z0"/>
          <w:rFonts w:ascii="Verdana" w:hAnsi="Verdana"/>
          <w:color w:val="4682B4"/>
          <w:sz w:val="18"/>
          <w:szCs w:val="18"/>
        </w:rPr>
        <w:t>урочной</w:t>
      </w:r>
      <w:r>
        <w:rPr>
          <w:rStyle w:val="WW8Num2z0"/>
          <w:rFonts w:ascii="Verdana" w:hAnsi="Verdana"/>
          <w:color w:val="000000"/>
          <w:sz w:val="18"/>
          <w:szCs w:val="18"/>
        </w:rPr>
        <w:t> </w:t>
      </w:r>
      <w:r>
        <w:rPr>
          <w:rFonts w:ascii="Verdana" w:hAnsi="Verdana"/>
          <w:color w:val="000000"/>
          <w:sz w:val="18"/>
          <w:szCs w:val="18"/>
        </w:rPr>
        <w:t>и внеурочной деятельности;</w:t>
      </w:r>
    </w:p>
    <w:p w14:paraId="4A3328C8"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реализация возможностей содержания образования в развитии психических свойств и качеств школьников, выступающих компонентами гражданской компетентности;</w:t>
      </w:r>
    </w:p>
    <w:p w14:paraId="27B04DFC"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опора на принцип индивидуализации в обеспечении психолого-педагогической поддержки школьника в процессе формирования гражданской компетентности;</w:t>
      </w:r>
    </w:p>
    <w:p w14:paraId="31AC8168"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осуществление постоянного мониторинга не только процесса формирования гражданской компетентности, но и уровней развития сфер индивидуальности и компонентов гражданской компетентности;</w:t>
      </w:r>
    </w:p>
    <w:p w14:paraId="41ED49D9"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w:t>
      </w:r>
    </w:p>
    <w:p w14:paraId="4736E638"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возможность для самореализации школьника в ходе учебной и социальной проектной деятельности;</w:t>
      </w:r>
    </w:p>
    <w:p w14:paraId="202ACAC3"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рассмотрение процесса формирования гражданской компетентности в единстве с саморазвитием индивидуальности и компетентности;</w:t>
      </w:r>
    </w:p>
    <w:p w14:paraId="24B15B35"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конгруэнтности между учебно-воспитательным процессом школы и деятельностью гражданского общества.</w:t>
      </w:r>
    </w:p>
    <w:p w14:paraId="4304B4DB"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Технология индивидуализации процесса формирования гражданской компетентности у учащихся средней школы включает в себя целевой компонент в виде целей развития сфер индивидуальности и гражданских компетенций, использование возможностей содержания учебного предмета «</w:t>
      </w:r>
      <w:r>
        <w:rPr>
          <w:rStyle w:val="WW8Num3z0"/>
          <w:rFonts w:ascii="Verdana" w:hAnsi="Verdana"/>
          <w:color w:val="4682B4"/>
          <w:sz w:val="18"/>
          <w:szCs w:val="18"/>
        </w:rPr>
        <w:t>История</w:t>
      </w:r>
      <w:r>
        <w:rPr>
          <w:rFonts w:ascii="Verdana" w:hAnsi="Verdana"/>
          <w:color w:val="000000"/>
          <w:sz w:val="18"/>
          <w:szCs w:val="18"/>
        </w:rPr>
        <w:t>», методику диагностики достигнутого уровня гражданской компетентности на основе технологии оценивания учебных успехов, проектирование демократического</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как модели гражданского поведения, учебные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 xml:space="preserve">на создание и реализацию социальных и </w:t>
      </w:r>
      <w:r>
        <w:rPr>
          <w:rFonts w:ascii="Verdana" w:hAnsi="Verdana"/>
          <w:color w:val="000000"/>
          <w:sz w:val="18"/>
          <w:szCs w:val="18"/>
        </w:rPr>
        <w:lastRenderedPageBreak/>
        <w:t>гражданских проектов, построение демократического уклада жизни школы, предоставление учащимся возможности реализовать свои интересы и способности в учебной гражданской деятельности.</w:t>
      </w:r>
    </w:p>
    <w:p w14:paraId="269AFCAB"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проблема формирования гражданской компетентности рассматривается с позиций концепции педагогики индивидуальности. Впервые сущность гражданской компетентности школьника представлена как интегральная характеристика его индивидуальности и личности, в отличие от имеющихся в педагогических исследованиях (И.А. Зимней, С.А.</w:t>
      </w:r>
      <w:r>
        <w:rPr>
          <w:rStyle w:val="WW8Num2z0"/>
          <w:rFonts w:ascii="Verdana" w:hAnsi="Verdana"/>
          <w:color w:val="000000"/>
          <w:sz w:val="18"/>
          <w:szCs w:val="18"/>
        </w:rPr>
        <w:t> </w:t>
      </w:r>
      <w:r>
        <w:rPr>
          <w:rStyle w:val="WW8Num3z0"/>
          <w:rFonts w:ascii="Verdana" w:hAnsi="Verdana"/>
          <w:color w:val="4682B4"/>
          <w:sz w:val="18"/>
          <w:szCs w:val="18"/>
        </w:rPr>
        <w:t>Озеровой</w:t>
      </w:r>
      <w:r>
        <w:rPr>
          <w:rFonts w:ascii="Verdana" w:hAnsi="Verdana"/>
          <w:color w:val="000000"/>
          <w:sz w:val="18"/>
          <w:szCs w:val="18"/>
        </w:rPr>
        <w:t>, Э.В. Барышниковой, A.M. Князева). Разработана авторская модель формирования гражданской компетентности как система условий, способствующих развитию гражданских качеств по сферам индивидуальности и личности школьника в единстве с гражданскими компетенциями. Уточнена сущность индивидуализации процесса формирования гражданской компетентности у школьников. Разработана и научно обоснована модель индивидуализации процесса формирования граж</w:t>
      </w:r>
    </w:p>
    <w:p w14:paraId="22DBEE0F"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данской компетентности школьника, включающая комплекс педагогических условий.</w:t>
      </w:r>
    </w:p>
    <w:p w14:paraId="6A48894B"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состоит в том, что оно вносит вклад в развитие педагогики индивидуальности, в уточнение психолого-педагогической природы гражданской компетентности школьников, в рассмотрение гражданской компетентности школьника как интегральной характеристики его индивидуальности и личности, в изучение возможностей использования индивидуального подхода к формированию гражданской компетентности школьника в процессе обучения и воспитания в средней школе.</w:t>
      </w:r>
    </w:p>
    <w:p w14:paraId="7BC7E5E6"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индивидуализация процесса формирования гражданской компетентности становится возможной благодаря разработанному подходу к проектированию урока как модели гражданского поведения, разработанной тематике социальной проектной деятельности учащихся и комплекта проверочных работ по учебному предмету «</w:t>
      </w:r>
      <w:r>
        <w:rPr>
          <w:rStyle w:val="WW8Num3z0"/>
          <w:rFonts w:ascii="Verdana" w:hAnsi="Verdana"/>
          <w:color w:val="4682B4"/>
          <w:sz w:val="18"/>
          <w:szCs w:val="18"/>
        </w:rPr>
        <w:t>История</w:t>
      </w:r>
      <w:r>
        <w:rPr>
          <w:rFonts w:ascii="Verdana" w:hAnsi="Verdana"/>
          <w:color w:val="000000"/>
          <w:sz w:val="18"/>
          <w:szCs w:val="18"/>
        </w:rPr>
        <w:t>», направленных на диагностику гражданской компетентности. Практическую значимость имеет также модель гражданской компетентности школьника, разработанная на основе концепции индивидуальности, задающая целевые ориентиры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а также модель гражданских компетенций школьников по ступеням образования, ориентирующая на</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 развитии гражданской компетентности, и уровни гражданской компетентности (необходимый, оптимальный и максимальный), позволяющие оценивать гражданскую компетентность по результатам обучения.</w:t>
      </w:r>
    </w:p>
    <w:p w14:paraId="3ECB98B9"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и их внедрение в практику.</w:t>
      </w:r>
    </w:p>
    <w:p w14:paraId="23AEC7E7"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Ход исследования, его основные положения и результаты обсуждались на международных конференциях: «Проблемы управления социально-экономическими процессами регионов» (г. Калининград, 2007 г.), «</w:t>
      </w:r>
      <w:r>
        <w:rPr>
          <w:rStyle w:val="WW8Num3z0"/>
          <w:rFonts w:ascii="Verdana" w:hAnsi="Verdana"/>
          <w:color w:val="4682B4"/>
          <w:sz w:val="18"/>
          <w:szCs w:val="18"/>
        </w:rPr>
        <w:t>Инновации и традиции в российском образовании и странах Балтийского региона</w:t>
      </w:r>
      <w:r>
        <w:rPr>
          <w:rFonts w:ascii="Verdana" w:hAnsi="Verdana"/>
          <w:color w:val="000000"/>
          <w:sz w:val="18"/>
          <w:szCs w:val="18"/>
        </w:rPr>
        <w:t>»</w:t>
      </w:r>
    </w:p>
    <w:p w14:paraId="0337A278"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г. Калининград, 2008 г.) и на межрегиональной конференции «Участие гражданского общества в процессах модернизации образования и пути повышения инвестиционной привлекательности сферы образования» (г. Калининград, 2007 г.), XI Всероссийской конференции региональных представителей по проблемам развития Образовательной системы «Школа 2100» (г. Москва, 2008 г.), на заседаниях кафедры педагогики и психологии Института современных образовательных технологий БФУ им. И. Канта. Основные положения и результаты исследования отражались: в ходе курсов повышения квалификации учителей истории по теме «Содержание и технологии Образовательной системы «Школа 2100» в контексте реализации новых образовательных стандартов» в г. Москва, где нами был проведен мастер-класс «</w:t>
      </w:r>
      <w:r>
        <w:rPr>
          <w:rStyle w:val="WW8Num3z0"/>
          <w:rFonts w:ascii="Verdana" w:hAnsi="Verdana"/>
          <w:color w:val="4682B4"/>
          <w:sz w:val="18"/>
          <w:szCs w:val="18"/>
        </w:rPr>
        <w:t>Индивидуальный подход к формированию гражданской компетентности</w:t>
      </w:r>
      <w:r>
        <w:rPr>
          <w:rFonts w:ascii="Verdana" w:hAnsi="Verdana"/>
          <w:color w:val="000000"/>
          <w:sz w:val="18"/>
          <w:szCs w:val="18"/>
        </w:rPr>
        <w:t>»; на мастер-классе по теме «Демократический уклад в школе как средство духовно-нравственного воспитания в рамках Рождественских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чтений</w:t>
      </w:r>
      <w:r>
        <w:rPr>
          <w:rStyle w:val="WW8Num2z0"/>
          <w:rFonts w:ascii="Verdana" w:hAnsi="Verdana"/>
          <w:color w:val="000000"/>
          <w:sz w:val="18"/>
          <w:szCs w:val="18"/>
        </w:rPr>
        <w:t> </w:t>
      </w:r>
      <w:r>
        <w:rPr>
          <w:rFonts w:ascii="Verdana" w:hAnsi="Verdana"/>
          <w:color w:val="000000"/>
          <w:sz w:val="18"/>
          <w:szCs w:val="18"/>
        </w:rPr>
        <w:t>«Духовно-нравственное воспитание детей в образовательных учреждениях</w:t>
      </w:r>
      <w:r>
        <w:rPr>
          <w:rStyle w:val="WW8Num2z0"/>
          <w:rFonts w:ascii="Verdana" w:hAnsi="Verdana"/>
          <w:color w:val="000000"/>
          <w:sz w:val="18"/>
          <w:szCs w:val="18"/>
        </w:rPr>
        <w:t> </w:t>
      </w:r>
      <w:r>
        <w:rPr>
          <w:rStyle w:val="WW8Num3z0"/>
          <w:rFonts w:ascii="Verdana" w:hAnsi="Verdana"/>
          <w:color w:val="4682B4"/>
          <w:sz w:val="18"/>
          <w:szCs w:val="18"/>
        </w:rPr>
        <w:t>Пионерского</w:t>
      </w:r>
      <w:r>
        <w:rPr>
          <w:rStyle w:val="WW8Num2z0"/>
          <w:rFonts w:ascii="Verdana" w:hAnsi="Verdana"/>
          <w:color w:val="000000"/>
          <w:sz w:val="18"/>
          <w:szCs w:val="18"/>
        </w:rPr>
        <w:t> </w:t>
      </w:r>
      <w:r>
        <w:rPr>
          <w:rFonts w:ascii="Verdana" w:hAnsi="Verdana"/>
          <w:color w:val="000000"/>
          <w:sz w:val="18"/>
          <w:szCs w:val="18"/>
        </w:rPr>
        <w:t>городского округа»; в ходе конкурса «</w:t>
      </w:r>
      <w:r>
        <w:rPr>
          <w:rStyle w:val="WW8Num3z0"/>
          <w:rFonts w:ascii="Verdana" w:hAnsi="Verdana"/>
          <w:color w:val="4682B4"/>
          <w:sz w:val="18"/>
          <w:szCs w:val="18"/>
        </w:rPr>
        <w:t>Учитель года</w:t>
      </w:r>
      <w:r>
        <w:rPr>
          <w:rFonts w:ascii="Verdana" w:hAnsi="Verdana"/>
          <w:color w:val="000000"/>
          <w:sz w:val="18"/>
          <w:szCs w:val="18"/>
        </w:rPr>
        <w:t>»; в ходе выступления на городских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 xml:space="preserve">по теме «Использование современных педагогических </w:t>
      </w:r>
      <w:r>
        <w:rPr>
          <w:rFonts w:ascii="Verdana" w:hAnsi="Verdana"/>
          <w:color w:val="000000"/>
          <w:sz w:val="18"/>
          <w:szCs w:val="18"/>
        </w:rPr>
        <w:lastRenderedPageBreak/>
        <w:t>технологий продуктивного дифференцированного обучения, компетентностного подхода, развивающего обучения» с докладом «</w:t>
      </w:r>
      <w:r>
        <w:rPr>
          <w:rStyle w:val="WW8Num3z0"/>
          <w:rFonts w:ascii="Verdana" w:hAnsi="Verdana"/>
          <w:color w:val="4682B4"/>
          <w:sz w:val="18"/>
          <w:szCs w:val="18"/>
        </w:rPr>
        <w:t>Индивидуальный подход при формировании гражданской компетентности школьника</w:t>
      </w:r>
      <w:r>
        <w:rPr>
          <w:rFonts w:ascii="Verdana" w:hAnsi="Verdana"/>
          <w:color w:val="000000"/>
          <w:sz w:val="18"/>
          <w:szCs w:val="18"/>
        </w:rPr>
        <w:t>».</w:t>
      </w:r>
    </w:p>
    <w:p w14:paraId="086075E4"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Исследование проводилось на базе</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города Пионерский Калининградской области.</w:t>
      </w:r>
    </w:p>
    <w:p w14:paraId="77976A51"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Личное участие автора в получении научных результатов, изложенных в диссертации и опубликованных работах, выражается в теоретической разработке основных идей и положений исследования по избранной теме, в непосредственном осуществлении длительной опытной и экспериментальной работы учителем истории в МОУ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г. Пионерский Калининградской области, в обобщении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материала и его литературном оформлении.</w:t>
      </w:r>
    </w:p>
    <w:p w14:paraId="06D6A8FF" w14:textId="77777777" w:rsidR="00C620BD" w:rsidRDefault="00C620BD" w:rsidP="00C620B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Буянский, Дмитрий Борисович</w:t>
      </w:r>
    </w:p>
    <w:p w14:paraId="741DE17A"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395FF0EB"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изучения научной информации мы выявили сущность процесса</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 xml:space="preserve">обучения, которую мы </w:t>
      </w:r>
      <w:proofErr w:type="gramStart"/>
      <w:r>
        <w:rPr>
          <w:rFonts w:ascii="Verdana" w:hAnsi="Verdana"/>
          <w:color w:val="000000"/>
          <w:sz w:val="18"/>
          <w:szCs w:val="18"/>
        </w:rPr>
        <w:t>понимаем</w:t>
      </w:r>
      <w:proofErr w:type="gramEnd"/>
      <w:r>
        <w:rPr>
          <w:rFonts w:ascii="Verdana" w:hAnsi="Verdana"/>
          <w:color w:val="000000"/>
          <w:sz w:val="18"/>
          <w:szCs w:val="18"/>
        </w:rPr>
        <w:t xml:space="preserve"> как деятельность по применению таких педагогических способов и средств, которые обеспечивают специфические свойства процесса обучения, заключающиеся в активизации актуальных для субъекта психических операций и социальных проявлений. На практике</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должна заключаться в создании таких противоречивых ситуаций, которые позволяют каждому субъекту осознать личностно-значимое противоречие, испытать потребность в его разрешении и решить значимую для себя лично</w:t>
      </w:r>
      <w:r>
        <w:rPr>
          <w:rStyle w:val="WW8Num2z0"/>
          <w:rFonts w:ascii="Verdana" w:hAnsi="Verdana"/>
          <w:color w:val="000000"/>
          <w:sz w:val="18"/>
          <w:szCs w:val="18"/>
        </w:rPr>
        <w:t> </w:t>
      </w:r>
      <w:r>
        <w:rPr>
          <w:rStyle w:val="WW8Num3z0"/>
          <w:rFonts w:ascii="Verdana" w:hAnsi="Verdana"/>
          <w:color w:val="4682B4"/>
          <w:sz w:val="18"/>
          <w:szCs w:val="18"/>
        </w:rPr>
        <w:t>проблемную</w:t>
      </w:r>
      <w:r>
        <w:rPr>
          <w:rStyle w:val="WW8Num2z0"/>
          <w:rFonts w:ascii="Verdana" w:hAnsi="Verdana"/>
          <w:color w:val="000000"/>
          <w:sz w:val="18"/>
          <w:szCs w:val="18"/>
        </w:rPr>
        <w:t> </w:t>
      </w:r>
      <w:r>
        <w:rPr>
          <w:rFonts w:ascii="Verdana" w:hAnsi="Verdana"/>
          <w:color w:val="000000"/>
          <w:sz w:val="18"/>
          <w:szCs w:val="18"/>
        </w:rPr>
        <w:t>задачу.</w:t>
      </w:r>
    </w:p>
    <w:p w14:paraId="30AA3AEB"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характеристик сфер</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в аспекте формирования гражданской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а также анализ теории и практики гражданского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позволил нам назвать в качестве основных факторов индивидуализации процесса формирования гражданских качеств следующие: знание особенностей развития психических,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в частности, гражданских качеств у школьников; мониторинг развития индивидуальности и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целевая установка на воспитание школьника как гражданина; предоставление</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необходимой информации (знаний, ситуаций, истории вопроса и пр. в области гражданских прав и обязанностей); включение школьников в специально создаваемые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ситуации и общественную деятельность во</w:t>
      </w:r>
      <w:r>
        <w:rPr>
          <w:rStyle w:val="WW8Num2z0"/>
          <w:rFonts w:ascii="Verdana" w:hAnsi="Verdana"/>
          <w:color w:val="000000"/>
          <w:sz w:val="18"/>
          <w:szCs w:val="18"/>
        </w:rPr>
        <w:t> </w:t>
      </w:r>
      <w:r>
        <w:rPr>
          <w:rStyle w:val="WW8Num3z0"/>
          <w:rFonts w:ascii="Verdana" w:hAnsi="Verdana"/>
          <w:color w:val="4682B4"/>
          <w:sz w:val="18"/>
          <w:szCs w:val="18"/>
        </w:rPr>
        <w:t>внеурочное</w:t>
      </w:r>
      <w:r>
        <w:rPr>
          <w:rStyle w:val="WW8Num2z0"/>
          <w:rFonts w:ascii="Verdana" w:hAnsi="Verdana"/>
          <w:color w:val="000000"/>
          <w:sz w:val="18"/>
          <w:szCs w:val="18"/>
        </w:rPr>
        <w:t> </w:t>
      </w:r>
      <w:r>
        <w:rPr>
          <w:rFonts w:ascii="Verdana" w:hAnsi="Verdana"/>
          <w:color w:val="000000"/>
          <w:sz w:val="18"/>
          <w:szCs w:val="18"/>
        </w:rPr>
        <w:t>время; индивидуальный подход к формированию гражданских качеств у школьников в Учебно-воспитательном процессе; демократическая среда в школе, способствующая проявлению каждым</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гражданской позиции.</w:t>
      </w:r>
    </w:p>
    <w:p w14:paraId="0DA31128"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научных и практических подходов к индивидуализации процесса формирования гражданской компетентности школьников позволил выявить педагогические условия, способствующие этому явлению. К ним обобщенно следует отнести:</w:t>
      </w:r>
    </w:p>
    <w:p w14:paraId="43D5DF75"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всех сфер индивидуальности как педагогическая задача в</w:t>
      </w:r>
      <w:r>
        <w:rPr>
          <w:rStyle w:val="WW8Num2z0"/>
          <w:rFonts w:ascii="Verdana" w:hAnsi="Verdana"/>
          <w:color w:val="000000"/>
          <w:sz w:val="18"/>
          <w:szCs w:val="18"/>
        </w:rPr>
        <w:t> </w:t>
      </w:r>
      <w:r>
        <w:rPr>
          <w:rStyle w:val="WW8Num3z0"/>
          <w:rFonts w:ascii="Verdana" w:hAnsi="Verdana"/>
          <w:color w:val="4682B4"/>
          <w:sz w:val="18"/>
          <w:szCs w:val="18"/>
        </w:rPr>
        <w:t>урочной</w:t>
      </w:r>
      <w:r>
        <w:rPr>
          <w:rStyle w:val="WW8Num2z0"/>
          <w:rFonts w:ascii="Verdana" w:hAnsi="Verdana"/>
          <w:color w:val="000000"/>
          <w:sz w:val="18"/>
          <w:szCs w:val="18"/>
        </w:rPr>
        <w:t> </w:t>
      </w:r>
      <w:r>
        <w:rPr>
          <w:rFonts w:ascii="Verdana" w:hAnsi="Verdana"/>
          <w:color w:val="000000"/>
          <w:sz w:val="18"/>
          <w:szCs w:val="18"/>
        </w:rPr>
        <w:t>и внеурочной деятельности;</w:t>
      </w:r>
    </w:p>
    <w:p w14:paraId="7EEA609E"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реализация возможностей содержания образования в развитии психических свойств и качеств школьников;</w:t>
      </w:r>
    </w:p>
    <w:p w14:paraId="00899ACB"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применение</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методов обучения;</w:t>
      </w:r>
    </w:p>
    <w:p w14:paraId="3A0407EE"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опора на принцип индивидуализации в обеспечении психолого-педагогической поддержки школьника в процессе формирования гражданской компетентности;</w:t>
      </w:r>
    </w:p>
    <w:p w14:paraId="47B1196B"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осуществление постоянного мониторинга не только процесса формирования гражданской компетентности, но и уровней развития сфер индивидуальности и компонентов гражданской компетентности;</w:t>
      </w:r>
    </w:p>
    <w:p w14:paraId="7028E8A6"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возможность для</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школьника в ходе творческой, учебной и социальной проектной деятельности;</w:t>
      </w:r>
    </w:p>
    <w:p w14:paraId="6C720CC8"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рассмотрение процесса формирования гражданской компетентности в единстве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саморазвитием</w:t>
      </w:r>
      <w:r>
        <w:rPr>
          <w:rStyle w:val="WW8Num2z0"/>
          <w:rFonts w:ascii="Verdana" w:hAnsi="Verdana"/>
          <w:color w:val="000000"/>
          <w:sz w:val="18"/>
          <w:szCs w:val="18"/>
        </w:rPr>
        <w:t> </w:t>
      </w:r>
      <w:r>
        <w:rPr>
          <w:rFonts w:ascii="Verdana" w:hAnsi="Verdana"/>
          <w:color w:val="000000"/>
          <w:sz w:val="18"/>
          <w:szCs w:val="18"/>
        </w:rPr>
        <w:t>индивидуальности и компетентности;</w:t>
      </w:r>
    </w:p>
    <w:p w14:paraId="6E6144D2"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демократический уклад жизни школы, обеспечивающий конгруэнтность учебно-воспитательного процесса школы деятельности гражданского общества.</w:t>
      </w:r>
    </w:p>
    <w:p w14:paraId="249A2959"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Данные условия в своей совокупности мы </w:t>
      </w:r>
      <w:proofErr w:type="gramStart"/>
      <w:r>
        <w:rPr>
          <w:rFonts w:ascii="Verdana" w:hAnsi="Verdana"/>
          <w:color w:val="000000"/>
          <w:sz w:val="18"/>
          <w:szCs w:val="18"/>
        </w:rPr>
        <w:t>представили</w:t>
      </w:r>
      <w:proofErr w:type="gramEnd"/>
      <w:r>
        <w:rPr>
          <w:rFonts w:ascii="Verdana" w:hAnsi="Verdana"/>
          <w:color w:val="000000"/>
          <w:sz w:val="18"/>
          <w:szCs w:val="18"/>
        </w:rPr>
        <w:t xml:space="preserve"> как модель индивидуализации, которую далее конкретизировали в виде иерархии подмоделей: статическая модель, включающая блоки (диагностический,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процессуальный и аналитический); уровневая модель, включающая описание трех уровней развития гражданской компетентности: необходимый (уровень социальной установки), оптимальный (уровень убеждений) и максимальный (уровень социального поступка).</w:t>
      </w:r>
    </w:p>
    <w:p w14:paraId="4930F4F4"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 модель дает представление о целях формирования гражданской компетентности по сферам индивидуальности, о средствах реализации индивидуального подхода к её формированию, а также о средствах оценки результатов этого процесса.</w:t>
      </w:r>
    </w:p>
    <w:p w14:paraId="76320243"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Полученная иерархия моделей позволила далее разработать технологию индивидуализации процесса формирования гражданской компетентности. Концептуальной основой технологии выступает идея индивидуализации процесса формирования гражданской компетентности у учащихся средней школы, выраженная через иерархию статической и</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моделей.</w:t>
      </w:r>
    </w:p>
    <w:p w14:paraId="778DCB6F"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нашей технологии выступает активизация таких компонентов психических сфер индивидуальности, которые обеспечивают освоение гражданских компетенций и проявление учащимися в социальных ситуациях гражданских качеств. Конкретизируя педагогические условия, представленные в нашей модели индивидуализации, мы представляем в соответствующей технологии следующие основные компоненты: вслед за целевым компонентом включаем использование возможностей содержания учебного предмета «</w:t>
      </w:r>
      <w:r>
        <w:rPr>
          <w:rStyle w:val="WW8Num3z0"/>
          <w:rFonts w:ascii="Verdana" w:hAnsi="Verdana"/>
          <w:color w:val="4682B4"/>
          <w:sz w:val="18"/>
          <w:szCs w:val="18"/>
        </w:rPr>
        <w:t>История</w:t>
      </w:r>
      <w:r>
        <w:rPr>
          <w:rFonts w:ascii="Verdana" w:hAnsi="Verdana"/>
          <w:color w:val="000000"/>
          <w:sz w:val="18"/>
          <w:szCs w:val="18"/>
        </w:rPr>
        <w:t>», проведение диагностики достигнутого уровня гражданской компетентности, проектирование демократического</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как модели гражданского поведения, использование учебных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на создание и реализацию социальных и гражданских проектов, построение демократического уклада жизни школы, предоставление учащимся возможности реализовать свои интересы и способности в учебной гражданской деятельности.</w:t>
      </w:r>
    </w:p>
    <w:p w14:paraId="15C24E59"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технология индивидуализации формирования гражданской компетентности легли в основу экспериментального исследования, предусмотренного логикой научного поиска.</w:t>
      </w:r>
    </w:p>
    <w:p w14:paraId="5A446AE5"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Отличительной особенностью эксперимента было органическое сочетание диагностического и формирующего этапов, что обусловлено организацией педагогических влияний на отдельные компоненты гражданской компетентности школьников. Диагностика гражданской компетентности предполагала: использование технологии оценивания учебных достижений учащихся, которая является одним из условий формирования гражданской</w:t>
      </w:r>
      <w:r>
        <w:rPr>
          <w:rStyle w:val="WW8Num2z0"/>
          <w:rFonts w:ascii="Verdana" w:hAnsi="Verdana"/>
          <w:color w:val="000000"/>
          <w:sz w:val="18"/>
          <w:szCs w:val="18"/>
        </w:rPr>
        <w:t> </w:t>
      </w:r>
      <w:r>
        <w:rPr>
          <w:rStyle w:val="WW8Num3z0"/>
          <w:rFonts w:ascii="Verdana" w:hAnsi="Verdana"/>
          <w:color w:val="4682B4"/>
          <w:sz w:val="18"/>
          <w:szCs w:val="18"/>
        </w:rPr>
        <w:t>компетент</w:t>
      </w:r>
    </w:p>
    <w:p w14:paraId="0DC5C6BC"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148 ности; анализ результатов проектной деятельности учащихся, анализ активности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учащихся в школьном самоуправлении, отслеживание новообразований в сферах индивидуальности (отдельных компонентов сфер).</w:t>
      </w:r>
    </w:p>
    <w:p w14:paraId="7765D137"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технологией формирования гражданской компетентности нами были разработаны</w:t>
      </w:r>
      <w:r>
        <w:rPr>
          <w:rStyle w:val="WW8Num2z0"/>
          <w:rFonts w:ascii="Verdana" w:hAnsi="Verdana"/>
          <w:color w:val="000000"/>
          <w:sz w:val="18"/>
          <w:szCs w:val="18"/>
        </w:rPr>
        <w:t> </w:t>
      </w:r>
      <w:r>
        <w:rPr>
          <w:rStyle w:val="WW8Num3z0"/>
          <w:rFonts w:ascii="Verdana" w:hAnsi="Verdana"/>
          <w:color w:val="4682B4"/>
          <w:sz w:val="18"/>
          <w:szCs w:val="18"/>
        </w:rPr>
        <w:t>уроки</w:t>
      </w:r>
      <w:r>
        <w:rPr>
          <w:rFonts w:ascii="Verdana" w:hAnsi="Verdana"/>
          <w:color w:val="000000"/>
          <w:sz w:val="18"/>
          <w:szCs w:val="18"/>
        </w:rPr>
        <w:t>, включающие проблемный диалог, в рамках которых моделировалось гражданское поведение; перечень заданий теоретического и практического характера; созданы специальные ситуации; тематика учебных и социальных проектов; проведена индивидуальная работа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w:t>
      </w:r>
    </w:p>
    <w:p w14:paraId="181830A8"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 экспериментальном исследовании текущие данные свидетельствовали о том, что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приобретают умения, необходимые для развития у себя гражданских качеств. Вопрос об изменениях в гражданской компетентности был решен в настоящем исследовании с помощью таксонов. В качестве признака, на основании которых происходило объединение учащихся в таксоны, был использован уровень проявления гражданской компетентности в практической деятельности во время проведения специального мероприятия, моделирующего гражданскую деятельность.</w:t>
      </w:r>
    </w:p>
    <w:p w14:paraId="730F524D"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целом, можно сделать вывод о том, что созданные педагогические условия для </w:t>
      </w:r>
      <w:r>
        <w:rPr>
          <w:rFonts w:ascii="Verdana" w:hAnsi="Verdana"/>
          <w:color w:val="000000"/>
          <w:sz w:val="18"/>
          <w:szCs w:val="18"/>
        </w:rPr>
        <w:lastRenderedPageBreak/>
        <w:t>индивидуализации процесса формирования гражданской компетентности деятельности позволяют обеспечить развитие сфер индивидуальности школьника и достаточно эффективное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им гражданских компетенций. Анализ процесса и результатов эксперимента позволяет сделать следующие выводы об эффективности разработанной технологии индивидуализации процесса формирования гражданской компетентности:</w:t>
      </w:r>
    </w:p>
    <w:p w14:paraId="2DD559CC"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Эксперимент подтвердил применимость предлагаемых педагогических средств, направленных на</w:t>
      </w:r>
      <w:r>
        <w:rPr>
          <w:rStyle w:val="WW8Num2z0"/>
          <w:rFonts w:ascii="Verdana" w:hAnsi="Verdana"/>
          <w:color w:val="000000"/>
          <w:sz w:val="18"/>
          <w:szCs w:val="18"/>
        </w:rPr>
        <w:t> </w:t>
      </w:r>
      <w:r>
        <w:rPr>
          <w:rStyle w:val="WW8Num3z0"/>
          <w:rFonts w:ascii="Verdana" w:hAnsi="Verdana"/>
          <w:color w:val="4682B4"/>
          <w:sz w:val="18"/>
          <w:szCs w:val="18"/>
        </w:rPr>
        <w:t>индивидуализацию</w:t>
      </w:r>
      <w:r>
        <w:rPr>
          <w:rStyle w:val="WW8Num2z0"/>
          <w:rFonts w:ascii="Verdana" w:hAnsi="Verdana"/>
          <w:color w:val="000000"/>
          <w:sz w:val="18"/>
          <w:szCs w:val="18"/>
        </w:rPr>
        <w:t> </w:t>
      </w:r>
      <w:r>
        <w:rPr>
          <w:rFonts w:ascii="Verdana" w:hAnsi="Verdana"/>
          <w:color w:val="000000"/>
          <w:sz w:val="18"/>
          <w:szCs w:val="18"/>
        </w:rPr>
        <w:t>процесса формирования гражданской компетентности школьников.</w:t>
      </w:r>
    </w:p>
    <w:p w14:paraId="6CE2AA78"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149</w:t>
      </w:r>
    </w:p>
    <w:p w14:paraId="4EB2A2BF"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Индивидуализация процесса формирования гражданской компетентности школьников не является каким-то</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Style w:val="WW8Num2z0"/>
          <w:rFonts w:ascii="Verdana" w:hAnsi="Verdana"/>
          <w:color w:val="000000"/>
          <w:sz w:val="18"/>
          <w:szCs w:val="18"/>
        </w:rPr>
        <w:t> </w:t>
      </w:r>
      <w:r>
        <w:rPr>
          <w:rFonts w:ascii="Verdana" w:hAnsi="Verdana"/>
          <w:color w:val="000000"/>
          <w:sz w:val="18"/>
          <w:szCs w:val="18"/>
        </w:rPr>
        <w:t>процессом - она является органической частью работы педагогического коллектива школы.</w:t>
      </w:r>
    </w:p>
    <w:p w14:paraId="361A5B9E"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Индивидуализация процесса формирования гражданской компетентности школьников предъявляет соответствующие требования к организации педагогического процесса - он должен отвечать выявленным условиям.</w:t>
      </w:r>
    </w:p>
    <w:p w14:paraId="2C399B42"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Высокого результата индивидуализации процесса формирования гражданской компетентности у школьников можно достичь согласованными усилиями всего педагогического коллектива.</w:t>
      </w:r>
    </w:p>
    <w:p w14:paraId="39060B2B"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7E74272"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индивидуализации процесса формирования гражданской компетентности у школьников в учебно-воспитательном процессе, как показало наше исследование, является мало изученной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Необходимость уделить самое пристальное внимание процессу формирования гражданской компетентности определяется происходящей в последнее десятилетие сменой образовательной парадигмы и переходом средней школы на федеральные государственные образовательные стандарты второго поколения. В то же время и</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практика свидетельствует о необходимости развития этого вида компетентности, оказывающего влияние на успешную</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Fonts w:ascii="Verdana" w:hAnsi="Verdana"/>
          <w:color w:val="000000"/>
          <w:sz w:val="18"/>
          <w:szCs w:val="18"/>
        </w:rPr>
        <w:t>, на личностный рост школьника.</w:t>
      </w:r>
    </w:p>
    <w:p w14:paraId="3DECD061"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Первой задачей исследования является определение сущности и содержания гражданской компетентности с точки зрения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индивидуальности. Основные выводы, которые мы сделали в результате изучения научной информации о</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подходе в гражданском образовании, состоят в следующем:</w:t>
      </w:r>
    </w:p>
    <w:p w14:paraId="4102DF39"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гражданское образование понимается как специально организованная</w:t>
      </w:r>
      <w:r>
        <w:rPr>
          <w:rStyle w:val="WW8Num2z0"/>
          <w:rFonts w:ascii="Verdana" w:hAnsi="Verdana"/>
          <w:color w:val="000000"/>
          <w:sz w:val="18"/>
          <w:szCs w:val="18"/>
        </w:rPr>
        <w:t> </w:t>
      </w:r>
      <w:r>
        <w:rPr>
          <w:rStyle w:val="WW8Num3z0"/>
          <w:rFonts w:ascii="Verdana" w:hAnsi="Verdana"/>
          <w:color w:val="4682B4"/>
          <w:sz w:val="18"/>
          <w:szCs w:val="18"/>
        </w:rPr>
        <w:t>урочная</w:t>
      </w:r>
      <w:r>
        <w:rPr>
          <w:rStyle w:val="WW8Num2z0"/>
          <w:rFonts w:ascii="Verdana" w:hAnsi="Verdana"/>
          <w:color w:val="000000"/>
          <w:sz w:val="18"/>
          <w:szCs w:val="18"/>
        </w:rPr>
        <w:t> </w:t>
      </w:r>
      <w:r>
        <w:rPr>
          <w:rFonts w:ascii="Verdana" w:hAnsi="Verdana"/>
          <w:color w:val="000000"/>
          <w:sz w:val="18"/>
          <w:szCs w:val="18"/>
        </w:rPr>
        <w:t>и внеурочная деятельность, направленная на освоение школьником социальной роли гражданина через изучение прав и обязанностей 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способами гражданского поведения (гражданскими компетенциями). Гражданское образование рассматривается как условие построения демократического правового государства и фактор повышения социальной стабильности общества, его устойчивого развития;</w:t>
      </w:r>
    </w:p>
    <w:p w14:paraId="263A5A36"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гражданское образование готовит человека к успешной деятельности в условиях демократического правового государства, гражданского общества и рыночной экономики, что, в свою очередь, определяет элементы гражданского образования: гражданские знания, умения,</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участия в общественной жизни и гражданские качества;</w:t>
      </w:r>
    </w:p>
    <w:p w14:paraId="27A38E8E"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большинство исследователей отмечают атмосферу, уклад образовательного учреждения как один из определяющих факторов эффективности гражданского образования;</w:t>
      </w:r>
    </w:p>
    <w:p w14:paraId="48A09542"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приоритетным подходом в гражданском образовании сегодня является</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суть которого в подготовке людей,</w:t>
      </w:r>
      <w:r>
        <w:rPr>
          <w:rStyle w:val="WW8Num2z0"/>
          <w:rFonts w:ascii="Verdana" w:hAnsi="Verdana"/>
          <w:color w:val="000000"/>
          <w:sz w:val="18"/>
          <w:szCs w:val="18"/>
        </w:rPr>
        <w:t> </w:t>
      </w:r>
      <w:r>
        <w:rPr>
          <w:rStyle w:val="WW8Num3z0"/>
          <w:rFonts w:ascii="Verdana" w:hAnsi="Verdana"/>
          <w:color w:val="4682B4"/>
          <w:sz w:val="18"/>
          <w:szCs w:val="18"/>
        </w:rPr>
        <w:t>умеющих</w:t>
      </w:r>
      <w:r>
        <w:rPr>
          <w:rStyle w:val="WW8Num2z0"/>
          <w:rFonts w:ascii="Verdana" w:hAnsi="Verdana"/>
          <w:color w:val="000000"/>
          <w:sz w:val="18"/>
          <w:szCs w:val="18"/>
        </w:rPr>
        <w:t> </w:t>
      </w:r>
      <w:r>
        <w:rPr>
          <w:rFonts w:ascii="Verdana" w:hAnsi="Verdana"/>
          <w:color w:val="000000"/>
          <w:sz w:val="18"/>
          <w:szCs w:val="18"/>
        </w:rPr>
        <w:t>применить свои знания в практической деятельности, в решении широкого круга жизненных задач, требующих проявления личностных особенностей человека, его самосознания,</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умений в ходе познавательной или практической деятельности;</w:t>
      </w:r>
    </w:p>
    <w:p w14:paraId="538ADD3E"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 гражданской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 xml:space="preserve">понимается совокупность готовности и способностей, </w:t>
      </w:r>
      <w:r>
        <w:rPr>
          <w:rFonts w:ascii="Verdana" w:hAnsi="Verdana"/>
          <w:color w:val="000000"/>
          <w:sz w:val="18"/>
          <w:szCs w:val="18"/>
        </w:rPr>
        <w:lastRenderedPageBreak/>
        <w:t>позволяющих личности активно, ответственно и эффективно реализовывать весь комплекс гражданских прав и обязанностей в демократическом обществе, применить свои знания и умения на практике.</w:t>
      </w:r>
    </w:p>
    <w:p w14:paraId="11566C51"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Гражданская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нашем понимании - это не только способность 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человека быть активным членом гражданского общества, участвовать в его становлении и развитии. Это еще индивидуальное проявление человеком гражданских качеств в силу некоторого развития у него таких свойств психики и личности, которые отражают его гражданскую позицию в конкретной социальной ситуации (отношение к правам гражданина, к развитию общества и др., опыт в принятии соответствующих решений и т.д.).</w:t>
      </w:r>
    </w:p>
    <w:p w14:paraId="3B861C45"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показал, что исследователи решают проблему формирования гражданской компетентности у учащихся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такие подходы, как личностно-ориентированный,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гуманистический. Вместе с тем в имеющихся научных трудах нет обращения к индивидуальному подходу, который, на наш взгляд, может обеспечить более эффективное становление гражданина в образовательной среде школы, так же как это имеет место в формировании</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компетенций. Анализ концепции педагогики индивидуальности (О.С.</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убедил нас в том,</w:t>
      </w:r>
    </w:p>
    <w:p w14:paraId="22F7496D"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152 что индивидуализация процесса формирования психических свойств и качеств</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позволит обеспечить его социализацию с учетом особенностей развития индивидуальности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03C8A395"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в исследовании разработана модель гражданской компетентности школьника на основе концепции индивидуальности, в которой по семи сферам психики определены признаки</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 в интеллектуальной сфере - это развитое критическое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умение добывать, анализировать и использовать информацию, касающуюся жизни в гражданском обществе, широкий спектр социально-гражданских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в мотивационной сфере - это развитая гражданская мотивация, конструктивная мотивация конфликта. Человек должен осознавать необходимость в определении своей гражданской позиции, у него должны быть сформированы мотивы гражданской деятельности, развито умение ставить цели и стремление добиваться их. Он должен понимать взаимосвязь своего личного успеха с развитием гражданского общества.; в эмоциональной сфере - наличие позитивно эмоционально окрашенной системы гражданских отношений личности, переживания за судьбы своего общества, народа, государства, за выполнение своего гражданского долга, положительное эмоциональное отношение к деятельности в сферах гражданских отношений; в</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сфере - гражданская инициативность, стремление к активной роли в обществе, настойчивость и решительность в достижении своих целей; в сфере саморегуляции - умение адекватно оценивать себя и свои возможности в сфере гражданской деятельности, контролировать и корректировать свои действия; в предметно-практической сфере - способности, проявляющиеся в публичной деятельности: влиять на людей, привлекать ресурсы общества для достижения своих целей, приобретать,</w:t>
      </w:r>
      <w:r>
        <w:rPr>
          <w:rStyle w:val="WW8Num2z0"/>
          <w:rFonts w:ascii="Verdana" w:hAnsi="Verdana"/>
          <w:color w:val="000000"/>
          <w:sz w:val="18"/>
          <w:szCs w:val="18"/>
        </w:rPr>
        <w:t> </w:t>
      </w:r>
      <w:r>
        <w:rPr>
          <w:rStyle w:val="WW8Num3z0"/>
          <w:rFonts w:ascii="Verdana" w:hAnsi="Verdana"/>
          <w:color w:val="4682B4"/>
          <w:sz w:val="18"/>
          <w:szCs w:val="18"/>
        </w:rPr>
        <w:t>усваивать</w:t>
      </w:r>
      <w:r>
        <w:rPr>
          <w:rStyle w:val="WW8Num2z0"/>
          <w:rFonts w:ascii="Verdana" w:hAnsi="Verdana"/>
          <w:color w:val="000000"/>
          <w:sz w:val="18"/>
          <w:szCs w:val="18"/>
        </w:rPr>
        <w:t> </w:t>
      </w:r>
      <w:r>
        <w:rPr>
          <w:rFonts w:ascii="Verdana" w:hAnsi="Verdana"/>
          <w:color w:val="000000"/>
          <w:sz w:val="18"/>
          <w:szCs w:val="18"/>
        </w:rPr>
        <w:t>и использовать информацию, необходимую для достижения своих целей; в экзистенциальной сфере - это, прежде всего, толерантность, искреннее видение в другом друга, партнера,</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личных интересов в неразрывной связи с интересами общества, стремление к самореализации через взаимодействие с окружающим миром, стремление к добру, справедливости,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 общественному благу, свободе.</w:t>
      </w:r>
    </w:p>
    <w:p w14:paraId="43383B75" w14:textId="77777777" w:rsidR="00C620BD" w:rsidRDefault="00C620BD" w:rsidP="00C620B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Содержательными</w:t>
      </w:r>
      <w:r>
        <w:rPr>
          <w:rStyle w:val="WW8Num2z0"/>
          <w:rFonts w:ascii="Verdana" w:hAnsi="Verdana"/>
          <w:color w:val="000000"/>
          <w:sz w:val="18"/>
          <w:szCs w:val="18"/>
        </w:rPr>
        <w:t> </w:t>
      </w:r>
      <w:r>
        <w:rPr>
          <w:rFonts w:ascii="Verdana" w:hAnsi="Verdana"/>
          <w:color w:val="000000"/>
          <w:sz w:val="18"/>
          <w:szCs w:val="18"/>
        </w:rPr>
        <w:t>показателями развития гражданской компетентности школьника будут являться изменения, новообразования в сферах индивидуальности, которые способствуют</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гражданских компетенций личности.</w:t>
      </w:r>
    </w:p>
    <w:p w14:paraId="5F4DD769"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задача исследования заключалась в выявлении факторов индивидуализации процесса формирования гражданской компетентности школьника. Чаще всего под</w:t>
      </w:r>
      <w:r>
        <w:rPr>
          <w:rStyle w:val="WW8Num2z0"/>
          <w:rFonts w:ascii="Verdana" w:hAnsi="Verdana"/>
          <w:color w:val="000000"/>
          <w:sz w:val="18"/>
          <w:szCs w:val="18"/>
        </w:rPr>
        <w:t> </w:t>
      </w:r>
      <w:r>
        <w:rPr>
          <w:rStyle w:val="WW8Num3z0"/>
          <w:rFonts w:ascii="Verdana" w:hAnsi="Verdana"/>
          <w:color w:val="4682B4"/>
          <w:sz w:val="18"/>
          <w:szCs w:val="18"/>
        </w:rPr>
        <w:t>индивидуализацией</w:t>
      </w:r>
      <w:r>
        <w:rPr>
          <w:rStyle w:val="WW8Num2z0"/>
          <w:rFonts w:ascii="Verdana" w:hAnsi="Verdana"/>
          <w:color w:val="000000"/>
          <w:sz w:val="18"/>
          <w:szCs w:val="18"/>
        </w:rPr>
        <w:t> </w:t>
      </w:r>
      <w:r>
        <w:rPr>
          <w:rFonts w:ascii="Verdana" w:hAnsi="Verdana"/>
          <w:color w:val="000000"/>
          <w:sz w:val="18"/>
          <w:szCs w:val="18"/>
        </w:rPr>
        <w:t>понимают адаптацию содержания и форм учебного процесса к индивидуальным особенностям</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 xml:space="preserve">, оказание педагогической поддержки с целью развития его индивидуально-профессионального потенциала. Но мы рассматриваем её еще и как </w:t>
      </w:r>
      <w:r>
        <w:rPr>
          <w:rFonts w:ascii="Verdana" w:hAnsi="Verdana"/>
          <w:color w:val="000000"/>
          <w:sz w:val="18"/>
          <w:szCs w:val="18"/>
        </w:rPr>
        <w:lastRenderedPageBreak/>
        <w:t>процесс активизации и развития сфер индивидуальности, поэтому под индивидуализацией мы понимаем деятельность по применению таких педагогических способов и средств, которые обеспечивают специфические свойства процесса обучения, заключающиеся в активизации актуальных для субъекта психических операций и социальных проявлений.</w:t>
      </w:r>
    </w:p>
    <w:p w14:paraId="484DC42A"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процесса анализа научной информации (особенно авторефератов и диссертаций по близкой нам тематике), а также в результате анализа педагогической практики (собственного опыта и опыта деятельности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мы определили следующие факторы индивидуализации формирования гражданской компетентности: знание особенностей развития психических, личностных и, в частности, гражданских качеств у школьников; мониторинг развития индивидуальности и личности школьника; целевая установка на воспитание школьника как гражданина; предоставление школьникам необходимой информации (знаний, ситуаций, истории вопроса и пр. в области гражданских прав и обязанностей); включение школьников в специально создаваемые на уроках ситуации и общественную деятельность во внеурочное время; индивидуальный подход к формированию гражданских качеств у школьников в Учебно-воспитательном процессе; демократическая среда в школе, способствующая проявлению каждым школьником гражданской позиции.</w:t>
      </w:r>
    </w:p>
    <w:p w14:paraId="6A6B641C"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выявленных нами факторов мы определили педагогические условия индивидуализации процесса формирования гражданской компетентности. Основными выступают:</w:t>
      </w:r>
    </w:p>
    <w:p w14:paraId="34EC72BE"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всех сфер индивидуальности как педагогическая задача в урочной и</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w:t>
      </w:r>
    </w:p>
    <w:p w14:paraId="6DFAC46E"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реализация возможностей содержания образования в развитии психических свойств и качеств школьников, выступающих компонентами гражданской компетентности;</w:t>
      </w:r>
    </w:p>
    <w:p w14:paraId="484E8EE5"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опора на принцип индивидуализации в обеспечении психолого-педагогической поддержки школьника в процессе формирования гражданской компетентности;</w:t>
      </w:r>
    </w:p>
    <w:p w14:paraId="08CCC66E"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осуществление постоянного мониторинга не только процесса формирования гражданской компетентности, но и уровней развития сфер индивидуальности и компонентов гражданской компетентности;</w:t>
      </w:r>
    </w:p>
    <w:p w14:paraId="32E51845"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возможность для самореализации школьника в ходе творческой, учебной и социальной проектной деятельности;</w:t>
      </w:r>
    </w:p>
    <w:p w14:paraId="19E0CC49"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рассмотрение процесса формирования гражданской компетентности в единстве с саморазвитием индивидуальности и компетентности;</w:t>
      </w:r>
    </w:p>
    <w:p w14:paraId="6009CF5B"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конгруэнтности между учебно-воспитательным процессом школы и деятельностью гражданского общества.</w:t>
      </w:r>
    </w:p>
    <w:p w14:paraId="7364B0CB"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решения третьей задачи исследования мы разработали модель и технологию индивидуализации процесса формирования гражданской компетентности. Разработанную нами модель индивидуализации мы конкретизировали в виде иерархии подмоделей: статической и уровневой модели.</w:t>
      </w:r>
    </w:p>
    <w:p w14:paraId="78DF5AAC"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Статическая модель представлена взаимосвязью следующих компонентов: диагностического (постоянный мониторинг формирования гражданской компетентности), целевого (развитие психических качеств по всем сферам индивидуальности),</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(содержание учебных предметов «</w:t>
      </w:r>
      <w:r>
        <w:rPr>
          <w:rStyle w:val="WW8Num3z0"/>
          <w:rFonts w:ascii="Verdana" w:hAnsi="Verdana"/>
          <w:color w:val="4682B4"/>
          <w:sz w:val="18"/>
          <w:szCs w:val="18"/>
        </w:rPr>
        <w:t>история</w:t>
      </w:r>
      <w:r>
        <w:rPr>
          <w:rFonts w:ascii="Verdana" w:hAnsi="Verdana"/>
          <w:color w:val="000000"/>
          <w:sz w:val="18"/>
          <w:szCs w:val="18"/>
        </w:rPr>
        <w:t>» и «</w:t>
      </w:r>
      <w:r>
        <w:rPr>
          <w:rStyle w:val="WW8Num3z0"/>
          <w:rFonts w:ascii="Verdana" w:hAnsi="Verdana"/>
          <w:color w:val="4682B4"/>
          <w:sz w:val="18"/>
          <w:szCs w:val="18"/>
        </w:rPr>
        <w:t>обществознание</w:t>
      </w:r>
      <w:r>
        <w:rPr>
          <w:rFonts w:ascii="Verdana" w:hAnsi="Verdana"/>
          <w:color w:val="000000"/>
          <w:sz w:val="18"/>
          <w:szCs w:val="18"/>
        </w:rPr>
        <w:t>»), процессуального (моделирование гражданского поведения при помощи педагогических технологий в урочной и внеурочной деятельности, построение демократического уклада школы, индивидуализация процесса обучения) и аналитического (анализ процесса и результатов формирования гражданской компетентности, определение изменений и оказание индивидуальной психолого-педагогической поддержки).</w:t>
      </w:r>
    </w:p>
    <w:p w14:paraId="2BA66D4D" w14:textId="77777777" w:rsidR="00C620BD" w:rsidRDefault="00C620BD" w:rsidP="00C620B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Уровневая</w:t>
      </w:r>
      <w:r>
        <w:rPr>
          <w:rStyle w:val="WW8Num2z0"/>
          <w:rFonts w:ascii="Verdana" w:hAnsi="Verdana"/>
          <w:color w:val="000000"/>
          <w:sz w:val="18"/>
          <w:szCs w:val="18"/>
        </w:rPr>
        <w:t> </w:t>
      </w:r>
      <w:r>
        <w:rPr>
          <w:rFonts w:ascii="Verdana" w:hAnsi="Verdana"/>
          <w:color w:val="000000"/>
          <w:sz w:val="18"/>
          <w:szCs w:val="18"/>
        </w:rPr>
        <w:t>модель включает в себя описание трех уровней развития гражданской компетентности: необходимого (уровня социальной установки), оптимального (уровня убеждений) и максимального (уровня социального поступка).</w:t>
      </w:r>
    </w:p>
    <w:p w14:paraId="2ABBDD58"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Данная иерархия моделей выступила в качестве концептуальной основы технологии формирования гражданской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Style w:val="WW8Num2z0"/>
          <w:rFonts w:ascii="Verdana" w:hAnsi="Verdana"/>
          <w:color w:val="000000"/>
          <w:sz w:val="18"/>
          <w:szCs w:val="18"/>
        </w:rPr>
        <w:t> </w:t>
      </w:r>
      <w:r>
        <w:rPr>
          <w:rFonts w:ascii="Verdana" w:hAnsi="Verdana"/>
          <w:color w:val="000000"/>
          <w:sz w:val="18"/>
          <w:szCs w:val="18"/>
        </w:rPr>
        <w:t>элементом которой стали учебные</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 xml:space="preserve">программы по истории и </w:t>
      </w:r>
      <w:proofErr w:type="gramStart"/>
      <w:r>
        <w:rPr>
          <w:rFonts w:ascii="Verdana" w:hAnsi="Verdana"/>
          <w:color w:val="000000"/>
          <w:sz w:val="18"/>
          <w:szCs w:val="18"/>
        </w:rPr>
        <w:t>об-ществознанию</w:t>
      </w:r>
      <w:proofErr w:type="gramEnd"/>
      <w:r>
        <w:rPr>
          <w:rFonts w:ascii="Verdana" w:hAnsi="Verdana"/>
          <w:color w:val="000000"/>
          <w:sz w:val="18"/>
          <w:szCs w:val="18"/>
        </w:rPr>
        <w:t xml:space="preserve"> Образовательной системы развивающего обучения «Школа 2100».</w:t>
      </w:r>
    </w:p>
    <w:p w14:paraId="04273F8E"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формирования гражданской компетентности мы выделяем три этапа в соответствии со структурой</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содержания. Первый этап формирования гражданских компетенций - это 5-7 класс средней школы, когда в первую очередь осваивается когнитивный компонент, а также некоторые компоненты</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блока и активно формируется</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блок гражданских компетенций. На втором этапе (8-9 класс) про</w:t>
      </w:r>
    </w:p>
    <w:p w14:paraId="70BDE21B"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156 должается формирование всех компонентов гражданской компетентности, но в этот период школьники начинают активно участвовать в детских и молодежных объединениях, работе органов</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самоуправления, закладываются навыки гражданского участия, что позволяет оценить освоение дея-тельностного компонента. На старшей ступени средней школы (третий этап формирования гражданской компетентности) главный акцент делается на приобретение опыта действий в жизненных ситуациях: на основе расширяющейся системы знаний об обществе и государстве</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должен приобретать конкретные практические навыки социального и гражданского действия, исходя из сложившейся системы</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и гражданских ценностей.</w:t>
      </w:r>
    </w:p>
    <w:p w14:paraId="3F981680"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рассмотрении вопроса об оценке гражданской компетентности мы исходили из того, что она, во-первых, как</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характеристика индивидуальности и личности школьника объединяет в себе новообразования во всех сферах индивидуальности, а во-вторых, диагностика достигнутого уровня компетентности является необходимым условием для индивидуального подхода в процессе её формирования. Поэтому оценка гражданской компетентности была построена на основе оценивания образовательных достижений учащихся в процессе обучения (предметных знаний и соответствующих умений).</w:t>
      </w:r>
    </w:p>
    <w:p w14:paraId="48A40D88"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технология индивидуализации процесса формирования гражданской компетентности у учащихся средней школы включала в себя целевой компонент в виде целей развития сфер индивидуальности и гражданских компетенций, использование возможностей содержания учебного предмета «</w:t>
      </w:r>
      <w:r>
        <w:rPr>
          <w:rStyle w:val="WW8Num3z0"/>
          <w:rFonts w:ascii="Verdana" w:hAnsi="Verdana"/>
          <w:color w:val="4682B4"/>
          <w:sz w:val="18"/>
          <w:szCs w:val="18"/>
        </w:rPr>
        <w:t>История</w:t>
      </w:r>
      <w:r>
        <w:rPr>
          <w:rFonts w:ascii="Verdana" w:hAnsi="Verdana"/>
          <w:color w:val="000000"/>
          <w:sz w:val="18"/>
          <w:szCs w:val="18"/>
        </w:rPr>
        <w:t>», методику диагностики достигнутого уровня гражданской компетентности на основе технологии оценивания учебных успехов, проектирование демократического урока как модели гражданского поведения, учебные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на создание и реализацию социальных и гражданских проектов, построение демократического уклада жизни школы, предоставление учащимся возможности реализовать свои интересы и способности в учебной гражданской деятельности.</w:t>
      </w:r>
    </w:p>
    <w:p w14:paraId="58A7FCDC"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экспериментальной части нашего исследования разработанная технология индивидуализации процесса формирования гражданской компетентности была проверена на состоятельность и эффективность. Отличительной особенностью эксперимента было органическое сочетание диагностического и формирующего этапов, что обусловлено организацией педагогических влияний на отдельные компоненты компетентности в этой области. Диагностика гражданских качеств отвечала задаче формирования рефлексивных навыков, а полученные результаты диагностики были использованы как исходная база для организации процесса формирования всех видов гражданских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Fonts w:ascii="Verdana" w:hAnsi="Verdana"/>
          <w:color w:val="000000"/>
          <w:sz w:val="18"/>
          <w:szCs w:val="18"/>
        </w:rPr>
        <w:t>.</w:t>
      </w:r>
    </w:p>
    <w:p w14:paraId="3F9C77B0"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Экспериментальное исследование проводилось на базе</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г. Пионерский Калининградской области в течение шести лет, в нем приняли участие школьники пяти классов, в период их обучения с пятого по десятый класс - всего 119 учащихся. При этом четыре класса</w:t>
      </w:r>
      <w:r>
        <w:rPr>
          <w:rStyle w:val="WW8Num2z0"/>
          <w:rFonts w:ascii="Verdana" w:hAnsi="Verdana"/>
          <w:color w:val="000000"/>
          <w:sz w:val="18"/>
          <w:szCs w:val="18"/>
        </w:rPr>
        <w:t> </w:t>
      </w:r>
      <w:r>
        <w:rPr>
          <w:rStyle w:val="WW8Num3z0"/>
          <w:rFonts w:ascii="Verdana" w:hAnsi="Verdana"/>
          <w:color w:val="4682B4"/>
          <w:sz w:val="18"/>
          <w:szCs w:val="18"/>
        </w:rPr>
        <w:t>обучались</w:t>
      </w:r>
      <w:r>
        <w:rPr>
          <w:rStyle w:val="WW8Num2z0"/>
          <w:rFonts w:ascii="Verdana" w:hAnsi="Verdana"/>
          <w:color w:val="000000"/>
          <w:sz w:val="18"/>
          <w:szCs w:val="18"/>
        </w:rPr>
        <w:t> </w:t>
      </w:r>
      <w:r>
        <w:rPr>
          <w:rFonts w:ascii="Verdana" w:hAnsi="Verdana"/>
          <w:color w:val="000000"/>
          <w:sz w:val="18"/>
          <w:szCs w:val="18"/>
        </w:rPr>
        <w:t>по программе и учебникам образовательной системы «Школа-2100». Использовались проблемно-диалогическое обучение, работа учащихся в группах и система оценивания учебных достижений, включающая оценку результатов выполнения учебных заданий 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гражданских компетенций. Еще один класс этой параллели в количестве 22 человек</w:t>
      </w:r>
      <w:r>
        <w:rPr>
          <w:rStyle w:val="WW8Num2z0"/>
          <w:rFonts w:ascii="Verdana" w:hAnsi="Verdana"/>
          <w:color w:val="000000"/>
          <w:sz w:val="18"/>
          <w:szCs w:val="18"/>
        </w:rPr>
        <w:t> </w:t>
      </w:r>
      <w:r>
        <w:rPr>
          <w:rStyle w:val="WW8Num3z0"/>
          <w:rFonts w:ascii="Verdana" w:hAnsi="Verdana"/>
          <w:color w:val="4682B4"/>
          <w:sz w:val="18"/>
          <w:szCs w:val="18"/>
        </w:rPr>
        <w:t>обучался</w:t>
      </w:r>
      <w:r>
        <w:rPr>
          <w:rStyle w:val="WW8Num2z0"/>
          <w:rFonts w:ascii="Verdana" w:hAnsi="Verdana"/>
          <w:color w:val="000000"/>
          <w:sz w:val="18"/>
          <w:szCs w:val="18"/>
        </w:rPr>
        <w:t> </w:t>
      </w:r>
      <w:r>
        <w:rPr>
          <w:rFonts w:ascii="Verdana" w:hAnsi="Verdana"/>
          <w:color w:val="000000"/>
          <w:sz w:val="18"/>
          <w:szCs w:val="18"/>
        </w:rPr>
        <w:t xml:space="preserve">другим учителем по традиционным программам и учебникам. В 2009-2010 учебном году был осуществлен контрольный этап эксперимента, в ходе которого в контрольном классе начал </w:t>
      </w:r>
      <w:r>
        <w:rPr>
          <w:rFonts w:ascii="Verdana" w:hAnsi="Verdana"/>
          <w:color w:val="000000"/>
          <w:sz w:val="18"/>
          <w:szCs w:val="18"/>
        </w:rPr>
        <w:lastRenderedPageBreak/>
        <w:t>применяться весь комплекс педагогических целей, заданий, методов, средств и форм организации формирования гражданской компетентности в учебно-воспитательном процессе школы. В итоге мы получили возможность не только проверить эффективность разработанной модели путем сравнения уровней гражданской компетентности учащихся экспериментальных и контрольного классов, но и оценить динамику изменений уровней гражданской компетентности учащихся.</w:t>
      </w:r>
    </w:p>
    <w:p w14:paraId="70A866C3"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достигнутого уровня гражданской компетентности проводилась на основе выполнения продуктивных заданий на уроках, которые позволяют проследить изменения во всех сферах индивидуальности и в освоении гражданских компетенций. Активность</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на уроках позволяет накопить больше отметок, и их количество может свидетельствовать о развитом уровне учебной мотивации каждого учащегося. Кроме этого, учащиеся выполняли на уроках проверочные и контрольные работы.</w:t>
      </w:r>
    </w:p>
    <w:p w14:paraId="077B4027"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Применение таксономического подхода позволило по результатам выполнения всех заданий и контрольных работ распределить учащихся по группам (таксонам), отличающимся уровнями проявления гражданской компетентности.</w:t>
      </w:r>
    </w:p>
    <w:p w14:paraId="1E58CEA5"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 экспериментальном исследовании данные свидетельствовали о том, что школьники способны адекватно реагировать на предлагаемые условия, способствующие формированию гражданской компетентности. Уровень гражданской компетентности повысился в разной степени практически у всех учащихся. Ряд</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смогли проявить себя в активной общественной деятельности и социальном проектировании.</w:t>
      </w:r>
    </w:p>
    <w:p w14:paraId="4FFC4571"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задач диссертационного исследования подтвердила выдвинутую в ходе исследования гипотезу и позволила сделать заключение, что проблема формирования гражданской компетентности в процессе обучения и воспитания в средней школе чрезвычайно важна и перспективна. В современных условиях, когда общество предъявляет требования эффективного выполнения самых разных социальных ролей, школьника важно готовить к необходимости развивать в себе качества, которые являются обязательным условием успешной жизненной и профессиональной карьеры.</w:t>
      </w:r>
    </w:p>
    <w:p w14:paraId="1C00CE0E"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процесса и результатов эксперимента, а также в целом педагогического исследования позволяет сделать следующие выводы:</w:t>
      </w:r>
    </w:p>
    <w:p w14:paraId="65EDA5EE"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Эксперимент подтвердил не только применимость предлагаемой программы мероприятий, направленных на формирование гражданской компетентности школьников на основе индивидуального подхода в Учебно-воспитательном процессе, но и важность и состоятельность исходной научной идеи о необходимости и возможности индивидуализировать процесс развития гражданских качеств у школьников.</w:t>
      </w:r>
    </w:p>
    <w:p w14:paraId="69039A2A"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Выявленные педагогические условия индивидуализации процесса формирования гражданской компетентности у школьников представляют собой, по сути, комплекс мероприятий, соотносимых, с одной стороны, со сложившимися в педагогической практике подходами к воспитанию и обучению, а с другой - с новым взглядом на гражданскую компетентность (в виде интегральной характеристики гражданских качеств по сферам индивидуальности) как целевым ориентиром.</w:t>
      </w:r>
    </w:p>
    <w:p w14:paraId="4A3E1D04" w14:textId="77777777" w:rsidR="00C620BD" w:rsidRDefault="00C620BD" w:rsidP="00C620B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Формирование гражданской компетентности школьников является органической частью работы каждого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Высокого результата в формировании гражданской компетентности школьников можно достичь согласованными усилиями всего педагогического коллектива. Это соответствует как сущности педагогического процесса, так и демократическим преобразованиям в деятельности современной школы.</w:t>
      </w:r>
    </w:p>
    <w:p w14:paraId="4BEC0189" w14:textId="77777777" w:rsidR="00C620BD" w:rsidRDefault="00C620BD" w:rsidP="00C620B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свете основных выводов следует назвать аспекты исследуемой проблемы для дальнейших научных изысканий: влияние гражданской позиции педагога на развитие гражданской компетентности у школьников, тендерные особенности развития гражданственности в условиях разных учебных заведений, сравнительный анализ соответствующего опыта в деятельности учебных заведений разных европейских стран и др.</w:t>
      </w:r>
    </w:p>
    <w:p w14:paraId="3803D1DE" w14:textId="77777777" w:rsidR="00C620BD" w:rsidRDefault="00C620BD" w:rsidP="00C620B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Буянский, Дмитрий Борисович, 2013 год</w:t>
      </w:r>
    </w:p>
    <w:p w14:paraId="0596F71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Соотношение индивидуального и общественного как методологический принцип психологии личности Текст. /К.А. Абульханова-Славская // Теоретические проблемы психологии личности. М., 1974.- С. 34-35.</w:t>
      </w:r>
    </w:p>
    <w:p w14:paraId="0B92AF4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Акимова</w:t>
      </w:r>
      <w:r>
        <w:rPr>
          <w:rFonts w:ascii="Verdana" w:hAnsi="Verdana"/>
          <w:color w:val="000000"/>
          <w:sz w:val="18"/>
          <w:szCs w:val="18"/>
        </w:rPr>
        <w:t>, М.К. Индивидуальность учащихся и индивидуальный подход Текст. / М.К. Акимова, В.Т.</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М.: Знание, 1992. - 80 с.</w:t>
      </w:r>
    </w:p>
    <w:p w14:paraId="155A58C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Акимова</w:t>
      </w:r>
      <w:r>
        <w:rPr>
          <w:rFonts w:ascii="Verdana" w:hAnsi="Verdana"/>
          <w:color w:val="000000"/>
          <w:sz w:val="18"/>
          <w:szCs w:val="18"/>
        </w:rPr>
        <w:t>, М.К. Психофизиологические особенности индивидуальности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Учет и коррекция: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М.К. Акимова, В.Т.</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- 160 с.</w:t>
      </w:r>
    </w:p>
    <w:p w14:paraId="460BE5E4"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xml:space="preserve">, Ш.А. Личностно-гуманная основа педагогического процесса Текст. / Ш.А. Амонашвили. </w:t>
      </w:r>
      <w:proofErr w:type="gramStart"/>
      <w:r>
        <w:rPr>
          <w:rFonts w:ascii="Verdana" w:hAnsi="Verdana"/>
          <w:color w:val="000000"/>
          <w:sz w:val="18"/>
          <w:szCs w:val="18"/>
        </w:rPr>
        <w:t>Минск :</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1990. - 560 с.</w:t>
      </w:r>
    </w:p>
    <w:p w14:paraId="517F2662"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Андреев, А. Знания или компетенции? Текст. / А. Андреев // Высш. образование в </w:t>
      </w:r>
      <w:proofErr w:type="gramStart"/>
      <w:r>
        <w:rPr>
          <w:rFonts w:ascii="Verdana" w:hAnsi="Verdana"/>
          <w:color w:val="000000"/>
          <w:sz w:val="18"/>
          <w:szCs w:val="18"/>
        </w:rPr>
        <w:t>России :</w:t>
      </w:r>
      <w:proofErr w:type="gramEnd"/>
      <w:r>
        <w:rPr>
          <w:rFonts w:ascii="Verdana" w:hAnsi="Verdana"/>
          <w:color w:val="000000"/>
          <w:sz w:val="18"/>
          <w:szCs w:val="18"/>
        </w:rPr>
        <w:t xml:space="preserve"> науч.-пед. журн. 2005. - №2. - С. 3-11.</w:t>
      </w:r>
    </w:p>
    <w:p w14:paraId="15F04D2E"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6. Ансимова, Н.П. Психология постановки учебных целей в совместной деятельности учителя 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 доктора психол. наук. / Н.П. Ансимова Москва, 2007.</w:t>
      </w:r>
    </w:p>
    <w:p w14:paraId="3ECD8D7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xml:space="preserve">, А.Г. Психология личности: Принципы общепсихологического анализа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 А.Г. Асмолов.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-367 с.</w:t>
      </w:r>
    </w:p>
    <w:p w14:paraId="6EB7F69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H.A. Перспективы становления и развития гражданского общества в современной России Электронный ресурс. Режим доступа URL: http://nicbar.narod.ru/lekziyal3.htm (дата обращения 12.07.2012)</w:t>
      </w:r>
    </w:p>
    <w:p w14:paraId="227B4D0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9. Барышникова, Э.В. Формирование гражданской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xml:space="preserve">старшеклассников средствами предметов обществоведческого цикла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дисс.к.п.н. / Э.В. Барышникова Смоленск, 2008.</w:t>
      </w:r>
    </w:p>
    <w:p w14:paraId="6F46E77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10. Башмаков, М.И. Что такое продуктивное обучение Текст. / М.И. Башмаков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2000. - №4. - С. 4-12.</w:t>
      </w:r>
    </w:p>
    <w:p w14:paraId="0E2AF64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xml:space="preserve">, М.Н. Технологии индивидуализации обучения на основе учета когнитивного стиля </w:t>
      </w:r>
      <w:proofErr w:type="gramStart"/>
      <w:r>
        <w:rPr>
          <w:rFonts w:ascii="Verdana" w:hAnsi="Verdana"/>
          <w:color w:val="000000"/>
          <w:sz w:val="18"/>
          <w:szCs w:val="18"/>
        </w:rPr>
        <w:t>Текст./</w:t>
      </w:r>
      <w:proofErr w:type="gramEnd"/>
      <w:r>
        <w:rPr>
          <w:rFonts w:ascii="Verdana" w:hAnsi="Verdana"/>
          <w:color w:val="000000"/>
          <w:sz w:val="18"/>
          <w:szCs w:val="18"/>
        </w:rPr>
        <w:t>М.Н.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xml:space="preserve">, Г.А. Берулава. Бийск, </w:t>
      </w:r>
      <w:proofErr w:type="gramStart"/>
      <w:r>
        <w:rPr>
          <w:rFonts w:ascii="Verdana" w:hAnsi="Verdana"/>
          <w:color w:val="000000"/>
          <w:sz w:val="18"/>
          <w:szCs w:val="18"/>
        </w:rPr>
        <w:t>1996.-</w:t>
      </w:r>
      <w:proofErr w:type="gramEnd"/>
      <w:r>
        <w:rPr>
          <w:rFonts w:ascii="Verdana" w:hAnsi="Verdana"/>
          <w:color w:val="000000"/>
          <w:sz w:val="18"/>
          <w:szCs w:val="18"/>
        </w:rPr>
        <w:t>34 с.</w:t>
      </w:r>
    </w:p>
    <w:p w14:paraId="2137F72A"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12. Беспалова, С.А. Формирование</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учащихся в системе воспитательной работы</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дисс.к.п.н. /С.А. Беспалова. М., 2006.</w:t>
      </w:r>
    </w:p>
    <w:p w14:paraId="7B11BE2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Текст. / В.П. Беспалько.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192 с.</w:t>
      </w:r>
    </w:p>
    <w:p w14:paraId="72B8CB56"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14. Блауберг, И.В., Проблема целостности и системный подход Текст. / И.В. Блауберг. М.: УРСС, 1997. - 448 с.</w:t>
      </w:r>
    </w:p>
    <w:p w14:paraId="365D951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15. Богданов, A.B. Воспитание гражданской активности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xml:space="preserve">в учреждении дополнительного образования детей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дисс.к.п.н. / A.B. Богданов. Оренбург, 2009.</w:t>
      </w:r>
    </w:p>
    <w:p w14:paraId="3F2E182E"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Избранные психологические труды: Проблема формирования личности Текст. / Л.И. Божович;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Международная педагогическая академия, 1995. - 208 с.</w:t>
      </w:r>
    </w:p>
    <w:p w14:paraId="666281B6"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Текст.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Перемены: пед. журн. -2004. N</w:t>
      </w:r>
      <w:proofErr w:type="gramStart"/>
      <w:r>
        <w:rPr>
          <w:rFonts w:ascii="Verdana" w:hAnsi="Verdana"/>
          <w:color w:val="000000"/>
          <w:sz w:val="18"/>
          <w:szCs w:val="18"/>
        </w:rPr>
        <w:t>2.-</w:t>
      </w:r>
      <w:proofErr w:type="gramEnd"/>
      <w:r>
        <w:rPr>
          <w:rFonts w:ascii="Verdana" w:hAnsi="Verdana"/>
          <w:color w:val="000000"/>
          <w:sz w:val="18"/>
          <w:szCs w:val="18"/>
        </w:rPr>
        <w:t xml:space="preserve"> С. 130-139.</w:t>
      </w:r>
    </w:p>
    <w:p w14:paraId="6C171D9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xml:space="preserve">, E.B. Теория и практика личностно-ориентированного образования Текст. /Е.В. </w:t>
      </w:r>
      <w:proofErr w:type="gramStart"/>
      <w:r>
        <w:rPr>
          <w:rFonts w:ascii="Verdana" w:hAnsi="Verdana"/>
          <w:color w:val="000000"/>
          <w:sz w:val="18"/>
          <w:szCs w:val="18"/>
        </w:rPr>
        <w:t>Бондаревская.-</w:t>
      </w:r>
      <w:proofErr w:type="gramEnd"/>
      <w:r>
        <w:rPr>
          <w:rFonts w:ascii="Verdana" w:hAnsi="Verdana"/>
          <w:color w:val="000000"/>
          <w:sz w:val="18"/>
          <w:szCs w:val="18"/>
        </w:rPr>
        <w:t>Р.н/Д.: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2000.-352 с.</w:t>
      </w:r>
    </w:p>
    <w:p w14:paraId="4DD85C4A"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Бударный</w:t>
      </w:r>
      <w:r>
        <w:rPr>
          <w:rFonts w:ascii="Verdana" w:hAnsi="Verdana"/>
          <w:color w:val="000000"/>
          <w:sz w:val="18"/>
          <w:szCs w:val="18"/>
        </w:rPr>
        <w:t>, A.A. Индивидуальный подход в обучении Текст. / A.A. Бударный // Советская педагогика. 1965. - №7. - С. 70 - 83.</w:t>
      </w:r>
    </w:p>
    <w:p w14:paraId="005962B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20. Бурлакова, Т.В.</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профессиональной подготовки студентов в современном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 д. п. н. / Т.В. Бурлакова Ярославль, 2012. - 43 с.</w:t>
      </w:r>
    </w:p>
    <w:p w14:paraId="002CEC8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21. Бурцева, JI.B. Формирование</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компетенций учащихся Текст. / JI. В. Бурцева // Управление школой. 2007. - № 8. - С. 46-47.</w:t>
      </w:r>
    </w:p>
    <w:p w14:paraId="567B0662"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22. Вахрушева, И.В. Формирование гражданских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 xml:space="preserve">ори-ентаций старшеклассников в образовательном процессе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ДИСС.К.П.Н. / И.В. Вахрушева. -М., 2005.</w:t>
      </w:r>
    </w:p>
    <w:p w14:paraId="48B0B1C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23. Вдовина, С.А. Индивидуальные образовательные траектории как средство реализации субъект-субъектных отношений в учебном процессе современной школы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дисс.к.п.н. / С.А. Вдовина.- Тобольск, 2000.- 166 с.</w:t>
      </w:r>
    </w:p>
    <w:p w14:paraId="3DA22CB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К.Н. Этика и педагогика творческой личности Текст.</w:t>
      </w:r>
    </w:p>
    <w:p w14:paraId="119A2C25"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25. К.Н. Вентцель // Очерки истории школы и педагогической мысли народов163</w:t>
      </w:r>
    </w:p>
    <w:p w14:paraId="629C3BB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Конец XIX начало XX в. / под ред. Э.Д.</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С.Ф. Егорова, Ф. Г.</w:t>
      </w:r>
      <w:r>
        <w:rPr>
          <w:rStyle w:val="WW8Num2z0"/>
          <w:rFonts w:ascii="Verdana" w:hAnsi="Verdana"/>
          <w:color w:val="000000"/>
          <w:sz w:val="18"/>
          <w:szCs w:val="18"/>
        </w:rPr>
        <w:t> </w:t>
      </w:r>
      <w:r>
        <w:rPr>
          <w:rStyle w:val="WW8Num3z0"/>
          <w:rFonts w:ascii="Verdana" w:hAnsi="Verdana"/>
          <w:color w:val="4682B4"/>
          <w:sz w:val="18"/>
          <w:szCs w:val="18"/>
        </w:rPr>
        <w:t>Паначина</w:t>
      </w:r>
      <w:r>
        <w:rPr>
          <w:rFonts w:ascii="Verdana" w:hAnsi="Verdana"/>
          <w:color w:val="000000"/>
          <w:sz w:val="18"/>
          <w:szCs w:val="18"/>
        </w:rPr>
        <w:t>, Б.К. Тебиева. -М.: Педагогика, 1991. - С. 614.</w:t>
      </w:r>
    </w:p>
    <w:p w14:paraId="1EACB99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Верцинская</w:t>
      </w:r>
      <w:r>
        <w:rPr>
          <w:rFonts w:ascii="Verdana" w:hAnsi="Verdana"/>
          <w:color w:val="000000"/>
          <w:sz w:val="18"/>
          <w:szCs w:val="18"/>
        </w:rPr>
        <w:t>, H.H. Индивидуальная работа с учащимися Текст. / H.H. Верцинская. Мн.: Нар.</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1983. - 143 с.</w:t>
      </w:r>
    </w:p>
    <w:p w14:paraId="6359DB2E"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28. Весна, Е.Б.</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 xml:space="preserve">и индивидуализация. Закономерности и механизмы </w:t>
      </w:r>
      <w:proofErr w:type="gramStart"/>
      <w:r>
        <w:rPr>
          <w:rFonts w:ascii="Verdana" w:hAnsi="Verdana"/>
          <w:color w:val="000000"/>
          <w:sz w:val="18"/>
          <w:szCs w:val="18"/>
        </w:rPr>
        <w:t>Текст.:</w:t>
      </w:r>
      <w:proofErr w:type="gramEnd"/>
      <w:r>
        <w:rPr>
          <w:rFonts w:ascii="Verdana" w:hAnsi="Verdana"/>
          <w:color w:val="000000"/>
          <w:sz w:val="18"/>
          <w:szCs w:val="18"/>
        </w:rPr>
        <w:t xml:space="preserve"> монография / Е.Б. Весна. Москва; Петропавловск- Камчатский, </w:t>
      </w:r>
      <w:proofErr w:type="gramStart"/>
      <w:r>
        <w:rPr>
          <w:rFonts w:ascii="Verdana" w:hAnsi="Verdana"/>
          <w:color w:val="000000"/>
          <w:sz w:val="18"/>
          <w:szCs w:val="18"/>
        </w:rPr>
        <w:t>1997.-</w:t>
      </w:r>
      <w:proofErr w:type="gramEnd"/>
      <w:r>
        <w:rPr>
          <w:rFonts w:ascii="Verdana" w:hAnsi="Verdana"/>
          <w:color w:val="000000"/>
          <w:sz w:val="18"/>
          <w:szCs w:val="18"/>
        </w:rPr>
        <w:t>200 с.</w:t>
      </w:r>
    </w:p>
    <w:p w14:paraId="093A6C6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С.Г. Учебно-познавательная компетентность старшеклассников: состав и структура Текст. / С. Г. Воровщиков // Наука и шк</w:t>
      </w:r>
      <w:proofErr w:type="gramStart"/>
      <w:r>
        <w:rPr>
          <w:rFonts w:ascii="Verdana" w:hAnsi="Verdana"/>
          <w:color w:val="000000"/>
          <w:sz w:val="18"/>
          <w:szCs w:val="18"/>
        </w:rPr>
        <w:t>. :</w:t>
      </w:r>
      <w:proofErr w:type="gramEnd"/>
      <w:r>
        <w:rPr>
          <w:rFonts w:ascii="Verdana" w:hAnsi="Verdana"/>
          <w:color w:val="000000"/>
          <w:sz w:val="18"/>
          <w:szCs w:val="18"/>
        </w:rPr>
        <w:t xml:space="preserve"> науч.-метод. журнал. 2007. - N1. - С. 36-38.</w:t>
      </w:r>
    </w:p>
    <w:p w14:paraId="215E369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30. Воскресенская, Н.М. Основные подходы к гражданскому образованию в России и за рубежом Текст. / Н.М. Воскресенская/УГражданское образование: содержание и активные методы обучения». М., Логос. - 2005</w:t>
      </w:r>
    </w:p>
    <w:p w14:paraId="3661F48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Б.Л. Нравственное и гражданское воспитание в России и на Западе: Актуальные проблемы.Текст. / Б.Л. Вульфсон. М.: Московский психолого-социальный институт, 2008. - 336 с.</w:t>
      </w:r>
    </w:p>
    <w:p w14:paraId="66EEFAE4"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Текст. / Л.С. Выготский; под ред. В. В. Давыдова. М.: Педагогика - Пресс, 1999. - 536 с.</w:t>
      </w:r>
    </w:p>
    <w:p w14:paraId="791BF5D6"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Гаибова</w:t>
      </w:r>
      <w:r>
        <w:rPr>
          <w:rFonts w:ascii="Verdana" w:hAnsi="Verdana"/>
          <w:color w:val="000000"/>
          <w:sz w:val="18"/>
          <w:szCs w:val="18"/>
        </w:rPr>
        <w:t>, Е.В. К определению общих учебных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старшеклассников Текст. / Е. В. Гаибова, А. П.</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 Инновации в образовании: журнал. 2006. - N5. С. 28-39</w:t>
      </w:r>
    </w:p>
    <w:p w14:paraId="40B2F9FE"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34. Гаязов, A.C. Основы процесса гражданского воспитания учащейся молодежи Текст. / A.C. Гаязов. М.: Педагогика, 1996. - С. 94-98</w:t>
      </w:r>
    </w:p>
    <w:p w14:paraId="2D2D6ACE"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xml:space="preserve">, Б.С. Философия образования XXI: </w:t>
      </w:r>
      <w:proofErr w:type="gramStart"/>
      <w:r>
        <w:rPr>
          <w:rFonts w:ascii="Verdana" w:hAnsi="Verdana"/>
          <w:color w:val="000000"/>
          <w:sz w:val="18"/>
          <w:szCs w:val="18"/>
        </w:rPr>
        <w:t>В</w:t>
      </w:r>
      <w:proofErr w:type="gramEnd"/>
      <w:r>
        <w:rPr>
          <w:rFonts w:ascii="Verdana" w:hAnsi="Verdana"/>
          <w:color w:val="000000"/>
          <w:sz w:val="18"/>
          <w:szCs w:val="18"/>
        </w:rPr>
        <w:t xml:space="preserve"> поисках прак-тико-ориентированных концепций Текст. /Б.С. Гершунский. -М.: Изд-во Педагогическое общество России, 2002 г. 512 с.</w:t>
      </w:r>
    </w:p>
    <w:p w14:paraId="4267190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Гражданское образование, материалы международного семинара. </w:t>
      </w:r>
      <w:proofErr w:type="gramStart"/>
      <w:r>
        <w:rPr>
          <w:rFonts w:ascii="Verdana" w:hAnsi="Verdana"/>
          <w:color w:val="000000"/>
          <w:sz w:val="18"/>
          <w:szCs w:val="18"/>
        </w:rPr>
        <w:t>Текст./</w:t>
      </w:r>
      <w:proofErr w:type="gramEnd"/>
      <w:r>
        <w:rPr>
          <w:rFonts w:ascii="Verdana" w:hAnsi="Verdana"/>
          <w:color w:val="000000"/>
          <w:sz w:val="18"/>
          <w:szCs w:val="18"/>
        </w:rPr>
        <w:t xml:space="preserve"> Редкол.: Г.А.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и др. СПб, 1997, - С. 7</w:t>
      </w:r>
    </w:p>
    <w:p w14:paraId="08382A9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Г., Мельник И. Манипулирование личностью: Организация, способы и технологии информационно-психологического воздействия. Текст. / Г.В. Грачев, И.К.</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2003 г. - 384 с.</w:t>
      </w:r>
    </w:p>
    <w:p w14:paraId="6DC69EC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Гребенюк</w:t>
      </w:r>
      <w:r>
        <w:rPr>
          <w:rStyle w:val="WW8Num2z0"/>
          <w:rFonts w:ascii="Verdana" w:hAnsi="Verdana"/>
          <w:color w:val="000000"/>
          <w:sz w:val="18"/>
          <w:szCs w:val="18"/>
        </w:rPr>
        <w:t> </w:t>
      </w:r>
      <w:r>
        <w:rPr>
          <w:rFonts w:ascii="Verdana" w:hAnsi="Verdana"/>
          <w:color w:val="000000"/>
          <w:sz w:val="18"/>
          <w:szCs w:val="18"/>
        </w:rPr>
        <w:t>О.С., Гребенюк Т.Б. Теория обучения: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Текст. М.: ВЛАДОС-ПРЕСС, 2003. - 384 с.</w:t>
      </w:r>
    </w:p>
    <w:p w14:paraId="77C6DDE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Гребенюк</w:t>
      </w:r>
      <w:r>
        <w:rPr>
          <w:rStyle w:val="WW8Num2z0"/>
          <w:rFonts w:ascii="Verdana" w:hAnsi="Verdana"/>
          <w:color w:val="000000"/>
          <w:sz w:val="18"/>
          <w:szCs w:val="18"/>
        </w:rPr>
        <w:t> </w:t>
      </w:r>
      <w:r>
        <w:rPr>
          <w:rFonts w:ascii="Verdana" w:hAnsi="Verdana"/>
          <w:color w:val="000000"/>
          <w:sz w:val="18"/>
          <w:szCs w:val="18"/>
        </w:rPr>
        <w:t>Т.Б., Тучинская H.A. Мониторинг развития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xml:space="preserve">школьника </w:t>
      </w:r>
      <w:proofErr w:type="gramStart"/>
      <w:r>
        <w:rPr>
          <w:rFonts w:ascii="Verdana" w:hAnsi="Verdana"/>
          <w:color w:val="000000"/>
          <w:sz w:val="18"/>
          <w:szCs w:val="18"/>
        </w:rPr>
        <w:t>Текст.:</w:t>
      </w:r>
      <w:proofErr w:type="gramEnd"/>
      <w:r>
        <w:rPr>
          <w:rFonts w:ascii="Verdana" w:hAnsi="Verdana"/>
          <w:color w:val="000000"/>
          <w:sz w:val="18"/>
          <w:szCs w:val="18"/>
        </w:rPr>
        <w:t xml:space="preserve"> Научно-методическое пособие /Науч. ред. проф. О.С. Гребенюк. 2-е изд.- Калининград: изд-во Калининградского </w:t>
      </w:r>
      <w:proofErr w:type="gramStart"/>
      <w:r>
        <w:rPr>
          <w:rFonts w:ascii="Verdana" w:hAnsi="Verdana"/>
          <w:color w:val="000000"/>
          <w:sz w:val="18"/>
          <w:szCs w:val="18"/>
        </w:rPr>
        <w:t>университета ,</w:t>
      </w:r>
      <w:proofErr w:type="gramEnd"/>
      <w:r>
        <w:rPr>
          <w:rFonts w:ascii="Verdana" w:hAnsi="Verdana"/>
          <w:color w:val="000000"/>
          <w:sz w:val="18"/>
          <w:szCs w:val="18"/>
        </w:rPr>
        <w:t xml:space="preserve"> 2002. 96 с.</w:t>
      </w:r>
    </w:p>
    <w:p w14:paraId="233D1456"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xml:space="preserve">, О.С. Общие основы педагогики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для студ. высш. учеб. заведений / О.С. Гребенюк, М.И.</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xml:space="preserve">. М.: ВЛАДОС -ПРЕСС, </w:t>
      </w:r>
      <w:proofErr w:type="gramStart"/>
      <w:r>
        <w:rPr>
          <w:rFonts w:ascii="Verdana" w:hAnsi="Verdana"/>
          <w:color w:val="000000"/>
          <w:sz w:val="18"/>
          <w:szCs w:val="18"/>
        </w:rPr>
        <w:t>2003.-</w:t>
      </w:r>
      <w:proofErr w:type="gramEnd"/>
      <w:r>
        <w:rPr>
          <w:rFonts w:ascii="Verdana" w:hAnsi="Verdana"/>
          <w:color w:val="000000"/>
          <w:sz w:val="18"/>
          <w:szCs w:val="18"/>
        </w:rPr>
        <w:t xml:space="preserve"> 160 с.</w:t>
      </w:r>
    </w:p>
    <w:p w14:paraId="7941DA1E"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xml:space="preserve">, О.С. Педагогика индивидуальности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пособие./ О.С. Гребенюк, Т.Б. Гребенюк. Калининград: Изд-во Универ. Калининграда, 2000. - 572 с.</w:t>
      </w:r>
    </w:p>
    <w:p w14:paraId="6E59978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Гревцева</w:t>
      </w:r>
      <w:r>
        <w:rPr>
          <w:rStyle w:val="WW8Num2z0"/>
          <w:rFonts w:ascii="Verdana" w:hAnsi="Verdana"/>
          <w:color w:val="000000"/>
          <w:sz w:val="18"/>
          <w:szCs w:val="18"/>
        </w:rPr>
        <w:t> </w:t>
      </w:r>
      <w:r>
        <w:rPr>
          <w:rFonts w:ascii="Verdana" w:hAnsi="Verdana"/>
          <w:color w:val="000000"/>
          <w:sz w:val="18"/>
          <w:szCs w:val="18"/>
        </w:rPr>
        <w:t>Г.Я. Гражданское воспитание как фактор</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xml:space="preserve">школьников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дисс.к.п.н. / Г.Я.</w:t>
      </w:r>
      <w:r>
        <w:rPr>
          <w:rStyle w:val="WW8Num2z0"/>
          <w:rFonts w:ascii="Verdana" w:hAnsi="Verdana"/>
          <w:color w:val="000000"/>
          <w:sz w:val="18"/>
          <w:szCs w:val="18"/>
        </w:rPr>
        <w:t> </w:t>
      </w:r>
      <w:r>
        <w:rPr>
          <w:rStyle w:val="WW8Num3z0"/>
          <w:rFonts w:ascii="Verdana" w:hAnsi="Verdana"/>
          <w:color w:val="4682B4"/>
          <w:sz w:val="18"/>
          <w:szCs w:val="18"/>
        </w:rPr>
        <w:t>Гревцева</w:t>
      </w:r>
      <w:r>
        <w:rPr>
          <w:rFonts w:ascii="Verdana" w:hAnsi="Verdana"/>
          <w:color w:val="000000"/>
          <w:sz w:val="18"/>
          <w:szCs w:val="18"/>
        </w:rPr>
        <w:t>. Челябинск, 2006.</w:t>
      </w:r>
    </w:p>
    <w:p w14:paraId="7E17D05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43. Гурова, В.П. Формирование</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 xml:space="preserve">компетентности у старшеклассников в учебно-воспитательном процессе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 </w:t>
      </w:r>
      <w:proofErr w:type="gramStart"/>
      <w:r>
        <w:rPr>
          <w:rFonts w:ascii="Verdana" w:hAnsi="Verdana"/>
          <w:color w:val="000000"/>
          <w:sz w:val="18"/>
          <w:szCs w:val="18"/>
        </w:rPr>
        <w:t>.к.п.н.</w:t>
      </w:r>
      <w:proofErr w:type="gramEnd"/>
      <w:r>
        <w:rPr>
          <w:rFonts w:ascii="Verdana" w:hAnsi="Verdana"/>
          <w:color w:val="000000"/>
          <w:sz w:val="18"/>
          <w:szCs w:val="18"/>
        </w:rPr>
        <w:t xml:space="preserve"> / В.П. Гурова. Калининград, 2004. - 167 с.</w:t>
      </w:r>
    </w:p>
    <w:p w14:paraId="72A17F6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44. Давыдов, Л.Д. К вопросу о</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подходе в образовании Текст. / Л.Д. Давыдов //Современные проблемы воспитания и образования. Психолого-педагогический сб. науч. труд. Вып. 5. М.,</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 xml:space="preserve">МГОПУ им. М.А. Шолохова, </w:t>
      </w:r>
      <w:proofErr w:type="gramStart"/>
      <w:r>
        <w:rPr>
          <w:rFonts w:ascii="Verdana" w:hAnsi="Verdana"/>
          <w:color w:val="000000"/>
          <w:sz w:val="18"/>
          <w:szCs w:val="18"/>
        </w:rPr>
        <w:t>2006.-</w:t>
      </w:r>
      <w:proofErr w:type="gramEnd"/>
      <w:r>
        <w:rPr>
          <w:rFonts w:ascii="Verdana" w:hAnsi="Verdana"/>
          <w:color w:val="000000"/>
          <w:sz w:val="18"/>
          <w:szCs w:val="18"/>
        </w:rPr>
        <w:t xml:space="preserve"> С. 120-123.</w:t>
      </w:r>
    </w:p>
    <w:p w14:paraId="38A0DFB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 xml:space="preserve">Л.Д. Компетентностный подход в системе профессионального образования Текст. / Л.Д. Давыдов //Среднее профессиональное </w:t>
      </w:r>
      <w:proofErr w:type="gramStart"/>
      <w:r>
        <w:rPr>
          <w:rFonts w:ascii="Verdana" w:hAnsi="Verdana"/>
          <w:color w:val="000000"/>
          <w:sz w:val="18"/>
          <w:szCs w:val="18"/>
        </w:rPr>
        <w:t>образование.-</w:t>
      </w:r>
      <w:proofErr w:type="gramEnd"/>
      <w:r>
        <w:rPr>
          <w:rFonts w:ascii="Verdana" w:hAnsi="Verdana"/>
          <w:color w:val="000000"/>
          <w:sz w:val="18"/>
          <w:szCs w:val="18"/>
        </w:rPr>
        <w:t xml:space="preserve"> 2006. №9. - С.67-70.</w:t>
      </w:r>
    </w:p>
    <w:p w14:paraId="0EB2645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 Давыдов, В.В. Теория развивающего обучения Текст. / В.В. Давыдов. М.: ИНТОР, 1996. - </w:t>
      </w:r>
      <w:r>
        <w:rPr>
          <w:rFonts w:ascii="Verdana" w:hAnsi="Verdana"/>
          <w:color w:val="000000"/>
          <w:sz w:val="18"/>
          <w:szCs w:val="18"/>
        </w:rPr>
        <w:lastRenderedPageBreak/>
        <w:t>544 с.</w:t>
      </w:r>
    </w:p>
    <w:p w14:paraId="6CC02BAE"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47. Даль Роберт А. Проблемы гражданской компетентности Электронный ресурс. URL: http://www.politnauka.org/library/teoria/dahl.php (дата обращения 15.02.2010).</w:t>
      </w:r>
    </w:p>
    <w:p w14:paraId="23589664"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48. Данилов, Д.Д. Технология оценивания образовательных достижений (учебных успехов) Текст. / Д.Д. Данилов // Образовательные технологии. Сборник материалов. М.: Баласс, 2008. - 160 с. - С.90-115</w:t>
      </w:r>
    </w:p>
    <w:p w14:paraId="188E4EA0"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Данилов, М.А. Педагогический процесс, диалектика его движения и отражение в теории Текст. / М.А. </w:t>
      </w:r>
      <w:proofErr w:type="gramStart"/>
      <w:r>
        <w:rPr>
          <w:rFonts w:ascii="Verdana" w:hAnsi="Verdana"/>
          <w:color w:val="000000"/>
          <w:sz w:val="18"/>
          <w:szCs w:val="18"/>
        </w:rPr>
        <w:t>Данилов.-</w:t>
      </w:r>
      <w:proofErr w:type="gramEnd"/>
      <w:r>
        <w:rPr>
          <w:rFonts w:ascii="Verdana" w:hAnsi="Verdana"/>
          <w:color w:val="000000"/>
          <w:sz w:val="18"/>
          <w:szCs w:val="18"/>
        </w:rPr>
        <w:t>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1969.-50 с.</w:t>
      </w:r>
    </w:p>
    <w:p w14:paraId="266B10D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Нравственное и гражданское воспитание: взгляд компаративиста Текст. / А.Я Данилюк //М., Педагогика, №8, 2008. С. 112116</w:t>
      </w:r>
    </w:p>
    <w:p w14:paraId="7472C5B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Кондаков A.M., Тишков В.А. Концепция духовно-нравственного развития и воспитания личности гражданина России. Текст. М.: «</w:t>
      </w:r>
      <w:r>
        <w:rPr>
          <w:rStyle w:val="WW8Num3z0"/>
          <w:rFonts w:ascii="Verdana" w:hAnsi="Verdana"/>
          <w:color w:val="4682B4"/>
          <w:sz w:val="18"/>
          <w:szCs w:val="18"/>
        </w:rPr>
        <w:t>Просвещение</w:t>
      </w:r>
      <w:r>
        <w:rPr>
          <w:rFonts w:ascii="Verdana" w:hAnsi="Verdana"/>
          <w:color w:val="000000"/>
          <w:sz w:val="18"/>
          <w:szCs w:val="18"/>
        </w:rPr>
        <w:t>», 2009 - 23 с. - С. 11</w:t>
      </w:r>
    </w:p>
    <w:p w14:paraId="7218496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52. Дахин, А.Н. Компетенция и</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сколько их у российского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xml:space="preserve">? Текст. / А.Н. Дахин // Стандарты и мониторинг в </w:t>
      </w:r>
      <w:proofErr w:type="gramStart"/>
      <w:r>
        <w:rPr>
          <w:rFonts w:ascii="Verdana" w:hAnsi="Verdana"/>
          <w:color w:val="000000"/>
          <w:sz w:val="18"/>
          <w:szCs w:val="18"/>
        </w:rPr>
        <w:t>образовании :</w:t>
      </w:r>
      <w:proofErr w:type="gramEnd"/>
      <w:r>
        <w:rPr>
          <w:rFonts w:ascii="Verdana" w:hAnsi="Verdana"/>
          <w:color w:val="000000"/>
          <w:sz w:val="18"/>
          <w:szCs w:val="18"/>
        </w:rPr>
        <w:t xml:space="preserve"> науч.-информ. журн. 2004. - N2. - С. 42-47.</w:t>
      </w:r>
    </w:p>
    <w:p w14:paraId="28C611A6"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53. Дашидондокова, Л.Б. Психологические механизмы формирования гражданственности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xml:space="preserve">.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Автореферат диссертации на соискание ученой степени кандидата психологических наук./</w:t>
      </w:r>
    </w:p>
    <w:p w14:paraId="519FDD8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54. Л.Б. Дашидондокова Улан-Удэ, 2008.166</w:t>
      </w:r>
    </w:p>
    <w:p w14:paraId="7D0358AA"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55. Дельгас, И.А.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формировании профессиональной мотивации у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Текст. / И.А.Дельгас// Вестник развития науки и образования,- М., Изд-во «</w:t>
      </w:r>
      <w:r>
        <w:rPr>
          <w:rStyle w:val="WW8Num3z0"/>
          <w:rFonts w:ascii="Verdana" w:hAnsi="Verdana"/>
          <w:color w:val="4682B4"/>
          <w:sz w:val="18"/>
          <w:szCs w:val="18"/>
        </w:rPr>
        <w:t>Наука</w:t>
      </w:r>
      <w:r>
        <w:rPr>
          <w:rFonts w:ascii="Verdana" w:hAnsi="Verdana"/>
          <w:color w:val="000000"/>
          <w:sz w:val="18"/>
          <w:szCs w:val="18"/>
        </w:rPr>
        <w:t>», 2006. №6 -С. 197-202</w:t>
      </w:r>
    </w:p>
    <w:p w14:paraId="046D67E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56. Дельгас, И.А. Формирование профессиональной мотивации у студентов педагогического колледжа в контексте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 xml:space="preserve">подхода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автореферат диссертации на соискание ученой степени кандидата педагогических наук./ И.А. Дельгас Пермь. 2007.</w:t>
      </w:r>
    </w:p>
    <w:p w14:paraId="74388D7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Державин</w:t>
      </w:r>
      <w:r>
        <w:rPr>
          <w:rStyle w:val="WW8Num2z0"/>
          <w:rFonts w:ascii="Verdana" w:hAnsi="Verdana"/>
          <w:color w:val="000000"/>
          <w:sz w:val="18"/>
          <w:szCs w:val="18"/>
        </w:rPr>
        <w:t> </w:t>
      </w:r>
      <w:r>
        <w:rPr>
          <w:rFonts w:ascii="Verdana" w:hAnsi="Verdana"/>
          <w:color w:val="000000"/>
          <w:sz w:val="18"/>
          <w:szCs w:val="18"/>
        </w:rPr>
        <w:t>В.Г., Мойсейко A.B., Курашов В.М. Основные черты демократического уклада школы Электронный ресурс. Режим доступа: URL: http://www.oim.ru/reader@nomer=383.asp (Дата обращения 23.07.2010 г.)</w:t>
      </w:r>
    </w:p>
    <w:p w14:paraId="3897178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А. О природосообразности 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Style w:val="WW8Num2z0"/>
          <w:rFonts w:ascii="Verdana" w:hAnsi="Verdana"/>
          <w:color w:val="000000"/>
          <w:sz w:val="18"/>
          <w:szCs w:val="18"/>
        </w:rPr>
        <w:t> </w:t>
      </w:r>
      <w:r>
        <w:rPr>
          <w:rFonts w:ascii="Verdana" w:hAnsi="Verdana"/>
          <w:color w:val="000000"/>
          <w:sz w:val="18"/>
          <w:szCs w:val="18"/>
        </w:rPr>
        <w:t>в обучении Текст. /А. Дистервег // Народное образование. 1998. - №7-8. - С. 193- 197.</w:t>
      </w:r>
    </w:p>
    <w:p w14:paraId="176F142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59. Долгалева, И.А.</w:t>
      </w:r>
      <w:r>
        <w:rPr>
          <w:rStyle w:val="WW8Num2z0"/>
          <w:rFonts w:ascii="Verdana" w:hAnsi="Verdana"/>
          <w:color w:val="000000"/>
          <w:sz w:val="18"/>
          <w:szCs w:val="18"/>
        </w:rPr>
        <w:t> </w:t>
      </w:r>
      <w:r>
        <w:rPr>
          <w:rStyle w:val="WW8Num3z0"/>
          <w:rFonts w:ascii="Verdana" w:hAnsi="Verdana"/>
          <w:color w:val="4682B4"/>
          <w:sz w:val="18"/>
          <w:szCs w:val="18"/>
        </w:rPr>
        <w:t>Гражданственность</w:t>
      </w:r>
      <w:r>
        <w:rPr>
          <w:rStyle w:val="WW8Num2z0"/>
          <w:rFonts w:ascii="Verdana" w:hAnsi="Verdana"/>
          <w:color w:val="000000"/>
          <w:sz w:val="18"/>
          <w:szCs w:val="18"/>
        </w:rPr>
        <w:t> </w:t>
      </w:r>
      <w:r>
        <w:rPr>
          <w:rFonts w:ascii="Verdana" w:hAnsi="Verdana"/>
          <w:color w:val="000000"/>
          <w:sz w:val="18"/>
          <w:szCs w:val="18"/>
        </w:rPr>
        <w:t>как качество личности Текст. / И.А. Долгалева //Социально-педагогические проблемы формирования гражданина: Сб.науч.тр. Свердловск: УрГУ, 1986. - С.30-33.</w:t>
      </w:r>
    </w:p>
    <w:p w14:paraId="1B63E74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Доржиева, Л.Б. Формирование гражданственности школьников в процессе деятельности детской прессы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автореферат диссертации на соискание ученой степени кандидата педагогических наук. / Л.Б. Доржиева -Улан-Удэ, 2006.</w:t>
      </w:r>
    </w:p>
    <w:p w14:paraId="62ACEFA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61. Дормидонтов, P.A. Педагогические условия воспитания гражданственности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xml:space="preserve">на основе культурологического подхода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автореферат диссертации на соискание ученой степени кандидата педагогических наук./ P.A. Дормидонтов Липецк, 2006.</w:t>
      </w:r>
    </w:p>
    <w:p w14:paraId="1F72B77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Демократия и образование Текст. /Дж. Дьюи. М.: Педагогика-Пресс, 2000. - 384 с.</w:t>
      </w:r>
    </w:p>
    <w:p w14:paraId="0EF5AD0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63. Завалко, H.A. Теория и практика</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процесса обучения в многоступенчатой системе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 xml:space="preserve">сад школа - вуз» </w:t>
      </w:r>
      <w:proofErr w:type="gramStart"/>
      <w:r>
        <w:rPr>
          <w:rFonts w:ascii="Verdana" w:hAnsi="Verdana"/>
          <w:color w:val="000000"/>
          <w:sz w:val="18"/>
          <w:szCs w:val="18"/>
        </w:rPr>
        <w:t>Текст.:</w:t>
      </w:r>
      <w:proofErr w:type="gramEnd"/>
      <w:r>
        <w:rPr>
          <w:rFonts w:ascii="Verdana" w:hAnsi="Verdana"/>
          <w:color w:val="000000"/>
          <w:sz w:val="18"/>
          <w:szCs w:val="18"/>
        </w:rPr>
        <w:t xml:space="preserve"> дисс.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H.A. Завалко. - Барнаул, 2000. - 307 с.</w:t>
      </w:r>
    </w:p>
    <w:p w14:paraId="01FC642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xml:space="preserve">, В.И. Теория обучения: Современная интерпретация Текст. / В.И. Загвязинский. М.: Академия, </w:t>
      </w:r>
      <w:proofErr w:type="gramStart"/>
      <w:r>
        <w:rPr>
          <w:rFonts w:ascii="Verdana" w:hAnsi="Verdana"/>
          <w:color w:val="000000"/>
          <w:sz w:val="18"/>
          <w:szCs w:val="18"/>
        </w:rPr>
        <w:t>2001:-</w:t>
      </w:r>
      <w:proofErr w:type="gramEnd"/>
      <w:r>
        <w:rPr>
          <w:rFonts w:ascii="Verdana" w:hAnsi="Verdana"/>
          <w:color w:val="000000"/>
          <w:sz w:val="18"/>
          <w:szCs w:val="18"/>
        </w:rPr>
        <w:t xml:space="preserve"> 187 с.</w:t>
      </w:r>
    </w:p>
    <w:p w14:paraId="4A9AE7E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Задорин</w:t>
      </w:r>
      <w:r>
        <w:rPr>
          <w:rStyle w:val="WW8Num2z0"/>
          <w:rFonts w:ascii="Verdana" w:hAnsi="Verdana"/>
          <w:color w:val="000000"/>
          <w:sz w:val="18"/>
          <w:szCs w:val="18"/>
        </w:rPr>
        <w:t> </w:t>
      </w:r>
      <w:r>
        <w:rPr>
          <w:rFonts w:ascii="Verdana" w:hAnsi="Verdana"/>
          <w:color w:val="000000"/>
          <w:sz w:val="18"/>
          <w:szCs w:val="18"/>
        </w:rPr>
        <w:t>И.В. Средства массовой информации и электоральное поведение россиян Электронный ресурс. Режим доступа URL: http://www.carnegie.ru/ru/print/36490-print.htm (дата обращения 15.03.2009).</w:t>
      </w:r>
    </w:p>
    <w:p w14:paraId="33BEC064"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66. Запесоцкий, A.C. Образование: философия, культурология, политика Текст. / A.C. </w:t>
      </w:r>
      <w:r>
        <w:rPr>
          <w:rFonts w:ascii="Verdana" w:hAnsi="Verdana"/>
          <w:color w:val="000000"/>
          <w:sz w:val="18"/>
          <w:szCs w:val="18"/>
        </w:rPr>
        <w:lastRenderedPageBreak/>
        <w:t>Запесоцкий. М.: Наука, 2002. - 456 с.</w:t>
      </w:r>
    </w:p>
    <w:p w14:paraId="37E78D6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Зарецкий</w:t>
      </w:r>
      <w:r>
        <w:rPr>
          <w:rFonts w:ascii="Verdana" w:hAnsi="Verdana"/>
          <w:color w:val="000000"/>
          <w:sz w:val="18"/>
          <w:szCs w:val="18"/>
        </w:rPr>
        <w:t>, В.К. Рефлексивно-творческий аспект решения творческих задач Текст. / В.К. Зарецкий, И.Н.</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С.Ю. Степанов // Вопросы психологии. 1980. - №5. - С. 112- 117.</w:t>
      </w:r>
    </w:p>
    <w:p w14:paraId="4928706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68. Заступова, И.В. Формирование гражданственности школьников в деятельности</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 xml:space="preserve">руководителя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автореферат диссертации на соискание ученой степени кандидата педагогических наук./ И.В. Заступова -Самара, 2007.</w:t>
      </w:r>
    </w:p>
    <w:p w14:paraId="2F6DCE6E"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Зимняя, И.А. Ключевые компетенции новая парадигма результата образования Текст. / И. А. Зимняя//Высшее образование сего </w:t>
      </w:r>
      <w:proofErr w:type="gramStart"/>
      <w:r>
        <w:rPr>
          <w:rFonts w:ascii="Verdana" w:hAnsi="Verdana"/>
          <w:color w:val="000000"/>
          <w:sz w:val="18"/>
          <w:szCs w:val="18"/>
        </w:rPr>
        <w:t>дня.-</w:t>
      </w:r>
      <w:proofErr w:type="gramEnd"/>
      <w:r>
        <w:rPr>
          <w:rFonts w:ascii="Verdana" w:hAnsi="Verdana"/>
          <w:color w:val="000000"/>
          <w:sz w:val="18"/>
          <w:szCs w:val="18"/>
        </w:rPr>
        <w:t>2003.-№5.-С.34-42.</w:t>
      </w:r>
    </w:p>
    <w:p w14:paraId="22951AB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 Зимняя, И.А. Ключевые компетентности как результативно-целевая основа компетентностного подхода в образовании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авторская версия / И.А. Зимняя. М.: Издательство:</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- 37 с.</w:t>
      </w:r>
    </w:p>
    <w:p w14:paraId="4D2EC6A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71. Зорина, Т. Гражданская компетентность школьника Текст. / Т. Зорина // Учитель: проф. пед. журн. 2006. - N1. - С. 25-28.</w:t>
      </w:r>
    </w:p>
    <w:p w14:paraId="1686FAC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72. Ибрагимов, Г.И. Инновационные технологии обучения в условиях реализации компетентностного подхода Текст. / Г.И. Ибрагимов // Инновации в образовании. 2011. № 4. - С. 4 - 14.</w:t>
      </w:r>
    </w:p>
    <w:p w14:paraId="534ED05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xml:space="preserve">Д.А., Загвоздкин В.К., Каспржак А.Г. и др. Компетентностный подход как способ достижения нового качества образования </w:t>
      </w:r>
      <w:proofErr w:type="gramStart"/>
      <w:r>
        <w:rPr>
          <w:rFonts w:ascii="Verdana" w:hAnsi="Verdana"/>
          <w:color w:val="000000"/>
          <w:sz w:val="18"/>
          <w:szCs w:val="18"/>
        </w:rPr>
        <w:t>Текст.:</w:t>
      </w:r>
      <w:proofErr w:type="gramEnd"/>
      <w:r>
        <w:rPr>
          <w:rFonts w:ascii="Verdana" w:hAnsi="Verdana"/>
          <w:color w:val="000000"/>
          <w:sz w:val="18"/>
          <w:szCs w:val="18"/>
        </w:rPr>
        <w:t xml:space="preserve"> Материалы для опытно-экспериментальной работы школ. М., 2003.</w:t>
      </w:r>
    </w:p>
    <w:p w14:paraId="119CBBE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Т.В. Компетентностный подход к разработке стандартов для 11-летней школы: анализ, проблемы, выводы Текст. //Стандарты и мониторинг в образовании. 2004.- №1.- С. 16-20.</w:t>
      </w:r>
    </w:p>
    <w:p w14:paraId="44E2771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75. Ильин, В.В. Высшая школа в современной России: пути выхода из кризиса Текст. / В.В. Ильин // Философия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сб. научных статей. / Отв. ред. А.Н Кочергин. М., 1996. - С. 120-121.</w:t>
      </w:r>
    </w:p>
    <w:p w14:paraId="3F00BC0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76. Индивидуализация и дифференциация обучения и воспитания материалы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чтений</w:t>
      </w:r>
      <w:r>
        <w:rPr>
          <w:rStyle w:val="WW8Num2z0"/>
          <w:rFonts w:ascii="Verdana" w:hAnsi="Verdana"/>
          <w:color w:val="000000"/>
          <w:sz w:val="18"/>
          <w:szCs w:val="18"/>
        </w:rPr>
        <w:t> </w:t>
      </w:r>
      <w:r>
        <w:rPr>
          <w:rFonts w:ascii="Verdana" w:hAnsi="Verdana"/>
          <w:color w:val="000000"/>
          <w:sz w:val="18"/>
          <w:szCs w:val="18"/>
        </w:rPr>
        <w:t>Текст. / сост. Г.И.</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В.В. Николаева, B.B. Сыроватская. Якутск: Изд - во</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работников образования Республики Саха (Якутия), 1996. 111 с.</w:t>
      </w:r>
    </w:p>
    <w:p w14:paraId="1A3B05C2"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77. Индивидуальные варианты развития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Текст. / Под. ред. JI.B.</w:t>
      </w:r>
      <w:r>
        <w:rPr>
          <w:rStyle w:val="WW8Num2z0"/>
          <w:rFonts w:ascii="Verdana" w:hAnsi="Verdana"/>
          <w:color w:val="000000"/>
          <w:sz w:val="18"/>
          <w:szCs w:val="18"/>
        </w:rPr>
        <w:t> </w:t>
      </w:r>
      <w:r>
        <w:rPr>
          <w:rStyle w:val="WW8Num3z0"/>
          <w:rFonts w:ascii="Verdana" w:hAnsi="Verdana"/>
          <w:color w:val="4682B4"/>
          <w:sz w:val="18"/>
          <w:szCs w:val="18"/>
        </w:rPr>
        <w:t>Занкова</w:t>
      </w:r>
      <w:r>
        <w:rPr>
          <w:rFonts w:ascii="Verdana" w:hAnsi="Verdana"/>
          <w:color w:val="000000"/>
          <w:sz w:val="18"/>
          <w:szCs w:val="18"/>
        </w:rPr>
        <w:t>, М.В. Зверевой. М., 1973. - С. 4</w:t>
      </w:r>
    </w:p>
    <w:p w14:paraId="65589E7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78. Иоффе, А.Н. Методика гражданского образования: теоретические аспекты и практические рекомендации Текст. / А.Н. Иоффе Брянск: Курсив, 2007. - С.42-43</w:t>
      </w:r>
    </w:p>
    <w:p w14:paraId="13C35362"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79. Кабанова -Меллер, E.H. Формирование приёмов</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и умственное развитие учащихся </w:t>
      </w:r>
      <w:proofErr w:type="gramStart"/>
      <w:r>
        <w:rPr>
          <w:rFonts w:ascii="Verdana" w:hAnsi="Verdana"/>
          <w:color w:val="000000"/>
          <w:sz w:val="18"/>
          <w:szCs w:val="18"/>
        </w:rPr>
        <w:t>Текст./</w:t>
      </w:r>
      <w:proofErr w:type="gramEnd"/>
      <w:r>
        <w:rPr>
          <w:rFonts w:ascii="Verdana" w:hAnsi="Verdana"/>
          <w:color w:val="000000"/>
          <w:sz w:val="18"/>
          <w:szCs w:val="18"/>
        </w:rPr>
        <w:t xml:space="preserve"> E.H. Кабанова-Меллер -М, 1968.</w:t>
      </w:r>
    </w:p>
    <w:p w14:paraId="47629385"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М.С. Эткинд, A.M. Индивидуальность как объективная реальность Текст. / М.С. Каган, A.M. Эткинд//Вопросы психологии. 1989.- № 4. С. 5-15.</w:t>
      </w:r>
    </w:p>
    <w:p w14:paraId="2BC222A5"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81. Казаева, Е.А. Воспитание основ гражданственности у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 xml:space="preserve">возраста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автореферат диссертации на соискание ученой степени кандидата педагогических наук. / Е.А. Казаева Екатеринбург, 2000.</w:t>
      </w:r>
    </w:p>
    <w:p w14:paraId="51B7D8C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82. Калинина, Н.</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жизненной стойкости в развитии социальной компетентности подростков / Н. Калинина // Сел. шк</w:t>
      </w:r>
      <w:proofErr w:type="gramStart"/>
      <w:r>
        <w:rPr>
          <w:rFonts w:ascii="Verdana" w:hAnsi="Verdana"/>
          <w:color w:val="000000"/>
          <w:sz w:val="18"/>
          <w:szCs w:val="18"/>
        </w:rPr>
        <w:t>. :</w:t>
      </w:r>
      <w:proofErr w:type="gramEnd"/>
      <w:r>
        <w:rPr>
          <w:rFonts w:ascii="Verdana" w:hAnsi="Verdana"/>
          <w:color w:val="000000"/>
          <w:sz w:val="18"/>
          <w:szCs w:val="18"/>
        </w:rPr>
        <w:t xml:space="preserve"> практ. журн. рук. и учителей сел. школ. 2006. - N2. - С. 120-128.</w:t>
      </w:r>
    </w:p>
    <w:p w14:paraId="1505078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83. Калинина, Н.В. Развитие социальной компетентности у младших школьников / Н.В. Калинина // Психология и шк</w:t>
      </w:r>
      <w:proofErr w:type="gramStart"/>
      <w:r>
        <w:rPr>
          <w:rFonts w:ascii="Verdana" w:hAnsi="Verdana"/>
          <w:color w:val="000000"/>
          <w:sz w:val="18"/>
          <w:szCs w:val="18"/>
        </w:rPr>
        <w:t>. :</w:t>
      </w:r>
      <w:proofErr w:type="gramEnd"/>
      <w:r>
        <w:rPr>
          <w:rFonts w:ascii="Verdana" w:hAnsi="Verdana"/>
          <w:color w:val="000000"/>
          <w:sz w:val="18"/>
          <w:szCs w:val="18"/>
        </w:rPr>
        <w:t xml:space="preserve"> науч.-практ. журн. 2005.- N4. С. 62-72.</w:t>
      </w:r>
    </w:p>
    <w:p w14:paraId="7CFF1584"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Калмыкова, З.И. Темп продвижения как один из показателей </w:t>
      </w:r>
      <w:proofErr w:type="gramStart"/>
      <w:r>
        <w:rPr>
          <w:rFonts w:ascii="Verdana" w:hAnsi="Verdana"/>
          <w:color w:val="000000"/>
          <w:sz w:val="18"/>
          <w:szCs w:val="18"/>
        </w:rPr>
        <w:t>индивидуальных различий</w:t>
      </w:r>
      <w:proofErr w:type="gramEnd"/>
      <w:r>
        <w:rPr>
          <w:rFonts w:ascii="Verdana" w:hAnsi="Verdana"/>
          <w:color w:val="000000"/>
          <w:sz w:val="18"/>
          <w:szCs w:val="18"/>
        </w:rPr>
        <w:t xml:space="preserve"> учащихся Текст. / З.И. Калмыкова // Вопросы психологии. 1961 №2</w:t>
      </w:r>
    </w:p>
    <w:p w14:paraId="60E967B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85. Кирсанов, A.A. Индивидуализация учебной деятельности как педагогическая проблема Текст. / A.A. Казанов Казань, 1982.</w:t>
      </w:r>
    </w:p>
    <w:p w14:paraId="753D57A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86. Князев, A.M.</w:t>
      </w:r>
      <w:r>
        <w:rPr>
          <w:rStyle w:val="WW8Num2z0"/>
          <w:rFonts w:ascii="Verdana" w:hAnsi="Verdana"/>
          <w:color w:val="000000"/>
          <w:sz w:val="18"/>
          <w:szCs w:val="18"/>
        </w:rPr>
        <w:t> </w:t>
      </w:r>
      <w:r>
        <w:rPr>
          <w:rStyle w:val="WW8Num3z0"/>
          <w:rFonts w:ascii="Verdana" w:hAnsi="Verdana"/>
          <w:color w:val="4682B4"/>
          <w:sz w:val="18"/>
          <w:szCs w:val="18"/>
        </w:rPr>
        <w:t>Гражданственность</w:t>
      </w:r>
      <w:r>
        <w:rPr>
          <w:rStyle w:val="WW8Num2z0"/>
          <w:rFonts w:ascii="Verdana" w:hAnsi="Verdana"/>
          <w:color w:val="000000"/>
          <w:sz w:val="18"/>
          <w:szCs w:val="18"/>
        </w:rPr>
        <w:t> </w:t>
      </w:r>
      <w:r>
        <w:rPr>
          <w:rFonts w:ascii="Verdana" w:hAnsi="Verdana"/>
          <w:color w:val="000000"/>
          <w:sz w:val="18"/>
          <w:szCs w:val="18"/>
        </w:rPr>
        <w:t>как слагаемое социально-политической компетентности личности Текст. / A.M. Князев//Проблемы качества образования. М., Исследовательский центр проблем качества подготовки специалистов, 2003.</w:t>
      </w:r>
    </w:p>
    <w:p w14:paraId="4D58C95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Колеченко</w:t>
      </w:r>
      <w:r>
        <w:rPr>
          <w:rFonts w:ascii="Verdana" w:hAnsi="Verdana"/>
          <w:color w:val="000000"/>
          <w:sz w:val="18"/>
          <w:szCs w:val="18"/>
        </w:rPr>
        <w:t xml:space="preserve">, А.К. Энциклопедия педагогических технологий </w:t>
      </w:r>
      <w:proofErr w:type="gramStart"/>
      <w:r>
        <w:rPr>
          <w:rFonts w:ascii="Verdana" w:hAnsi="Verdana"/>
          <w:color w:val="000000"/>
          <w:sz w:val="18"/>
          <w:szCs w:val="18"/>
        </w:rPr>
        <w:t>Текст.:</w:t>
      </w:r>
      <w:proofErr w:type="gramEnd"/>
      <w:r>
        <w:rPr>
          <w:rFonts w:ascii="Verdana" w:hAnsi="Verdana"/>
          <w:color w:val="000000"/>
          <w:sz w:val="18"/>
          <w:szCs w:val="18"/>
        </w:rPr>
        <w:t xml:space="preserve">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 А.К. Колеченко СПб.: КАРО, 2002. -368 с.</w:t>
      </w:r>
    </w:p>
    <w:p w14:paraId="623195A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88. Концепция демократического уклада</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 2 города-спутника «</w:t>
      </w:r>
      <w:r>
        <w:rPr>
          <w:rStyle w:val="WW8Num3z0"/>
          <w:rFonts w:ascii="Verdana" w:hAnsi="Verdana"/>
          <w:color w:val="4682B4"/>
          <w:sz w:val="18"/>
          <w:szCs w:val="18"/>
        </w:rPr>
        <w:t>Лесная поляна</w:t>
      </w:r>
      <w:r>
        <w:rPr>
          <w:rFonts w:ascii="Verdana" w:hAnsi="Verdana"/>
          <w:color w:val="000000"/>
          <w:sz w:val="18"/>
          <w:szCs w:val="18"/>
        </w:rPr>
        <w:t>» Электронный ресурс. Режим доступа URL: http://www.g42.ru/main/pages/conception35.aspx (дата обращения 15.02.2010).</w:t>
      </w:r>
    </w:p>
    <w:p w14:paraId="23480416"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89. Концепция модернизации российского образования на период до 2010 года Электронный ресурс. Режим доступа URL: http://www.edu.ru/db/mo/Data/d02/393.html (дата обращения 15.02.2010).</w:t>
      </w:r>
    </w:p>
    <w:p w14:paraId="1CD18B9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Корякина</w:t>
      </w:r>
      <w:r>
        <w:rPr>
          <w:rStyle w:val="WW8Num2z0"/>
          <w:rFonts w:ascii="Verdana" w:hAnsi="Verdana"/>
          <w:color w:val="000000"/>
          <w:sz w:val="18"/>
          <w:szCs w:val="18"/>
        </w:rPr>
        <w:t> </w:t>
      </w:r>
      <w:r>
        <w:rPr>
          <w:rFonts w:ascii="Verdana" w:hAnsi="Verdana"/>
          <w:color w:val="000000"/>
          <w:sz w:val="18"/>
          <w:szCs w:val="18"/>
        </w:rPr>
        <w:t>Ф.И. Формирование гражданственности у старшеклассников в процессе общественно значимой деятельности. Автореферат диссертации на соискание ученой степени кандидата педагогических наук. -Якутск, 2004.</w:t>
      </w:r>
    </w:p>
    <w:p w14:paraId="2DE52AA0"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91. Куприянова, Е.В. Воспитание социальной компетентности школьников / Е. В. Куприянова // Наука и шк</w:t>
      </w:r>
      <w:proofErr w:type="gramStart"/>
      <w:r>
        <w:rPr>
          <w:rFonts w:ascii="Verdana" w:hAnsi="Verdana"/>
          <w:color w:val="000000"/>
          <w:sz w:val="18"/>
          <w:szCs w:val="18"/>
        </w:rPr>
        <w:t>. :</w:t>
      </w:r>
      <w:proofErr w:type="gramEnd"/>
      <w:r>
        <w:rPr>
          <w:rFonts w:ascii="Verdana" w:hAnsi="Verdana"/>
          <w:color w:val="000000"/>
          <w:sz w:val="18"/>
          <w:szCs w:val="18"/>
        </w:rPr>
        <w:t xml:space="preserve"> журнал. 2006. - N6. - С. 3036.</w:t>
      </w:r>
    </w:p>
    <w:p w14:paraId="4BA0FEE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92. Кущенко, И.Ю.</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 xml:space="preserve">деятельность как способ формирования ключевых компетентностей школьников / И. Ю. Кущенко // Исследовательская работа </w:t>
      </w:r>
      <w:proofErr w:type="gramStart"/>
      <w:r>
        <w:rPr>
          <w:rFonts w:ascii="Verdana" w:hAnsi="Verdana"/>
          <w:color w:val="000000"/>
          <w:sz w:val="18"/>
          <w:szCs w:val="18"/>
        </w:rPr>
        <w:t>школьников :</w:t>
      </w:r>
      <w:proofErr w:type="gramEnd"/>
      <w:r>
        <w:rPr>
          <w:rFonts w:ascii="Verdana" w:hAnsi="Verdana"/>
          <w:color w:val="000000"/>
          <w:sz w:val="18"/>
          <w:szCs w:val="18"/>
        </w:rPr>
        <w:t xml:space="preserve"> науч.-метод. журн. 2006. - N3. - С. 142-146.</w:t>
      </w:r>
    </w:p>
    <w:p w14:paraId="7A5F1E3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93. Лебедев, O.E. Компетентностный подход в образовании / O.E. Лебедев // Школьные технологии. 2004. - № 5. - С. 5-12.</w:t>
      </w:r>
    </w:p>
    <w:p w14:paraId="2E17C07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Леонтьев, А.Н. Деятельность, сознание, личность. М.: Политиздат, </w:t>
      </w:r>
      <w:proofErr w:type="gramStart"/>
      <w:r>
        <w:rPr>
          <w:rFonts w:ascii="Verdana" w:hAnsi="Verdana"/>
          <w:color w:val="000000"/>
          <w:sz w:val="18"/>
          <w:szCs w:val="18"/>
        </w:rPr>
        <w:t>1975.-</w:t>
      </w:r>
      <w:proofErr w:type="gramEnd"/>
      <w:r>
        <w:rPr>
          <w:rFonts w:ascii="Verdana" w:hAnsi="Verdana"/>
          <w:color w:val="000000"/>
          <w:sz w:val="18"/>
          <w:szCs w:val="18"/>
        </w:rPr>
        <w:t>302с.</w:t>
      </w:r>
    </w:p>
    <w:p w14:paraId="6040230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Мазыр</w:t>
      </w:r>
      <w:r>
        <w:rPr>
          <w:rStyle w:val="WW8Num2z0"/>
          <w:rFonts w:ascii="Verdana" w:hAnsi="Verdana"/>
          <w:color w:val="000000"/>
          <w:sz w:val="18"/>
          <w:szCs w:val="18"/>
        </w:rPr>
        <w:t> </w:t>
      </w:r>
      <w:r>
        <w:rPr>
          <w:rFonts w:ascii="Verdana" w:hAnsi="Verdana"/>
          <w:color w:val="000000"/>
          <w:sz w:val="18"/>
          <w:szCs w:val="18"/>
        </w:rPr>
        <w:t>З.С. Формирование гражданской компетенции учащихся в процессе обучения в школе. Автореферат диссертации на соискание ученой степени кандидата педагогических наук. Самара, 2005.</w:t>
      </w:r>
    </w:p>
    <w:p w14:paraId="178D609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Малова</w:t>
      </w:r>
      <w:r>
        <w:rPr>
          <w:rStyle w:val="WW8Num2z0"/>
          <w:rFonts w:ascii="Verdana" w:hAnsi="Verdana"/>
          <w:color w:val="000000"/>
          <w:sz w:val="18"/>
          <w:szCs w:val="18"/>
        </w:rPr>
        <w:t> </w:t>
      </w:r>
      <w:r>
        <w:rPr>
          <w:rFonts w:ascii="Verdana" w:hAnsi="Verdana"/>
          <w:color w:val="000000"/>
          <w:sz w:val="18"/>
          <w:szCs w:val="18"/>
        </w:rPr>
        <w:t>О.Н. Социальное проектирование как средство формирования гражданской компетентности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Автореферат диссертации на соискание ученой степени кандидата педагогических наук. Чебоксары, 2008.</w:t>
      </w:r>
    </w:p>
    <w:p w14:paraId="25BE9962"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97. Манаконова, Т.</w:t>
      </w:r>
      <w:r>
        <w:rPr>
          <w:rStyle w:val="WW8Num2z0"/>
          <w:rFonts w:ascii="Verdana" w:hAnsi="Verdana"/>
          <w:color w:val="000000"/>
          <w:sz w:val="18"/>
          <w:szCs w:val="18"/>
        </w:rPr>
        <w:t> </w:t>
      </w:r>
      <w:r>
        <w:rPr>
          <w:rStyle w:val="WW8Num3z0"/>
          <w:rFonts w:ascii="Verdana" w:hAnsi="Verdana"/>
          <w:color w:val="4682B4"/>
          <w:sz w:val="18"/>
          <w:szCs w:val="18"/>
        </w:rPr>
        <w:t>Факультатив</w:t>
      </w:r>
      <w:r>
        <w:rPr>
          <w:rStyle w:val="WW8Num2z0"/>
          <w:rFonts w:ascii="Verdana" w:hAnsi="Verdana"/>
          <w:color w:val="000000"/>
          <w:sz w:val="18"/>
          <w:szCs w:val="18"/>
        </w:rPr>
        <w:t> </w:t>
      </w:r>
      <w:r>
        <w:rPr>
          <w:rFonts w:ascii="Verdana" w:hAnsi="Verdana"/>
          <w:color w:val="000000"/>
          <w:sz w:val="18"/>
          <w:szCs w:val="18"/>
        </w:rPr>
        <w:t xml:space="preserve">"Мой семейный архив" как средство формирования гражданской компетенции учащихся / Т. Манаконова // Школ, </w:t>
      </w:r>
      <w:proofErr w:type="gramStart"/>
      <w:r>
        <w:rPr>
          <w:rFonts w:ascii="Verdana" w:hAnsi="Verdana"/>
          <w:color w:val="000000"/>
          <w:sz w:val="18"/>
          <w:szCs w:val="18"/>
        </w:rPr>
        <w:t>планирование :</w:t>
      </w:r>
      <w:proofErr w:type="gramEnd"/>
      <w:r>
        <w:rPr>
          <w:rFonts w:ascii="Verdana" w:hAnsi="Verdana"/>
          <w:color w:val="000000"/>
          <w:sz w:val="18"/>
          <w:szCs w:val="18"/>
        </w:rPr>
        <w:t xml:space="preserve"> журн. для школ, администраторов. 2006. - N1. - С. 112-116.</w:t>
      </w:r>
    </w:p>
    <w:p w14:paraId="1C0EFE00"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Т.М. Возможности национально-регионального компонента начального общего образования в</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младших школьников. Автореферат диссертации на соискание ученой степеникандидата педагогических наук. Биробиджан, 2009.172</w:t>
      </w:r>
    </w:p>
    <w:p w14:paraId="0632FEB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Современный урок: вопросы теории. М., 1981.</w:t>
      </w:r>
    </w:p>
    <w:p w14:paraId="6D62C5F0"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100. Мельникова E.JI. Технология</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 xml:space="preserve">диалога: методы, формы, средства </w:t>
      </w:r>
      <w:proofErr w:type="gramStart"/>
      <w:r>
        <w:rPr>
          <w:rFonts w:ascii="Verdana" w:hAnsi="Verdana"/>
          <w:color w:val="000000"/>
          <w:sz w:val="18"/>
          <w:szCs w:val="18"/>
        </w:rPr>
        <w:t>обучения./</w:t>
      </w:r>
      <w:proofErr w:type="gramEnd"/>
      <w:r>
        <w:rPr>
          <w:rFonts w:ascii="Verdana" w:hAnsi="Verdana"/>
          <w:color w:val="000000"/>
          <w:sz w:val="18"/>
          <w:szCs w:val="18"/>
        </w:rPr>
        <w:t>/Образовательные технологии. Сборник материалов. М.: Баласс, 2008. - 160 с. - с.5-55</w:t>
      </w:r>
    </w:p>
    <w:p w14:paraId="0150740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В.И. Моделирование и методы измерений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Высшая школа, 1987</w:t>
      </w:r>
    </w:p>
    <w:p w14:paraId="067F594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Педагогическое проектирование современный инструментарий</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исследований // Школьные технологии. -2001. - №5. - С.75-89.</w:t>
      </w:r>
    </w:p>
    <w:p w14:paraId="5E8FD500"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Мошкин</w:t>
      </w:r>
      <w:r>
        <w:rPr>
          <w:rStyle w:val="WW8Num2z0"/>
          <w:rFonts w:ascii="Verdana" w:hAnsi="Verdana"/>
          <w:color w:val="000000"/>
          <w:sz w:val="18"/>
          <w:szCs w:val="18"/>
        </w:rPr>
        <w:t> </w:t>
      </w:r>
      <w:r>
        <w:rPr>
          <w:rFonts w:ascii="Verdana" w:hAnsi="Verdana"/>
          <w:color w:val="000000"/>
          <w:sz w:val="18"/>
          <w:szCs w:val="18"/>
        </w:rPr>
        <w:t>C.B. Российский проект гражданского общества Электронный ресурс. Режим доступа URL:http://www.espi.ru/Content/Conferences/Papers2002/Moshkin.htm (дата обращения 15.02.2010).</w:t>
      </w:r>
    </w:p>
    <w:p w14:paraId="4EEB43CA"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104. Новикова, Л.И. Компетенции и компетентность одно и то же</w:t>
      </w:r>
      <w:proofErr w:type="gramStart"/>
      <w:r>
        <w:rPr>
          <w:rFonts w:ascii="Verdana" w:hAnsi="Verdana"/>
          <w:color w:val="000000"/>
          <w:sz w:val="18"/>
          <w:szCs w:val="18"/>
        </w:rPr>
        <w:t>? :</w:t>
      </w:r>
      <w:proofErr w:type="gramEnd"/>
      <w:r>
        <w:rPr>
          <w:rFonts w:ascii="Verdana" w:hAnsi="Verdana"/>
          <w:color w:val="000000"/>
          <w:sz w:val="18"/>
          <w:szCs w:val="18"/>
        </w:rPr>
        <w:t xml:space="preserve"> профессиональный</w:t>
      </w:r>
      <w:r>
        <w:rPr>
          <w:rStyle w:val="WW8Num2z0"/>
          <w:rFonts w:ascii="Verdana" w:hAnsi="Verdana"/>
          <w:color w:val="000000"/>
          <w:sz w:val="18"/>
          <w:szCs w:val="18"/>
        </w:rPr>
        <w:t> </w:t>
      </w:r>
      <w:r>
        <w:rPr>
          <w:rStyle w:val="WW8Num3z0"/>
          <w:rFonts w:ascii="Verdana" w:hAnsi="Verdana"/>
          <w:color w:val="4682B4"/>
          <w:sz w:val="18"/>
          <w:szCs w:val="18"/>
        </w:rPr>
        <w:t>словарик</w:t>
      </w:r>
      <w:r>
        <w:rPr>
          <w:rStyle w:val="WW8Num2z0"/>
          <w:rFonts w:ascii="Verdana" w:hAnsi="Verdana"/>
          <w:color w:val="000000"/>
          <w:sz w:val="18"/>
          <w:szCs w:val="18"/>
        </w:rPr>
        <w:t> </w:t>
      </w:r>
      <w:r>
        <w:rPr>
          <w:rFonts w:ascii="Verdana" w:hAnsi="Verdana"/>
          <w:color w:val="000000"/>
          <w:sz w:val="18"/>
          <w:szCs w:val="18"/>
        </w:rPr>
        <w:t>/ Л.И. Новикова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Fonts w:ascii="Verdana" w:hAnsi="Verdana"/>
          <w:color w:val="000000"/>
          <w:sz w:val="18"/>
          <w:szCs w:val="18"/>
        </w:rPr>
        <w:t xml:space="preserve">. XXI </w:t>
      </w:r>
      <w:proofErr w:type="gramStart"/>
      <w:r>
        <w:rPr>
          <w:rFonts w:ascii="Verdana" w:hAnsi="Verdana"/>
          <w:color w:val="000000"/>
          <w:sz w:val="18"/>
          <w:szCs w:val="18"/>
        </w:rPr>
        <w:t>век :</w:t>
      </w:r>
      <w:proofErr w:type="gramEnd"/>
      <w:r>
        <w:rPr>
          <w:rFonts w:ascii="Verdana" w:hAnsi="Verdana"/>
          <w:color w:val="000000"/>
          <w:sz w:val="18"/>
          <w:szCs w:val="18"/>
        </w:rPr>
        <w:t xml:space="preserve"> об-щерос. журн. о мире образования. - 2005. - N1. - М.49-51.</w:t>
      </w:r>
    </w:p>
    <w:p w14:paraId="32946E5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105. Образовательная система «Школа 2100» Электронный ресурс. -Режим доступа URL:http://www.school2100.ru/school2100/about/pedagogika.php (дата обращения 15.02.2010).</w:t>
      </w:r>
    </w:p>
    <w:p w14:paraId="035A67F6"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106. Образовательная система «Школа2100». Особенности содержания. «</w:t>
      </w:r>
      <w:r>
        <w:rPr>
          <w:rStyle w:val="WW8Num3z0"/>
          <w:rFonts w:ascii="Verdana" w:hAnsi="Verdana"/>
          <w:color w:val="4682B4"/>
          <w:sz w:val="18"/>
          <w:szCs w:val="18"/>
        </w:rPr>
        <w:t>История</w:t>
      </w:r>
      <w:r>
        <w:rPr>
          <w:rFonts w:ascii="Verdana" w:hAnsi="Verdana"/>
          <w:color w:val="000000"/>
          <w:sz w:val="18"/>
          <w:szCs w:val="18"/>
        </w:rPr>
        <w:t>» Электронный ресурс. Режим доступа URL: http://www.school2100.ru/school21 OO/osobennosti/istoriya.php (дата обращения 15.02.2010).</w:t>
      </w:r>
    </w:p>
    <w:p w14:paraId="3E53061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Г.А. Социально-педагогические условия становления региональной системы гражданского образования взрослых (на примере Красноярского края). Красноярск, 2007</w:t>
      </w:r>
    </w:p>
    <w:p w14:paraId="121E2D6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108.</w:t>
      </w:r>
      <w:r>
        <w:rPr>
          <w:rStyle w:val="WW8Num2z0"/>
          <w:rFonts w:ascii="Verdana" w:hAnsi="Verdana"/>
          <w:color w:val="000000"/>
          <w:sz w:val="18"/>
          <w:szCs w:val="18"/>
        </w:rPr>
        <w:t> </w:t>
      </w:r>
      <w:r>
        <w:rPr>
          <w:rStyle w:val="WW8Num3z0"/>
          <w:rFonts w:ascii="Verdana" w:hAnsi="Verdana"/>
          <w:color w:val="4682B4"/>
          <w:sz w:val="18"/>
          <w:szCs w:val="18"/>
        </w:rPr>
        <w:t>Озерова</w:t>
      </w:r>
      <w:r>
        <w:rPr>
          <w:rStyle w:val="WW8Num2z0"/>
          <w:rFonts w:ascii="Verdana" w:hAnsi="Verdana"/>
          <w:color w:val="000000"/>
          <w:sz w:val="18"/>
          <w:szCs w:val="18"/>
        </w:rPr>
        <w:t> </w:t>
      </w:r>
      <w:r>
        <w:rPr>
          <w:rFonts w:ascii="Verdana" w:hAnsi="Verdana"/>
          <w:color w:val="000000"/>
          <w:sz w:val="18"/>
          <w:szCs w:val="18"/>
        </w:rPr>
        <w:t>С.А. Формирование гражданской компетентности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общественных дисциплин.</w:t>
      </w:r>
    </w:p>
    <w:p w14:paraId="2AC16C7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И.К. Формирование гражданственности подростков в условиях взаимодействия общественных объединений и воинских частей. Автореферат диссертации на соискание ученой степени кандидата педагогических наук. Кострома, 2006.</w:t>
      </w:r>
    </w:p>
    <w:p w14:paraId="596BD29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Османкина</w:t>
      </w:r>
      <w:r>
        <w:rPr>
          <w:rStyle w:val="WW8Num2z0"/>
          <w:rFonts w:ascii="Verdana" w:hAnsi="Verdana"/>
          <w:color w:val="000000"/>
          <w:sz w:val="18"/>
          <w:szCs w:val="18"/>
        </w:rPr>
        <w:t> </w:t>
      </w:r>
      <w:r>
        <w:rPr>
          <w:rFonts w:ascii="Verdana" w:hAnsi="Verdana"/>
          <w:color w:val="000000"/>
          <w:sz w:val="18"/>
          <w:szCs w:val="18"/>
        </w:rPr>
        <w:t>Т.Н. Формирование гражданственности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Автореферат диссертации на соискание ученой степени кандидата педагогических наук. Оренбург, 2000.</w:t>
      </w:r>
    </w:p>
    <w:p w14:paraId="187B139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A.A. Типы школьных укладов //</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школе. 2007. - № 1. - С. 17-29.</w:t>
      </w:r>
    </w:p>
    <w:p w14:paraId="44AB8A2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112. Патрик, Дж. Обучение демократии в глобальном, международном и сравнительном аспектах: предложения по совершенствованию гражданского образования в школах. //Гражданское образование: содержание и активные методы обучения» М., Логос. 2005</w:t>
      </w:r>
    </w:p>
    <w:p w14:paraId="03DFF58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113. Переверзев, В.Ю. Оценка ключевых компетенций учащихся /</w:t>
      </w:r>
    </w:p>
    <w:p w14:paraId="41DA089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114. B.Ю.</w:t>
      </w:r>
      <w:r>
        <w:rPr>
          <w:rStyle w:val="WW8Num2z0"/>
          <w:rFonts w:ascii="Verdana" w:hAnsi="Verdana"/>
          <w:color w:val="000000"/>
          <w:sz w:val="18"/>
          <w:szCs w:val="18"/>
        </w:rPr>
        <w:t> </w:t>
      </w:r>
      <w:r>
        <w:rPr>
          <w:rStyle w:val="WW8Num3z0"/>
          <w:rFonts w:ascii="Verdana" w:hAnsi="Verdana"/>
          <w:color w:val="4682B4"/>
          <w:sz w:val="18"/>
          <w:szCs w:val="18"/>
        </w:rPr>
        <w:t>Переверзев</w:t>
      </w:r>
      <w:r>
        <w:rPr>
          <w:rFonts w:ascii="Verdana" w:hAnsi="Verdana"/>
          <w:color w:val="000000"/>
          <w:sz w:val="18"/>
          <w:szCs w:val="18"/>
        </w:rPr>
        <w:t xml:space="preserve">, Г.В. Ярочкина // Проф. </w:t>
      </w:r>
      <w:proofErr w:type="gramStart"/>
      <w:r>
        <w:rPr>
          <w:rFonts w:ascii="Verdana" w:hAnsi="Verdana"/>
          <w:color w:val="000000"/>
          <w:sz w:val="18"/>
          <w:szCs w:val="18"/>
        </w:rPr>
        <w:t>образование :</w:t>
      </w:r>
      <w:proofErr w:type="gramEnd"/>
      <w:r>
        <w:rPr>
          <w:rFonts w:ascii="Verdana" w:hAnsi="Verdana"/>
          <w:color w:val="000000"/>
          <w:sz w:val="18"/>
          <w:szCs w:val="18"/>
        </w:rPr>
        <w:t xml:space="preserve"> журнал. 2006. - N3.1. C. 26-27.</w:t>
      </w:r>
    </w:p>
    <w:p w14:paraId="64886192"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Е.С., Градосельская Г.В. Гражданское общество Электронный ресурс. Режим доступа URL: http://www.ng.ru/scenario/2008-07-22/1 lsociety.html (дата обращения 15.02.2010).</w:t>
      </w:r>
    </w:p>
    <w:p w14:paraId="5F13FA46"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116. Петров, А. Профессиональная компетентность: понятийно-терминологические проблемы / А. Петров // Альма Матер. Вестник высшей </w:t>
      </w:r>
      <w:proofErr w:type="gramStart"/>
      <w:r>
        <w:rPr>
          <w:rFonts w:ascii="Verdana" w:hAnsi="Verdana"/>
          <w:color w:val="000000"/>
          <w:sz w:val="18"/>
          <w:szCs w:val="18"/>
        </w:rPr>
        <w:t>школы :</w:t>
      </w:r>
      <w:proofErr w:type="gramEnd"/>
      <w:r>
        <w:rPr>
          <w:rFonts w:ascii="Verdana" w:hAnsi="Verdana"/>
          <w:color w:val="000000"/>
          <w:sz w:val="18"/>
          <w:szCs w:val="18"/>
        </w:rPr>
        <w:t xml:space="preserve"> журнал 2004. - N10. - С. 6-10.</w:t>
      </w:r>
    </w:p>
    <w:p w14:paraId="1C754046"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Печенков</w:t>
      </w:r>
      <w:r>
        <w:rPr>
          <w:rStyle w:val="WW8Num2z0"/>
          <w:rFonts w:ascii="Verdana" w:hAnsi="Verdana"/>
          <w:color w:val="000000"/>
          <w:sz w:val="18"/>
          <w:szCs w:val="18"/>
        </w:rPr>
        <w:t> </w:t>
      </w:r>
      <w:r>
        <w:rPr>
          <w:rFonts w:ascii="Verdana" w:hAnsi="Verdana"/>
          <w:color w:val="000000"/>
          <w:sz w:val="18"/>
          <w:szCs w:val="18"/>
        </w:rPr>
        <w:t>В.В. Проблемы индивидуальности: общие и специально человеческие типы</w:t>
      </w:r>
      <w:r>
        <w:rPr>
          <w:rStyle w:val="WW8Num2z0"/>
          <w:rFonts w:ascii="Verdana" w:hAnsi="Verdana"/>
          <w:color w:val="000000"/>
          <w:sz w:val="18"/>
          <w:szCs w:val="18"/>
        </w:rPr>
        <w:t> </w:t>
      </w:r>
      <w:r>
        <w:rPr>
          <w:rStyle w:val="WW8Num3z0"/>
          <w:rFonts w:ascii="Verdana" w:hAnsi="Verdana"/>
          <w:color w:val="4682B4"/>
          <w:sz w:val="18"/>
          <w:szCs w:val="18"/>
        </w:rPr>
        <w:t>ВНД</w:t>
      </w:r>
      <w:r>
        <w:rPr>
          <w:rFonts w:ascii="Verdana" w:hAnsi="Verdana"/>
          <w:color w:val="000000"/>
          <w:sz w:val="18"/>
          <w:szCs w:val="18"/>
        </w:rPr>
        <w:t>. Электронный ресурс. Режим доступа URL: http: /www. su.ru/psych internet/ (дата обращения 15.02.2010).</w:t>
      </w:r>
    </w:p>
    <w:p w14:paraId="592F860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118. Письмо Минобразования РФ от 15 января 2003 г. N 13-51-08/13 "О гражданском образовании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Российской Федерации"</w:t>
      </w:r>
    </w:p>
    <w:p w14:paraId="0F35E17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Подлесная</w:t>
      </w:r>
      <w:r>
        <w:rPr>
          <w:rStyle w:val="WW8Num2z0"/>
          <w:rFonts w:ascii="Verdana" w:hAnsi="Verdana"/>
          <w:color w:val="000000"/>
          <w:sz w:val="18"/>
          <w:szCs w:val="18"/>
        </w:rPr>
        <w:t> </w:t>
      </w:r>
      <w:r>
        <w:rPr>
          <w:rFonts w:ascii="Verdana" w:hAnsi="Verdana"/>
          <w:color w:val="000000"/>
          <w:sz w:val="18"/>
          <w:szCs w:val="18"/>
        </w:rPr>
        <w:t>Ю.Е. Гражданская компетентность в современном обществе: политологические аспекты формирования и развития. Автореферат диссертации на соискание ученой степени кандидата политических наук. -М., 2006.</w:t>
      </w:r>
    </w:p>
    <w:p w14:paraId="2118203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Полухин</w:t>
      </w:r>
      <w:r>
        <w:rPr>
          <w:rStyle w:val="WW8Num2z0"/>
          <w:rFonts w:ascii="Verdana" w:hAnsi="Verdana"/>
          <w:color w:val="000000"/>
          <w:sz w:val="18"/>
          <w:szCs w:val="18"/>
        </w:rPr>
        <w:t> </w:t>
      </w:r>
      <w:r>
        <w:rPr>
          <w:rFonts w:ascii="Verdana" w:hAnsi="Verdana"/>
          <w:color w:val="000000"/>
          <w:sz w:val="18"/>
          <w:szCs w:val="18"/>
        </w:rPr>
        <w:t>О.Н. Гражданственность как предмет политологического анализа. Автореферат диссертации на соискание ученой степени доктора политических наук. Москва, 2005.</w:t>
      </w:r>
    </w:p>
    <w:p w14:paraId="35980950"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121. Попович, Н.В. Становление гражданской позиции школьников старшего подросткового возраста участников детских общественных объединений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 </w:t>
      </w:r>
      <w:proofErr w:type="gramStart"/>
      <w:r>
        <w:rPr>
          <w:rFonts w:ascii="Verdana" w:hAnsi="Verdana"/>
          <w:color w:val="000000"/>
          <w:sz w:val="18"/>
          <w:szCs w:val="18"/>
        </w:rPr>
        <w:t>.к.п.н.</w:t>
      </w:r>
      <w:proofErr w:type="gramEnd"/>
      <w:r>
        <w:rPr>
          <w:rFonts w:ascii="Verdana" w:hAnsi="Verdana"/>
          <w:color w:val="000000"/>
          <w:sz w:val="18"/>
          <w:szCs w:val="18"/>
        </w:rPr>
        <w:t xml:space="preserve"> / Н.В. Попович. - Омск, 2009. - 46 с.</w:t>
      </w:r>
    </w:p>
    <w:p w14:paraId="24AA122A"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Т.П. Гражданско-правовое образование сущность, цели, содержание Текст. / Т. П. Прокопенко. Режим доступа URL: http://kripk.onego.ru/divisions/vestnik/j06/10.doc. (дата обращения 21.04.2010)</w:t>
      </w:r>
    </w:p>
    <w:p w14:paraId="2B878F6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Пузыревский</w:t>
      </w:r>
      <w:r>
        <w:rPr>
          <w:rStyle w:val="WW8Num2z0"/>
          <w:rFonts w:ascii="Verdana" w:hAnsi="Verdana"/>
          <w:color w:val="000000"/>
          <w:sz w:val="18"/>
          <w:szCs w:val="18"/>
        </w:rPr>
        <w:t> </w:t>
      </w:r>
      <w:r>
        <w:rPr>
          <w:rFonts w:ascii="Verdana" w:hAnsi="Verdana"/>
          <w:color w:val="000000"/>
          <w:sz w:val="18"/>
          <w:szCs w:val="18"/>
        </w:rPr>
        <w:t>В. Ю. Ценностно-смысловое содержание ключевых компетенций. //Интернет-журнал "Эйдос". 2007. - 30 сентября. Электронный ресурс. - Режим доступа URL: http://www.eidos.ru/journal/2007/0930-18.htm (дата обращения 15.02.2010).</w:t>
      </w:r>
    </w:p>
    <w:p w14:paraId="0A953A76"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Рабунский</w:t>
      </w:r>
      <w:r>
        <w:rPr>
          <w:rFonts w:ascii="Verdana" w:hAnsi="Verdana"/>
          <w:color w:val="000000"/>
          <w:sz w:val="18"/>
          <w:szCs w:val="18"/>
        </w:rPr>
        <w:t>, Е.С. Индивидуальный подход в процессе обучения школьников. (На основе анализа их</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 xml:space="preserve">учебной деятельности) Текст. / Е.С. </w:t>
      </w:r>
      <w:proofErr w:type="gramStart"/>
      <w:r>
        <w:rPr>
          <w:rFonts w:ascii="Verdana" w:hAnsi="Verdana"/>
          <w:color w:val="000000"/>
          <w:sz w:val="18"/>
          <w:szCs w:val="18"/>
        </w:rPr>
        <w:t>Рабунский.-</w:t>
      </w:r>
      <w:proofErr w:type="gramEnd"/>
      <w:r>
        <w:rPr>
          <w:rFonts w:ascii="Verdana" w:hAnsi="Verdana"/>
          <w:color w:val="000000"/>
          <w:sz w:val="18"/>
          <w:szCs w:val="18"/>
        </w:rPr>
        <w:t xml:space="preserve"> М.: Педагогика, 1975.- 184 с.</w:t>
      </w:r>
    </w:p>
    <w:p w14:paraId="19F084C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125. Равен Дж. Компетентность в современном обществе: выявление, развитие и реализация Текст. / Дж. Равен. Пер. с англ. М., «Когито-Центр», 2002. - 396 с.</w:t>
      </w:r>
    </w:p>
    <w:p w14:paraId="3B21A952"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Резвицкий</w:t>
      </w:r>
      <w:r>
        <w:rPr>
          <w:rFonts w:ascii="Verdana" w:hAnsi="Verdana"/>
          <w:color w:val="000000"/>
          <w:sz w:val="18"/>
          <w:szCs w:val="18"/>
        </w:rPr>
        <w:t>, И.И. Личность. Индивидуальность. Общество: Проблема индивидуализации и ее социально-философский смысл Текст. / И.И. Резвицкий. -М.: Политиздат, 1984. 141с.</w:t>
      </w:r>
    </w:p>
    <w:p w14:paraId="1569740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127. Рожков, М. И. Развитие самоуправления в</w:t>
      </w:r>
      <w:r>
        <w:rPr>
          <w:rStyle w:val="WW8Num2z0"/>
          <w:rFonts w:ascii="Verdana" w:hAnsi="Verdana"/>
          <w:color w:val="000000"/>
          <w:sz w:val="18"/>
          <w:szCs w:val="18"/>
        </w:rPr>
        <w:t> </w:t>
      </w:r>
      <w:r>
        <w:rPr>
          <w:rStyle w:val="WW8Num3z0"/>
          <w:rFonts w:ascii="Verdana" w:hAnsi="Verdana"/>
          <w:color w:val="4682B4"/>
          <w:sz w:val="18"/>
          <w:szCs w:val="18"/>
        </w:rPr>
        <w:t>ученических</w:t>
      </w:r>
      <w:r>
        <w:rPr>
          <w:rStyle w:val="WW8Num2z0"/>
          <w:rFonts w:ascii="Verdana" w:hAnsi="Verdana"/>
          <w:color w:val="000000"/>
          <w:sz w:val="18"/>
          <w:szCs w:val="18"/>
        </w:rPr>
        <w:t> </w:t>
      </w:r>
      <w:r>
        <w:rPr>
          <w:rFonts w:ascii="Verdana" w:hAnsi="Verdana"/>
          <w:color w:val="000000"/>
          <w:sz w:val="18"/>
          <w:szCs w:val="18"/>
        </w:rPr>
        <w:t>коллективах Текст. / М.И. Рожков. М.: Высшая школа, 1987. - 134 с.</w:t>
      </w:r>
    </w:p>
    <w:p w14:paraId="0994DDBA"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128. Розин, В.М. Предмет и статус философии образования Текст. / В.М. Розин // Философия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сб. научных статей. / отв. ред. А.Н Кочергин. М.: 1996. - С. 7 - 21.</w:t>
      </w:r>
    </w:p>
    <w:p w14:paraId="2F0AF05A"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Салганова</w:t>
      </w:r>
      <w:r>
        <w:rPr>
          <w:rStyle w:val="WW8Num2z0"/>
          <w:rFonts w:ascii="Verdana" w:hAnsi="Verdana"/>
          <w:color w:val="000000"/>
          <w:sz w:val="18"/>
          <w:szCs w:val="18"/>
        </w:rPr>
        <w:t> </w:t>
      </w:r>
      <w:r>
        <w:rPr>
          <w:rFonts w:ascii="Verdana" w:hAnsi="Verdana"/>
          <w:color w:val="000000"/>
          <w:sz w:val="18"/>
          <w:szCs w:val="18"/>
        </w:rPr>
        <w:t xml:space="preserve">Е.И. Гражданская культура учащейся молодежи: социологический аспект. </w:t>
      </w:r>
      <w:r>
        <w:rPr>
          <w:rFonts w:ascii="Verdana" w:hAnsi="Verdana"/>
          <w:color w:val="000000"/>
          <w:sz w:val="18"/>
          <w:szCs w:val="18"/>
        </w:rPr>
        <w:lastRenderedPageBreak/>
        <w:t>Автореферат диссертации на соискание ученой степени кандидата социологических наук. Екатеринбург, 2009.</w:t>
      </w:r>
    </w:p>
    <w:p w14:paraId="51B386F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А.И., Юнина Е.А. Мониторинг качества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школе: Учебное пособие. М.: Педагогическое общество России, 2004. - 144 с. ISBN 5-93134-189-7. - с. 5</w:t>
      </w:r>
    </w:p>
    <w:p w14:paraId="6F4E46AA"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Альтернативные педагогические технологии Текст. / Г.К. Селевко.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2005. - 224 с.</w:t>
      </w:r>
    </w:p>
    <w:p w14:paraId="28F9CEC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132. Семенцов, В.В. Индивидуализация классно-урочного образования: проблемы и перспективы </w:t>
      </w:r>
      <w:proofErr w:type="gramStart"/>
      <w:r>
        <w:rPr>
          <w:rFonts w:ascii="Verdana" w:hAnsi="Verdana"/>
          <w:color w:val="000000"/>
          <w:sz w:val="18"/>
          <w:szCs w:val="18"/>
        </w:rPr>
        <w:t>Текст./</w:t>
      </w:r>
      <w:proofErr w:type="gramEnd"/>
      <w:r>
        <w:rPr>
          <w:rFonts w:ascii="Verdana" w:hAnsi="Verdana"/>
          <w:color w:val="000000"/>
          <w:sz w:val="18"/>
          <w:szCs w:val="18"/>
        </w:rPr>
        <w:t xml:space="preserve"> В.В. Семенцов. М.: Сентябрь, 1998. -124 с.</w:t>
      </w:r>
    </w:p>
    <w:p w14:paraId="127EC592"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Серякова, С.Б. Компетентностный подход как направление модернизации российского образования / С.Б. Серякова // Пед. образование и </w:t>
      </w:r>
      <w:proofErr w:type="gramStart"/>
      <w:r>
        <w:rPr>
          <w:rFonts w:ascii="Verdana" w:hAnsi="Verdana"/>
          <w:color w:val="000000"/>
          <w:sz w:val="18"/>
          <w:szCs w:val="18"/>
        </w:rPr>
        <w:t>наука :</w:t>
      </w:r>
      <w:proofErr w:type="gramEnd"/>
      <w:r>
        <w:rPr>
          <w:rFonts w:ascii="Verdana" w:hAnsi="Verdana"/>
          <w:color w:val="000000"/>
          <w:sz w:val="18"/>
          <w:szCs w:val="18"/>
        </w:rPr>
        <w:t xml:space="preserve"> науч.-метод, журн. 2004. - N1. - С. 32-35.</w:t>
      </w:r>
    </w:p>
    <w:p w14:paraId="246E2FA2"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Слабунова</w:t>
      </w:r>
      <w:r>
        <w:rPr>
          <w:rStyle w:val="WW8Num2z0"/>
          <w:rFonts w:ascii="Verdana" w:hAnsi="Verdana"/>
          <w:color w:val="000000"/>
          <w:sz w:val="18"/>
          <w:szCs w:val="18"/>
        </w:rPr>
        <w:t> </w:t>
      </w:r>
      <w:r>
        <w:rPr>
          <w:rFonts w:ascii="Verdana" w:hAnsi="Verdana"/>
          <w:color w:val="000000"/>
          <w:sz w:val="18"/>
          <w:szCs w:val="18"/>
        </w:rPr>
        <w:t>Э.Э. Компетентностный подход в гражданском образовании. Электронный ресурс. Режим доступа URL: http://www.vy-narod.ru/SLAB.DOC (дата обращения 15.02.2010).</w:t>
      </w:r>
    </w:p>
    <w:p w14:paraId="3226192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xml:space="preserve">, В.И. Основы психологической антропологии. Психология человека: Введение в психологию субъективности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В.И. Слободчиков,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 Школа Пресс, 1995. -384 с.</w:t>
      </w:r>
    </w:p>
    <w:p w14:paraId="7AA04CC0"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xml:space="preserve">, В.И. Основы психологической антропологии. Психология развития человека: Развитие субъективной реальности в онтогенезе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пособие для вузов / В.И. Слободчиков,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 Школа Пресс, 2000.- 416 с.</w:t>
      </w:r>
    </w:p>
    <w:p w14:paraId="72AD628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137. Словарь-справочник по педагогике/Авт.-составитель В.А. Миже-риков; под общ.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ТЦ Сфера, 2004. - 448 е., с. 151-152</w:t>
      </w:r>
    </w:p>
    <w:p w14:paraId="00AA9E5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Смолкин, А. М. Методы активного обучения </w:t>
      </w:r>
      <w:proofErr w:type="gramStart"/>
      <w:r>
        <w:rPr>
          <w:rFonts w:ascii="Verdana" w:hAnsi="Verdana"/>
          <w:color w:val="000000"/>
          <w:sz w:val="18"/>
          <w:szCs w:val="18"/>
        </w:rPr>
        <w:t>Текст.:</w:t>
      </w:r>
      <w:proofErr w:type="gramEnd"/>
      <w:r>
        <w:rPr>
          <w:rFonts w:ascii="Verdana" w:hAnsi="Verdana"/>
          <w:color w:val="000000"/>
          <w:sz w:val="18"/>
          <w:szCs w:val="18"/>
        </w:rPr>
        <w:t xml:space="preserve"> научно-методическое пособие / A.M. Смолкин. М.: Высшая школа, 1991. - 176 с.</w:t>
      </w:r>
    </w:p>
    <w:p w14:paraId="2C89C886"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139. Социальное становление учащихся Текст. / под ред. М.И. </w:t>
      </w:r>
      <w:proofErr w:type="gramStart"/>
      <w:r>
        <w:rPr>
          <w:rFonts w:ascii="Verdana" w:hAnsi="Verdana"/>
          <w:color w:val="000000"/>
          <w:sz w:val="18"/>
          <w:szCs w:val="18"/>
        </w:rPr>
        <w:t>Рож-кова</w:t>
      </w:r>
      <w:proofErr w:type="gramEnd"/>
      <w:r>
        <w:rPr>
          <w:rFonts w:ascii="Verdana" w:hAnsi="Verdana"/>
          <w:color w:val="000000"/>
          <w:sz w:val="18"/>
          <w:szCs w:val="18"/>
        </w:rPr>
        <w:t>.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1995.</w:t>
      </w:r>
    </w:p>
    <w:p w14:paraId="3CDE90C0"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140. Стандарт общего образования: концепция государственных стандартов общего образования</w:t>
      </w:r>
    </w:p>
    <w:p w14:paraId="4163F37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141. Стратегия модернизации содержания общего образования. Материалы для разработки документов по обновлению общего образования. М., 2001.с. 15</w:t>
      </w:r>
    </w:p>
    <w:p w14:paraId="327F4EE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142. Строкова, Т.А. Индивидуальные стратегии обучения: проектирование и реализация Текст. /Т.А. Строкова // Директор школы. 2006 - №1.-С. 42 - 47.</w:t>
      </w:r>
    </w:p>
    <w:p w14:paraId="5902E2B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143. Стукалова, И.Н. и др.</w:t>
      </w:r>
      <w:r>
        <w:rPr>
          <w:rStyle w:val="WW8Num2z0"/>
          <w:rFonts w:ascii="Verdana" w:hAnsi="Verdana"/>
          <w:color w:val="000000"/>
          <w:sz w:val="18"/>
          <w:szCs w:val="18"/>
        </w:rPr>
        <w:t> </w:t>
      </w:r>
      <w:r>
        <w:rPr>
          <w:rStyle w:val="WW8Num3z0"/>
          <w:rFonts w:ascii="Verdana" w:hAnsi="Verdana"/>
          <w:color w:val="4682B4"/>
          <w:sz w:val="18"/>
          <w:szCs w:val="18"/>
        </w:rPr>
        <w:t>Уровневая</w:t>
      </w:r>
      <w:r>
        <w:rPr>
          <w:rStyle w:val="WW8Num2z0"/>
          <w:rFonts w:ascii="Verdana" w:hAnsi="Verdana"/>
          <w:color w:val="000000"/>
          <w:sz w:val="18"/>
          <w:szCs w:val="18"/>
        </w:rPr>
        <w:t> </w:t>
      </w:r>
      <w:r>
        <w:rPr>
          <w:rFonts w:ascii="Verdana" w:hAnsi="Verdana"/>
          <w:color w:val="000000"/>
          <w:sz w:val="18"/>
          <w:szCs w:val="18"/>
        </w:rPr>
        <w:t>дифференциация обучения. Б.: АКИПКРО, 1996.</w:t>
      </w:r>
    </w:p>
    <w:p w14:paraId="5EC138F0"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144. Сухарева, Т.А. Воспитание гражданской позиции старшеклассников в деятельности молодежных общественных объединений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 Дисс. </w:t>
      </w:r>
      <w:proofErr w:type="gramStart"/>
      <w:r>
        <w:rPr>
          <w:rFonts w:ascii="Verdana" w:hAnsi="Verdana"/>
          <w:color w:val="000000"/>
          <w:sz w:val="18"/>
          <w:szCs w:val="18"/>
        </w:rPr>
        <w:t>.к.п.н.</w:t>
      </w:r>
      <w:proofErr w:type="gramEnd"/>
      <w:r>
        <w:rPr>
          <w:rFonts w:ascii="Verdana" w:hAnsi="Verdana"/>
          <w:color w:val="000000"/>
          <w:sz w:val="18"/>
          <w:szCs w:val="18"/>
        </w:rPr>
        <w:t xml:space="preserve"> / Т.А. Сухарева. Челябинск, 2008. - 24 с.177</w:t>
      </w:r>
    </w:p>
    <w:p w14:paraId="35B22595"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145. Теория и практика</w:t>
      </w:r>
      <w:r>
        <w:rPr>
          <w:rStyle w:val="WW8Num2z0"/>
          <w:rFonts w:ascii="Verdana" w:hAnsi="Verdana"/>
          <w:color w:val="000000"/>
          <w:sz w:val="18"/>
          <w:szCs w:val="18"/>
        </w:rPr>
        <w:t> </w:t>
      </w:r>
      <w:r>
        <w:rPr>
          <w:rStyle w:val="WW8Num3z0"/>
          <w:rFonts w:ascii="Verdana" w:hAnsi="Verdana"/>
          <w:color w:val="4682B4"/>
          <w:sz w:val="18"/>
          <w:szCs w:val="18"/>
        </w:rPr>
        <w:t>личностио</w:t>
      </w:r>
      <w:r>
        <w:rPr>
          <w:rStyle w:val="WW8Num2z0"/>
          <w:rFonts w:ascii="Verdana" w:hAnsi="Verdana"/>
          <w:color w:val="000000"/>
          <w:sz w:val="18"/>
          <w:szCs w:val="18"/>
        </w:rPr>
        <w:t> </w:t>
      </w:r>
      <w:r>
        <w:rPr>
          <w:rFonts w:ascii="Verdana" w:hAnsi="Verdana"/>
          <w:color w:val="000000"/>
          <w:sz w:val="18"/>
          <w:szCs w:val="18"/>
        </w:rPr>
        <w:t>ориентированного образования «</w:t>
      </w:r>
      <w:r>
        <w:rPr>
          <w:rStyle w:val="WW8Num3z0"/>
          <w:rFonts w:ascii="Verdana" w:hAnsi="Verdana"/>
          <w:color w:val="4682B4"/>
          <w:sz w:val="18"/>
          <w:szCs w:val="18"/>
        </w:rPr>
        <w:t>круглый стол</w:t>
      </w:r>
      <w:r>
        <w:rPr>
          <w:rFonts w:ascii="Verdana" w:hAnsi="Verdana"/>
          <w:color w:val="000000"/>
          <w:sz w:val="18"/>
          <w:szCs w:val="18"/>
        </w:rPr>
        <w:t>» Текст. //Педагогика. 1996. -№4. - С. 3-8.</w:t>
      </w:r>
    </w:p>
    <w:p w14:paraId="0E58892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Тереньтьев</w:t>
      </w:r>
      <w:r>
        <w:rPr>
          <w:rStyle w:val="WW8Num2z0"/>
          <w:rFonts w:ascii="Verdana" w:hAnsi="Verdana"/>
          <w:color w:val="000000"/>
          <w:sz w:val="18"/>
          <w:szCs w:val="18"/>
        </w:rPr>
        <w:t> </w:t>
      </w:r>
      <w:r>
        <w:rPr>
          <w:rFonts w:ascii="Verdana" w:hAnsi="Verdana"/>
          <w:color w:val="000000"/>
          <w:sz w:val="18"/>
          <w:szCs w:val="18"/>
        </w:rPr>
        <w:t>А.Е. Биографии выдающихся спортсменов как средство формирования гражданственности учащихся</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школ. Автореферат диссертации на соискание ученой степени кандидата педагогических наук. Екатеринбург, 2006.</w:t>
      </w:r>
    </w:p>
    <w:p w14:paraId="7592E765"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Тубельский</w:t>
      </w:r>
      <w:r>
        <w:rPr>
          <w:rStyle w:val="WW8Num2z0"/>
          <w:rFonts w:ascii="Verdana" w:hAnsi="Verdana"/>
          <w:color w:val="000000"/>
          <w:sz w:val="18"/>
          <w:szCs w:val="18"/>
        </w:rPr>
        <w:t> </w:t>
      </w:r>
      <w:r>
        <w:rPr>
          <w:rFonts w:ascii="Verdana" w:hAnsi="Verdana"/>
          <w:color w:val="000000"/>
          <w:sz w:val="18"/>
          <w:szCs w:val="18"/>
        </w:rPr>
        <w:t>А.Н. Школа самоопределения: первый шаг (Из опыта работы коллектива школы №734 в первом экспериментальном учебном году). В 2-х ч. - М, 1991. - 4.1 -155 е.; Ч.И. - 183 с.</w:t>
      </w:r>
    </w:p>
    <w:p w14:paraId="1FC4176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148. Унт, И.Э. Индивидуализация и дифференциация обучения Текст. / И. Унт. М.: Педагогика, </w:t>
      </w:r>
      <w:proofErr w:type="gramStart"/>
      <w:r>
        <w:rPr>
          <w:rFonts w:ascii="Verdana" w:hAnsi="Verdana"/>
          <w:color w:val="000000"/>
          <w:sz w:val="18"/>
          <w:szCs w:val="18"/>
        </w:rPr>
        <w:t>1990.-</w:t>
      </w:r>
      <w:proofErr w:type="gramEnd"/>
      <w:r>
        <w:rPr>
          <w:rFonts w:ascii="Verdana" w:hAnsi="Verdana"/>
          <w:color w:val="000000"/>
          <w:sz w:val="18"/>
          <w:szCs w:val="18"/>
        </w:rPr>
        <w:t xml:space="preserve"> 191 с.</w:t>
      </w:r>
    </w:p>
    <w:p w14:paraId="40C2EB9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Фабрикантова</w:t>
      </w:r>
      <w:r>
        <w:rPr>
          <w:rStyle w:val="WW8Num2z0"/>
          <w:rFonts w:ascii="Verdana" w:hAnsi="Verdana"/>
          <w:color w:val="000000"/>
          <w:sz w:val="18"/>
          <w:szCs w:val="18"/>
        </w:rPr>
        <w:t> </w:t>
      </w:r>
      <w:r>
        <w:rPr>
          <w:rFonts w:ascii="Verdana" w:hAnsi="Verdana"/>
          <w:color w:val="000000"/>
          <w:sz w:val="18"/>
          <w:szCs w:val="18"/>
        </w:rPr>
        <w:t>Е.В. Сюжетно-ролевая игра как средство воспитания гражданственности старшеклассников. Автореферат диссертации на соискание ученой степени кандидата педагогических наук. Оренбург, 2002.</w:t>
      </w:r>
    </w:p>
    <w:p w14:paraId="10D4CE8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150. Федеральная целевая программа развития образования на 2006 -2010 годы Текст. // Учитель. № 3. - 2006.- С. 2 - 9.</w:t>
      </w:r>
    </w:p>
    <w:p w14:paraId="4F04069B"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151. Федеральный компонент государственного стандарта общего образования. Стандарт основного общего образования по истории и </w:t>
      </w:r>
      <w:proofErr w:type="gramStart"/>
      <w:r>
        <w:rPr>
          <w:rFonts w:ascii="Verdana" w:hAnsi="Verdana"/>
          <w:color w:val="000000"/>
          <w:sz w:val="18"/>
          <w:szCs w:val="18"/>
        </w:rPr>
        <w:t>обществоз-нанию</w:t>
      </w:r>
      <w:proofErr w:type="gramEnd"/>
      <w:r>
        <w:rPr>
          <w:rFonts w:ascii="Verdana" w:hAnsi="Verdana"/>
          <w:color w:val="000000"/>
          <w:sz w:val="18"/>
          <w:szCs w:val="18"/>
        </w:rPr>
        <w:t>//Вестник образования России 2004 г. - №13 - с.3-17.</w:t>
      </w:r>
    </w:p>
    <w:p w14:paraId="687E41E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развивающейся личности: избр. психол. Труды Текст. /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М.: Флинта, 1996. - 512с.</w:t>
      </w:r>
    </w:p>
    <w:p w14:paraId="4EB3DDD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153. Формирование оценочной компетентности школьников: метод, рекомендации по апробации содержания и способов качественно-содержательного оценивания, Кн. 24 / сост. М, В. </w:t>
      </w:r>
      <w:proofErr w:type="gramStart"/>
      <w:r>
        <w:rPr>
          <w:rFonts w:ascii="Verdana" w:hAnsi="Verdana"/>
          <w:color w:val="000000"/>
          <w:sz w:val="18"/>
          <w:szCs w:val="18"/>
        </w:rPr>
        <w:t>Старостенкова ,</w:t>
      </w:r>
      <w:proofErr w:type="gramEnd"/>
      <w:r>
        <w:rPr>
          <w:rFonts w:ascii="Verdana" w:hAnsi="Verdana"/>
          <w:color w:val="000000"/>
          <w:sz w:val="18"/>
          <w:szCs w:val="18"/>
        </w:rPr>
        <w:t xml:space="preserve"> А.Н.</w:t>
      </w:r>
      <w:r>
        <w:rPr>
          <w:rStyle w:val="WW8Num2z0"/>
          <w:rFonts w:ascii="Verdana" w:hAnsi="Verdana"/>
          <w:color w:val="000000"/>
          <w:sz w:val="18"/>
          <w:szCs w:val="18"/>
        </w:rPr>
        <w:t> </w:t>
      </w:r>
      <w:r>
        <w:rPr>
          <w:rStyle w:val="WW8Num3z0"/>
          <w:rFonts w:ascii="Verdana" w:hAnsi="Verdana"/>
          <w:color w:val="4682B4"/>
          <w:sz w:val="18"/>
          <w:szCs w:val="18"/>
        </w:rPr>
        <w:t>Тубельский</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Эврика, 2004. - 192 с.178</w:t>
      </w:r>
    </w:p>
    <w:p w14:paraId="65534D09"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Фрумин</w:t>
      </w:r>
      <w:r>
        <w:rPr>
          <w:rStyle w:val="WW8Num2z0"/>
          <w:rFonts w:ascii="Verdana" w:hAnsi="Verdana"/>
          <w:color w:val="000000"/>
          <w:sz w:val="18"/>
          <w:szCs w:val="18"/>
        </w:rPr>
        <w:t> </w:t>
      </w:r>
      <w:r>
        <w:rPr>
          <w:rFonts w:ascii="Verdana" w:hAnsi="Verdana"/>
          <w:color w:val="000000"/>
          <w:sz w:val="18"/>
          <w:szCs w:val="18"/>
        </w:rPr>
        <w:t>И.Д. Введение в теорию и практику демократического образования. Красноярск, 1998, с 92.</w:t>
      </w:r>
    </w:p>
    <w:p w14:paraId="47BF45B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Фрумин</w:t>
      </w:r>
      <w:r>
        <w:rPr>
          <w:rStyle w:val="WW8Num2z0"/>
          <w:rFonts w:ascii="Verdana" w:hAnsi="Verdana"/>
          <w:color w:val="000000"/>
          <w:sz w:val="18"/>
          <w:szCs w:val="18"/>
        </w:rPr>
        <w:t> </w:t>
      </w:r>
      <w:r>
        <w:rPr>
          <w:rFonts w:ascii="Verdana" w:hAnsi="Verdana"/>
          <w:color w:val="000000"/>
          <w:sz w:val="18"/>
          <w:szCs w:val="18"/>
        </w:rPr>
        <w:t>И.Д. За что в ответе? Компетентностный подход как естественный этап обновления содержания образования Текст. / И.Д. Фрумин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2002. - № 36. - С. 38-39.</w:t>
      </w:r>
    </w:p>
    <w:p w14:paraId="0FE3139E"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Хлопин</w:t>
      </w:r>
      <w:r>
        <w:rPr>
          <w:rStyle w:val="WW8Num2z0"/>
          <w:rFonts w:ascii="Verdana" w:hAnsi="Verdana"/>
          <w:color w:val="000000"/>
          <w:sz w:val="18"/>
          <w:szCs w:val="18"/>
        </w:rPr>
        <w:t> </w:t>
      </w:r>
      <w:r>
        <w:rPr>
          <w:rFonts w:ascii="Verdana" w:hAnsi="Verdana"/>
          <w:color w:val="000000"/>
          <w:sz w:val="18"/>
          <w:szCs w:val="18"/>
        </w:rPr>
        <w:t>А.Д. Гражданское общество в России: идеология, утопия, реальность // Pro et Contra. 2002. №1. С.120.</w:t>
      </w:r>
    </w:p>
    <w:p w14:paraId="1574517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157. Холодная, М.А. Формирование персонального</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стиля ученика как одно из направлений индивидуализации обучения Текст. / М.А. Холодная // Школьные технологии. 2000. - №4. - С. 12- 16.</w:t>
      </w:r>
    </w:p>
    <w:p w14:paraId="2A661D7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и образовательные стандарты // Интернет-журнал "Эйдос". 2002. - 23 апреля. Электронный ресурс. - Режим доступа URL: http://eidos.ru/journal/2002/0423.htm (дата обращения 15.02.2010).</w:t>
      </w:r>
    </w:p>
    <w:p w14:paraId="2A864DC1"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Индивидуализация и профильность обучения в старшей школе // Интернет-журнал "Эйдос". 2003. - 20 апреля. Электронный ресурс. - Режим доступа URL: http://www.eidos.ru/journal/2003/0420-01.htm (дата обращения 15.02.2010).</w:t>
      </w:r>
    </w:p>
    <w:p w14:paraId="7D61BCED"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Чуб</w:t>
      </w:r>
      <w:r>
        <w:rPr>
          <w:rStyle w:val="WW8Num2z0"/>
          <w:rFonts w:ascii="Verdana" w:hAnsi="Verdana"/>
          <w:color w:val="000000"/>
          <w:sz w:val="18"/>
          <w:szCs w:val="18"/>
        </w:rPr>
        <w:t> </w:t>
      </w:r>
      <w:r>
        <w:rPr>
          <w:rFonts w:ascii="Verdana" w:hAnsi="Verdana"/>
          <w:color w:val="000000"/>
          <w:sz w:val="18"/>
          <w:szCs w:val="18"/>
        </w:rPr>
        <w:t>Е. В. Моделирование педагогического процесса как средство формирования ключевых компетенций</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Электронный ресурс. Режим доступа URL: http://www.conf.muh.ru/080215/thesisChub.htm (дата обращения 15.02.2010).</w:t>
      </w:r>
    </w:p>
    <w:p w14:paraId="2999CBCE"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Чулкова</w:t>
      </w:r>
      <w:r>
        <w:rPr>
          <w:rStyle w:val="WW8Num2z0"/>
          <w:rFonts w:ascii="Verdana" w:hAnsi="Verdana"/>
          <w:color w:val="000000"/>
          <w:sz w:val="18"/>
          <w:szCs w:val="18"/>
        </w:rPr>
        <w:t> </w:t>
      </w:r>
      <w:r>
        <w:rPr>
          <w:rFonts w:ascii="Verdana" w:hAnsi="Verdana"/>
          <w:color w:val="000000"/>
          <w:sz w:val="18"/>
          <w:szCs w:val="18"/>
        </w:rPr>
        <w:t>Р.Г. Развитие личностно-ориентированной системы гражданского воспитания. Автореферат диссертации на соискание ученой степени кандидата педагогических наук. Йошкар-Ола, 2006.</w:t>
      </w:r>
    </w:p>
    <w:p w14:paraId="0C2C737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Шабалина</w:t>
      </w:r>
      <w:r>
        <w:rPr>
          <w:rStyle w:val="WW8Num2z0"/>
          <w:rFonts w:ascii="Verdana" w:hAnsi="Verdana"/>
          <w:color w:val="000000"/>
          <w:sz w:val="18"/>
          <w:szCs w:val="18"/>
        </w:rPr>
        <w:t> </w:t>
      </w:r>
      <w:r>
        <w:rPr>
          <w:rFonts w:ascii="Verdana" w:hAnsi="Verdana"/>
          <w:color w:val="000000"/>
          <w:sz w:val="18"/>
          <w:szCs w:val="18"/>
        </w:rPr>
        <w:t>З.П. Дифференцированный подход в обучении младших школьников// Начальная школа. 1990. №6.</w:t>
      </w:r>
    </w:p>
    <w:p w14:paraId="205700C4"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Индивидуализация содержания образования Текст. / В.Д. Шадриков // Школьные технологии. 2000.- №3.- С. 72 -83.</w:t>
      </w:r>
    </w:p>
    <w:p w14:paraId="44C512D4"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164. Шаехов, Р.Г. Индивидуализация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 xml:space="preserve">деятельности учащихся национальной гимназии </w:t>
      </w:r>
      <w:proofErr w:type="gramStart"/>
      <w:r>
        <w:rPr>
          <w:rFonts w:ascii="Verdana" w:hAnsi="Verdana"/>
          <w:color w:val="000000"/>
          <w:sz w:val="18"/>
          <w:szCs w:val="18"/>
        </w:rPr>
        <w:t>Текст.:</w:t>
      </w:r>
      <w:proofErr w:type="gramEnd"/>
      <w:r>
        <w:rPr>
          <w:rFonts w:ascii="Verdana" w:hAnsi="Verdana"/>
          <w:color w:val="000000"/>
          <w:sz w:val="18"/>
          <w:szCs w:val="18"/>
        </w:rPr>
        <w:t xml:space="preserve"> автореферат дисс. . к.п.н./ Р.Г. Шаехов. Казань, </w:t>
      </w:r>
      <w:proofErr w:type="gramStart"/>
      <w:r>
        <w:rPr>
          <w:rFonts w:ascii="Verdana" w:hAnsi="Verdana"/>
          <w:color w:val="000000"/>
          <w:sz w:val="18"/>
          <w:szCs w:val="18"/>
        </w:rPr>
        <w:t>2002.-</w:t>
      </w:r>
      <w:proofErr w:type="gramEnd"/>
      <w:r>
        <w:rPr>
          <w:rFonts w:ascii="Verdana" w:hAnsi="Verdana"/>
          <w:color w:val="000000"/>
          <w:sz w:val="18"/>
          <w:szCs w:val="18"/>
        </w:rPr>
        <w:t xml:space="preserve"> 20 с.</w:t>
      </w:r>
    </w:p>
    <w:p w14:paraId="57702E9F"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Шаманова</w:t>
      </w:r>
      <w:r>
        <w:rPr>
          <w:rStyle w:val="WW8Num2z0"/>
          <w:rFonts w:ascii="Verdana" w:hAnsi="Verdana"/>
          <w:color w:val="000000"/>
          <w:sz w:val="18"/>
          <w:szCs w:val="18"/>
        </w:rPr>
        <w:t> </w:t>
      </w:r>
      <w:r>
        <w:rPr>
          <w:rFonts w:ascii="Verdana" w:hAnsi="Verdana"/>
          <w:color w:val="000000"/>
          <w:sz w:val="18"/>
          <w:szCs w:val="18"/>
        </w:rPr>
        <w:t>В.К. Воспитание гражданственности школьников в учреждениях системы дополнительного образования. Автореферат диссертации на соискание ученой степени кандидата педагогических наук. Пятигорск, 2005.</w:t>
      </w:r>
    </w:p>
    <w:p w14:paraId="05B9814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С.Д. Школьный урок: как</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каждого. М., 1991.</w:t>
      </w:r>
    </w:p>
    <w:p w14:paraId="38A1296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H.A. Этические основания гражданственности. Автореферат диссертации на соискание ученой степени кандидата философских наук. Саранск, 2009.</w:t>
      </w:r>
    </w:p>
    <w:p w14:paraId="19BE3F7E"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Шефер</w:t>
      </w:r>
      <w:r>
        <w:rPr>
          <w:rStyle w:val="WW8Num2z0"/>
          <w:rFonts w:ascii="Verdana" w:hAnsi="Verdana"/>
          <w:color w:val="000000"/>
          <w:sz w:val="18"/>
          <w:szCs w:val="18"/>
        </w:rPr>
        <w:t> </w:t>
      </w:r>
      <w:r>
        <w:rPr>
          <w:rFonts w:ascii="Verdana" w:hAnsi="Verdana"/>
          <w:color w:val="000000"/>
          <w:sz w:val="18"/>
          <w:szCs w:val="18"/>
        </w:rPr>
        <w:t>О.Р. Методика воспитания гражданственности,</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и нравственности у учащихся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физике</w:t>
      </w:r>
      <w:r>
        <w:rPr>
          <w:rFonts w:ascii="Verdana" w:hAnsi="Verdana"/>
          <w:color w:val="000000"/>
          <w:sz w:val="18"/>
          <w:szCs w:val="18"/>
        </w:rPr>
        <w:t>. Автореферат диссертации на соискание ученой степени доктора педагогических наук. Челябинск, 2004.</w:t>
      </w:r>
    </w:p>
    <w:p w14:paraId="32968DE8"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169. Школа в инновационном </w:t>
      </w:r>
      <w:proofErr w:type="gramStart"/>
      <w:r>
        <w:rPr>
          <w:rFonts w:ascii="Verdana" w:hAnsi="Verdana"/>
          <w:color w:val="000000"/>
          <w:sz w:val="18"/>
          <w:szCs w:val="18"/>
        </w:rPr>
        <w:t>поиске .</w:t>
      </w:r>
      <w:proofErr w:type="gramEnd"/>
      <w:r>
        <w:rPr>
          <w:rFonts w:ascii="Verdana" w:hAnsi="Verdana"/>
          <w:color w:val="000000"/>
          <w:sz w:val="18"/>
          <w:szCs w:val="18"/>
        </w:rPr>
        <w:t xml:space="preserve"> Программа развития школы</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«Средняя общеобразовательная школа №3» г. Краснокамска Электронный ресурс. Режим доступа URL: http://sh3krkam.edusite.ru/p39aal.html (дата обращения 15.02.2010).180</w:t>
      </w:r>
    </w:p>
    <w:p w14:paraId="54CEBB8C"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Штофф</w:t>
      </w:r>
      <w:r>
        <w:rPr>
          <w:rStyle w:val="WW8Num2z0"/>
          <w:rFonts w:ascii="Verdana" w:hAnsi="Verdana"/>
          <w:color w:val="000000"/>
          <w:sz w:val="18"/>
          <w:szCs w:val="18"/>
        </w:rPr>
        <w:t> </w:t>
      </w:r>
      <w:r>
        <w:rPr>
          <w:rFonts w:ascii="Verdana" w:hAnsi="Verdana"/>
          <w:color w:val="000000"/>
          <w:sz w:val="18"/>
          <w:szCs w:val="18"/>
        </w:rPr>
        <w:t xml:space="preserve">В.А. Моделирование и философия. М.: Наука, </w:t>
      </w:r>
      <w:proofErr w:type="gramStart"/>
      <w:r>
        <w:rPr>
          <w:rFonts w:ascii="Verdana" w:hAnsi="Verdana"/>
          <w:color w:val="000000"/>
          <w:sz w:val="18"/>
          <w:szCs w:val="18"/>
        </w:rPr>
        <w:t>1966.,</w:t>
      </w:r>
      <w:proofErr w:type="gramEnd"/>
      <w:r>
        <w:rPr>
          <w:rFonts w:ascii="Verdana" w:hAnsi="Verdana"/>
          <w:color w:val="000000"/>
          <w:sz w:val="18"/>
          <w:szCs w:val="18"/>
        </w:rPr>
        <w:t>с. 22</w:t>
      </w:r>
    </w:p>
    <w:p w14:paraId="19FDC18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171. Шубина, Н.А.</w:t>
      </w:r>
      <w:r>
        <w:rPr>
          <w:rStyle w:val="WW8Num2z0"/>
          <w:rFonts w:ascii="Verdana" w:hAnsi="Verdana"/>
          <w:color w:val="000000"/>
          <w:sz w:val="18"/>
          <w:szCs w:val="18"/>
        </w:rPr>
        <w:t> </w:t>
      </w:r>
      <w:r>
        <w:rPr>
          <w:rStyle w:val="WW8Num3z0"/>
          <w:rFonts w:ascii="Verdana" w:hAnsi="Verdana"/>
          <w:color w:val="4682B4"/>
          <w:sz w:val="18"/>
          <w:szCs w:val="18"/>
        </w:rPr>
        <w:t>Культорологическая</w:t>
      </w:r>
      <w:r>
        <w:rPr>
          <w:rStyle w:val="WW8Num2z0"/>
          <w:rFonts w:ascii="Verdana" w:hAnsi="Verdana"/>
          <w:color w:val="000000"/>
          <w:sz w:val="18"/>
          <w:szCs w:val="18"/>
        </w:rPr>
        <w:t> </w:t>
      </w:r>
      <w:r>
        <w:rPr>
          <w:rFonts w:ascii="Verdana" w:hAnsi="Verdana"/>
          <w:color w:val="000000"/>
          <w:sz w:val="18"/>
          <w:szCs w:val="18"/>
        </w:rPr>
        <w:t xml:space="preserve">миссия современной гимназии Электронный ресурс. </w:t>
      </w:r>
      <w:r>
        <w:rPr>
          <w:rFonts w:ascii="Verdana" w:hAnsi="Verdana"/>
          <w:color w:val="000000"/>
          <w:sz w:val="18"/>
          <w:szCs w:val="18"/>
        </w:rPr>
        <w:lastRenderedPageBreak/>
        <w:t>Режим доступа URL: http://journals.uspu.rU/i/inst/pedobraz/ped2007/pedl200721 .pdf (дата обращения 15.02.2010).</w:t>
      </w:r>
    </w:p>
    <w:p w14:paraId="36F61F73"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Избранные психологические труды Текст. / Д.Б. Эльконин. М.: Педагогика, 1989. - 554 с.</w:t>
      </w:r>
    </w:p>
    <w:p w14:paraId="1B215C9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173. Энкарнасьон О.Г. Миссионеры Токвиля. Пропаганда гражданского общества и поддержка демократии Электронный ресурс. Режим доступа URL: http://old.russ.ru/politics/meta/20010220toc.html (дата обращения 15.02.2010).</w:t>
      </w:r>
    </w:p>
    <w:p w14:paraId="69E9D037"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Текст. / И.С. Якиманская. М.: Сентябрь, 1996. - 96 с.</w:t>
      </w:r>
    </w:p>
    <w:p w14:paraId="49E5B322" w14:textId="77777777" w:rsidR="00C620BD" w:rsidRPr="00C620BD" w:rsidRDefault="00C620BD" w:rsidP="00C620BD">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Ярулов</w:t>
      </w:r>
      <w:r>
        <w:rPr>
          <w:rFonts w:ascii="Verdana" w:hAnsi="Verdana"/>
          <w:color w:val="000000"/>
          <w:sz w:val="18"/>
          <w:szCs w:val="18"/>
        </w:rPr>
        <w:t xml:space="preserve">, А.А. Формирование культуры социальной компетентности школьников/ А.А. Ярулов // Школ, </w:t>
      </w:r>
      <w:proofErr w:type="gramStart"/>
      <w:r>
        <w:rPr>
          <w:rFonts w:ascii="Verdana" w:hAnsi="Verdana"/>
          <w:color w:val="000000"/>
          <w:sz w:val="18"/>
          <w:szCs w:val="18"/>
        </w:rPr>
        <w:t>технологии :</w:t>
      </w:r>
      <w:proofErr w:type="gramEnd"/>
      <w:r>
        <w:rPr>
          <w:rFonts w:ascii="Verdana" w:hAnsi="Verdana"/>
          <w:color w:val="000000"/>
          <w:sz w:val="18"/>
          <w:szCs w:val="18"/>
        </w:rPr>
        <w:t xml:space="preserve"> науч.-практ. журн. школ, технолога (</w:t>
      </w:r>
      <w:r>
        <w:rPr>
          <w:rStyle w:val="WW8Num3z0"/>
          <w:rFonts w:ascii="Verdana" w:hAnsi="Verdana"/>
          <w:color w:val="4682B4"/>
          <w:sz w:val="18"/>
          <w:szCs w:val="18"/>
        </w:rPr>
        <w:t>завуча</w:t>
      </w:r>
      <w:r>
        <w:rPr>
          <w:rFonts w:ascii="Verdana" w:hAnsi="Verdana"/>
          <w:color w:val="000000"/>
          <w:sz w:val="18"/>
          <w:szCs w:val="18"/>
        </w:rPr>
        <w:t xml:space="preserve">). </w:t>
      </w:r>
      <w:r w:rsidRPr="00C620BD">
        <w:rPr>
          <w:rFonts w:ascii="Verdana" w:hAnsi="Verdana"/>
          <w:color w:val="000000"/>
          <w:sz w:val="18"/>
          <w:szCs w:val="18"/>
          <w:lang w:val="en-US"/>
        </w:rPr>
        <w:t xml:space="preserve">2005. - N2. - </w:t>
      </w:r>
      <w:proofErr w:type="gramStart"/>
      <w:r>
        <w:rPr>
          <w:rFonts w:ascii="Verdana" w:hAnsi="Verdana"/>
          <w:color w:val="000000"/>
          <w:sz w:val="18"/>
          <w:szCs w:val="18"/>
        </w:rPr>
        <w:t>С</w:t>
      </w:r>
      <w:r w:rsidRPr="00C620BD">
        <w:rPr>
          <w:rFonts w:ascii="Verdana" w:hAnsi="Verdana"/>
          <w:color w:val="000000"/>
          <w:sz w:val="18"/>
          <w:szCs w:val="18"/>
          <w:lang w:val="en-US"/>
        </w:rPr>
        <w:t>. 97</w:t>
      </w:r>
      <w:proofErr w:type="gramEnd"/>
      <w:r w:rsidRPr="00C620BD">
        <w:rPr>
          <w:rFonts w:ascii="Verdana" w:hAnsi="Verdana"/>
          <w:color w:val="000000"/>
          <w:sz w:val="18"/>
          <w:szCs w:val="18"/>
          <w:lang w:val="en-US"/>
        </w:rPr>
        <w:t>-123.</w:t>
      </w:r>
    </w:p>
    <w:p w14:paraId="0C160170" w14:textId="77777777" w:rsidR="00C620BD" w:rsidRPr="00C620BD" w:rsidRDefault="00C620BD" w:rsidP="00C620BD">
      <w:pPr>
        <w:pStyle w:val="WW8Num1z2"/>
        <w:shd w:val="clear" w:color="auto" w:fill="F7F7F7"/>
        <w:spacing w:after="0"/>
        <w:rPr>
          <w:rFonts w:ascii="Verdana" w:hAnsi="Verdana"/>
          <w:color w:val="000000"/>
          <w:sz w:val="18"/>
          <w:szCs w:val="18"/>
          <w:lang w:val="en-US"/>
        </w:rPr>
      </w:pPr>
      <w:r w:rsidRPr="00C620BD">
        <w:rPr>
          <w:rFonts w:ascii="Verdana" w:hAnsi="Verdana"/>
          <w:color w:val="000000"/>
          <w:sz w:val="18"/>
          <w:szCs w:val="18"/>
          <w:lang w:val="en-US"/>
        </w:rPr>
        <w:t>176. A.Sears, A.Hughes. Citizenship Education and Current Educational Reform. Canadian Journal of Education. V. 21, No. 2, 1996</w:t>
      </w:r>
    </w:p>
    <w:p w14:paraId="4341D03F" w14:textId="77777777" w:rsidR="00C620BD" w:rsidRPr="00C620BD" w:rsidRDefault="00C620BD" w:rsidP="00C620BD">
      <w:pPr>
        <w:pStyle w:val="WW8Num1z2"/>
        <w:shd w:val="clear" w:color="auto" w:fill="F7F7F7"/>
        <w:spacing w:after="0"/>
        <w:rPr>
          <w:rFonts w:ascii="Verdana" w:hAnsi="Verdana"/>
          <w:color w:val="000000"/>
          <w:sz w:val="18"/>
          <w:szCs w:val="18"/>
          <w:lang w:val="en-US"/>
        </w:rPr>
      </w:pPr>
      <w:r w:rsidRPr="00C620BD">
        <w:rPr>
          <w:rFonts w:ascii="Verdana" w:hAnsi="Verdana"/>
          <w:color w:val="000000"/>
          <w:sz w:val="18"/>
          <w:szCs w:val="18"/>
          <w:lang w:val="en-US"/>
        </w:rPr>
        <w:t xml:space="preserve">177. Hutmacher Walo. Key competencies for Europe//Report of the Symposium Berne, Switzerland 27-30 </w:t>
      </w:r>
      <w:proofErr w:type="gramStart"/>
      <w:r w:rsidRPr="00C620BD">
        <w:rPr>
          <w:rFonts w:ascii="Verdana" w:hAnsi="Verdana"/>
          <w:color w:val="000000"/>
          <w:sz w:val="18"/>
          <w:szCs w:val="18"/>
          <w:lang w:val="en-US"/>
        </w:rPr>
        <w:t>March,</w:t>
      </w:r>
      <w:proofErr w:type="gramEnd"/>
      <w:r w:rsidRPr="00C620BD">
        <w:rPr>
          <w:rFonts w:ascii="Verdana" w:hAnsi="Verdana"/>
          <w:color w:val="000000"/>
          <w:sz w:val="18"/>
          <w:szCs w:val="18"/>
          <w:lang w:val="en-US"/>
        </w:rPr>
        <w:t xml:space="preserve"> 1996. Council for Cultural Co-operation (CDCC) a Secondary Education for Europe. Strasburg, 1997. C.l 1</w:t>
      </w:r>
    </w:p>
    <w:p w14:paraId="4EDEE152" w14:textId="77777777" w:rsidR="00C620BD" w:rsidRPr="00C620BD" w:rsidRDefault="00C620BD" w:rsidP="00C620BD">
      <w:pPr>
        <w:pStyle w:val="WW8Num1z2"/>
        <w:shd w:val="clear" w:color="auto" w:fill="F7F7F7"/>
        <w:spacing w:after="0"/>
        <w:rPr>
          <w:rFonts w:ascii="Verdana" w:hAnsi="Verdana"/>
          <w:color w:val="000000"/>
          <w:sz w:val="18"/>
          <w:szCs w:val="18"/>
          <w:lang w:val="en-US"/>
        </w:rPr>
      </w:pPr>
      <w:r w:rsidRPr="00C620BD">
        <w:rPr>
          <w:rFonts w:ascii="Verdana" w:hAnsi="Verdana"/>
          <w:color w:val="000000"/>
          <w:sz w:val="18"/>
          <w:szCs w:val="18"/>
          <w:lang w:val="en-US"/>
        </w:rPr>
        <w:t>178. Lynn Jones; Rob Moore. Education, Competence and the Control of Expertise. British Journal of Sociology of Education, Vol. 14, No. 4. (1993), pp. 385-397.</w:t>
      </w:r>
    </w:p>
    <w:p w14:paraId="5776D7DC" w14:textId="77777777" w:rsidR="00C620BD" w:rsidRPr="00C620BD" w:rsidRDefault="00C620BD" w:rsidP="00C620BD">
      <w:pPr>
        <w:pStyle w:val="WW8Num1z2"/>
        <w:shd w:val="clear" w:color="auto" w:fill="F7F7F7"/>
        <w:spacing w:after="0"/>
        <w:rPr>
          <w:rFonts w:ascii="Verdana" w:hAnsi="Verdana"/>
          <w:color w:val="000000"/>
          <w:sz w:val="18"/>
          <w:szCs w:val="18"/>
          <w:lang w:val="en-US"/>
        </w:rPr>
      </w:pPr>
      <w:r w:rsidRPr="00C620BD">
        <w:rPr>
          <w:rFonts w:ascii="Verdana" w:hAnsi="Verdana"/>
          <w:color w:val="000000"/>
          <w:sz w:val="18"/>
          <w:szCs w:val="18"/>
          <w:lang w:val="en-US"/>
        </w:rPr>
        <w:t>179. Margaret S. Branson, Charles N. Quigley. The Role of Civic Education. The Communitarian Network, http://www.gwu.edu/~ccps/popciv.html</w:t>
      </w:r>
    </w:p>
    <w:p w14:paraId="0544014C" w14:textId="77777777" w:rsidR="00C620BD" w:rsidRDefault="00C620BD" w:rsidP="00C620BD">
      <w:pPr>
        <w:pStyle w:val="WW8Num1z2"/>
        <w:shd w:val="clear" w:color="auto" w:fill="F7F7F7"/>
        <w:spacing w:after="0"/>
        <w:rPr>
          <w:rFonts w:ascii="Verdana" w:hAnsi="Verdana"/>
          <w:color w:val="000000"/>
          <w:sz w:val="18"/>
          <w:szCs w:val="18"/>
        </w:rPr>
      </w:pPr>
      <w:r w:rsidRPr="00C620BD">
        <w:rPr>
          <w:rFonts w:ascii="Verdana" w:hAnsi="Verdana"/>
          <w:color w:val="000000"/>
          <w:sz w:val="18"/>
          <w:szCs w:val="18"/>
          <w:lang w:val="en-US"/>
        </w:rPr>
        <w:t xml:space="preserve">180. P.White. Civic Virtues and Public Schooling. </w:t>
      </w:r>
      <w:r>
        <w:rPr>
          <w:rFonts w:ascii="Verdana" w:hAnsi="Verdana"/>
          <w:color w:val="000000"/>
          <w:sz w:val="18"/>
          <w:szCs w:val="18"/>
        </w:rPr>
        <w:t>L., 1996</w:t>
      </w:r>
    </w:p>
    <w:p w14:paraId="1CF26314" w14:textId="77777777" w:rsidR="00C620BD" w:rsidRDefault="00C620BD" w:rsidP="00C620B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181. PISA: компетентность в решении проблем // Школ, </w:t>
      </w:r>
      <w:proofErr w:type="gramStart"/>
      <w:r>
        <w:rPr>
          <w:rFonts w:ascii="Verdana" w:hAnsi="Verdana"/>
          <w:color w:val="000000"/>
          <w:sz w:val="18"/>
          <w:szCs w:val="18"/>
        </w:rPr>
        <w:t>технологии :</w:t>
      </w:r>
      <w:proofErr w:type="gramEnd"/>
      <w:r>
        <w:rPr>
          <w:rFonts w:ascii="Verdana" w:hAnsi="Verdana"/>
          <w:color w:val="000000"/>
          <w:sz w:val="18"/>
          <w:szCs w:val="18"/>
        </w:rPr>
        <w:t xml:space="preserve"> науч.-практ. журн. школ, технолога (завуча). 2005. - N5. - С. 165-183.</w:t>
      </w:r>
    </w:p>
    <w:p w14:paraId="6F28AA04" w14:textId="0158419D" w:rsidR="00C620BD" w:rsidRDefault="00C620BD" w:rsidP="00C620BD">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14:paraId="51E00AF7" w14:textId="77777777" w:rsidR="00C620BD" w:rsidRDefault="00C620BD" w:rsidP="00C620BD">
      <w:pPr>
        <w:rPr>
          <w:rFonts w:ascii="Verdana" w:hAnsi="Verdana"/>
          <w:color w:val="000000"/>
          <w:sz w:val="18"/>
          <w:szCs w:val="18"/>
        </w:rPr>
      </w:pPr>
    </w:p>
    <w:p w14:paraId="1B119201" w14:textId="77777777" w:rsidR="00C620BD" w:rsidRDefault="00C620BD" w:rsidP="00C620BD">
      <w:pPr>
        <w:rPr>
          <w:rFonts w:ascii="Verdana" w:hAnsi="Verdana"/>
          <w:color w:val="000000"/>
          <w:sz w:val="18"/>
          <w:szCs w:val="18"/>
        </w:rPr>
      </w:pPr>
    </w:p>
    <w:p w14:paraId="0C1AF5E6" w14:textId="77777777" w:rsidR="00C620BD" w:rsidRPr="00EC1FB9" w:rsidRDefault="00C620BD" w:rsidP="00C620BD"/>
    <w:sectPr w:rsidR="00C620BD" w:rsidRPr="00EC1FB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A97D1" w14:textId="77777777" w:rsidR="002852CD" w:rsidRDefault="002852CD">
      <w:pPr>
        <w:spacing w:after="0" w:line="240" w:lineRule="auto"/>
      </w:pPr>
      <w:r>
        <w:separator/>
      </w:r>
    </w:p>
  </w:endnote>
  <w:endnote w:type="continuationSeparator" w:id="0">
    <w:p w14:paraId="6212E6D2" w14:textId="77777777" w:rsidR="002852CD" w:rsidRDefault="0028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97DBE" w14:textId="77777777" w:rsidR="002852CD" w:rsidRDefault="002852CD">
      <w:pPr>
        <w:spacing w:after="0" w:line="240" w:lineRule="auto"/>
      </w:pPr>
      <w:r>
        <w:separator/>
      </w:r>
    </w:p>
  </w:footnote>
  <w:footnote w:type="continuationSeparator" w:id="0">
    <w:p w14:paraId="3694437C" w14:textId="77777777" w:rsidR="002852CD" w:rsidRDefault="00285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EC1FB9" w:rsidRPr="006E463D" w:rsidRDefault="00EC1FB9"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52CD"/>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23</Pages>
  <Words>11959</Words>
  <Characters>68168</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cp:revision>
  <cp:lastPrinted>2009-02-06T05:36:00Z</cp:lastPrinted>
  <dcterms:created xsi:type="dcterms:W3CDTF">2016-09-19T15:12:00Z</dcterms:created>
  <dcterms:modified xsi:type="dcterms:W3CDTF">2016-09-26T15:04:00Z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