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12C" w:rsidRDefault="00B30403" w:rsidP="00B30403">
      <w:pPr>
        <w:rPr>
          <w:rFonts w:ascii="Times New Roman" w:eastAsia="Calibri" w:hAnsi="Times New Roman" w:cs="Times New Roman"/>
          <w:kern w:val="0"/>
          <w:sz w:val="28"/>
          <w:szCs w:val="28"/>
          <w:lang w:val="uk-UA" w:eastAsia="en-US"/>
        </w:rPr>
      </w:pPr>
      <w:r w:rsidRPr="00B30403">
        <w:rPr>
          <w:rFonts w:ascii="Times New Roman" w:eastAsia="Calibri" w:hAnsi="Times New Roman" w:cs="Times New Roman" w:hint="eastAsia"/>
          <w:kern w:val="0"/>
          <w:sz w:val="28"/>
          <w:szCs w:val="28"/>
          <w:lang w:val="uk-UA" w:eastAsia="en-US"/>
        </w:rPr>
        <w:t>Павлова</w:t>
      </w:r>
      <w:r w:rsidRPr="00B30403">
        <w:rPr>
          <w:rFonts w:ascii="Times New Roman" w:eastAsia="Calibri" w:hAnsi="Times New Roman" w:cs="Times New Roman"/>
          <w:kern w:val="0"/>
          <w:sz w:val="28"/>
          <w:szCs w:val="28"/>
          <w:lang w:val="uk-UA" w:eastAsia="en-US"/>
        </w:rPr>
        <w:t xml:space="preserve"> </w:t>
      </w:r>
      <w:r w:rsidRPr="00B30403">
        <w:rPr>
          <w:rFonts w:ascii="Times New Roman" w:eastAsia="Calibri" w:hAnsi="Times New Roman" w:cs="Times New Roman" w:hint="eastAsia"/>
          <w:kern w:val="0"/>
          <w:sz w:val="28"/>
          <w:szCs w:val="28"/>
          <w:lang w:val="uk-UA" w:eastAsia="en-US"/>
        </w:rPr>
        <w:t>Ирина</w:t>
      </w:r>
      <w:r w:rsidRPr="00B30403">
        <w:rPr>
          <w:rFonts w:ascii="Times New Roman" w:eastAsia="Calibri" w:hAnsi="Times New Roman" w:cs="Times New Roman"/>
          <w:kern w:val="0"/>
          <w:sz w:val="28"/>
          <w:szCs w:val="28"/>
          <w:lang w:val="uk-UA" w:eastAsia="en-US"/>
        </w:rPr>
        <w:t xml:space="preserve"> </w:t>
      </w:r>
      <w:r w:rsidRPr="00B30403">
        <w:rPr>
          <w:rFonts w:ascii="Times New Roman" w:eastAsia="Calibri" w:hAnsi="Times New Roman" w:cs="Times New Roman" w:hint="eastAsia"/>
          <w:kern w:val="0"/>
          <w:sz w:val="28"/>
          <w:szCs w:val="28"/>
          <w:lang w:val="uk-UA" w:eastAsia="en-US"/>
        </w:rPr>
        <w:t>Николаевна</w:t>
      </w:r>
      <w:r w:rsidRPr="00B30403">
        <w:rPr>
          <w:rFonts w:ascii="Times New Roman" w:eastAsia="Calibri" w:hAnsi="Times New Roman" w:cs="Times New Roman"/>
          <w:kern w:val="0"/>
          <w:sz w:val="28"/>
          <w:szCs w:val="28"/>
          <w:lang w:val="uk-UA" w:eastAsia="en-US"/>
        </w:rPr>
        <w:t xml:space="preserve">. </w:t>
      </w:r>
      <w:r w:rsidRPr="00B30403">
        <w:rPr>
          <w:rFonts w:ascii="Times New Roman" w:eastAsia="Calibri" w:hAnsi="Times New Roman" w:cs="Times New Roman" w:hint="eastAsia"/>
          <w:kern w:val="0"/>
          <w:sz w:val="28"/>
          <w:szCs w:val="28"/>
          <w:lang w:val="uk-UA" w:eastAsia="en-US"/>
        </w:rPr>
        <w:t>Микросферические</w:t>
      </w:r>
      <w:r w:rsidRPr="00B30403">
        <w:rPr>
          <w:rFonts w:ascii="Times New Roman" w:eastAsia="Calibri" w:hAnsi="Times New Roman" w:cs="Times New Roman"/>
          <w:kern w:val="0"/>
          <w:sz w:val="28"/>
          <w:szCs w:val="28"/>
          <w:lang w:val="uk-UA" w:eastAsia="en-US"/>
        </w:rPr>
        <w:t xml:space="preserve"> </w:t>
      </w:r>
      <w:r w:rsidRPr="00B30403">
        <w:rPr>
          <w:rFonts w:ascii="Times New Roman" w:eastAsia="Calibri" w:hAnsi="Times New Roman" w:cs="Times New Roman" w:hint="eastAsia"/>
          <w:kern w:val="0"/>
          <w:sz w:val="28"/>
          <w:szCs w:val="28"/>
          <w:lang w:val="uk-UA" w:eastAsia="en-US"/>
        </w:rPr>
        <w:t>катализаторы</w:t>
      </w:r>
      <w:r w:rsidRPr="00B30403">
        <w:rPr>
          <w:rFonts w:ascii="Times New Roman" w:eastAsia="Calibri" w:hAnsi="Times New Roman" w:cs="Times New Roman"/>
          <w:kern w:val="0"/>
          <w:sz w:val="28"/>
          <w:szCs w:val="28"/>
          <w:lang w:val="uk-UA" w:eastAsia="en-US"/>
        </w:rPr>
        <w:t xml:space="preserve"> </w:t>
      </w:r>
      <w:r w:rsidRPr="00B30403">
        <w:rPr>
          <w:rFonts w:ascii="Times New Roman" w:eastAsia="Calibri" w:hAnsi="Times New Roman" w:cs="Times New Roman" w:hint="eastAsia"/>
          <w:kern w:val="0"/>
          <w:sz w:val="28"/>
          <w:szCs w:val="28"/>
          <w:lang w:val="uk-UA" w:eastAsia="en-US"/>
        </w:rPr>
        <w:t>для</w:t>
      </w:r>
      <w:r w:rsidRPr="00B30403">
        <w:rPr>
          <w:rFonts w:ascii="Times New Roman" w:eastAsia="Calibri" w:hAnsi="Times New Roman" w:cs="Times New Roman"/>
          <w:kern w:val="0"/>
          <w:sz w:val="28"/>
          <w:szCs w:val="28"/>
          <w:lang w:val="uk-UA" w:eastAsia="en-US"/>
        </w:rPr>
        <w:t xml:space="preserve"> </w:t>
      </w:r>
      <w:r w:rsidRPr="00B30403">
        <w:rPr>
          <w:rFonts w:ascii="Times New Roman" w:eastAsia="Calibri" w:hAnsi="Times New Roman" w:cs="Times New Roman" w:hint="eastAsia"/>
          <w:kern w:val="0"/>
          <w:sz w:val="28"/>
          <w:szCs w:val="28"/>
          <w:lang w:val="uk-UA" w:eastAsia="en-US"/>
        </w:rPr>
        <w:t>окислительного</w:t>
      </w:r>
      <w:r w:rsidRPr="00B30403">
        <w:rPr>
          <w:rFonts w:ascii="Times New Roman" w:eastAsia="Calibri" w:hAnsi="Times New Roman" w:cs="Times New Roman"/>
          <w:kern w:val="0"/>
          <w:sz w:val="28"/>
          <w:szCs w:val="28"/>
          <w:lang w:val="uk-UA" w:eastAsia="en-US"/>
        </w:rPr>
        <w:t xml:space="preserve"> </w:t>
      </w:r>
      <w:r w:rsidRPr="00B30403">
        <w:rPr>
          <w:rFonts w:ascii="Times New Roman" w:eastAsia="Calibri" w:hAnsi="Times New Roman" w:cs="Times New Roman" w:hint="eastAsia"/>
          <w:kern w:val="0"/>
          <w:sz w:val="28"/>
          <w:szCs w:val="28"/>
          <w:lang w:val="uk-UA" w:eastAsia="en-US"/>
        </w:rPr>
        <w:t>хлорирования</w:t>
      </w:r>
      <w:r w:rsidRPr="00B30403">
        <w:rPr>
          <w:rFonts w:ascii="Times New Roman" w:eastAsia="Calibri" w:hAnsi="Times New Roman" w:cs="Times New Roman"/>
          <w:kern w:val="0"/>
          <w:sz w:val="28"/>
          <w:szCs w:val="28"/>
          <w:lang w:val="uk-UA" w:eastAsia="en-US"/>
        </w:rPr>
        <w:t xml:space="preserve"> </w:t>
      </w:r>
      <w:r w:rsidRPr="00B30403">
        <w:rPr>
          <w:rFonts w:ascii="Times New Roman" w:eastAsia="Calibri" w:hAnsi="Times New Roman" w:cs="Times New Roman" w:hint="eastAsia"/>
          <w:kern w:val="0"/>
          <w:sz w:val="28"/>
          <w:szCs w:val="28"/>
          <w:lang w:val="uk-UA" w:eastAsia="en-US"/>
        </w:rPr>
        <w:t>этилена</w:t>
      </w:r>
      <w:r w:rsidRPr="00B30403">
        <w:rPr>
          <w:rFonts w:ascii="Times New Roman" w:eastAsia="Calibri" w:hAnsi="Times New Roman" w:cs="Times New Roman"/>
          <w:kern w:val="0"/>
          <w:sz w:val="28"/>
          <w:szCs w:val="28"/>
          <w:lang w:val="uk-UA" w:eastAsia="en-US"/>
        </w:rPr>
        <w:t xml:space="preserve"> </w:t>
      </w:r>
      <w:r w:rsidRPr="00B30403">
        <w:rPr>
          <w:rFonts w:ascii="Times New Roman" w:eastAsia="Calibri" w:hAnsi="Times New Roman" w:cs="Times New Roman" w:hint="eastAsia"/>
          <w:kern w:val="0"/>
          <w:sz w:val="28"/>
          <w:szCs w:val="28"/>
          <w:lang w:val="uk-UA" w:eastAsia="en-US"/>
        </w:rPr>
        <w:t>и</w:t>
      </w:r>
      <w:r w:rsidRPr="00B30403">
        <w:rPr>
          <w:rFonts w:ascii="Times New Roman" w:eastAsia="Calibri" w:hAnsi="Times New Roman" w:cs="Times New Roman"/>
          <w:kern w:val="0"/>
          <w:sz w:val="28"/>
          <w:szCs w:val="28"/>
          <w:lang w:val="uk-UA" w:eastAsia="en-US"/>
        </w:rPr>
        <w:t xml:space="preserve"> </w:t>
      </w:r>
      <w:r w:rsidRPr="00B30403">
        <w:rPr>
          <w:rFonts w:ascii="Times New Roman" w:eastAsia="Calibri" w:hAnsi="Times New Roman" w:cs="Times New Roman" w:hint="eastAsia"/>
          <w:kern w:val="0"/>
          <w:sz w:val="28"/>
          <w:szCs w:val="28"/>
          <w:lang w:val="uk-UA" w:eastAsia="en-US"/>
        </w:rPr>
        <w:t>дегидрирования</w:t>
      </w:r>
      <w:r w:rsidRPr="00B30403">
        <w:rPr>
          <w:rFonts w:ascii="Times New Roman" w:eastAsia="Calibri" w:hAnsi="Times New Roman" w:cs="Times New Roman"/>
          <w:kern w:val="0"/>
          <w:sz w:val="28"/>
          <w:szCs w:val="28"/>
          <w:lang w:val="uk-UA" w:eastAsia="en-US"/>
        </w:rPr>
        <w:t xml:space="preserve"> </w:t>
      </w:r>
      <w:r w:rsidRPr="00B30403">
        <w:rPr>
          <w:rFonts w:ascii="Times New Roman" w:eastAsia="Calibri" w:hAnsi="Times New Roman" w:cs="Times New Roman" w:hint="eastAsia"/>
          <w:kern w:val="0"/>
          <w:sz w:val="28"/>
          <w:szCs w:val="28"/>
          <w:lang w:val="uk-UA" w:eastAsia="en-US"/>
        </w:rPr>
        <w:t>изопентана</w:t>
      </w:r>
      <w:r w:rsidRPr="00B30403">
        <w:rPr>
          <w:rFonts w:ascii="Times New Roman" w:eastAsia="Calibri" w:hAnsi="Times New Roman" w:cs="Times New Roman"/>
          <w:kern w:val="0"/>
          <w:sz w:val="28"/>
          <w:szCs w:val="28"/>
          <w:lang w:val="uk-UA" w:eastAsia="en-US"/>
        </w:rPr>
        <w:t xml:space="preserve"> : </w:t>
      </w:r>
      <w:r w:rsidRPr="00B30403">
        <w:rPr>
          <w:rFonts w:ascii="Times New Roman" w:eastAsia="Calibri" w:hAnsi="Times New Roman" w:cs="Times New Roman" w:hint="eastAsia"/>
          <w:kern w:val="0"/>
          <w:sz w:val="28"/>
          <w:szCs w:val="28"/>
          <w:lang w:val="uk-UA" w:eastAsia="en-US"/>
        </w:rPr>
        <w:t>Дис</w:t>
      </w:r>
      <w:r w:rsidRPr="00B30403">
        <w:rPr>
          <w:rFonts w:ascii="Times New Roman" w:eastAsia="Calibri" w:hAnsi="Times New Roman" w:cs="Times New Roman"/>
          <w:kern w:val="0"/>
          <w:sz w:val="28"/>
          <w:szCs w:val="28"/>
          <w:lang w:val="uk-UA" w:eastAsia="en-US"/>
        </w:rPr>
        <w:t xml:space="preserve">. ... </w:t>
      </w:r>
      <w:r w:rsidRPr="00B30403">
        <w:rPr>
          <w:rFonts w:ascii="Times New Roman" w:eastAsia="Calibri" w:hAnsi="Times New Roman" w:cs="Times New Roman" w:hint="eastAsia"/>
          <w:kern w:val="0"/>
          <w:sz w:val="28"/>
          <w:szCs w:val="28"/>
          <w:lang w:val="uk-UA" w:eastAsia="en-US"/>
        </w:rPr>
        <w:t>канд</w:t>
      </w:r>
      <w:r w:rsidRPr="00B30403">
        <w:rPr>
          <w:rFonts w:ascii="Times New Roman" w:eastAsia="Calibri" w:hAnsi="Times New Roman" w:cs="Times New Roman"/>
          <w:kern w:val="0"/>
          <w:sz w:val="28"/>
          <w:szCs w:val="28"/>
          <w:lang w:val="uk-UA" w:eastAsia="en-US"/>
        </w:rPr>
        <w:t xml:space="preserve">. </w:t>
      </w:r>
      <w:r w:rsidRPr="00B30403">
        <w:rPr>
          <w:rFonts w:ascii="Times New Roman" w:eastAsia="Calibri" w:hAnsi="Times New Roman" w:cs="Times New Roman" w:hint="eastAsia"/>
          <w:kern w:val="0"/>
          <w:sz w:val="28"/>
          <w:szCs w:val="28"/>
          <w:lang w:val="uk-UA" w:eastAsia="en-US"/>
        </w:rPr>
        <w:t>хим</w:t>
      </w:r>
      <w:r w:rsidRPr="00B30403">
        <w:rPr>
          <w:rFonts w:ascii="Times New Roman" w:eastAsia="Calibri" w:hAnsi="Times New Roman" w:cs="Times New Roman"/>
          <w:kern w:val="0"/>
          <w:sz w:val="28"/>
          <w:szCs w:val="28"/>
          <w:lang w:val="uk-UA" w:eastAsia="en-US"/>
        </w:rPr>
        <w:t xml:space="preserve">. </w:t>
      </w:r>
      <w:r w:rsidRPr="00B30403">
        <w:rPr>
          <w:rFonts w:ascii="Times New Roman" w:eastAsia="Calibri" w:hAnsi="Times New Roman" w:cs="Times New Roman" w:hint="eastAsia"/>
          <w:kern w:val="0"/>
          <w:sz w:val="28"/>
          <w:szCs w:val="28"/>
          <w:lang w:val="uk-UA" w:eastAsia="en-US"/>
        </w:rPr>
        <w:t>наук</w:t>
      </w:r>
      <w:r w:rsidRPr="00B30403">
        <w:rPr>
          <w:rFonts w:ascii="Times New Roman" w:eastAsia="Calibri" w:hAnsi="Times New Roman" w:cs="Times New Roman"/>
          <w:kern w:val="0"/>
          <w:sz w:val="28"/>
          <w:szCs w:val="28"/>
          <w:lang w:val="uk-UA" w:eastAsia="en-US"/>
        </w:rPr>
        <w:t xml:space="preserve"> : 02.00.15 : </w:t>
      </w:r>
      <w:r w:rsidRPr="00B30403">
        <w:rPr>
          <w:rFonts w:ascii="Times New Roman" w:eastAsia="Calibri" w:hAnsi="Times New Roman" w:cs="Times New Roman" w:hint="eastAsia"/>
          <w:kern w:val="0"/>
          <w:sz w:val="28"/>
          <w:szCs w:val="28"/>
          <w:lang w:val="uk-UA" w:eastAsia="en-US"/>
        </w:rPr>
        <w:t>Уфа</w:t>
      </w:r>
      <w:r w:rsidRPr="00B30403">
        <w:rPr>
          <w:rFonts w:ascii="Times New Roman" w:eastAsia="Calibri" w:hAnsi="Times New Roman" w:cs="Times New Roman"/>
          <w:kern w:val="0"/>
          <w:sz w:val="28"/>
          <w:szCs w:val="28"/>
          <w:lang w:val="uk-UA" w:eastAsia="en-US"/>
        </w:rPr>
        <w:t xml:space="preserve">, 2005 119 c. </w:t>
      </w:r>
      <w:r w:rsidRPr="00B30403">
        <w:rPr>
          <w:rFonts w:ascii="Times New Roman" w:eastAsia="Calibri" w:hAnsi="Times New Roman" w:cs="Times New Roman" w:hint="eastAsia"/>
          <w:kern w:val="0"/>
          <w:sz w:val="28"/>
          <w:szCs w:val="28"/>
          <w:lang w:val="uk-UA" w:eastAsia="en-US"/>
        </w:rPr>
        <w:t>РГБ</w:t>
      </w:r>
      <w:r w:rsidRPr="00B30403">
        <w:rPr>
          <w:rFonts w:ascii="Times New Roman" w:eastAsia="Calibri" w:hAnsi="Times New Roman" w:cs="Times New Roman"/>
          <w:kern w:val="0"/>
          <w:sz w:val="28"/>
          <w:szCs w:val="28"/>
          <w:lang w:val="uk-UA" w:eastAsia="en-US"/>
        </w:rPr>
        <w:t xml:space="preserve"> </w:t>
      </w:r>
      <w:r w:rsidRPr="00B30403">
        <w:rPr>
          <w:rFonts w:ascii="Times New Roman" w:eastAsia="Calibri" w:hAnsi="Times New Roman" w:cs="Times New Roman" w:hint="eastAsia"/>
          <w:kern w:val="0"/>
          <w:sz w:val="28"/>
          <w:szCs w:val="28"/>
          <w:lang w:val="uk-UA" w:eastAsia="en-US"/>
        </w:rPr>
        <w:t>ОД</w:t>
      </w:r>
      <w:r w:rsidRPr="00B30403">
        <w:rPr>
          <w:rFonts w:ascii="Times New Roman" w:eastAsia="Calibri" w:hAnsi="Times New Roman" w:cs="Times New Roman"/>
          <w:kern w:val="0"/>
          <w:sz w:val="28"/>
          <w:szCs w:val="28"/>
          <w:lang w:val="uk-UA" w:eastAsia="en-US"/>
        </w:rPr>
        <w:t>, 61:05-2/390</w:t>
      </w:r>
    </w:p>
    <w:p w:rsidR="00B30403" w:rsidRDefault="00B30403" w:rsidP="00B30403">
      <w:pPr>
        <w:rPr>
          <w:rFonts w:ascii="Times New Roman" w:eastAsia="Calibri" w:hAnsi="Times New Roman" w:cs="Times New Roman"/>
          <w:kern w:val="0"/>
          <w:sz w:val="28"/>
          <w:szCs w:val="28"/>
          <w:lang w:val="uk-UA" w:eastAsia="en-US"/>
        </w:rPr>
      </w:pPr>
    </w:p>
    <w:p w:rsidR="00B30403" w:rsidRDefault="00B30403" w:rsidP="00B30403">
      <w:pPr>
        <w:rPr>
          <w:rFonts w:ascii="Times New Roman" w:eastAsia="Calibri" w:hAnsi="Times New Roman" w:cs="Times New Roman"/>
          <w:kern w:val="0"/>
          <w:sz w:val="28"/>
          <w:szCs w:val="28"/>
          <w:lang w:val="uk-UA" w:eastAsia="en-US"/>
        </w:rPr>
      </w:pPr>
    </w:p>
    <w:p w:rsidR="00B30403" w:rsidRDefault="00B30403" w:rsidP="00B30403">
      <w:pPr>
        <w:rPr>
          <w:rFonts w:ascii="Times New Roman" w:eastAsia="Calibri" w:hAnsi="Times New Roman" w:cs="Times New Roman"/>
          <w:kern w:val="0"/>
          <w:sz w:val="28"/>
          <w:szCs w:val="28"/>
          <w:lang w:val="uk-UA" w:eastAsia="en-US"/>
        </w:rPr>
      </w:pP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8"/>
          <w:szCs w:val="28"/>
          <w:lang w:eastAsia="ru-RU"/>
        </w:rPr>
      </w:pPr>
      <w:r>
        <w:rPr>
          <w:rFonts w:ascii="Times New Roman" w:hAnsi="Times New Roman" w:cs="Times New Roman"/>
          <w:b/>
          <w:bCs/>
          <w:kern w:val="0"/>
          <w:sz w:val="28"/>
          <w:szCs w:val="28"/>
          <w:lang w:eastAsia="ru-RU"/>
        </w:rPr>
        <w:t>ИНСТИТУТ НЕФТЕХИМИИ И КАТАЛИЗА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8"/>
          <w:szCs w:val="28"/>
          <w:lang w:eastAsia="ru-RU"/>
        </w:rPr>
      </w:pPr>
      <w:r>
        <w:rPr>
          <w:rFonts w:ascii="Times New Roman" w:hAnsi="Times New Roman" w:cs="Times New Roman"/>
          <w:b/>
          <w:bCs/>
          <w:kern w:val="0"/>
          <w:sz w:val="28"/>
          <w:szCs w:val="28"/>
          <w:lang w:eastAsia="ru-RU"/>
        </w:rPr>
        <w:t>РОССИЙСКАЯ АКАДЕМИЯ НАУК</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 правах рукописи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8"/>
          <w:szCs w:val="28"/>
          <w:lang w:eastAsia="ru-RU"/>
        </w:rPr>
      </w:pPr>
      <w:r>
        <w:rPr>
          <w:rFonts w:ascii="Times New Roman" w:hAnsi="Times New Roman" w:cs="Times New Roman"/>
          <w:b/>
          <w:bCs/>
          <w:kern w:val="0"/>
          <w:sz w:val="28"/>
          <w:szCs w:val="28"/>
          <w:lang w:eastAsia="ru-RU"/>
        </w:rPr>
        <w:t>Павлова Ирина Николаевна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8"/>
          <w:szCs w:val="28"/>
          <w:lang w:eastAsia="ru-RU"/>
        </w:rPr>
      </w:pPr>
      <w:r>
        <w:rPr>
          <w:rFonts w:ascii="Times New Roman" w:hAnsi="Times New Roman" w:cs="Times New Roman"/>
          <w:b/>
          <w:bCs/>
          <w:kern w:val="0"/>
          <w:sz w:val="28"/>
          <w:szCs w:val="28"/>
          <w:lang w:eastAsia="ru-RU"/>
        </w:rPr>
        <w:t>МИКРОСФЕРИЧЕСКИЕ КАТАЛИЗАТОРЫ ДЛЯ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8"/>
          <w:szCs w:val="28"/>
          <w:lang w:eastAsia="ru-RU"/>
        </w:rPr>
      </w:pPr>
      <w:r>
        <w:rPr>
          <w:rFonts w:ascii="Times New Roman" w:hAnsi="Times New Roman" w:cs="Times New Roman"/>
          <w:b/>
          <w:bCs/>
          <w:kern w:val="0"/>
          <w:sz w:val="28"/>
          <w:szCs w:val="28"/>
          <w:lang w:eastAsia="ru-RU"/>
        </w:rPr>
        <w:t>ОКИСЛИТЕЛЬНОГО ХЛОРИРОВАНИЯ ЭТИЛЕНА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8"/>
          <w:szCs w:val="28"/>
          <w:lang w:eastAsia="ru-RU"/>
        </w:rPr>
      </w:pPr>
      <w:r>
        <w:rPr>
          <w:rFonts w:ascii="Times New Roman" w:hAnsi="Times New Roman" w:cs="Times New Roman"/>
          <w:b/>
          <w:bCs/>
          <w:kern w:val="0"/>
          <w:sz w:val="28"/>
          <w:szCs w:val="28"/>
          <w:lang w:eastAsia="ru-RU"/>
        </w:rPr>
        <w:t>И ДЕГИДРИРОВАНИЯ ИЗОПЕНТАНА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8"/>
          <w:szCs w:val="28"/>
          <w:lang w:eastAsia="ru-RU"/>
        </w:rPr>
      </w:pPr>
      <w:r>
        <w:rPr>
          <w:rFonts w:ascii="Times New Roman" w:hAnsi="Times New Roman" w:cs="Times New Roman"/>
          <w:b/>
          <w:bCs/>
          <w:kern w:val="0"/>
          <w:sz w:val="28"/>
          <w:szCs w:val="28"/>
          <w:lang w:eastAsia="ru-RU"/>
        </w:rPr>
        <w:t>02.00.15.- Катализ</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Диссертация на соискание ученой степени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кандидата химических наук</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Научный руководитель: Доктор химических наук</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старший научный сотрудник</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Кутепов Б.И.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sz w:val="26"/>
          <w:szCs w:val="26"/>
          <w:lang w:eastAsia="ru-RU"/>
        </w:rPr>
      </w:pPr>
      <w:r>
        <w:rPr>
          <w:rFonts w:ascii="Times New Roman" w:hAnsi="Times New Roman" w:cs="Times New Roman"/>
          <w:i/>
          <w:iCs/>
          <w:kern w:val="0"/>
          <w:sz w:val="26"/>
          <w:szCs w:val="26"/>
          <w:lang w:eastAsia="ru-RU"/>
        </w:rPr>
        <w:t>VCL^/L^irfa^</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8"/>
          <w:szCs w:val="28"/>
          <w:lang w:eastAsia="ru-RU"/>
        </w:rPr>
      </w:pPr>
      <w:r>
        <w:rPr>
          <w:rFonts w:ascii="Times New Roman" w:hAnsi="Times New Roman" w:cs="Times New Roman"/>
          <w:b/>
          <w:bCs/>
          <w:kern w:val="0"/>
          <w:sz w:val="28"/>
          <w:szCs w:val="28"/>
          <w:lang w:eastAsia="ru-RU"/>
        </w:rPr>
        <w:t>Уфа-2005</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8"/>
          <w:szCs w:val="28"/>
          <w:lang w:eastAsia="ru-RU"/>
        </w:rPr>
      </w:pPr>
      <w:r>
        <w:rPr>
          <w:rFonts w:ascii="Times New Roman" w:hAnsi="Times New Roman" w:cs="Times New Roman"/>
          <w:b/>
          <w:bCs/>
          <w:kern w:val="0"/>
          <w:sz w:val="28"/>
          <w:szCs w:val="28"/>
          <w:lang w:eastAsia="ru-RU"/>
        </w:rPr>
        <w:t>СОДЕРЖАНИЕ РАБОТЫ</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N</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lang w:eastAsia="ru-RU"/>
        </w:rPr>
      </w:pPr>
      <w:r>
        <w:rPr>
          <w:rFonts w:ascii="Times New Roman" w:hAnsi="Times New Roman" w:cs="Times New Roman"/>
          <w:b/>
          <w:bCs/>
          <w:kern w:val="0"/>
          <w:lang w:eastAsia="ru-RU"/>
        </w:rPr>
        <w:t>V*</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ВВЕДЕНИЕ</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ГЛАВА 1. ЛИТЕРАТУРНЫЙ ОБЗОР</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1.1. Свойства и способы приготовления микросферических</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алюмооксидных носителей</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1.2. Свойства и способы приготовления микросферических</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катализаторов окислительного хлорирования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этилена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1.3. Свойства и способы приготовления микросферических</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катализаторов дегидрирования изо-</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пентана в метилбутены</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ГЛАВА 2. Разработка перспективного для практического применения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способа синтеза микросферических алюмооксидных</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носителей</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ГЛАВА 3. Разработка малоотходных способов приготовления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микросферических катализаторов для процессов</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окислительного хлорирования этилена и дегидрирования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изопентана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3.1. Получение микросферических катализаторов</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окислительного хлорирования этилена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3.2. Физическо-химические свойства катализатора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ИМ-2201</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3.3. Разработка катализатора дегидрирования изопентана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 изомерные метилбутены</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ГЛАВА 4. МЕТОДИЧЕСКАЯ ЧАСТЬ</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4.1. Методы синтеза носителей и катализаторов</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окислительного хлорирования этилена и дегидрирования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изопентана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Стр.</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5</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4"/>
          <w:szCs w:val="24"/>
          <w:lang w:eastAsia="ru-RU"/>
        </w:rPr>
      </w:pPr>
      <w:r>
        <w:rPr>
          <w:rFonts w:ascii="Arial" w:hAnsi="Arial" w:cs="Arial"/>
          <w:b/>
          <w:bCs/>
          <w:kern w:val="0"/>
          <w:sz w:val="24"/>
          <w:szCs w:val="24"/>
          <w:lang w:eastAsia="ru-RU"/>
        </w:rPr>
        <w:t>8</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17</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25</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6"/>
          <w:szCs w:val="26"/>
          <w:lang w:eastAsia="ru-RU"/>
        </w:rPr>
      </w:pPr>
      <w:r>
        <w:rPr>
          <w:rFonts w:ascii="Arial" w:hAnsi="Arial" w:cs="Arial"/>
          <w:b/>
          <w:bCs/>
          <w:kern w:val="0"/>
          <w:sz w:val="26"/>
          <w:szCs w:val="26"/>
          <w:lang w:eastAsia="ru-RU"/>
        </w:rPr>
        <w:t>35</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59</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59</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72</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4"/>
          <w:szCs w:val="24"/>
          <w:lang w:eastAsia="ru-RU"/>
        </w:rPr>
      </w:pPr>
      <w:r>
        <w:rPr>
          <w:rFonts w:ascii="Arial" w:hAnsi="Arial" w:cs="Arial"/>
          <w:b/>
          <w:bCs/>
          <w:kern w:val="0"/>
          <w:sz w:val="24"/>
          <w:szCs w:val="24"/>
          <w:lang w:eastAsia="ru-RU"/>
        </w:rPr>
        <w:t>83</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4"/>
          <w:szCs w:val="24"/>
          <w:lang w:eastAsia="ru-RU"/>
        </w:rPr>
      </w:pPr>
      <w:r>
        <w:rPr>
          <w:rFonts w:ascii="Arial" w:hAnsi="Arial" w:cs="Arial"/>
          <w:b/>
          <w:bCs/>
          <w:kern w:val="0"/>
          <w:sz w:val="24"/>
          <w:szCs w:val="24"/>
          <w:lang w:eastAsia="ru-RU"/>
        </w:rPr>
        <w:t>88</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6"/>
          <w:szCs w:val="26"/>
          <w:lang w:eastAsia="ru-RU"/>
        </w:rPr>
      </w:pPr>
      <w:r>
        <w:rPr>
          <w:rFonts w:ascii="Arial" w:hAnsi="Arial" w:cs="Arial"/>
          <w:b/>
          <w:bCs/>
          <w:kern w:val="0"/>
          <w:sz w:val="26"/>
          <w:szCs w:val="26"/>
          <w:lang w:eastAsia="ru-RU"/>
        </w:rPr>
        <w:t>88</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16"/>
          <w:szCs w:val="16"/>
          <w:lang w:eastAsia="ru-RU"/>
        </w:rPr>
      </w:pPr>
      <w:r>
        <w:rPr>
          <w:rFonts w:ascii="Times New Roman" w:hAnsi="Times New Roman" w:cs="Times New Roman"/>
          <w:b/>
          <w:bCs/>
          <w:kern w:val="0"/>
          <w:sz w:val="16"/>
          <w:szCs w:val="16"/>
          <w:lang w:eastAsia="ru-RU"/>
        </w:rPr>
        <w:t>v^.%.</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6"/>
          <w:szCs w:val="26"/>
          <w:lang w:eastAsia="ru-RU"/>
        </w:rPr>
      </w:pPr>
      <w:r>
        <w:rPr>
          <w:rFonts w:ascii="Arial" w:hAnsi="Arial" w:cs="Arial"/>
          <w:b/>
          <w:bCs/>
          <w:kern w:val="0"/>
          <w:sz w:val="26"/>
          <w:szCs w:val="26"/>
          <w:lang w:eastAsia="ru-RU"/>
        </w:rPr>
        <w:t>88</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6"/>
          <w:szCs w:val="26"/>
          <w:lang w:eastAsia="ru-RU"/>
        </w:rPr>
      </w:pPr>
      <w:r>
        <w:rPr>
          <w:rFonts w:ascii="Arial" w:hAnsi="Arial" w:cs="Arial"/>
          <w:b/>
          <w:bCs/>
          <w:kern w:val="0"/>
          <w:sz w:val="26"/>
          <w:szCs w:val="26"/>
          <w:lang w:eastAsia="ru-RU"/>
        </w:rPr>
        <w:t>88</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6"/>
          <w:szCs w:val="26"/>
          <w:lang w:eastAsia="ru-RU"/>
        </w:rPr>
      </w:pPr>
      <w:r>
        <w:rPr>
          <w:rFonts w:ascii="Arial" w:hAnsi="Arial" w:cs="Arial"/>
          <w:b/>
          <w:bCs/>
          <w:kern w:val="0"/>
          <w:sz w:val="26"/>
          <w:szCs w:val="26"/>
          <w:lang w:eastAsia="ru-RU"/>
        </w:rPr>
        <w:t>88</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3</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4.1.1. Стадия термохимической активации гидрокси-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да алюминия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4.1.2. Стадия регидратации продукта термохимической</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активации гидроксида алюминия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4.1.3. Стадия нанесения активных компонентов на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носители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4.1.4. Стадия термообработки катализаторов 88</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4.2. Методы исследования физико-химических 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каталитических свойств микросферических</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алюмооксидных носителей, катализаторов</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окислительного хлорирования этилена и дегидрирования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изопентана 89</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4.2.1. Определение содержания меди в катализаторе</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окислительного хлорирования этилена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4.2.2. Определение содержания алюминия и натрия в</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катализаторе</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4.2.3. Определение содержания хрома в катализаторе</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дегидрирования изопентана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4.2.4. Рентгенофазовый анализ 92</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4.2.5. Термогравиметрический анализ 93</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4.2.6. Определение удельного объема пор по водопо-</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глащению</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4.2.7. Определение удельного обьема пор по адсорбции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и капиллярной конденсации паров воды,...</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4.2.8. Определение удельного объема пор по адсорбции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и капиллярной конденсации паров бензола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4.2.9. Определение насыпной плотности 94</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4.2.10. Исследование текстуры образцов методом</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низкотемпературной адсорбции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89</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90</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91</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93</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93</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94</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94</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0"/>
          <w:szCs w:val="20"/>
          <w:lang w:eastAsia="ru-RU"/>
        </w:rPr>
      </w:pPr>
      <w:r>
        <w:rPr>
          <w:rFonts w:ascii="Arial" w:hAnsi="Arial" w:cs="Arial"/>
          <w:b/>
          <w:bCs/>
          <w:kern w:val="0"/>
          <w:sz w:val="20"/>
          <w:szCs w:val="20"/>
          <w:lang w:eastAsia="ru-RU"/>
        </w:rPr>
        <w:t>^^,</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i/>
          <w:iCs/>
          <w:kern w:val="0"/>
          <w:sz w:val="20"/>
          <w:szCs w:val="20"/>
          <w:lang w:eastAsia="ru-RU"/>
        </w:rPr>
      </w:pPr>
      <w:r>
        <w:rPr>
          <w:rFonts w:ascii="Times New Roman" w:hAnsi="Times New Roman" w:cs="Times New Roman"/>
          <w:b/>
          <w:bCs/>
          <w:i/>
          <w:iCs/>
          <w:kern w:val="0"/>
          <w:sz w:val="20"/>
          <w:szCs w:val="20"/>
          <w:lang w:eastAsia="ru-RU"/>
        </w:rPr>
        <w:t>\</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95</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4.2.11. Определение фракционного состава и механической</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прочности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4.2.12. Определение содержания кислотных центров</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методом термопрограммированной десорбции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аммиака 95</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4.2.13. Определение активности катализатора в реакции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окислительного хлорирования этилена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4.2.14. Определение активности катализатора в реак-</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103</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ции дегидрирования изопентана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ВЫВОДЫ 106</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СПИСОК ЛИТЕРАТУРЫ 108</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ч</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98</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58"/>
          <w:szCs w:val="58"/>
          <w:lang w:eastAsia="ru-RU"/>
        </w:rPr>
      </w:pPr>
      <w:r>
        <w:rPr>
          <w:rFonts w:ascii="Times New Roman" w:hAnsi="Times New Roman" w:cs="Times New Roman"/>
          <w:b/>
          <w:bCs/>
          <w:kern w:val="0"/>
          <w:sz w:val="58"/>
          <w:szCs w:val="58"/>
          <w:lang w:eastAsia="ru-RU"/>
        </w:rPr>
        <w:t>^s</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14"/>
          <w:szCs w:val="14"/>
          <w:lang w:eastAsia="ru-RU"/>
        </w:rPr>
      </w:pPr>
      <w:r>
        <w:rPr>
          <w:rFonts w:ascii="Arial" w:hAnsi="Arial" w:cs="Arial"/>
          <w:b/>
          <w:bCs/>
          <w:kern w:val="0"/>
          <w:sz w:val="14"/>
          <w:szCs w:val="14"/>
          <w:lang w:eastAsia="ru-RU"/>
        </w:rPr>
        <w:t>X</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0"/>
          <w:szCs w:val="20"/>
          <w:lang w:eastAsia="ru-RU"/>
        </w:rPr>
      </w:pPr>
      <w:r>
        <w:rPr>
          <w:rFonts w:ascii="Arial" w:hAnsi="Arial" w:cs="Arial"/>
          <w:b/>
          <w:bCs/>
          <w:kern w:val="0"/>
          <w:sz w:val="20"/>
          <w:szCs w:val="20"/>
          <w:lang w:eastAsia="ru-RU"/>
        </w:rPr>
        <w:t>('</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5</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ВВЕДЕНИЕ</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Винилхлорид и изопрен относят к числу важнейших и крупнотоннажных</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мономеров, технология получения которых основана на применении микросферических</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катализаторов в «кипящем» слое. Так, например, винилхлорид синтезируют</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последовательным окислительным хлорированием этилена (ОХЭ) в дихлорэтан</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 последующим дегидрохлорированием в целевой мономер, а изопрен</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получают двухстадийным дегидрированием изопентана в изомерные метилбу-</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тены и далее в изопрен.</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Общим для газофазных гетерогенно-каталитических процессов осуществляемых</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 «кипящем» слое катализаторов, является то, что наряду с каталити-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ческими свойствами повышенные требования предъявляются к прочности,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форме и размерам микросферических частиц, а также насыпной плотности катализаторов.</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Для выполнения этих требований в процессах ОХЭ и дегидрирования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изопентана используют катализаторы, в которых активные компоненты</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нанесены на микросферические носители.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Промышленного производства катализаторов ОХЭ в России не существует,</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 основном из-за отсутствия технологий, обеспечивающих приготовление</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каталитических систем с требуемыми характеристиками, и до настоящего времени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 промышленных реакторах эксплуатируются импортные катализаторы.</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Выпускаемый промышленностью катализатор дегидрирования изопентана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 изомерные метилбутены PiM-2201 недостаточно прочен и при промышленной</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эксплуатации его расход составляет 15-20 кг на тонну продуктов дегидрирования.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При этом возникает проблема утилизации токсичных отходов, образующихся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при эксплуатации указанного катализатора.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 связи с изложенным, исследования, направленные на разработку эффективных,</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малоотходных способов получения микросферических алюмоок-</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сидных носителей с заданными свойствами и на их основе современных катализаторов</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для газофазных гетерогенно-каталитических процессов ОХЭ и дегидрирования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изопентана, важны и актуальны.</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6</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Целью настоящей диссертационной работы являлась разработка малоотходных</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и технологичных способов приготовления алюмооксидных носителей 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на их основе высокоэффективных катализаторов для газофазных гетерогенно-</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каталитических процессов ОХЭ и дегидрирования изопентана.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Поставленная в работе цель включала решение следующих основных задач:</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установление закономерностей формирования фазового состава, пористой</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структуры и износоустойчивости алюмооксидных носителей, получаемых</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из А1(0Н)з со структурой гиббсита, продукта его термохимической активации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(ТХА) и регидратированного продукта ТХА гиббсита после термообработки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 атмосфере воздуха при 200-^1050*^С;</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определение оптимальных условий нанесения и концентраций СиСЬ на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эксплуатационные характеристики синтезируемых катализаторов ОХЭ 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разработка технологичных методов их приготовления;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исследование изменения свойств катализаторов ОХЭ и катализатора дегидрирования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изопентана ИМ-2201 при промышленной эксплуатации;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 изучение влияния условий нанесения и концентраций хрома и калия на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эксплуатационные характеристики синтезируемых катализаторов</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дегидрирования изопентана в метилбутены, разработка технологичного</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способа их приготовления.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Обнаружено, что из частично регидратированного продукта ТХА гиббсита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(~70% псевдобемита, ~30% аморфной фазы) после термообработки при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660-^780°С образуются высокопрочные мезопористые алюмооксидные носители,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которые представляют собой смесь у- AI2O3 и аморфной фазы.</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Разработан эффективный и малоотходный способ получения микросферических</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алюмооксидных носителей. Способ включает стадии ТХА гиббсита, частичной</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регидратации полученного продукта и последующей термообработки.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Показано, что на поверхности катализаторов, синтезированных пропиткой</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раствором СиСЬ алюмооксидного носителя и последующей термообработкой</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при 250^С в атмосфере воздуха, за счет взаимодействия с носителем формируются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высокодисперсные частицы CuCli. Концентрация слабосвязанного с</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Arial" w:hAnsi="Arial" w:cs="Arial"/>
          <w:b/>
          <w:bCs/>
          <w:kern w:val="0"/>
          <w:sz w:val="28"/>
          <w:szCs w:val="28"/>
          <w:lang w:eastAsia="ru-RU"/>
        </w:rPr>
      </w:pPr>
      <w:r>
        <w:rPr>
          <w:rFonts w:ascii="Arial" w:hAnsi="Arial" w:cs="Arial"/>
          <w:b/>
          <w:bCs/>
          <w:kern w:val="0"/>
          <w:sz w:val="28"/>
          <w:szCs w:val="28"/>
          <w:lang w:eastAsia="ru-RU"/>
        </w:rPr>
        <w:t>&lt;•</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7</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носителем СиСЬ возрастает с 30-40 до 70-80% отн. при увеличении общего содержания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меди в катализаторе с 2,0 до 5,0% мае. соответственно.</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Установлено, что введение в состав катализатора ОХЭ одновременно с хло-</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ридом меди MgCI в соотношении Си /Mg =2 позволяет увеличить устойчивость</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катализатора к слипанию под действием реакционной среды в условиях</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стехиометрических соотношений НС1:С2Н4 с отклонениями 2,0-^8,0% в сторону</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избытка НС1.</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Выявлено, что при длительной промышленной эксплуатации катализатора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ОХЭ под действием компонентов реакционной среды его удельная поверхность</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и объем пор уменьшаются, а насыпная плотность увеличивается на 20-</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25% отн. При этом значительного изменения фазового состава и каталитических</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свойств не обнаруживается.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Разработана малоотходная технология приготовления микросферических</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алюмооксидных носителей и наработана опытно-промышленная партия носителя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 количестве 3 т. Алюмооксидные носители, полученные в соответствии с</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предложенной технологией, характеризуются высокой устойчивостью к исти-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ранию, объемом пор 0,36 см /г, удельной поверхностью 130 м /г, насыпной</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плотностью 0,88 г/см'', фазовым составом у- AI2O3.</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Микросферические алюмооксидные носители использованы для приготовления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катализаторов ОХЭ и наработана опытно-промышленная партия катализатора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в количестве 2,5 т. Разработанный катализатор ОХЭ обеспечивает</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конверсию по НС1 до 96,9% при селективности по 1,2-дихлорэтану до 98%.</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Разработанная технология получения алюмооксидных носителей с улучшенными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эксплуатационными характеристиками использована для приготовления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катализатора дегидрирования изопентана, который по своей прочности к</w:t>
      </w:r>
    </w:p>
    <w:p w:rsidR="00B30403" w:rsidRDefault="00B30403" w:rsidP="00B30403">
      <w:pPr>
        <w:rPr>
          <w:rFonts w:ascii="Times New Roman" w:hAnsi="Times New Roman" w:cs="Times New Roman"/>
          <w:kern w:val="0"/>
          <w:sz w:val="20"/>
          <w:szCs w:val="20"/>
          <w:lang w:eastAsia="ru-RU"/>
        </w:rPr>
      </w:pPr>
      <w:r>
        <w:rPr>
          <w:rFonts w:ascii="Times New Roman" w:hAnsi="Times New Roman" w:cs="Times New Roman"/>
          <w:kern w:val="0"/>
          <w:sz w:val="28"/>
          <w:szCs w:val="28"/>
          <w:lang w:eastAsia="ru-RU"/>
        </w:rPr>
        <w:t>истиранию превосходит промышленный катализатор ИМ-2201 в 5-6 раз.</w:t>
      </w:r>
      <w:r>
        <w:rPr>
          <w:rFonts w:ascii="Times New Roman" w:hAnsi="Times New Roman" w:cs="Times New Roman"/>
          <w:kern w:val="0"/>
          <w:sz w:val="20"/>
          <w:szCs w:val="20"/>
          <w:lang w:eastAsia="ru-RU"/>
        </w:rPr>
        <w:t>__</w:t>
      </w:r>
    </w:p>
    <w:p w:rsidR="00B30403" w:rsidRDefault="00B30403" w:rsidP="00B30403">
      <w:pPr>
        <w:rPr>
          <w:rFonts w:ascii="Times New Roman" w:hAnsi="Times New Roman" w:cs="Times New Roman"/>
          <w:kern w:val="0"/>
          <w:sz w:val="20"/>
          <w:szCs w:val="20"/>
          <w:lang w:eastAsia="ru-RU"/>
        </w:rPr>
      </w:pPr>
    </w:p>
    <w:p w:rsidR="00B30403" w:rsidRDefault="00B30403" w:rsidP="00B30403">
      <w:pPr>
        <w:rPr>
          <w:rFonts w:ascii="Times New Roman" w:hAnsi="Times New Roman" w:cs="Times New Roman"/>
          <w:kern w:val="0"/>
          <w:sz w:val="20"/>
          <w:szCs w:val="20"/>
          <w:lang w:eastAsia="ru-RU"/>
        </w:rPr>
      </w:pPr>
    </w:p>
    <w:p w:rsidR="00B30403" w:rsidRDefault="00B30403" w:rsidP="00B30403">
      <w:pPr>
        <w:rPr>
          <w:rFonts w:ascii="Times New Roman" w:hAnsi="Times New Roman" w:cs="Times New Roman"/>
          <w:kern w:val="0"/>
          <w:sz w:val="20"/>
          <w:szCs w:val="20"/>
          <w:lang w:eastAsia="ru-RU"/>
        </w:rPr>
      </w:pPr>
    </w:p>
    <w:p w:rsidR="00B30403" w:rsidRDefault="00B30403" w:rsidP="00B30403">
      <w:pPr>
        <w:rPr>
          <w:rFonts w:ascii="Times New Roman" w:hAnsi="Times New Roman" w:cs="Times New Roman"/>
          <w:kern w:val="0"/>
          <w:sz w:val="20"/>
          <w:szCs w:val="20"/>
          <w:lang w:eastAsia="ru-RU"/>
        </w:rPr>
      </w:pP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по 1,2-дихлорэтану до</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98,0%. Проведена отработка предложенного способа получения катализатора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ОХЭ на оборудовании Ишимбайского завода катализаторов и наработана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опытно-промышленная партия катализатора в количестве 2,5 т.</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4. Показано, что на поверхности катализаторов, синтезированных пропиткой</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раствором СиСЬ алюмооксидного носителя и последующей термообработкой</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при 250°С в атмосфере воздуха, за счет взаимодействия с носителем</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формируются высокодисперсные частицы СиСЬ. Концентрация слабосвязанного</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 носителем СиСЬ возрастает с 30-40 до 70-80% отн. при увеличении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общего содержания меди в катализаторе с 2,0 до 5,0%) мае. соответственно.</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5. Обнаружено, что введение в состав катализатора одновременно с хлоридом</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меди MgCb в соотношении Си /Mg =2 позволяет увеличить устойчивость</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катализатора к слипанию под действием реакционной среды в условиях сте-</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107</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хиометрических соотношений НС1:С2Н4 с отклонениями 2,0-^8,0% в сторону</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избытка НС1.</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6. Выявлено, что при длительной промышленной эксплуатации катализатора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ОХЭ под действием компонентов реакционной среды его удельная поверхность</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и объем пор уменьшаются, а насыпная плотность увеличивается на 20-</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25% отн. При этом значительного изменения фазового состава и каталитических</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свойств не наблюдается.</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7. Показано, что из-за низкой механической прочности крупных (фракции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&gt;125 мкм) частиц катализатора ИМ-2201 при промышленной эксплуатации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происходит их разрушение и вынос из системы потоком углеводородов.</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8. Разработан малоотходный способ получения высокопрочного катализатора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дегидрирования изопентана в метилбутены, который включает стадии пропитки</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алюмооксидного носителя растворами хромовой кислоты и карбоната</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калия, сушки и прокалки при 680^С в атмосфере воздуха. Полученный катализатор</w:t>
      </w:r>
    </w:p>
    <w:p w:rsidR="00B30403" w:rsidRDefault="00B30403" w:rsidP="00B30403">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8"/>
          <w:szCs w:val="28"/>
          <w:lang w:eastAsia="ru-RU"/>
        </w:rPr>
      </w:pPr>
      <w:r>
        <w:rPr>
          <w:rFonts w:ascii="Times New Roman" w:hAnsi="Times New Roman" w:cs="Times New Roman"/>
          <w:kern w:val="0"/>
          <w:sz w:val="28"/>
          <w:szCs w:val="28"/>
          <w:lang w:eastAsia="ru-RU"/>
        </w:rPr>
        <w:t>обеспечивает конверсию изопентана на уровне 50,9% и селективность</w:t>
      </w:r>
    </w:p>
    <w:p w:rsidR="00B30403" w:rsidRPr="00B30403" w:rsidRDefault="00B30403" w:rsidP="00B30403">
      <w:r>
        <w:rPr>
          <w:rFonts w:ascii="Times New Roman" w:hAnsi="Times New Roman" w:cs="Times New Roman"/>
          <w:kern w:val="0"/>
          <w:sz w:val="28"/>
          <w:szCs w:val="28"/>
          <w:lang w:eastAsia="ru-RU"/>
        </w:rPr>
        <w:t>по метилбутенам 56,4%.</w:t>
      </w:r>
    </w:p>
    <w:sectPr w:rsidR="00B30403" w:rsidRPr="00B3040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00A" w:rsidRDefault="0071500A">
      <w:pPr>
        <w:spacing w:after="0" w:line="240" w:lineRule="auto"/>
      </w:pPr>
      <w:r>
        <w:separator/>
      </w:r>
    </w:p>
  </w:endnote>
  <w:endnote w:type="continuationSeparator" w:id="0">
    <w:p w:rsidR="0071500A" w:rsidRDefault="007150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altName w:val="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1500A" w:rsidRDefault="0071500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1500A" w:rsidRDefault="0071500A">
                <w:pPr>
                  <w:spacing w:line="240" w:lineRule="auto"/>
                </w:pPr>
                <w:fldSimple w:instr=" PAGE \* MERGEFORMAT ">
                  <w:r w:rsidR="00B30403" w:rsidRPr="00B30403">
                    <w:rPr>
                      <w:rStyle w:val="afffff9"/>
                      <w:noProof/>
                    </w:rPr>
                    <w:t>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00A" w:rsidRDefault="0071500A"/>
    <w:p w:rsidR="0071500A" w:rsidRDefault="0071500A"/>
    <w:p w:rsidR="0071500A" w:rsidRDefault="0071500A"/>
    <w:p w:rsidR="0071500A" w:rsidRDefault="0071500A"/>
    <w:p w:rsidR="0071500A" w:rsidRDefault="0071500A"/>
    <w:p w:rsidR="0071500A" w:rsidRDefault="0071500A"/>
    <w:p w:rsidR="0071500A" w:rsidRDefault="0071500A">
      <w:pPr>
        <w:rPr>
          <w:sz w:val="2"/>
          <w:szCs w:val="2"/>
        </w:rPr>
      </w:pPr>
      <w:r w:rsidRPr="00046AE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1500A" w:rsidRDefault="0071500A">
                  <w:pPr>
                    <w:spacing w:line="240" w:lineRule="auto"/>
                  </w:pPr>
                  <w:fldSimple w:instr=" PAGE \* MERGEFORMAT ">
                    <w:r w:rsidRPr="0030033C">
                      <w:rPr>
                        <w:rStyle w:val="afffff9"/>
                        <w:b w:val="0"/>
                        <w:bCs w:val="0"/>
                        <w:noProof/>
                      </w:rPr>
                      <w:t>13</w:t>
                    </w:r>
                  </w:fldSimple>
                </w:p>
              </w:txbxContent>
            </v:textbox>
            <w10:wrap anchorx="page" anchory="page"/>
          </v:shape>
        </w:pict>
      </w:r>
    </w:p>
    <w:p w:rsidR="0071500A" w:rsidRDefault="0071500A"/>
    <w:p w:rsidR="0071500A" w:rsidRDefault="0071500A"/>
    <w:p w:rsidR="0071500A" w:rsidRDefault="0071500A">
      <w:pPr>
        <w:rPr>
          <w:sz w:val="2"/>
          <w:szCs w:val="2"/>
        </w:rPr>
      </w:pPr>
      <w:r w:rsidRPr="00046AE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1500A" w:rsidRDefault="0071500A"/>
              </w:txbxContent>
            </v:textbox>
            <w10:wrap anchorx="page" anchory="page"/>
          </v:shape>
        </w:pict>
      </w:r>
    </w:p>
    <w:p w:rsidR="0071500A" w:rsidRDefault="0071500A"/>
    <w:p w:rsidR="0071500A" w:rsidRDefault="0071500A">
      <w:pPr>
        <w:rPr>
          <w:sz w:val="2"/>
          <w:szCs w:val="2"/>
        </w:rPr>
      </w:pPr>
    </w:p>
    <w:p w:rsidR="0071500A" w:rsidRDefault="0071500A"/>
    <w:p w:rsidR="0071500A" w:rsidRDefault="0071500A">
      <w:pPr>
        <w:spacing w:after="0" w:line="240" w:lineRule="auto"/>
      </w:pPr>
    </w:p>
  </w:footnote>
  <w:footnote w:type="continuationSeparator" w:id="0">
    <w:p w:rsidR="0071500A" w:rsidRDefault="007150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71500A" w:rsidRDefault="007150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0A" w:rsidRDefault="0071500A">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71500A" w:rsidRDefault="0071500A"/>
            </w:txbxContent>
          </v:textbox>
          <w10:wrap anchorx="page" anchory="page"/>
        </v:shape>
      </w:pict>
    </w:r>
  </w:p>
  <w:p w:rsidR="0071500A" w:rsidRPr="005856C0" w:rsidRDefault="007150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78B8A8"/>
    <w:multiLevelType w:val="hybridMultilevel"/>
    <w:tmpl w:val="EBA123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347D4C7"/>
    <w:multiLevelType w:val="hybridMultilevel"/>
    <w:tmpl w:val="294289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5E2786C"/>
    <w:multiLevelType w:val="hybridMultilevel"/>
    <w:tmpl w:val="42666F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2AB0357"/>
    <w:multiLevelType w:val="hybridMultilevel"/>
    <w:tmpl w:val="15D4E0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31BB630"/>
    <w:multiLevelType w:val="hybridMultilevel"/>
    <w:tmpl w:val="0579AD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FFFFF7F"/>
    <w:multiLevelType w:val="singleLevel"/>
    <w:tmpl w:val="4D5E729A"/>
    <w:lvl w:ilvl="0">
      <w:start w:val="1"/>
      <w:numFmt w:val="decimal"/>
      <w:pStyle w:val="2"/>
      <w:lvlText w:val="%1."/>
      <w:lvlJc w:val="left"/>
      <w:pPr>
        <w:tabs>
          <w:tab w:val="num" w:pos="643"/>
        </w:tabs>
        <w:ind w:left="643" w:hanging="360"/>
      </w:p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8"/>
    <w:multiLevelType w:val="singleLevel"/>
    <w:tmpl w:val="B1BC1FF8"/>
    <w:lvl w:ilvl="0">
      <w:start w:val="1"/>
      <w:numFmt w:val="decimal"/>
      <w:pStyle w:val="a"/>
      <w:lvlText w:val="%1."/>
      <w:lvlJc w:val="left"/>
      <w:pPr>
        <w:tabs>
          <w:tab w:val="num" w:pos="360"/>
        </w:tabs>
        <w:ind w:left="360" w:hanging="360"/>
      </w:pPr>
    </w:lvl>
  </w:abstractNum>
  <w:abstractNum w:abstractNumId="8">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9">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2">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3">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4">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9">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0">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1">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2">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3">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63B46EC"/>
    <w:multiLevelType w:val="hybridMultilevel"/>
    <w:tmpl w:val="5C4F39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6F64ADD"/>
    <w:multiLevelType w:val="hybridMultilevel"/>
    <w:tmpl w:val="A43E56BA"/>
    <w:lvl w:ilvl="0" w:tplc="99FAAC28">
      <w:numFmt w:val="bullet"/>
      <w:lvlText w:val="–"/>
      <w:lvlJc w:val="left"/>
      <w:pPr>
        <w:ind w:left="1499" w:hanging="327"/>
      </w:pPr>
      <w:rPr>
        <w:rFonts w:ascii="Times New Roman" w:eastAsia="Times New Roman" w:hAnsi="Times New Roman" w:cs="Times New Roman" w:hint="default"/>
        <w:w w:val="99"/>
        <w:sz w:val="28"/>
        <w:szCs w:val="28"/>
        <w:lang w:val="uk-UA" w:eastAsia="en-US" w:bidi="ar-SA"/>
      </w:rPr>
    </w:lvl>
    <w:lvl w:ilvl="1" w:tplc="2C9E050C">
      <w:numFmt w:val="bullet"/>
      <w:lvlText w:val="•"/>
      <w:lvlJc w:val="left"/>
      <w:pPr>
        <w:ind w:left="2496" w:hanging="327"/>
      </w:pPr>
      <w:rPr>
        <w:rFonts w:hint="default"/>
        <w:lang w:val="uk-UA" w:eastAsia="en-US" w:bidi="ar-SA"/>
      </w:rPr>
    </w:lvl>
    <w:lvl w:ilvl="2" w:tplc="014C3F74">
      <w:numFmt w:val="bullet"/>
      <w:lvlText w:val="•"/>
      <w:lvlJc w:val="left"/>
      <w:pPr>
        <w:ind w:left="3492" w:hanging="327"/>
      </w:pPr>
      <w:rPr>
        <w:rFonts w:hint="default"/>
        <w:lang w:val="uk-UA" w:eastAsia="en-US" w:bidi="ar-SA"/>
      </w:rPr>
    </w:lvl>
    <w:lvl w:ilvl="3" w:tplc="AFF00EEA">
      <w:numFmt w:val="bullet"/>
      <w:lvlText w:val="•"/>
      <w:lvlJc w:val="left"/>
      <w:pPr>
        <w:ind w:left="4489" w:hanging="327"/>
      </w:pPr>
      <w:rPr>
        <w:rFonts w:hint="default"/>
        <w:lang w:val="uk-UA" w:eastAsia="en-US" w:bidi="ar-SA"/>
      </w:rPr>
    </w:lvl>
    <w:lvl w:ilvl="4" w:tplc="72AA7B92">
      <w:numFmt w:val="bullet"/>
      <w:lvlText w:val="•"/>
      <w:lvlJc w:val="left"/>
      <w:pPr>
        <w:ind w:left="5485" w:hanging="327"/>
      </w:pPr>
      <w:rPr>
        <w:rFonts w:hint="default"/>
        <w:lang w:val="uk-UA" w:eastAsia="en-US" w:bidi="ar-SA"/>
      </w:rPr>
    </w:lvl>
    <w:lvl w:ilvl="5" w:tplc="011CFFCA">
      <w:numFmt w:val="bullet"/>
      <w:lvlText w:val="•"/>
      <w:lvlJc w:val="left"/>
      <w:pPr>
        <w:ind w:left="6482" w:hanging="327"/>
      </w:pPr>
      <w:rPr>
        <w:rFonts w:hint="default"/>
        <w:lang w:val="uk-UA" w:eastAsia="en-US" w:bidi="ar-SA"/>
      </w:rPr>
    </w:lvl>
    <w:lvl w:ilvl="6" w:tplc="99E6ACA4">
      <w:numFmt w:val="bullet"/>
      <w:lvlText w:val="•"/>
      <w:lvlJc w:val="left"/>
      <w:pPr>
        <w:ind w:left="7478" w:hanging="327"/>
      </w:pPr>
      <w:rPr>
        <w:rFonts w:hint="default"/>
        <w:lang w:val="uk-UA" w:eastAsia="en-US" w:bidi="ar-SA"/>
      </w:rPr>
    </w:lvl>
    <w:lvl w:ilvl="7" w:tplc="C07877CE">
      <w:numFmt w:val="bullet"/>
      <w:lvlText w:val="•"/>
      <w:lvlJc w:val="left"/>
      <w:pPr>
        <w:ind w:left="8474" w:hanging="327"/>
      </w:pPr>
      <w:rPr>
        <w:rFonts w:hint="default"/>
        <w:lang w:val="uk-UA" w:eastAsia="en-US" w:bidi="ar-SA"/>
      </w:rPr>
    </w:lvl>
    <w:lvl w:ilvl="8" w:tplc="767E3402">
      <w:numFmt w:val="bullet"/>
      <w:lvlText w:val="•"/>
      <w:lvlJc w:val="left"/>
      <w:pPr>
        <w:ind w:left="9471" w:hanging="327"/>
      </w:pPr>
      <w:rPr>
        <w:rFonts w:hint="default"/>
        <w:lang w:val="uk-UA" w:eastAsia="en-US" w:bidi="ar-SA"/>
      </w:rPr>
    </w:lvl>
  </w:abstractNum>
  <w:abstractNum w:abstractNumId="80">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82B7FA3"/>
    <w:multiLevelType w:val="multilevel"/>
    <w:tmpl w:val="E630698E"/>
    <w:lvl w:ilvl="0">
      <w:start w:val="2"/>
      <w:numFmt w:val="decimal"/>
      <w:lvlText w:val="3.2.%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4">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5">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6">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8">
    <w:nsid w:val="12C675CD"/>
    <w:multiLevelType w:val="multilevel"/>
    <w:tmpl w:val="F1FE4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0">
    <w:nsid w:val="1725159C"/>
    <w:multiLevelType w:val="hybridMultilevel"/>
    <w:tmpl w:val="75D86288"/>
    <w:lvl w:ilvl="0" w:tplc="7B4A260A">
      <w:numFmt w:val="bullet"/>
      <w:lvlText w:val="–"/>
      <w:lvlJc w:val="left"/>
      <w:pPr>
        <w:ind w:left="1499" w:hanging="212"/>
      </w:pPr>
      <w:rPr>
        <w:rFonts w:ascii="Times New Roman" w:eastAsia="Times New Roman" w:hAnsi="Times New Roman" w:cs="Times New Roman" w:hint="default"/>
        <w:w w:val="99"/>
        <w:sz w:val="28"/>
        <w:szCs w:val="28"/>
        <w:lang w:val="uk-UA" w:eastAsia="en-US" w:bidi="ar-SA"/>
      </w:rPr>
    </w:lvl>
    <w:lvl w:ilvl="1" w:tplc="C63ECB5C">
      <w:numFmt w:val="bullet"/>
      <w:lvlText w:val="•"/>
      <w:lvlJc w:val="left"/>
      <w:pPr>
        <w:ind w:left="2496" w:hanging="212"/>
      </w:pPr>
      <w:rPr>
        <w:rFonts w:hint="default"/>
        <w:lang w:val="uk-UA" w:eastAsia="en-US" w:bidi="ar-SA"/>
      </w:rPr>
    </w:lvl>
    <w:lvl w:ilvl="2" w:tplc="2848B204">
      <w:numFmt w:val="bullet"/>
      <w:lvlText w:val="•"/>
      <w:lvlJc w:val="left"/>
      <w:pPr>
        <w:ind w:left="3492" w:hanging="212"/>
      </w:pPr>
      <w:rPr>
        <w:rFonts w:hint="default"/>
        <w:lang w:val="uk-UA" w:eastAsia="en-US" w:bidi="ar-SA"/>
      </w:rPr>
    </w:lvl>
    <w:lvl w:ilvl="3" w:tplc="BCAA5E4C">
      <w:numFmt w:val="bullet"/>
      <w:lvlText w:val="•"/>
      <w:lvlJc w:val="left"/>
      <w:pPr>
        <w:ind w:left="4489" w:hanging="212"/>
      </w:pPr>
      <w:rPr>
        <w:rFonts w:hint="default"/>
        <w:lang w:val="uk-UA" w:eastAsia="en-US" w:bidi="ar-SA"/>
      </w:rPr>
    </w:lvl>
    <w:lvl w:ilvl="4" w:tplc="00D0AD06">
      <w:numFmt w:val="bullet"/>
      <w:lvlText w:val="•"/>
      <w:lvlJc w:val="left"/>
      <w:pPr>
        <w:ind w:left="5485" w:hanging="212"/>
      </w:pPr>
      <w:rPr>
        <w:rFonts w:hint="default"/>
        <w:lang w:val="uk-UA" w:eastAsia="en-US" w:bidi="ar-SA"/>
      </w:rPr>
    </w:lvl>
    <w:lvl w:ilvl="5" w:tplc="2AE03614">
      <w:numFmt w:val="bullet"/>
      <w:lvlText w:val="•"/>
      <w:lvlJc w:val="left"/>
      <w:pPr>
        <w:ind w:left="6482" w:hanging="212"/>
      </w:pPr>
      <w:rPr>
        <w:rFonts w:hint="default"/>
        <w:lang w:val="uk-UA" w:eastAsia="en-US" w:bidi="ar-SA"/>
      </w:rPr>
    </w:lvl>
    <w:lvl w:ilvl="6" w:tplc="00761FBE">
      <w:numFmt w:val="bullet"/>
      <w:lvlText w:val="•"/>
      <w:lvlJc w:val="left"/>
      <w:pPr>
        <w:ind w:left="7478" w:hanging="212"/>
      </w:pPr>
      <w:rPr>
        <w:rFonts w:hint="default"/>
        <w:lang w:val="uk-UA" w:eastAsia="en-US" w:bidi="ar-SA"/>
      </w:rPr>
    </w:lvl>
    <w:lvl w:ilvl="7" w:tplc="330012B0">
      <w:numFmt w:val="bullet"/>
      <w:lvlText w:val="•"/>
      <w:lvlJc w:val="left"/>
      <w:pPr>
        <w:ind w:left="8474" w:hanging="212"/>
      </w:pPr>
      <w:rPr>
        <w:rFonts w:hint="default"/>
        <w:lang w:val="uk-UA" w:eastAsia="en-US" w:bidi="ar-SA"/>
      </w:rPr>
    </w:lvl>
    <w:lvl w:ilvl="8" w:tplc="5F9AF80A">
      <w:numFmt w:val="bullet"/>
      <w:lvlText w:val="•"/>
      <w:lvlJc w:val="left"/>
      <w:pPr>
        <w:ind w:left="9471" w:hanging="212"/>
      </w:pPr>
      <w:rPr>
        <w:rFonts w:hint="default"/>
        <w:lang w:val="uk-UA" w:eastAsia="en-US" w:bidi="ar-SA"/>
      </w:rPr>
    </w:lvl>
  </w:abstractNum>
  <w:abstractNum w:abstractNumId="91">
    <w:nsid w:val="177A9E2C"/>
    <w:multiLevelType w:val="hybridMultilevel"/>
    <w:tmpl w:val="1FC94A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1F94389B"/>
    <w:multiLevelType w:val="multilevel"/>
    <w:tmpl w:val="C01A53FA"/>
    <w:lvl w:ilvl="0">
      <w:start w:val="1"/>
      <w:numFmt w:val="decimal"/>
      <w:lvlText w:val="3.%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073252E"/>
    <w:multiLevelType w:val="multilevel"/>
    <w:tmpl w:val="F5CC2166"/>
    <w:lvl w:ilvl="0">
      <w:start w:val="2"/>
      <w:numFmt w:val="decimal"/>
      <w:lvlText w:val="%1"/>
      <w:lvlJc w:val="left"/>
      <w:pPr>
        <w:ind w:left="2109" w:hanging="389"/>
      </w:pPr>
      <w:rPr>
        <w:rFonts w:hint="default"/>
        <w:lang w:val="uk-UA" w:eastAsia="en-US" w:bidi="ar-SA"/>
      </w:rPr>
    </w:lvl>
    <w:lvl w:ilvl="1">
      <w:start w:val="1"/>
      <w:numFmt w:val="decimal"/>
      <w:lvlText w:val="%1.%2."/>
      <w:lvlJc w:val="left"/>
      <w:pPr>
        <w:ind w:left="2109" w:hanging="389"/>
      </w:pPr>
      <w:rPr>
        <w:rFonts w:ascii="Times New Roman" w:eastAsia="Times New Roman" w:hAnsi="Times New Roman" w:cs="Times New Roman" w:hint="default"/>
        <w:w w:val="100"/>
        <w:sz w:val="22"/>
        <w:szCs w:val="22"/>
        <w:lang w:val="uk-UA" w:eastAsia="en-US" w:bidi="ar-SA"/>
      </w:rPr>
    </w:lvl>
    <w:lvl w:ilvl="2">
      <w:start w:val="1"/>
      <w:numFmt w:val="decimal"/>
      <w:lvlText w:val="%1.%2.%3."/>
      <w:lvlJc w:val="left"/>
      <w:pPr>
        <w:ind w:left="2272" w:hanging="552"/>
      </w:pPr>
      <w:rPr>
        <w:rFonts w:ascii="Times New Roman" w:eastAsia="Times New Roman" w:hAnsi="Times New Roman" w:cs="Times New Roman" w:hint="default"/>
        <w:spacing w:val="-5"/>
        <w:w w:val="100"/>
        <w:sz w:val="22"/>
        <w:szCs w:val="22"/>
        <w:lang w:val="uk-UA" w:eastAsia="en-US" w:bidi="ar-SA"/>
      </w:rPr>
    </w:lvl>
    <w:lvl w:ilvl="3">
      <w:start w:val="1"/>
      <w:numFmt w:val="decimal"/>
      <w:lvlText w:val="%1.%2.%3.%4."/>
      <w:lvlJc w:val="left"/>
      <w:pPr>
        <w:ind w:left="2439" w:hanging="719"/>
      </w:pPr>
      <w:rPr>
        <w:rFonts w:ascii="Times New Roman" w:eastAsia="Times New Roman" w:hAnsi="Times New Roman" w:cs="Times New Roman" w:hint="default"/>
        <w:spacing w:val="-5"/>
        <w:w w:val="100"/>
        <w:sz w:val="22"/>
        <w:szCs w:val="22"/>
        <w:lang w:val="uk-UA" w:eastAsia="en-US" w:bidi="ar-SA"/>
      </w:rPr>
    </w:lvl>
    <w:lvl w:ilvl="4">
      <w:numFmt w:val="bullet"/>
      <w:lvlText w:val="•"/>
      <w:lvlJc w:val="left"/>
      <w:pPr>
        <w:ind w:left="4696" w:hanging="719"/>
      </w:pPr>
      <w:rPr>
        <w:rFonts w:hint="default"/>
        <w:lang w:val="uk-UA" w:eastAsia="en-US" w:bidi="ar-SA"/>
      </w:rPr>
    </w:lvl>
    <w:lvl w:ilvl="5">
      <w:numFmt w:val="bullet"/>
      <w:lvlText w:val="•"/>
      <w:lvlJc w:val="left"/>
      <w:pPr>
        <w:ind w:left="5824" w:hanging="719"/>
      </w:pPr>
      <w:rPr>
        <w:rFonts w:hint="default"/>
        <w:lang w:val="uk-UA" w:eastAsia="en-US" w:bidi="ar-SA"/>
      </w:rPr>
    </w:lvl>
    <w:lvl w:ilvl="6">
      <w:numFmt w:val="bullet"/>
      <w:lvlText w:val="•"/>
      <w:lvlJc w:val="left"/>
      <w:pPr>
        <w:ind w:left="6952" w:hanging="719"/>
      </w:pPr>
      <w:rPr>
        <w:rFonts w:hint="default"/>
        <w:lang w:val="uk-UA" w:eastAsia="en-US" w:bidi="ar-SA"/>
      </w:rPr>
    </w:lvl>
    <w:lvl w:ilvl="7">
      <w:numFmt w:val="bullet"/>
      <w:lvlText w:val="•"/>
      <w:lvlJc w:val="left"/>
      <w:pPr>
        <w:ind w:left="8080" w:hanging="719"/>
      </w:pPr>
      <w:rPr>
        <w:rFonts w:hint="default"/>
        <w:lang w:val="uk-UA" w:eastAsia="en-US" w:bidi="ar-SA"/>
      </w:rPr>
    </w:lvl>
    <w:lvl w:ilvl="8">
      <w:numFmt w:val="bullet"/>
      <w:lvlText w:val="•"/>
      <w:lvlJc w:val="left"/>
      <w:pPr>
        <w:ind w:left="9208" w:hanging="719"/>
      </w:pPr>
      <w:rPr>
        <w:rFonts w:hint="default"/>
        <w:lang w:val="uk-UA" w:eastAsia="en-US" w:bidi="ar-SA"/>
      </w:rPr>
    </w:lvl>
  </w:abstractNum>
  <w:abstractNum w:abstractNumId="94">
    <w:nsid w:val="24655F1E"/>
    <w:multiLevelType w:val="multilevel"/>
    <w:tmpl w:val="BDDA050C"/>
    <w:lvl w:ilvl="0">
      <w:start w:val="4"/>
      <w:numFmt w:val="decimal"/>
      <w:lvlText w:val="%1"/>
      <w:lvlJc w:val="left"/>
      <w:pPr>
        <w:ind w:left="1720" w:hanging="389"/>
      </w:pPr>
      <w:rPr>
        <w:rFonts w:hint="default"/>
        <w:lang w:val="uk-UA" w:eastAsia="en-US" w:bidi="ar-SA"/>
      </w:rPr>
    </w:lvl>
    <w:lvl w:ilvl="1">
      <w:start w:val="2"/>
      <w:numFmt w:val="decimal"/>
      <w:lvlText w:val="%1.%2."/>
      <w:lvlJc w:val="left"/>
      <w:pPr>
        <w:ind w:left="1720" w:hanging="389"/>
      </w:pPr>
      <w:rPr>
        <w:rFonts w:ascii="Times New Roman" w:eastAsia="Times New Roman" w:hAnsi="Times New Roman" w:cs="Times New Roman" w:hint="default"/>
        <w:w w:val="100"/>
        <w:sz w:val="22"/>
        <w:szCs w:val="22"/>
        <w:lang w:val="uk-UA" w:eastAsia="en-US" w:bidi="ar-SA"/>
      </w:rPr>
    </w:lvl>
    <w:lvl w:ilvl="2">
      <w:start w:val="1"/>
      <w:numFmt w:val="decimal"/>
      <w:lvlText w:val="%1.%2.%3."/>
      <w:lvlJc w:val="left"/>
      <w:pPr>
        <w:ind w:left="2272" w:hanging="552"/>
      </w:pPr>
      <w:rPr>
        <w:rFonts w:hint="default"/>
        <w:b/>
        <w:bCs/>
        <w:spacing w:val="-5"/>
        <w:w w:val="100"/>
        <w:lang w:val="uk-UA" w:eastAsia="en-US" w:bidi="ar-SA"/>
      </w:rPr>
    </w:lvl>
    <w:lvl w:ilvl="3">
      <w:numFmt w:val="bullet"/>
      <w:lvlText w:val="•"/>
      <w:lvlJc w:val="left"/>
      <w:pPr>
        <w:ind w:left="4320" w:hanging="552"/>
      </w:pPr>
      <w:rPr>
        <w:rFonts w:hint="default"/>
        <w:lang w:val="uk-UA" w:eastAsia="en-US" w:bidi="ar-SA"/>
      </w:rPr>
    </w:lvl>
    <w:lvl w:ilvl="4">
      <w:numFmt w:val="bullet"/>
      <w:lvlText w:val="•"/>
      <w:lvlJc w:val="left"/>
      <w:pPr>
        <w:ind w:left="5341" w:hanging="552"/>
      </w:pPr>
      <w:rPr>
        <w:rFonts w:hint="default"/>
        <w:lang w:val="uk-UA" w:eastAsia="en-US" w:bidi="ar-SA"/>
      </w:rPr>
    </w:lvl>
    <w:lvl w:ilvl="5">
      <w:numFmt w:val="bullet"/>
      <w:lvlText w:val="•"/>
      <w:lvlJc w:val="left"/>
      <w:pPr>
        <w:ind w:left="6361" w:hanging="552"/>
      </w:pPr>
      <w:rPr>
        <w:rFonts w:hint="default"/>
        <w:lang w:val="uk-UA" w:eastAsia="en-US" w:bidi="ar-SA"/>
      </w:rPr>
    </w:lvl>
    <w:lvl w:ilvl="6">
      <w:numFmt w:val="bullet"/>
      <w:lvlText w:val="•"/>
      <w:lvlJc w:val="left"/>
      <w:pPr>
        <w:ind w:left="7382" w:hanging="552"/>
      </w:pPr>
      <w:rPr>
        <w:rFonts w:hint="default"/>
        <w:lang w:val="uk-UA" w:eastAsia="en-US" w:bidi="ar-SA"/>
      </w:rPr>
    </w:lvl>
    <w:lvl w:ilvl="7">
      <w:numFmt w:val="bullet"/>
      <w:lvlText w:val="•"/>
      <w:lvlJc w:val="left"/>
      <w:pPr>
        <w:ind w:left="8402" w:hanging="552"/>
      </w:pPr>
      <w:rPr>
        <w:rFonts w:hint="default"/>
        <w:lang w:val="uk-UA" w:eastAsia="en-US" w:bidi="ar-SA"/>
      </w:rPr>
    </w:lvl>
    <w:lvl w:ilvl="8">
      <w:numFmt w:val="bullet"/>
      <w:lvlText w:val="•"/>
      <w:lvlJc w:val="left"/>
      <w:pPr>
        <w:ind w:left="9423" w:hanging="552"/>
      </w:pPr>
      <w:rPr>
        <w:rFonts w:hint="default"/>
        <w:lang w:val="uk-UA" w:eastAsia="en-US" w:bidi="ar-SA"/>
      </w:rPr>
    </w:lvl>
  </w:abstractNum>
  <w:abstractNum w:abstractNumId="9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D0313A8"/>
    <w:multiLevelType w:val="multilevel"/>
    <w:tmpl w:val="1CDEE022"/>
    <w:lvl w:ilvl="0">
      <w:start w:val="1"/>
      <w:numFmt w:val="decimal"/>
      <w:lvlText w:val="%1"/>
      <w:lvlJc w:val="left"/>
      <w:pPr>
        <w:ind w:left="1720" w:hanging="389"/>
      </w:pPr>
      <w:rPr>
        <w:rFonts w:hint="default"/>
        <w:lang w:val="uk-UA" w:eastAsia="en-US" w:bidi="ar-SA"/>
      </w:rPr>
    </w:lvl>
    <w:lvl w:ilvl="1">
      <w:start w:val="1"/>
      <w:numFmt w:val="decimal"/>
      <w:lvlText w:val="%1.%2."/>
      <w:lvlJc w:val="left"/>
      <w:pPr>
        <w:ind w:left="1720" w:hanging="389"/>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3668" w:hanging="389"/>
      </w:pPr>
      <w:rPr>
        <w:rFonts w:hint="default"/>
        <w:lang w:val="uk-UA" w:eastAsia="en-US" w:bidi="ar-SA"/>
      </w:rPr>
    </w:lvl>
    <w:lvl w:ilvl="3">
      <w:numFmt w:val="bullet"/>
      <w:lvlText w:val="•"/>
      <w:lvlJc w:val="left"/>
      <w:pPr>
        <w:ind w:left="4643" w:hanging="389"/>
      </w:pPr>
      <w:rPr>
        <w:rFonts w:hint="default"/>
        <w:lang w:val="uk-UA" w:eastAsia="en-US" w:bidi="ar-SA"/>
      </w:rPr>
    </w:lvl>
    <w:lvl w:ilvl="4">
      <w:numFmt w:val="bullet"/>
      <w:lvlText w:val="•"/>
      <w:lvlJc w:val="left"/>
      <w:pPr>
        <w:ind w:left="5617" w:hanging="389"/>
      </w:pPr>
      <w:rPr>
        <w:rFonts w:hint="default"/>
        <w:lang w:val="uk-UA" w:eastAsia="en-US" w:bidi="ar-SA"/>
      </w:rPr>
    </w:lvl>
    <w:lvl w:ilvl="5">
      <w:numFmt w:val="bullet"/>
      <w:lvlText w:val="•"/>
      <w:lvlJc w:val="left"/>
      <w:pPr>
        <w:ind w:left="6592" w:hanging="389"/>
      </w:pPr>
      <w:rPr>
        <w:rFonts w:hint="default"/>
        <w:lang w:val="uk-UA" w:eastAsia="en-US" w:bidi="ar-SA"/>
      </w:rPr>
    </w:lvl>
    <w:lvl w:ilvl="6">
      <w:numFmt w:val="bullet"/>
      <w:lvlText w:val="•"/>
      <w:lvlJc w:val="left"/>
      <w:pPr>
        <w:ind w:left="7566" w:hanging="389"/>
      </w:pPr>
      <w:rPr>
        <w:rFonts w:hint="default"/>
        <w:lang w:val="uk-UA" w:eastAsia="en-US" w:bidi="ar-SA"/>
      </w:rPr>
    </w:lvl>
    <w:lvl w:ilvl="7">
      <w:numFmt w:val="bullet"/>
      <w:lvlText w:val="•"/>
      <w:lvlJc w:val="left"/>
      <w:pPr>
        <w:ind w:left="8540" w:hanging="389"/>
      </w:pPr>
      <w:rPr>
        <w:rFonts w:hint="default"/>
        <w:lang w:val="uk-UA" w:eastAsia="en-US" w:bidi="ar-SA"/>
      </w:rPr>
    </w:lvl>
    <w:lvl w:ilvl="8">
      <w:numFmt w:val="bullet"/>
      <w:lvlText w:val="•"/>
      <w:lvlJc w:val="left"/>
      <w:pPr>
        <w:ind w:left="9515" w:hanging="389"/>
      </w:pPr>
      <w:rPr>
        <w:rFonts w:hint="default"/>
        <w:lang w:val="uk-UA" w:eastAsia="en-US" w:bidi="ar-SA"/>
      </w:rPr>
    </w:lvl>
  </w:abstractNum>
  <w:abstractNum w:abstractNumId="97">
    <w:nsid w:val="326D3680"/>
    <w:multiLevelType w:val="multilevel"/>
    <w:tmpl w:val="F7B8F548"/>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CA537D4"/>
    <w:multiLevelType w:val="multilevel"/>
    <w:tmpl w:val="2ABA989C"/>
    <w:lvl w:ilvl="0">
      <w:start w:val="3"/>
      <w:numFmt w:val="decimal"/>
      <w:lvlText w:val="%1"/>
      <w:lvlJc w:val="left"/>
      <w:pPr>
        <w:ind w:left="2109" w:hanging="389"/>
      </w:pPr>
      <w:rPr>
        <w:rFonts w:hint="default"/>
        <w:lang w:val="uk-UA" w:eastAsia="en-US" w:bidi="ar-SA"/>
      </w:rPr>
    </w:lvl>
    <w:lvl w:ilvl="1">
      <w:start w:val="1"/>
      <w:numFmt w:val="decimal"/>
      <w:lvlText w:val="%1.%2."/>
      <w:lvlJc w:val="left"/>
      <w:pPr>
        <w:ind w:left="2109" w:hanging="389"/>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3972" w:hanging="389"/>
      </w:pPr>
      <w:rPr>
        <w:rFonts w:hint="default"/>
        <w:lang w:val="uk-UA" w:eastAsia="en-US" w:bidi="ar-SA"/>
      </w:rPr>
    </w:lvl>
    <w:lvl w:ilvl="3">
      <w:numFmt w:val="bullet"/>
      <w:lvlText w:val="•"/>
      <w:lvlJc w:val="left"/>
      <w:pPr>
        <w:ind w:left="4909" w:hanging="389"/>
      </w:pPr>
      <w:rPr>
        <w:rFonts w:hint="default"/>
        <w:lang w:val="uk-UA" w:eastAsia="en-US" w:bidi="ar-SA"/>
      </w:rPr>
    </w:lvl>
    <w:lvl w:ilvl="4">
      <w:numFmt w:val="bullet"/>
      <w:lvlText w:val="•"/>
      <w:lvlJc w:val="left"/>
      <w:pPr>
        <w:ind w:left="5845" w:hanging="389"/>
      </w:pPr>
      <w:rPr>
        <w:rFonts w:hint="default"/>
        <w:lang w:val="uk-UA" w:eastAsia="en-US" w:bidi="ar-SA"/>
      </w:rPr>
    </w:lvl>
    <w:lvl w:ilvl="5">
      <w:numFmt w:val="bullet"/>
      <w:lvlText w:val="•"/>
      <w:lvlJc w:val="left"/>
      <w:pPr>
        <w:ind w:left="6782" w:hanging="389"/>
      </w:pPr>
      <w:rPr>
        <w:rFonts w:hint="default"/>
        <w:lang w:val="uk-UA" w:eastAsia="en-US" w:bidi="ar-SA"/>
      </w:rPr>
    </w:lvl>
    <w:lvl w:ilvl="6">
      <w:numFmt w:val="bullet"/>
      <w:lvlText w:val="•"/>
      <w:lvlJc w:val="left"/>
      <w:pPr>
        <w:ind w:left="7718" w:hanging="389"/>
      </w:pPr>
      <w:rPr>
        <w:rFonts w:hint="default"/>
        <w:lang w:val="uk-UA" w:eastAsia="en-US" w:bidi="ar-SA"/>
      </w:rPr>
    </w:lvl>
    <w:lvl w:ilvl="7">
      <w:numFmt w:val="bullet"/>
      <w:lvlText w:val="•"/>
      <w:lvlJc w:val="left"/>
      <w:pPr>
        <w:ind w:left="8654" w:hanging="389"/>
      </w:pPr>
      <w:rPr>
        <w:rFonts w:hint="default"/>
        <w:lang w:val="uk-UA" w:eastAsia="en-US" w:bidi="ar-SA"/>
      </w:rPr>
    </w:lvl>
    <w:lvl w:ilvl="8">
      <w:numFmt w:val="bullet"/>
      <w:lvlText w:val="•"/>
      <w:lvlJc w:val="left"/>
      <w:pPr>
        <w:ind w:left="9591" w:hanging="389"/>
      </w:pPr>
      <w:rPr>
        <w:rFonts w:hint="default"/>
        <w:lang w:val="uk-UA" w:eastAsia="en-US" w:bidi="ar-SA"/>
      </w:rPr>
    </w:lvl>
  </w:abstractNum>
  <w:abstractNum w:abstractNumId="99">
    <w:nsid w:val="3EBC7ACD"/>
    <w:multiLevelType w:val="hybridMultilevel"/>
    <w:tmpl w:val="A9F6EF14"/>
    <w:lvl w:ilvl="0" w:tplc="649E826C">
      <w:start w:val="1"/>
      <w:numFmt w:val="decimal"/>
      <w:lvlText w:val="%1."/>
      <w:lvlJc w:val="left"/>
      <w:pPr>
        <w:ind w:left="1499" w:hanging="480"/>
      </w:pPr>
      <w:rPr>
        <w:rFonts w:ascii="Times New Roman" w:eastAsia="Times New Roman" w:hAnsi="Times New Roman" w:cs="Times New Roman" w:hint="default"/>
        <w:w w:val="99"/>
        <w:sz w:val="28"/>
        <w:szCs w:val="28"/>
        <w:lang w:val="uk-UA" w:eastAsia="en-US" w:bidi="ar-SA"/>
      </w:rPr>
    </w:lvl>
    <w:lvl w:ilvl="1" w:tplc="126E73F6">
      <w:numFmt w:val="bullet"/>
      <w:lvlText w:val="•"/>
      <w:lvlJc w:val="left"/>
      <w:pPr>
        <w:ind w:left="2496" w:hanging="480"/>
      </w:pPr>
      <w:rPr>
        <w:rFonts w:hint="default"/>
        <w:lang w:val="uk-UA" w:eastAsia="en-US" w:bidi="ar-SA"/>
      </w:rPr>
    </w:lvl>
    <w:lvl w:ilvl="2" w:tplc="09D47D90">
      <w:numFmt w:val="bullet"/>
      <w:lvlText w:val="•"/>
      <w:lvlJc w:val="left"/>
      <w:pPr>
        <w:ind w:left="3492" w:hanging="480"/>
      </w:pPr>
      <w:rPr>
        <w:rFonts w:hint="default"/>
        <w:lang w:val="uk-UA" w:eastAsia="en-US" w:bidi="ar-SA"/>
      </w:rPr>
    </w:lvl>
    <w:lvl w:ilvl="3" w:tplc="63204C10">
      <w:numFmt w:val="bullet"/>
      <w:lvlText w:val="•"/>
      <w:lvlJc w:val="left"/>
      <w:pPr>
        <w:ind w:left="4489" w:hanging="480"/>
      </w:pPr>
      <w:rPr>
        <w:rFonts w:hint="default"/>
        <w:lang w:val="uk-UA" w:eastAsia="en-US" w:bidi="ar-SA"/>
      </w:rPr>
    </w:lvl>
    <w:lvl w:ilvl="4" w:tplc="94B8B9AC">
      <w:numFmt w:val="bullet"/>
      <w:lvlText w:val="•"/>
      <w:lvlJc w:val="left"/>
      <w:pPr>
        <w:ind w:left="5485" w:hanging="480"/>
      </w:pPr>
      <w:rPr>
        <w:rFonts w:hint="default"/>
        <w:lang w:val="uk-UA" w:eastAsia="en-US" w:bidi="ar-SA"/>
      </w:rPr>
    </w:lvl>
    <w:lvl w:ilvl="5" w:tplc="9BB4C3B8">
      <w:numFmt w:val="bullet"/>
      <w:lvlText w:val="•"/>
      <w:lvlJc w:val="left"/>
      <w:pPr>
        <w:ind w:left="6482" w:hanging="480"/>
      </w:pPr>
      <w:rPr>
        <w:rFonts w:hint="default"/>
        <w:lang w:val="uk-UA" w:eastAsia="en-US" w:bidi="ar-SA"/>
      </w:rPr>
    </w:lvl>
    <w:lvl w:ilvl="6" w:tplc="11F42D90">
      <w:numFmt w:val="bullet"/>
      <w:lvlText w:val="•"/>
      <w:lvlJc w:val="left"/>
      <w:pPr>
        <w:ind w:left="7478" w:hanging="480"/>
      </w:pPr>
      <w:rPr>
        <w:rFonts w:hint="default"/>
        <w:lang w:val="uk-UA" w:eastAsia="en-US" w:bidi="ar-SA"/>
      </w:rPr>
    </w:lvl>
    <w:lvl w:ilvl="7" w:tplc="35A2ECDE">
      <w:numFmt w:val="bullet"/>
      <w:lvlText w:val="•"/>
      <w:lvlJc w:val="left"/>
      <w:pPr>
        <w:ind w:left="8474" w:hanging="480"/>
      </w:pPr>
      <w:rPr>
        <w:rFonts w:hint="default"/>
        <w:lang w:val="uk-UA" w:eastAsia="en-US" w:bidi="ar-SA"/>
      </w:rPr>
    </w:lvl>
    <w:lvl w:ilvl="8" w:tplc="B6323D34">
      <w:numFmt w:val="bullet"/>
      <w:lvlText w:val="•"/>
      <w:lvlJc w:val="left"/>
      <w:pPr>
        <w:ind w:left="9471" w:hanging="480"/>
      </w:pPr>
      <w:rPr>
        <w:rFonts w:hint="default"/>
        <w:lang w:val="uk-UA" w:eastAsia="en-US" w:bidi="ar-SA"/>
      </w:rPr>
    </w:lvl>
  </w:abstractNum>
  <w:abstractNum w:abstractNumId="100">
    <w:nsid w:val="4296454F"/>
    <w:multiLevelType w:val="multilevel"/>
    <w:tmpl w:val="63D20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23C318"/>
    <w:multiLevelType w:val="hybridMultilevel"/>
    <w:tmpl w:val="2AF331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nsid w:val="481C2578"/>
    <w:multiLevelType w:val="multilevel"/>
    <w:tmpl w:val="3222A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09B13FC"/>
    <w:multiLevelType w:val="hybridMultilevel"/>
    <w:tmpl w:val="B7945C3E"/>
    <w:lvl w:ilvl="0" w:tplc="15E8A7C2">
      <w:start w:val="1"/>
      <w:numFmt w:val="decimal"/>
      <w:lvlText w:val="%1."/>
      <w:lvlJc w:val="left"/>
      <w:pPr>
        <w:ind w:left="1499" w:hanging="428"/>
      </w:pPr>
      <w:rPr>
        <w:rFonts w:ascii="Times New Roman" w:eastAsia="Times New Roman" w:hAnsi="Times New Roman" w:cs="Times New Roman" w:hint="default"/>
        <w:w w:val="99"/>
        <w:sz w:val="28"/>
        <w:szCs w:val="28"/>
        <w:lang w:val="uk-UA" w:eastAsia="en-US" w:bidi="ar-SA"/>
      </w:rPr>
    </w:lvl>
    <w:lvl w:ilvl="1" w:tplc="44248E62">
      <w:numFmt w:val="bullet"/>
      <w:lvlText w:val="•"/>
      <w:lvlJc w:val="left"/>
      <w:pPr>
        <w:ind w:left="2496" w:hanging="428"/>
      </w:pPr>
      <w:rPr>
        <w:rFonts w:hint="default"/>
        <w:lang w:val="uk-UA" w:eastAsia="en-US" w:bidi="ar-SA"/>
      </w:rPr>
    </w:lvl>
    <w:lvl w:ilvl="2" w:tplc="E370FA48">
      <w:numFmt w:val="bullet"/>
      <w:lvlText w:val="•"/>
      <w:lvlJc w:val="left"/>
      <w:pPr>
        <w:ind w:left="3492" w:hanging="428"/>
      </w:pPr>
      <w:rPr>
        <w:rFonts w:hint="default"/>
        <w:lang w:val="uk-UA" w:eastAsia="en-US" w:bidi="ar-SA"/>
      </w:rPr>
    </w:lvl>
    <w:lvl w:ilvl="3" w:tplc="31807034">
      <w:numFmt w:val="bullet"/>
      <w:lvlText w:val="•"/>
      <w:lvlJc w:val="left"/>
      <w:pPr>
        <w:ind w:left="4489" w:hanging="428"/>
      </w:pPr>
      <w:rPr>
        <w:rFonts w:hint="default"/>
        <w:lang w:val="uk-UA" w:eastAsia="en-US" w:bidi="ar-SA"/>
      </w:rPr>
    </w:lvl>
    <w:lvl w:ilvl="4" w:tplc="DEB456AE">
      <w:numFmt w:val="bullet"/>
      <w:lvlText w:val="•"/>
      <w:lvlJc w:val="left"/>
      <w:pPr>
        <w:ind w:left="5485" w:hanging="428"/>
      </w:pPr>
      <w:rPr>
        <w:rFonts w:hint="default"/>
        <w:lang w:val="uk-UA" w:eastAsia="en-US" w:bidi="ar-SA"/>
      </w:rPr>
    </w:lvl>
    <w:lvl w:ilvl="5" w:tplc="D690D6CC">
      <w:numFmt w:val="bullet"/>
      <w:lvlText w:val="•"/>
      <w:lvlJc w:val="left"/>
      <w:pPr>
        <w:ind w:left="6482" w:hanging="428"/>
      </w:pPr>
      <w:rPr>
        <w:rFonts w:hint="default"/>
        <w:lang w:val="uk-UA" w:eastAsia="en-US" w:bidi="ar-SA"/>
      </w:rPr>
    </w:lvl>
    <w:lvl w:ilvl="6" w:tplc="DAD48720">
      <w:numFmt w:val="bullet"/>
      <w:lvlText w:val="•"/>
      <w:lvlJc w:val="left"/>
      <w:pPr>
        <w:ind w:left="7478" w:hanging="428"/>
      </w:pPr>
      <w:rPr>
        <w:rFonts w:hint="default"/>
        <w:lang w:val="uk-UA" w:eastAsia="en-US" w:bidi="ar-SA"/>
      </w:rPr>
    </w:lvl>
    <w:lvl w:ilvl="7" w:tplc="4CA26466">
      <w:numFmt w:val="bullet"/>
      <w:lvlText w:val="•"/>
      <w:lvlJc w:val="left"/>
      <w:pPr>
        <w:ind w:left="8474" w:hanging="428"/>
      </w:pPr>
      <w:rPr>
        <w:rFonts w:hint="default"/>
        <w:lang w:val="uk-UA" w:eastAsia="en-US" w:bidi="ar-SA"/>
      </w:rPr>
    </w:lvl>
    <w:lvl w:ilvl="8" w:tplc="0E88D134">
      <w:numFmt w:val="bullet"/>
      <w:lvlText w:val="•"/>
      <w:lvlJc w:val="left"/>
      <w:pPr>
        <w:ind w:left="9471" w:hanging="428"/>
      </w:pPr>
      <w:rPr>
        <w:rFonts w:hint="default"/>
        <w:lang w:val="uk-UA" w:eastAsia="en-US" w:bidi="ar-SA"/>
      </w:rPr>
    </w:lvl>
  </w:abstractNum>
  <w:abstractNum w:abstractNumId="104">
    <w:nsid w:val="554A4EBB"/>
    <w:multiLevelType w:val="multilevel"/>
    <w:tmpl w:val="4EEC2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06">
    <w:nsid w:val="620069ED"/>
    <w:multiLevelType w:val="multilevel"/>
    <w:tmpl w:val="DFD0AD46"/>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8041BF0"/>
    <w:multiLevelType w:val="multilevel"/>
    <w:tmpl w:val="F06E37F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6BB3993"/>
    <w:multiLevelType w:val="multilevel"/>
    <w:tmpl w:val="1B0879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B91E8B"/>
    <w:multiLevelType w:val="multilevel"/>
    <w:tmpl w:val="D87A67F0"/>
    <w:lvl w:ilvl="0">
      <w:start w:val="2"/>
      <w:numFmt w:val="decimal"/>
      <w:lvlText w:val="3.%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A944F79"/>
    <w:multiLevelType w:val="multilevel"/>
    <w:tmpl w:val="4F2CB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AB2403D"/>
    <w:multiLevelType w:val="multilevel"/>
    <w:tmpl w:val="2E4C7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C2E534F"/>
    <w:multiLevelType w:val="multilevel"/>
    <w:tmpl w:val="712280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7"/>
    <w:lvlOverride w:ilvl="0">
      <w:startOverride w:val="1"/>
    </w:lvlOverride>
  </w:num>
  <w:num w:numId="4">
    <w:abstractNumId w:val="5"/>
  </w:num>
  <w:num w:numId="5">
    <w:abstractNumId w:val="6"/>
  </w:num>
  <w:num w:numId="6">
    <w:abstractNumId w:val="99"/>
  </w:num>
  <w:num w:numId="7">
    <w:abstractNumId w:val="103"/>
  </w:num>
  <w:num w:numId="8">
    <w:abstractNumId w:val="79"/>
  </w:num>
  <w:num w:numId="9">
    <w:abstractNumId w:val="90"/>
  </w:num>
  <w:num w:numId="10">
    <w:abstractNumId w:val="94"/>
  </w:num>
  <w:num w:numId="11">
    <w:abstractNumId w:val="98"/>
  </w:num>
  <w:num w:numId="12">
    <w:abstractNumId w:val="93"/>
  </w:num>
  <w:num w:numId="13">
    <w:abstractNumId w:val="96"/>
  </w:num>
  <w:num w:numId="14">
    <w:abstractNumId w:val="100"/>
  </w:num>
  <w:num w:numId="15">
    <w:abstractNumId w:val="104"/>
  </w:num>
  <w:num w:numId="16">
    <w:abstractNumId w:val="92"/>
  </w:num>
  <w:num w:numId="17">
    <w:abstractNumId w:val="81"/>
  </w:num>
  <w:num w:numId="18">
    <w:abstractNumId w:val="109"/>
  </w:num>
  <w:num w:numId="19">
    <w:abstractNumId w:val="112"/>
  </w:num>
  <w:num w:numId="20">
    <w:abstractNumId w:val="108"/>
  </w:num>
  <w:num w:numId="21">
    <w:abstractNumId w:val="106"/>
  </w:num>
  <w:num w:numId="22">
    <w:abstractNumId w:val="107"/>
  </w:num>
  <w:num w:numId="23">
    <w:abstractNumId w:val="97"/>
  </w:num>
  <w:num w:numId="24">
    <w:abstractNumId w:val="102"/>
  </w:num>
  <w:num w:numId="25">
    <w:abstractNumId w:val="110"/>
  </w:num>
  <w:num w:numId="26">
    <w:abstractNumId w:val="88"/>
  </w:num>
  <w:num w:numId="27">
    <w:abstractNumId w:val="111"/>
  </w:num>
  <w:num w:numId="28">
    <w:abstractNumId w:val="4"/>
  </w:num>
  <w:num w:numId="29">
    <w:abstractNumId w:val="2"/>
  </w:num>
  <w:num w:numId="30">
    <w:abstractNumId w:val="101"/>
  </w:num>
  <w:num w:numId="31">
    <w:abstractNumId w:val="0"/>
  </w:num>
  <w:num w:numId="32">
    <w:abstractNumId w:val="3"/>
  </w:num>
  <w:num w:numId="33">
    <w:abstractNumId w:val="91"/>
  </w:num>
  <w:num w:numId="34">
    <w:abstractNumId w:val="1"/>
  </w:num>
  <w:num w:numId="35">
    <w:abstractNumId w:val="7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0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9BE7F-01FF-4835-9612-E462075D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7</Pages>
  <Words>1569</Words>
  <Characters>8948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34</cp:revision>
  <cp:lastPrinted>2009-02-06T05:36:00Z</cp:lastPrinted>
  <dcterms:created xsi:type="dcterms:W3CDTF">2021-02-26T20:05:00Z</dcterms:created>
  <dcterms:modified xsi:type="dcterms:W3CDTF">2021-02-27T14:26:00Z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