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107C58" w14:textId="77777777" w:rsidR="00C34598" w:rsidRDefault="00C34598" w:rsidP="00C34598">
      <w:pPr>
        <w:rPr>
          <w:rFonts w:ascii="Verdana" w:hAnsi="Verdana"/>
          <w:color w:val="000000"/>
          <w:sz w:val="18"/>
          <w:szCs w:val="18"/>
          <w:shd w:val="clear" w:color="auto" w:fill="FFFFFF"/>
        </w:rPr>
      </w:pPr>
      <w:r>
        <w:rPr>
          <w:rFonts w:ascii="Verdana" w:hAnsi="Verdana"/>
          <w:color w:val="000000"/>
          <w:sz w:val="18"/>
          <w:szCs w:val="18"/>
          <w:shd w:val="clear" w:color="auto" w:fill="FFFFFF"/>
        </w:rPr>
        <w:t>Бухгалтерская отчетность и развитие методического обеспечения анализа и оценки финансового состояния торговых организаций</w:t>
      </w:r>
    </w:p>
    <w:p w14:paraId="17926727" w14:textId="77777777" w:rsidR="00C34598" w:rsidRDefault="00C34598" w:rsidP="00C34598">
      <w:pPr>
        <w:rPr>
          <w:rFonts w:ascii="Verdana" w:hAnsi="Verdana"/>
          <w:color w:val="000000"/>
          <w:sz w:val="18"/>
          <w:szCs w:val="18"/>
          <w:shd w:val="clear" w:color="auto" w:fill="FFFFFF"/>
        </w:rPr>
      </w:pPr>
    </w:p>
    <w:p w14:paraId="668BF06C" w14:textId="77777777" w:rsidR="00C34598" w:rsidRDefault="00C34598" w:rsidP="00C34598">
      <w:pPr>
        <w:rPr>
          <w:rFonts w:ascii="Verdana" w:hAnsi="Verdana"/>
          <w:color w:val="000000"/>
          <w:sz w:val="18"/>
          <w:szCs w:val="18"/>
          <w:shd w:val="clear" w:color="auto" w:fill="FFFFFF"/>
        </w:rPr>
      </w:pPr>
    </w:p>
    <w:p w14:paraId="21935459" w14:textId="77777777" w:rsidR="00C34598" w:rsidRDefault="00C34598" w:rsidP="00C34598">
      <w:pPr>
        <w:rPr>
          <w:rFonts w:ascii="Verdana" w:hAnsi="Verdana"/>
          <w:color w:val="000000"/>
          <w:sz w:val="18"/>
          <w:szCs w:val="18"/>
          <w:shd w:val="clear" w:color="auto" w:fill="FFFFFF"/>
        </w:rPr>
      </w:pPr>
    </w:p>
    <w:p w14:paraId="5D264701" w14:textId="77777777" w:rsidR="00C34598" w:rsidRDefault="00C34598" w:rsidP="00C34598">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Хаупшева, Ольга Султанашевна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207ED58B" w14:textId="77777777" w:rsidR="00C34598" w:rsidRDefault="00C34598" w:rsidP="00C34598">
      <w:pPr>
        <w:spacing w:line="270" w:lineRule="atLeast"/>
        <w:rPr>
          <w:rFonts w:ascii="Verdana" w:hAnsi="Verdana"/>
          <w:color w:val="000000"/>
          <w:sz w:val="18"/>
          <w:szCs w:val="18"/>
        </w:rPr>
      </w:pPr>
      <w:r>
        <w:rPr>
          <w:rFonts w:ascii="Verdana" w:hAnsi="Verdana"/>
          <w:color w:val="000000"/>
          <w:sz w:val="18"/>
          <w:szCs w:val="18"/>
        </w:rPr>
        <w:t>2012</w:t>
      </w:r>
    </w:p>
    <w:p w14:paraId="3CD309B7" w14:textId="77777777" w:rsidR="00C34598" w:rsidRDefault="00C34598" w:rsidP="00C3459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728919E" w14:textId="77777777" w:rsidR="00C34598" w:rsidRDefault="00C34598" w:rsidP="00C34598">
      <w:pPr>
        <w:spacing w:line="270" w:lineRule="atLeast"/>
        <w:rPr>
          <w:rFonts w:ascii="Verdana" w:hAnsi="Verdana"/>
          <w:color w:val="000000"/>
          <w:sz w:val="18"/>
          <w:szCs w:val="18"/>
        </w:rPr>
      </w:pPr>
      <w:r>
        <w:rPr>
          <w:rFonts w:ascii="Verdana" w:hAnsi="Verdana"/>
          <w:color w:val="000000"/>
          <w:sz w:val="18"/>
          <w:szCs w:val="18"/>
        </w:rPr>
        <w:t>Хаупшева, Ольга Султанашевна</w:t>
      </w:r>
    </w:p>
    <w:p w14:paraId="3A670F99" w14:textId="77777777" w:rsidR="00C34598" w:rsidRDefault="00C34598" w:rsidP="00C3459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ECE3913" w14:textId="77777777" w:rsidR="00C34598" w:rsidRDefault="00C34598" w:rsidP="00C34598">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870553B" w14:textId="77777777" w:rsidR="00C34598" w:rsidRDefault="00C34598" w:rsidP="00C3459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882B5A4" w14:textId="77777777" w:rsidR="00C34598" w:rsidRDefault="00C34598" w:rsidP="00C34598">
      <w:pPr>
        <w:spacing w:line="270" w:lineRule="atLeast"/>
        <w:rPr>
          <w:rFonts w:ascii="Verdana" w:hAnsi="Verdana"/>
          <w:color w:val="000000"/>
          <w:sz w:val="18"/>
          <w:szCs w:val="18"/>
        </w:rPr>
      </w:pPr>
      <w:r>
        <w:rPr>
          <w:rFonts w:ascii="Verdana" w:hAnsi="Verdana"/>
          <w:color w:val="000000"/>
          <w:sz w:val="18"/>
          <w:szCs w:val="18"/>
        </w:rPr>
        <w:t>Белгород</w:t>
      </w:r>
    </w:p>
    <w:p w14:paraId="097F1C10" w14:textId="77777777" w:rsidR="00C34598" w:rsidRDefault="00C34598" w:rsidP="00C3459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6C64503A" w14:textId="77777777" w:rsidR="00C34598" w:rsidRDefault="00C34598" w:rsidP="00C34598">
      <w:pPr>
        <w:spacing w:line="270" w:lineRule="atLeast"/>
        <w:rPr>
          <w:rFonts w:ascii="Verdana" w:hAnsi="Verdana"/>
          <w:color w:val="000000"/>
          <w:sz w:val="18"/>
          <w:szCs w:val="18"/>
        </w:rPr>
      </w:pPr>
      <w:r>
        <w:rPr>
          <w:rFonts w:ascii="Verdana" w:hAnsi="Verdana"/>
          <w:color w:val="000000"/>
          <w:sz w:val="18"/>
          <w:szCs w:val="18"/>
        </w:rPr>
        <w:t>08.00.12</w:t>
      </w:r>
    </w:p>
    <w:p w14:paraId="5F66A6AC" w14:textId="77777777" w:rsidR="00C34598" w:rsidRDefault="00C34598" w:rsidP="00C3459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014FA04" w14:textId="77777777" w:rsidR="00C34598" w:rsidRDefault="00C34598" w:rsidP="00C34598">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FC823A6" w14:textId="77777777" w:rsidR="00C34598" w:rsidRDefault="00C34598" w:rsidP="00C3459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C0C79FC" w14:textId="77777777" w:rsidR="00C34598" w:rsidRDefault="00C34598" w:rsidP="00C34598">
      <w:pPr>
        <w:spacing w:line="270" w:lineRule="atLeast"/>
        <w:rPr>
          <w:rFonts w:ascii="Verdana" w:hAnsi="Verdana"/>
          <w:color w:val="000000"/>
          <w:sz w:val="18"/>
          <w:szCs w:val="18"/>
        </w:rPr>
      </w:pPr>
      <w:r>
        <w:rPr>
          <w:rFonts w:ascii="Verdana" w:hAnsi="Verdana"/>
          <w:color w:val="000000"/>
          <w:sz w:val="18"/>
          <w:szCs w:val="18"/>
        </w:rPr>
        <w:t>212</w:t>
      </w:r>
    </w:p>
    <w:p w14:paraId="05B0A87E" w14:textId="77777777" w:rsidR="00C34598" w:rsidRDefault="00C34598" w:rsidP="00C34598">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Хаупшева, Ольга Султанашевна</w:t>
      </w:r>
    </w:p>
    <w:p w14:paraId="653CABA2"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63915917"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Гл.1. Теоретические основы и исторические аспекты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организаций.</w:t>
      </w:r>
    </w:p>
    <w:p w14:paraId="5A13AF21"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Сущностная характеристика и исторические этапы развития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403274C8"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Ретроспективный анализ развития нормативно-правовой базы, регламентирующий формирование</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w:t>
      </w:r>
    </w:p>
    <w:p w14:paraId="6AB6F6CB"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Гармонизация российских стандартов бухгалтерского учета и отчетности и</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в условиях изменения нормативно-правовой базы.</w:t>
      </w:r>
    </w:p>
    <w:p w14:paraId="0826B74C"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 2. Исследование современного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анализа и оценки финансового</w:t>
      </w:r>
      <w:r>
        <w:rPr>
          <w:rStyle w:val="WW8Num2z0"/>
          <w:rFonts w:ascii="Verdana" w:hAnsi="Verdana"/>
          <w:color w:val="000000"/>
          <w:sz w:val="18"/>
          <w:szCs w:val="18"/>
        </w:rPr>
        <w:t> </w:t>
      </w:r>
      <w:r>
        <w:rPr>
          <w:rStyle w:val="WW8Num3z0"/>
          <w:rFonts w:ascii="Verdana" w:hAnsi="Verdana"/>
          <w:color w:val="4682B4"/>
          <w:sz w:val="18"/>
          <w:szCs w:val="18"/>
        </w:rPr>
        <w:t>состояния</w:t>
      </w:r>
      <w:r>
        <w:rPr>
          <w:rStyle w:val="WW8Num2z0"/>
          <w:rFonts w:ascii="Verdana" w:hAnsi="Verdana"/>
          <w:color w:val="000000"/>
          <w:sz w:val="18"/>
          <w:szCs w:val="18"/>
        </w:rPr>
        <w:t> </w:t>
      </w:r>
      <w:r>
        <w:rPr>
          <w:rFonts w:ascii="Verdana" w:hAnsi="Verdana"/>
          <w:color w:val="000000"/>
          <w:sz w:val="18"/>
          <w:szCs w:val="18"/>
        </w:rPr>
        <w:t>торговых организаций.</w:t>
      </w:r>
    </w:p>
    <w:p w14:paraId="50528127"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Значение, задачи и информационное обеспечение</w:t>
      </w:r>
      <w:r>
        <w:rPr>
          <w:rStyle w:val="WW8Num2z0"/>
          <w:rFonts w:ascii="Verdana" w:hAnsi="Verdana"/>
          <w:color w:val="000000"/>
          <w:sz w:val="18"/>
          <w:szCs w:val="18"/>
        </w:rPr>
        <w:t> </w:t>
      </w:r>
      <w:r>
        <w:rPr>
          <w:rStyle w:val="WW8Num3z0"/>
          <w:rFonts w:ascii="Verdana" w:hAnsi="Verdana"/>
          <w:color w:val="4682B4"/>
          <w:sz w:val="18"/>
          <w:szCs w:val="18"/>
        </w:rPr>
        <w:t>анализа</w:t>
      </w:r>
      <w:r>
        <w:rPr>
          <w:rStyle w:val="WW8Num2z0"/>
          <w:rFonts w:ascii="Verdana" w:hAnsi="Verdana"/>
          <w:color w:val="000000"/>
          <w:sz w:val="18"/>
          <w:szCs w:val="18"/>
        </w:rPr>
        <w:t> </w:t>
      </w:r>
      <w:r>
        <w:rPr>
          <w:rFonts w:ascii="Verdana" w:hAnsi="Verdana"/>
          <w:color w:val="000000"/>
          <w:sz w:val="18"/>
          <w:szCs w:val="18"/>
        </w:rPr>
        <w:t>финансового состояния организаций.</w:t>
      </w:r>
    </w:p>
    <w:p w14:paraId="083184E5"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Исследование традиционных методов анализа</w:t>
      </w:r>
      <w:r>
        <w:rPr>
          <w:rStyle w:val="WW8Num2z0"/>
          <w:rFonts w:ascii="Verdana" w:hAnsi="Verdana"/>
          <w:color w:val="000000"/>
          <w:sz w:val="18"/>
          <w:szCs w:val="18"/>
        </w:rPr>
        <w:t> </w:t>
      </w:r>
      <w:r>
        <w:rPr>
          <w:rStyle w:val="WW8Num3z0"/>
          <w:rFonts w:ascii="Verdana" w:hAnsi="Verdana"/>
          <w:color w:val="4682B4"/>
          <w:sz w:val="18"/>
          <w:szCs w:val="18"/>
        </w:rPr>
        <w:t>финансового</w:t>
      </w:r>
      <w:r>
        <w:rPr>
          <w:rStyle w:val="WW8Num2z0"/>
          <w:rFonts w:ascii="Verdana" w:hAnsi="Verdana"/>
          <w:color w:val="000000"/>
          <w:sz w:val="18"/>
          <w:szCs w:val="18"/>
        </w:rPr>
        <w:t> </w:t>
      </w:r>
      <w:r>
        <w:rPr>
          <w:rFonts w:ascii="Verdana" w:hAnsi="Verdana"/>
          <w:color w:val="000000"/>
          <w:sz w:val="18"/>
          <w:szCs w:val="18"/>
        </w:rPr>
        <w:t>состояния организаций.</w:t>
      </w:r>
    </w:p>
    <w:p w14:paraId="6EC402DB"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Анализ и оценка финансового состояния</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организаций на основе существующих методик.</w:t>
      </w:r>
    </w:p>
    <w:p w14:paraId="70AE7834"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 3.</w:t>
      </w:r>
      <w:r>
        <w:rPr>
          <w:rStyle w:val="WW8Num2z0"/>
          <w:rFonts w:ascii="Verdana" w:hAnsi="Verdana"/>
          <w:color w:val="000000"/>
          <w:sz w:val="18"/>
          <w:szCs w:val="18"/>
        </w:rPr>
        <w:t> </w:t>
      </w:r>
      <w:r>
        <w:rPr>
          <w:rStyle w:val="WW8Num3z0"/>
          <w:rFonts w:ascii="Verdana" w:hAnsi="Verdana"/>
          <w:color w:val="4682B4"/>
          <w:sz w:val="18"/>
          <w:szCs w:val="18"/>
        </w:rPr>
        <w:t>Развитие</w:t>
      </w:r>
      <w:r>
        <w:rPr>
          <w:rStyle w:val="WW8Num2z0"/>
          <w:rFonts w:ascii="Verdana" w:hAnsi="Verdana"/>
          <w:color w:val="000000"/>
          <w:sz w:val="18"/>
          <w:szCs w:val="18"/>
        </w:rPr>
        <w:t> </w:t>
      </w:r>
      <w:r>
        <w:rPr>
          <w:rFonts w:ascii="Verdana" w:hAnsi="Verdana"/>
          <w:color w:val="000000"/>
          <w:sz w:val="18"/>
          <w:szCs w:val="18"/>
        </w:rPr>
        <w:t>информационного и методического обеспечения</w:t>
      </w:r>
      <w:r>
        <w:rPr>
          <w:rStyle w:val="WW8Num2z0"/>
          <w:rFonts w:ascii="Verdana" w:hAnsi="Verdana"/>
          <w:color w:val="000000"/>
          <w:sz w:val="18"/>
          <w:szCs w:val="18"/>
        </w:rPr>
        <w:t> </w:t>
      </w:r>
      <w:r>
        <w:rPr>
          <w:rStyle w:val="WW8Num3z0"/>
          <w:rFonts w:ascii="Verdana" w:hAnsi="Verdana"/>
          <w:color w:val="4682B4"/>
          <w:sz w:val="18"/>
          <w:szCs w:val="18"/>
        </w:rPr>
        <w:t>оценки</w:t>
      </w:r>
      <w:r>
        <w:rPr>
          <w:rStyle w:val="WW8Num2z0"/>
          <w:rFonts w:ascii="Verdana" w:hAnsi="Verdana"/>
          <w:color w:val="000000"/>
          <w:sz w:val="18"/>
          <w:szCs w:val="18"/>
        </w:rPr>
        <w:t> </w:t>
      </w:r>
      <w:r>
        <w:rPr>
          <w:rFonts w:ascii="Verdana" w:hAnsi="Verdana"/>
          <w:color w:val="000000"/>
          <w:sz w:val="18"/>
          <w:szCs w:val="18"/>
        </w:rPr>
        <w:t>и прогнозирования финансового состояния торговых</w:t>
      </w:r>
      <w:r>
        <w:rPr>
          <w:rStyle w:val="WW8Num2z0"/>
          <w:rFonts w:ascii="Verdana" w:hAnsi="Verdana"/>
          <w:color w:val="000000"/>
          <w:sz w:val="18"/>
          <w:szCs w:val="18"/>
        </w:rPr>
        <w:t> </w:t>
      </w:r>
      <w:r>
        <w:rPr>
          <w:rStyle w:val="WW8Num3z0"/>
          <w:rFonts w:ascii="Verdana" w:hAnsi="Verdana"/>
          <w:color w:val="4682B4"/>
          <w:sz w:val="18"/>
          <w:szCs w:val="18"/>
        </w:rPr>
        <w:t>организаций</w:t>
      </w:r>
      <w:r>
        <w:rPr>
          <w:rFonts w:ascii="Verdana" w:hAnsi="Verdana"/>
          <w:color w:val="000000"/>
          <w:sz w:val="18"/>
          <w:szCs w:val="18"/>
        </w:rPr>
        <w:t>.</w:t>
      </w:r>
    </w:p>
    <w:p w14:paraId="70464B6A"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Развитие аналитического инструментария оценки и прогнозирования финансового состояния торговых организаций.</w:t>
      </w:r>
    </w:p>
    <w:p w14:paraId="53C80A55"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Совершенствование информационного</w:t>
      </w:r>
      <w:r>
        <w:rPr>
          <w:rStyle w:val="WW8Num2z0"/>
          <w:rFonts w:ascii="Verdana" w:hAnsi="Verdana"/>
          <w:color w:val="000000"/>
          <w:sz w:val="18"/>
          <w:szCs w:val="18"/>
        </w:rPr>
        <w:t> </w:t>
      </w:r>
      <w:r>
        <w:rPr>
          <w:rStyle w:val="WW8Num3z0"/>
          <w:rFonts w:ascii="Verdana" w:hAnsi="Verdana"/>
          <w:color w:val="4682B4"/>
          <w:sz w:val="18"/>
          <w:szCs w:val="18"/>
        </w:rPr>
        <w:t>обеспечения</w:t>
      </w:r>
      <w:r>
        <w:rPr>
          <w:rStyle w:val="WW8Num2z0"/>
          <w:rFonts w:ascii="Verdana" w:hAnsi="Verdana"/>
          <w:color w:val="000000"/>
          <w:sz w:val="18"/>
          <w:szCs w:val="18"/>
        </w:rPr>
        <w:t> </w:t>
      </w:r>
      <w:r>
        <w:rPr>
          <w:rFonts w:ascii="Verdana" w:hAnsi="Verdana"/>
          <w:color w:val="000000"/>
          <w:sz w:val="18"/>
          <w:szCs w:val="18"/>
        </w:rPr>
        <w:t>анализа финансового состояния торговых организаций.</w:t>
      </w:r>
    </w:p>
    <w:p w14:paraId="3C413D37"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Прогнозирование показателей форм бухгалтерской отчетности торговых организаций.</w:t>
      </w:r>
    </w:p>
    <w:p w14:paraId="2DD634C2" w14:textId="77777777" w:rsidR="00C34598" w:rsidRDefault="00C34598" w:rsidP="00C34598">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"Бухгалтерская отчетность и развитие методического обеспечения анализа и оценки финансового состояния торговых организаций"</w:t>
      </w:r>
    </w:p>
    <w:p w14:paraId="0DB2BEC9" w14:textId="77777777" w:rsidR="00C34598" w:rsidRDefault="00C34598" w:rsidP="00C345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Отличительной особенностью развития рыночной экономики явилось то, что резко возросла</w:t>
      </w:r>
      <w:r>
        <w:rPr>
          <w:rStyle w:val="WW8Num2z0"/>
          <w:rFonts w:ascii="Verdana" w:hAnsi="Verdana"/>
          <w:color w:val="000000"/>
          <w:sz w:val="18"/>
          <w:szCs w:val="18"/>
        </w:rPr>
        <w:t> </w:t>
      </w:r>
      <w:r>
        <w:rPr>
          <w:rStyle w:val="WW8Num3z0"/>
          <w:rFonts w:ascii="Verdana" w:hAnsi="Verdana"/>
          <w:color w:val="4682B4"/>
          <w:sz w:val="18"/>
          <w:szCs w:val="18"/>
        </w:rPr>
        <w:t>неопределенность</w:t>
      </w:r>
      <w:r>
        <w:rPr>
          <w:rStyle w:val="WW8Num2z0"/>
          <w:rFonts w:ascii="Verdana" w:hAnsi="Verdana"/>
          <w:color w:val="000000"/>
          <w:sz w:val="18"/>
          <w:szCs w:val="18"/>
        </w:rPr>
        <w:t> </w:t>
      </w:r>
      <w:r>
        <w:rPr>
          <w:rFonts w:ascii="Verdana" w:hAnsi="Verdana"/>
          <w:color w:val="000000"/>
          <w:sz w:val="18"/>
          <w:szCs w:val="18"/>
        </w:rPr>
        <w:t>в окружающей среде экономического пространства организаций. В результате рыночных преобразований появились новые субъекты</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и новые пользователи полной, достоверной и объективной экономической информации о</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коммерческих организаций. Основным источником такой информации является</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отчетность организации, которая включает наиболее концентрированные категории, оценивающие безопасность налаживания деловых отношений - показатели</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и финансовой устойчивости. В связи с этим современный</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как со стороны внешних пользователей, так и со стороны внутренних выдвигает очень жесткие требования к учетно-аналитической информации. Новые условия организации и ведения</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требуют не только внедрения принципиально иных способов хозяйствования, но и изменения взглядов на сущность и содержание основных функций, выполняемых специалистами учетно-аналитических отделов организации для обеспечения ритмичной и</w:t>
      </w:r>
      <w:r>
        <w:rPr>
          <w:rStyle w:val="WW8Num2z0"/>
          <w:rFonts w:ascii="Verdana" w:hAnsi="Verdana"/>
          <w:color w:val="000000"/>
          <w:sz w:val="18"/>
          <w:szCs w:val="18"/>
        </w:rPr>
        <w:t> </w:t>
      </w:r>
      <w:r>
        <w:rPr>
          <w:rStyle w:val="WW8Num3z0"/>
          <w:rFonts w:ascii="Verdana" w:hAnsi="Verdana"/>
          <w:color w:val="4682B4"/>
          <w:sz w:val="18"/>
          <w:szCs w:val="18"/>
        </w:rPr>
        <w:t>рентабельной</w:t>
      </w:r>
      <w:r>
        <w:rPr>
          <w:rStyle w:val="WW8Num2z0"/>
          <w:rFonts w:ascii="Verdana" w:hAnsi="Verdana"/>
          <w:color w:val="000000"/>
          <w:sz w:val="18"/>
          <w:szCs w:val="18"/>
        </w:rPr>
        <w:t> </w:t>
      </w:r>
      <w:r>
        <w:rPr>
          <w:rFonts w:ascii="Verdana" w:hAnsi="Verdana"/>
          <w:color w:val="000000"/>
          <w:sz w:val="18"/>
          <w:szCs w:val="18"/>
        </w:rPr>
        <w:t>ее работы. В числе этих функций - анализ финансового состояния.</w:t>
      </w:r>
    </w:p>
    <w:p w14:paraId="1D4DE35D" w14:textId="77777777" w:rsidR="00C34598" w:rsidRDefault="00C34598" w:rsidP="00C345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Актуализируя тему исследования, следует отметить, что с развитием рыночных отношений в России очень</w:t>
      </w:r>
      <w:r>
        <w:rPr>
          <w:rStyle w:val="WW8Num2z0"/>
          <w:rFonts w:ascii="Verdana" w:hAnsi="Verdana"/>
          <w:color w:val="000000"/>
          <w:sz w:val="18"/>
          <w:szCs w:val="18"/>
        </w:rPr>
        <w:t> </w:t>
      </w:r>
      <w:r>
        <w:rPr>
          <w:rStyle w:val="WW8Num3z0"/>
          <w:rFonts w:ascii="Verdana" w:hAnsi="Verdana"/>
          <w:color w:val="4682B4"/>
          <w:sz w:val="18"/>
          <w:szCs w:val="18"/>
        </w:rPr>
        <w:t>динамично</w:t>
      </w:r>
      <w:r>
        <w:rPr>
          <w:rStyle w:val="WW8Num2z0"/>
          <w:rFonts w:ascii="Verdana" w:hAnsi="Verdana"/>
          <w:color w:val="000000"/>
          <w:sz w:val="18"/>
          <w:szCs w:val="18"/>
        </w:rPr>
        <w:t> </w:t>
      </w:r>
      <w:r>
        <w:rPr>
          <w:rFonts w:ascii="Verdana" w:hAnsi="Verdana"/>
          <w:color w:val="000000"/>
          <w:sz w:val="18"/>
          <w:szCs w:val="18"/>
        </w:rPr>
        <w:t>меняются принципы организации и методология отечественного</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Однако аналитический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анализа финансового состояния организаций остается практически без изменения со времен</w:t>
      </w:r>
      <w:r>
        <w:rPr>
          <w:rStyle w:val="WW8Num2z0"/>
          <w:rFonts w:ascii="Verdana" w:hAnsi="Verdana"/>
          <w:color w:val="000000"/>
          <w:sz w:val="18"/>
          <w:szCs w:val="18"/>
        </w:rPr>
        <w:t> </w:t>
      </w:r>
      <w:r>
        <w:rPr>
          <w:rStyle w:val="WW8Num3z0"/>
          <w:rFonts w:ascii="Verdana" w:hAnsi="Verdana"/>
          <w:color w:val="4682B4"/>
          <w:sz w:val="18"/>
          <w:szCs w:val="18"/>
        </w:rPr>
        <w:t>плановой</w:t>
      </w:r>
      <w:r>
        <w:rPr>
          <w:rStyle w:val="WW8Num2z0"/>
          <w:rFonts w:ascii="Verdana" w:hAnsi="Verdana"/>
          <w:color w:val="000000"/>
          <w:sz w:val="18"/>
          <w:szCs w:val="18"/>
        </w:rPr>
        <w:t> </w:t>
      </w:r>
      <w:r>
        <w:rPr>
          <w:rFonts w:ascii="Verdana" w:hAnsi="Verdana"/>
          <w:color w:val="000000"/>
          <w:sz w:val="18"/>
          <w:szCs w:val="18"/>
        </w:rPr>
        <w:t>экономики. По-прежнему аналитики, применяя условные нормативные значения оценивающих коэффициентов, делают выводы о финансовом состоянии конкретной организации. Необходимость совершенствования методики анализа финансового состояния организации на основе ее</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недостаточная практическая разработанность проблемы в современных условиях определили особую значимость исследования и свидетельствуют об актуальности данной темы.</w:t>
      </w:r>
    </w:p>
    <w:p w14:paraId="50181F0E" w14:textId="77777777" w:rsidR="00C34598" w:rsidRDefault="00C34598" w:rsidP="00C345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Теоретические и практические аспекты формирования бухгалтерской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нашли свое отражение в трудах отечественных ученых, таких как: И.М.</w:t>
      </w:r>
      <w:r>
        <w:rPr>
          <w:rStyle w:val="WW8Num2z0"/>
          <w:rFonts w:ascii="Verdana" w:hAnsi="Verdana"/>
          <w:color w:val="000000"/>
          <w:sz w:val="18"/>
          <w:szCs w:val="18"/>
        </w:rPr>
        <w:t> </w:t>
      </w:r>
      <w:r>
        <w:rPr>
          <w:rStyle w:val="WW8Num3z0"/>
          <w:rFonts w:ascii="Verdana" w:hAnsi="Verdana"/>
          <w:color w:val="4682B4"/>
          <w:sz w:val="18"/>
          <w:szCs w:val="18"/>
        </w:rPr>
        <w:t>Агеев</w:t>
      </w:r>
      <w:r>
        <w:rPr>
          <w:rFonts w:ascii="Verdana" w:hAnsi="Verdana"/>
          <w:color w:val="000000"/>
          <w:sz w:val="18"/>
          <w:szCs w:val="18"/>
        </w:rPr>
        <w:t>, П.С. Безруких, H.A. Блатов, И.Н.</w:t>
      </w:r>
      <w:r>
        <w:rPr>
          <w:rStyle w:val="WW8Num2z0"/>
          <w:rFonts w:ascii="Verdana" w:hAnsi="Verdana"/>
          <w:color w:val="000000"/>
          <w:sz w:val="18"/>
          <w:szCs w:val="18"/>
        </w:rPr>
        <w:t> </w:t>
      </w:r>
      <w:r>
        <w:rPr>
          <w:rStyle w:val="WW8Num3z0"/>
          <w:rFonts w:ascii="Verdana" w:hAnsi="Verdana"/>
          <w:color w:val="4682B4"/>
          <w:sz w:val="18"/>
          <w:szCs w:val="18"/>
        </w:rPr>
        <w:t>Богатая</w:t>
      </w:r>
      <w:r>
        <w:rPr>
          <w:rFonts w:ascii="Verdana" w:hAnsi="Verdana"/>
          <w:color w:val="000000"/>
          <w:sz w:val="18"/>
          <w:szCs w:val="18"/>
        </w:rPr>
        <w:t>, М.А. Бахрушина, B.C. Ефремов, Е.В.</w:t>
      </w:r>
      <w:r>
        <w:rPr>
          <w:rStyle w:val="WW8Num2z0"/>
          <w:rFonts w:ascii="Verdana" w:hAnsi="Verdana"/>
          <w:color w:val="000000"/>
          <w:sz w:val="18"/>
          <w:szCs w:val="18"/>
        </w:rPr>
        <w:t> </w:t>
      </w:r>
      <w:r>
        <w:rPr>
          <w:rStyle w:val="WW8Num3z0"/>
          <w:rFonts w:ascii="Verdana" w:hAnsi="Verdana"/>
          <w:color w:val="4682B4"/>
          <w:sz w:val="18"/>
          <w:szCs w:val="18"/>
        </w:rPr>
        <w:t>Лупикова</w:t>
      </w:r>
      <w:r>
        <w:rPr>
          <w:rFonts w:ascii="Verdana" w:hAnsi="Verdana"/>
          <w:color w:val="000000"/>
          <w:sz w:val="18"/>
          <w:szCs w:val="18"/>
        </w:rPr>
        <w:t>, А.Д. Ларионов, В.В. Лесняк, Н.Л.</w:t>
      </w:r>
      <w:r>
        <w:rPr>
          <w:rStyle w:val="WW8Num2z0"/>
          <w:rFonts w:ascii="Verdana" w:hAnsi="Verdana"/>
          <w:color w:val="000000"/>
          <w:sz w:val="18"/>
          <w:szCs w:val="18"/>
        </w:rPr>
        <w:t> </w:t>
      </w:r>
      <w:r>
        <w:rPr>
          <w:rStyle w:val="WW8Num3z0"/>
          <w:rFonts w:ascii="Verdana" w:hAnsi="Verdana"/>
          <w:color w:val="4682B4"/>
          <w:sz w:val="18"/>
          <w:szCs w:val="18"/>
        </w:rPr>
        <w:t>Маренков</w:t>
      </w:r>
      <w:r>
        <w:rPr>
          <w:rFonts w:ascii="Verdana" w:hAnsi="Verdana"/>
          <w:color w:val="000000"/>
          <w:sz w:val="18"/>
          <w:szCs w:val="18"/>
        </w:rPr>
        <w:t>, П. А. Камышанов, А.Н. Кизил ов, М.И.</w:t>
      </w:r>
      <w:r>
        <w:rPr>
          <w:rStyle w:val="WW8Num2z0"/>
          <w:rFonts w:ascii="Verdana" w:hAnsi="Verdana"/>
          <w:color w:val="000000"/>
          <w:sz w:val="18"/>
          <w:szCs w:val="18"/>
        </w:rPr>
        <w:t> </w:t>
      </w:r>
      <w:r>
        <w:rPr>
          <w:rStyle w:val="WW8Num3z0"/>
          <w:rFonts w:ascii="Verdana" w:hAnsi="Verdana"/>
          <w:color w:val="4682B4"/>
          <w:sz w:val="18"/>
          <w:szCs w:val="18"/>
        </w:rPr>
        <w:t>Кутер</w:t>
      </w:r>
      <w:r>
        <w:rPr>
          <w:rFonts w:ascii="Verdana" w:hAnsi="Verdana"/>
          <w:color w:val="000000"/>
          <w:sz w:val="18"/>
          <w:szCs w:val="18"/>
        </w:rPr>
        <w:t>, Ю.А. Львов, В.Д. Новодворский, В.В.</w:t>
      </w:r>
      <w:r>
        <w:rPr>
          <w:rStyle w:val="WW8Num2z0"/>
          <w:rFonts w:ascii="Verdana" w:hAnsi="Verdana"/>
          <w:color w:val="000000"/>
          <w:sz w:val="18"/>
          <w:szCs w:val="18"/>
        </w:rPr>
        <w:t> </w:t>
      </w:r>
      <w:r>
        <w:rPr>
          <w:rStyle w:val="WW8Num3z0"/>
          <w:rFonts w:ascii="Verdana" w:hAnsi="Verdana"/>
          <w:color w:val="4682B4"/>
          <w:sz w:val="18"/>
          <w:szCs w:val="18"/>
        </w:rPr>
        <w:t>Олифиров</w:t>
      </w:r>
      <w:r>
        <w:rPr>
          <w:rFonts w:ascii="Verdana" w:hAnsi="Verdana"/>
          <w:color w:val="000000"/>
          <w:sz w:val="18"/>
          <w:szCs w:val="18"/>
        </w:rPr>
        <w:t>, В.Ф. Палий, О.В. Рожнова, 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Л.В. Сотникова, В.И. Ткач, C.B.</w:t>
      </w:r>
      <w:r>
        <w:rPr>
          <w:rStyle w:val="WW8Num2z0"/>
          <w:rFonts w:ascii="Verdana" w:hAnsi="Verdana"/>
          <w:color w:val="000000"/>
          <w:sz w:val="18"/>
          <w:szCs w:val="18"/>
        </w:rPr>
        <w:t> </w:t>
      </w:r>
      <w:r>
        <w:rPr>
          <w:rStyle w:val="WW8Num3z0"/>
          <w:rFonts w:ascii="Verdana" w:hAnsi="Verdana"/>
          <w:color w:val="4682B4"/>
          <w:sz w:val="18"/>
          <w:szCs w:val="18"/>
        </w:rPr>
        <w:t>Чирков</w:t>
      </w:r>
      <w:r>
        <w:rPr>
          <w:rFonts w:ascii="Verdana" w:hAnsi="Verdana"/>
          <w:color w:val="000000"/>
          <w:sz w:val="18"/>
          <w:szCs w:val="18"/>
        </w:rPr>
        <w:t>, А.Е. Шевелев, H.H. Хахонова и др., а также зарубежных ученых: И.</w:t>
      </w:r>
      <w:r>
        <w:rPr>
          <w:rStyle w:val="WW8Num2z0"/>
          <w:rFonts w:ascii="Verdana" w:hAnsi="Verdana"/>
          <w:color w:val="000000"/>
          <w:sz w:val="18"/>
          <w:szCs w:val="18"/>
        </w:rPr>
        <w:t> </w:t>
      </w:r>
      <w:r>
        <w:rPr>
          <w:rStyle w:val="WW8Num3z0"/>
          <w:rFonts w:ascii="Verdana" w:hAnsi="Verdana"/>
          <w:color w:val="4682B4"/>
          <w:sz w:val="18"/>
          <w:szCs w:val="18"/>
        </w:rPr>
        <w:t>Бетге</w:t>
      </w:r>
      <w:r>
        <w:rPr>
          <w:rFonts w:ascii="Verdana" w:hAnsi="Verdana"/>
          <w:color w:val="000000"/>
          <w:sz w:val="18"/>
          <w:szCs w:val="18"/>
        </w:rPr>
        <w:t>, B.C. Иозайтис, Р. Каплан,</w:t>
      </w:r>
      <w:r>
        <w:rPr>
          <w:rStyle w:val="WW8Num2z0"/>
          <w:rFonts w:ascii="Verdana" w:hAnsi="Verdana"/>
          <w:color w:val="000000"/>
          <w:sz w:val="18"/>
          <w:szCs w:val="18"/>
        </w:rPr>
        <w:t> </w:t>
      </w:r>
      <w:r>
        <w:rPr>
          <w:rStyle w:val="WW8Num3z0"/>
          <w:rFonts w:ascii="Verdana" w:hAnsi="Verdana"/>
          <w:color w:val="4682B4"/>
          <w:sz w:val="18"/>
          <w:szCs w:val="18"/>
        </w:rPr>
        <w:t>Мэтьюс</w:t>
      </w:r>
      <w:r>
        <w:rPr>
          <w:rFonts w:ascii="Verdana" w:hAnsi="Verdana"/>
          <w:color w:val="000000"/>
          <w:sz w:val="18"/>
          <w:szCs w:val="18"/>
        </w:rPr>
        <w:t>, Д. Нортон, М.Х.Б. Перера, Ф.</w:t>
      </w:r>
      <w:r>
        <w:rPr>
          <w:rStyle w:val="WW8Num2z0"/>
          <w:rFonts w:ascii="Verdana" w:hAnsi="Verdana"/>
          <w:color w:val="000000"/>
          <w:sz w:val="18"/>
          <w:szCs w:val="18"/>
        </w:rPr>
        <w:t> </w:t>
      </w:r>
      <w:r>
        <w:rPr>
          <w:rStyle w:val="WW8Num3z0"/>
          <w:rFonts w:ascii="Verdana" w:hAnsi="Verdana"/>
          <w:color w:val="4682B4"/>
          <w:sz w:val="18"/>
          <w:szCs w:val="18"/>
        </w:rPr>
        <w:t>Обербринкманн</w:t>
      </w:r>
      <w:r>
        <w:rPr>
          <w:rFonts w:ascii="Verdana" w:hAnsi="Verdana"/>
          <w:color w:val="000000"/>
          <w:sz w:val="18"/>
          <w:szCs w:val="18"/>
        </w:rPr>
        <w:t>, Ж. Ришар, Р. Хервиг, Э.С.</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и др.</w:t>
      </w:r>
    </w:p>
    <w:p w14:paraId="486C45BC" w14:textId="77777777" w:rsidR="00C34598" w:rsidRDefault="00C34598" w:rsidP="00C345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Значительный вклад в решение поставленной проблемы анализа и оценки финансового состояния организаций внесли ученые: И.Т.</w:t>
      </w:r>
      <w:r>
        <w:rPr>
          <w:rStyle w:val="WW8Num2z0"/>
          <w:rFonts w:ascii="Verdana" w:hAnsi="Verdana"/>
          <w:color w:val="000000"/>
          <w:sz w:val="18"/>
          <w:szCs w:val="18"/>
        </w:rPr>
        <w:t> </w:t>
      </w:r>
      <w:r>
        <w:rPr>
          <w:rStyle w:val="WW8Num3z0"/>
          <w:rFonts w:ascii="Verdana" w:hAnsi="Verdana"/>
          <w:color w:val="4682B4"/>
          <w:sz w:val="18"/>
          <w:szCs w:val="18"/>
        </w:rPr>
        <w:t>Абдукаримов</w:t>
      </w:r>
      <w:r>
        <w:rPr>
          <w:rFonts w:ascii="Verdana" w:hAnsi="Verdana"/>
          <w:color w:val="000000"/>
          <w:sz w:val="18"/>
          <w:szCs w:val="18"/>
        </w:rPr>
        <w:t>, В.К. Ананьев, Л.А. Бернстайн, Л.Т.</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Fonts w:ascii="Verdana" w:hAnsi="Verdana"/>
          <w:color w:val="000000"/>
          <w:sz w:val="18"/>
          <w:szCs w:val="18"/>
        </w:rPr>
        <w:t>, Д.А. Ендовицкий, М.Н. Крейнина, В.Э.</w:t>
      </w:r>
      <w:r>
        <w:rPr>
          <w:rStyle w:val="WW8Num2z0"/>
          <w:rFonts w:ascii="Verdana" w:hAnsi="Verdana"/>
          <w:color w:val="000000"/>
          <w:sz w:val="18"/>
          <w:szCs w:val="18"/>
        </w:rPr>
        <w:t> </w:t>
      </w:r>
      <w:r>
        <w:rPr>
          <w:rStyle w:val="WW8Num3z0"/>
          <w:rFonts w:ascii="Verdana" w:hAnsi="Verdana"/>
          <w:color w:val="4682B4"/>
          <w:sz w:val="18"/>
          <w:szCs w:val="18"/>
        </w:rPr>
        <w:t>Керимов</w:t>
      </w:r>
      <w:r>
        <w:rPr>
          <w:rFonts w:ascii="Verdana" w:hAnsi="Verdana"/>
          <w:color w:val="000000"/>
          <w:sz w:val="18"/>
          <w:szCs w:val="18"/>
        </w:rPr>
        <w:t>, В.В. Ковалев, Э.А. Маркарьян,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Л.А. Мельникова, Е.В. Негашев, Н.В.</w:t>
      </w:r>
      <w:r>
        <w:rPr>
          <w:rStyle w:val="WW8Num2z0"/>
          <w:rFonts w:ascii="Verdana" w:hAnsi="Verdana"/>
          <w:color w:val="000000"/>
          <w:sz w:val="18"/>
          <w:szCs w:val="18"/>
        </w:rPr>
        <w:t> </w:t>
      </w:r>
      <w:r>
        <w:rPr>
          <w:rStyle w:val="WW8Num3z0"/>
          <w:rFonts w:ascii="Verdana" w:hAnsi="Verdana"/>
          <w:color w:val="4682B4"/>
          <w:sz w:val="18"/>
          <w:szCs w:val="18"/>
        </w:rPr>
        <w:t>Родионова</w:t>
      </w:r>
      <w:r>
        <w:rPr>
          <w:rFonts w:ascii="Verdana" w:hAnsi="Verdana"/>
          <w:color w:val="000000"/>
          <w:sz w:val="18"/>
          <w:szCs w:val="18"/>
        </w:rPr>
        <w:t>, Г.В. Савицкая, A.A. Ситнов, М.Б.</w:t>
      </w:r>
      <w:r>
        <w:rPr>
          <w:rStyle w:val="WW8Num2z0"/>
          <w:rFonts w:ascii="Verdana" w:hAnsi="Verdana"/>
          <w:color w:val="000000"/>
          <w:sz w:val="18"/>
          <w:szCs w:val="18"/>
        </w:rPr>
        <w:t> </w:t>
      </w:r>
      <w:r>
        <w:rPr>
          <w:rStyle w:val="WW8Num3z0"/>
          <w:rFonts w:ascii="Verdana" w:hAnsi="Verdana"/>
          <w:color w:val="4682B4"/>
          <w:sz w:val="18"/>
          <w:szCs w:val="18"/>
        </w:rPr>
        <w:t>Чиркова</w:t>
      </w:r>
      <w:r>
        <w:rPr>
          <w:rFonts w:ascii="Verdana" w:hAnsi="Verdana"/>
          <w:color w:val="000000"/>
          <w:sz w:val="18"/>
          <w:szCs w:val="18"/>
        </w:rPr>
        <w:t>, А.Д. Шеремет, А.Н. Хорин и др.</w:t>
      </w:r>
    </w:p>
    <w:p w14:paraId="7CBC1B7A" w14:textId="77777777" w:rsidR="00C34598" w:rsidRDefault="00C34598" w:rsidP="00C345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Вместе с тем ряд методических вопросов анализа финансового состояния и совершенствования его информационного обеспечения является нерешенным до сих пор. Этими обстоятельствами обусловлены выбор темы, формулировка цели и задач диссертационного исследования.</w:t>
      </w:r>
    </w:p>
    <w:p w14:paraId="577723E2" w14:textId="77777777" w:rsidR="00C34598" w:rsidRDefault="00C34598" w:rsidP="00C345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диссертационного исследования состоит в изучении развития бухгалтерской отчетности и методического обеспечения анализа и оценки финансового состояния</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организаций.</w:t>
      </w:r>
    </w:p>
    <w:p w14:paraId="10A88C04" w14:textId="77777777" w:rsidR="00C34598" w:rsidRDefault="00C34598" w:rsidP="00C345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Достижение поставленной цели обеспечивается постановкой и решением следующих задач:</w:t>
      </w:r>
    </w:p>
    <w:p w14:paraId="2D10330C" w14:textId="77777777" w:rsidR="00C34598" w:rsidRDefault="00C34598" w:rsidP="00C345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состав бухгалтерской (финансовой) отчетности организаций с учетом развития нормативно-правовой базы, регламентирующей ее содержание;</w:t>
      </w:r>
    </w:p>
    <w:p w14:paraId="618312AC" w14:textId="77777777" w:rsidR="00C34598" w:rsidRDefault="00C34598" w:rsidP="00C345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критически оценить развитие бухгалтерской (финансовой) отчетности и аналитического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оценки финансового состояния организаций;</w:t>
      </w:r>
    </w:p>
    <w:p w14:paraId="7C703CFA" w14:textId="77777777" w:rsidR="00C34598" w:rsidRDefault="00C34598" w:rsidP="00C345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 основные направления гармонизации российских стандартов бухгалтерской отчетности в соответствии с</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w:t>
      </w:r>
    </w:p>
    <w:p w14:paraId="78E0439E" w14:textId="77777777" w:rsidR="00C34598" w:rsidRDefault="00C34598" w:rsidP="00C345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необходимость совершенствования традиционных методов анализа и оценки финансового состояния организаций;</w:t>
      </w:r>
    </w:p>
    <w:p w14:paraId="4E8F0DE4" w14:textId="77777777" w:rsidR="00C34598" w:rsidRDefault="00C34598" w:rsidP="00C345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авторскую методику анализа и оценки финансового состояния торговых организаций;</w:t>
      </w:r>
    </w:p>
    <w:p w14:paraId="6114C9A7" w14:textId="77777777" w:rsidR="00C34598" w:rsidRDefault="00C34598" w:rsidP="00C345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дать оценку существующих подходов формирования аналитического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и сформировать предложения по его совершенствованию;</w:t>
      </w:r>
    </w:p>
    <w:p w14:paraId="75890619" w14:textId="77777777" w:rsidR="00C34598" w:rsidRDefault="00C34598" w:rsidP="00C345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методические подходы к прогнозированию показателей бухгалтерской (финансовой) отчетности торговых организаций.</w:t>
      </w:r>
    </w:p>
    <w:p w14:paraId="24BBE5A5" w14:textId="77777777" w:rsidR="00C34598" w:rsidRDefault="00C34598" w:rsidP="00C345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является совокупность теоретических и методических вопросов, связанных с формированием российскими организациями бухгалтерской (финансовой) отчетности и развитием методического обеспечения анализа и оценки финансового состояния организаций</w:t>
      </w:r>
      <w:r>
        <w:rPr>
          <w:rStyle w:val="WW8Num2z0"/>
          <w:rFonts w:ascii="Verdana" w:hAnsi="Verdana"/>
          <w:color w:val="000000"/>
          <w:sz w:val="18"/>
          <w:szCs w:val="18"/>
        </w:rPr>
        <w:t> </w:t>
      </w:r>
      <w:r>
        <w:rPr>
          <w:rStyle w:val="WW8Num3z0"/>
          <w:rFonts w:ascii="Verdana" w:hAnsi="Verdana"/>
          <w:color w:val="4682B4"/>
          <w:sz w:val="18"/>
          <w:szCs w:val="18"/>
        </w:rPr>
        <w:t>торговли</w:t>
      </w:r>
      <w:r>
        <w:rPr>
          <w:rFonts w:ascii="Verdana" w:hAnsi="Verdana"/>
          <w:color w:val="000000"/>
          <w:sz w:val="18"/>
          <w:szCs w:val="18"/>
        </w:rPr>
        <w:t>. Объектом исследования выступают отдельные</w:t>
      </w:r>
      <w:r>
        <w:rPr>
          <w:rStyle w:val="WW8Num2z0"/>
          <w:rFonts w:ascii="Verdana" w:hAnsi="Verdana"/>
          <w:color w:val="000000"/>
          <w:sz w:val="18"/>
          <w:szCs w:val="18"/>
        </w:rPr>
        <w:t> </w:t>
      </w:r>
      <w:r>
        <w:rPr>
          <w:rStyle w:val="WW8Num3z0"/>
          <w:rFonts w:ascii="Verdana" w:hAnsi="Verdana"/>
          <w:color w:val="4682B4"/>
          <w:sz w:val="18"/>
          <w:szCs w:val="18"/>
        </w:rPr>
        <w:t>торговые</w:t>
      </w:r>
      <w:r>
        <w:rPr>
          <w:rStyle w:val="WW8Num2z0"/>
          <w:rFonts w:ascii="Verdana" w:hAnsi="Verdana"/>
          <w:color w:val="000000"/>
          <w:sz w:val="18"/>
          <w:szCs w:val="18"/>
        </w:rPr>
        <w:t> </w:t>
      </w:r>
      <w:r>
        <w:rPr>
          <w:rFonts w:ascii="Verdana" w:hAnsi="Verdana"/>
          <w:color w:val="000000"/>
          <w:sz w:val="18"/>
          <w:szCs w:val="18"/>
        </w:rPr>
        <w:t>организации Белгородского облпотребсоюза и Кабардино-Балкарии.</w:t>
      </w:r>
    </w:p>
    <w:p w14:paraId="5765A875" w14:textId="77777777" w:rsidR="00C34598" w:rsidRDefault="00C34598" w:rsidP="00C345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Теоретико-методологической основой исследования послужили действующие принципы, правила и методологические положения в области бухгалтерской (финансовой) отчетности и анализа финансового состояния организаций, вытекающие из законодательных и нормативных документов, принятых в Российской Федерации, требований международных стандартов финансовой отчетности, статьи в периодических изданиях, а также теоретические разработки отечественных и зарубежных ученых по исследуемой тематике, материалы научных конференций, монографическая литература.</w:t>
      </w:r>
    </w:p>
    <w:p w14:paraId="71FC6F36" w14:textId="77777777" w:rsidR="00C34598" w:rsidRDefault="00C34598" w:rsidP="00C345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Диссертация выполнена в соответствии с паспортом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08.00.12 - бухгалтерский учет, статистика; п. 1.10. «Особенности формирования бухгалтерской и статистической отчетности по отраслям, территориям и другим</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хозяйственной деятельности» и п. 1.16 «</w:t>
      </w:r>
      <w:r>
        <w:rPr>
          <w:rStyle w:val="WW8Num3z0"/>
          <w:rFonts w:ascii="Verdana" w:hAnsi="Verdana"/>
          <w:color w:val="4682B4"/>
          <w:sz w:val="18"/>
          <w:szCs w:val="18"/>
        </w:rPr>
        <w:t>Анализ и прогнозирование финансового состояния организации</w:t>
      </w:r>
      <w:r>
        <w:rPr>
          <w:rFonts w:ascii="Verdana" w:hAnsi="Verdana"/>
          <w:color w:val="000000"/>
          <w:sz w:val="18"/>
          <w:szCs w:val="18"/>
        </w:rPr>
        <w:t>».</w:t>
      </w:r>
    </w:p>
    <w:p w14:paraId="7C435B3B" w14:textId="77777777" w:rsidR="00C34598" w:rsidRDefault="00C34598" w:rsidP="00C345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Инструментарно-методический аппарат. Методический инструментарий исследования базируется на общенаучных и специальных методах познания: диалектическом, статическом, сравнительном и логическом анализе, системном подходе к изучаемым объектам. В процессе исследования использовались методы формализации и моделирования, анализа и синтеза, индукции и дедукции, наблюдения, группировки, метод абсолютных, относительных и средних величин.</w:t>
      </w:r>
    </w:p>
    <w:p w14:paraId="3F0FE6F0" w14:textId="77777777" w:rsidR="00C34598" w:rsidRDefault="00C34598" w:rsidP="00C345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Информационно-эмпирическая база исследования основана на законодательных и нормативных актах, материалах периодических изданий, научно-практических конференций, монографий, трудах отечественных и зарубежных ученых, ресурсах сети Интернет, справочно-правовых систем, данных Государственного комитета Российской Федерации по статистике, сведениях бухгалтерской (финансовой) отчетности отдельных торговых организаций Белгородского</w:t>
      </w:r>
      <w:r>
        <w:rPr>
          <w:rStyle w:val="WW8Num2z0"/>
          <w:rFonts w:ascii="Verdana" w:hAnsi="Verdana"/>
          <w:color w:val="000000"/>
          <w:sz w:val="18"/>
          <w:szCs w:val="18"/>
        </w:rPr>
        <w:t> </w:t>
      </w:r>
      <w:r>
        <w:rPr>
          <w:rStyle w:val="WW8Num3z0"/>
          <w:rFonts w:ascii="Verdana" w:hAnsi="Verdana"/>
          <w:color w:val="4682B4"/>
          <w:sz w:val="18"/>
          <w:szCs w:val="18"/>
        </w:rPr>
        <w:t>облпотребсоюза</w:t>
      </w:r>
      <w:r>
        <w:rPr>
          <w:rStyle w:val="WW8Num2z0"/>
          <w:rFonts w:ascii="Verdana" w:hAnsi="Verdana"/>
          <w:color w:val="000000"/>
          <w:sz w:val="18"/>
          <w:szCs w:val="18"/>
        </w:rPr>
        <w:t> </w:t>
      </w:r>
      <w:r>
        <w:rPr>
          <w:rFonts w:ascii="Verdana" w:hAnsi="Verdana"/>
          <w:color w:val="000000"/>
          <w:sz w:val="18"/>
          <w:szCs w:val="18"/>
        </w:rPr>
        <w:t>и Кабардино-Балкарии.</w:t>
      </w:r>
    </w:p>
    <w:p w14:paraId="601B4C71" w14:textId="77777777" w:rsidR="00C34598" w:rsidRDefault="00C34598" w:rsidP="00C345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Рабочая гипотеза диссертационного исследования заключается в концептуальном обосновании того, что в рыночных условиях хозяйствования и в период гармонизации российской системы бухгалтерского учета и отчетности в соответствии с МСФО требуется совершенствование аналитического инструментария оценки финансового состояния организаций, направленного на повышение качества учетно-аналитической работы, что позволит объективно оценивать степень финансовой устойчивости организаций,</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обоснованно рассчитывать прогнозную структуру бухгалтерского баланса и вырабатывать гибкую мобильную стратегию развития</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w:t>
      </w:r>
    </w:p>
    <w:p w14:paraId="1250814A" w14:textId="77777777" w:rsidR="00C34598" w:rsidRDefault="00C34598" w:rsidP="00C345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диссертации, выносимые на защиту.</w:t>
      </w:r>
    </w:p>
    <w:p w14:paraId="357CBF7D" w14:textId="77777777" w:rsidR="00C34598" w:rsidRDefault="00C34598" w:rsidP="00C345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Становление отчетности в России шло то по линии усложнения, то по линии унификации структуры форм отчетности. Последние пятнадцать лет развитие российской бухгалтерской (финансовой) отчетности находится в состоянии</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с целью ее сближения с МСФО. При этом существенно меняются методика расчета и экономическое содержание показателей, являющихся основной информационной базой анализа финансового состояния организаций. Однако формализованные алгоритмы расчета основных коэффициентов финансового анализа и их условно установленные</w:t>
      </w:r>
      <w:r>
        <w:rPr>
          <w:rStyle w:val="WW8Num2z0"/>
          <w:rFonts w:ascii="Verdana" w:hAnsi="Verdana"/>
          <w:color w:val="000000"/>
          <w:sz w:val="18"/>
          <w:szCs w:val="18"/>
        </w:rPr>
        <w:t> </w:t>
      </w:r>
      <w:r>
        <w:rPr>
          <w:rStyle w:val="WW8Num3z0"/>
          <w:rFonts w:ascii="Verdana" w:hAnsi="Verdana"/>
          <w:color w:val="4682B4"/>
          <w:sz w:val="18"/>
          <w:szCs w:val="18"/>
        </w:rPr>
        <w:t>нормативы</w:t>
      </w:r>
      <w:r>
        <w:rPr>
          <w:rStyle w:val="WW8Num2z0"/>
          <w:rFonts w:ascii="Verdana" w:hAnsi="Verdana"/>
          <w:color w:val="000000"/>
          <w:sz w:val="18"/>
          <w:szCs w:val="18"/>
        </w:rPr>
        <w:t> </w:t>
      </w:r>
      <w:r>
        <w:rPr>
          <w:rFonts w:ascii="Verdana" w:hAnsi="Verdana"/>
          <w:color w:val="000000"/>
          <w:sz w:val="18"/>
          <w:szCs w:val="18"/>
        </w:rPr>
        <w:t>остаются без изменения. В связи с этим актуализируются вопросы совершенствования методики анализа и оценки финансового состояния организаций.</w:t>
      </w:r>
    </w:p>
    <w:p w14:paraId="0DCADC74" w14:textId="77777777" w:rsidR="00C34598" w:rsidRDefault="00C34598" w:rsidP="00C345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Для оценки платежеспособности организации большинство методик анализа финансового состояния предлагает коэффициент</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ликвидности (рассчитываемый отношением оборотных средств к</w:t>
      </w:r>
      <w:r>
        <w:rPr>
          <w:rStyle w:val="WW8Num2z0"/>
          <w:rFonts w:ascii="Verdana" w:hAnsi="Verdana"/>
          <w:color w:val="000000"/>
          <w:sz w:val="18"/>
          <w:szCs w:val="18"/>
        </w:rPr>
        <w:t> </w:t>
      </w:r>
      <w:r>
        <w:rPr>
          <w:rStyle w:val="WW8Num3z0"/>
          <w:rFonts w:ascii="Verdana" w:hAnsi="Verdana"/>
          <w:color w:val="4682B4"/>
          <w:sz w:val="18"/>
          <w:szCs w:val="18"/>
        </w:rPr>
        <w:t>обязательствам</w:t>
      </w:r>
      <w:r>
        <w:rPr>
          <w:rStyle w:val="WW8Num2z0"/>
          <w:rFonts w:ascii="Verdana" w:hAnsi="Verdana"/>
          <w:color w:val="000000"/>
          <w:sz w:val="18"/>
          <w:szCs w:val="18"/>
        </w:rPr>
        <w:t> </w:t>
      </w:r>
      <w:r>
        <w:rPr>
          <w:rFonts w:ascii="Verdana" w:hAnsi="Verdana"/>
          <w:color w:val="000000"/>
          <w:sz w:val="18"/>
          <w:szCs w:val="18"/>
        </w:rPr>
        <w:t>организации) сравнивать с установленным в финансовой теории</w:t>
      </w:r>
      <w:r>
        <w:rPr>
          <w:rStyle w:val="WW8Num2z0"/>
          <w:rFonts w:ascii="Verdana" w:hAnsi="Verdana"/>
          <w:color w:val="000000"/>
          <w:sz w:val="18"/>
          <w:szCs w:val="18"/>
        </w:rPr>
        <w:t> </w:t>
      </w:r>
      <w:r>
        <w:rPr>
          <w:rStyle w:val="WW8Num3z0"/>
          <w:rFonts w:ascii="Verdana" w:hAnsi="Verdana"/>
          <w:color w:val="4682B4"/>
          <w:sz w:val="18"/>
          <w:szCs w:val="18"/>
        </w:rPr>
        <w:t>нормативом</w:t>
      </w:r>
      <w:r>
        <w:rPr>
          <w:rStyle w:val="WW8Num2z0"/>
          <w:rFonts w:ascii="Verdana" w:hAnsi="Verdana"/>
          <w:color w:val="000000"/>
          <w:sz w:val="18"/>
          <w:szCs w:val="18"/>
        </w:rPr>
        <w:t> </w:t>
      </w:r>
      <w:r>
        <w:rPr>
          <w:rFonts w:ascii="Verdana" w:hAnsi="Verdana"/>
          <w:color w:val="000000"/>
          <w:sz w:val="18"/>
          <w:szCs w:val="18"/>
        </w:rPr>
        <w:t>этого показателя - 2. В рыночных условиях хозяйствования нет серьезных оснований для того, чтобы</w:t>
      </w:r>
      <w:r>
        <w:rPr>
          <w:rStyle w:val="WW8Num2z0"/>
          <w:rFonts w:ascii="Verdana" w:hAnsi="Verdana"/>
          <w:color w:val="000000"/>
          <w:sz w:val="18"/>
          <w:szCs w:val="18"/>
        </w:rPr>
        <w:t> </w:t>
      </w:r>
      <w:r>
        <w:rPr>
          <w:rStyle w:val="WW8Num3z0"/>
          <w:rFonts w:ascii="Verdana" w:hAnsi="Verdana"/>
          <w:color w:val="4682B4"/>
          <w:sz w:val="18"/>
          <w:szCs w:val="18"/>
        </w:rPr>
        <w:t>оборотные</w:t>
      </w:r>
      <w:r>
        <w:rPr>
          <w:rFonts w:ascii="Verdana" w:hAnsi="Verdana"/>
          <w:color w:val="000000"/>
          <w:sz w:val="18"/>
          <w:szCs w:val="18"/>
        </w:rPr>
        <w:t>средства организации превышали ее</w:t>
      </w:r>
      <w:r>
        <w:rPr>
          <w:rStyle w:val="WW8Num2z0"/>
          <w:rFonts w:ascii="Verdana" w:hAnsi="Verdana"/>
          <w:color w:val="000000"/>
          <w:sz w:val="18"/>
          <w:szCs w:val="18"/>
        </w:rPr>
        <w:t> </w:t>
      </w:r>
      <w:r>
        <w:rPr>
          <w:rStyle w:val="WW8Num3z0"/>
          <w:rFonts w:ascii="Verdana" w:hAnsi="Verdana"/>
          <w:color w:val="4682B4"/>
          <w:sz w:val="18"/>
          <w:szCs w:val="18"/>
        </w:rPr>
        <w:t>краткосрочную</w:t>
      </w:r>
      <w:r>
        <w:rPr>
          <w:rStyle w:val="WW8Num2z0"/>
          <w:rFonts w:ascii="Verdana" w:hAnsi="Verdana"/>
          <w:color w:val="000000"/>
          <w:sz w:val="18"/>
          <w:szCs w:val="18"/>
        </w:rPr>
        <w:t> </w:t>
      </w:r>
      <w:r>
        <w:rPr>
          <w:rFonts w:ascii="Verdana" w:hAnsi="Verdana"/>
          <w:color w:val="000000"/>
          <w:sz w:val="18"/>
          <w:szCs w:val="18"/>
        </w:rPr>
        <w:t>задолженность именно в 2 раза. В настоящее время нормативный коэффициент текущей</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целесообразно определять индивидуально по</w:t>
      </w:r>
      <w:r>
        <w:rPr>
          <w:rStyle w:val="WW8Num2z0"/>
          <w:rFonts w:ascii="Verdana" w:hAnsi="Verdana"/>
          <w:color w:val="000000"/>
          <w:sz w:val="18"/>
          <w:szCs w:val="18"/>
        </w:rPr>
        <w:t> </w:t>
      </w:r>
      <w:r>
        <w:rPr>
          <w:rStyle w:val="WW8Num3z0"/>
          <w:rFonts w:ascii="Verdana" w:hAnsi="Verdana"/>
          <w:color w:val="4682B4"/>
          <w:sz w:val="18"/>
          <w:szCs w:val="18"/>
        </w:rPr>
        <w:t>балансовым</w:t>
      </w:r>
      <w:r>
        <w:rPr>
          <w:rStyle w:val="WW8Num2z0"/>
          <w:rFonts w:ascii="Verdana" w:hAnsi="Verdana"/>
          <w:color w:val="000000"/>
          <w:sz w:val="18"/>
          <w:szCs w:val="18"/>
        </w:rPr>
        <w:t> </w:t>
      </w:r>
      <w:r>
        <w:rPr>
          <w:rFonts w:ascii="Verdana" w:hAnsi="Verdana"/>
          <w:color w:val="000000"/>
          <w:sz w:val="18"/>
          <w:szCs w:val="18"/>
        </w:rPr>
        <w:t>данным анализируемой организации.</w:t>
      </w:r>
    </w:p>
    <w:p w14:paraId="3A7810E7" w14:textId="77777777" w:rsidR="00C34598" w:rsidRDefault="00C34598" w:rsidP="00C345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Проведенное исследование традиционных методов анализа и оценки финансовой устойчивости организаций позволило выявить повторяющиеся во всех методиках показатели: коэффициент</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запасов собственными оборотными средствами и коэффициент соотношения</w:t>
      </w:r>
      <w:r>
        <w:rPr>
          <w:rStyle w:val="WW8Num2z0"/>
          <w:rFonts w:ascii="Verdana" w:hAnsi="Verdana"/>
          <w:color w:val="000000"/>
          <w:sz w:val="18"/>
          <w:szCs w:val="18"/>
        </w:rPr>
        <w:t> </w:t>
      </w:r>
      <w:r>
        <w:rPr>
          <w:rStyle w:val="WW8Num3z0"/>
          <w:rFonts w:ascii="Verdana" w:hAnsi="Verdana"/>
          <w:color w:val="4682B4"/>
          <w:sz w:val="18"/>
          <w:szCs w:val="18"/>
        </w:rPr>
        <w:t>заемных</w:t>
      </w:r>
      <w:r>
        <w:rPr>
          <w:rStyle w:val="WW8Num2z0"/>
          <w:rFonts w:ascii="Verdana" w:hAnsi="Verdana"/>
          <w:color w:val="000000"/>
          <w:sz w:val="18"/>
          <w:szCs w:val="18"/>
        </w:rPr>
        <w:t> </w:t>
      </w:r>
      <w:r>
        <w:rPr>
          <w:rFonts w:ascii="Verdana" w:hAnsi="Verdana"/>
          <w:color w:val="000000"/>
          <w:sz w:val="18"/>
          <w:szCs w:val="18"/>
        </w:rPr>
        <w:t>и собственных средств. Для оценки финансовой устойчивости по ним в изученных методиках по-прежнему рекомендуется применять условные нормативные значения этих коэффициентов. Необходимо внесение дополнений в методику оценки финансовой устойчивости организаций, предполагающих рассмотрение каждого показателя, полученного в результате анализа с точки зрения соответствия его уровня нормальному для данной организации.</w:t>
      </w:r>
    </w:p>
    <w:p w14:paraId="2B2D41B0" w14:textId="77777777" w:rsidR="00C34598" w:rsidRDefault="00C34598" w:rsidP="00C345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Российская бухгалтерская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и в частности бухгалтерский</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 за последние годы существенно изменилась в сторону сближения с МСФО. При составлении баланса нормативным регулированием теперь заложена возможность: использования нескольких оценок одного и того же объекта учета (баланс-брутто или баланс-нетто);</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и отражения оценочных резервов; отражения последствий условных фактов хозяйственной деятельности и др. В связи с этим перед проведением анализа финансового состояния организаций и при формировании аналитического баланса (или уплотненного баланса-нетто) целесообразно учесть эти и еще ряд обстоятельств.</w:t>
      </w:r>
    </w:p>
    <w:p w14:paraId="023DD9A1" w14:textId="77777777" w:rsidR="00C34598" w:rsidRDefault="00C34598" w:rsidP="00C345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Функции бухгалтерского учета в управлении организацией у большинства современных российских</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реализуются лишь по завершению</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 В современных условиях хозяйствования необходимо возродить</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показателей бухгалтерских форм отчетности и развить методику прогнозирования показателей бухгалтерского баланса, включающую формирование структуры баланса организации на основе авторских нормативных коэффициентов соотношения заемных и собственных средств и обеспеченности</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собственными оборотными средствами, что способствует повышению качества информационного обеспечения анализа и прогнозирования финансового состояния организации.</w:t>
      </w:r>
    </w:p>
    <w:p w14:paraId="19D29D0E" w14:textId="77777777" w:rsidR="00C34598" w:rsidRDefault="00C34598" w:rsidP="00C345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теоретическом обосновании и разработке рекомендаций по совершенствованию методики формирования аналитического баланса и развитию инструментария анализа и оценки финансового состояния торговых организаций.</w:t>
      </w:r>
    </w:p>
    <w:p w14:paraId="3FDFD1F8" w14:textId="77777777" w:rsidR="00C34598" w:rsidRDefault="00C34598" w:rsidP="00C345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Конкретное приращение научного знания раскрывается следующими положениями новизны результатов исследования:</w:t>
      </w:r>
    </w:p>
    <w:p w14:paraId="0886E433" w14:textId="77777777" w:rsidR="00C34598" w:rsidRDefault="00C34598" w:rsidP="00C345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Аргументировано положение о</w:t>
      </w:r>
      <w:r>
        <w:rPr>
          <w:rStyle w:val="WW8Num2z0"/>
          <w:rFonts w:ascii="Verdana" w:hAnsi="Verdana"/>
          <w:color w:val="000000"/>
          <w:sz w:val="18"/>
          <w:szCs w:val="18"/>
        </w:rPr>
        <w:t> </w:t>
      </w:r>
      <w:r>
        <w:rPr>
          <w:rStyle w:val="WW8Num3z0"/>
          <w:rFonts w:ascii="Verdana" w:hAnsi="Verdana"/>
          <w:color w:val="4682B4"/>
          <w:sz w:val="18"/>
          <w:szCs w:val="18"/>
        </w:rPr>
        <w:t>динамичном</w:t>
      </w:r>
      <w:r>
        <w:rPr>
          <w:rStyle w:val="WW8Num2z0"/>
          <w:rFonts w:ascii="Verdana" w:hAnsi="Verdana"/>
          <w:color w:val="000000"/>
          <w:sz w:val="18"/>
          <w:szCs w:val="18"/>
        </w:rPr>
        <w:t> </w:t>
      </w:r>
      <w:r>
        <w:rPr>
          <w:rFonts w:ascii="Verdana" w:hAnsi="Verdana"/>
          <w:color w:val="000000"/>
          <w:sz w:val="18"/>
          <w:szCs w:val="18"/>
        </w:rPr>
        <w:t>развитии российской бухгалтерской (финансовой) отчетности через существенное изменение методики расчета и экономического содержания показателей, являющихся основной информационной базой оценки финансового состояния организаций, и одновременно остающихся без изменения формализованных алгоритмов расчета основных коэффициентов финансового анализа и их условно установленных</w:t>
      </w:r>
      <w:r>
        <w:rPr>
          <w:rStyle w:val="WW8Num2z0"/>
          <w:rFonts w:ascii="Verdana" w:hAnsi="Verdana"/>
          <w:color w:val="000000"/>
          <w:sz w:val="18"/>
          <w:szCs w:val="18"/>
        </w:rPr>
        <w:t> </w:t>
      </w:r>
      <w:r>
        <w:rPr>
          <w:rStyle w:val="WW8Num3z0"/>
          <w:rFonts w:ascii="Verdana" w:hAnsi="Verdana"/>
          <w:color w:val="4682B4"/>
          <w:sz w:val="18"/>
          <w:szCs w:val="18"/>
        </w:rPr>
        <w:t>нормативов</w:t>
      </w:r>
      <w:r>
        <w:rPr>
          <w:rFonts w:ascii="Verdana" w:hAnsi="Verdana"/>
          <w:color w:val="000000"/>
          <w:sz w:val="18"/>
          <w:szCs w:val="18"/>
        </w:rPr>
        <w:t>.</w:t>
      </w:r>
    </w:p>
    <w:p w14:paraId="39ED287B" w14:textId="77777777" w:rsidR="00C34598" w:rsidRDefault="00C34598" w:rsidP="00C345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Разработана методика оценки платежеспособности торговых организаций, критерием которой является уровень платежеспособности равный 100%, рассчитываемый как отношение</w:t>
      </w:r>
      <w:r>
        <w:rPr>
          <w:rStyle w:val="WW8Num2z0"/>
          <w:rFonts w:ascii="Verdana" w:hAnsi="Verdana"/>
          <w:color w:val="000000"/>
          <w:sz w:val="18"/>
          <w:szCs w:val="18"/>
        </w:rPr>
        <w:t> </w:t>
      </w:r>
      <w:r>
        <w:rPr>
          <w:rStyle w:val="WW8Num3z0"/>
          <w:rFonts w:ascii="Verdana" w:hAnsi="Verdana"/>
          <w:color w:val="4682B4"/>
          <w:sz w:val="18"/>
          <w:szCs w:val="18"/>
        </w:rPr>
        <w:t>фактического</w:t>
      </w:r>
      <w:r>
        <w:rPr>
          <w:rStyle w:val="WW8Num2z0"/>
          <w:rFonts w:ascii="Verdana" w:hAnsi="Verdana"/>
          <w:color w:val="000000"/>
          <w:sz w:val="18"/>
          <w:szCs w:val="18"/>
        </w:rPr>
        <w:t> </w:t>
      </w:r>
      <w:r>
        <w:rPr>
          <w:rFonts w:ascii="Verdana" w:hAnsi="Verdana"/>
          <w:color w:val="000000"/>
          <w:sz w:val="18"/>
          <w:szCs w:val="18"/>
        </w:rPr>
        <w:t>коэффициента текущей ликвидности к нормативному, определяемому, в свою очередь, по данным отчетности организации отношением размера необходимых</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средств для нормального функционирования организации к</w:t>
      </w:r>
      <w:r>
        <w:rPr>
          <w:rStyle w:val="WW8Num2z0"/>
          <w:rFonts w:ascii="Verdana" w:hAnsi="Verdana"/>
          <w:color w:val="000000"/>
          <w:sz w:val="18"/>
          <w:szCs w:val="18"/>
        </w:rPr>
        <w:t> </w:t>
      </w:r>
      <w:r>
        <w:rPr>
          <w:rStyle w:val="WW8Num3z0"/>
          <w:rFonts w:ascii="Verdana" w:hAnsi="Verdana"/>
          <w:color w:val="4682B4"/>
          <w:sz w:val="18"/>
          <w:szCs w:val="18"/>
        </w:rPr>
        <w:t>краткосрочным</w:t>
      </w:r>
      <w:r>
        <w:rPr>
          <w:rStyle w:val="WW8Num2z0"/>
          <w:rFonts w:ascii="Verdana" w:hAnsi="Verdana"/>
          <w:color w:val="000000"/>
          <w:sz w:val="18"/>
          <w:szCs w:val="18"/>
        </w:rPr>
        <w:t> </w:t>
      </w:r>
      <w:r>
        <w:rPr>
          <w:rFonts w:ascii="Verdana" w:hAnsi="Verdana"/>
          <w:color w:val="000000"/>
          <w:sz w:val="18"/>
          <w:szCs w:val="18"/>
        </w:rPr>
        <w:t>обязательствам. Что позволит более объективно оценивать уровень платежеспособности организации, формировать</w:t>
      </w:r>
      <w:r>
        <w:rPr>
          <w:rStyle w:val="WW8Num2z0"/>
          <w:rFonts w:ascii="Verdana" w:hAnsi="Verdana"/>
          <w:color w:val="000000"/>
          <w:sz w:val="18"/>
          <w:szCs w:val="18"/>
        </w:rPr>
        <w:t> </w:t>
      </w:r>
      <w:r>
        <w:rPr>
          <w:rStyle w:val="WW8Num3z0"/>
          <w:rFonts w:ascii="Verdana" w:hAnsi="Verdana"/>
          <w:color w:val="4682B4"/>
          <w:sz w:val="18"/>
          <w:szCs w:val="18"/>
        </w:rPr>
        <w:t>прогнозную</w:t>
      </w:r>
      <w:r>
        <w:rPr>
          <w:rStyle w:val="WW8Num2z0"/>
          <w:rFonts w:ascii="Verdana" w:hAnsi="Verdana"/>
          <w:color w:val="000000"/>
          <w:sz w:val="18"/>
          <w:szCs w:val="18"/>
        </w:rPr>
        <w:t> </w:t>
      </w:r>
      <w:r>
        <w:rPr>
          <w:rFonts w:ascii="Verdana" w:hAnsi="Verdana"/>
          <w:color w:val="000000"/>
          <w:sz w:val="18"/>
          <w:szCs w:val="18"/>
        </w:rPr>
        <w:t>структуру бухгалтерского баланса организации.</w:t>
      </w:r>
    </w:p>
    <w:p w14:paraId="5A36DA1D" w14:textId="77777777" w:rsidR="00C34598" w:rsidRDefault="00C34598" w:rsidP="00C345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Внесены дополнения в методику оценки финансовой устойчивости торговых организаций, предусматривающие: а) анализ коэффициента обеспеченности запасов собственными</w:t>
      </w:r>
      <w:r>
        <w:rPr>
          <w:rStyle w:val="WW8Num2z0"/>
          <w:rFonts w:ascii="Verdana" w:hAnsi="Verdana"/>
          <w:color w:val="000000"/>
          <w:sz w:val="18"/>
          <w:szCs w:val="18"/>
        </w:rPr>
        <w:t> </w:t>
      </w:r>
      <w:r>
        <w:rPr>
          <w:rStyle w:val="WW8Num3z0"/>
          <w:rFonts w:ascii="Verdana" w:hAnsi="Verdana"/>
          <w:color w:val="4682B4"/>
          <w:sz w:val="18"/>
          <w:szCs w:val="18"/>
        </w:rPr>
        <w:t>оборотными</w:t>
      </w:r>
      <w:r>
        <w:rPr>
          <w:rStyle w:val="WW8Num2z0"/>
          <w:rFonts w:ascii="Verdana" w:hAnsi="Verdana"/>
          <w:color w:val="000000"/>
          <w:sz w:val="18"/>
          <w:szCs w:val="18"/>
        </w:rPr>
        <w:t> </w:t>
      </w:r>
      <w:r>
        <w:rPr>
          <w:rFonts w:ascii="Verdana" w:hAnsi="Verdana"/>
          <w:color w:val="000000"/>
          <w:sz w:val="18"/>
          <w:szCs w:val="18"/>
        </w:rPr>
        <w:t>средствами, нормативное значение которого предложено определять отношением прогнозируемой потребности в</w:t>
      </w:r>
      <w:r>
        <w:rPr>
          <w:rStyle w:val="WW8Num2z0"/>
          <w:rFonts w:ascii="Verdana" w:hAnsi="Verdana"/>
          <w:color w:val="000000"/>
          <w:sz w:val="18"/>
          <w:szCs w:val="18"/>
        </w:rPr>
        <w:t> </w:t>
      </w:r>
      <w:r>
        <w:rPr>
          <w:rStyle w:val="WW8Num3z0"/>
          <w:rFonts w:ascii="Verdana" w:hAnsi="Verdana"/>
          <w:color w:val="4682B4"/>
          <w:sz w:val="18"/>
          <w:szCs w:val="18"/>
        </w:rPr>
        <w:t>запасах</w:t>
      </w:r>
      <w:r>
        <w:rPr>
          <w:rStyle w:val="WW8Num2z0"/>
          <w:rFonts w:ascii="Verdana" w:hAnsi="Verdana"/>
          <w:color w:val="000000"/>
          <w:sz w:val="18"/>
          <w:szCs w:val="18"/>
        </w:rPr>
        <w:t> </w:t>
      </w:r>
      <w:r>
        <w:rPr>
          <w:rFonts w:ascii="Verdana" w:hAnsi="Verdana"/>
          <w:color w:val="000000"/>
          <w:sz w:val="18"/>
          <w:szCs w:val="18"/>
        </w:rPr>
        <w:t>к их фактическому остатку на</w:t>
      </w:r>
      <w:r>
        <w:rPr>
          <w:rStyle w:val="WW8Num2z0"/>
          <w:rFonts w:ascii="Verdana" w:hAnsi="Verdana"/>
          <w:color w:val="000000"/>
          <w:sz w:val="18"/>
          <w:szCs w:val="18"/>
        </w:rPr>
        <w:t> </w:t>
      </w:r>
      <w:r>
        <w:rPr>
          <w:rStyle w:val="WW8Num3z0"/>
          <w:rFonts w:ascii="Verdana" w:hAnsi="Verdana"/>
          <w:color w:val="4682B4"/>
          <w:sz w:val="18"/>
          <w:szCs w:val="18"/>
        </w:rPr>
        <w:t>балансе</w:t>
      </w:r>
      <w:r>
        <w:rPr>
          <w:rStyle w:val="WW8Num2z0"/>
          <w:rFonts w:ascii="Verdana" w:hAnsi="Verdana"/>
          <w:color w:val="000000"/>
          <w:sz w:val="18"/>
          <w:szCs w:val="18"/>
        </w:rPr>
        <w:t> </w:t>
      </w:r>
      <w:r>
        <w:rPr>
          <w:rFonts w:ascii="Verdana" w:hAnsi="Verdana"/>
          <w:color w:val="000000"/>
          <w:sz w:val="18"/>
          <w:szCs w:val="18"/>
        </w:rPr>
        <w:t>организации; б) анализ коэффициента соотношения заемных и собственных средств, нормативное значение которого рекомендовано рассчитывать как отношение необходимого для анализируемой организации размера собственных источников средств к допустимому размеру ее заемных источников, что позволит не только объективно оценивать степень финансовой устойчивости организации, но и устанавливать критические точки соотношения заемных и собственных источников средств.</w:t>
      </w:r>
    </w:p>
    <w:p w14:paraId="055A65CD" w14:textId="77777777" w:rsidR="00C34598" w:rsidRDefault="00C34598" w:rsidP="00C345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Сформирован авторский подход к формированию аналитического баланса торговых организаций, заключающийся: в обосновании необходимости использования оценочных</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при формировании отдельных показателей баланса в оценке «</w:t>
      </w:r>
      <w:r>
        <w:rPr>
          <w:rStyle w:val="WW8Num3z0"/>
          <w:rFonts w:ascii="Verdana" w:hAnsi="Verdana"/>
          <w:color w:val="4682B4"/>
          <w:sz w:val="18"/>
          <w:szCs w:val="18"/>
        </w:rPr>
        <w:t>нетто</w:t>
      </w:r>
      <w:r>
        <w:rPr>
          <w:rFonts w:ascii="Verdana" w:hAnsi="Verdana"/>
          <w:color w:val="000000"/>
          <w:sz w:val="18"/>
          <w:szCs w:val="18"/>
        </w:rPr>
        <w:t>» а также в отнесении к</w:t>
      </w:r>
      <w:r>
        <w:rPr>
          <w:rStyle w:val="WW8Num2z0"/>
          <w:rFonts w:ascii="Verdana" w:hAnsi="Verdana"/>
          <w:color w:val="000000"/>
          <w:sz w:val="18"/>
          <w:szCs w:val="18"/>
        </w:rPr>
        <w:t> </w:t>
      </w:r>
      <w:r>
        <w:rPr>
          <w:rStyle w:val="WW8Num3z0"/>
          <w:rFonts w:ascii="Verdana" w:hAnsi="Verdana"/>
          <w:color w:val="4682B4"/>
          <w:sz w:val="18"/>
          <w:szCs w:val="18"/>
        </w:rPr>
        <w:t>срочным</w:t>
      </w:r>
      <w:r>
        <w:rPr>
          <w:rStyle w:val="WW8Num2z0"/>
          <w:rFonts w:ascii="Verdana" w:hAnsi="Verdana"/>
          <w:color w:val="000000"/>
          <w:sz w:val="18"/>
          <w:szCs w:val="18"/>
        </w:rPr>
        <w:t> </w:t>
      </w:r>
      <w:r>
        <w:rPr>
          <w:rFonts w:ascii="Verdana" w:hAnsi="Verdana"/>
          <w:color w:val="000000"/>
          <w:sz w:val="18"/>
          <w:szCs w:val="18"/>
        </w:rPr>
        <w:t>обязательствам лишь обязательств со сроком</w:t>
      </w:r>
      <w:r>
        <w:rPr>
          <w:rStyle w:val="WW8Num2z0"/>
          <w:rFonts w:ascii="Verdana" w:hAnsi="Verdana"/>
          <w:color w:val="000000"/>
          <w:sz w:val="18"/>
          <w:szCs w:val="18"/>
        </w:rPr>
        <w:t> </w:t>
      </w:r>
      <w:r>
        <w:rPr>
          <w:rStyle w:val="WW8Num3z0"/>
          <w:rFonts w:ascii="Verdana" w:hAnsi="Verdana"/>
          <w:color w:val="4682B4"/>
          <w:sz w:val="18"/>
          <w:szCs w:val="18"/>
        </w:rPr>
        <w:t>погашения</w:t>
      </w:r>
      <w:r>
        <w:rPr>
          <w:rStyle w:val="WW8Num2z0"/>
          <w:rFonts w:ascii="Verdana" w:hAnsi="Verdana"/>
          <w:color w:val="000000"/>
          <w:sz w:val="18"/>
          <w:szCs w:val="18"/>
        </w:rPr>
        <w:t> </w:t>
      </w:r>
      <w:r>
        <w:rPr>
          <w:rFonts w:ascii="Verdana" w:hAnsi="Verdana"/>
          <w:color w:val="000000"/>
          <w:sz w:val="18"/>
          <w:szCs w:val="18"/>
        </w:rPr>
        <w:t>до одного месяца, что позволит повысить информативность бухгалтерского баланса, более объективно оценивать деловую активность и</w:t>
      </w:r>
      <w:r>
        <w:rPr>
          <w:rStyle w:val="WW8Num2z0"/>
          <w:rFonts w:ascii="Verdana" w:hAnsi="Verdana"/>
          <w:color w:val="000000"/>
          <w:sz w:val="18"/>
          <w:szCs w:val="18"/>
        </w:rPr>
        <w:t> </w:t>
      </w:r>
      <w:r>
        <w:rPr>
          <w:rStyle w:val="WW8Num3z0"/>
          <w:rFonts w:ascii="Verdana" w:hAnsi="Verdana"/>
          <w:color w:val="4682B4"/>
          <w:sz w:val="18"/>
          <w:szCs w:val="18"/>
        </w:rPr>
        <w:t>ликвидность</w:t>
      </w:r>
      <w:r>
        <w:rPr>
          <w:rStyle w:val="WW8Num2z0"/>
          <w:rFonts w:ascii="Verdana" w:hAnsi="Verdana"/>
          <w:color w:val="000000"/>
          <w:sz w:val="18"/>
          <w:szCs w:val="18"/>
        </w:rPr>
        <w:t> </w:t>
      </w:r>
      <w:r>
        <w:rPr>
          <w:rFonts w:ascii="Verdana" w:hAnsi="Verdana"/>
          <w:color w:val="000000"/>
          <w:sz w:val="18"/>
          <w:szCs w:val="18"/>
        </w:rPr>
        <w:t>активов, экономически обосновывать другие бизнес-решения по балансовым показателям организации.</w:t>
      </w:r>
    </w:p>
    <w:p w14:paraId="78002616" w14:textId="77777777" w:rsidR="00C34598" w:rsidRDefault="00C34598" w:rsidP="00C345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Разработана методика</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показателей прогнозного бухгалтерского баланса торговых организаций, включающая формирование структуры баланса организации на основе авторских нормативных коэффициентов соотношения заемных и собственных средств и обеспеченности запасов собственными оборотными средствами, что направлено на повышение качества информационного обеспечения анализа и прогнозирования финансового состояния организации.</w:t>
      </w:r>
    </w:p>
    <w:p w14:paraId="38C2182C" w14:textId="77777777" w:rsidR="00C34598" w:rsidRDefault="00C34598" w:rsidP="00C345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определяется возможностью широкого применения основных положений, выводов и рекомендаций по развитию методики построения аналитического баланса и инструментария оценки финансового состояния организаций с целью экономического обоснования стратегии управления финансовым состоянием хозяйствующих субъектов, для обоснования</w:t>
      </w:r>
      <w:r>
        <w:rPr>
          <w:rStyle w:val="WW8Num2z0"/>
          <w:rFonts w:ascii="Verdana" w:hAnsi="Verdana"/>
          <w:color w:val="000000"/>
          <w:sz w:val="18"/>
          <w:szCs w:val="18"/>
        </w:rPr>
        <w:t> </w:t>
      </w:r>
      <w:r>
        <w:rPr>
          <w:rStyle w:val="WW8Num3z0"/>
          <w:rFonts w:ascii="Verdana" w:hAnsi="Verdana"/>
          <w:color w:val="4682B4"/>
          <w:sz w:val="18"/>
          <w:szCs w:val="18"/>
        </w:rPr>
        <w:t>прогнозной</w:t>
      </w:r>
      <w:r>
        <w:rPr>
          <w:rStyle w:val="WW8Num2z0"/>
          <w:rFonts w:ascii="Verdana" w:hAnsi="Verdana"/>
          <w:color w:val="000000"/>
          <w:sz w:val="18"/>
          <w:szCs w:val="18"/>
        </w:rPr>
        <w:t> </w:t>
      </w:r>
      <w:r>
        <w:rPr>
          <w:rFonts w:ascii="Verdana" w:hAnsi="Verdana"/>
          <w:color w:val="000000"/>
          <w:sz w:val="18"/>
          <w:szCs w:val="18"/>
        </w:rPr>
        <w:t>структуры баланса, принимать другие бизнес-решения.</w:t>
      </w:r>
    </w:p>
    <w:p w14:paraId="09262555" w14:textId="77777777" w:rsidR="00C34598" w:rsidRDefault="00C34598" w:rsidP="00C345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работы. Основные теоретические положения, а также практические результаты диссертационного исследования докладывались и обсуждались на международной научно-практической конференции молодых ученых (2011 г.), международной научно-практической конференции профессорско-преподавательского состава и аспирантов университета (2009 и 2011 гг.).</w:t>
      </w:r>
    </w:p>
    <w:p w14:paraId="1772DD16" w14:textId="77777777" w:rsidR="00C34598" w:rsidRDefault="00C34598" w:rsidP="00C345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нашли практическое применение в торговых организациях Белгородского облпотребсоюза и</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«Рассвет-С» Кабардино-Балкарии, а также в учебном процессе Белгородского университета</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 экономики и права.</w:t>
      </w:r>
    </w:p>
    <w:p w14:paraId="2C98591B" w14:textId="77777777" w:rsidR="00C34598" w:rsidRDefault="00C34598" w:rsidP="00C345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теме диссертации опубликовано двенадцать печатных работ общим объемом 25,85 п.л., из них авторских- 9,64 п.л. (в том числе три статьи объемом 1,59 п.л.- в научных журналах, рекомендованных ВАК Минобрнауки России).</w:t>
      </w:r>
    </w:p>
    <w:p w14:paraId="6B9F188E" w14:textId="77777777" w:rsidR="00C34598" w:rsidRDefault="00C34598" w:rsidP="00C345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Диссертационная работа выполнена на 185 страницах, состоит из введения, трех глав и заключения, списка литературы из 198 наименований, 6 рисунков, 29 таблиц и 20 приложений.</w:t>
      </w:r>
    </w:p>
    <w:p w14:paraId="517DDED2" w14:textId="77777777" w:rsidR="00C34598" w:rsidRDefault="00C34598" w:rsidP="00C34598">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Хаупшева, Ольга Султанашевна</w:t>
      </w:r>
    </w:p>
    <w:p w14:paraId="64D9F308" w14:textId="77777777" w:rsidR="00C34598" w:rsidRDefault="00C34598" w:rsidP="00C345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Выводы по таблице 2.3. еще раз показывают несостоятельность методики анализа финансового состояния организации, когда</w:t>
      </w:r>
      <w:r>
        <w:rPr>
          <w:rStyle w:val="WW8Num2z0"/>
          <w:rFonts w:ascii="Verdana" w:hAnsi="Verdana"/>
          <w:color w:val="000000"/>
          <w:sz w:val="18"/>
          <w:szCs w:val="18"/>
        </w:rPr>
        <w:t> </w:t>
      </w:r>
      <w:r>
        <w:rPr>
          <w:rStyle w:val="WW8Num3z0"/>
          <w:rFonts w:ascii="Verdana" w:hAnsi="Verdana"/>
          <w:color w:val="4682B4"/>
          <w:sz w:val="18"/>
          <w:szCs w:val="18"/>
        </w:rPr>
        <w:t>фактические</w:t>
      </w:r>
      <w:r>
        <w:rPr>
          <w:rStyle w:val="WW8Num2z0"/>
          <w:rFonts w:ascii="Verdana" w:hAnsi="Verdana"/>
          <w:color w:val="000000"/>
          <w:sz w:val="18"/>
          <w:szCs w:val="18"/>
        </w:rPr>
        <w:t> </w:t>
      </w:r>
      <w:r>
        <w:rPr>
          <w:rFonts w:ascii="Verdana" w:hAnsi="Verdana"/>
          <w:color w:val="000000"/>
          <w:sz w:val="18"/>
          <w:szCs w:val="18"/>
        </w:rPr>
        <w:t>показатели по данным конкретной организации сравниваются с установленными их</w:t>
      </w:r>
      <w:r>
        <w:rPr>
          <w:rStyle w:val="WW8Num2z0"/>
          <w:rFonts w:ascii="Verdana" w:hAnsi="Verdana"/>
          <w:color w:val="000000"/>
          <w:sz w:val="18"/>
          <w:szCs w:val="18"/>
        </w:rPr>
        <w:t> </w:t>
      </w:r>
      <w:r>
        <w:rPr>
          <w:rStyle w:val="WW8Num3z0"/>
          <w:rFonts w:ascii="Verdana" w:hAnsi="Verdana"/>
          <w:color w:val="4682B4"/>
          <w:sz w:val="18"/>
          <w:szCs w:val="18"/>
        </w:rPr>
        <w:t>нормативами</w:t>
      </w:r>
      <w:r>
        <w:rPr>
          <w:rFonts w:ascii="Verdana" w:hAnsi="Verdana"/>
          <w:color w:val="000000"/>
          <w:sz w:val="18"/>
          <w:szCs w:val="18"/>
        </w:rPr>
        <w:t>.</w:t>
      </w:r>
    </w:p>
    <w:p w14:paraId="184D6475" w14:textId="77777777" w:rsidR="00C34598" w:rsidRDefault="00C34598" w:rsidP="00C345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Завершая анализ финансового состояния на материалах</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Рассветен</w:t>
      </w:r>
      <w:r>
        <w:rPr>
          <w:rFonts w:ascii="Verdana" w:hAnsi="Verdana"/>
          <w:color w:val="000000"/>
          <w:sz w:val="18"/>
          <w:szCs w:val="18"/>
        </w:rPr>
        <w:t>», Прохоровском райпо и</w:t>
      </w:r>
      <w:r>
        <w:rPr>
          <w:rStyle w:val="WW8Num2z0"/>
          <w:rFonts w:ascii="Verdana" w:hAnsi="Verdana"/>
          <w:color w:val="000000"/>
          <w:sz w:val="18"/>
          <w:szCs w:val="18"/>
        </w:rPr>
        <w:t> </w:t>
      </w:r>
      <w:r>
        <w:rPr>
          <w:rStyle w:val="WW8Num3z0"/>
          <w:rFonts w:ascii="Verdana" w:hAnsi="Verdana"/>
          <w:color w:val="4682B4"/>
          <w:sz w:val="18"/>
          <w:szCs w:val="18"/>
        </w:rPr>
        <w:t>Чернянском</w:t>
      </w:r>
      <w:r>
        <w:rPr>
          <w:rStyle w:val="WW8Num2z0"/>
          <w:rFonts w:ascii="Verdana" w:hAnsi="Verdana"/>
          <w:color w:val="000000"/>
          <w:sz w:val="18"/>
          <w:szCs w:val="18"/>
        </w:rPr>
        <w:t> </w:t>
      </w:r>
      <w:r>
        <w:rPr>
          <w:rFonts w:ascii="Verdana" w:hAnsi="Verdana"/>
          <w:color w:val="000000"/>
          <w:sz w:val="18"/>
          <w:szCs w:val="18"/>
        </w:rPr>
        <w:t>райпо за период 2006-20 Югг, необходимо исследовать динамику показателей</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Fonts w:ascii="Verdana" w:hAnsi="Verdana"/>
          <w:color w:val="000000"/>
          <w:sz w:val="18"/>
          <w:szCs w:val="18"/>
        </w:rPr>
        <w:t>.</w:t>
      </w:r>
    </w:p>
    <w:p w14:paraId="6C139B37" w14:textId="77777777" w:rsidR="00C34598" w:rsidRDefault="00C34598" w:rsidP="00C345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Понятие «</w:t>
      </w:r>
      <w:r>
        <w:rPr>
          <w:rStyle w:val="WW8Num3z0"/>
          <w:rFonts w:ascii="Verdana" w:hAnsi="Verdana"/>
          <w:color w:val="4682B4"/>
          <w:sz w:val="18"/>
          <w:szCs w:val="18"/>
        </w:rPr>
        <w:t>рентабельность</w:t>
      </w:r>
      <w:r>
        <w:rPr>
          <w:rFonts w:ascii="Verdana" w:hAnsi="Verdana"/>
          <w:color w:val="000000"/>
          <w:sz w:val="18"/>
          <w:szCs w:val="18"/>
        </w:rPr>
        <w:t>» имеет разные значения с позиции организации,</w:t>
      </w:r>
      <w:r>
        <w:rPr>
          <w:rStyle w:val="WW8Num2z0"/>
          <w:rFonts w:ascii="Verdana" w:hAnsi="Verdana"/>
          <w:color w:val="000000"/>
          <w:sz w:val="18"/>
          <w:szCs w:val="18"/>
        </w:rPr>
        <w:t> </w:t>
      </w:r>
      <w:r>
        <w:rPr>
          <w:rStyle w:val="WW8Num3z0"/>
          <w:rFonts w:ascii="Verdana" w:hAnsi="Verdana"/>
          <w:color w:val="4682B4"/>
          <w:sz w:val="18"/>
          <w:szCs w:val="18"/>
        </w:rPr>
        <w:t>потребителя</w:t>
      </w:r>
      <w:r>
        <w:rPr>
          <w:rFonts w:ascii="Verdana" w:hAnsi="Verdana"/>
          <w:color w:val="000000"/>
          <w:sz w:val="18"/>
          <w:szCs w:val="18"/>
        </w:rPr>
        <w:t>, государства. По во всех случаях оно является относительным показателем</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Наличие рентабельности позволяет удовлетворять экономические интересы государства, организаций, работников и</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Fonts w:ascii="Verdana" w:hAnsi="Verdana"/>
          <w:color w:val="000000"/>
          <w:sz w:val="18"/>
          <w:szCs w:val="18"/>
        </w:rPr>
        <w:t>. Объектом экономических интересов государства является та часть «</w:t>
      </w:r>
      <w:r>
        <w:rPr>
          <w:rStyle w:val="WW8Num3z0"/>
          <w:rFonts w:ascii="Verdana" w:hAnsi="Verdana"/>
          <w:color w:val="4682B4"/>
          <w:sz w:val="18"/>
          <w:szCs w:val="18"/>
        </w:rPr>
        <w:t>рентабельности</w:t>
      </w:r>
      <w:r>
        <w:rPr>
          <w:rFonts w:ascii="Verdana" w:hAnsi="Verdana"/>
          <w:color w:val="000000"/>
          <w:sz w:val="18"/>
          <w:szCs w:val="18"/>
        </w:rPr>
        <w:t>», которую</w:t>
      </w:r>
      <w:r>
        <w:rPr>
          <w:rStyle w:val="WW8Num2z0"/>
          <w:rFonts w:ascii="Verdana" w:hAnsi="Verdana"/>
          <w:color w:val="000000"/>
          <w:sz w:val="18"/>
          <w:szCs w:val="18"/>
        </w:rPr>
        <w:t> </w:t>
      </w:r>
      <w:r>
        <w:rPr>
          <w:rStyle w:val="WW8Num3z0"/>
          <w:rFonts w:ascii="Verdana" w:hAnsi="Verdana"/>
          <w:color w:val="4682B4"/>
          <w:sz w:val="18"/>
          <w:szCs w:val="18"/>
        </w:rPr>
        <w:t>уплачивает</w:t>
      </w:r>
      <w:r>
        <w:rPr>
          <w:rFonts w:ascii="Verdana" w:hAnsi="Verdana"/>
          <w:color w:val="000000"/>
          <w:sz w:val="18"/>
          <w:szCs w:val="18"/>
        </w:rPr>
        <w:t>организация в виде налога на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и которую общество использует для решения социальных задач. Экономические интересы организации заключаются в увеличении доли рентабельности, остающейся в ее распоряжении. За счет этой рентабельности организация решает производственные и социальные задачи своего развития. Интересы работников в увеличении рентабельности связаны с созданием возможностей для улучшения материального</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и повышения уровня их социального развития.</w:t>
      </w:r>
      <w:r>
        <w:rPr>
          <w:rStyle w:val="WW8Num2z0"/>
          <w:rFonts w:ascii="Verdana" w:hAnsi="Verdana"/>
          <w:color w:val="000000"/>
          <w:sz w:val="18"/>
          <w:szCs w:val="18"/>
        </w:rPr>
        <w:t> </w:t>
      </w:r>
      <w:r>
        <w:rPr>
          <w:rStyle w:val="WW8Num3z0"/>
          <w:rFonts w:ascii="Verdana" w:hAnsi="Verdana"/>
          <w:color w:val="4682B4"/>
          <w:sz w:val="18"/>
          <w:szCs w:val="18"/>
        </w:rPr>
        <w:t>Собственники</w:t>
      </w:r>
      <w:r>
        <w:rPr>
          <w:rStyle w:val="WW8Num2z0"/>
          <w:rFonts w:ascii="Verdana" w:hAnsi="Verdana"/>
          <w:color w:val="000000"/>
          <w:sz w:val="18"/>
          <w:szCs w:val="18"/>
        </w:rPr>
        <w:t> </w:t>
      </w:r>
      <w:r>
        <w:rPr>
          <w:rFonts w:ascii="Verdana" w:hAnsi="Verdana"/>
          <w:color w:val="000000"/>
          <w:sz w:val="18"/>
          <w:szCs w:val="18"/>
        </w:rPr>
        <w:t>также заинтересованы в росте рентабельности организации, так как тем самым увеличатся</w:t>
      </w:r>
      <w:r>
        <w:rPr>
          <w:rStyle w:val="WW8Num2z0"/>
          <w:rFonts w:ascii="Verdana" w:hAnsi="Verdana"/>
          <w:color w:val="000000"/>
          <w:sz w:val="18"/>
          <w:szCs w:val="18"/>
        </w:rPr>
        <w:t> </w:t>
      </w:r>
      <w:r>
        <w:rPr>
          <w:rStyle w:val="WW8Num3z0"/>
          <w:rFonts w:ascii="Verdana" w:hAnsi="Verdana"/>
          <w:color w:val="4682B4"/>
          <w:sz w:val="18"/>
          <w:szCs w:val="18"/>
        </w:rPr>
        <w:t>дивиденды</w:t>
      </w:r>
      <w:r>
        <w:rPr>
          <w:rFonts w:ascii="Verdana" w:hAnsi="Verdana"/>
          <w:color w:val="000000"/>
          <w:sz w:val="18"/>
          <w:szCs w:val="18"/>
        </w:rPr>
        <w:t>, обеспечится увеличение их капитала.</w:t>
      </w:r>
    </w:p>
    <w:p w14:paraId="47368E75" w14:textId="77777777" w:rsidR="00C34598" w:rsidRDefault="00C34598" w:rsidP="00C345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Показатели рентабельности в</w:t>
      </w:r>
      <w:r>
        <w:rPr>
          <w:rStyle w:val="WW8Num2z0"/>
          <w:rFonts w:ascii="Verdana" w:hAnsi="Verdana"/>
          <w:color w:val="000000"/>
          <w:sz w:val="18"/>
          <w:szCs w:val="18"/>
        </w:rPr>
        <w:t> </w:t>
      </w:r>
      <w:r>
        <w:rPr>
          <w:rStyle w:val="WW8Num3z0"/>
          <w:rFonts w:ascii="Verdana" w:hAnsi="Verdana"/>
          <w:color w:val="4682B4"/>
          <w:sz w:val="18"/>
          <w:szCs w:val="18"/>
        </w:rPr>
        <w:t>торговле</w:t>
      </w:r>
      <w:r>
        <w:rPr>
          <w:rStyle w:val="WW8Num2z0"/>
          <w:rFonts w:ascii="Verdana" w:hAnsi="Verdana"/>
          <w:color w:val="000000"/>
          <w:sz w:val="18"/>
          <w:szCs w:val="18"/>
        </w:rPr>
        <w:t> </w:t>
      </w:r>
      <w:r>
        <w:rPr>
          <w:rFonts w:ascii="Verdana" w:hAnsi="Verdana"/>
          <w:color w:val="000000"/>
          <w:sz w:val="18"/>
          <w:szCs w:val="18"/>
        </w:rPr>
        <w:t>и их анализ приобретают в условиях рыночных отношений возрастающее значение. Общепринятым в торговле является, когда показатели, отражающие рентабельность, делятся на четыре группы:</w:t>
      </w:r>
    </w:p>
    <w:p w14:paraId="1303F38D" w14:textId="77777777" w:rsidR="00C34598" w:rsidRDefault="00C34598" w:rsidP="00C345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Рентабельность</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рассчитывается делением прибыли от продаж на сумму полученной</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(Впр). Широкое применение этот показатель получил в рыночной экономике.</w:t>
      </w:r>
      <w:r>
        <w:rPr>
          <w:rStyle w:val="WW8Num2z0"/>
          <w:rFonts w:ascii="Verdana" w:hAnsi="Verdana"/>
          <w:color w:val="000000"/>
          <w:sz w:val="18"/>
          <w:szCs w:val="18"/>
        </w:rPr>
        <w:t> </w:t>
      </w:r>
      <w:r>
        <w:rPr>
          <w:rStyle w:val="WW8Num3z0"/>
          <w:rFonts w:ascii="Verdana" w:hAnsi="Verdana"/>
          <w:color w:val="4682B4"/>
          <w:sz w:val="18"/>
          <w:szCs w:val="18"/>
        </w:rPr>
        <w:t>Рассчитывается</w:t>
      </w:r>
      <w:r>
        <w:rPr>
          <w:rStyle w:val="WW8Num2z0"/>
          <w:rFonts w:ascii="Verdana" w:hAnsi="Verdana"/>
          <w:color w:val="000000"/>
          <w:sz w:val="18"/>
          <w:szCs w:val="18"/>
        </w:rPr>
        <w:t> </w:t>
      </w:r>
      <w:r>
        <w:rPr>
          <w:rFonts w:ascii="Verdana" w:hAnsi="Verdana"/>
          <w:color w:val="000000"/>
          <w:sz w:val="18"/>
          <w:szCs w:val="18"/>
        </w:rPr>
        <w:t>в целом по организации и отдельным видам деятельности. Если продукция организации пользуется достаточно высоким</w:t>
      </w:r>
      <w:r>
        <w:rPr>
          <w:rStyle w:val="WW8Num2z0"/>
          <w:rFonts w:ascii="Verdana" w:hAnsi="Verdana"/>
          <w:color w:val="000000"/>
          <w:sz w:val="18"/>
          <w:szCs w:val="18"/>
        </w:rPr>
        <w:t> </w:t>
      </w:r>
      <w:r>
        <w:rPr>
          <w:rStyle w:val="WW8Num3z0"/>
          <w:rFonts w:ascii="Verdana" w:hAnsi="Verdana"/>
          <w:color w:val="4682B4"/>
          <w:sz w:val="18"/>
          <w:szCs w:val="18"/>
        </w:rPr>
        <w:t>спросом</w:t>
      </w:r>
      <w:r>
        <w:rPr>
          <w:rFonts w:ascii="Verdana" w:hAnsi="Verdana"/>
          <w:color w:val="000000"/>
          <w:sz w:val="18"/>
          <w:szCs w:val="18"/>
        </w:rPr>
        <w:t>, в течение какого-то времени рентабельность продаж можно</w:t>
      </w:r>
      <w:r>
        <w:rPr>
          <w:rStyle w:val="WW8Num2z0"/>
          <w:rFonts w:ascii="Verdana" w:hAnsi="Verdana"/>
          <w:color w:val="000000"/>
          <w:sz w:val="18"/>
          <w:szCs w:val="18"/>
        </w:rPr>
        <w:t> </w:t>
      </w:r>
      <w:r>
        <w:rPr>
          <w:rStyle w:val="WW8Num3z0"/>
          <w:rFonts w:ascii="Verdana" w:hAnsi="Verdana"/>
          <w:color w:val="4682B4"/>
          <w:sz w:val="18"/>
          <w:szCs w:val="18"/>
        </w:rPr>
        <w:t>наращивать</w:t>
      </w:r>
      <w:r>
        <w:rPr>
          <w:rStyle w:val="WW8Num2z0"/>
          <w:rFonts w:ascii="Verdana" w:hAnsi="Verdana"/>
          <w:color w:val="000000"/>
          <w:sz w:val="18"/>
          <w:szCs w:val="18"/>
        </w:rPr>
        <w:t> </w:t>
      </w:r>
      <w:r>
        <w:rPr>
          <w:rFonts w:ascii="Verdana" w:hAnsi="Verdana"/>
          <w:color w:val="000000"/>
          <w:sz w:val="18"/>
          <w:szCs w:val="18"/>
        </w:rPr>
        <w:t>путем повышения цен. Однако это всегда временный фактор. Второй способ повышения рентабельности продаж - снижение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но этот фактор тоже вряд ли достаточно надежен в нынешних условиях.</w:t>
      </w:r>
    </w:p>
    <w:p w14:paraId="19A321EC" w14:textId="77777777" w:rsidR="00C34598" w:rsidRDefault="00C34598" w:rsidP="00C345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Рентабельность продаж (Рпр.) = Ппр.: Впр., (16) где:</w:t>
      </w:r>
    </w:p>
    <w:p w14:paraId="225908F8" w14:textId="77777777" w:rsidR="00C34598" w:rsidRDefault="00C34598" w:rsidP="00C345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Рпр. - рентабельность продаж;</w:t>
      </w:r>
    </w:p>
    <w:p w14:paraId="4CB9C857" w14:textId="77777777" w:rsidR="00C34598" w:rsidRDefault="00C34598" w:rsidP="00C345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Ппр. - прибыль от продаж;</w:t>
      </w:r>
    </w:p>
    <w:p w14:paraId="0E479EEE" w14:textId="77777777" w:rsidR="00C34598" w:rsidRDefault="00C34598" w:rsidP="00C345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Впр. -</w:t>
      </w:r>
      <w:r>
        <w:rPr>
          <w:rStyle w:val="WW8Num2z0"/>
          <w:rFonts w:ascii="Verdana" w:hAnsi="Verdana"/>
          <w:color w:val="000000"/>
          <w:sz w:val="18"/>
          <w:szCs w:val="18"/>
        </w:rPr>
        <w:t> </w:t>
      </w:r>
      <w:r>
        <w:rPr>
          <w:rStyle w:val="WW8Num3z0"/>
          <w:rFonts w:ascii="Verdana" w:hAnsi="Verdana"/>
          <w:color w:val="4682B4"/>
          <w:sz w:val="18"/>
          <w:szCs w:val="18"/>
        </w:rPr>
        <w:t>выручка</w:t>
      </w:r>
      <w:r>
        <w:rPr>
          <w:rStyle w:val="WW8Num2z0"/>
          <w:rFonts w:ascii="Verdana" w:hAnsi="Verdana"/>
          <w:color w:val="000000"/>
          <w:sz w:val="18"/>
          <w:szCs w:val="18"/>
        </w:rPr>
        <w:t> </w:t>
      </w:r>
      <w:r>
        <w:rPr>
          <w:rFonts w:ascii="Verdana" w:hAnsi="Verdana"/>
          <w:color w:val="000000"/>
          <w:sz w:val="18"/>
          <w:szCs w:val="18"/>
        </w:rPr>
        <w:t>от продаж.</w:t>
      </w:r>
    </w:p>
    <w:p w14:paraId="6CA8C475" w14:textId="77777777" w:rsidR="00C34598" w:rsidRDefault="00C34598" w:rsidP="00C345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Показателем эффективности деятельности организации в целом, является рентабельность деятельности. Рассчитывается этот показатель как отношение</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прибыли к выручке от продаж.</w:t>
      </w:r>
    </w:p>
    <w:p w14:paraId="2185BEF5" w14:textId="77777777" w:rsidR="00C34598" w:rsidRDefault="00C34598" w:rsidP="00C345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Рентабельность деятельности (Рд.) = ЧП : Впр., (17) где:</w:t>
      </w:r>
    </w:p>
    <w:p w14:paraId="22FB799F" w14:textId="77777777" w:rsidR="00C34598" w:rsidRDefault="00C34598" w:rsidP="00C345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Рд. - рентабельность деятельности;</w:t>
      </w:r>
    </w:p>
    <w:p w14:paraId="2475A094" w14:textId="77777777" w:rsidR="00C34598" w:rsidRDefault="00C34598" w:rsidP="00C345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ЧП -</w:t>
      </w:r>
      <w:r>
        <w:rPr>
          <w:rStyle w:val="WW8Num2z0"/>
          <w:rFonts w:ascii="Verdana" w:hAnsi="Verdana"/>
          <w:color w:val="000000"/>
          <w:sz w:val="18"/>
          <w:szCs w:val="18"/>
        </w:rPr>
        <w:t> </w:t>
      </w:r>
      <w:r>
        <w:rPr>
          <w:rStyle w:val="WW8Num3z0"/>
          <w:rFonts w:ascii="Verdana" w:hAnsi="Verdana"/>
          <w:color w:val="4682B4"/>
          <w:sz w:val="18"/>
          <w:szCs w:val="18"/>
        </w:rPr>
        <w:t>чистая</w:t>
      </w:r>
      <w:r>
        <w:rPr>
          <w:rStyle w:val="WW8Num2z0"/>
          <w:rFonts w:ascii="Verdana" w:hAnsi="Verdana"/>
          <w:color w:val="000000"/>
          <w:sz w:val="18"/>
          <w:szCs w:val="18"/>
        </w:rPr>
        <w:t> </w:t>
      </w:r>
      <w:r>
        <w:rPr>
          <w:rFonts w:ascii="Verdana" w:hAnsi="Verdana"/>
          <w:color w:val="000000"/>
          <w:sz w:val="18"/>
          <w:szCs w:val="18"/>
        </w:rPr>
        <w:t>прибыль.</w:t>
      </w:r>
    </w:p>
    <w:p w14:paraId="4F9E231C" w14:textId="77777777" w:rsidR="00C34598" w:rsidRDefault="00C34598" w:rsidP="00C345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Рентабельность собственного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исчисляется отношением чистой прибыли к</w:t>
      </w:r>
      <w:r>
        <w:rPr>
          <w:rStyle w:val="WW8Num2z0"/>
          <w:rFonts w:ascii="Verdana" w:hAnsi="Verdana"/>
          <w:color w:val="000000"/>
          <w:sz w:val="18"/>
          <w:szCs w:val="18"/>
        </w:rPr>
        <w:t> </w:t>
      </w:r>
      <w:r>
        <w:rPr>
          <w:rStyle w:val="WW8Num3z0"/>
          <w:rFonts w:ascii="Verdana" w:hAnsi="Verdana"/>
          <w:color w:val="4682B4"/>
          <w:sz w:val="18"/>
          <w:szCs w:val="18"/>
        </w:rPr>
        <w:t>среднегодовой</w:t>
      </w:r>
      <w:r>
        <w:rPr>
          <w:rStyle w:val="WW8Num2z0"/>
          <w:rFonts w:ascii="Verdana" w:hAnsi="Verdana"/>
          <w:color w:val="000000"/>
          <w:sz w:val="18"/>
          <w:szCs w:val="18"/>
        </w:rPr>
        <w:t> </w:t>
      </w:r>
      <w:r>
        <w:rPr>
          <w:rFonts w:ascii="Verdana" w:hAnsi="Verdana"/>
          <w:color w:val="000000"/>
          <w:sz w:val="18"/>
          <w:szCs w:val="18"/>
        </w:rPr>
        <w:t>стоимости собственного (инвестиционного) капитала и является показателем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Fonts w:ascii="Verdana" w:hAnsi="Verdana"/>
          <w:color w:val="000000"/>
          <w:sz w:val="18"/>
          <w:szCs w:val="18"/>
        </w:rPr>
        <w:t>. Инвестиционная привлекательность зависит от всех показателей, характеризующих финансовое состояние организации и позволяет ответить на вопрос о целесообразности</w:t>
      </w:r>
      <w:r>
        <w:rPr>
          <w:rStyle w:val="WW8Num2z0"/>
          <w:rFonts w:ascii="Verdana" w:hAnsi="Verdana"/>
          <w:color w:val="000000"/>
          <w:sz w:val="18"/>
          <w:szCs w:val="18"/>
        </w:rPr>
        <w:t> </w:t>
      </w: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средств в данную организацию.</w:t>
      </w:r>
    </w:p>
    <w:p w14:paraId="00B5BEBF" w14:textId="77777777" w:rsidR="00C34598" w:rsidRDefault="00C34598" w:rsidP="00C345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Рентабельность собственного капитала (Рек) = ЧП : ср. год. СК, (18) где:</w:t>
      </w:r>
    </w:p>
    <w:p w14:paraId="57634322" w14:textId="77777777" w:rsidR="00C34598" w:rsidRDefault="00C34598" w:rsidP="00C345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Рек - рентабельность собственного капитала;</w:t>
      </w:r>
    </w:p>
    <w:p w14:paraId="16134D77" w14:textId="77777777" w:rsidR="00C34598" w:rsidRDefault="00C34598" w:rsidP="00C345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СК- собственный</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w:t>
      </w:r>
    </w:p>
    <w:p w14:paraId="7D8F9290" w14:textId="77777777" w:rsidR="00C34598" w:rsidRDefault="00C34598" w:rsidP="00C345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Эффективность использования имущества - один из важнейших критериев решения вопроса о целесообразности вложения средств в данную организацию. Основными показателями, характеризующих эффективность использования имущества являются показатели рентабельности</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рентабельность оборотных средств. Определяются эти показатели как отношение чистой прибыли организации к средней стоимости ее активов (или</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средств).</w:t>
      </w:r>
    </w:p>
    <w:p w14:paraId="07F69155" w14:textId="77777777" w:rsidR="00C34598" w:rsidRDefault="00C34598" w:rsidP="00C345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Рентабельность активов (Ра) = ЧП : ср. год. А, (19) где:</w:t>
      </w:r>
    </w:p>
    <w:p w14:paraId="19321677" w14:textId="77777777" w:rsidR="00C34598" w:rsidRDefault="00C34598" w:rsidP="00C345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 - рентабельность активов;</w:t>
      </w:r>
    </w:p>
    <w:p w14:paraId="319489A1" w14:textId="77777777" w:rsidR="00C34598" w:rsidRDefault="00C34598" w:rsidP="00C345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 -</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(валюта баланса);</w:t>
      </w:r>
    </w:p>
    <w:p w14:paraId="2A70BA62" w14:textId="77777777" w:rsidR="00C34598" w:rsidRDefault="00C34598" w:rsidP="00C345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Рентабельность оборотных средств (Роб.) = ЧП : ср. год. Об., (20) где:</w:t>
      </w:r>
    </w:p>
    <w:p w14:paraId="41AB13B9" w14:textId="77777777" w:rsidR="00C34598" w:rsidRDefault="00C34598" w:rsidP="00C345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Роб - рентабельность оборотных средств;</w:t>
      </w:r>
    </w:p>
    <w:p w14:paraId="5B207D0B" w14:textId="77777777" w:rsidR="00C34598" w:rsidRDefault="00C34598" w:rsidP="00C345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 -</w:t>
      </w:r>
      <w:r>
        <w:rPr>
          <w:rStyle w:val="WW8Num2z0"/>
          <w:rFonts w:ascii="Verdana" w:hAnsi="Verdana"/>
          <w:color w:val="000000"/>
          <w:sz w:val="18"/>
          <w:szCs w:val="18"/>
        </w:rPr>
        <w:t> </w:t>
      </w:r>
      <w:r>
        <w:rPr>
          <w:rStyle w:val="WW8Num3z0"/>
          <w:rFonts w:ascii="Verdana" w:hAnsi="Verdana"/>
          <w:color w:val="4682B4"/>
          <w:sz w:val="18"/>
          <w:szCs w:val="18"/>
        </w:rPr>
        <w:t>оборотные</w:t>
      </w:r>
      <w:r>
        <w:rPr>
          <w:rStyle w:val="WW8Num2z0"/>
          <w:rFonts w:ascii="Verdana" w:hAnsi="Verdana"/>
          <w:color w:val="000000"/>
          <w:sz w:val="18"/>
          <w:szCs w:val="18"/>
        </w:rPr>
        <w:t> </w:t>
      </w:r>
      <w:r>
        <w:rPr>
          <w:rFonts w:ascii="Verdana" w:hAnsi="Verdana"/>
          <w:color w:val="000000"/>
          <w:sz w:val="18"/>
          <w:szCs w:val="18"/>
        </w:rPr>
        <w:t>средства.</w:t>
      </w:r>
    </w:p>
    <w:p w14:paraId="0869EADD" w14:textId="77777777" w:rsidR="00C34598" w:rsidRDefault="00C34598" w:rsidP="00C345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таблице 2.4. представлена динамика перечисленных показателей.</w:t>
      </w:r>
    </w:p>
    <w:p w14:paraId="6263C7EC" w14:textId="77777777" w:rsidR="00C34598" w:rsidRDefault="00C34598" w:rsidP="00C345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показатели рентабельности характеризуют</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деятельности организации. Понижение уровня любого показателя рентабельности организации в</w:t>
      </w:r>
      <w:r>
        <w:rPr>
          <w:rStyle w:val="WW8Num2z0"/>
          <w:rFonts w:ascii="Verdana" w:hAnsi="Verdana"/>
          <w:color w:val="000000"/>
          <w:sz w:val="18"/>
          <w:szCs w:val="18"/>
        </w:rPr>
        <w:t> </w:t>
      </w:r>
      <w:r>
        <w:rPr>
          <w:rStyle w:val="WW8Num3z0"/>
          <w:rFonts w:ascii="Verdana" w:hAnsi="Verdana"/>
          <w:color w:val="4682B4"/>
          <w:sz w:val="18"/>
          <w:szCs w:val="18"/>
        </w:rPr>
        <w:t>отчетном</w:t>
      </w:r>
      <w:r>
        <w:rPr>
          <w:rStyle w:val="WW8Num2z0"/>
          <w:rFonts w:ascii="Verdana" w:hAnsi="Verdana"/>
          <w:color w:val="000000"/>
          <w:sz w:val="18"/>
          <w:szCs w:val="18"/>
        </w:rPr>
        <w:t> </w:t>
      </w:r>
      <w:r>
        <w:rPr>
          <w:rFonts w:ascii="Verdana" w:hAnsi="Verdana"/>
          <w:color w:val="000000"/>
          <w:sz w:val="18"/>
          <w:szCs w:val="18"/>
        </w:rPr>
        <w:t>периоде по сравнению с предыдущим характеризует снижение финансового результата, т.к. рентабельность - это относительный показатель прибыли. И, наоборот, рост прибыли и рентабельности в динамике указывает на повышение эффективности деятельности организации.</w:t>
      </w:r>
    </w:p>
    <w:p w14:paraId="28F985F2" w14:textId="77777777" w:rsidR="00C34598" w:rsidRDefault="00C34598" w:rsidP="00C345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результатам анализа динамики показателей рентабельности ООО «Рассвет-С»,</w:t>
      </w:r>
      <w:r>
        <w:rPr>
          <w:rStyle w:val="WW8Num2z0"/>
          <w:rFonts w:ascii="Verdana" w:hAnsi="Verdana"/>
          <w:color w:val="000000"/>
          <w:sz w:val="18"/>
          <w:szCs w:val="18"/>
        </w:rPr>
        <w:t> </w:t>
      </w:r>
      <w:r>
        <w:rPr>
          <w:rStyle w:val="WW8Num3z0"/>
          <w:rFonts w:ascii="Verdana" w:hAnsi="Verdana"/>
          <w:color w:val="4682B4"/>
          <w:sz w:val="18"/>
          <w:szCs w:val="18"/>
        </w:rPr>
        <w:t>Прохоровского</w:t>
      </w:r>
      <w:r>
        <w:rPr>
          <w:rStyle w:val="WW8Num2z0"/>
          <w:rFonts w:ascii="Verdana" w:hAnsi="Verdana"/>
          <w:color w:val="000000"/>
          <w:sz w:val="18"/>
          <w:szCs w:val="18"/>
        </w:rPr>
        <w:t> </w:t>
      </w:r>
      <w:r>
        <w:rPr>
          <w:rFonts w:ascii="Verdana" w:hAnsi="Verdana"/>
          <w:color w:val="000000"/>
          <w:sz w:val="18"/>
          <w:szCs w:val="18"/>
        </w:rPr>
        <w:t>райпо и Чернянского райпо (табл. 2.4.) можно однозначно утверждать, что все организации ведут</w:t>
      </w:r>
      <w:r>
        <w:rPr>
          <w:rStyle w:val="WW8Num2z0"/>
          <w:rFonts w:ascii="Verdana" w:hAnsi="Verdana"/>
          <w:color w:val="000000"/>
          <w:sz w:val="18"/>
          <w:szCs w:val="18"/>
        </w:rPr>
        <w:t> </w:t>
      </w:r>
      <w:r>
        <w:rPr>
          <w:rStyle w:val="WW8Num3z0"/>
          <w:rFonts w:ascii="Verdana" w:hAnsi="Verdana"/>
          <w:color w:val="4682B4"/>
          <w:sz w:val="18"/>
          <w:szCs w:val="18"/>
        </w:rPr>
        <w:t>рентабельный</w:t>
      </w:r>
      <w:r>
        <w:rPr>
          <w:rStyle w:val="WW8Num2z0"/>
          <w:rFonts w:ascii="Verdana" w:hAnsi="Verdana"/>
          <w:color w:val="000000"/>
          <w:sz w:val="18"/>
          <w:szCs w:val="18"/>
        </w:rPr>
        <w:t> </w:t>
      </w:r>
      <w:r>
        <w:rPr>
          <w:rFonts w:ascii="Verdana" w:hAnsi="Verdana"/>
          <w:color w:val="000000"/>
          <w:sz w:val="18"/>
          <w:szCs w:val="18"/>
        </w:rPr>
        <w:t>бизнес. Причем и динамика показателей их рентабельности, в целом, положительная.</w:t>
      </w:r>
    </w:p>
    <w:p w14:paraId="07946D42" w14:textId="77777777" w:rsidR="00C34598" w:rsidRDefault="00C34598" w:rsidP="00C345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 известно, что рентабельность продаж показывает, сколько прибыли от основного вида деятельности имеет организация с</w:t>
      </w:r>
      <w:r>
        <w:rPr>
          <w:rStyle w:val="WW8Num2z0"/>
          <w:rFonts w:ascii="Verdana" w:hAnsi="Verdana"/>
          <w:color w:val="000000"/>
          <w:sz w:val="18"/>
          <w:szCs w:val="18"/>
        </w:rPr>
        <w:t> </w:t>
      </w:r>
      <w:r>
        <w:rPr>
          <w:rStyle w:val="WW8Num3z0"/>
          <w:rFonts w:ascii="Verdana" w:hAnsi="Verdana"/>
          <w:color w:val="4682B4"/>
          <w:sz w:val="18"/>
          <w:szCs w:val="18"/>
        </w:rPr>
        <w:t>рубля</w:t>
      </w:r>
      <w:r>
        <w:rPr>
          <w:rStyle w:val="WW8Num2z0"/>
          <w:rFonts w:ascii="Verdana" w:hAnsi="Verdana"/>
          <w:color w:val="000000"/>
          <w:sz w:val="18"/>
          <w:szCs w:val="18"/>
        </w:rPr>
        <w:t> </w:t>
      </w:r>
      <w:r>
        <w:rPr>
          <w:rFonts w:ascii="Verdana" w:hAnsi="Verdana"/>
          <w:color w:val="000000"/>
          <w:sz w:val="18"/>
          <w:szCs w:val="18"/>
        </w:rPr>
        <w:t>продаж, т.е. она характеризует эффективность деятельности организации.</w:t>
      </w:r>
    </w:p>
    <w:p w14:paraId="6430365F" w14:textId="77777777" w:rsidR="00C34598" w:rsidRDefault="00C34598" w:rsidP="00C345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Тогда, по данным таблицы 2.4., следует, что основной вид деятельности (</w:t>
      </w:r>
      <w:r>
        <w:rPr>
          <w:rStyle w:val="WW8Num3z0"/>
          <w:rFonts w:ascii="Verdana" w:hAnsi="Verdana"/>
          <w:color w:val="4682B4"/>
          <w:sz w:val="18"/>
          <w:szCs w:val="18"/>
        </w:rPr>
        <w:t>торговля</w:t>
      </w:r>
      <w:r>
        <w:rPr>
          <w:rFonts w:ascii="Verdana" w:hAnsi="Verdana"/>
          <w:color w:val="000000"/>
          <w:sz w:val="18"/>
          <w:szCs w:val="18"/>
        </w:rPr>
        <w:t>) исследуемых организаций приносит им прибыль.</w:t>
      </w:r>
    </w:p>
    <w:p w14:paraId="28A2B999" w14:textId="77777777" w:rsidR="00C34598" w:rsidRDefault="00C34598" w:rsidP="00C345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Причем в динамике рентабельность продаж</w:t>
      </w:r>
      <w:r>
        <w:rPr>
          <w:rStyle w:val="WW8Num2z0"/>
          <w:rFonts w:ascii="Verdana" w:hAnsi="Verdana"/>
          <w:color w:val="000000"/>
          <w:sz w:val="18"/>
          <w:szCs w:val="18"/>
        </w:rPr>
        <w:t> </w:t>
      </w:r>
      <w:r>
        <w:rPr>
          <w:rStyle w:val="WW8Num3z0"/>
          <w:rFonts w:ascii="Verdana" w:hAnsi="Verdana"/>
          <w:color w:val="4682B4"/>
          <w:sz w:val="18"/>
          <w:szCs w:val="18"/>
        </w:rPr>
        <w:t>динамично</w:t>
      </w:r>
      <w:r>
        <w:rPr>
          <w:rStyle w:val="WW8Num2z0"/>
          <w:rFonts w:ascii="Verdana" w:hAnsi="Verdana"/>
          <w:color w:val="000000"/>
          <w:sz w:val="18"/>
          <w:szCs w:val="18"/>
        </w:rPr>
        <w:t> </w:t>
      </w:r>
      <w:r>
        <w:rPr>
          <w:rFonts w:ascii="Verdana" w:hAnsi="Verdana"/>
          <w:color w:val="000000"/>
          <w:sz w:val="18"/>
          <w:szCs w:val="18"/>
        </w:rPr>
        <w:t>увеличивалась: в Прохоровском райпо с 1,3 до 2,7% и Чернянском</w:t>
      </w:r>
      <w:r>
        <w:rPr>
          <w:rStyle w:val="WW8Num2z0"/>
          <w:rFonts w:ascii="Verdana" w:hAnsi="Verdana"/>
          <w:color w:val="000000"/>
          <w:sz w:val="18"/>
          <w:szCs w:val="18"/>
        </w:rPr>
        <w:t> </w:t>
      </w:r>
      <w:r>
        <w:rPr>
          <w:rStyle w:val="WW8Num3z0"/>
          <w:rFonts w:ascii="Verdana" w:hAnsi="Verdana"/>
          <w:color w:val="4682B4"/>
          <w:sz w:val="18"/>
          <w:szCs w:val="18"/>
        </w:rPr>
        <w:t>райпо</w:t>
      </w:r>
      <w:r>
        <w:rPr>
          <w:rStyle w:val="WW8Num2z0"/>
          <w:rFonts w:ascii="Verdana" w:hAnsi="Verdana"/>
          <w:color w:val="000000"/>
          <w:sz w:val="18"/>
          <w:szCs w:val="18"/>
        </w:rPr>
        <w:t> </w:t>
      </w:r>
      <w:r>
        <w:rPr>
          <w:rFonts w:ascii="Verdana" w:hAnsi="Verdana"/>
          <w:color w:val="000000"/>
          <w:sz w:val="18"/>
          <w:szCs w:val="18"/>
        </w:rPr>
        <w:t>с 1,7 до 2,1%.</w:t>
      </w:r>
    </w:p>
    <w:p w14:paraId="05B6E951" w14:textId="77777777" w:rsidR="00C34598" w:rsidRDefault="00C34598" w:rsidP="00C345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5218DE2" w14:textId="77777777" w:rsidR="00C34598" w:rsidRDefault="00C34598" w:rsidP="00C345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 рыночной экономики в России ставит перед субъектами рынка задачу выжить и развиваться в условиях жесткой</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Fonts w:ascii="Verdana" w:hAnsi="Verdana"/>
          <w:color w:val="000000"/>
          <w:sz w:val="18"/>
          <w:szCs w:val="18"/>
        </w:rPr>
        <w:t>. Основная информация, используемая управленцами организаций и внешними пользователями, формируется в системе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Поэтому особенно в последние десятилетия наблюдается рост</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функций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На основе этой информации принимаются оперативные, тактические,</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решения.</w:t>
      </w:r>
    </w:p>
    <w:p w14:paraId="034CFF8E" w14:textId="77777777" w:rsidR="00C34598" w:rsidRDefault="00C34598" w:rsidP="00C34598">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как свидетельствует мировая практика, является одним из важнейших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рыночных отношений, обеспечивая каждого пользователя необходимой ему финансовой информацией. С переходом к рынку в РФ изменились взгляды на</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отчетность, изменились цели и задачи бухгалтерского учета и отчетности, изменились пользователи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изменились собственники организаций, т.е. новые условия функционирования</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диктуют новые правила совершенствования системы</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реформирования бухгалтерского учета и его гармонизации с Международными стандартами финансовой отчетности. Сегодня можно утверждать, что бухгалтерская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 это очень динамичная (постоянно меняющаяся) категория, так как в постоянном повышении значимости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в совершенствовании способов ее обработки и использования для целей управления проявилась тенденция развития бухгалтерского учета и отчетности.</w:t>
      </w:r>
    </w:p>
    <w:p w14:paraId="3BF4A601" w14:textId="77777777" w:rsidR="00C34598" w:rsidRDefault="00C34598" w:rsidP="00C345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в процессе данного исследования установлено, что совершенствование бухгалтерского учета и отчетности в России проходит с большей скоростью, нежели развитие аналитического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Fonts w:ascii="Verdana" w:hAnsi="Verdana"/>
          <w:color w:val="000000"/>
          <w:sz w:val="18"/>
          <w:szCs w:val="18"/>
        </w:rPr>
        <w:t>, т.е. форматы отчетных бухгалтерских форм постоянно изменяются, а формализованные алгоритмы расчета основных показателей финансового анализа остаются длительное время без изменения, возникает объективная необходимость по совершенствованию информационного обеспечения аналитических процессов в организациях.</w:t>
      </w:r>
    </w:p>
    <w:p w14:paraId="33914FC7" w14:textId="77777777" w:rsidR="00C34598" w:rsidRDefault="00C34598" w:rsidP="00C345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Известно, что финансовое состояние организаций характеризуется системой показателей, отражающих реальные и потенциальные финансовые возможности организации как объекта по</w:t>
      </w:r>
      <w:r>
        <w:rPr>
          <w:rStyle w:val="WW8Num2z0"/>
          <w:rFonts w:ascii="Verdana" w:hAnsi="Verdana"/>
          <w:color w:val="000000"/>
          <w:sz w:val="18"/>
          <w:szCs w:val="18"/>
        </w:rPr>
        <w:t> </w:t>
      </w:r>
      <w:r>
        <w:rPr>
          <w:rStyle w:val="WW8Num3z0"/>
          <w:rFonts w:ascii="Verdana" w:hAnsi="Verdana"/>
          <w:color w:val="4682B4"/>
          <w:sz w:val="18"/>
          <w:szCs w:val="18"/>
        </w:rPr>
        <w:t>бизнесу</w:t>
      </w:r>
      <w:r>
        <w:rPr>
          <w:rFonts w:ascii="Verdana" w:hAnsi="Verdana"/>
          <w:color w:val="000000"/>
          <w:sz w:val="18"/>
          <w:szCs w:val="18"/>
        </w:rPr>
        <w:t>, объекта инвестирования капитала, налогоплательщика. Хорошее финансовое состояние - это эффективное использование ресурсов, способность полностью и в сроки ответить по своим</w:t>
      </w:r>
      <w:r>
        <w:rPr>
          <w:rStyle w:val="WW8Num2z0"/>
          <w:rFonts w:ascii="Verdana" w:hAnsi="Verdana"/>
          <w:color w:val="000000"/>
          <w:sz w:val="18"/>
          <w:szCs w:val="18"/>
        </w:rPr>
        <w:t> </w:t>
      </w:r>
      <w:r>
        <w:rPr>
          <w:rStyle w:val="WW8Num3z0"/>
          <w:rFonts w:ascii="Verdana" w:hAnsi="Verdana"/>
          <w:color w:val="4682B4"/>
          <w:sz w:val="18"/>
          <w:szCs w:val="18"/>
        </w:rPr>
        <w:t>обязательствам</w:t>
      </w:r>
      <w:r>
        <w:rPr>
          <w:rFonts w:ascii="Verdana" w:hAnsi="Verdana"/>
          <w:color w:val="000000"/>
          <w:sz w:val="18"/>
          <w:szCs w:val="18"/>
        </w:rPr>
        <w:t>, достаточность собственных средств для исключения высокого риска, хорошие перспективы получения прибыли и др. Плохое финансовое положение выражается в неудовлетворительной</w:t>
      </w:r>
      <w:r>
        <w:rPr>
          <w:rStyle w:val="WW8Num2z0"/>
          <w:rFonts w:ascii="Verdana" w:hAnsi="Verdana"/>
          <w:color w:val="000000"/>
          <w:sz w:val="18"/>
          <w:szCs w:val="18"/>
        </w:rPr>
        <w:t> </w:t>
      </w:r>
      <w:r>
        <w:rPr>
          <w:rStyle w:val="WW8Num3z0"/>
          <w:rFonts w:ascii="Verdana" w:hAnsi="Verdana"/>
          <w:color w:val="4682B4"/>
          <w:sz w:val="18"/>
          <w:szCs w:val="18"/>
        </w:rPr>
        <w:t>платежной</w:t>
      </w:r>
      <w:r>
        <w:rPr>
          <w:rStyle w:val="WW8Num2z0"/>
          <w:rFonts w:ascii="Verdana" w:hAnsi="Verdana"/>
          <w:color w:val="000000"/>
          <w:sz w:val="18"/>
          <w:szCs w:val="18"/>
        </w:rPr>
        <w:t> </w:t>
      </w:r>
      <w:r>
        <w:rPr>
          <w:rFonts w:ascii="Verdana" w:hAnsi="Verdana"/>
          <w:color w:val="000000"/>
          <w:sz w:val="18"/>
          <w:szCs w:val="18"/>
        </w:rPr>
        <w:t>готовности, в низкой эффективности использования ресурсов, в</w:t>
      </w:r>
      <w:r>
        <w:rPr>
          <w:rStyle w:val="WW8Num2z0"/>
          <w:rFonts w:ascii="Verdana" w:hAnsi="Verdana"/>
          <w:color w:val="000000"/>
          <w:sz w:val="18"/>
          <w:szCs w:val="18"/>
        </w:rPr>
        <w:t> </w:t>
      </w:r>
      <w:r>
        <w:rPr>
          <w:rStyle w:val="WW8Num3z0"/>
          <w:rFonts w:ascii="Verdana" w:hAnsi="Verdana"/>
          <w:color w:val="4682B4"/>
          <w:sz w:val="18"/>
          <w:szCs w:val="18"/>
        </w:rPr>
        <w:t>неэффективном</w:t>
      </w:r>
      <w:r>
        <w:rPr>
          <w:rStyle w:val="WW8Num2z0"/>
          <w:rFonts w:ascii="Verdana" w:hAnsi="Verdana"/>
          <w:color w:val="000000"/>
          <w:sz w:val="18"/>
          <w:szCs w:val="18"/>
        </w:rPr>
        <w:t> </w:t>
      </w:r>
      <w:r>
        <w:rPr>
          <w:rFonts w:ascii="Verdana" w:hAnsi="Verdana"/>
          <w:color w:val="000000"/>
          <w:sz w:val="18"/>
          <w:szCs w:val="18"/>
        </w:rPr>
        <w:t>размещении средств, их иммобилизации. Пределом плохого финансового состояния организации является состояние</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Fonts w:ascii="Verdana" w:hAnsi="Verdana"/>
          <w:color w:val="000000"/>
          <w:sz w:val="18"/>
          <w:szCs w:val="18"/>
        </w:rPr>
        <w:t>, т. е. неспособность организации отвечать по своим обязательствам.</w:t>
      </w:r>
    </w:p>
    <w:p w14:paraId="68AE66D9" w14:textId="77777777" w:rsidR="00C34598" w:rsidRDefault="00C34598" w:rsidP="00C345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управления</w:t>
      </w:r>
      <w:r>
        <w:rPr>
          <w:rStyle w:val="WW8Num2z0"/>
          <w:rFonts w:ascii="Verdana" w:hAnsi="Verdana"/>
          <w:color w:val="000000"/>
          <w:sz w:val="18"/>
          <w:szCs w:val="18"/>
        </w:rPr>
        <w:t> </w:t>
      </w:r>
      <w:r>
        <w:rPr>
          <w:rStyle w:val="WW8Num3z0"/>
          <w:rFonts w:ascii="Verdana" w:hAnsi="Verdana"/>
          <w:color w:val="4682B4"/>
          <w:sz w:val="18"/>
          <w:szCs w:val="18"/>
        </w:rPr>
        <w:t>активами</w:t>
      </w:r>
      <w:r>
        <w:rPr>
          <w:rStyle w:val="WW8Num2z0"/>
          <w:rFonts w:ascii="Verdana" w:hAnsi="Verdana"/>
          <w:color w:val="000000"/>
          <w:sz w:val="18"/>
          <w:szCs w:val="18"/>
        </w:rPr>
        <w:t> </w:t>
      </w:r>
      <w:r>
        <w:rPr>
          <w:rFonts w:ascii="Verdana" w:hAnsi="Verdana"/>
          <w:color w:val="000000"/>
          <w:sz w:val="18"/>
          <w:szCs w:val="18"/>
        </w:rPr>
        <w:t>и пассивами организации надежной базой может служить анализ ее финансового состояния, который является неотъемлемой частью большинства решений, касающихся деятельности,</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Fonts w:ascii="Verdana" w:hAnsi="Verdana"/>
          <w:color w:val="000000"/>
          <w:sz w:val="18"/>
          <w:szCs w:val="18"/>
        </w:rPr>
        <w:t>, инвестирования и др., т.е. основная цель анализа финансового состояния - выявление и оценка тенденций развития финансовых процессов в организации.</w:t>
      </w:r>
      <w:r>
        <w:rPr>
          <w:rStyle w:val="WW8Num2z0"/>
          <w:rFonts w:ascii="Verdana" w:hAnsi="Verdana"/>
          <w:color w:val="000000"/>
          <w:sz w:val="18"/>
          <w:szCs w:val="18"/>
        </w:rPr>
        <w:t> </w:t>
      </w:r>
      <w:r>
        <w:rPr>
          <w:rStyle w:val="WW8Num3z0"/>
          <w:rFonts w:ascii="Verdana" w:hAnsi="Verdana"/>
          <w:color w:val="4682B4"/>
          <w:sz w:val="18"/>
          <w:szCs w:val="18"/>
        </w:rPr>
        <w:t>Менеджеру</w:t>
      </w:r>
      <w:r>
        <w:rPr>
          <w:rStyle w:val="WW8Num2z0"/>
          <w:rFonts w:ascii="Verdana" w:hAnsi="Verdana"/>
          <w:color w:val="000000"/>
          <w:sz w:val="18"/>
          <w:szCs w:val="18"/>
        </w:rPr>
        <w:t> </w:t>
      </w:r>
      <w:r>
        <w:rPr>
          <w:rFonts w:ascii="Verdana" w:hAnsi="Verdana"/>
          <w:color w:val="000000"/>
          <w:sz w:val="18"/>
          <w:szCs w:val="18"/>
        </w:rPr>
        <w:t>эта информация необходима для разработки адекватных управленческих решений по снижению риска и повышению</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финансово-экономической деятельности организации, инвестору - для решения вопроса целесообразности</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Fonts w:ascii="Verdana" w:hAnsi="Verdana"/>
          <w:color w:val="000000"/>
          <w:sz w:val="18"/>
          <w:szCs w:val="18"/>
        </w:rPr>
        <w:t>, банкам - для определения условий кредитования</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Поэтому наличие финансового анализа обусловлено его необходимостью, т.к., нельзя вести хозяйство без определенного счета и не имея представления об имущественном состоянии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а также о факторах, под воздействием которых оно может измениться.</w:t>
      </w:r>
    </w:p>
    <w:p w14:paraId="05AC7FB5" w14:textId="77777777" w:rsidR="00C34598" w:rsidRDefault="00C34598" w:rsidP="00C345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Цели анализа достигаются в результате решения определенного набора аналитических задач. Аналитическая задача представляет собой конкретизацию целей анализа с учетом</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Fonts w:ascii="Verdana" w:hAnsi="Verdana"/>
          <w:color w:val="000000"/>
          <w:sz w:val="18"/>
          <w:szCs w:val="18"/>
        </w:rPr>
        <w:t>, информационных, технических и других возможностей проведения анализа. А основной целью финансового анализа является получение информативных показателей, которые могут дать наиболее объективную картину финансового состояния организации, ее</w:t>
      </w:r>
      <w:r>
        <w:rPr>
          <w:rStyle w:val="WW8Num2z0"/>
          <w:rFonts w:ascii="Verdana" w:hAnsi="Verdana"/>
          <w:color w:val="000000"/>
          <w:sz w:val="18"/>
          <w:szCs w:val="18"/>
        </w:rPr>
        <w:t> </w:t>
      </w:r>
      <w:r>
        <w:rPr>
          <w:rStyle w:val="WW8Num3z0"/>
          <w:rFonts w:ascii="Verdana" w:hAnsi="Verdana"/>
          <w:color w:val="4682B4"/>
          <w:sz w:val="18"/>
          <w:szCs w:val="18"/>
        </w:rPr>
        <w:t>прибылей</w:t>
      </w:r>
      <w:r>
        <w:rPr>
          <w:rStyle w:val="WW8Num2z0"/>
          <w:rFonts w:ascii="Verdana" w:hAnsi="Verdana"/>
          <w:color w:val="000000"/>
          <w:sz w:val="18"/>
          <w:szCs w:val="18"/>
        </w:rPr>
        <w:t> </w:t>
      </w:r>
      <w:r>
        <w:rPr>
          <w:rFonts w:ascii="Verdana" w:hAnsi="Verdana"/>
          <w:color w:val="000000"/>
          <w:sz w:val="18"/>
          <w:szCs w:val="18"/>
        </w:rPr>
        <w:t>и убытков, изменений в структуре активов и</w:t>
      </w:r>
      <w:r>
        <w:rPr>
          <w:rStyle w:val="WW8Num2z0"/>
          <w:rFonts w:ascii="Verdana" w:hAnsi="Verdana"/>
          <w:color w:val="000000"/>
          <w:sz w:val="18"/>
          <w:szCs w:val="18"/>
        </w:rPr>
        <w:t> </w:t>
      </w:r>
      <w:r>
        <w:rPr>
          <w:rStyle w:val="WW8Num3z0"/>
          <w:rFonts w:ascii="Verdana" w:hAnsi="Verdana"/>
          <w:color w:val="4682B4"/>
          <w:sz w:val="18"/>
          <w:szCs w:val="18"/>
        </w:rPr>
        <w:t>пассивов</w:t>
      </w:r>
      <w:r>
        <w:rPr>
          <w:rFonts w:ascii="Verdana" w:hAnsi="Verdana"/>
          <w:color w:val="000000"/>
          <w:sz w:val="18"/>
          <w:szCs w:val="18"/>
        </w:rPr>
        <w:t>, в расчетах с дебиторами и</w:t>
      </w:r>
      <w:r>
        <w:rPr>
          <w:rStyle w:val="WW8Num2z0"/>
          <w:rFonts w:ascii="Verdana" w:hAnsi="Verdana"/>
          <w:color w:val="000000"/>
          <w:sz w:val="18"/>
          <w:szCs w:val="18"/>
        </w:rPr>
        <w:t> </w:t>
      </w:r>
      <w:r>
        <w:rPr>
          <w:rStyle w:val="WW8Num3z0"/>
          <w:rFonts w:ascii="Verdana" w:hAnsi="Verdana"/>
          <w:color w:val="4682B4"/>
          <w:sz w:val="18"/>
          <w:szCs w:val="18"/>
        </w:rPr>
        <w:t>кредиторами</w:t>
      </w:r>
      <w:r>
        <w:rPr>
          <w:rFonts w:ascii="Verdana" w:hAnsi="Verdana"/>
          <w:color w:val="000000"/>
          <w:sz w:val="18"/>
          <w:szCs w:val="18"/>
        </w:rPr>
        <w:t>. Методика анализа финансового состояния организации представляет большой интерес не только для целей оценки потенциальных партнеров, но и для собственной самооценки, осуществляемой с точки зрения внешних пользователей бухгалтерской отчетности.</w:t>
      </w:r>
    </w:p>
    <w:p w14:paraId="45ABF34F" w14:textId="77777777" w:rsidR="00C34598" w:rsidRDefault="00C34598" w:rsidP="00C345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по вопросам развития теоретических и методических положений и разработке практических подходов к совершенствованию бухгалтерской (финансовой) отчетности и развитию аналитического инструментария анализа финансового состояния организации позволило сформулировать и обосновать следующие выводы и предложения.</w:t>
      </w:r>
    </w:p>
    <w:p w14:paraId="70A1EC26" w14:textId="77777777" w:rsidR="00C34598" w:rsidRDefault="00C34598" w:rsidP="00C345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происходящими изменениями в экономике страны, равно как и мира, становилась очевидной необходимость приспособления российской системы бухгалтерского учета к меняющимся экономическим отношениям, концептуальной</w:t>
      </w:r>
      <w:r>
        <w:rPr>
          <w:rStyle w:val="WW8Num2z0"/>
          <w:rFonts w:ascii="Verdana" w:hAnsi="Verdana"/>
          <w:color w:val="000000"/>
          <w:sz w:val="18"/>
          <w:szCs w:val="18"/>
        </w:rPr>
        <w:t> </w:t>
      </w:r>
      <w:r>
        <w:rPr>
          <w:rStyle w:val="WW8Num3z0"/>
          <w:rFonts w:ascii="Verdana" w:hAnsi="Verdana"/>
          <w:color w:val="4682B4"/>
          <w:sz w:val="18"/>
          <w:szCs w:val="18"/>
        </w:rPr>
        <w:t>переработки</w:t>
      </w:r>
      <w:r>
        <w:rPr>
          <w:rStyle w:val="WW8Num2z0"/>
          <w:rFonts w:ascii="Verdana" w:hAnsi="Verdana"/>
          <w:color w:val="000000"/>
          <w:sz w:val="18"/>
          <w:szCs w:val="18"/>
        </w:rPr>
        <w:t> </w:t>
      </w:r>
      <w:r>
        <w:rPr>
          <w:rFonts w:ascii="Verdana" w:hAnsi="Verdana"/>
          <w:color w:val="000000"/>
          <w:sz w:val="18"/>
          <w:szCs w:val="18"/>
        </w:rPr>
        <w:t>всей нормативно-методической базы учета и отчетности. Причем, совершенствование отчетности в условиях изменения нормативно-правовой базы шло то по линии усложнения форм и увеличения количества показателей в них, то по линии унификации и</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объема информации. В основном эти изменения относились к изменению структуры содержания показателей основной</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формы бухгалтерской отчетности -</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Но при этом количество разделов баланса и их содержание (хотя бы по названию) оставались без изменения. Например: в типовом</w:t>
      </w:r>
      <w:r>
        <w:rPr>
          <w:rStyle w:val="WW8Num2z0"/>
          <w:rFonts w:ascii="Verdana" w:hAnsi="Verdana"/>
          <w:color w:val="000000"/>
          <w:sz w:val="18"/>
          <w:szCs w:val="18"/>
        </w:rPr>
        <w:t> </w:t>
      </w:r>
      <w:r>
        <w:rPr>
          <w:rStyle w:val="WW8Num3z0"/>
          <w:rFonts w:ascii="Verdana" w:hAnsi="Verdana"/>
          <w:color w:val="4682B4"/>
          <w:sz w:val="18"/>
          <w:szCs w:val="18"/>
        </w:rPr>
        <w:t>балансе</w:t>
      </w:r>
      <w:r>
        <w:rPr>
          <w:rStyle w:val="WW8Num2z0"/>
          <w:rFonts w:ascii="Verdana" w:hAnsi="Verdana"/>
          <w:color w:val="000000"/>
          <w:sz w:val="18"/>
          <w:szCs w:val="18"/>
        </w:rPr>
        <w:t> </w:t>
      </w:r>
      <w:r>
        <w:rPr>
          <w:rFonts w:ascii="Verdana" w:hAnsi="Verdana"/>
          <w:color w:val="000000"/>
          <w:sz w:val="18"/>
          <w:szCs w:val="18"/>
        </w:rPr>
        <w:t>1992 г. представлено 5 разделов. Их содержание в части</w:t>
      </w:r>
      <w:r>
        <w:rPr>
          <w:rStyle w:val="WW8Num2z0"/>
          <w:rFonts w:ascii="Verdana" w:hAnsi="Verdana"/>
          <w:color w:val="000000"/>
          <w:sz w:val="18"/>
          <w:szCs w:val="18"/>
        </w:rPr>
        <w:t> </w:t>
      </w:r>
      <w:r>
        <w:rPr>
          <w:rStyle w:val="WW8Num3z0"/>
          <w:rFonts w:ascii="Verdana" w:hAnsi="Verdana"/>
          <w:color w:val="4682B4"/>
          <w:sz w:val="18"/>
          <w:szCs w:val="18"/>
        </w:rPr>
        <w:t>укрупненных</w:t>
      </w:r>
      <w:r>
        <w:rPr>
          <w:rStyle w:val="WW8Num2z0"/>
          <w:rFonts w:ascii="Verdana" w:hAnsi="Verdana"/>
          <w:color w:val="000000"/>
          <w:sz w:val="18"/>
          <w:szCs w:val="18"/>
        </w:rPr>
        <w:t> </w:t>
      </w:r>
      <w:r>
        <w:rPr>
          <w:rFonts w:ascii="Verdana" w:hAnsi="Verdana"/>
          <w:color w:val="000000"/>
          <w:sz w:val="18"/>
          <w:szCs w:val="18"/>
        </w:rPr>
        <w:t>показателях практически полностью соответствует 6-ти разделам баланса 1998 г. и 5-ти разделам баланса 2010 г. Однако, сравнивая их, можно установить очевидные различия этих</w:t>
      </w:r>
      <w:r>
        <w:rPr>
          <w:rStyle w:val="WW8Num2z0"/>
          <w:rFonts w:ascii="Verdana" w:hAnsi="Verdana"/>
          <w:color w:val="000000"/>
          <w:sz w:val="18"/>
          <w:szCs w:val="18"/>
        </w:rPr>
        <w:t> </w:t>
      </w:r>
      <w:r>
        <w:rPr>
          <w:rStyle w:val="WW8Num3z0"/>
          <w:rFonts w:ascii="Verdana" w:hAnsi="Verdana"/>
          <w:color w:val="4682B4"/>
          <w:sz w:val="18"/>
          <w:szCs w:val="18"/>
        </w:rPr>
        <w:t>балансов</w:t>
      </w:r>
      <w:r>
        <w:rPr>
          <w:rStyle w:val="WW8Num2z0"/>
          <w:rFonts w:ascii="Verdana" w:hAnsi="Verdana"/>
          <w:color w:val="000000"/>
          <w:sz w:val="18"/>
          <w:szCs w:val="18"/>
        </w:rPr>
        <w:t> </w:t>
      </w:r>
      <w:r>
        <w:rPr>
          <w:rFonts w:ascii="Verdana" w:hAnsi="Verdana"/>
          <w:color w:val="000000"/>
          <w:sz w:val="18"/>
          <w:szCs w:val="18"/>
        </w:rPr>
        <w:t>по содержанию укрупненных показателей, хотя бы по количеству их промежуточных показателей. Поэтому обоснованно по результатам проведенного содержательного анализа и критической оценки развития правовой</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Fonts w:ascii="Verdana" w:hAnsi="Verdana"/>
          <w:color w:val="000000"/>
          <w:sz w:val="18"/>
          <w:szCs w:val="18"/>
        </w:rPr>
        <w:t>, состава и содержания бухгалтерской отчетности и аналитического инструментария анализа финансового состояния</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выявлено отставание развития аналитического инструментария анализа финансового состояния от изменений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отчетности.</w:t>
      </w:r>
    </w:p>
    <w:p w14:paraId="0EED4E77" w14:textId="77777777" w:rsidR="00C34598" w:rsidRDefault="00C34598" w:rsidP="00C345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небольшого количества показателей бухгалтерского баланса доказал, что экономическое содержание показателей отчетности в разные периоды времени - разное. Однако, анализируя аналитический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(показатели и коэффициенты) анализа финансового состояния, можно отметить, что порядок расчета показателей остается все это время одним и тем же. И особенно важно - установленные</w:t>
      </w:r>
      <w:r>
        <w:rPr>
          <w:rStyle w:val="WW8Num3z0"/>
          <w:rFonts w:ascii="Verdana" w:hAnsi="Verdana"/>
          <w:color w:val="4682B4"/>
          <w:sz w:val="18"/>
          <w:szCs w:val="18"/>
        </w:rPr>
        <w:t>нормативы</w:t>
      </w:r>
      <w:r>
        <w:rPr>
          <w:rStyle w:val="WW8Num2z0"/>
          <w:rFonts w:ascii="Verdana" w:hAnsi="Verdana"/>
          <w:color w:val="000000"/>
          <w:sz w:val="18"/>
          <w:szCs w:val="18"/>
        </w:rPr>
        <w:t> </w:t>
      </w:r>
      <w:r>
        <w:rPr>
          <w:rFonts w:ascii="Verdana" w:hAnsi="Verdana"/>
          <w:color w:val="000000"/>
          <w:sz w:val="18"/>
          <w:szCs w:val="18"/>
        </w:rPr>
        <w:t>показателей остаются прежними и прочтение (экономическое содержание) показателей не изменилось. Например: до настоящего времени при анализе</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и финансовой устойчивости многие авторы предлагали оценить</w:t>
      </w:r>
      <w:r>
        <w:rPr>
          <w:rStyle w:val="WW8Num2z0"/>
          <w:rFonts w:ascii="Verdana" w:hAnsi="Verdana"/>
          <w:color w:val="000000"/>
          <w:sz w:val="18"/>
          <w:szCs w:val="18"/>
        </w:rPr>
        <w:t> </w:t>
      </w:r>
      <w:r>
        <w:rPr>
          <w:rStyle w:val="WW8Num3z0"/>
          <w:rFonts w:ascii="Verdana" w:hAnsi="Verdana"/>
          <w:color w:val="4682B4"/>
          <w:sz w:val="18"/>
          <w:szCs w:val="18"/>
        </w:rPr>
        <w:t>удовлетворительность</w:t>
      </w:r>
      <w:r>
        <w:rPr>
          <w:rStyle w:val="WW8Num2z0"/>
          <w:rFonts w:ascii="Verdana" w:hAnsi="Verdana"/>
          <w:color w:val="000000"/>
          <w:sz w:val="18"/>
          <w:szCs w:val="18"/>
        </w:rPr>
        <w:t> </w:t>
      </w:r>
      <w:r>
        <w:rPr>
          <w:rFonts w:ascii="Verdana" w:hAnsi="Verdana"/>
          <w:color w:val="000000"/>
          <w:sz w:val="18"/>
          <w:szCs w:val="18"/>
        </w:rPr>
        <w:t>структуры баланса через сравнение коэффициентов</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с установленными нормативами. Исходя из исследования традиционных методов анализа финансового состояния организаций обоснованы выводы о том, что практически все изученные методики анализа и оценки финансового состояния организаций базовыми показателями оценки платежеспособности и финансовой устойчивости представляют коэффициенты ликвидности (абсолютной, быстрой и</w:t>
      </w:r>
      <w:r>
        <w:rPr>
          <w:rStyle w:val="WW8Num2z0"/>
          <w:rFonts w:ascii="Verdana" w:hAnsi="Verdana"/>
          <w:color w:val="000000"/>
          <w:sz w:val="18"/>
          <w:szCs w:val="18"/>
        </w:rPr>
        <w:t> </w:t>
      </w:r>
      <w:r>
        <w:rPr>
          <w:rStyle w:val="WW8Num3z0"/>
          <w:rFonts w:ascii="Verdana" w:hAnsi="Verdana"/>
          <w:color w:val="4682B4"/>
          <w:sz w:val="18"/>
          <w:szCs w:val="18"/>
        </w:rPr>
        <w:t>текущей</w:t>
      </w:r>
      <w:r>
        <w:rPr>
          <w:rFonts w:ascii="Verdana" w:hAnsi="Verdana"/>
          <w:color w:val="000000"/>
          <w:sz w:val="18"/>
          <w:szCs w:val="18"/>
        </w:rPr>
        <w:t>), коэффициент обеспеченности запасов собственными</w:t>
      </w:r>
      <w:r>
        <w:rPr>
          <w:rStyle w:val="WW8Num2z0"/>
          <w:rFonts w:ascii="Verdana" w:hAnsi="Verdana"/>
          <w:color w:val="000000"/>
          <w:sz w:val="18"/>
          <w:szCs w:val="18"/>
        </w:rPr>
        <w:t> </w:t>
      </w:r>
      <w:r>
        <w:rPr>
          <w:rStyle w:val="WW8Num3z0"/>
          <w:rFonts w:ascii="Verdana" w:hAnsi="Verdana"/>
          <w:color w:val="4682B4"/>
          <w:sz w:val="18"/>
          <w:szCs w:val="18"/>
        </w:rPr>
        <w:t>оборотными</w:t>
      </w:r>
      <w:r>
        <w:rPr>
          <w:rStyle w:val="WW8Num2z0"/>
          <w:rFonts w:ascii="Verdana" w:hAnsi="Verdana"/>
          <w:color w:val="000000"/>
          <w:sz w:val="18"/>
          <w:szCs w:val="18"/>
        </w:rPr>
        <w:t> </w:t>
      </w:r>
      <w:r>
        <w:rPr>
          <w:rFonts w:ascii="Verdana" w:hAnsi="Verdana"/>
          <w:color w:val="000000"/>
          <w:sz w:val="18"/>
          <w:szCs w:val="18"/>
        </w:rPr>
        <w:t>средствами и коэффициент соотношения</w:t>
      </w:r>
      <w:r>
        <w:rPr>
          <w:rStyle w:val="WW8Num2z0"/>
          <w:rFonts w:ascii="Verdana" w:hAnsi="Verdana"/>
          <w:color w:val="000000"/>
          <w:sz w:val="18"/>
          <w:szCs w:val="18"/>
        </w:rPr>
        <w:t> </w:t>
      </w:r>
      <w:r>
        <w:rPr>
          <w:rStyle w:val="WW8Num3z0"/>
          <w:rFonts w:ascii="Verdana" w:hAnsi="Verdana"/>
          <w:color w:val="4682B4"/>
          <w:sz w:val="18"/>
          <w:szCs w:val="18"/>
        </w:rPr>
        <w:t>заемных</w:t>
      </w:r>
      <w:r>
        <w:rPr>
          <w:rStyle w:val="WW8Num2z0"/>
          <w:rFonts w:ascii="Verdana" w:hAnsi="Verdana"/>
          <w:color w:val="000000"/>
          <w:sz w:val="18"/>
          <w:szCs w:val="18"/>
        </w:rPr>
        <w:t> </w:t>
      </w:r>
      <w:r>
        <w:rPr>
          <w:rFonts w:ascii="Verdana" w:hAnsi="Verdana"/>
          <w:color w:val="000000"/>
          <w:sz w:val="18"/>
          <w:szCs w:val="18"/>
        </w:rPr>
        <w:t>и собственных средств. При этом в основе оценки финансового состояния лежит методика сопоставления названных</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коэффициентов с установленными в финансовой теории нормативными их значениями, по результатом которой выводы по отдельным показателям полярно отличаются. Результаты анализа позволили обосновать авторскую технологию формирования аналитического баланса перед проведением анализа финансового состояния. В частности, предложено выделять</w:t>
      </w:r>
      <w:r>
        <w:rPr>
          <w:rStyle w:val="WW8Num2z0"/>
          <w:rFonts w:ascii="Verdana" w:hAnsi="Verdana"/>
          <w:color w:val="000000"/>
          <w:sz w:val="18"/>
          <w:szCs w:val="18"/>
        </w:rPr>
        <w:t> </w:t>
      </w:r>
      <w:r>
        <w:rPr>
          <w:rStyle w:val="WW8Num3z0"/>
          <w:rFonts w:ascii="Verdana" w:hAnsi="Verdana"/>
          <w:color w:val="4682B4"/>
          <w:sz w:val="18"/>
          <w:szCs w:val="18"/>
        </w:rPr>
        <w:t>начисленные</w:t>
      </w:r>
      <w:r>
        <w:rPr>
          <w:rStyle w:val="WW8Num2z0"/>
          <w:rFonts w:ascii="Verdana" w:hAnsi="Verdana"/>
          <w:color w:val="000000"/>
          <w:sz w:val="18"/>
          <w:szCs w:val="18"/>
        </w:rPr>
        <w:t> </w:t>
      </w:r>
      <w:r>
        <w:rPr>
          <w:rFonts w:ascii="Verdana" w:hAnsi="Verdana"/>
          <w:color w:val="000000"/>
          <w:sz w:val="18"/>
          <w:szCs w:val="18"/>
        </w:rPr>
        <w:t>перед составлением отчетности оценочные</w:t>
      </w:r>
      <w:r>
        <w:rPr>
          <w:rStyle w:val="WW8Num2z0"/>
          <w:rFonts w:ascii="Verdana" w:hAnsi="Verdana"/>
          <w:color w:val="000000"/>
          <w:sz w:val="18"/>
          <w:szCs w:val="18"/>
        </w:rPr>
        <w:t> </w:t>
      </w:r>
      <w:r>
        <w:rPr>
          <w:rStyle w:val="WW8Num3z0"/>
          <w:rFonts w:ascii="Verdana" w:hAnsi="Verdana"/>
          <w:color w:val="4682B4"/>
          <w:sz w:val="18"/>
          <w:szCs w:val="18"/>
        </w:rPr>
        <w:t>резервы</w:t>
      </w:r>
      <w:r>
        <w:rPr>
          <w:rFonts w:ascii="Verdana" w:hAnsi="Verdana"/>
          <w:color w:val="000000"/>
          <w:sz w:val="18"/>
          <w:szCs w:val="18"/>
        </w:rPr>
        <w:t>, размер которых вычитается из показателей</w:t>
      </w:r>
      <w:r>
        <w:rPr>
          <w:rStyle w:val="WW8Num2z0"/>
          <w:rFonts w:ascii="Verdana" w:hAnsi="Verdana"/>
          <w:color w:val="000000"/>
          <w:sz w:val="18"/>
          <w:szCs w:val="18"/>
        </w:rPr>
        <w:t> </w:t>
      </w:r>
      <w:r>
        <w:rPr>
          <w:rStyle w:val="WW8Num3z0"/>
          <w:rFonts w:ascii="Verdana" w:hAnsi="Verdana"/>
          <w:color w:val="4682B4"/>
          <w:sz w:val="18"/>
          <w:szCs w:val="18"/>
        </w:rPr>
        <w:t>актива</w:t>
      </w:r>
      <w:r>
        <w:rPr>
          <w:rStyle w:val="WW8Num2z0"/>
          <w:rFonts w:ascii="Verdana" w:hAnsi="Verdana"/>
          <w:color w:val="000000"/>
          <w:sz w:val="18"/>
          <w:szCs w:val="18"/>
        </w:rPr>
        <w:t> </w:t>
      </w:r>
      <w:r>
        <w:rPr>
          <w:rFonts w:ascii="Verdana" w:hAnsi="Verdana"/>
          <w:color w:val="000000"/>
          <w:sz w:val="18"/>
          <w:szCs w:val="18"/>
        </w:rPr>
        <w:t>баланса лишь перед составлением</w:t>
      </w:r>
      <w:r>
        <w:rPr>
          <w:rStyle w:val="WW8Num2z0"/>
          <w:rFonts w:ascii="Verdana" w:hAnsi="Verdana"/>
          <w:color w:val="000000"/>
          <w:sz w:val="18"/>
          <w:szCs w:val="18"/>
        </w:rPr>
        <w:t> </w:t>
      </w:r>
      <w:r>
        <w:rPr>
          <w:rStyle w:val="WW8Num3z0"/>
          <w:rFonts w:ascii="Verdana" w:hAnsi="Verdana"/>
          <w:color w:val="4682B4"/>
          <w:sz w:val="18"/>
          <w:szCs w:val="18"/>
        </w:rPr>
        <w:t>годового</w:t>
      </w:r>
      <w:r>
        <w:rPr>
          <w:rStyle w:val="WW8Num2z0"/>
          <w:rFonts w:ascii="Verdana" w:hAnsi="Verdana"/>
          <w:color w:val="000000"/>
          <w:sz w:val="18"/>
          <w:szCs w:val="18"/>
        </w:rPr>
        <w:t> </w:t>
      </w:r>
      <w:r>
        <w:rPr>
          <w:rFonts w:ascii="Verdana" w:hAnsi="Verdana"/>
          <w:color w:val="000000"/>
          <w:sz w:val="18"/>
          <w:szCs w:val="18"/>
        </w:rPr>
        <w:t>отчета - резервы под</w:t>
      </w:r>
      <w:r>
        <w:rPr>
          <w:rStyle w:val="WW8Num2z0"/>
          <w:rFonts w:ascii="Verdana" w:hAnsi="Verdana"/>
          <w:color w:val="000000"/>
          <w:sz w:val="18"/>
          <w:szCs w:val="18"/>
        </w:rPr>
        <w:t> </w:t>
      </w:r>
      <w:r>
        <w:rPr>
          <w:rStyle w:val="WW8Num3z0"/>
          <w:rFonts w:ascii="Verdana" w:hAnsi="Verdana"/>
          <w:color w:val="4682B4"/>
          <w:sz w:val="18"/>
          <w:szCs w:val="18"/>
        </w:rPr>
        <w:t>обесценение</w:t>
      </w:r>
      <w:r>
        <w:rPr>
          <w:rStyle w:val="WW8Num2z0"/>
          <w:rFonts w:ascii="Verdana" w:hAnsi="Verdana"/>
          <w:color w:val="000000"/>
          <w:sz w:val="18"/>
          <w:szCs w:val="18"/>
        </w:rPr>
        <w:t> </w:t>
      </w:r>
      <w:r>
        <w:rPr>
          <w:rFonts w:ascii="Verdana" w:hAnsi="Verdana"/>
          <w:color w:val="000000"/>
          <w:sz w:val="18"/>
          <w:szCs w:val="18"/>
        </w:rPr>
        <w:t>материальных ценностей, финансовых вложений и по сомнительным</w:t>
      </w:r>
      <w:r>
        <w:rPr>
          <w:rStyle w:val="WW8Num2z0"/>
          <w:rFonts w:ascii="Verdana" w:hAnsi="Verdana"/>
          <w:color w:val="000000"/>
          <w:sz w:val="18"/>
          <w:szCs w:val="18"/>
        </w:rPr>
        <w:t> </w:t>
      </w:r>
      <w:r>
        <w:rPr>
          <w:rStyle w:val="WW8Num3z0"/>
          <w:rFonts w:ascii="Verdana" w:hAnsi="Verdana"/>
          <w:color w:val="4682B4"/>
          <w:sz w:val="18"/>
          <w:szCs w:val="18"/>
        </w:rPr>
        <w:t>долгам</w:t>
      </w:r>
      <w:r>
        <w:rPr>
          <w:rFonts w:ascii="Verdana" w:hAnsi="Verdana"/>
          <w:color w:val="000000"/>
          <w:sz w:val="18"/>
          <w:szCs w:val="18"/>
        </w:rPr>
        <w:t>. В части группировки пассивов к</w:t>
      </w:r>
      <w:r>
        <w:rPr>
          <w:rStyle w:val="WW8Num2z0"/>
          <w:rFonts w:ascii="Verdana" w:hAnsi="Verdana"/>
          <w:color w:val="000000"/>
          <w:sz w:val="18"/>
          <w:szCs w:val="18"/>
        </w:rPr>
        <w:t> </w:t>
      </w:r>
      <w:r>
        <w:rPr>
          <w:rStyle w:val="WW8Num3z0"/>
          <w:rFonts w:ascii="Verdana" w:hAnsi="Verdana"/>
          <w:color w:val="4682B4"/>
          <w:sz w:val="18"/>
          <w:szCs w:val="18"/>
        </w:rPr>
        <w:t>срочным</w:t>
      </w:r>
      <w:r>
        <w:rPr>
          <w:rFonts w:ascii="Verdana" w:hAnsi="Verdana"/>
          <w:color w:val="000000"/>
          <w:sz w:val="18"/>
          <w:szCs w:val="18"/>
        </w:rPr>
        <w:t>обязательствам относить лишь обязательства со сроком</w:t>
      </w:r>
      <w:r>
        <w:rPr>
          <w:rStyle w:val="WW8Num2z0"/>
          <w:rFonts w:ascii="Verdana" w:hAnsi="Verdana"/>
          <w:color w:val="000000"/>
          <w:sz w:val="18"/>
          <w:szCs w:val="18"/>
        </w:rPr>
        <w:t> </w:t>
      </w:r>
      <w:r>
        <w:rPr>
          <w:rStyle w:val="WW8Num3z0"/>
          <w:rFonts w:ascii="Verdana" w:hAnsi="Verdana"/>
          <w:color w:val="4682B4"/>
          <w:sz w:val="18"/>
          <w:szCs w:val="18"/>
        </w:rPr>
        <w:t>погашения</w:t>
      </w:r>
      <w:r>
        <w:rPr>
          <w:rStyle w:val="WW8Num2z0"/>
          <w:rFonts w:ascii="Verdana" w:hAnsi="Verdana"/>
          <w:color w:val="000000"/>
          <w:sz w:val="18"/>
          <w:szCs w:val="18"/>
        </w:rPr>
        <w:t> </w:t>
      </w:r>
      <w:r>
        <w:rPr>
          <w:rFonts w:ascii="Verdana" w:hAnsi="Verdana"/>
          <w:color w:val="000000"/>
          <w:sz w:val="18"/>
          <w:szCs w:val="18"/>
        </w:rPr>
        <w:t>до одного месяца -</w:t>
      </w:r>
      <w:r>
        <w:rPr>
          <w:rStyle w:val="WW8Num2z0"/>
          <w:rFonts w:ascii="Verdana" w:hAnsi="Verdana"/>
          <w:color w:val="000000"/>
          <w:sz w:val="18"/>
          <w:szCs w:val="18"/>
        </w:rPr>
        <w:t> </w:t>
      </w:r>
      <w:r>
        <w:rPr>
          <w:rStyle w:val="WW8Num3z0"/>
          <w:rFonts w:ascii="Verdana" w:hAnsi="Verdana"/>
          <w:color w:val="4682B4"/>
          <w:sz w:val="18"/>
          <w:szCs w:val="18"/>
        </w:rPr>
        <w:t>задолженность</w:t>
      </w:r>
      <w:r>
        <w:rPr>
          <w:rStyle w:val="WW8Num2z0"/>
          <w:rFonts w:ascii="Verdana" w:hAnsi="Verdana"/>
          <w:color w:val="000000"/>
          <w:sz w:val="18"/>
          <w:szCs w:val="18"/>
        </w:rPr>
        <w:t> </w:t>
      </w:r>
      <w:r>
        <w:rPr>
          <w:rFonts w:ascii="Verdana" w:hAnsi="Verdana"/>
          <w:color w:val="000000"/>
          <w:sz w:val="18"/>
          <w:szCs w:val="18"/>
        </w:rPr>
        <w:t>по оплате труда, задолженность</w:t>
      </w:r>
      <w:r>
        <w:rPr>
          <w:rStyle w:val="WW8Num2z0"/>
          <w:rFonts w:ascii="Verdana" w:hAnsi="Verdana"/>
          <w:color w:val="000000"/>
          <w:sz w:val="18"/>
          <w:szCs w:val="18"/>
        </w:rPr>
        <w:t> </w:t>
      </w:r>
      <w:r>
        <w:rPr>
          <w:rStyle w:val="WW8Num3z0"/>
          <w:rFonts w:ascii="Verdana" w:hAnsi="Verdana"/>
          <w:color w:val="4682B4"/>
          <w:sz w:val="18"/>
          <w:szCs w:val="18"/>
        </w:rPr>
        <w:t>бюджету</w:t>
      </w:r>
      <w:r>
        <w:rPr>
          <w:rStyle w:val="WW8Num2z0"/>
          <w:rFonts w:ascii="Verdana" w:hAnsi="Verdana"/>
          <w:color w:val="000000"/>
          <w:sz w:val="18"/>
          <w:szCs w:val="18"/>
        </w:rPr>
        <w:t> </w:t>
      </w:r>
      <w:r>
        <w:rPr>
          <w:rFonts w:ascii="Verdana" w:hAnsi="Verdana"/>
          <w:color w:val="000000"/>
          <w:sz w:val="18"/>
          <w:szCs w:val="18"/>
        </w:rPr>
        <w:t>и внебюджетным фондам, и т.д. И на основе этого разработана и апробирована методика анализа и оценки платежеспособности организаций, по которой критерием оценки платежеспособности является уровень платежеспособности равный 100%, рассчитываемый отношением</w:t>
      </w:r>
      <w:r>
        <w:rPr>
          <w:rStyle w:val="WW8Num2z0"/>
          <w:rFonts w:ascii="Verdana" w:hAnsi="Verdana"/>
          <w:color w:val="000000"/>
          <w:sz w:val="18"/>
          <w:szCs w:val="18"/>
        </w:rPr>
        <w:t> </w:t>
      </w:r>
      <w:r>
        <w:rPr>
          <w:rStyle w:val="WW8Num3z0"/>
          <w:rFonts w:ascii="Verdana" w:hAnsi="Verdana"/>
          <w:color w:val="4682B4"/>
          <w:sz w:val="18"/>
          <w:szCs w:val="18"/>
        </w:rPr>
        <w:t>фактического</w:t>
      </w:r>
      <w:r>
        <w:rPr>
          <w:rStyle w:val="WW8Num2z0"/>
          <w:rFonts w:ascii="Verdana" w:hAnsi="Verdana"/>
          <w:color w:val="000000"/>
          <w:sz w:val="18"/>
          <w:szCs w:val="18"/>
        </w:rPr>
        <w:t> </w:t>
      </w:r>
      <w:r>
        <w:rPr>
          <w:rFonts w:ascii="Verdana" w:hAnsi="Verdana"/>
          <w:color w:val="000000"/>
          <w:sz w:val="18"/>
          <w:szCs w:val="18"/>
        </w:rPr>
        <w:t>коэффициента текущей ликвидности к нормативному. При этом нормативный коэффициент текущей ликвидности определяется по данным отчетности конкретной организации как отношение ее необходимых оборотных средств к</w:t>
      </w:r>
      <w:r>
        <w:rPr>
          <w:rStyle w:val="WW8Num2z0"/>
          <w:rFonts w:ascii="Verdana" w:hAnsi="Verdana"/>
          <w:color w:val="000000"/>
          <w:sz w:val="18"/>
          <w:szCs w:val="18"/>
        </w:rPr>
        <w:t> </w:t>
      </w:r>
      <w:r>
        <w:rPr>
          <w:rStyle w:val="WW8Num3z0"/>
          <w:rFonts w:ascii="Verdana" w:hAnsi="Verdana"/>
          <w:color w:val="4682B4"/>
          <w:sz w:val="18"/>
          <w:szCs w:val="18"/>
        </w:rPr>
        <w:t>краткосрочным</w:t>
      </w:r>
      <w:r>
        <w:rPr>
          <w:rStyle w:val="WW8Num2z0"/>
          <w:rFonts w:ascii="Verdana" w:hAnsi="Verdana"/>
          <w:color w:val="000000"/>
          <w:sz w:val="18"/>
          <w:szCs w:val="18"/>
        </w:rPr>
        <w:t> </w:t>
      </w:r>
      <w:r>
        <w:rPr>
          <w:rFonts w:ascii="Verdana" w:hAnsi="Verdana"/>
          <w:color w:val="000000"/>
          <w:sz w:val="18"/>
          <w:szCs w:val="18"/>
        </w:rPr>
        <w:t>обязательствам. В свою очередь необходимые оборотные средства соответствуют размеру</w:t>
      </w:r>
      <w:r>
        <w:rPr>
          <w:rStyle w:val="WW8Num2z0"/>
          <w:rFonts w:ascii="Verdana" w:hAnsi="Verdana"/>
          <w:color w:val="000000"/>
          <w:sz w:val="18"/>
          <w:szCs w:val="18"/>
        </w:rPr>
        <w:t> </w:t>
      </w:r>
      <w:r>
        <w:rPr>
          <w:rStyle w:val="WW8Num3z0"/>
          <w:rFonts w:ascii="Verdana" w:hAnsi="Verdana"/>
          <w:color w:val="4682B4"/>
          <w:sz w:val="18"/>
          <w:szCs w:val="18"/>
        </w:rPr>
        <w:t>ликвидных</w:t>
      </w:r>
      <w:r>
        <w:rPr>
          <w:rStyle w:val="WW8Num2z0"/>
          <w:rFonts w:ascii="Verdana" w:hAnsi="Verdana"/>
          <w:color w:val="000000"/>
          <w:sz w:val="18"/>
          <w:szCs w:val="18"/>
        </w:rPr>
        <w:t> </w:t>
      </w:r>
      <w:r>
        <w:rPr>
          <w:rFonts w:ascii="Verdana" w:hAnsi="Verdana"/>
          <w:color w:val="000000"/>
          <w:sz w:val="18"/>
          <w:szCs w:val="18"/>
        </w:rPr>
        <w:t>средств, необходимых для покрытия</w:t>
      </w:r>
      <w:r>
        <w:rPr>
          <w:rStyle w:val="WW8Num3z0"/>
          <w:rFonts w:ascii="Verdana" w:hAnsi="Verdana"/>
          <w:color w:val="4682B4"/>
          <w:sz w:val="18"/>
          <w:szCs w:val="18"/>
        </w:rPr>
        <w:t>краткосрочных</w:t>
      </w:r>
      <w:r>
        <w:rPr>
          <w:rStyle w:val="WW8Num2z0"/>
          <w:rFonts w:ascii="Verdana" w:hAnsi="Verdana"/>
          <w:color w:val="000000"/>
          <w:sz w:val="18"/>
          <w:szCs w:val="18"/>
        </w:rPr>
        <w:t> </w:t>
      </w:r>
      <w:r>
        <w:rPr>
          <w:rFonts w:ascii="Verdana" w:hAnsi="Verdana"/>
          <w:color w:val="000000"/>
          <w:sz w:val="18"/>
          <w:szCs w:val="18"/>
        </w:rPr>
        <w:t>обязательств, и размеру материальных оборотных средств (</w:t>
      </w:r>
      <w:r>
        <w:rPr>
          <w:rStyle w:val="WW8Num3z0"/>
          <w:rFonts w:ascii="Verdana" w:hAnsi="Verdana"/>
          <w:color w:val="4682B4"/>
          <w:sz w:val="18"/>
          <w:szCs w:val="18"/>
        </w:rPr>
        <w:t>запасов</w:t>
      </w:r>
      <w:r>
        <w:rPr>
          <w:rFonts w:ascii="Verdana" w:hAnsi="Verdana"/>
          <w:color w:val="000000"/>
          <w:sz w:val="18"/>
          <w:szCs w:val="18"/>
        </w:rPr>
        <w:t>) необходимых для нормального функционирования организации.</w:t>
      </w:r>
    </w:p>
    <w:p w14:paraId="40E7EAFF" w14:textId="77777777" w:rsidR="00C34598" w:rsidRDefault="00C34598" w:rsidP="00C345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позволило вычленить из всех методик основные показатели (показатели, предлагаемые каждой методикой как основные при анализе и оценке финансового состояния организации). Наряду с этим, исследование показало, что анализ финансового состояния рекомендуется проводить по следующим направлениям: анализ ликвидности и платежеспособности, анализ финансовой устойчивости, анализ рентабельности, прогнозирование финансового состояния. По нашему мнению, проблемой ряда имеющихся методик является унифицированность устанавливаемых нормативных значений показателей, характеризующих финансовое состояние организаций, без своевременного внесения изменений в методику анализа в связи с изменениями в бухгалтерском учете и отчетности, без учета региональных особенностей экономической среды, в которой они работают, без учета вида и объемов их деятельности и др. особенностей. Нами разработана и апробирована методика анализа и оценки финансовой устойчивости организаций на основе анализа коэффициента обеспеченности запасов собственными оборотными средствами. Предложена методика определения нормативного значения этого коэффициента для конкретной организации по ее отчетности, и, сравнивая его с</w:t>
      </w:r>
      <w:r>
        <w:rPr>
          <w:rStyle w:val="WW8Num2z0"/>
          <w:rFonts w:ascii="Verdana" w:hAnsi="Verdana"/>
          <w:color w:val="000000"/>
          <w:sz w:val="18"/>
          <w:szCs w:val="18"/>
        </w:rPr>
        <w:t> </w:t>
      </w:r>
      <w:r>
        <w:rPr>
          <w:rStyle w:val="WW8Num3z0"/>
          <w:rFonts w:ascii="Verdana" w:hAnsi="Verdana"/>
          <w:color w:val="4682B4"/>
          <w:sz w:val="18"/>
          <w:szCs w:val="18"/>
        </w:rPr>
        <w:t>фактическим</w:t>
      </w:r>
      <w:r>
        <w:rPr>
          <w:rStyle w:val="WW8Num2z0"/>
          <w:rFonts w:ascii="Verdana" w:hAnsi="Verdana"/>
          <w:color w:val="000000"/>
          <w:sz w:val="18"/>
          <w:szCs w:val="18"/>
        </w:rPr>
        <w:t> </w:t>
      </w:r>
      <w:r>
        <w:rPr>
          <w:rFonts w:ascii="Verdana" w:hAnsi="Verdana"/>
          <w:color w:val="000000"/>
          <w:sz w:val="18"/>
          <w:szCs w:val="18"/>
        </w:rPr>
        <w:t>значением, дается оценка финансовой устойчивости.</w:t>
      </w:r>
    </w:p>
    <w:p w14:paraId="1C2F0238" w14:textId="77777777" w:rsidR="00C34598" w:rsidRDefault="00C34598" w:rsidP="00C345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Обосновано, что в</w:t>
      </w:r>
      <w:r>
        <w:rPr>
          <w:rStyle w:val="WW8Num2z0"/>
          <w:rFonts w:ascii="Verdana" w:hAnsi="Verdana"/>
          <w:color w:val="000000"/>
          <w:sz w:val="18"/>
          <w:szCs w:val="18"/>
        </w:rPr>
        <w:t> </w:t>
      </w:r>
      <w:r>
        <w:rPr>
          <w:rStyle w:val="WW8Num3z0"/>
          <w:rFonts w:ascii="Verdana" w:hAnsi="Verdana"/>
          <w:color w:val="4682B4"/>
          <w:sz w:val="18"/>
          <w:szCs w:val="18"/>
        </w:rPr>
        <w:t>плановой</w:t>
      </w:r>
      <w:r>
        <w:rPr>
          <w:rStyle w:val="WW8Num2z0"/>
          <w:rFonts w:ascii="Verdana" w:hAnsi="Verdana"/>
          <w:color w:val="000000"/>
          <w:sz w:val="18"/>
          <w:szCs w:val="18"/>
        </w:rPr>
        <w:t> </w:t>
      </w:r>
      <w:r>
        <w:rPr>
          <w:rFonts w:ascii="Verdana" w:hAnsi="Verdana"/>
          <w:color w:val="000000"/>
          <w:sz w:val="18"/>
          <w:szCs w:val="18"/>
        </w:rPr>
        <w:t>экономике нормы коэффициентов имели смысл, т.к. структура баланса организаций искусственно поддерживалась через</w:t>
      </w:r>
      <w:r>
        <w:rPr>
          <w:rStyle w:val="WW8Num2z0"/>
          <w:rFonts w:ascii="Verdana" w:hAnsi="Verdana"/>
          <w:color w:val="000000"/>
          <w:sz w:val="18"/>
          <w:szCs w:val="18"/>
        </w:rPr>
        <w:t> </w:t>
      </w:r>
      <w:r>
        <w:rPr>
          <w:rStyle w:val="WW8Num3z0"/>
          <w:rFonts w:ascii="Verdana" w:hAnsi="Verdana"/>
          <w:color w:val="4682B4"/>
          <w:sz w:val="18"/>
          <w:szCs w:val="18"/>
        </w:rPr>
        <w:t>доведение</w:t>
      </w:r>
      <w:r>
        <w:rPr>
          <w:rStyle w:val="WW8Num2z0"/>
          <w:rFonts w:ascii="Verdana" w:hAnsi="Verdana"/>
          <w:color w:val="000000"/>
          <w:sz w:val="18"/>
          <w:szCs w:val="18"/>
        </w:rPr>
        <w:t> </w:t>
      </w:r>
      <w:r>
        <w:rPr>
          <w:rFonts w:ascii="Verdana" w:hAnsi="Verdana"/>
          <w:color w:val="000000"/>
          <w:sz w:val="18"/>
          <w:szCs w:val="18"/>
        </w:rPr>
        <w:t>сверху нормативов на размер запасов,</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задолженности, денежных средств, др. показателей, и что организация может быть</w:t>
      </w:r>
      <w:r>
        <w:rPr>
          <w:rStyle w:val="WW8Num2z0"/>
          <w:rFonts w:ascii="Verdana" w:hAnsi="Verdana"/>
          <w:color w:val="000000"/>
          <w:sz w:val="18"/>
          <w:szCs w:val="18"/>
        </w:rPr>
        <w:t> </w:t>
      </w:r>
      <w:r>
        <w:rPr>
          <w:rStyle w:val="WW8Num3z0"/>
          <w:rFonts w:ascii="Verdana" w:hAnsi="Verdana"/>
          <w:color w:val="4682B4"/>
          <w:sz w:val="18"/>
          <w:szCs w:val="18"/>
        </w:rPr>
        <w:t>платежеспособной</w:t>
      </w:r>
      <w:r>
        <w:rPr>
          <w:rStyle w:val="WW8Num2z0"/>
          <w:rFonts w:ascii="Verdana" w:hAnsi="Verdana"/>
          <w:color w:val="000000"/>
          <w:sz w:val="18"/>
          <w:szCs w:val="18"/>
        </w:rPr>
        <w:t> </w:t>
      </w:r>
      <w:r>
        <w:rPr>
          <w:rFonts w:ascii="Verdana" w:hAnsi="Verdana"/>
          <w:color w:val="000000"/>
          <w:sz w:val="18"/>
          <w:szCs w:val="18"/>
        </w:rPr>
        <w:t>и финансово устойчивой при определенной структуре баланса, т.к. такая усредненная структура баланса была взята за основу при определении норм показателей платежеспособности и финансовой устойчивости организаций. Критически проанализировав состояние аналитического инструментария, нами предложена и апробирована методика анализа и оценки финансовой устойчивости организаций на основе анализа коэффициента соотношения заемных и собственных средств. Определяя нормативное значение этого показателя для конкретной организации,</w:t>
      </w:r>
      <w:r>
        <w:rPr>
          <w:rStyle w:val="WW8Num2z0"/>
          <w:rFonts w:ascii="Verdana" w:hAnsi="Verdana"/>
          <w:color w:val="000000"/>
          <w:sz w:val="18"/>
          <w:szCs w:val="18"/>
        </w:rPr>
        <w:t> </w:t>
      </w:r>
      <w:r>
        <w:rPr>
          <w:rStyle w:val="WW8Num3z0"/>
          <w:rFonts w:ascii="Verdana" w:hAnsi="Verdana"/>
          <w:color w:val="4682B4"/>
          <w:sz w:val="18"/>
          <w:szCs w:val="18"/>
        </w:rPr>
        <w:t>рассчитываются</w:t>
      </w:r>
      <w:r>
        <w:rPr>
          <w:rStyle w:val="WW8Num2z0"/>
          <w:rFonts w:ascii="Verdana" w:hAnsi="Verdana"/>
          <w:color w:val="000000"/>
          <w:sz w:val="18"/>
          <w:szCs w:val="18"/>
        </w:rPr>
        <w:t> </w:t>
      </w:r>
      <w:r>
        <w:rPr>
          <w:rFonts w:ascii="Verdana" w:hAnsi="Verdana"/>
          <w:color w:val="000000"/>
          <w:sz w:val="18"/>
          <w:szCs w:val="18"/>
        </w:rPr>
        <w:t>промежуточные показатели: «</w:t>
      </w:r>
      <w:r>
        <w:rPr>
          <w:rStyle w:val="WW8Num3z0"/>
          <w:rFonts w:ascii="Verdana" w:hAnsi="Verdana"/>
          <w:color w:val="4682B4"/>
          <w:sz w:val="18"/>
          <w:szCs w:val="18"/>
        </w:rPr>
        <w:t>необходимый размер собственных источников средств</w:t>
      </w:r>
      <w:r>
        <w:rPr>
          <w:rFonts w:ascii="Verdana" w:hAnsi="Verdana"/>
          <w:color w:val="000000"/>
          <w:sz w:val="18"/>
          <w:szCs w:val="18"/>
        </w:rPr>
        <w:t>» и «</w:t>
      </w:r>
      <w:r>
        <w:rPr>
          <w:rStyle w:val="WW8Num3z0"/>
          <w:rFonts w:ascii="Verdana" w:hAnsi="Verdana"/>
          <w:color w:val="4682B4"/>
          <w:sz w:val="18"/>
          <w:szCs w:val="18"/>
        </w:rPr>
        <w:t>допустимый размер заемных источников средств</w:t>
      </w:r>
      <w:r>
        <w:rPr>
          <w:rFonts w:ascii="Verdana" w:hAnsi="Verdana"/>
          <w:color w:val="000000"/>
          <w:sz w:val="18"/>
          <w:szCs w:val="18"/>
        </w:rPr>
        <w:t>» для данной организации конкретно. Сравнивая</w:t>
      </w:r>
      <w:r>
        <w:rPr>
          <w:rStyle w:val="WW8Num2z0"/>
          <w:rFonts w:ascii="Verdana" w:hAnsi="Verdana"/>
          <w:color w:val="000000"/>
          <w:sz w:val="18"/>
          <w:szCs w:val="18"/>
        </w:rPr>
        <w:t> </w:t>
      </w:r>
      <w:r>
        <w:rPr>
          <w:rStyle w:val="WW8Num3z0"/>
          <w:rFonts w:ascii="Verdana" w:hAnsi="Verdana"/>
          <w:color w:val="4682B4"/>
          <w:sz w:val="18"/>
          <w:szCs w:val="18"/>
        </w:rPr>
        <w:t>фактический</w:t>
      </w:r>
      <w:r>
        <w:rPr>
          <w:rStyle w:val="WW8Num2z0"/>
          <w:rFonts w:ascii="Verdana" w:hAnsi="Verdana"/>
          <w:color w:val="000000"/>
          <w:sz w:val="18"/>
          <w:szCs w:val="18"/>
        </w:rPr>
        <w:t> </w:t>
      </w:r>
      <w:r>
        <w:rPr>
          <w:rFonts w:ascii="Verdana" w:hAnsi="Verdana"/>
          <w:color w:val="000000"/>
          <w:sz w:val="18"/>
          <w:szCs w:val="18"/>
        </w:rPr>
        <w:t>коэффициент соотношения заемных и собственных средств с установленной его нормой для конкретной организации, дается оценка финансовой устойчивости по его уровню.</w:t>
      </w:r>
    </w:p>
    <w:p w14:paraId="5274E00E" w14:textId="77777777" w:rsidR="00C34598" w:rsidRDefault="00C34598" w:rsidP="00C345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Современные условия функционирования хозяйствующих субъектов диктуют новые правила совершенствования системы налогообложения,</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и его гармонизации с Международными стандартами финансовой отчетности. Этот процесс сопровождается нарастанием противоречий между принципами и методикой бухгалтерского учета и правилами формирования информации в налоговом учете. В связи с этим возникает объективная необходимость по совершенствованию информационного обеспечения процессов принятия управленческих решений.</w:t>
      </w:r>
    </w:p>
    <w:p w14:paraId="68C45E63" w14:textId="77777777" w:rsidR="00C34598" w:rsidRDefault="00C34598" w:rsidP="00C345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финансовое состояние - важнейшая характеристика экономической деятельности организации. Чтобы выжить в условиях рыночной экономики и не допустить банкротства организации, нужно хорошо знать, как управлять</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какой должна быть структура капитала по составу и источникам образования, какую долю должны занимать собственные средства, а какую -</w:t>
      </w:r>
      <w:r>
        <w:rPr>
          <w:rStyle w:val="WW8Num2z0"/>
          <w:rFonts w:ascii="Verdana" w:hAnsi="Verdana"/>
          <w:color w:val="000000"/>
          <w:sz w:val="18"/>
          <w:szCs w:val="18"/>
        </w:rPr>
        <w:t> </w:t>
      </w:r>
      <w:r>
        <w:rPr>
          <w:rStyle w:val="WW8Num3z0"/>
          <w:rFonts w:ascii="Verdana" w:hAnsi="Verdana"/>
          <w:color w:val="4682B4"/>
          <w:sz w:val="18"/>
          <w:szCs w:val="18"/>
        </w:rPr>
        <w:t>заемные</w:t>
      </w:r>
      <w:r>
        <w:rPr>
          <w:rFonts w:ascii="Verdana" w:hAnsi="Verdana"/>
          <w:color w:val="000000"/>
          <w:sz w:val="18"/>
          <w:szCs w:val="18"/>
        </w:rPr>
        <w:t>. Следует знать и такие понятия рыночной экономики, как деловая активность,</w:t>
      </w:r>
      <w:r>
        <w:rPr>
          <w:rStyle w:val="WW8Num2z0"/>
          <w:rFonts w:ascii="Verdana" w:hAnsi="Verdana"/>
          <w:color w:val="000000"/>
          <w:sz w:val="18"/>
          <w:szCs w:val="18"/>
        </w:rPr>
        <w:t> </w:t>
      </w:r>
      <w:r>
        <w:rPr>
          <w:rStyle w:val="WW8Num3z0"/>
          <w:rFonts w:ascii="Verdana" w:hAnsi="Verdana"/>
          <w:color w:val="4682B4"/>
          <w:sz w:val="18"/>
          <w:szCs w:val="18"/>
        </w:rPr>
        <w:t>платежеспособность</w:t>
      </w:r>
      <w:r>
        <w:rPr>
          <w:rFonts w:ascii="Verdana" w:hAnsi="Verdana"/>
          <w:color w:val="000000"/>
          <w:sz w:val="18"/>
          <w:szCs w:val="18"/>
        </w:rPr>
        <w:t>, финансовая устойчивость, порог рентабельности и другие, а также методику их анализа.</w:t>
      </w:r>
    </w:p>
    <w:p w14:paraId="5065EBFB" w14:textId="77777777" w:rsidR="00C34598" w:rsidRDefault="00C34598" w:rsidP="00C345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Считаем, решать эти проблемы более объективно можно на основе анализа и оценки финансового состояния, которые будут включать рассмотрение каждого показателя, полученного в результате анализа, с точки зрения соответствия его уровня нормальному для данной организации; факторов, повлиявших на величину показателя, и возможных его изменений при изменении того или иного фактора; необходимой величины показателя на перспективу и способов достижения этой величины.</w:t>
      </w:r>
    </w:p>
    <w:p w14:paraId="711AEB3A" w14:textId="77777777" w:rsidR="00C34598" w:rsidRDefault="00C34598" w:rsidP="00C345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современная направленность</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экономики оказывает прямое воздействие на национальные учетно-аналитические системы, становится причиной их изменений, поскольку под воздействием новых экономических тенденций именно в аналитических процедурах и их информационном обеспечении в среде экономического пространства организаций возникают проблемы, требующие адекватных и зачастую неотложных решений.</w:t>
      </w:r>
    </w:p>
    <w:p w14:paraId="30BEF141" w14:textId="77777777" w:rsidR="00C34598" w:rsidRDefault="00C34598" w:rsidP="00C34598">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Хаупшева, Ольга Султанашевна, 2012 год</w:t>
      </w:r>
    </w:p>
    <w:p w14:paraId="283A14B8"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В 3 ч. (с изм. от 29.12.2006 №258-ФЗ).</w:t>
      </w:r>
    </w:p>
    <w:p w14:paraId="5739A2F8"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Российской Федерации. В 2 ч. (с изм. от 08.11.07 №258-ФЗ).</w:t>
      </w:r>
    </w:p>
    <w:p w14:paraId="592DF2E9"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от 26.12.2005 г. № 208-ФЗ (с изм. от 24.07.07 г. № 220-ФЗ).</w:t>
      </w:r>
    </w:p>
    <w:p w14:paraId="52CCC749"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Федеральный закон от 21 ноября 1996 года № 129- ФЗ (ред. от 28.03.2002 г.)</w:t>
      </w:r>
    </w:p>
    <w:p w14:paraId="150611EA"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от 27.07.2010 N 208-ФЗ "О</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финансовой отчетности".</w:t>
      </w:r>
    </w:p>
    <w:p w14:paraId="24EA020B"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29.07.98 №34н.</w:t>
      </w:r>
    </w:p>
    <w:p w14:paraId="405D3723"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Концепция развития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(одобрена приказом Минфина РФ от 01.07. 2004г. № 180).</w:t>
      </w:r>
    </w:p>
    <w:p w14:paraId="53191D12"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План счетов бухгалтерского учета финансово-хозяйственной деятельности организаций и инструкция по его применению: Приказ Минфина РФ от 31.10.2000 № 94н.</w:t>
      </w:r>
    </w:p>
    <w:p w14:paraId="057D0FD6"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1/2008) Утверждено Приказом Министерства финансов Российской Федерации от 6 октября 2008 г. № 106н.</w:t>
      </w:r>
    </w:p>
    <w:p w14:paraId="29D5457B"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стоимость которых выражена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(ПБУ 3/2006) Утверждено приказом Министерства Финансов Российской Федерации от 27 ноября 2006 г. № 154н.</w:t>
      </w:r>
    </w:p>
    <w:p w14:paraId="75D7571F"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Утверждено Приказом Министерства финансов Российской Федерации от 06.07.99 № 43н.</w:t>
      </w:r>
    </w:p>
    <w:p w14:paraId="61363F7D"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по бухгалтерскому учету «Учёт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Утверждено приказом Минфина от 09.06.2001 № 44н.</w:t>
      </w:r>
    </w:p>
    <w:p w14:paraId="792E88BB"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по бухгалтерскому учету «Учёт основных средств» (ПБУ 6/01) Утверждено приказом Министерства финансов от 30.03.2001 №26н (вред. Приказов Минфина РФ от 18.05.2002№ 45н, от 12.12.2005 № 147н).</w:t>
      </w:r>
    </w:p>
    <w:p w14:paraId="09406479"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Положение по бухгалтерскому учету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(ПБУ 7/1998) Утверждено Приказом Министерства финансов Российской Федерации от 25 ноября 1998 г. № 56н.</w:t>
      </w:r>
    </w:p>
    <w:p w14:paraId="065B3739"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Положения по бухгалтерскому учету "Оценочные</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Fonts w:ascii="Verdana" w:hAnsi="Verdana"/>
          <w:color w:val="000000"/>
          <w:sz w:val="18"/>
          <w:szCs w:val="18"/>
        </w:rPr>
        <w:t>, условные обязательства и условные</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(ПБУ 8/2010)" Приказ Минфина РФ от 13.12.2010 N 167н.(3арег. в Минюсте РФ 03.02.2011 N 19691)</w:t>
      </w:r>
    </w:p>
    <w:p w14:paraId="74624132"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Положение по бухгалтерскому учету «Условные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(ПБУ 8/01) Утверждено Приказом Министерства финансов Российской Федерации от 28 ноября 2001 г. № 96н.</w:t>
      </w:r>
    </w:p>
    <w:p w14:paraId="786C23E8"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Утверждено Приказом Министерства финансов Российской Федерации от 06.05.1999 № 32н (вред. Приказов Минфина РФ от 18.05.2002 № 45н, от 30.12.1999 № 107н, от 30.03.2001 № 27н).</w:t>
      </w:r>
    </w:p>
    <w:p w14:paraId="67AA6826"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Утверждено Приказом Министерства финансов Российской Федерации от 06.05.1999 № ЗЗн (в ред. Приказов Минфина РФ от 30.12.1999 № 107н, от 30.03.2001 № 27н).</w:t>
      </w:r>
    </w:p>
    <w:p w14:paraId="0F6A772A"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Положение по бухгалтерскому учету «</w:t>
      </w:r>
      <w:r>
        <w:rPr>
          <w:rStyle w:val="WW8Num3z0"/>
          <w:rFonts w:ascii="Verdana" w:hAnsi="Verdana"/>
          <w:color w:val="4682B4"/>
          <w:sz w:val="18"/>
          <w:szCs w:val="18"/>
        </w:rPr>
        <w:t>Информация о связанных лицах</w:t>
      </w:r>
      <w:r>
        <w:rPr>
          <w:rFonts w:ascii="Verdana" w:hAnsi="Verdana"/>
          <w:color w:val="000000"/>
          <w:sz w:val="18"/>
          <w:szCs w:val="18"/>
        </w:rPr>
        <w:t>» (ПБУ 11/2008) Утверждено Приказом Министерства финансов Российской Федерации от 29 апреля 2008 г. № 48н.</w:t>
      </w:r>
    </w:p>
    <w:p w14:paraId="026A3551"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Положения по бухгалтерскому учету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(ПБУ 12/2010)" Приказ Минфина РФ от 08.11.2010 N 143н (Зарегистрировано в Минюсте РФ 14.12.2010 N 19171)</w:t>
      </w:r>
    </w:p>
    <w:p w14:paraId="3F8C1A99"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(ПБУ 14/2007) Утверждено Приказом Министерства финансов Российской Федерации от 12 декабря 2007г. №153н.</w:t>
      </w:r>
    </w:p>
    <w:p w14:paraId="7CE545EF"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Положение по бухгалтерскому учету «Учет расходов на научно-исследовательские, опытно-конструкторские и технологические работы». (ПБУ 17/02), утв. приказом Минфина РФ от 19 ноября 2002 г. № 115н</w:t>
      </w:r>
    </w:p>
    <w:p w14:paraId="02B8D751"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Положение по бухгалтерскому учету «Учёт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(ПБУ 18/02) Утверждено Приказом Министерства финансов Российской Федерации от 19 ноября 2002 г. № 114н.</w:t>
      </w:r>
    </w:p>
    <w:p w14:paraId="0828EAB6"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Положение по бухгалтерскому учету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(ПБУ 19/02) утверждено Постановлением Правительства Российской Федерации от 6 марта 1998 г. № 283.</w:t>
      </w:r>
    </w:p>
    <w:p w14:paraId="24C10902"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Положение по бухгалтерскому учету «</w:t>
      </w:r>
      <w:r>
        <w:rPr>
          <w:rStyle w:val="WW8Num3z0"/>
          <w:rFonts w:ascii="Verdana" w:hAnsi="Verdana"/>
          <w:color w:val="4682B4"/>
          <w:sz w:val="18"/>
          <w:szCs w:val="18"/>
        </w:rPr>
        <w:t>Информация об участии в совместной деятельности</w:t>
      </w:r>
      <w:r>
        <w:rPr>
          <w:rFonts w:ascii="Verdana" w:hAnsi="Verdana"/>
          <w:color w:val="000000"/>
          <w:sz w:val="18"/>
          <w:szCs w:val="18"/>
        </w:rPr>
        <w:t>» (ПБУ 20/03) Утверждено приказом Министерства финансов Российской Федерации от 24 ноября 2003 г. № 105н.</w:t>
      </w:r>
    </w:p>
    <w:p w14:paraId="1C8367BD"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Положение по бухгалтерскому учету «</w:t>
      </w:r>
      <w:r>
        <w:rPr>
          <w:rStyle w:val="WW8Num3z0"/>
          <w:rFonts w:ascii="Verdana" w:hAnsi="Verdana"/>
          <w:color w:val="4682B4"/>
          <w:sz w:val="18"/>
          <w:szCs w:val="18"/>
        </w:rPr>
        <w:t>Изменения оценочных значений</w:t>
      </w:r>
      <w:r>
        <w:rPr>
          <w:rFonts w:ascii="Verdana" w:hAnsi="Verdana"/>
          <w:color w:val="000000"/>
          <w:sz w:val="18"/>
          <w:szCs w:val="18"/>
        </w:rPr>
        <w:t>» (ПБУ 21/2008) Приказ Министерства финансов Российской Федерации от 06.10.2008 № 106н.</w:t>
      </w:r>
    </w:p>
    <w:p w14:paraId="782F75F7"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Положение по бухгалтерскому учету «</w:t>
      </w:r>
      <w:r>
        <w:rPr>
          <w:rStyle w:val="WW8Num3z0"/>
          <w:rFonts w:ascii="Verdana" w:hAnsi="Verdana"/>
          <w:color w:val="4682B4"/>
          <w:sz w:val="18"/>
          <w:szCs w:val="18"/>
        </w:rPr>
        <w:t>Исправление ошибок в бухгалтерском учете и отчетности</w:t>
      </w:r>
      <w:r>
        <w:rPr>
          <w:rFonts w:ascii="Verdana" w:hAnsi="Verdana"/>
          <w:color w:val="000000"/>
          <w:sz w:val="18"/>
          <w:szCs w:val="18"/>
        </w:rPr>
        <w:t>» (ПБУ 22 /2010) Приказ Министерства финансов Российской Федерации от 28.06.2010 № 63н.</w:t>
      </w:r>
    </w:p>
    <w:p w14:paraId="4FCD850B"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Положение по бухгалтерскому учету "Отчет о движении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(ПБУ 23/2011)" Приказ Минфина РФ от 02.02.2011 N 11н "Об утверждении (Зарегистрировано в Минюсте РФ 29.03.2011 N 20336).</w:t>
      </w:r>
    </w:p>
    <w:p w14:paraId="1A75E66B"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Приказ Высшего совета народного хозяйства № 330 от 23.01.1925 г. в соответствии с Постановлением Совета Народных Комиссаров</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 Викитека (Архив).</w:t>
      </w:r>
    </w:p>
    <w:p w14:paraId="38154E2B"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Инструкция об обязательных формах публичной отчетности. Утверждена приказом Народного комиссариата финансов</w:t>
      </w:r>
      <w:r>
        <w:rPr>
          <w:rStyle w:val="WW8Num2z0"/>
          <w:rFonts w:ascii="Verdana" w:hAnsi="Verdana"/>
          <w:color w:val="000000"/>
          <w:sz w:val="18"/>
          <w:szCs w:val="18"/>
        </w:rPr>
        <w:t> </w:t>
      </w:r>
      <w:r>
        <w:rPr>
          <w:rStyle w:val="WW8Num3z0"/>
          <w:rFonts w:ascii="Verdana" w:hAnsi="Verdana"/>
          <w:color w:val="4682B4"/>
          <w:sz w:val="18"/>
          <w:szCs w:val="18"/>
        </w:rPr>
        <w:t>РСФСР</w:t>
      </w:r>
      <w:r>
        <w:rPr>
          <w:rStyle w:val="WW8Num2z0"/>
          <w:rFonts w:ascii="Verdana" w:hAnsi="Verdana"/>
          <w:color w:val="000000"/>
          <w:sz w:val="18"/>
          <w:szCs w:val="18"/>
        </w:rPr>
        <w:t> </w:t>
      </w:r>
      <w:r>
        <w:rPr>
          <w:rFonts w:ascii="Verdana" w:hAnsi="Verdana"/>
          <w:color w:val="000000"/>
          <w:sz w:val="18"/>
          <w:szCs w:val="18"/>
        </w:rPr>
        <w:t>(НКФ РСФСР) от 10.03. 1928 г. № 405. (Архив. Опубликована в «Известиях</w:t>
      </w:r>
      <w:r>
        <w:rPr>
          <w:rStyle w:val="WW8Num2z0"/>
          <w:rFonts w:ascii="Verdana" w:hAnsi="Verdana"/>
          <w:color w:val="000000"/>
          <w:sz w:val="18"/>
          <w:szCs w:val="18"/>
        </w:rPr>
        <w:t> </w:t>
      </w:r>
      <w:r>
        <w:rPr>
          <w:rStyle w:val="WW8Num3z0"/>
          <w:rFonts w:ascii="Verdana" w:hAnsi="Verdana"/>
          <w:color w:val="4682B4"/>
          <w:sz w:val="18"/>
          <w:szCs w:val="18"/>
        </w:rPr>
        <w:t>НКФ</w:t>
      </w:r>
      <w:r>
        <w:rPr>
          <w:rStyle w:val="WW8Num2z0"/>
          <w:rFonts w:ascii="Verdana" w:hAnsi="Verdana"/>
          <w:color w:val="000000"/>
          <w:sz w:val="18"/>
          <w:szCs w:val="18"/>
        </w:rPr>
        <w:t> </w:t>
      </w:r>
      <w:r>
        <w:rPr>
          <w:rFonts w:ascii="Verdana" w:hAnsi="Verdana"/>
          <w:color w:val="000000"/>
          <w:sz w:val="18"/>
          <w:szCs w:val="18"/>
        </w:rPr>
        <w:t>СССР»)</w:t>
      </w:r>
    </w:p>
    <w:p w14:paraId="2464A369"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Приказ Минфина РФ №67н от 22.07. ОЗ.г.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организации».</w:t>
      </w:r>
    </w:p>
    <w:p w14:paraId="43DDBA2D"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Приказ Минфина РФ от 2 июля 2010 г. N 66н «</w:t>
      </w:r>
      <w:r>
        <w:rPr>
          <w:rStyle w:val="WW8Num3z0"/>
          <w:rFonts w:ascii="Verdana" w:hAnsi="Verdana"/>
          <w:color w:val="4682B4"/>
          <w:sz w:val="18"/>
          <w:szCs w:val="18"/>
        </w:rPr>
        <w:t>О формах бухгалтерской отчетности</w:t>
      </w:r>
      <w:r>
        <w:rPr>
          <w:rFonts w:ascii="Verdana" w:hAnsi="Verdana"/>
          <w:color w:val="000000"/>
          <w:sz w:val="18"/>
          <w:szCs w:val="18"/>
        </w:rPr>
        <w:t>».</w:t>
      </w:r>
    </w:p>
    <w:p w14:paraId="2C3C31AE"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Абдукаримов</w:t>
      </w:r>
      <w:r>
        <w:rPr>
          <w:rStyle w:val="WW8Num2z0"/>
          <w:rFonts w:ascii="Verdana" w:hAnsi="Verdana"/>
          <w:color w:val="000000"/>
          <w:sz w:val="18"/>
          <w:szCs w:val="18"/>
        </w:rPr>
        <w:t> </w:t>
      </w:r>
      <w:r>
        <w:rPr>
          <w:rFonts w:ascii="Verdana" w:hAnsi="Verdana"/>
          <w:color w:val="000000"/>
          <w:sz w:val="18"/>
          <w:szCs w:val="18"/>
        </w:rPr>
        <w:t>И.Т. Анализ 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w:t>
      </w:r>
    </w:p>
    <w:p w14:paraId="1C4AB82E"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Абдукаримов</w:t>
      </w:r>
      <w:r>
        <w:rPr>
          <w:rStyle w:val="WW8Num2z0"/>
          <w:rFonts w:ascii="Verdana" w:hAnsi="Verdana"/>
          <w:color w:val="000000"/>
          <w:sz w:val="18"/>
          <w:szCs w:val="18"/>
        </w:rPr>
        <w:t> </w:t>
      </w:r>
      <w:r>
        <w:rPr>
          <w:rFonts w:ascii="Verdana" w:hAnsi="Verdana"/>
          <w:color w:val="000000"/>
          <w:sz w:val="18"/>
          <w:szCs w:val="18"/>
        </w:rPr>
        <w:t>И.Т., Пардаев М.К. Анализ показателей по труду в</w:t>
      </w:r>
      <w:r>
        <w:rPr>
          <w:rStyle w:val="WW8Num2z0"/>
          <w:rFonts w:ascii="Verdana" w:hAnsi="Verdana"/>
          <w:color w:val="000000"/>
          <w:sz w:val="18"/>
          <w:szCs w:val="18"/>
        </w:rPr>
        <w:t> </w:t>
      </w:r>
      <w:r>
        <w:rPr>
          <w:rStyle w:val="WW8Num3z0"/>
          <w:rFonts w:ascii="Verdana" w:hAnsi="Verdana"/>
          <w:color w:val="4682B4"/>
          <w:sz w:val="18"/>
          <w:szCs w:val="18"/>
        </w:rPr>
        <w:t>кооперативной</w:t>
      </w:r>
      <w:r>
        <w:rPr>
          <w:rStyle w:val="WW8Num2z0"/>
          <w:rFonts w:ascii="Verdana" w:hAnsi="Verdana"/>
          <w:color w:val="000000"/>
          <w:sz w:val="18"/>
          <w:szCs w:val="18"/>
        </w:rPr>
        <w:t> </w:t>
      </w:r>
      <w:r>
        <w:rPr>
          <w:rFonts w:ascii="Verdana" w:hAnsi="Verdana"/>
          <w:color w:val="000000"/>
          <w:sz w:val="18"/>
          <w:szCs w:val="18"/>
        </w:rPr>
        <w:t>торговле.</w:t>
      </w:r>
    </w:p>
    <w:p w14:paraId="798879A0"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Агеев, И.М. Моделирование,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резервной системы предприятия в условиях риска и</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Текст.: Монография/ И.М. Агеев. Ростов-на-Дону: Изд-во</w:t>
      </w:r>
      <w:r>
        <w:rPr>
          <w:rStyle w:val="WW8Num2z0"/>
          <w:rFonts w:ascii="Verdana" w:hAnsi="Verdana"/>
          <w:color w:val="000000"/>
          <w:sz w:val="18"/>
          <w:szCs w:val="18"/>
        </w:rPr>
        <w:t> </w:t>
      </w:r>
      <w:r>
        <w:rPr>
          <w:rStyle w:val="WW8Num3z0"/>
          <w:rFonts w:ascii="Verdana" w:hAnsi="Verdana"/>
          <w:color w:val="4682B4"/>
          <w:sz w:val="18"/>
          <w:szCs w:val="18"/>
        </w:rPr>
        <w:t>СКНЦ</w:t>
      </w:r>
      <w:r>
        <w:rPr>
          <w:rStyle w:val="WW8Num2z0"/>
          <w:rFonts w:ascii="Verdana" w:hAnsi="Verdana"/>
          <w:color w:val="000000"/>
          <w:sz w:val="18"/>
          <w:szCs w:val="18"/>
        </w:rPr>
        <w:t> </w:t>
      </w:r>
      <w:r>
        <w:rPr>
          <w:rFonts w:ascii="Verdana" w:hAnsi="Verdana"/>
          <w:color w:val="000000"/>
          <w:sz w:val="18"/>
          <w:szCs w:val="18"/>
        </w:rPr>
        <w:t>ВШ, 2000.-131 с.</w:t>
      </w:r>
    </w:p>
    <w:p w14:paraId="03AEE2D1"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Адамова, Н. Принятие проектных решений через управление рисками Электронный ресурс./Н. Адамова. http://www.iteam.ru/publications/ proj ect/section3 8/articlel 43 О/.</w:t>
      </w:r>
    </w:p>
    <w:p w14:paraId="674030C8"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Акулов В., О. Акулова. Экономическая теория: словарь основных терминов (учеб. пособие, 2002 г.)</w:t>
      </w:r>
    </w:p>
    <w:p w14:paraId="249C6617"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Ананьев</w:t>
      </w:r>
      <w:r>
        <w:rPr>
          <w:rStyle w:val="WW8Num2z0"/>
          <w:rFonts w:ascii="Verdana" w:hAnsi="Verdana"/>
          <w:color w:val="000000"/>
          <w:sz w:val="18"/>
          <w:szCs w:val="18"/>
        </w:rPr>
        <w:t> </w:t>
      </w:r>
      <w:r>
        <w:rPr>
          <w:rFonts w:ascii="Verdana" w:hAnsi="Verdana"/>
          <w:color w:val="000000"/>
          <w:sz w:val="18"/>
          <w:szCs w:val="18"/>
        </w:rPr>
        <w:t>В.К. Управление предприятиями. Коэффициенты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финансового анализа,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N 42, 2001 г.</w:t>
      </w:r>
    </w:p>
    <w:p w14:paraId="1F053662"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Андреев В, К.,</w:t>
      </w:r>
      <w:r>
        <w:rPr>
          <w:rStyle w:val="WW8Num2z0"/>
          <w:rFonts w:ascii="Verdana" w:hAnsi="Verdana"/>
          <w:color w:val="000000"/>
          <w:sz w:val="18"/>
          <w:szCs w:val="18"/>
        </w:rPr>
        <w:t> </w:t>
      </w:r>
      <w:r>
        <w:rPr>
          <w:rStyle w:val="WW8Num3z0"/>
          <w:rFonts w:ascii="Verdana" w:hAnsi="Verdana"/>
          <w:color w:val="4682B4"/>
          <w:sz w:val="18"/>
          <w:szCs w:val="18"/>
        </w:rPr>
        <w:t>Степанюк</w:t>
      </w:r>
      <w:r>
        <w:rPr>
          <w:rStyle w:val="WW8Num2z0"/>
          <w:rFonts w:ascii="Verdana" w:hAnsi="Verdana"/>
          <w:color w:val="000000"/>
          <w:sz w:val="18"/>
          <w:szCs w:val="18"/>
        </w:rPr>
        <w:t> </w:t>
      </w:r>
      <w:r>
        <w:rPr>
          <w:rFonts w:ascii="Verdana" w:hAnsi="Verdana"/>
          <w:color w:val="000000"/>
          <w:sz w:val="18"/>
          <w:szCs w:val="18"/>
        </w:rPr>
        <w:t>Л. Н., Остроухова В. И. Правовое регулирование</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Учебное пособие.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2003.</w:t>
      </w:r>
    </w:p>
    <w:p w14:paraId="2603FFA8"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Анищенко, A.B.</w:t>
      </w:r>
      <w:r>
        <w:rPr>
          <w:rStyle w:val="WW8Num2z0"/>
          <w:rFonts w:ascii="Verdana" w:hAnsi="Verdana"/>
          <w:color w:val="000000"/>
          <w:sz w:val="18"/>
          <w:szCs w:val="18"/>
        </w:rPr>
        <w:t> </w:t>
      </w:r>
      <w:r>
        <w:rPr>
          <w:rStyle w:val="WW8Num3z0"/>
          <w:rFonts w:ascii="Verdana" w:hAnsi="Verdana"/>
          <w:color w:val="4682B4"/>
          <w:sz w:val="18"/>
          <w:szCs w:val="18"/>
        </w:rPr>
        <w:t>Резервы</w:t>
      </w:r>
      <w:r>
        <w:rPr>
          <w:rFonts w:ascii="Verdana" w:hAnsi="Verdana"/>
          <w:color w:val="000000"/>
          <w:sz w:val="18"/>
          <w:szCs w:val="18"/>
        </w:rPr>
        <w:t>: бухгалтерский и налоговый учет Текст./ A.B. Анищенко.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ИИА «</w:t>
      </w:r>
      <w:r>
        <w:rPr>
          <w:rStyle w:val="WW8Num3z0"/>
          <w:rFonts w:ascii="Verdana" w:hAnsi="Verdana"/>
          <w:color w:val="4682B4"/>
          <w:sz w:val="18"/>
          <w:szCs w:val="18"/>
        </w:rPr>
        <w:t>Налог Инфо</w:t>
      </w:r>
      <w:r>
        <w:rPr>
          <w:rFonts w:ascii="Verdana" w:hAnsi="Verdana"/>
          <w:color w:val="000000"/>
          <w:sz w:val="18"/>
          <w:szCs w:val="18"/>
        </w:rPr>
        <w:t>», ООО «Статус-Кво 97», 2006.- 172 с.</w:t>
      </w:r>
    </w:p>
    <w:p w14:paraId="02739066"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Ансофф</w:t>
      </w:r>
      <w:r>
        <w:rPr>
          <w:rFonts w:ascii="Verdana" w:hAnsi="Verdana"/>
          <w:color w:val="000000"/>
          <w:sz w:val="18"/>
          <w:szCs w:val="18"/>
        </w:rPr>
        <w:t>, И. Стратегическое управление Электронный ресурс./ И. Ансофф. М.: Экономика, 1989. - 303 е.- http://lib.aldebaran.ru.</w:t>
      </w:r>
    </w:p>
    <w:p w14:paraId="26774DA8"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Анфилатов</w:t>
      </w:r>
      <w:r>
        <w:rPr>
          <w:rFonts w:ascii="Verdana" w:hAnsi="Verdana"/>
          <w:color w:val="000000"/>
          <w:sz w:val="18"/>
          <w:szCs w:val="18"/>
        </w:rPr>
        <w:t>, B.C. Системный анализ в управлении Текст.: учеб. пособие/ B.C. Анфилатов, A.A.</w:t>
      </w:r>
      <w:r>
        <w:rPr>
          <w:rStyle w:val="WW8Num2z0"/>
          <w:rFonts w:ascii="Verdana" w:hAnsi="Verdana"/>
          <w:color w:val="000000"/>
          <w:sz w:val="18"/>
          <w:szCs w:val="18"/>
        </w:rPr>
        <w:t> </w:t>
      </w:r>
      <w:r>
        <w:rPr>
          <w:rStyle w:val="WW8Num3z0"/>
          <w:rFonts w:ascii="Verdana" w:hAnsi="Verdana"/>
          <w:color w:val="4682B4"/>
          <w:sz w:val="18"/>
          <w:szCs w:val="18"/>
        </w:rPr>
        <w:t>Емельянов</w:t>
      </w:r>
      <w:r>
        <w:rPr>
          <w:rFonts w:ascii="Verdana" w:hAnsi="Verdana"/>
          <w:color w:val="000000"/>
          <w:sz w:val="18"/>
          <w:szCs w:val="18"/>
        </w:rPr>
        <w:t>, A.A. Кукушкин; под ред. A.A. Емельянова.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 - 368 с.</w:t>
      </w:r>
    </w:p>
    <w:p w14:paraId="49EAED24"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Апчёрч, А. Управленческий учет: принципы и практика Текст./ А.</w:t>
      </w:r>
      <w:r>
        <w:rPr>
          <w:rStyle w:val="WW8Num2z0"/>
          <w:rFonts w:ascii="Verdana" w:hAnsi="Verdana"/>
          <w:color w:val="000000"/>
          <w:sz w:val="18"/>
          <w:szCs w:val="18"/>
        </w:rPr>
        <w:t> </w:t>
      </w:r>
      <w:r>
        <w:rPr>
          <w:rStyle w:val="WW8Num3z0"/>
          <w:rFonts w:ascii="Verdana" w:hAnsi="Verdana"/>
          <w:color w:val="4682B4"/>
          <w:sz w:val="18"/>
          <w:szCs w:val="18"/>
        </w:rPr>
        <w:t>Апчерч</w:t>
      </w:r>
      <w:r>
        <w:rPr>
          <w:rFonts w:ascii="Verdana" w:hAnsi="Verdana"/>
          <w:color w:val="000000"/>
          <w:sz w:val="18"/>
          <w:szCs w:val="18"/>
        </w:rPr>
        <w:t>; пер. с англ.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Смирновой. М.: Финансы и статистика, 2002. - 952с.</w:t>
      </w:r>
    </w:p>
    <w:p w14:paraId="54985704"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Бакаев, A.C. Комментарии к новому Плану счетов Электронный ресурс. A.C. Бакаев. М.: Информационное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«ИПБ-БИНФА», 2001. - СПС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Плюс».</w:t>
      </w:r>
    </w:p>
    <w:p w14:paraId="734F2598"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JI. А. Анализ финансовой отчетности: Пер. с англ. / Научн. ред. перевода чл.-корр.</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И. И. Елисеева. Гл. ред. серии проф. Я. В. Соколов. М.: Финансы и статистика, 2002.</w:t>
      </w:r>
    </w:p>
    <w:p w14:paraId="3E621CB3"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Бирман</w:t>
      </w:r>
      <w:r>
        <w:rPr>
          <w:rStyle w:val="WW8Num2z0"/>
          <w:rFonts w:ascii="Verdana" w:hAnsi="Verdana"/>
          <w:color w:val="000000"/>
          <w:sz w:val="18"/>
          <w:szCs w:val="18"/>
        </w:rPr>
        <w:t> </w:t>
      </w:r>
      <w:r>
        <w:rPr>
          <w:rFonts w:ascii="Verdana" w:hAnsi="Verdana"/>
          <w:color w:val="000000"/>
          <w:sz w:val="18"/>
          <w:szCs w:val="18"/>
        </w:rPr>
        <w:t>Г., Шмидт С. Экономический анализ инвестиционных проектов: Пер. с англ. / JI. П. Белых.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1997.</w:t>
      </w:r>
    </w:p>
    <w:p w14:paraId="54F3C8D5"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Бетге</w:t>
      </w:r>
      <w:r>
        <w:rPr>
          <w:rFonts w:ascii="Verdana" w:hAnsi="Verdana"/>
          <w:color w:val="000000"/>
          <w:sz w:val="18"/>
          <w:szCs w:val="18"/>
        </w:rPr>
        <w:t>, Й. Балансоведение Текст./ Й. Бетге; пер. с нем. научный редактор В.Д.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вступление A.C. Бакаева; прим. В.А. Верхова.— М.: Изд-во «</w:t>
      </w:r>
      <w:r>
        <w:rPr>
          <w:rStyle w:val="WW8Num3z0"/>
          <w:rFonts w:ascii="Verdana" w:hAnsi="Verdana"/>
          <w:color w:val="4682B4"/>
          <w:sz w:val="18"/>
          <w:szCs w:val="18"/>
        </w:rPr>
        <w:t>Бухгалтерский учет</w:t>
      </w:r>
      <w:r>
        <w:rPr>
          <w:rFonts w:ascii="Verdana" w:hAnsi="Verdana"/>
          <w:color w:val="000000"/>
          <w:sz w:val="18"/>
          <w:szCs w:val="18"/>
        </w:rPr>
        <w:t>», 2000. — 454 с.</w:t>
      </w:r>
    </w:p>
    <w:p w14:paraId="276C69FF"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 А. Основы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Б 2-х т. К.: Ника-центр, 2001.</w:t>
      </w:r>
    </w:p>
    <w:p w14:paraId="052B3495"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Бланк, И.А. Управление финансовыми рисками Текст.: учебн. курс./ И.А. Бланк. К.: Ника-Центр, 2006. - 448 с.</w:t>
      </w:r>
    </w:p>
    <w:p w14:paraId="658CDC8B"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Блатов, H.A.</w:t>
      </w:r>
      <w:r>
        <w:rPr>
          <w:rStyle w:val="WW8Num2z0"/>
          <w:rFonts w:ascii="Verdana" w:hAnsi="Verdana"/>
          <w:color w:val="000000"/>
          <w:sz w:val="18"/>
          <w:szCs w:val="18"/>
        </w:rPr>
        <w:t> </w:t>
      </w:r>
      <w:r>
        <w:rPr>
          <w:rStyle w:val="WW8Num3z0"/>
          <w:rFonts w:ascii="Verdana" w:hAnsi="Verdana"/>
          <w:color w:val="4682B4"/>
          <w:sz w:val="18"/>
          <w:szCs w:val="18"/>
        </w:rPr>
        <w:t>Балансоведение</w:t>
      </w:r>
      <w:r>
        <w:rPr>
          <w:rStyle w:val="WW8Num2z0"/>
          <w:rFonts w:ascii="Verdana" w:hAnsi="Verdana"/>
          <w:color w:val="000000"/>
          <w:sz w:val="18"/>
          <w:szCs w:val="18"/>
        </w:rPr>
        <w:t> </w:t>
      </w:r>
      <w:r>
        <w:rPr>
          <w:rFonts w:ascii="Verdana" w:hAnsi="Verdana"/>
          <w:color w:val="000000"/>
          <w:sz w:val="18"/>
          <w:szCs w:val="18"/>
        </w:rPr>
        <w:t>(курс общий) Текст./ H.A. Блатов-JL: Изд-во «</w:t>
      </w:r>
      <w:r>
        <w:rPr>
          <w:rStyle w:val="WW8Num3z0"/>
          <w:rFonts w:ascii="Verdana" w:hAnsi="Verdana"/>
          <w:color w:val="4682B4"/>
          <w:sz w:val="18"/>
          <w:szCs w:val="18"/>
        </w:rPr>
        <w:t>Экономическое образование</w:t>
      </w:r>
      <w:r>
        <w:rPr>
          <w:rFonts w:ascii="Verdana" w:hAnsi="Verdana"/>
          <w:color w:val="000000"/>
          <w:sz w:val="18"/>
          <w:szCs w:val="18"/>
        </w:rPr>
        <w:t>». 1928. - 283 с.</w:t>
      </w:r>
    </w:p>
    <w:p w14:paraId="67F5A4F9"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Блатов, H.A.</w:t>
      </w:r>
      <w:r>
        <w:rPr>
          <w:rStyle w:val="WW8Num2z0"/>
          <w:rFonts w:ascii="Verdana" w:hAnsi="Verdana"/>
          <w:color w:val="000000"/>
          <w:sz w:val="18"/>
          <w:szCs w:val="18"/>
        </w:rPr>
        <w:t> </w:t>
      </w:r>
      <w:r>
        <w:rPr>
          <w:rStyle w:val="WW8Num3z0"/>
          <w:rFonts w:ascii="Verdana" w:hAnsi="Verdana"/>
          <w:color w:val="4682B4"/>
          <w:sz w:val="18"/>
          <w:szCs w:val="18"/>
        </w:rPr>
        <w:t>Счетоводство</w:t>
      </w:r>
      <w:r>
        <w:rPr>
          <w:rStyle w:val="WW8Num2z0"/>
          <w:rFonts w:ascii="Verdana" w:hAnsi="Verdana"/>
          <w:color w:val="000000"/>
          <w:sz w:val="18"/>
          <w:szCs w:val="18"/>
        </w:rPr>
        <w:t> </w:t>
      </w:r>
      <w:r>
        <w:rPr>
          <w:rFonts w:ascii="Verdana" w:hAnsi="Verdana"/>
          <w:color w:val="000000"/>
          <w:sz w:val="18"/>
          <w:szCs w:val="18"/>
        </w:rPr>
        <w:t>акционерных обществ Текст./ H.A. Блатов. Л.: Издание Издательского</w:t>
      </w:r>
      <w:r>
        <w:rPr>
          <w:rStyle w:val="WW8Num2z0"/>
          <w:rFonts w:ascii="Verdana" w:hAnsi="Verdana"/>
          <w:color w:val="000000"/>
          <w:sz w:val="18"/>
          <w:szCs w:val="18"/>
        </w:rPr>
        <w:t> </w:t>
      </w:r>
      <w:r>
        <w:rPr>
          <w:rStyle w:val="WW8Num3z0"/>
          <w:rFonts w:ascii="Verdana" w:hAnsi="Verdana"/>
          <w:color w:val="4682B4"/>
          <w:sz w:val="18"/>
          <w:szCs w:val="18"/>
        </w:rPr>
        <w:t>кооперативного</w:t>
      </w:r>
      <w:r>
        <w:rPr>
          <w:rStyle w:val="WW8Num2z0"/>
          <w:rFonts w:ascii="Verdana" w:hAnsi="Verdana"/>
          <w:color w:val="000000"/>
          <w:sz w:val="18"/>
          <w:szCs w:val="18"/>
        </w:rPr>
        <w:t> </w:t>
      </w:r>
      <w:r>
        <w:rPr>
          <w:rFonts w:ascii="Verdana" w:hAnsi="Verdana"/>
          <w:color w:val="000000"/>
          <w:sz w:val="18"/>
          <w:szCs w:val="18"/>
        </w:rPr>
        <w:t>союза «</w:t>
      </w:r>
      <w:r>
        <w:rPr>
          <w:rStyle w:val="WW8Num3z0"/>
          <w:rFonts w:ascii="Verdana" w:hAnsi="Verdana"/>
          <w:color w:val="4682B4"/>
          <w:sz w:val="18"/>
          <w:szCs w:val="18"/>
        </w:rPr>
        <w:t>Кооперация</w:t>
      </w:r>
      <w:r>
        <w:rPr>
          <w:rFonts w:ascii="Verdana" w:hAnsi="Verdana"/>
          <w:color w:val="000000"/>
          <w:sz w:val="18"/>
          <w:szCs w:val="18"/>
        </w:rPr>
        <w:t>», 1924.- 135 с.</w:t>
      </w:r>
    </w:p>
    <w:p w14:paraId="55C6D48C"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Богатая</w:t>
      </w:r>
      <w:r>
        <w:rPr>
          <w:rFonts w:ascii="Verdana" w:hAnsi="Verdana"/>
          <w:color w:val="000000"/>
          <w:sz w:val="18"/>
          <w:szCs w:val="18"/>
        </w:rPr>
        <w:t>, И.Н. Бухгалтерский учет Текст./ И.Н. Богатая, H.H.</w:t>
      </w:r>
      <w:r>
        <w:rPr>
          <w:rStyle w:val="WW8Num2z0"/>
          <w:rFonts w:ascii="Verdana" w:hAnsi="Verdana"/>
          <w:color w:val="000000"/>
          <w:sz w:val="18"/>
          <w:szCs w:val="18"/>
        </w:rPr>
        <w:t> </w:t>
      </w:r>
      <w:r>
        <w:rPr>
          <w:rStyle w:val="WW8Num3z0"/>
          <w:rFonts w:ascii="Verdana" w:hAnsi="Verdana"/>
          <w:color w:val="4682B4"/>
          <w:sz w:val="18"/>
          <w:szCs w:val="18"/>
        </w:rPr>
        <w:t>Хахонова</w:t>
      </w:r>
      <w:r>
        <w:rPr>
          <w:rFonts w:ascii="Verdana" w:hAnsi="Verdana"/>
          <w:color w:val="000000"/>
          <w:sz w:val="18"/>
          <w:szCs w:val="18"/>
        </w:rPr>
        <w:t>. 4-е изд. - Ростов-на-Дону: «</w:t>
      </w:r>
      <w:r>
        <w:rPr>
          <w:rStyle w:val="WW8Num3z0"/>
          <w:rFonts w:ascii="Verdana" w:hAnsi="Verdana"/>
          <w:color w:val="4682B4"/>
          <w:sz w:val="18"/>
          <w:szCs w:val="18"/>
        </w:rPr>
        <w:t>Феникс</w:t>
      </w:r>
      <w:r>
        <w:rPr>
          <w:rFonts w:ascii="Verdana" w:hAnsi="Verdana"/>
          <w:color w:val="000000"/>
          <w:sz w:val="18"/>
          <w:szCs w:val="18"/>
        </w:rPr>
        <w:t>», 2007. - 858с.</w:t>
      </w:r>
    </w:p>
    <w:p w14:paraId="47D4F4DF"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Богатая, И.Н.</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учет собственности предприятия Текст.: Монография / И.Н. Богатая. Ростов-на-Дону: «</w:t>
      </w:r>
      <w:r>
        <w:rPr>
          <w:rStyle w:val="WW8Num3z0"/>
          <w:rFonts w:ascii="Verdana" w:hAnsi="Verdana"/>
          <w:color w:val="4682B4"/>
          <w:sz w:val="18"/>
          <w:szCs w:val="18"/>
        </w:rPr>
        <w:t>Феникс</w:t>
      </w:r>
      <w:r>
        <w:rPr>
          <w:rFonts w:ascii="Verdana" w:hAnsi="Verdana"/>
          <w:color w:val="000000"/>
          <w:sz w:val="18"/>
          <w:szCs w:val="18"/>
        </w:rPr>
        <w:t>», 2001. -320с.</w:t>
      </w:r>
    </w:p>
    <w:p w14:paraId="4FC2EC12"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Боков</w:t>
      </w:r>
      <w:r>
        <w:rPr>
          <w:rFonts w:ascii="Verdana" w:hAnsi="Verdana"/>
          <w:color w:val="000000"/>
          <w:sz w:val="18"/>
          <w:szCs w:val="18"/>
        </w:rPr>
        <w:t>, В.В. Предпринимательские риски и</w:t>
      </w:r>
      <w:r>
        <w:rPr>
          <w:rStyle w:val="WW8Num2z0"/>
          <w:rFonts w:ascii="Verdana" w:hAnsi="Verdana"/>
          <w:color w:val="000000"/>
          <w:sz w:val="18"/>
          <w:szCs w:val="18"/>
        </w:rPr>
        <w:t> </w:t>
      </w:r>
      <w:r>
        <w:rPr>
          <w:rStyle w:val="WW8Num3z0"/>
          <w:rFonts w:ascii="Verdana" w:hAnsi="Verdana"/>
          <w:color w:val="4682B4"/>
          <w:sz w:val="18"/>
          <w:szCs w:val="18"/>
        </w:rPr>
        <w:t>хеджирование</w:t>
      </w:r>
      <w:r>
        <w:rPr>
          <w:rStyle w:val="WW8Num2z0"/>
          <w:rFonts w:ascii="Verdana" w:hAnsi="Verdana"/>
          <w:color w:val="000000"/>
          <w:sz w:val="18"/>
          <w:szCs w:val="18"/>
        </w:rPr>
        <w:t> </w:t>
      </w:r>
      <w:r>
        <w:rPr>
          <w:rFonts w:ascii="Verdana" w:hAnsi="Verdana"/>
          <w:color w:val="000000"/>
          <w:sz w:val="18"/>
          <w:szCs w:val="18"/>
        </w:rPr>
        <w:t>в отечественной и зарубежной экономике Текст.: учеб. пособие/ В.В. Боков,</w:t>
      </w:r>
    </w:p>
    <w:p w14:paraId="03E75F4F"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П.В.</w:t>
      </w:r>
      <w:r>
        <w:rPr>
          <w:rStyle w:val="WW8Num2z0"/>
          <w:rFonts w:ascii="Verdana" w:hAnsi="Verdana"/>
          <w:color w:val="000000"/>
          <w:sz w:val="18"/>
          <w:szCs w:val="18"/>
        </w:rPr>
        <w:t> </w:t>
      </w:r>
      <w:r>
        <w:rPr>
          <w:rStyle w:val="WW8Num3z0"/>
          <w:rFonts w:ascii="Verdana" w:hAnsi="Verdana"/>
          <w:color w:val="4682B4"/>
          <w:sz w:val="18"/>
          <w:szCs w:val="18"/>
        </w:rPr>
        <w:t>Забелин</w:t>
      </w:r>
      <w:r>
        <w:rPr>
          <w:rFonts w:ascii="Verdana" w:hAnsi="Verdana"/>
          <w:color w:val="000000"/>
          <w:sz w:val="18"/>
          <w:szCs w:val="18"/>
        </w:rPr>
        <w:t>, В.Г. Федцов. -М.: «</w:t>
      </w:r>
      <w:r>
        <w:rPr>
          <w:rStyle w:val="WW8Num3z0"/>
          <w:rFonts w:ascii="Verdana" w:hAnsi="Verdana"/>
          <w:color w:val="4682B4"/>
          <w:sz w:val="18"/>
          <w:szCs w:val="18"/>
        </w:rPr>
        <w:t>Издательство ПРИОР</w:t>
      </w:r>
      <w:r>
        <w:rPr>
          <w:rFonts w:ascii="Verdana" w:hAnsi="Verdana"/>
          <w:color w:val="000000"/>
          <w:sz w:val="18"/>
          <w:szCs w:val="18"/>
        </w:rPr>
        <w:t>», 1999. 128 с.</w:t>
      </w:r>
    </w:p>
    <w:p w14:paraId="5E401B56"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А.Б. Большой экономический словарь. — М.: Книжный мир, 2003. — 895.</w:t>
      </w:r>
    </w:p>
    <w:p w14:paraId="5C659093"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Бригхем</w:t>
      </w:r>
      <w:r>
        <w:rPr>
          <w:rFonts w:ascii="Verdana" w:hAnsi="Verdana"/>
          <w:color w:val="000000"/>
          <w:sz w:val="18"/>
          <w:szCs w:val="18"/>
        </w:rPr>
        <w:t>, Ю. Финансовый менеджмент Текст./ Ю. Бригхем, Л.</w:t>
      </w:r>
      <w:r>
        <w:rPr>
          <w:rStyle w:val="WW8Num2z0"/>
          <w:rFonts w:ascii="Verdana" w:hAnsi="Verdana"/>
          <w:color w:val="000000"/>
          <w:sz w:val="18"/>
          <w:szCs w:val="18"/>
        </w:rPr>
        <w:t> </w:t>
      </w:r>
      <w:r>
        <w:rPr>
          <w:rStyle w:val="WW8Num3z0"/>
          <w:rFonts w:ascii="Verdana" w:hAnsi="Verdana"/>
          <w:color w:val="4682B4"/>
          <w:sz w:val="18"/>
          <w:szCs w:val="18"/>
        </w:rPr>
        <w:t>Гапенски</w:t>
      </w:r>
      <w:r>
        <w:rPr>
          <w:rFonts w:ascii="Verdana" w:hAnsi="Verdana"/>
          <w:color w:val="000000"/>
          <w:sz w:val="18"/>
          <w:szCs w:val="18"/>
        </w:rPr>
        <w:t>; в 2 т./ пер. с англ. под ред. В.В. Ковалева/. СПб.: Экономическая школа, 1998.-Т.1.-497 с.</w:t>
      </w:r>
    </w:p>
    <w:p w14:paraId="3F684B8B"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Бровкина, Н.Д. Основы финансового контроля Текст.: учебное пособие Н.Д. Бровкина; под ред. М.В. Мельник. М.: Магистр, 2007. - 382 с.</w:t>
      </w:r>
    </w:p>
    <w:p w14:paraId="1F26DBCE"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Бухгалтерский учет в зарубежных странах Текст.: учебник/ 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Ф.Ф. Бутынец, Л.Л. Горецкая, Д.А.</w:t>
      </w:r>
      <w:r>
        <w:rPr>
          <w:rStyle w:val="WW8Num2z0"/>
          <w:rFonts w:ascii="Verdana" w:hAnsi="Verdana"/>
          <w:color w:val="000000"/>
          <w:sz w:val="18"/>
          <w:szCs w:val="18"/>
        </w:rPr>
        <w:t> </w:t>
      </w:r>
      <w:r>
        <w:rPr>
          <w:rStyle w:val="WW8Num3z0"/>
          <w:rFonts w:ascii="Verdana" w:hAnsi="Verdana"/>
          <w:color w:val="4682B4"/>
          <w:sz w:val="18"/>
          <w:szCs w:val="18"/>
        </w:rPr>
        <w:t>Панков</w:t>
      </w:r>
      <w:r>
        <w:rPr>
          <w:rFonts w:ascii="Verdana" w:hAnsi="Verdana"/>
          <w:color w:val="000000"/>
          <w:sz w:val="18"/>
          <w:szCs w:val="18"/>
        </w:rPr>
        <w:t>; отв. ред. Ф.Ф. Бутынец- М.: ТК Велби, Изд-во Проспект, 2005. 664 с.</w:t>
      </w:r>
    </w:p>
    <w:p w14:paraId="30CB2C2D"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Бухгалтерский учет. Учебник / Под ред. П. С. Безруких. 2-е изд., перераб. и доп. М.: «</w:t>
      </w:r>
      <w:r>
        <w:rPr>
          <w:rStyle w:val="WW8Num3z0"/>
          <w:rFonts w:ascii="Verdana" w:hAnsi="Verdana"/>
          <w:color w:val="4682B4"/>
          <w:sz w:val="18"/>
          <w:szCs w:val="18"/>
        </w:rPr>
        <w:t>Бухгалтерский учет</w:t>
      </w:r>
      <w:r>
        <w:rPr>
          <w:rFonts w:ascii="Verdana" w:hAnsi="Verdana"/>
          <w:color w:val="000000"/>
          <w:sz w:val="18"/>
          <w:szCs w:val="18"/>
        </w:rPr>
        <w:t>», 2003.</w:t>
      </w:r>
    </w:p>
    <w:p w14:paraId="7D6A98FB"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Буянов</w:t>
      </w:r>
      <w:r>
        <w:rPr>
          <w:rFonts w:ascii="Verdana" w:hAnsi="Verdana"/>
          <w:color w:val="000000"/>
          <w:sz w:val="18"/>
          <w:szCs w:val="18"/>
        </w:rPr>
        <w:t>, В.П. Рискология (управление рисками) Текст.: учеб. пособие/ В.П. Буянов, К.А.</w:t>
      </w:r>
      <w:r>
        <w:rPr>
          <w:rStyle w:val="WW8Num2z0"/>
          <w:rFonts w:ascii="Verdana" w:hAnsi="Verdana"/>
          <w:color w:val="000000"/>
          <w:sz w:val="18"/>
          <w:szCs w:val="18"/>
        </w:rPr>
        <w:t> </w:t>
      </w:r>
      <w:r>
        <w:rPr>
          <w:rStyle w:val="WW8Num3z0"/>
          <w:rFonts w:ascii="Verdana" w:hAnsi="Verdana"/>
          <w:color w:val="4682B4"/>
          <w:sz w:val="18"/>
          <w:szCs w:val="18"/>
        </w:rPr>
        <w:t>Кирсанов</w:t>
      </w:r>
      <w:r>
        <w:rPr>
          <w:rFonts w:ascii="Verdana" w:hAnsi="Verdana"/>
          <w:color w:val="000000"/>
          <w:sz w:val="18"/>
          <w:szCs w:val="18"/>
        </w:rPr>
        <w:t>, Л.М. Михайлов. 2-е изд., испр. и доп.- М.: Издательство «</w:t>
      </w:r>
      <w:r>
        <w:rPr>
          <w:rStyle w:val="WW8Num3z0"/>
          <w:rFonts w:ascii="Verdana" w:hAnsi="Verdana"/>
          <w:color w:val="4682B4"/>
          <w:sz w:val="18"/>
          <w:szCs w:val="18"/>
        </w:rPr>
        <w:t>Экзамен</w:t>
      </w:r>
      <w:r>
        <w:rPr>
          <w:rFonts w:ascii="Verdana" w:hAnsi="Verdana"/>
          <w:color w:val="000000"/>
          <w:sz w:val="18"/>
          <w:szCs w:val="18"/>
        </w:rPr>
        <w:t>», 2003. - 384 с.</w:t>
      </w:r>
    </w:p>
    <w:p w14:paraId="7D7BBED4"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Бюлер, К. Обуздание риска Электронный ресурс./ К. Бюлер, Г. Притч//Вестник МсЮшеу. 2003. - № 6. - www.gaap.ru/biblio/corpfin/fmman/ 055.азр.</w:t>
      </w:r>
    </w:p>
    <w:p w14:paraId="0F54CFB8"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Ван</w:t>
      </w:r>
      <w:r>
        <w:rPr>
          <w:rStyle w:val="WW8Num2z0"/>
          <w:rFonts w:ascii="Verdana" w:hAnsi="Verdana"/>
          <w:color w:val="000000"/>
          <w:sz w:val="18"/>
          <w:szCs w:val="18"/>
        </w:rPr>
        <w:t> </w:t>
      </w:r>
      <w:r>
        <w:rPr>
          <w:rStyle w:val="WW8Num3z0"/>
          <w:rFonts w:ascii="Verdana" w:hAnsi="Verdana"/>
          <w:color w:val="4682B4"/>
          <w:sz w:val="18"/>
          <w:szCs w:val="18"/>
        </w:rPr>
        <w:t>Хорн</w:t>
      </w:r>
      <w:r>
        <w:rPr>
          <w:rFonts w:ascii="Verdana" w:hAnsi="Verdana"/>
          <w:color w:val="000000"/>
          <w:sz w:val="18"/>
          <w:szCs w:val="18"/>
        </w:rPr>
        <w:t>, Дж.К. Основы управления финансами Текст./ Дж.К. Ван Хорн; пер. с англ.; гл. ред. серии Я.В. Соколов. М.: Финансы и статистика, 2001. - 800 с.</w:t>
      </w:r>
    </w:p>
    <w:p w14:paraId="43B16D55"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Бахрушина, М.А. Бухгалтерский управленческий учет Текст.: учеб. для студентов вузов обучающихся по</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специальностям/ М.А. Бахрушина. 3-е изд., доп. и пер. - М.: Омега-Л, 2004. - 576 с.</w:t>
      </w:r>
    </w:p>
    <w:p w14:paraId="08BC2528"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Воробьев</w:t>
      </w:r>
      <w:r>
        <w:rPr>
          <w:rFonts w:ascii="Verdana" w:hAnsi="Verdana"/>
          <w:color w:val="000000"/>
          <w:sz w:val="18"/>
          <w:szCs w:val="18"/>
        </w:rPr>
        <w:t>, С.Н. Управление рисками в</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предпринимательстве</w:t>
      </w:r>
      <w:r>
        <w:rPr>
          <w:rStyle w:val="WW8Num2z0"/>
          <w:rFonts w:ascii="Verdana" w:hAnsi="Verdana"/>
          <w:color w:val="000000"/>
          <w:sz w:val="18"/>
          <w:szCs w:val="18"/>
        </w:rPr>
        <w:t> </w:t>
      </w:r>
      <w:r>
        <w:rPr>
          <w:rFonts w:ascii="Verdana" w:hAnsi="Verdana"/>
          <w:color w:val="000000"/>
          <w:sz w:val="18"/>
          <w:szCs w:val="18"/>
        </w:rPr>
        <w:t>Текст./ С.Н. Воробьев, К.В.</w:t>
      </w:r>
      <w:r>
        <w:rPr>
          <w:rStyle w:val="WW8Num2z0"/>
          <w:rFonts w:ascii="Verdana" w:hAnsi="Verdana"/>
          <w:color w:val="000000"/>
          <w:sz w:val="18"/>
          <w:szCs w:val="18"/>
        </w:rPr>
        <w:t> </w:t>
      </w:r>
      <w:r>
        <w:rPr>
          <w:rStyle w:val="WW8Num3z0"/>
          <w:rFonts w:ascii="Verdana" w:hAnsi="Verdana"/>
          <w:color w:val="4682B4"/>
          <w:sz w:val="18"/>
          <w:szCs w:val="18"/>
        </w:rPr>
        <w:t>Балдин</w:t>
      </w:r>
      <w:r>
        <w:rPr>
          <w:rFonts w:ascii="Verdana" w:hAnsi="Verdana"/>
          <w:color w:val="000000"/>
          <w:sz w:val="18"/>
          <w:szCs w:val="18"/>
        </w:rPr>
        <w:t>. М.: Издательско-торговая корпорация «</w:t>
      </w:r>
      <w:r>
        <w:rPr>
          <w:rStyle w:val="WW8Num3z0"/>
          <w:rFonts w:ascii="Verdana" w:hAnsi="Verdana"/>
          <w:color w:val="4682B4"/>
          <w:sz w:val="18"/>
          <w:szCs w:val="18"/>
        </w:rPr>
        <w:t>Дашков и Ко</w:t>
      </w:r>
      <w:r>
        <w:rPr>
          <w:rFonts w:ascii="Verdana" w:hAnsi="Verdana"/>
          <w:color w:val="000000"/>
          <w:sz w:val="18"/>
          <w:szCs w:val="18"/>
        </w:rPr>
        <w:t>», 2005. - 772 с.</w:t>
      </w:r>
    </w:p>
    <w:p w14:paraId="34EA29C0"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Гейтс</w:t>
      </w:r>
      <w:r>
        <w:rPr>
          <w:rFonts w:ascii="Verdana" w:hAnsi="Verdana"/>
          <w:color w:val="000000"/>
          <w:sz w:val="18"/>
          <w:szCs w:val="18"/>
        </w:rPr>
        <w:t>, Б. Бизнес со скоростью мысли Электронный ресурс. / Б. Гейтс. М.: Изд-во «</w:t>
      </w:r>
      <w:r>
        <w:rPr>
          <w:rStyle w:val="WW8Num3z0"/>
          <w:rFonts w:ascii="Verdana" w:hAnsi="Verdana"/>
          <w:color w:val="4682B4"/>
          <w:sz w:val="18"/>
          <w:szCs w:val="18"/>
        </w:rPr>
        <w:t>Эксмо</w:t>
      </w:r>
      <w:r>
        <w:rPr>
          <w:rFonts w:ascii="Verdana" w:hAnsi="Verdana"/>
          <w:color w:val="000000"/>
          <w:sz w:val="18"/>
          <w:szCs w:val="18"/>
        </w:rPr>
        <w:t>», 2005.</w:t>
      </w:r>
    </w:p>
    <w:p w14:paraId="165089C3"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Fonts w:ascii="Verdana" w:hAnsi="Verdana"/>
          <w:color w:val="000000"/>
          <w:sz w:val="18"/>
          <w:szCs w:val="18"/>
        </w:rPr>
        <w:t>, Л.Т. Бухгалтерский учет финансовых</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предприятия Текст./ Л.Т. Гиляровская, Л.А.</w:t>
      </w:r>
      <w:r>
        <w:rPr>
          <w:rStyle w:val="WW8Num2z0"/>
          <w:rFonts w:ascii="Verdana" w:hAnsi="Verdana"/>
          <w:color w:val="000000"/>
          <w:sz w:val="18"/>
          <w:szCs w:val="18"/>
        </w:rPr>
        <w:t> </w:t>
      </w:r>
      <w:r>
        <w:rPr>
          <w:rStyle w:val="WW8Num3z0"/>
          <w:rFonts w:ascii="Verdana" w:hAnsi="Verdana"/>
          <w:color w:val="4682B4"/>
          <w:sz w:val="18"/>
          <w:szCs w:val="18"/>
        </w:rPr>
        <w:t>Мельникова</w:t>
      </w:r>
      <w:r>
        <w:rPr>
          <w:rFonts w:ascii="Verdana" w:hAnsi="Verdana"/>
          <w:color w:val="000000"/>
          <w:sz w:val="18"/>
          <w:szCs w:val="18"/>
        </w:rPr>
        <w:t>. СПб.: Питер, 2003. - 192 с.</w:t>
      </w:r>
    </w:p>
    <w:p w14:paraId="2AC1BD9B"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Глухов, В.В.</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Текст.: учебник/ В.В. Глухов. 2-е изд., испр. и доп. - СПб.: Изд-во «Лань», 2002. - 528 с.</w:t>
      </w:r>
    </w:p>
    <w:p w14:paraId="6593ACE3"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Городнов</w:t>
      </w:r>
      <w:r>
        <w:rPr>
          <w:rFonts w:ascii="Verdana" w:hAnsi="Verdana"/>
          <w:color w:val="000000"/>
          <w:sz w:val="18"/>
          <w:szCs w:val="18"/>
        </w:rPr>
        <w:t>, А.Г. Построение системы управления проектными рисками Текст./ А.Г.</w:t>
      </w:r>
      <w:r>
        <w:rPr>
          <w:rStyle w:val="WW8Num2z0"/>
          <w:rFonts w:ascii="Verdana" w:hAnsi="Verdana"/>
          <w:color w:val="000000"/>
          <w:sz w:val="18"/>
          <w:szCs w:val="18"/>
        </w:rPr>
        <w:t> </w:t>
      </w:r>
      <w:r>
        <w:rPr>
          <w:rStyle w:val="WW8Num3z0"/>
          <w:rFonts w:ascii="Verdana" w:hAnsi="Verdana"/>
          <w:color w:val="4682B4"/>
          <w:sz w:val="18"/>
          <w:szCs w:val="18"/>
        </w:rPr>
        <w:t>Городнов</w:t>
      </w:r>
      <w:r>
        <w:rPr>
          <w:rFonts w:ascii="Verdana" w:hAnsi="Verdana"/>
          <w:color w:val="000000"/>
          <w:sz w:val="18"/>
          <w:szCs w:val="18"/>
        </w:rPr>
        <w:t>, A.B. Воронцова, Ю.И. Ефимычев// Экономический анализ: теория и практика. 2004. - № 8. - с. 22 - 24.</w:t>
      </w:r>
    </w:p>
    <w:p w14:paraId="6D5C688A"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Григоренко, Д.Ю. Создаем</w:t>
      </w:r>
      <w:r>
        <w:rPr>
          <w:rStyle w:val="WW8Num2z0"/>
          <w:rFonts w:ascii="Verdana" w:hAnsi="Verdana"/>
          <w:color w:val="000000"/>
          <w:sz w:val="18"/>
          <w:szCs w:val="18"/>
        </w:rPr>
        <w:t> </w:t>
      </w:r>
      <w:r>
        <w:rPr>
          <w:rStyle w:val="WW8Num3z0"/>
          <w:rFonts w:ascii="Verdana" w:hAnsi="Verdana"/>
          <w:color w:val="4682B4"/>
          <w:sz w:val="18"/>
          <w:szCs w:val="18"/>
        </w:rPr>
        <w:t>резерв</w:t>
      </w:r>
      <w:r>
        <w:rPr>
          <w:rStyle w:val="WW8Num2z0"/>
          <w:rFonts w:ascii="Verdana" w:hAnsi="Verdana"/>
          <w:color w:val="000000"/>
          <w:sz w:val="18"/>
          <w:szCs w:val="18"/>
        </w:rPr>
        <w:t> </w:t>
      </w:r>
      <w:r>
        <w:rPr>
          <w:rFonts w:ascii="Verdana" w:hAnsi="Verdana"/>
          <w:color w:val="000000"/>
          <w:sz w:val="18"/>
          <w:szCs w:val="18"/>
        </w:rPr>
        <w:t>предстоящих расходов на ремонт основных средств Текст./ Д.Ю. Григоренко// Российский налоговый курьер. 2005.-№ 21.-С.8-12.</w:t>
      </w:r>
    </w:p>
    <w:p w14:paraId="0D235B70"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К. Управленческий учет для</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решений Текст.: учебник/ К. Друри; пер. с анг. - М.: ЮНИТИ-ДАНА, 2003. - 655 с.</w:t>
      </w:r>
    </w:p>
    <w:p w14:paraId="2077A158"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Финансовые резервы организации: анализ и контроль Текст.: научное издание/ Д.А.</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 А.Н. Исаенко; под ред. проф. Д.А.</w:t>
      </w:r>
      <w:r>
        <w:rPr>
          <w:rStyle w:val="WW8Num2z0"/>
          <w:rFonts w:ascii="Verdana" w:hAnsi="Verdana"/>
          <w:color w:val="000000"/>
          <w:sz w:val="18"/>
          <w:szCs w:val="18"/>
        </w:rPr>
        <w:t> </w:t>
      </w:r>
      <w:r>
        <w:rPr>
          <w:rStyle w:val="WW8Num3z0"/>
          <w:rFonts w:ascii="Verdana" w:hAnsi="Verdana"/>
          <w:color w:val="4682B4"/>
          <w:sz w:val="18"/>
          <w:szCs w:val="18"/>
        </w:rPr>
        <w:t>Ендовицкого</w:t>
      </w:r>
      <w:r>
        <w:rPr>
          <w:rFonts w:ascii="Verdana" w:hAnsi="Verdana"/>
          <w:color w:val="000000"/>
          <w:sz w:val="18"/>
          <w:szCs w:val="18"/>
        </w:rPr>
        <w:t>. М.: КНОРУС, 2007. - 304 с.</w:t>
      </w:r>
    </w:p>
    <w:p w14:paraId="287575A7"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Ермакова</w:t>
      </w:r>
      <w:r>
        <w:rPr>
          <w:rStyle w:val="WW8Num2z0"/>
          <w:rFonts w:ascii="Verdana" w:hAnsi="Verdana"/>
          <w:color w:val="000000"/>
          <w:sz w:val="18"/>
          <w:szCs w:val="18"/>
        </w:rPr>
        <w:t> </w:t>
      </w:r>
      <w:r>
        <w:rPr>
          <w:rFonts w:ascii="Verdana" w:hAnsi="Verdana"/>
          <w:color w:val="000000"/>
          <w:sz w:val="18"/>
          <w:szCs w:val="18"/>
        </w:rPr>
        <w:t>H.A. Контрольно-информационные системы управленческого учета Текст./ H.A. Ермакова. М.:</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2005. -296с.</w:t>
      </w:r>
    </w:p>
    <w:p w14:paraId="3D2F427D"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Ефремов</w:t>
      </w:r>
      <w:r>
        <w:rPr>
          <w:rStyle w:val="WW8Num2z0"/>
          <w:rFonts w:ascii="Verdana" w:hAnsi="Verdana"/>
          <w:color w:val="000000"/>
          <w:sz w:val="18"/>
          <w:szCs w:val="18"/>
        </w:rPr>
        <w:t> </w:t>
      </w:r>
      <w:r>
        <w:rPr>
          <w:rFonts w:ascii="Verdana" w:hAnsi="Verdana"/>
          <w:color w:val="000000"/>
          <w:sz w:val="18"/>
          <w:szCs w:val="18"/>
        </w:rPr>
        <w:t>B.C. Стратегии бизнеса. Концепции и методы</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Текст./ B.C. Ефремов: учеб. пособие. М.: Издательство</w:t>
      </w:r>
      <w:r>
        <w:rPr>
          <w:rStyle w:val="WW8Num2z0"/>
          <w:rFonts w:ascii="Verdana" w:hAnsi="Verdana"/>
          <w:color w:val="000000"/>
          <w:sz w:val="18"/>
          <w:szCs w:val="18"/>
        </w:rPr>
        <w:t> </w:t>
      </w:r>
      <w:r>
        <w:rPr>
          <w:rStyle w:val="WW8Num3z0"/>
          <w:rFonts w:ascii="Verdana" w:hAnsi="Verdana"/>
          <w:color w:val="4682B4"/>
          <w:sz w:val="18"/>
          <w:szCs w:val="18"/>
        </w:rPr>
        <w:t>Финпресс</w:t>
      </w:r>
      <w:r>
        <w:rPr>
          <w:rFonts w:ascii="Verdana" w:hAnsi="Verdana"/>
          <w:color w:val="000000"/>
          <w:sz w:val="18"/>
          <w:szCs w:val="18"/>
        </w:rPr>
        <w:t>», 1998 г. - 192 с.</w:t>
      </w:r>
    </w:p>
    <w:p w14:paraId="59167F70"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Журавлев</w:t>
      </w:r>
      <w:r>
        <w:rPr>
          <w:rStyle w:val="WW8Num2z0"/>
          <w:rFonts w:ascii="Verdana" w:hAnsi="Verdana"/>
          <w:color w:val="000000"/>
          <w:sz w:val="18"/>
          <w:szCs w:val="18"/>
        </w:rPr>
        <w:t> </w:t>
      </w:r>
      <w:r>
        <w:rPr>
          <w:rFonts w:ascii="Verdana" w:hAnsi="Verdana"/>
          <w:color w:val="000000"/>
          <w:sz w:val="18"/>
          <w:szCs w:val="18"/>
        </w:rPr>
        <w:t>Ю.В. Комплексная оценка инновационного риска Текст./ Ю.В. Журавлев В.Б. Артеменко// Хранение и</w:t>
      </w:r>
      <w:r>
        <w:rPr>
          <w:rStyle w:val="WW8Num2z0"/>
          <w:rFonts w:ascii="Verdana" w:hAnsi="Verdana"/>
          <w:color w:val="000000"/>
          <w:sz w:val="18"/>
          <w:szCs w:val="18"/>
        </w:rPr>
        <w:t> </w:t>
      </w:r>
      <w:r>
        <w:rPr>
          <w:rStyle w:val="WW8Num3z0"/>
          <w:rFonts w:ascii="Verdana" w:hAnsi="Verdana"/>
          <w:color w:val="4682B4"/>
          <w:sz w:val="18"/>
          <w:szCs w:val="18"/>
        </w:rPr>
        <w:t>переработка</w:t>
      </w:r>
      <w:r>
        <w:rPr>
          <w:rStyle w:val="WW8Num2z0"/>
          <w:rFonts w:ascii="Verdana" w:hAnsi="Verdana"/>
          <w:color w:val="000000"/>
          <w:sz w:val="18"/>
          <w:szCs w:val="18"/>
        </w:rPr>
        <w:t> </w:t>
      </w:r>
      <w:r>
        <w:rPr>
          <w:rFonts w:ascii="Verdana" w:hAnsi="Verdana"/>
          <w:color w:val="000000"/>
          <w:sz w:val="18"/>
          <w:szCs w:val="18"/>
        </w:rPr>
        <w:t>сельскохозяйственного сырья. 2003. - № 9. - с. 19 - 22.</w:t>
      </w:r>
    </w:p>
    <w:p w14:paraId="4F23D736"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В.В. Управленческий учет для эффективного менеджмента Текст./ В.В. Иванов, O.K.</w:t>
      </w:r>
      <w:r>
        <w:rPr>
          <w:rStyle w:val="WW8Num2z0"/>
          <w:rFonts w:ascii="Verdana" w:hAnsi="Verdana"/>
          <w:color w:val="000000"/>
          <w:sz w:val="18"/>
          <w:szCs w:val="18"/>
        </w:rPr>
        <w:t> </w:t>
      </w:r>
      <w:r>
        <w:rPr>
          <w:rStyle w:val="WW8Num3z0"/>
          <w:rFonts w:ascii="Verdana" w:hAnsi="Verdana"/>
          <w:color w:val="4682B4"/>
          <w:sz w:val="18"/>
          <w:szCs w:val="18"/>
        </w:rPr>
        <w:t>Хан</w:t>
      </w:r>
      <w:r>
        <w:rPr>
          <w:rFonts w:ascii="Verdana" w:hAnsi="Verdana"/>
          <w:color w:val="000000"/>
          <w:sz w:val="18"/>
          <w:szCs w:val="18"/>
        </w:rPr>
        <w:t>. М.: ИНФРА-М, 2007. - 208 с.</w:t>
      </w:r>
    </w:p>
    <w:p w14:paraId="2D03FF32"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Интернет энциклопедия, толковый словарь Электронный ресурс. -http://encycl.accoona.ru/7icN29887.</w:t>
      </w:r>
    </w:p>
    <w:p w14:paraId="0D61ED12"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История бухгалтерского учета, Е.В.</w:t>
      </w:r>
      <w:r>
        <w:rPr>
          <w:rStyle w:val="WW8Num2z0"/>
          <w:rFonts w:ascii="Verdana" w:hAnsi="Verdana"/>
          <w:color w:val="000000"/>
          <w:sz w:val="18"/>
          <w:szCs w:val="18"/>
        </w:rPr>
        <w:t> </w:t>
      </w:r>
      <w:r>
        <w:rPr>
          <w:rStyle w:val="WW8Num3z0"/>
          <w:rFonts w:ascii="Verdana" w:hAnsi="Verdana"/>
          <w:color w:val="4682B4"/>
          <w:sz w:val="18"/>
          <w:szCs w:val="18"/>
        </w:rPr>
        <w:t>Лупикова</w:t>
      </w:r>
      <w:r>
        <w:rPr>
          <w:rFonts w:ascii="Verdana" w:hAnsi="Verdana"/>
          <w:color w:val="000000"/>
          <w:sz w:val="18"/>
          <w:szCs w:val="18"/>
        </w:rPr>
        <w:t>, 2007, М.: КНОРУС, 240с.</w:t>
      </w:r>
    </w:p>
    <w:p w14:paraId="00D07F18"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Иозайтис</w:t>
      </w:r>
      <w:r>
        <w:rPr>
          <w:rStyle w:val="WW8Num2z0"/>
          <w:rFonts w:ascii="Verdana" w:hAnsi="Verdana"/>
          <w:color w:val="000000"/>
          <w:sz w:val="18"/>
          <w:szCs w:val="18"/>
        </w:rPr>
        <w:t> </w:t>
      </w:r>
      <w:r>
        <w:rPr>
          <w:rFonts w:ascii="Verdana" w:hAnsi="Verdana"/>
          <w:color w:val="000000"/>
          <w:sz w:val="18"/>
          <w:szCs w:val="18"/>
        </w:rPr>
        <w:t>B.C. Экономико-математическое моделирование производственных системы Текст.: учеб. пособие для инженерно-экономич. спец. вузов/ B.C. Иозайтис, Ю.А.</w:t>
      </w:r>
      <w:r>
        <w:rPr>
          <w:rStyle w:val="WW8Num2z0"/>
          <w:rFonts w:ascii="Verdana" w:hAnsi="Verdana"/>
          <w:color w:val="000000"/>
          <w:sz w:val="18"/>
          <w:szCs w:val="18"/>
        </w:rPr>
        <w:t> </w:t>
      </w:r>
      <w:r>
        <w:rPr>
          <w:rStyle w:val="WW8Num3z0"/>
          <w:rFonts w:ascii="Verdana" w:hAnsi="Verdana"/>
          <w:color w:val="4682B4"/>
          <w:sz w:val="18"/>
          <w:szCs w:val="18"/>
        </w:rPr>
        <w:t>Львов</w:t>
      </w:r>
      <w:r>
        <w:rPr>
          <w:rFonts w:ascii="Verdana" w:hAnsi="Verdana"/>
          <w:color w:val="000000"/>
          <w:sz w:val="18"/>
          <w:szCs w:val="18"/>
        </w:rPr>
        <w:t>. М.: Высш. шк., 1991. - 192 с.</w:t>
      </w:r>
    </w:p>
    <w:p w14:paraId="59A86DFF"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Каплан Р.</w:t>
      </w:r>
      <w:r>
        <w:rPr>
          <w:rStyle w:val="WW8Num2z0"/>
          <w:rFonts w:ascii="Verdana" w:hAnsi="Verdana"/>
          <w:color w:val="000000"/>
          <w:sz w:val="18"/>
          <w:szCs w:val="18"/>
        </w:rPr>
        <w:t> </w:t>
      </w:r>
      <w:r>
        <w:rPr>
          <w:rStyle w:val="WW8Num3z0"/>
          <w:rFonts w:ascii="Verdana" w:hAnsi="Verdana"/>
          <w:color w:val="4682B4"/>
          <w:sz w:val="18"/>
          <w:szCs w:val="18"/>
        </w:rPr>
        <w:t>Сбалансированная</w:t>
      </w:r>
      <w:r>
        <w:rPr>
          <w:rStyle w:val="WW8Num2z0"/>
          <w:rFonts w:ascii="Verdana" w:hAnsi="Verdana"/>
          <w:color w:val="000000"/>
          <w:sz w:val="18"/>
          <w:szCs w:val="18"/>
        </w:rPr>
        <w:t> </w:t>
      </w:r>
      <w:r>
        <w:rPr>
          <w:rFonts w:ascii="Verdana" w:hAnsi="Verdana"/>
          <w:color w:val="000000"/>
          <w:sz w:val="18"/>
          <w:szCs w:val="18"/>
        </w:rPr>
        <w:t>система показателей. От стратегии к действию Текст./ Р. Каплан, Д.</w:t>
      </w:r>
      <w:r>
        <w:rPr>
          <w:rStyle w:val="WW8Num2z0"/>
          <w:rFonts w:ascii="Verdana" w:hAnsi="Verdana"/>
          <w:color w:val="000000"/>
          <w:sz w:val="18"/>
          <w:szCs w:val="18"/>
        </w:rPr>
        <w:t> </w:t>
      </w:r>
      <w:r>
        <w:rPr>
          <w:rStyle w:val="WW8Num3z0"/>
          <w:rFonts w:ascii="Verdana" w:hAnsi="Verdana"/>
          <w:color w:val="4682B4"/>
          <w:sz w:val="18"/>
          <w:szCs w:val="18"/>
        </w:rPr>
        <w:t>Нортон</w:t>
      </w:r>
      <w:r>
        <w:rPr>
          <w:rFonts w:ascii="Verdana" w:hAnsi="Verdana"/>
          <w:color w:val="000000"/>
          <w:sz w:val="18"/>
          <w:szCs w:val="18"/>
        </w:rPr>
        <w:t>. 2-е изд., испр. и доп.; пер. с англ-М.: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2006. - 320 с.</w:t>
      </w:r>
    </w:p>
    <w:p w14:paraId="2D90A4E8"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Карельская</w:t>
      </w:r>
      <w:r>
        <w:rPr>
          <w:rStyle w:val="WW8Num2z0"/>
          <w:rFonts w:ascii="Verdana" w:hAnsi="Verdana"/>
          <w:color w:val="000000"/>
          <w:sz w:val="18"/>
          <w:szCs w:val="18"/>
        </w:rPr>
        <w:t> </w:t>
      </w:r>
      <w:r>
        <w:rPr>
          <w:rFonts w:ascii="Verdana" w:hAnsi="Verdana"/>
          <w:color w:val="000000"/>
          <w:sz w:val="18"/>
          <w:szCs w:val="18"/>
        </w:rPr>
        <w:t>С.Н. Классификация бухгалтерских балансов // Бухгалтерский учет,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история, современность и перспективы развития: Научная конференция преподавателей, аспирантов и студентов: Тезисы докладов. СПб: Изд-во</w:t>
      </w:r>
      <w:r>
        <w:rPr>
          <w:rStyle w:val="WW8Num2z0"/>
          <w:rFonts w:ascii="Verdana" w:hAnsi="Verdana"/>
          <w:color w:val="000000"/>
          <w:sz w:val="18"/>
          <w:szCs w:val="18"/>
        </w:rPr>
        <w:t> </w:t>
      </w:r>
      <w:r>
        <w:rPr>
          <w:rStyle w:val="WW8Num3z0"/>
          <w:rFonts w:ascii="Verdana" w:hAnsi="Verdana"/>
          <w:color w:val="4682B4"/>
          <w:sz w:val="18"/>
          <w:szCs w:val="18"/>
        </w:rPr>
        <w:t>СПбГИЭУ</w:t>
      </w:r>
      <w:r>
        <w:rPr>
          <w:rFonts w:ascii="Verdana" w:hAnsi="Verdana"/>
          <w:color w:val="000000"/>
          <w:sz w:val="18"/>
          <w:szCs w:val="18"/>
        </w:rPr>
        <w:t>, 2006.</w:t>
      </w:r>
    </w:p>
    <w:p w14:paraId="21133259"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Кейнс</w:t>
      </w:r>
      <w:r>
        <w:rPr>
          <w:rStyle w:val="WW8Num2z0"/>
          <w:rFonts w:ascii="Verdana" w:hAnsi="Verdana"/>
          <w:color w:val="000000"/>
          <w:sz w:val="18"/>
          <w:szCs w:val="18"/>
        </w:rPr>
        <w:t> </w:t>
      </w:r>
      <w:r>
        <w:rPr>
          <w:rFonts w:ascii="Verdana" w:hAnsi="Verdana"/>
          <w:color w:val="000000"/>
          <w:sz w:val="18"/>
          <w:szCs w:val="18"/>
        </w:rPr>
        <w:t>Дж.М. Общая теория занятости</w:t>
      </w:r>
      <w:r>
        <w:rPr>
          <w:rStyle w:val="WW8Num2z0"/>
          <w:rFonts w:ascii="Verdana" w:hAnsi="Verdana"/>
          <w:color w:val="000000"/>
          <w:sz w:val="18"/>
          <w:szCs w:val="18"/>
        </w:rPr>
        <w:t> </w:t>
      </w:r>
      <w:r>
        <w:rPr>
          <w:rStyle w:val="WW8Num3z0"/>
          <w:rFonts w:ascii="Verdana" w:hAnsi="Verdana"/>
          <w:color w:val="4682B4"/>
          <w:sz w:val="18"/>
          <w:szCs w:val="18"/>
        </w:rPr>
        <w:t>процента</w:t>
      </w:r>
      <w:r>
        <w:rPr>
          <w:rStyle w:val="WW8Num2z0"/>
          <w:rFonts w:ascii="Verdana" w:hAnsi="Verdana"/>
          <w:color w:val="000000"/>
          <w:sz w:val="18"/>
          <w:szCs w:val="18"/>
        </w:rPr>
        <w:t> </w:t>
      </w:r>
      <w:r>
        <w:rPr>
          <w:rFonts w:ascii="Verdana" w:hAnsi="Verdana"/>
          <w:color w:val="000000"/>
          <w:sz w:val="18"/>
          <w:szCs w:val="18"/>
        </w:rPr>
        <w:t>и денег Электронный ресурс./ Дж. М. Кейнс. http://ffiles.estserver.com/books/ keins.zip.</w:t>
      </w:r>
    </w:p>
    <w:p w14:paraId="787F408B"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Кизилов</w:t>
      </w:r>
      <w:r>
        <w:rPr>
          <w:rStyle w:val="WW8Num2z0"/>
          <w:rFonts w:ascii="Verdana" w:hAnsi="Verdana"/>
          <w:color w:val="000000"/>
          <w:sz w:val="18"/>
          <w:szCs w:val="18"/>
        </w:rPr>
        <w:t> </w:t>
      </w:r>
      <w:r>
        <w:rPr>
          <w:rFonts w:ascii="Verdana" w:hAnsi="Verdana"/>
          <w:color w:val="000000"/>
          <w:sz w:val="18"/>
          <w:szCs w:val="18"/>
        </w:rPr>
        <w:t>А.Н. Концепция и модели построения адаптивной системы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Текст.: дис. д-ра экон. наук: (08.00.12): защищена 01.07.02. / Кизилов, Александр Николаевич. Ростов-на-Дону, 2002. - 320 с.</w:t>
      </w:r>
    </w:p>
    <w:p w14:paraId="44DC07E3"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Кинев</w:t>
      </w:r>
      <w:r>
        <w:rPr>
          <w:rStyle w:val="WW8Num2z0"/>
          <w:rFonts w:ascii="Verdana" w:hAnsi="Verdana"/>
          <w:color w:val="000000"/>
          <w:sz w:val="18"/>
          <w:szCs w:val="18"/>
        </w:rPr>
        <w:t> </w:t>
      </w:r>
      <w:r>
        <w:rPr>
          <w:rFonts w:ascii="Verdana" w:hAnsi="Verdana"/>
          <w:color w:val="000000"/>
          <w:sz w:val="18"/>
          <w:szCs w:val="18"/>
        </w:rPr>
        <w:t>Ю.Ю. Оценка рисков финансово-хозяйственной деятельности предприятий на этапе принятия управленческого решения</w:t>
      </w:r>
    </w:p>
    <w:p w14:paraId="48275ED0"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Электронный ресурс./ Ю.Ю. Кинев //Менеджмент в России и за рубежом. -2000. № 5.</w:t>
      </w:r>
    </w:p>
    <w:p w14:paraId="296D391D"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Финансовая отчетность и ее анализ (основы</w:t>
      </w:r>
      <w:r>
        <w:rPr>
          <w:rStyle w:val="WW8Num2z0"/>
          <w:rFonts w:ascii="Verdana" w:hAnsi="Verdana"/>
          <w:color w:val="000000"/>
          <w:sz w:val="18"/>
          <w:szCs w:val="18"/>
        </w:rPr>
        <w:t> </w:t>
      </w:r>
      <w:r>
        <w:rPr>
          <w:rStyle w:val="WW8Num3z0"/>
          <w:rFonts w:ascii="Verdana" w:hAnsi="Verdana"/>
          <w:color w:val="4682B4"/>
          <w:sz w:val="18"/>
          <w:szCs w:val="18"/>
        </w:rPr>
        <w:t>балансоведения</w:t>
      </w:r>
      <w:r>
        <w:rPr>
          <w:rFonts w:ascii="Verdana" w:hAnsi="Verdana"/>
          <w:color w:val="000000"/>
          <w:sz w:val="18"/>
          <w:szCs w:val="18"/>
        </w:rPr>
        <w:t>) Текст.: учеб. пособие/ В.В. Ковалев, В.В. Ковалев. М.: ТК Велби, Изд-во Проспект, 2004. - 432 с.</w:t>
      </w:r>
    </w:p>
    <w:p w14:paraId="5E34E86C"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отчетности Текст./ В.В. Ковалев. 2-е изд., перераб. и доп. - М.: Финансы и статистика, 1999. - 512 с.</w:t>
      </w:r>
    </w:p>
    <w:p w14:paraId="2EC55DBD"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 В. Финансовый анализ: методы и процедуры. М.: Финансы и статистика, 2001.</w:t>
      </w:r>
    </w:p>
    <w:p w14:paraId="64A9E1B7"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Финансы предприятий. -М., ТК Велби, 2003.</w:t>
      </w:r>
    </w:p>
    <w:p w14:paraId="64452350"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Кольвах</w:t>
      </w:r>
      <w:r>
        <w:rPr>
          <w:rStyle w:val="WW8Num2z0"/>
          <w:rFonts w:ascii="Verdana" w:hAnsi="Verdana"/>
          <w:color w:val="000000"/>
          <w:sz w:val="18"/>
          <w:szCs w:val="18"/>
        </w:rPr>
        <w:t> </w:t>
      </w:r>
      <w:r>
        <w:rPr>
          <w:rFonts w:ascii="Verdana" w:hAnsi="Verdana"/>
          <w:color w:val="000000"/>
          <w:sz w:val="18"/>
          <w:szCs w:val="18"/>
        </w:rPr>
        <w:t>О.И. Ситуационно-матричная бухгалтерия: модели и концептуальные решения Текст.: Монография/ О.И.</w:t>
      </w:r>
      <w:r>
        <w:rPr>
          <w:rStyle w:val="WW8Num2z0"/>
          <w:rFonts w:ascii="Verdana" w:hAnsi="Verdana"/>
          <w:color w:val="000000"/>
          <w:sz w:val="18"/>
          <w:szCs w:val="18"/>
        </w:rPr>
        <w:t> </w:t>
      </w:r>
      <w:r>
        <w:rPr>
          <w:rStyle w:val="WW8Num3z0"/>
          <w:rFonts w:ascii="Verdana" w:hAnsi="Verdana"/>
          <w:color w:val="4682B4"/>
          <w:sz w:val="18"/>
          <w:szCs w:val="18"/>
        </w:rPr>
        <w:t>Кольвах</w:t>
      </w:r>
      <w:r>
        <w:rPr>
          <w:rFonts w:ascii="Verdana" w:hAnsi="Verdana"/>
          <w:color w:val="000000"/>
          <w:sz w:val="18"/>
          <w:szCs w:val="18"/>
        </w:rPr>
        <w:t>. Ростов-на-Дону: Северо-кавказский научный центр, 1999. - 320 с.</w:t>
      </w:r>
    </w:p>
    <w:p w14:paraId="4B689B3D"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Крейнина</w:t>
      </w:r>
      <w:r>
        <w:rPr>
          <w:rStyle w:val="WW8Num2z0"/>
          <w:rFonts w:ascii="Verdana" w:hAnsi="Verdana"/>
          <w:color w:val="000000"/>
          <w:sz w:val="18"/>
          <w:szCs w:val="18"/>
        </w:rPr>
        <w:t> </w:t>
      </w:r>
      <w:r>
        <w:rPr>
          <w:rFonts w:ascii="Verdana" w:hAnsi="Verdana"/>
          <w:color w:val="000000"/>
          <w:sz w:val="18"/>
          <w:szCs w:val="18"/>
        </w:rPr>
        <w:t>М. Н. Финансовый менеджмент. М.: «Дело</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1998.-304 с.</w:t>
      </w:r>
    </w:p>
    <w:p w14:paraId="07185193"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Крохичева</w:t>
      </w:r>
      <w:r>
        <w:rPr>
          <w:rStyle w:val="WW8Num2z0"/>
          <w:rFonts w:ascii="Verdana" w:hAnsi="Verdana"/>
          <w:color w:val="000000"/>
          <w:sz w:val="18"/>
          <w:szCs w:val="18"/>
        </w:rPr>
        <w:t> </w:t>
      </w:r>
      <w:r>
        <w:rPr>
          <w:rFonts w:ascii="Verdana" w:hAnsi="Verdana"/>
          <w:color w:val="000000"/>
          <w:sz w:val="18"/>
          <w:szCs w:val="18"/>
        </w:rPr>
        <w:t>Т.Е. Виртуальная бухгалтерия: концепция, теория и практика Текст./ Т.Е.</w:t>
      </w:r>
      <w:r>
        <w:rPr>
          <w:rStyle w:val="WW8Num2z0"/>
          <w:rFonts w:ascii="Verdana" w:hAnsi="Verdana"/>
          <w:color w:val="000000"/>
          <w:sz w:val="18"/>
          <w:szCs w:val="18"/>
        </w:rPr>
        <w:t> </w:t>
      </w:r>
      <w:r>
        <w:rPr>
          <w:rStyle w:val="WW8Num3z0"/>
          <w:rFonts w:ascii="Verdana" w:hAnsi="Verdana"/>
          <w:color w:val="4682B4"/>
          <w:sz w:val="18"/>
          <w:szCs w:val="18"/>
        </w:rPr>
        <w:t>Крохичева</w:t>
      </w:r>
      <w:r>
        <w:rPr>
          <w:rFonts w:ascii="Verdana" w:hAnsi="Verdana"/>
          <w:color w:val="000000"/>
          <w:sz w:val="18"/>
          <w:szCs w:val="18"/>
        </w:rPr>
        <w:t>. М.: Финансы и статистика, 2003. - 176 с.</w:t>
      </w:r>
    </w:p>
    <w:p w14:paraId="4AFE22C8"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Куницына</w:t>
      </w:r>
      <w:r>
        <w:rPr>
          <w:rStyle w:val="WW8Num2z0"/>
          <w:rFonts w:ascii="Verdana" w:hAnsi="Verdana"/>
          <w:color w:val="000000"/>
          <w:sz w:val="18"/>
          <w:szCs w:val="18"/>
        </w:rPr>
        <w:t> </w:t>
      </w:r>
      <w:r>
        <w:rPr>
          <w:rFonts w:ascii="Verdana" w:hAnsi="Verdana"/>
          <w:color w:val="000000"/>
          <w:sz w:val="18"/>
          <w:szCs w:val="18"/>
        </w:rPr>
        <w:t>H.H. Исчисление потерь в системе оценки риска Текст./ H.H. Куницына// Экономика сельскохозяйственных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-2004. -№3.-с. 36-38.</w:t>
      </w:r>
    </w:p>
    <w:p w14:paraId="12893D35"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Курс экономической теории Текст.: учебник. 4 - е. доп. и</w:t>
      </w:r>
      <w:r>
        <w:rPr>
          <w:rStyle w:val="WW8Num2z0"/>
          <w:rFonts w:ascii="Verdana" w:hAnsi="Verdana"/>
          <w:color w:val="000000"/>
          <w:sz w:val="18"/>
          <w:szCs w:val="18"/>
        </w:rPr>
        <w:t> </w:t>
      </w:r>
      <w:r>
        <w:rPr>
          <w:rStyle w:val="WW8Num3z0"/>
          <w:rFonts w:ascii="Verdana" w:hAnsi="Verdana"/>
          <w:color w:val="4682B4"/>
          <w:sz w:val="18"/>
          <w:szCs w:val="18"/>
        </w:rPr>
        <w:t>перер</w:t>
      </w:r>
      <w:r>
        <w:rPr>
          <w:rFonts w:ascii="Verdana" w:hAnsi="Verdana"/>
          <w:color w:val="000000"/>
          <w:sz w:val="18"/>
          <w:szCs w:val="18"/>
        </w:rPr>
        <w:t>. изд. - Киров: «АСА», 1999. - 752 с.</w:t>
      </w:r>
    </w:p>
    <w:p w14:paraId="35FDD8F8"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Курсеев</w:t>
      </w:r>
      <w:r>
        <w:rPr>
          <w:rStyle w:val="WW8Num2z0"/>
          <w:rFonts w:ascii="Verdana" w:hAnsi="Verdana"/>
          <w:color w:val="000000"/>
          <w:sz w:val="18"/>
          <w:szCs w:val="18"/>
        </w:rPr>
        <w:t> </w:t>
      </w:r>
      <w:r>
        <w:rPr>
          <w:rFonts w:ascii="Verdana" w:hAnsi="Verdana"/>
          <w:color w:val="000000"/>
          <w:sz w:val="18"/>
          <w:szCs w:val="18"/>
        </w:rPr>
        <w:t>Д.В. Теоретические аспекты учета</w:t>
      </w:r>
      <w:r>
        <w:rPr>
          <w:rStyle w:val="WW8Num2z0"/>
          <w:rFonts w:ascii="Verdana" w:hAnsi="Verdana"/>
          <w:color w:val="000000"/>
          <w:sz w:val="18"/>
          <w:szCs w:val="18"/>
        </w:rPr>
        <w:t> </w:t>
      </w:r>
      <w:r>
        <w:rPr>
          <w:rStyle w:val="WW8Num3z0"/>
          <w:rFonts w:ascii="Verdana" w:hAnsi="Verdana"/>
          <w:color w:val="4682B4"/>
          <w:sz w:val="18"/>
          <w:szCs w:val="18"/>
        </w:rPr>
        <w:t>резервной</w:t>
      </w:r>
      <w:r>
        <w:rPr>
          <w:rStyle w:val="WW8Num2z0"/>
          <w:rFonts w:ascii="Verdana" w:hAnsi="Verdana"/>
          <w:color w:val="000000"/>
          <w:sz w:val="18"/>
          <w:szCs w:val="18"/>
        </w:rPr>
        <w:t> </w:t>
      </w:r>
      <w:r>
        <w:rPr>
          <w:rFonts w:ascii="Verdana" w:hAnsi="Verdana"/>
          <w:color w:val="000000"/>
          <w:sz w:val="18"/>
          <w:szCs w:val="18"/>
        </w:rPr>
        <w:t>системы предприятия Текст./ Д.В.</w:t>
      </w:r>
      <w:r>
        <w:rPr>
          <w:rStyle w:val="WW8Num2z0"/>
          <w:rFonts w:ascii="Verdana" w:hAnsi="Verdana"/>
          <w:color w:val="000000"/>
          <w:sz w:val="18"/>
          <w:szCs w:val="18"/>
        </w:rPr>
        <w:t> </w:t>
      </w:r>
      <w:r>
        <w:rPr>
          <w:rStyle w:val="WW8Num3z0"/>
          <w:rFonts w:ascii="Verdana" w:hAnsi="Verdana"/>
          <w:color w:val="4682B4"/>
          <w:sz w:val="18"/>
          <w:szCs w:val="18"/>
        </w:rPr>
        <w:t>Курсеев</w:t>
      </w:r>
      <w:r>
        <w:rPr>
          <w:rFonts w:ascii="Verdana" w:hAnsi="Verdana"/>
          <w:color w:val="000000"/>
          <w:sz w:val="18"/>
          <w:szCs w:val="18"/>
        </w:rPr>
        <w:t>// Экономический вестник Ростовского государственного университета. 2006. - № 1.-е. 69-74.</w:t>
      </w:r>
    </w:p>
    <w:p w14:paraId="66797D34"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бухгалтерского учета Текст.: учебник/ М.И.</w:t>
      </w:r>
      <w:r>
        <w:rPr>
          <w:rStyle w:val="WW8Num2z0"/>
          <w:rFonts w:ascii="Verdana" w:hAnsi="Verdana"/>
          <w:color w:val="000000"/>
          <w:sz w:val="18"/>
          <w:szCs w:val="18"/>
        </w:rPr>
        <w:t> </w:t>
      </w:r>
      <w:r>
        <w:rPr>
          <w:rStyle w:val="WW8Num3z0"/>
          <w:rFonts w:ascii="Verdana" w:hAnsi="Verdana"/>
          <w:color w:val="4682B4"/>
          <w:sz w:val="18"/>
          <w:szCs w:val="18"/>
        </w:rPr>
        <w:t>Кутер</w:t>
      </w:r>
      <w:r>
        <w:rPr>
          <w:rFonts w:ascii="Verdana" w:hAnsi="Verdana"/>
          <w:color w:val="000000"/>
          <w:sz w:val="18"/>
          <w:szCs w:val="18"/>
        </w:rPr>
        <w:t>. 3-е изд., перераб. и доп. - М.: Финансы и статистика, 2006. - 592 с.</w:t>
      </w:r>
    </w:p>
    <w:p w14:paraId="5DC52F4C"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Условные факты хозяйственной деятельности новое или хорошо забытое старое? Текст./ М.И. Кутер, Д.В.</w:t>
      </w:r>
      <w:r>
        <w:rPr>
          <w:rStyle w:val="WW8Num2z0"/>
          <w:rFonts w:ascii="Verdana" w:hAnsi="Verdana"/>
          <w:color w:val="000000"/>
          <w:sz w:val="18"/>
          <w:szCs w:val="18"/>
        </w:rPr>
        <w:t> </w:t>
      </w:r>
      <w:r>
        <w:rPr>
          <w:rStyle w:val="WW8Num3z0"/>
          <w:rFonts w:ascii="Verdana" w:hAnsi="Verdana"/>
          <w:color w:val="4682B4"/>
          <w:sz w:val="18"/>
          <w:szCs w:val="18"/>
        </w:rPr>
        <w:t>Луговской</w:t>
      </w:r>
      <w:r>
        <w:rPr>
          <w:rFonts w:ascii="Verdana" w:hAnsi="Verdana"/>
          <w:color w:val="000000"/>
          <w:sz w:val="18"/>
          <w:szCs w:val="18"/>
        </w:rPr>
        <w:t>// Международный бухгалтерский учет. - 2005. - № 10. - с. 30 - 37.</w:t>
      </w:r>
    </w:p>
    <w:p w14:paraId="70B456AA"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Ларионов</w:t>
      </w:r>
      <w:r>
        <w:rPr>
          <w:rFonts w:ascii="Verdana" w:hAnsi="Verdana"/>
          <w:color w:val="000000"/>
          <w:sz w:val="18"/>
          <w:szCs w:val="18"/>
        </w:rPr>
        <w:t>, А.Д.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финансовых результатов Текст.: учеб.-практическое пособие/А.Д. Ларионов, А.И.</w:t>
      </w:r>
      <w:r>
        <w:rPr>
          <w:rStyle w:val="WW8Num2z0"/>
          <w:rFonts w:ascii="Verdana" w:hAnsi="Verdana"/>
          <w:color w:val="000000"/>
          <w:sz w:val="18"/>
          <w:szCs w:val="18"/>
        </w:rPr>
        <w:t> </w:t>
      </w:r>
      <w:r>
        <w:rPr>
          <w:rStyle w:val="WW8Num3z0"/>
          <w:rFonts w:ascii="Verdana" w:hAnsi="Verdana"/>
          <w:color w:val="4682B4"/>
          <w:sz w:val="18"/>
          <w:szCs w:val="18"/>
        </w:rPr>
        <w:t>Нечитайло</w:t>
      </w:r>
      <w:r>
        <w:rPr>
          <w:rFonts w:ascii="Verdana" w:hAnsi="Verdana"/>
          <w:color w:val="000000"/>
          <w:sz w:val="18"/>
          <w:szCs w:val="18"/>
        </w:rPr>
        <w:t>. М.: ТК Велби, Изд-во Проспект, 2004. - 320 с.</w:t>
      </w:r>
    </w:p>
    <w:p w14:paraId="516DB2B7"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Лесняк</w:t>
      </w:r>
      <w:r>
        <w:rPr>
          <w:rStyle w:val="WW8Num2z0"/>
          <w:rFonts w:ascii="Verdana" w:hAnsi="Verdana"/>
          <w:color w:val="000000"/>
          <w:sz w:val="18"/>
          <w:szCs w:val="18"/>
        </w:rPr>
        <w:t> </w:t>
      </w:r>
      <w:r>
        <w:rPr>
          <w:rFonts w:ascii="Verdana" w:hAnsi="Verdana"/>
          <w:color w:val="000000"/>
          <w:sz w:val="18"/>
          <w:szCs w:val="18"/>
        </w:rPr>
        <w:t>В.В. Система производных балансовых отчетов как учетно-аналитический механизм</w:t>
      </w:r>
      <w:r>
        <w:rPr>
          <w:rStyle w:val="WW8Num2z0"/>
          <w:rFonts w:ascii="Verdana" w:hAnsi="Verdana"/>
          <w:color w:val="000000"/>
          <w:sz w:val="18"/>
          <w:szCs w:val="18"/>
        </w:rPr>
        <w:t> </w:t>
      </w:r>
      <w:r>
        <w:rPr>
          <w:rStyle w:val="WW8Num3z0"/>
          <w:rFonts w:ascii="Verdana" w:hAnsi="Verdana"/>
          <w:color w:val="4682B4"/>
          <w:sz w:val="18"/>
          <w:szCs w:val="18"/>
        </w:rPr>
        <w:t>стратегической</w:t>
      </w:r>
      <w:r>
        <w:rPr>
          <w:rStyle w:val="WW8Num2z0"/>
          <w:rFonts w:ascii="Verdana" w:hAnsi="Verdana"/>
          <w:color w:val="000000"/>
          <w:sz w:val="18"/>
          <w:szCs w:val="18"/>
        </w:rPr>
        <w:t> </w:t>
      </w:r>
      <w:r>
        <w:rPr>
          <w:rFonts w:ascii="Verdana" w:hAnsi="Verdana"/>
          <w:color w:val="000000"/>
          <w:sz w:val="18"/>
          <w:szCs w:val="18"/>
        </w:rPr>
        <w:t>бухгалтерии Текст./ В.В. Лесняк// Экономический вестник</w:t>
      </w:r>
      <w:r>
        <w:rPr>
          <w:rStyle w:val="WW8Num2z0"/>
          <w:rFonts w:ascii="Verdana" w:hAnsi="Verdana"/>
          <w:color w:val="000000"/>
          <w:sz w:val="18"/>
          <w:szCs w:val="18"/>
        </w:rPr>
        <w:t> </w:t>
      </w:r>
      <w:r>
        <w:rPr>
          <w:rStyle w:val="WW8Num3z0"/>
          <w:rFonts w:ascii="Verdana" w:hAnsi="Verdana"/>
          <w:color w:val="4682B4"/>
          <w:sz w:val="18"/>
          <w:szCs w:val="18"/>
        </w:rPr>
        <w:t>РТУ</w:t>
      </w:r>
      <w:r>
        <w:rPr>
          <w:rFonts w:ascii="Verdana" w:hAnsi="Verdana"/>
          <w:color w:val="000000"/>
          <w:sz w:val="18"/>
          <w:szCs w:val="18"/>
        </w:rPr>
        <w:t>. 2006. - № 1. - с.79.</w:t>
      </w:r>
    </w:p>
    <w:p w14:paraId="786DF32A"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Ли Ч.,</w:t>
      </w:r>
      <w:r>
        <w:rPr>
          <w:rStyle w:val="WW8Num2z0"/>
          <w:rFonts w:ascii="Verdana" w:hAnsi="Verdana"/>
          <w:color w:val="000000"/>
          <w:sz w:val="18"/>
          <w:szCs w:val="18"/>
        </w:rPr>
        <w:t> </w:t>
      </w:r>
      <w:r>
        <w:rPr>
          <w:rStyle w:val="WW8Num3z0"/>
          <w:rFonts w:ascii="Verdana" w:hAnsi="Verdana"/>
          <w:color w:val="4682B4"/>
          <w:sz w:val="18"/>
          <w:szCs w:val="18"/>
        </w:rPr>
        <w:t>Финнерти</w:t>
      </w:r>
      <w:r>
        <w:rPr>
          <w:rStyle w:val="WW8Num2z0"/>
          <w:rFonts w:ascii="Verdana" w:hAnsi="Verdana"/>
          <w:color w:val="000000"/>
          <w:sz w:val="18"/>
          <w:szCs w:val="18"/>
        </w:rPr>
        <w:t> </w:t>
      </w:r>
      <w:r>
        <w:rPr>
          <w:rFonts w:ascii="Verdana" w:hAnsi="Verdana"/>
          <w:color w:val="000000"/>
          <w:sz w:val="18"/>
          <w:szCs w:val="18"/>
        </w:rPr>
        <w:t>Дж. Финансы корпораций: теория, методы и практика: Пер. с англ. М.: Инфра-М, 2000.</w:t>
      </w:r>
    </w:p>
    <w:p w14:paraId="2D16868C"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Матвеева</w:t>
      </w:r>
      <w:r>
        <w:rPr>
          <w:rStyle w:val="WW8Num2z0"/>
          <w:rFonts w:ascii="Verdana" w:hAnsi="Verdana"/>
          <w:color w:val="000000"/>
          <w:sz w:val="18"/>
          <w:szCs w:val="18"/>
        </w:rPr>
        <w:t> </w:t>
      </w:r>
      <w:r>
        <w:rPr>
          <w:rFonts w:ascii="Verdana" w:hAnsi="Verdana"/>
          <w:color w:val="000000"/>
          <w:sz w:val="18"/>
          <w:szCs w:val="18"/>
        </w:rPr>
        <w:t>В.М. Подходы к анализу деятельности организации,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N 7, июль 2000 г.</w:t>
      </w:r>
    </w:p>
    <w:p w14:paraId="54347F1A"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Малашихина</w:t>
      </w:r>
      <w:r>
        <w:rPr>
          <w:rStyle w:val="WW8Num2z0"/>
          <w:rFonts w:ascii="Verdana" w:hAnsi="Verdana"/>
          <w:color w:val="000000"/>
          <w:sz w:val="18"/>
          <w:szCs w:val="18"/>
        </w:rPr>
        <w:t> </w:t>
      </w:r>
      <w:r>
        <w:rPr>
          <w:rFonts w:ascii="Verdana" w:hAnsi="Verdana"/>
          <w:color w:val="000000"/>
          <w:sz w:val="18"/>
          <w:szCs w:val="18"/>
        </w:rPr>
        <w:t>H.H. Управление рисками в</w:t>
      </w:r>
      <w:r>
        <w:rPr>
          <w:rStyle w:val="WW8Num2z0"/>
          <w:rFonts w:ascii="Verdana" w:hAnsi="Verdana"/>
          <w:color w:val="000000"/>
          <w:sz w:val="18"/>
          <w:szCs w:val="18"/>
        </w:rPr>
        <w:t> </w:t>
      </w:r>
      <w:r>
        <w:rPr>
          <w:rStyle w:val="WW8Num3z0"/>
          <w:rFonts w:ascii="Verdana" w:hAnsi="Verdana"/>
          <w:color w:val="4682B4"/>
          <w:sz w:val="18"/>
          <w:szCs w:val="18"/>
        </w:rPr>
        <w:t>агросфере</w:t>
      </w:r>
      <w:r>
        <w:rPr>
          <w:rStyle w:val="WW8Num2z0"/>
          <w:rFonts w:ascii="Verdana" w:hAnsi="Verdana"/>
          <w:color w:val="000000"/>
          <w:sz w:val="18"/>
          <w:szCs w:val="18"/>
        </w:rPr>
        <w:t> </w:t>
      </w:r>
      <w:r>
        <w:rPr>
          <w:rFonts w:ascii="Verdana" w:hAnsi="Verdana"/>
          <w:color w:val="000000"/>
          <w:sz w:val="18"/>
          <w:szCs w:val="18"/>
        </w:rPr>
        <w:t>как фактор устойчивого развития региона Текст.: Монография/ H.H. Малашина. -Ростов-на-Дону: Изд-во Рост, ун-та, 2003. 112 с.</w:t>
      </w:r>
    </w:p>
    <w:p w14:paraId="7CFCE4E7"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ЮЗ.Маренков Н.Л. Международные стандарты финансовой отчетности Текст.: учеб. пособие/ Н.Л.</w:t>
      </w:r>
      <w:r>
        <w:rPr>
          <w:rStyle w:val="WW8Num2z0"/>
          <w:rFonts w:ascii="Verdana" w:hAnsi="Verdana"/>
          <w:color w:val="000000"/>
          <w:sz w:val="18"/>
          <w:szCs w:val="18"/>
        </w:rPr>
        <w:t> </w:t>
      </w:r>
      <w:r>
        <w:rPr>
          <w:rStyle w:val="WW8Num3z0"/>
          <w:rFonts w:ascii="Verdana" w:hAnsi="Verdana"/>
          <w:color w:val="4682B4"/>
          <w:sz w:val="18"/>
          <w:szCs w:val="18"/>
        </w:rPr>
        <w:t>Маренков</w:t>
      </w:r>
      <w:r>
        <w:rPr>
          <w:rFonts w:ascii="Verdana" w:hAnsi="Verdana"/>
          <w:color w:val="000000"/>
          <w:sz w:val="18"/>
          <w:szCs w:val="18"/>
        </w:rPr>
        <w:t>. М.: Издательство «</w:t>
      </w:r>
      <w:r>
        <w:rPr>
          <w:rStyle w:val="WW8Num3z0"/>
          <w:rFonts w:ascii="Verdana" w:hAnsi="Verdana"/>
          <w:color w:val="4682B4"/>
          <w:sz w:val="18"/>
          <w:szCs w:val="18"/>
        </w:rPr>
        <w:t>Экзамен</w:t>
      </w:r>
      <w:r>
        <w:rPr>
          <w:rFonts w:ascii="Verdana" w:hAnsi="Verdana"/>
          <w:color w:val="000000"/>
          <w:sz w:val="18"/>
          <w:szCs w:val="18"/>
        </w:rPr>
        <w:t>», 2005. - 224 с.</w:t>
      </w:r>
    </w:p>
    <w:p w14:paraId="0CE677AB"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Маркарьян</w:t>
      </w:r>
      <w:r>
        <w:rPr>
          <w:rStyle w:val="WW8Num2z0"/>
          <w:rFonts w:ascii="Verdana" w:hAnsi="Verdana"/>
          <w:color w:val="000000"/>
          <w:sz w:val="18"/>
          <w:szCs w:val="18"/>
        </w:rPr>
        <w:t> </w:t>
      </w:r>
      <w:r>
        <w:rPr>
          <w:rFonts w:ascii="Verdana" w:hAnsi="Verdana"/>
          <w:color w:val="000000"/>
          <w:sz w:val="18"/>
          <w:szCs w:val="18"/>
        </w:rPr>
        <w:t>Э.А. Экономический анализ хозяйственной деятельности. : учебное пособие, 2009 год, 316стр.</w:t>
      </w:r>
    </w:p>
    <w:p w14:paraId="00899771"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Международные стандарты финансовой отчетности. М.:</w:t>
      </w:r>
      <w:r>
        <w:rPr>
          <w:rStyle w:val="WW8Num2z0"/>
          <w:rFonts w:ascii="Verdana" w:hAnsi="Verdana"/>
          <w:color w:val="000000"/>
          <w:sz w:val="18"/>
          <w:szCs w:val="18"/>
        </w:rPr>
        <w:t> </w:t>
      </w:r>
      <w:r>
        <w:rPr>
          <w:rStyle w:val="WW8Num3z0"/>
          <w:rFonts w:ascii="Verdana" w:hAnsi="Verdana"/>
          <w:color w:val="4682B4"/>
          <w:sz w:val="18"/>
          <w:szCs w:val="18"/>
        </w:rPr>
        <w:t>Аскери</w:t>
      </w:r>
      <w:r>
        <w:rPr>
          <w:rFonts w:ascii="Verdana" w:hAnsi="Verdana"/>
          <w:color w:val="000000"/>
          <w:sz w:val="18"/>
          <w:szCs w:val="18"/>
        </w:rPr>
        <w:t>,1999.</w:t>
      </w:r>
    </w:p>
    <w:p w14:paraId="398385FE"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Мельникова</w:t>
      </w:r>
      <w:r>
        <w:rPr>
          <w:rStyle w:val="WW8Num2z0"/>
          <w:rFonts w:ascii="Verdana" w:hAnsi="Verdana"/>
          <w:color w:val="000000"/>
          <w:sz w:val="18"/>
          <w:szCs w:val="18"/>
        </w:rPr>
        <w:t> </w:t>
      </w:r>
      <w:r>
        <w:rPr>
          <w:rFonts w:ascii="Verdana" w:hAnsi="Verdana"/>
          <w:color w:val="000000"/>
          <w:sz w:val="18"/>
          <w:szCs w:val="18"/>
        </w:rPr>
        <w:t>Л. А. Финансовые резервы: отражение в бухгалтерском учете и отчетности Электронный ресурс./ Л.А. Мельникова// Бухгалтерская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организации. 2004. - № 1. -</w:t>
      </w:r>
      <w:r>
        <w:rPr>
          <w:rStyle w:val="WW8Num2z0"/>
          <w:rFonts w:ascii="Verdana" w:hAnsi="Verdana"/>
          <w:color w:val="000000"/>
          <w:sz w:val="18"/>
          <w:szCs w:val="18"/>
        </w:rPr>
        <w:t> </w:t>
      </w:r>
      <w:r>
        <w:rPr>
          <w:rStyle w:val="WW8Num3z0"/>
          <w:rFonts w:ascii="Verdana" w:hAnsi="Verdana"/>
          <w:color w:val="4682B4"/>
          <w:sz w:val="18"/>
          <w:szCs w:val="18"/>
        </w:rPr>
        <w:t>СПС</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Консультант</w:t>
      </w:r>
      <w:r>
        <w:rPr>
          <w:rFonts w:ascii="Verdana" w:hAnsi="Verdana"/>
          <w:color w:val="000000"/>
          <w:sz w:val="18"/>
          <w:szCs w:val="18"/>
        </w:rPr>
        <w:t>».</w:t>
      </w:r>
    </w:p>
    <w:p w14:paraId="05B8471B"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Менеджмент в</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Текст./ Ю.Б. Королев, В.Д.</w:t>
      </w:r>
      <w:r>
        <w:rPr>
          <w:rStyle w:val="WW8Num2z0"/>
          <w:rFonts w:ascii="Verdana" w:hAnsi="Verdana"/>
          <w:color w:val="000000"/>
          <w:sz w:val="18"/>
          <w:szCs w:val="18"/>
        </w:rPr>
        <w:t> </w:t>
      </w:r>
      <w:r>
        <w:rPr>
          <w:rStyle w:val="WW8Num3z0"/>
          <w:rFonts w:ascii="Verdana" w:hAnsi="Verdana"/>
          <w:color w:val="4682B4"/>
          <w:sz w:val="18"/>
          <w:szCs w:val="18"/>
        </w:rPr>
        <w:t>Коротнев</w:t>
      </w:r>
      <w:r>
        <w:rPr>
          <w:rFonts w:ascii="Verdana" w:hAnsi="Verdana"/>
          <w:color w:val="000000"/>
          <w:sz w:val="18"/>
          <w:szCs w:val="18"/>
        </w:rPr>
        <w:t>, Г.Н. Кочетова, E.H. Никифорова; под ред. Ю.Б. Королева. М.: Колос, 2000. -304с.</w:t>
      </w:r>
    </w:p>
    <w:p w14:paraId="098C8FFC"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Миддлтон Д. Бухгалтерский учет и принятие финансовых решений Текст./ Д. Миддлтон; пер. с англ.;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М.: Юнити, 1997.-408 с.</w:t>
      </w:r>
    </w:p>
    <w:p w14:paraId="707C5A5C"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Муругов</w:t>
      </w:r>
      <w:r>
        <w:rPr>
          <w:rStyle w:val="WW8Num2z0"/>
          <w:rFonts w:ascii="Verdana" w:hAnsi="Verdana"/>
          <w:color w:val="000000"/>
          <w:sz w:val="18"/>
          <w:szCs w:val="18"/>
        </w:rPr>
        <w:t> </w:t>
      </w:r>
      <w:r>
        <w:rPr>
          <w:rFonts w:ascii="Verdana" w:hAnsi="Verdana"/>
          <w:color w:val="000000"/>
          <w:sz w:val="18"/>
          <w:szCs w:val="18"/>
        </w:rPr>
        <w:t>Е.И. Учетно-аналитическое обеспечение управление</w:t>
      </w:r>
      <w:r>
        <w:rPr>
          <w:rStyle w:val="WW8Num2z0"/>
          <w:rFonts w:ascii="Verdana" w:hAnsi="Verdana"/>
          <w:color w:val="000000"/>
          <w:sz w:val="18"/>
          <w:szCs w:val="18"/>
        </w:rPr>
        <w:t> </w:t>
      </w:r>
      <w:r>
        <w:rPr>
          <w:rStyle w:val="WW8Num3z0"/>
          <w:rFonts w:ascii="Verdana" w:hAnsi="Verdana"/>
          <w:color w:val="4682B4"/>
          <w:sz w:val="18"/>
          <w:szCs w:val="18"/>
        </w:rPr>
        <w:t>платежеспособностью</w:t>
      </w:r>
      <w:r>
        <w:rPr>
          <w:rFonts w:ascii="Verdana" w:hAnsi="Verdana"/>
          <w:color w:val="000000"/>
          <w:sz w:val="18"/>
          <w:szCs w:val="18"/>
        </w:rPr>
        <w:t>, собственностью и резервной системой предприятия Текст.: Монография/ Е.И. Муругов. М.: Финансы и статистика, 2006 г. -192 с.</w:t>
      </w:r>
    </w:p>
    <w:p w14:paraId="6DA374E1"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Мыслители, выдающиеся ученые-бухгалтеры: Жан Густав Курсель-Сенель Электронный ресурс. http://www.shapkina.ru/faces/faces-kurselsenel.htm.</w:t>
      </w:r>
    </w:p>
    <w:p w14:paraId="32C7C683"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Мэтьюс</w:t>
      </w:r>
      <w:r>
        <w:rPr>
          <w:rStyle w:val="WW8Num2z0"/>
          <w:rFonts w:ascii="Verdana" w:hAnsi="Verdana"/>
          <w:color w:val="000000"/>
          <w:sz w:val="18"/>
          <w:szCs w:val="18"/>
        </w:rPr>
        <w:t> </w:t>
      </w:r>
      <w:r>
        <w:rPr>
          <w:rFonts w:ascii="Verdana" w:hAnsi="Verdana"/>
          <w:color w:val="000000"/>
          <w:sz w:val="18"/>
          <w:szCs w:val="18"/>
        </w:rPr>
        <w:t>М.Р. Теория бухгалтерского учета Текст.: учебник/ М.Р.</w:t>
      </w:r>
      <w:r>
        <w:rPr>
          <w:rStyle w:val="WW8Num2z0"/>
          <w:rFonts w:ascii="Verdana" w:hAnsi="Verdana"/>
          <w:color w:val="000000"/>
          <w:sz w:val="18"/>
          <w:szCs w:val="18"/>
        </w:rPr>
        <w:t> </w:t>
      </w:r>
      <w:r>
        <w:rPr>
          <w:rStyle w:val="WW8Num3z0"/>
          <w:rFonts w:ascii="Verdana" w:hAnsi="Verdana"/>
          <w:color w:val="4682B4"/>
          <w:sz w:val="18"/>
          <w:szCs w:val="18"/>
        </w:rPr>
        <w:t>Мэтьюс</w:t>
      </w:r>
      <w:r>
        <w:rPr>
          <w:rFonts w:ascii="Verdana" w:hAnsi="Verdana"/>
          <w:color w:val="000000"/>
          <w:sz w:val="18"/>
          <w:szCs w:val="18"/>
        </w:rPr>
        <w:t>, М.Х.Б. Перера; пер. с англ.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Смирновой.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1999. - 663 с.</w:t>
      </w:r>
    </w:p>
    <w:p w14:paraId="35176349"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ПЗ.Найт Ф.Х. Риск,</w:t>
      </w:r>
      <w:r>
        <w:rPr>
          <w:rStyle w:val="WW8Num2z0"/>
          <w:rFonts w:ascii="Verdana" w:hAnsi="Verdana"/>
          <w:color w:val="000000"/>
          <w:sz w:val="18"/>
          <w:szCs w:val="18"/>
        </w:rPr>
        <w:t> </w:t>
      </w:r>
      <w:r>
        <w:rPr>
          <w:rStyle w:val="WW8Num3z0"/>
          <w:rFonts w:ascii="Verdana" w:hAnsi="Verdana"/>
          <w:color w:val="4682B4"/>
          <w:sz w:val="18"/>
          <w:szCs w:val="18"/>
        </w:rPr>
        <w:t>неопределенность</w:t>
      </w:r>
      <w:r>
        <w:rPr>
          <w:rStyle w:val="WW8Num2z0"/>
          <w:rFonts w:ascii="Verdana" w:hAnsi="Verdana"/>
          <w:color w:val="000000"/>
          <w:sz w:val="18"/>
          <w:szCs w:val="18"/>
        </w:rPr>
        <w:t> </w:t>
      </w:r>
      <w:r>
        <w:rPr>
          <w:rFonts w:ascii="Verdana" w:hAnsi="Verdana"/>
          <w:color w:val="000000"/>
          <w:sz w:val="18"/>
          <w:szCs w:val="18"/>
        </w:rPr>
        <w:t>и прибыль Текст./ Ф.Х.</w:t>
      </w:r>
      <w:r>
        <w:rPr>
          <w:rStyle w:val="WW8Num2z0"/>
          <w:rFonts w:ascii="Verdana" w:hAnsi="Verdana"/>
          <w:color w:val="000000"/>
          <w:sz w:val="18"/>
          <w:szCs w:val="18"/>
        </w:rPr>
        <w:t> </w:t>
      </w:r>
      <w:r>
        <w:rPr>
          <w:rStyle w:val="WW8Num3z0"/>
          <w:rFonts w:ascii="Verdana" w:hAnsi="Verdana"/>
          <w:color w:val="4682B4"/>
          <w:sz w:val="18"/>
          <w:szCs w:val="18"/>
        </w:rPr>
        <w:t>Найт</w:t>
      </w:r>
      <w:r>
        <w:rPr>
          <w:rFonts w:ascii="Verdana" w:hAnsi="Verdana"/>
          <w:color w:val="000000"/>
          <w:sz w:val="18"/>
          <w:szCs w:val="18"/>
        </w:rPr>
        <w:t>; пер. с англ. М. Дело, 2003.- 360 с.</w:t>
      </w:r>
    </w:p>
    <w:p w14:paraId="5D48BD3C"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Нарежный</w:t>
      </w:r>
      <w:r>
        <w:rPr>
          <w:rStyle w:val="WW8Num2z0"/>
          <w:rFonts w:ascii="Verdana" w:hAnsi="Verdana"/>
          <w:color w:val="000000"/>
          <w:sz w:val="18"/>
          <w:szCs w:val="18"/>
        </w:rPr>
        <w:t> </w:t>
      </w:r>
      <w:r>
        <w:rPr>
          <w:rFonts w:ascii="Verdana" w:hAnsi="Verdana"/>
          <w:color w:val="000000"/>
          <w:sz w:val="18"/>
          <w:szCs w:val="18"/>
        </w:rPr>
        <w:t>В.В. Формирование и использование резервов Текст./ В.В. Нарежный. М.: ЗАО «Издательский Дом «</w:t>
      </w:r>
      <w:r>
        <w:rPr>
          <w:rStyle w:val="WW8Num3z0"/>
          <w:rFonts w:ascii="Verdana" w:hAnsi="Verdana"/>
          <w:color w:val="4682B4"/>
          <w:sz w:val="18"/>
          <w:szCs w:val="18"/>
        </w:rPr>
        <w:t>Главбух</w:t>
      </w:r>
      <w:r>
        <w:rPr>
          <w:rFonts w:ascii="Verdana" w:hAnsi="Verdana"/>
          <w:color w:val="000000"/>
          <w:sz w:val="18"/>
          <w:szCs w:val="18"/>
        </w:rPr>
        <w:t>», 2002. - 224 с.</w:t>
      </w:r>
    </w:p>
    <w:p w14:paraId="4A909F35"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Ново дворский, В. Д. Бухгалтерская отчетность организации Текст.: учеб. пособие/ В.Д.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JI.B. Пономарева. 4-е изд., перераб. и доп. - М.: Изд-во «</w:t>
      </w:r>
      <w:r>
        <w:rPr>
          <w:rStyle w:val="WW8Num3z0"/>
          <w:rFonts w:ascii="Verdana" w:hAnsi="Verdana"/>
          <w:color w:val="4682B4"/>
          <w:sz w:val="18"/>
          <w:szCs w:val="18"/>
        </w:rPr>
        <w:t>Бухгалтерский учет</w:t>
      </w:r>
      <w:r>
        <w:rPr>
          <w:rFonts w:ascii="Verdana" w:hAnsi="Verdana"/>
          <w:color w:val="000000"/>
          <w:sz w:val="18"/>
          <w:szCs w:val="18"/>
        </w:rPr>
        <w:t>», 2005. - 376 с.</w:t>
      </w:r>
    </w:p>
    <w:p w14:paraId="29388A20"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Новое в учете материально-производственных запасов Электронный ресурс. http://www.chelbiz.ru/MIR/2001/10-18.html.</w:t>
      </w:r>
    </w:p>
    <w:p w14:paraId="7917A73E"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Обербринкманн</w:t>
      </w:r>
      <w:r>
        <w:rPr>
          <w:rStyle w:val="WW8Num2z0"/>
          <w:rFonts w:ascii="Verdana" w:hAnsi="Verdana"/>
          <w:color w:val="000000"/>
          <w:sz w:val="18"/>
          <w:szCs w:val="18"/>
        </w:rPr>
        <w:t> </w:t>
      </w:r>
      <w:r>
        <w:rPr>
          <w:rFonts w:ascii="Verdana" w:hAnsi="Verdana"/>
          <w:color w:val="000000"/>
          <w:sz w:val="18"/>
          <w:szCs w:val="18"/>
        </w:rPr>
        <w:t>Ф. Современное понимание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Текст./ Ф. Обербринкманн: пер. с нем. под ред. проф. Я.В. Соколова. М.: Финансы и статистика, 2003. - 416 с.</w:t>
      </w:r>
    </w:p>
    <w:p w14:paraId="1B77E984"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Олифиров</w:t>
      </w:r>
      <w:r>
        <w:rPr>
          <w:rStyle w:val="WW8Num2z0"/>
          <w:rFonts w:ascii="Verdana" w:hAnsi="Verdana"/>
          <w:color w:val="000000"/>
          <w:sz w:val="18"/>
          <w:szCs w:val="18"/>
        </w:rPr>
        <w:t> </w:t>
      </w:r>
      <w:r>
        <w:rPr>
          <w:rFonts w:ascii="Verdana" w:hAnsi="Verdana"/>
          <w:color w:val="000000"/>
          <w:sz w:val="18"/>
          <w:szCs w:val="18"/>
        </w:rPr>
        <w:t>В.В. Резервы под снижение стоимости материальных ценностей Текст./ В.В. Олифиров// Российский налоговый курьер. 2005. -№ 16. - с.66 - 69.</w:t>
      </w:r>
    </w:p>
    <w:p w14:paraId="62462752"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Определение экономической эффективности использования</w:t>
      </w:r>
      <w:r>
        <w:rPr>
          <w:rStyle w:val="WW8Num2z0"/>
          <w:rFonts w:ascii="Verdana" w:hAnsi="Verdana"/>
          <w:color w:val="000000"/>
          <w:sz w:val="18"/>
          <w:szCs w:val="18"/>
        </w:rPr>
        <w:t> </w:t>
      </w:r>
      <w:r>
        <w:rPr>
          <w:rStyle w:val="WW8Num3z0"/>
          <w:rFonts w:ascii="Verdana" w:hAnsi="Verdana"/>
          <w:color w:val="4682B4"/>
          <w:sz w:val="18"/>
          <w:szCs w:val="18"/>
        </w:rPr>
        <w:t>инноваций</w:t>
      </w:r>
      <w:r>
        <w:rPr>
          <w:rStyle w:val="WW8Num2z0"/>
          <w:rFonts w:ascii="Verdana" w:hAnsi="Verdana"/>
          <w:color w:val="000000"/>
          <w:sz w:val="18"/>
          <w:szCs w:val="18"/>
        </w:rPr>
        <w:t> </w:t>
      </w:r>
      <w:r>
        <w:rPr>
          <w:rFonts w:ascii="Verdana" w:hAnsi="Verdana"/>
          <w:color w:val="000000"/>
          <w:sz w:val="18"/>
          <w:szCs w:val="18"/>
        </w:rPr>
        <w:t>Электронный ресурс. http://know-how.narod.rU/9#9.</w:t>
      </w:r>
    </w:p>
    <w:p w14:paraId="385F61BC"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Орлов</w:t>
      </w:r>
      <w:r>
        <w:rPr>
          <w:rStyle w:val="WW8Num2z0"/>
          <w:rFonts w:ascii="Verdana" w:hAnsi="Verdana"/>
          <w:color w:val="000000"/>
          <w:sz w:val="18"/>
          <w:szCs w:val="18"/>
        </w:rPr>
        <w:t> </w:t>
      </w:r>
      <w:r>
        <w:rPr>
          <w:rFonts w:ascii="Verdana" w:hAnsi="Verdana"/>
          <w:color w:val="000000"/>
          <w:sz w:val="18"/>
          <w:szCs w:val="18"/>
        </w:rPr>
        <w:t>А.И. Стратегический менеджмент Электронный ресурс./ А.И. Орлов. — http://ffiles.estserver.com/books/managm.zip.</w:t>
      </w:r>
    </w:p>
    <w:p w14:paraId="3E35472F"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Официальный сайт Министерства сельского хозяйства РФ Электронный ресурс. www.mcx.ru.</w:t>
      </w:r>
    </w:p>
    <w:p w14:paraId="1CF8A068"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Павлович К. Налогообложение резервов по сомнительным</w:t>
      </w:r>
      <w:r>
        <w:rPr>
          <w:rStyle w:val="WW8Num2z0"/>
          <w:rFonts w:ascii="Verdana" w:hAnsi="Verdana"/>
          <w:color w:val="000000"/>
          <w:sz w:val="18"/>
          <w:szCs w:val="18"/>
        </w:rPr>
        <w:t> </w:t>
      </w:r>
      <w:r>
        <w:rPr>
          <w:rStyle w:val="WW8Num3z0"/>
          <w:rFonts w:ascii="Verdana" w:hAnsi="Verdana"/>
          <w:color w:val="4682B4"/>
          <w:sz w:val="18"/>
          <w:szCs w:val="18"/>
        </w:rPr>
        <w:t>долгам</w:t>
      </w:r>
      <w:r>
        <w:rPr>
          <w:rFonts w:ascii="Verdana" w:hAnsi="Verdana"/>
          <w:color w:val="000000"/>
          <w:sz w:val="18"/>
          <w:szCs w:val="18"/>
        </w:rPr>
        <w:t>// Финансовая газета. Региональный выпуск Электронный ресурс./ К. Павлович. 2004. - № 2. -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092E7074"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Бухгалтерский учет: субъективные суждения и объективные реалии Электронный ресурс./ В.Ф. Палий//Бухгалтерский учет.- 2004. № 9. -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559CCE3B"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Палий, В.Ф. Международные стандарты учета и финансовой отчетности Текст.: учебник/ В.Ф. Палий.- М.: ИНФРА-М, 2004.- 472 с.</w:t>
      </w:r>
    </w:p>
    <w:p w14:paraId="7BA0A132"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Соколов Я.В. АСУ и проблемы теории бухгалтерского учета Текст./ В.Ф. Палий, 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М.: Финансы и статистика, 1981. -224 с.</w:t>
      </w:r>
    </w:p>
    <w:p w14:paraId="5C54ED5A"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Д.В. Оптимальная классификация рисков для современного производственного предприятия Текст./ Д.В. Петров// Аспирант и соискатель. 2004. - № 4. - с. 50 - 55.</w:t>
      </w:r>
    </w:p>
    <w:p w14:paraId="41228F01"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Бухгалтерский учет в сельском хозяйстве. Т.1. 4.1. Бухгалтерский финансовый учет Текст.: учебник.- 4-е изд., перераб. и доп. М.: Финансы и статистика, 2002. - 480 с.</w:t>
      </w:r>
    </w:p>
    <w:p w14:paraId="65D4F61F"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Пикфорд</w:t>
      </w:r>
      <w:r>
        <w:rPr>
          <w:rStyle w:val="WW8Num2z0"/>
          <w:rFonts w:ascii="Verdana" w:hAnsi="Verdana"/>
          <w:color w:val="000000"/>
          <w:sz w:val="18"/>
          <w:szCs w:val="18"/>
        </w:rPr>
        <w:t> </w:t>
      </w:r>
      <w:r>
        <w:rPr>
          <w:rFonts w:ascii="Verdana" w:hAnsi="Verdana"/>
          <w:color w:val="000000"/>
          <w:sz w:val="18"/>
          <w:szCs w:val="18"/>
        </w:rPr>
        <w:t>Дж. Управление рисками Текст./Джеймс Пикфорд; пер. с англ. О.Н. Матвеевой. М.: ООО «</w:t>
      </w:r>
      <w:r>
        <w:rPr>
          <w:rStyle w:val="WW8Num3z0"/>
          <w:rFonts w:ascii="Verdana" w:hAnsi="Verdana"/>
          <w:color w:val="4682B4"/>
          <w:sz w:val="18"/>
          <w:szCs w:val="18"/>
        </w:rPr>
        <w:t>Вершина</w:t>
      </w:r>
      <w:r>
        <w:rPr>
          <w:rFonts w:ascii="Verdana" w:hAnsi="Verdana"/>
          <w:color w:val="000000"/>
          <w:sz w:val="18"/>
          <w:szCs w:val="18"/>
        </w:rPr>
        <w:t>», 2004. - 352 с.</w:t>
      </w:r>
    </w:p>
    <w:p w14:paraId="35F2FE85"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Поленова</w:t>
      </w:r>
      <w:r>
        <w:rPr>
          <w:rStyle w:val="WW8Num2z0"/>
          <w:rFonts w:ascii="Verdana" w:hAnsi="Verdana"/>
          <w:color w:val="000000"/>
          <w:sz w:val="18"/>
          <w:szCs w:val="18"/>
        </w:rPr>
        <w:t> </w:t>
      </w:r>
      <w:r>
        <w:rPr>
          <w:rFonts w:ascii="Verdana" w:hAnsi="Verdana"/>
          <w:color w:val="000000"/>
          <w:sz w:val="18"/>
          <w:szCs w:val="18"/>
        </w:rPr>
        <w:t>С.Н. Учет оценочных резервов Электронный ресурс./ С.Н. Поленова// Бухгалтерский учет. 2001. - № 13. -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461B0670"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Половинкин</w:t>
      </w:r>
      <w:r>
        <w:rPr>
          <w:rStyle w:val="WW8Num2z0"/>
          <w:rFonts w:ascii="Verdana" w:hAnsi="Verdana"/>
          <w:color w:val="000000"/>
          <w:sz w:val="18"/>
          <w:szCs w:val="18"/>
        </w:rPr>
        <w:t> </w:t>
      </w:r>
      <w:r>
        <w:rPr>
          <w:rFonts w:ascii="Verdana" w:hAnsi="Verdana"/>
          <w:color w:val="000000"/>
          <w:sz w:val="18"/>
          <w:szCs w:val="18"/>
        </w:rPr>
        <w:t>С.А. Финансовые резервы предприятия Электронный ресурс./ С.А.</w:t>
      </w:r>
      <w:r>
        <w:rPr>
          <w:rStyle w:val="WW8Num2z0"/>
          <w:rFonts w:ascii="Verdana" w:hAnsi="Verdana"/>
          <w:color w:val="000000"/>
          <w:sz w:val="18"/>
          <w:szCs w:val="18"/>
        </w:rPr>
        <w:t> </w:t>
      </w:r>
      <w:r>
        <w:rPr>
          <w:rStyle w:val="WW8Num3z0"/>
          <w:rFonts w:ascii="Verdana" w:hAnsi="Verdana"/>
          <w:color w:val="4682B4"/>
          <w:sz w:val="18"/>
          <w:szCs w:val="18"/>
        </w:rPr>
        <w:t>Половинкин</w:t>
      </w:r>
      <w:r>
        <w:rPr>
          <w:rFonts w:ascii="Verdana" w:hAnsi="Verdana"/>
          <w:color w:val="000000"/>
          <w:sz w:val="18"/>
          <w:szCs w:val="18"/>
        </w:rPr>
        <w:t>// Финансовые и бухгалтерские консультации. -2001. № 2. - СПС «</w:t>
      </w:r>
      <w:r>
        <w:rPr>
          <w:rStyle w:val="WW8Num3z0"/>
          <w:rFonts w:ascii="Verdana" w:hAnsi="Verdana"/>
          <w:color w:val="4682B4"/>
          <w:sz w:val="18"/>
          <w:szCs w:val="18"/>
        </w:rPr>
        <w:t>Гарант</w:t>
      </w:r>
      <w:r>
        <w:rPr>
          <w:rFonts w:ascii="Verdana" w:hAnsi="Verdana"/>
          <w:color w:val="000000"/>
          <w:sz w:val="18"/>
          <w:szCs w:val="18"/>
        </w:rPr>
        <w:t>».</w:t>
      </w:r>
    </w:p>
    <w:p w14:paraId="15D2D387"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Портер</w:t>
      </w:r>
      <w:r>
        <w:rPr>
          <w:rStyle w:val="WW8Num2z0"/>
          <w:rFonts w:ascii="Verdana" w:hAnsi="Verdana"/>
          <w:color w:val="000000"/>
          <w:sz w:val="18"/>
          <w:szCs w:val="18"/>
        </w:rPr>
        <w:t> </w:t>
      </w:r>
      <w:r>
        <w:rPr>
          <w:rFonts w:ascii="Verdana" w:hAnsi="Verdana"/>
          <w:color w:val="000000"/>
          <w:sz w:val="18"/>
          <w:szCs w:val="18"/>
        </w:rPr>
        <w:t>Е. Майкл. Конкурентная стратегия: методика анализа отраслей и</w:t>
      </w:r>
      <w:r>
        <w:rPr>
          <w:rStyle w:val="WW8Num2z0"/>
          <w:rFonts w:ascii="Verdana" w:hAnsi="Verdana"/>
          <w:color w:val="000000"/>
          <w:sz w:val="18"/>
          <w:szCs w:val="18"/>
        </w:rPr>
        <w:t> </w:t>
      </w:r>
      <w:r>
        <w:rPr>
          <w:rStyle w:val="WW8Num3z0"/>
          <w:rFonts w:ascii="Verdana" w:hAnsi="Verdana"/>
          <w:color w:val="4682B4"/>
          <w:sz w:val="18"/>
          <w:szCs w:val="18"/>
        </w:rPr>
        <w:t>конкурентов</w:t>
      </w:r>
      <w:r>
        <w:rPr>
          <w:rStyle w:val="WW8Num2z0"/>
          <w:rFonts w:ascii="Verdana" w:hAnsi="Verdana"/>
          <w:color w:val="000000"/>
          <w:sz w:val="18"/>
          <w:szCs w:val="18"/>
        </w:rPr>
        <w:t> </w:t>
      </w:r>
      <w:r>
        <w:rPr>
          <w:rFonts w:ascii="Verdana" w:hAnsi="Verdana"/>
          <w:color w:val="000000"/>
          <w:sz w:val="18"/>
          <w:szCs w:val="18"/>
        </w:rPr>
        <w:t>Текст./ Майкл Е. Портер; пер. с англ. 2-е изд. -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2006. - 454 с.</w:t>
      </w:r>
    </w:p>
    <w:p w14:paraId="5409978A"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M.JI. Управление обязательствами организации Текст./ M.JI. Пятов. М.: Финансы и статистика, 2004. - 256 с.</w:t>
      </w:r>
    </w:p>
    <w:p w14:paraId="0F077D80"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Б.А. Современный экономический словарь Текст./ Б.А.</w:t>
      </w:r>
      <w:r>
        <w:rPr>
          <w:rStyle w:val="WW8Num2z0"/>
          <w:rFonts w:ascii="Verdana" w:hAnsi="Verdana"/>
          <w:color w:val="000000"/>
          <w:sz w:val="18"/>
          <w:szCs w:val="18"/>
        </w:rPr>
        <w:t> </w:t>
      </w:r>
      <w:r>
        <w:rPr>
          <w:rStyle w:val="WW8Num3z0"/>
          <w:rFonts w:ascii="Verdana" w:hAnsi="Verdana"/>
          <w:color w:val="4682B4"/>
          <w:sz w:val="18"/>
          <w:szCs w:val="18"/>
        </w:rPr>
        <w:t>Райзберг</w:t>
      </w:r>
      <w:r>
        <w:rPr>
          <w:rFonts w:ascii="Verdana" w:hAnsi="Verdana"/>
          <w:color w:val="000000"/>
          <w:sz w:val="18"/>
          <w:szCs w:val="18"/>
        </w:rPr>
        <w:t>, JI.III. Лозовский, Е.Б. Стародубцева. -2-е изд., исправ. М.: ИНФРА-М, 1999. - 479 с.</w:t>
      </w:r>
    </w:p>
    <w:p w14:paraId="2D664E59"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Регистры налогового учета Текст. М.: Книга сервис, 2006.95с.</w:t>
      </w:r>
    </w:p>
    <w:p w14:paraId="48D884AC"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Риполь-Сарагоси Ф.Б. Основы финансового и управленческого анализа Текст./ Ф.Б. Риполь-Сарогоси. М.: «</w:t>
      </w:r>
      <w:r>
        <w:rPr>
          <w:rStyle w:val="WW8Num3z0"/>
          <w:rFonts w:ascii="Verdana" w:hAnsi="Verdana"/>
          <w:color w:val="4682B4"/>
          <w:sz w:val="18"/>
          <w:szCs w:val="18"/>
        </w:rPr>
        <w:t>Издательство Приор</w:t>
      </w:r>
      <w:r>
        <w:rPr>
          <w:rFonts w:ascii="Verdana" w:hAnsi="Verdana"/>
          <w:color w:val="000000"/>
          <w:sz w:val="18"/>
          <w:szCs w:val="18"/>
        </w:rPr>
        <w:t>», 1999. -224 с.</w:t>
      </w:r>
    </w:p>
    <w:p w14:paraId="35669A3E"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Аудит и анализ хозяйственной деятельности предприятия Текст./ Ж. Ришар; перев. с фр. И. Р. Тащана; под ред. Л. П. Белых. М.: Аудит; Изд. Обр-ние «</w:t>
      </w:r>
      <w:r>
        <w:rPr>
          <w:rStyle w:val="WW8Num3z0"/>
          <w:rFonts w:ascii="Verdana" w:hAnsi="Verdana"/>
          <w:color w:val="4682B4"/>
          <w:sz w:val="18"/>
          <w:szCs w:val="18"/>
        </w:rPr>
        <w:t>ЮНИТИ</w:t>
      </w:r>
      <w:r>
        <w:rPr>
          <w:rFonts w:ascii="Verdana" w:hAnsi="Verdana"/>
          <w:color w:val="000000"/>
          <w:sz w:val="18"/>
          <w:szCs w:val="18"/>
        </w:rPr>
        <w:t>», 1997. - 375 с.</w:t>
      </w:r>
    </w:p>
    <w:p w14:paraId="3C381B9C"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Ришар Ж. Бухгалтерский учет: теория и практика Текст./ Ж. Ришар; пер. с фр.; под ред. Я.В. Соколова. М.: Финансы и статистика, 2000.- 160 с.</w:t>
      </w:r>
    </w:p>
    <w:p w14:paraId="4F87F667"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Родионов</w:t>
      </w:r>
      <w:r>
        <w:rPr>
          <w:rStyle w:val="WW8Num2z0"/>
          <w:rFonts w:ascii="Verdana" w:hAnsi="Verdana"/>
          <w:color w:val="000000"/>
          <w:sz w:val="18"/>
          <w:szCs w:val="18"/>
        </w:rPr>
        <w:t> </w:t>
      </w:r>
      <w:r>
        <w:rPr>
          <w:rFonts w:ascii="Verdana" w:hAnsi="Verdana"/>
          <w:color w:val="000000"/>
          <w:sz w:val="18"/>
          <w:szCs w:val="18"/>
        </w:rPr>
        <w:t>Н. В., Радионова С. П. Основы финансового анализа: Математические методы. Системный подход. СПб.: «</w:t>
      </w:r>
      <w:r>
        <w:rPr>
          <w:rStyle w:val="WW8Num3z0"/>
          <w:rFonts w:ascii="Verdana" w:hAnsi="Verdana"/>
          <w:color w:val="4682B4"/>
          <w:sz w:val="18"/>
          <w:szCs w:val="18"/>
        </w:rPr>
        <w:t>Альфа</w:t>
      </w:r>
      <w:r>
        <w:rPr>
          <w:rFonts w:ascii="Verdana" w:hAnsi="Verdana"/>
          <w:color w:val="000000"/>
          <w:sz w:val="18"/>
          <w:szCs w:val="18"/>
        </w:rPr>
        <w:t>», 2003.</w:t>
      </w:r>
    </w:p>
    <w:p w14:paraId="2E04B93E"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О.В. Международные стандарты бухгалтерского учета и финансовой отчетности Текст.Ю. В. Рожнова. М.: «</w:t>
      </w:r>
      <w:r>
        <w:rPr>
          <w:rStyle w:val="WW8Num3z0"/>
          <w:rFonts w:ascii="Verdana" w:hAnsi="Verdana"/>
          <w:color w:val="4682B4"/>
          <w:sz w:val="18"/>
          <w:szCs w:val="18"/>
        </w:rPr>
        <w:t>Экзамен</w:t>
      </w:r>
      <w:r>
        <w:rPr>
          <w:rFonts w:ascii="Verdana" w:hAnsi="Verdana"/>
          <w:color w:val="000000"/>
          <w:sz w:val="18"/>
          <w:szCs w:val="18"/>
        </w:rPr>
        <w:t>», 2002. - 288с.</w:t>
      </w:r>
    </w:p>
    <w:p w14:paraId="0643419D"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Роль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совершенствовании системы управлении рисками компании Электронный ресурс. http//www.rbsys.ru.</w:t>
      </w:r>
    </w:p>
    <w:p w14:paraId="5D38DF74"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Романова</w:t>
      </w:r>
      <w:r>
        <w:rPr>
          <w:rStyle w:val="WW8Num2z0"/>
          <w:rFonts w:ascii="Verdana" w:hAnsi="Verdana"/>
          <w:color w:val="000000"/>
          <w:sz w:val="18"/>
          <w:szCs w:val="18"/>
        </w:rPr>
        <w:t> </w:t>
      </w:r>
      <w:r>
        <w:rPr>
          <w:rFonts w:ascii="Verdana" w:hAnsi="Verdana"/>
          <w:color w:val="000000"/>
          <w:sz w:val="18"/>
          <w:szCs w:val="18"/>
        </w:rPr>
        <w:t>C.B. Организация учета и анализа резервной системы предприятия Электронный ресурс.: дис. канд.</w:t>
      </w:r>
      <w:r>
        <w:rPr>
          <w:rStyle w:val="WW8Num2z0"/>
          <w:rFonts w:ascii="Verdana" w:hAnsi="Verdana"/>
          <w:color w:val="000000"/>
          <w:sz w:val="18"/>
          <w:szCs w:val="18"/>
        </w:rPr>
        <w:t> </w:t>
      </w:r>
      <w:r>
        <w:rPr>
          <w:rStyle w:val="WW8Num3z0"/>
          <w:rFonts w:ascii="Verdana" w:hAnsi="Verdana"/>
          <w:color w:val="4682B4"/>
          <w:sz w:val="18"/>
          <w:szCs w:val="18"/>
        </w:rPr>
        <w:t>эконом</w:t>
      </w:r>
      <w:r>
        <w:rPr>
          <w:rFonts w:ascii="Verdana" w:hAnsi="Verdana"/>
          <w:color w:val="000000"/>
          <w:sz w:val="18"/>
          <w:szCs w:val="18"/>
        </w:rPr>
        <w:t>, наук: 08.00.12/</w:t>
      </w:r>
    </w:p>
    <w:p w14:paraId="69E1408D"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Романова Светлана Валентиновна М.:</w:t>
      </w:r>
      <w:r>
        <w:rPr>
          <w:rStyle w:val="WW8Num2z0"/>
          <w:rFonts w:ascii="Verdana" w:hAnsi="Verdana"/>
          <w:color w:val="000000"/>
          <w:sz w:val="18"/>
          <w:szCs w:val="18"/>
        </w:rPr>
        <w:t> </w:t>
      </w:r>
      <w:r>
        <w:rPr>
          <w:rStyle w:val="WW8Num3z0"/>
          <w:rFonts w:ascii="Verdana" w:hAnsi="Verdana"/>
          <w:color w:val="4682B4"/>
          <w:sz w:val="18"/>
          <w:szCs w:val="18"/>
        </w:rPr>
        <w:t>РГБ</w:t>
      </w:r>
      <w:r>
        <w:rPr>
          <w:rFonts w:ascii="Verdana" w:hAnsi="Verdana"/>
          <w:color w:val="000000"/>
          <w:sz w:val="18"/>
          <w:szCs w:val="18"/>
        </w:rPr>
        <w:t>, 2002. - 164 с (Из фондов Российской Государственной Библиотеки).</w:t>
      </w:r>
    </w:p>
    <w:p w14:paraId="01765225"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Родионов</w:t>
      </w:r>
      <w:r>
        <w:rPr>
          <w:rStyle w:val="WW8Num2z0"/>
          <w:rFonts w:ascii="Verdana" w:hAnsi="Verdana"/>
          <w:color w:val="000000"/>
          <w:sz w:val="18"/>
          <w:szCs w:val="18"/>
        </w:rPr>
        <w:t> </w:t>
      </w:r>
      <w:r>
        <w:rPr>
          <w:rFonts w:ascii="Verdana" w:hAnsi="Verdana"/>
          <w:color w:val="000000"/>
          <w:sz w:val="18"/>
          <w:szCs w:val="18"/>
        </w:rPr>
        <w:t>Н. В., Радионова С. П. Основы финансового анализа: Математические методы. Системный подход. СПб.: «</w:t>
      </w:r>
      <w:r>
        <w:rPr>
          <w:rStyle w:val="WW8Num3z0"/>
          <w:rFonts w:ascii="Verdana" w:hAnsi="Verdana"/>
          <w:color w:val="4682B4"/>
          <w:sz w:val="18"/>
          <w:szCs w:val="18"/>
        </w:rPr>
        <w:t>Альфа</w:t>
      </w:r>
      <w:r>
        <w:rPr>
          <w:rFonts w:ascii="Verdana" w:hAnsi="Verdana"/>
          <w:color w:val="000000"/>
          <w:sz w:val="18"/>
          <w:szCs w:val="18"/>
        </w:rPr>
        <w:t>», 2003.</w:t>
      </w:r>
    </w:p>
    <w:p w14:paraId="3339FEA7"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7-е изд., испр.- М: Новое знание, 2002. — 704 с.</w:t>
      </w:r>
    </w:p>
    <w:p w14:paraId="52EB22C3"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Самойлов</w:t>
      </w:r>
      <w:r>
        <w:rPr>
          <w:rStyle w:val="WW8Num2z0"/>
          <w:rFonts w:ascii="Verdana" w:hAnsi="Verdana"/>
          <w:color w:val="000000"/>
          <w:sz w:val="18"/>
          <w:szCs w:val="18"/>
        </w:rPr>
        <w:t> </w:t>
      </w:r>
      <w:r>
        <w:rPr>
          <w:rFonts w:ascii="Verdana" w:hAnsi="Verdana"/>
          <w:color w:val="000000"/>
          <w:sz w:val="18"/>
          <w:szCs w:val="18"/>
        </w:rPr>
        <w:t>И.В. Случаи и порядок проведения</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имущества и обязательств организации Электронный ресурс./ И.В. Самойлов//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2004. - № 12. -http://www.buhnalog.ru/articles/2004 /12/1171.html.</w:t>
      </w:r>
    </w:p>
    <w:p w14:paraId="21A16CDE"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Ситнов А. Финансовый анализ в</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"Финансовая газета. Региональный выпуск", N 39, сентябрь 2002 г.</w:t>
      </w:r>
    </w:p>
    <w:p w14:paraId="48DA5086"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Седов, И.А. Формализация финансового управления рисками предприятия Электронный ресурс./ И.А. Седов. http://www.smartcat. га/1/9611. shtml.</w:t>
      </w:r>
    </w:p>
    <w:p w14:paraId="7A4FF047"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Ситникова В. Учет</w:t>
      </w:r>
      <w:r>
        <w:rPr>
          <w:rStyle w:val="WW8Num2z0"/>
          <w:rFonts w:ascii="Verdana" w:hAnsi="Verdana"/>
          <w:color w:val="000000"/>
          <w:sz w:val="18"/>
          <w:szCs w:val="18"/>
        </w:rPr>
        <w:t> </w:t>
      </w:r>
      <w:r>
        <w:rPr>
          <w:rStyle w:val="WW8Num3z0"/>
          <w:rFonts w:ascii="Verdana" w:hAnsi="Verdana"/>
          <w:color w:val="4682B4"/>
          <w:sz w:val="18"/>
          <w:szCs w:val="18"/>
        </w:rPr>
        <w:t>резервного</w:t>
      </w:r>
      <w:r>
        <w:rPr>
          <w:rStyle w:val="WW8Num2z0"/>
          <w:rFonts w:ascii="Verdana" w:hAnsi="Verdana"/>
          <w:color w:val="000000"/>
          <w:sz w:val="18"/>
          <w:szCs w:val="18"/>
        </w:rPr>
        <w:t> </w:t>
      </w:r>
      <w:r>
        <w:rPr>
          <w:rFonts w:ascii="Verdana" w:hAnsi="Verdana"/>
          <w:color w:val="000000"/>
          <w:sz w:val="18"/>
          <w:szCs w:val="18"/>
        </w:rPr>
        <w:t>капитала акционерных обществ Электронный ресурс./ В. Ситникова// Финансовая газета. 2003. - № 10.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67C1DE8F"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Словарь делового человека (для вузов) Текст./ Е.Т.</w:t>
      </w:r>
      <w:r>
        <w:rPr>
          <w:rStyle w:val="WW8Num2z0"/>
          <w:rFonts w:ascii="Verdana" w:hAnsi="Verdana"/>
          <w:color w:val="000000"/>
          <w:sz w:val="18"/>
          <w:szCs w:val="18"/>
        </w:rPr>
        <w:t> </w:t>
      </w:r>
      <w:r>
        <w:rPr>
          <w:rStyle w:val="WW8Num3z0"/>
          <w:rFonts w:ascii="Verdana" w:hAnsi="Verdana"/>
          <w:color w:val="4682B4"/>
          <w:sz w:val="18"/>
          <w:szCs w:val="18"/>
        </w:rPr>
        <w:t>Бородин</w:t>
      </w:r>
      <w:r>
        <w:rPr>
          <w:rFonts w:ascii="Verdana" w:hAnsi="Verdana"/>
          <w:color w:val="000000"/>
          <w:sz w:val="18"/>
          <w:szCs w:val="18"/>
        </w:rPr>
        <w:t>, Ю.В. Буряк, Р.Г. Григорян и др.; под общей ред. В.Ф. Халипова. М.: Интерпракс, 1994. - 176 с.</w:t>
      </w:r>
    </w:p>
    <w:p w14:paraId="1383FD14"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Смит</w:t>
      </w:r>
      <w:r>
        <w:rPr>
          <w:rStyle w:val="WW8Num2z0"/>
          <w:rFonts w:ascii="Verdana" w:hAnsi="Verdana"/>
          <w:color w:val="000000"/>
          <w:sz w:val="18"/>
          <w:szCs w:val="18"/>
        </w:rPr>
        <w:t> </w:t>
      </w:r>
      <w:r>
        <w:rPr>
          <w:rFonts w:ascii="Verdana" w:hAnsi="Verdana"/>
          <w:color w:val="000000"/>
          <w:sz w:val="18"/>
          <w:szCs w:val="18"/>
        </w:rPr>
        <w:t>А. Исследование о природе и причинах богатства народов Электронный ресурс./ А. Смит http://ffiles.estserver.com/books/smith.zip.</w:t>
      </w:r>
    </w:p>
    <w:p w14:paraId="499095AC"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Создание</w:t>
      </w:r>
      <w:r>
        <w:rPr>
          <w:rStyle w:val="WW8Num2z0"/>
          <w:rFonts w:ascii="Verdana" w:hAnsi="Verdana"/>
          <w:color w:val="000000"/>
          <w:sz w:val="18"/>
          <w:szCs w:val="18"/>
        </w:rPr>
        <w:t> </w:t>
      </w:r>
      <w:r>
        <w:rPr>
          <w:rStyle w:val="WW8Num3z0"/>
          <w:rFonts w:ascii="Verdana" w:hAnsi="Verdana"/>
          <w:color w:val="4682B4"/>
          <w:sz w:val="18"/>
          <w:szCs w:val="18"/>
        </w:rPr>
        <w:t>резерва</w:t>
      </w:r>
      <w:r>
        <w:rPr>
          <w:rStyle w:val="WW8Num2z0"/>
          <w:rFonts w:ascii="Verdana" w:hAnsi="Verdana"/>
          <w:color w:val="000000"/>
          <w:sz w:val="18"/>
          <w:szCs w:val="18"/>
        </w:rPr>
        <w:t> </w:t>
      </w:r>
      <w:r>
        <w:rPr>
          <w:rFonts w:ascii="Verdana" w:hAnsi="Verdana"/>
          <w:color w:val="000000"/>
          <w:sz w:val="18"/>
          <w:szCs w:val="18"/>
        </w:rPr>
        <w:t>под снижение стоимости материальных ценностей Электронный ресурс. http://referent.uu.ru/public/index.html? veapereoc.</w:t>
      </w:r>
    </w:p>
    <w:p w14:paraId="4ACAC42C"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Текст.: учебн. пособие для вузов/ Я.В. Соколов. М.: Аудит, ЮНИТИ, 1996.-638 с.</w:t>
      </w:r>
    </w:p>
    <w:p w14:paraId="5FD499E8"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 новом плане счетов бухгалтерского учета Электронный ресурс./ Я.В. Соколов, С.М.</w:t>
      </w:r>
      <w:r>
        <w:rPr>
          <w:rStyle w:val="WW8Num2z0"/>
          <w:rFonts w:ascii="Verdana" w:hAnsi="Verdana"/>
          <w:color w:val="000000"/>
          <w:sz w:val="18"/>
          <w:szCs w:val="18"/>
        </w:rPr>
        <w:t> </w:t>
      </w:r>
      <w:r>
        <w:rPr>
          <w:rStyle w:val="WW8Num3z0"/>
          <w:rFonts w:ascii="Verdana" w:hAnsi="Verdana"/>
          <w:color w:val="4682B4"/>
          <w:sz w:val="18"/>
          <w:szCs w:val="18"/>
        </w:rPr>
        <w:t>Бычкова</w:t>
      </w:r>
      <w:r>
        <w:rPr>
          <w:rFonts w:ascii="Verdana" w:hAnsi="Verdana"/>
          <w:color w:val="000000"/>
          <w:sz w:val="18"/>
          <w:szCs w:val="18"/>
        </w:rPr>
        <w:t>// Бухгалтерский учет. -2001. № 4.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7A2155E2"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Текст.: Монография/ Я.В. Соколов. М.: Финансы и статистика, 2000. - 496 с.</w:t>
      </w:r>
    </w:p>
    <w:p w14:paraId="6BE8C1ED"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Соколов, Я.В.</w:t>
      </w:r>
      <w:r>
        <w:rPr>
          <w:rStyle w:val="WW8Num2z0"/>
          <w:rFonts w:ascii="Verdana" w:hAnsi="Verdana"/>
          <w:color w:val="000000"/>
          <w:sz w:val="18"/>
          <w:szCs w:val="18"/>
        </w:rPr>
        <w:t> </w:t>
      </w:r>
      <w:r>
        <w:rPr>
          <w:rStyle w:val="WW8Num3z0"/>
          <w:rFonts w:ascii="Verdana" w:hAnsi="Verdana"/>
          <w:color w:val="4682B4"/>
          <w:sz w:val="18"/>
          <w:szCs w:val="18"/>
        </w:rPr>
        <w:t>Парадоксы</w:t>
      </w:r>
      <w:r>
        <w:rPr>
          <w:rStyle w:val="WW8Num2z0"/>
          <w:rFonts w:ascii="Verdana" w:hAnsi="Verdana"/>
          <w:color w:val="000000"/>
          <w:sz w:val="18"/>
          <w:szCs w:val="18"/>
        </w:rPr>
        <w:t> </w:t>
      </w:r>
      <w:r>
        <w:rPr>
          <w:rFonts w:ascii="Verdana" w:hAnsi="Verdana"/>
          <w:color w:val="000000"/>
          <w:sz w:val="18"/>
          <w:szCs w:val="18"/>
        </w:rPr>
        <w:t>и их значение для теории и практики бухгалтерского учета Текст./ Я.В. Соколов// Бухгалтерский учет. 1996. -№ 8. - с.44-48.</w:t>
      </w:r>
    </w:p>
    <w:p w14:paraId="5B6480A1"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Принцип осмотрительности (консерватизма) в бухгалтерском учете Электронный ресурс./ Я.В. Соколов, С.М.</w:t>
      </w:r>
      <w:r>
        <w:rPr>
          <w:rStyle w:val="WW8Num2z0"/>
          <w:rFonts w:ascii="Verdana" w:hAnsi="Verdana"/>
          <w:color w:val="000000"/>
          <w:sz w:val="18"/>
          <w:szCs w:val="18"/>
        </w:rPr>
        <w:t> </w:t>
      </w:r>
      <w:r>
        <w:rPr>
          <w:rStyle w:val="WW8Num3z0"/>
          <w:rFonts w:ascii="Verdana" w:hAnsi="Verdana"/>
          <w:color w:val="4682B4"/>
          <w:sz w:val="18"/>
          <w:szCs w:val="18"/>
        </w:rPr>
        <w:t>Бычкова</w:t>
      </w:r>
      <w:r>
        <w:rPr>
          <w:rFonts w:ascii="Verdana" w:hAnsi="Verdana"/>
          <w:color w:val="000000"/>
          <w:sz w:val="18"/>
          <w:szCs w:val="18"/>
        </w:rPr>
        <w:t>// Бухгалтерский учет. 1999. - № 5. -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39A7911B"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Соколов, Я.В. Принципы бухгалтерского учета Текст./ Я.В. Соколов // Бухгалтерский учет. 1996. - № 2. - с. 18-23.</w:t>
      </w:r>
    </w:p>
    <w:p w14:paraId="6C7692DF"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Счет 82 «Резервный</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Электронный ресурс. Я.В. Соколов. http://www.buh.ru/document-334.</w:t>
      </w:r>
    </w:p>
    <w:p w14:paraId="1BED5B97"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Счета бухгалтерского учета: содержание и применение Текст.: справочное пособие/ Я.В. Соколов, В.В.</w:t>
      </w:r>
      <w:r>
        <w:rPr>
          <w:rStyle w:val="WW8Num2z0"/>
          <w:rFonts w:ascii="Verdana" w:hAnsi="Verdana"/>
          <w:color w:val="000000"/>
          <w:sz w:val="18"/>
          <w:szCs w:val="18"/>
        </w:rPr>
        <w:t> </w:t>
      </w:r>
      <w:r>
        <w:rPr>
          <w:rStyle w:val="WW8Num3z0"/>
          <w:rFonts w:ascii="Verdana" w:hAnsi="Verdana"/>
          <w:color w:val="4682B4"/>
          <w:sz w:val="18"/>
          <w:szCs w:val="18"/>
        </w:rPr>
        <w:t>Патров</w:t>
      </w:r>
      <w:r>
        <w:rPr>
          <w:rFonts w:ascii="Verdana" w:hAnsi="Verdana"/>
          <w:color w:val="000000"/>
          <w:sz w:val="18"/>
          <w:szCs w:val="18"/>
        </w:rPr>
        <w:t>, H.H. Карзаева. М.: Финансы и статистика, 2006. - 576 с.</w:t>
      </w:r>
    </w:p>
    <w:p w14:paraId="7BDF7CF4"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Сокольникова</w:t>
      </w:r>
      <w:r>
        <w:rPr>
          <w:rStyle w:val="WW8Num2z0"/>
          <w:rFonts w:ascii="Verdana" w:hAnsi="Verdana"/>
          <w:color w:val="000000"/>
          <w:sz w:val="18"/>
          <w:szCs w:val="18"/>
        </w:rPr>
        <w:t> </w:t>
      </w:r>
      <w:r>
        <w:rPr>
          <w:rFonts w:ascii="Verdana" w:hAnsi="Verdana"/>
          <w:color w:val="000000"/>
          <w:sz w:val="18"/>
          <w:szCs w:val="18"/>
        </w:rPr>
        <w:t>И.В. Управленческий учет. Бюджетирование.</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Fonts w:ascii="Verdana" w:hAnsi="Verdana"/>
          <w:color w:val="000000"/>
          <w:sz w:val="18"/>
          <w:szCs w:val="18"/>
        </w:rPr>
        <w:t>. Учебный модуль Текст./ И.В. Сокольникова.</w:t>
      </w:r>
      <w:r>
        <w:rPr>
          <w:rStyle w:val="WW8Num2z0"/>
          <w:rFonts w:ascii="Verdana" w:hAnsi="Verdana"/>
          <w:color w:val="000000"/>
          <w:sz w:val="18"/>
          <w:szCs w:val="18"/>
        </w:rPr>
        <w:t> </w:t>
      </w:r>
      <w:r>
        <w:rPr>
          <w:rStyle w:val="WW8Num3z0"/>
          <w:rFonts w:ascii="Verdana" w:hAnsi="Verdana"/>
          <w:color w:val="4682B4"/>
          <w:sz w:val="18"/>
          <w:szCs w:val="18"/>
        </w:rPr>
        <w:t>ГОУВПО</w:t>
      </w:r>
      <w:r>
        <w:rPr>
          <w:rStyle w:val="WW8Num2z0"/>
          <w:rFonts w:ascii="Verdana" w:hAnsi="Verdana"/>
          <w:color w:val="000000"/>
          <w:sz w:val="18"/>
          <w:szCs w:val="18"/>
        </w:rPr>
        <w:t> </w:t>
      </w:r>
      <w:r>
        <w:rPr>
          <w:rFonts w:ascii="Verdana" w:hAnsi="Verdana"/>
          <w:color w:val="000000"/>
          <w:sz w:val="18"/>
          <w:szCs w:val="18"/>
        </w:rPr>
        <w:t>Всероссийская академия внешней торговли</w:t>
      </w:r>
      <w:r>
        <w:rPr>
          <w:rStyle w:val="WW8Num2z0"/>
          <w:rFonts w:ascii="Verdana" w:hAnsi="Verdana"/>
          <w:color w:val="000000"/>
          <w:sz w:val="18"/>
          <w:szCs w:val="18"/>
        </w:rPr>
        <w:t> </w:t>
      </w:r>
      <w:r>
        <w:rPr>
          <w:rStyle w:val="WW8Num3z0"/>
          <w:rFonts w:ascii="Verdana" w:hAnsi="Verdana"/>
          <w:color w:val="4682B4"/>
          <w:sz w:val="18"/>
          <w:szCs w:val="18"/>
        </w:rPr>
        <w:t>Минэкономразвития</w:t>
      </w:r>
      <w:r>
        <w:rPr>
          <w:rStyle w:val="WW8Num2z0"/>
          <w:rFonts w:ascii="Verdana" w:hAnsi="Verdana"/>
          <w:color w:val="000000"/>
          <w:sz w:val="18"/>
          <w:szCs w:val="18"/>
        </w:rPr>
        <w:t> </w:t>
      </w:r>
      <w:r>
        <w:rPr>
          <w:rFonts w:ascii="Verdana" w:hAnsi="Verdana"/>
          <w:color w:val="000000"/>
          <w:sz w:val="18"/>
          <w:szCs w:val="18"/>
        </w:rPr>
        <w:t>России. -М.: ВАВТ, 2005. 164 с.</w:t>
      </w:r>
    </w:p>
    <w:p w14:paraId="47C99952"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Сонин А. Зачем компании нужен внутренний аудит? Электронный ресурс./ А. Сонин http://www.iia-ru.ru/publication/member articles/sonin2/?type=print.</w:t>
      </w:r>
    </w:p>
    <w:p w14:paraId="1C0BC239"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Сорос</w:t>
      </w:r>
      <w:r>
        <w:rPr>
          <w:rStyle w:val="WW8Num2z0"/>
          <w:rFonts w:ascii="Verdana" w:hAnsi="Verdana"/>
          <w:color w:val="000000"/>
          <w:sz w:val="18"/>
          <w:szCs w:val="18"/>
        </w:rPr>
        <w:t> </w:t>
      </w:r>
      <w:r>
        <w:rPr>
          <w:rFonts w:ascii="Verdana" w:hAnsi="Verdana"/>
          <w:color w:val="000000"/>
          <w:sz w:val="18"/>
          <w:szCs w:val="18"/>
        </w:rPr>
        <w:t>Дж. Алхимия финансов: Рынок как читать его мысли Электронный ресурс./ Дж. Сорос; пер. с англ. М.: ИНФРА-М, 1997. -http://ffiles.estserver.com/books/alchemia.zip.</w:t>
      </w:r>
    </w:p>
    <w:p w14:paraId="0A26B99C"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Сотникова JI.B. Бухгалтерский и налоговый учет резервов Текст./ JI.B. Сотникова. М.: Налоговый вестник, 2005. - 272 с.</w:t>
      </w:r>
    </w:p>
    <w:p w14:paraId="0AAB524B"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Сотникова JI.B. Выпуск</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облигаций: учет и налогообложение Электронный ресурс./ JI.B. Сотникова// Бухгалтерский учет. 2000. - № 13. -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6980B8B2"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Станиславчик</w:t>
      </w:r>
      <w:r>
        <w:rPr>
          <w:rStyle w:val="WW8Num2z0"/>
          <w:rFonts w:ascii="Verdana" w:hAnsi="Verdana"/>
          <w:color w:val="000000"/>
          <w:sz w:val="18"/>
          <w:szCs w:val="18"/>
        </w:rPr>
        <w:t> </w:t>
      </w:r>
      <w:r>
        <w:rPr>
          <w:rFonts w:ascii="Verdana" w:hAnsi="Verdana"/>
          <w:color w:val="000000"/>
          <w:sz w:val="18"/>
          <w:szCs w:val="18"/>
        </w:rPr>
        <w:t>Е. Риск-менеджмент как инструмент контроля финансовых результатов деятельности компании Электронный ресурс./ Е. Станиславчик //Финансовая газета. 2003. - № 7. -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0A3A8060"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Станиславчик Е. Основы инвестиционного анализа. Разработка и мониторинг бизнес-планов, "Финансовая газета", N 27, июль 2003 г</w:t>
      </w:r>
    </w:p>
    <w:p w14:paraId="015B9215"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Стаханов</w:t>
      </w:r>
      <w:r>
        <w:rPr>
          <w:rStyle w:val="WW8Num2z0"/>
          <w:rFonts w:ascii="Verdana" w:hAnsi="Verdana"/>
          <w:color w:val="000000"/>
          <w:sz w:val="18"/>
          <w:szCs w:val="18"/>
        </w:rPr>
        <w:t> </w:t>
      </w:r>
      <w:r>
        <w:rPr>
          <w:rFonts w:ascii="Verdana" w:hAnsi="Verdana"/>
          <w:color w:val="000000"/>
          <w:sz w:val="18"/>
          <w:szCs w:val="18"/>
        </w:rPr>
        <w:t>А.Ю. Бухгалтерский баланс. Международные стандарты Текст./ А.Ю.</w:t>
      </w:r>
      <w:r>
        <w:rPr>
          <w:rStyle w:val="WW8Num2z0"/>
          <w:rFonts w:ascii="Verdana" w:hAnsi="Verdana"/>
          <w:color w:val="000000"/>
          <w:sz w:val="18"/>
          <w:szCs w:val="18"/>
        </w:rPr>
        <w:t> </w:t>
      </w:r>
      <w:r>
        <w:rPr>
          <w:rStyle w:val="WW8Num3z0"/>
          <w:rFonts w:ascii="Verdana" w:hAnsi="Verdana"/>
          <w:color w:val="4682B4"/>
          <w:sz w:val="18"/>
          <w:szCs w:val="18"/>
        </w:rPr>
        <w:t>Стаханов</w:t>
      </w:r>
      <w:r>
        <w:rPr>
          <w:rFonts w:ascii="Verdana" w:hAnsi="Verdana"/>
          <w:color w:val="000000"/>
          <w:sz w:val="18"/>
          <w:szCs w:val="18"/>
        </w:rPr>
        <w:t>. М.: Бизнес - Информ, 1999. - 160 с.</w:t>
      </w:r>
    </w:p>
    <w:p w14:paraId="30FFF3BD"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Стоун Д. Бухгалтерский учет и финансовый анализ Текст.: подготовительный курс/ Д. Стоун, К.</w:t>
      </w:r>
      <w:r>
        <w:rPr>
          <w:rStyle w:val="WW8Num2z0"/>
          <w:rFonts w:ascii="Verdana" w:hAnsi="Verdana"/>
          <w:color w:val="000000"/>
          <w:sz w:val="18"/>
          <w:szCs w:val="18"/>
        </w:rPr>
        <w:t> </w:t>
      </w:r>
      <w:r>
        <w:rPr>
          <w:rStyle w:val="WW8Num3z0"/>
          <w:rFonts w:ascii="Verdana" w:hAnsi="Verdana"/>
          <w:color w:val="4682B4"/>
          <w:sz w:val="18"/>
          <w:szCs w:val="18"/>
        </w:rPr>
        <w:t>Хитчинг</w:t>
      </w:r>
      <w:r>
        <w:rPr>
          <w:rFonts w:ascii="Verdana" w:hAnsi="Verdana"/>
          <w:color w:val="000000"/>
          <w:sz w:val="18"/>
          <w:szCs w:val="18"/>
        </w:rPr>
        <w:t>; пер. с англ. Ю.А.</w:t>
      </w:r>
      <w:r>
        <w:rPr>
          <w:rStyle w:val="WW8Num2z0"/>
          <w:rFonts w:ascii="Verdana" w:hAnsi="Verdana"/>
          <w:color w:val="000000"/>
          <w:sz w:val="18"/>
          <w:szCs w:val="18"/>
        </w:rPr>
        <w:t> </w:t>
      </w:r>
      <w:r>
        <w:rPr>
          <w:rStyle w:val="WW8Num3z0"/>
          <w:rFonts w:ascii="Verdana" w:hAnsi="Verdana"/>
          <w:color w:val="4682B4"/>
          <w:sz w:val="18"/>
          <w:szCs w:val="18"/>
        </w:rPr>
        <w:t>Огибина</w:t>
      </w:r>
      <w:r>
        <w:rPr>
          <w:rStyle w:val="WW8Num2z0"/>
          <w:rFonts w:ascii="Verdana" w:hAnsi="Verdana"/>
          <w:color w:val="000000"/>
          <w:sz w:val="18"/>
          <w:szCs w:val="18"/>
        </w:rPr>
        <w:t> </w:t>
      </w:r>
      <w:r>
        <w:rPr>
          <w:rFonts w:ascii="Verdana" w:hAnsi="Verdana"/>
          <w:color w:val="000000"/>
          <w:sz w:val="18"/>
          <w:szCs w:val="18"/>
        </w:rPr>
        <w:t>и др.; под общей ред. Б.С. Лисовига и М.Б. Ярцева. СПб.:</w:t>
      </w:r>
      <w:r>
        <w:rPr>
          <w:rStyle w:val="WW8Num2z0"/>
          <w:rFonts w:ascii="Verdana" w:hAnsi="Verdana"/>
          <w:color w:val="000000"/>
          <w:sz w:val="18"/>
          <w:szCs w:val="18"/>
        </w:rPr>
        <w:t> </w:t>
      </w:r>
      <w:r>
        <w:rPr>
          <w:rStyle w:val="WW8Num3z0"/>
          <w:rFonts w:ascii="Verdana" w:hAnsi="Verdana"/>
          <w:color w:val="4682B4"/>
          <w:sz w:val="18"/>
          <w:szCs w:val="18"/>
        </w:rPr>
        <w:t>АОЗТ</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Литеро плюс</w:t>
      </w:r>
      <w:r>
        <w:rPr>
          <w:rFonts w:ascii="Verdana" w:hAnsi="Verdana"/>
          <w:color w:val="000000"/>
          <w:sz w:val="18"/>
          <w:szCs w:val="18"/>
        </w:rPr>
        <w:t>», 1994.-272 с.</w:t>
      </w:r>
    </w:p>
    <w:p w14:paraId="663677C5"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Стратегии</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аналитический справочник Электронный ресурс./ под общей редакцией академика</w:t>
      </w:r>
      <w:r>
        <w:rPr>
          <w:rStyle w:val="WW8Num2z0"/>
          <w:rFonts w:ascii="Verdana" w:hAnsi="Verdana"/>
          <w:color w:val="000000"/>
          <w:sz w:val="18"/>
          <w:szCs w:val="18"/>
        </w:rPr>
        <w:t> </w:t>
      </w:r>
      <w:r>
        <w:rPr>
          <w:rStyle w:val="WW8Num3z0"/>
          <w:rFonts w:ascii="Verdana" w:hAnsi="Verdana"/>
          <w:color w:val="4682B4"/>
          <w:sz w:val="18"/>
          <w:szCs w:val="18"/>
        </w:rPr>
        <w:t>РАЕН</w:t>
      </w:r>
      <w:r>
        <w:rPr>
          <w:rFonts w:ascii="Verdana" w:hAnsi="Verdana"/>
          <w:color w:val="000000"/>
          <w:sz w:val="18"/>
          <w:szCs w:val="18"/>
        </w:rPr>
        <w:t>, д.э.н. Г.Б. Клейнера. М.: «</w:t>
      </w:r>
      <w:r>
        <w:rPr>
          <w:rStyle w:val="WW8Num3z0"/>
          <w:rFonts w:ascii="Verdana" w:hAnsi="Verdana"/>
          <w:color w:val="4682B4"/>
          <w:sz w:val="18"/>
          <w:szCs w:val="18"/>
        </w:rPr>
        <w:t>КОНСЭКО</w:t>
      </w:r>
      <w:r>
        <w:rPr>
          <w:rFonts w:ascii="Verdana" w:hAnsi="Verdana"/>
          <w:color w:val="000000"/>
          <w:sz w:val="18"/>
          <w:szCs w:val="18"/>
        </w:rPr>
        <w:t>», 1998. - http://www.aup.ru/books/m71/51 .htm.</w:t>
      </w:r>
    </w:p>
    <w:p w14:paraId="529DAB4D"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Стратегический учет Текст.: учеб. пособие для студентов, обучающихся по специальностям: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w:t>
      </w:r>
      <w:r>
        <w:rPr>
          <w:rStyle w:val="WW8Num3z0"/>
          <w:rFonts w:ascii="Verdana" w:hAnsi="Verdana"/>
          <w:color w:val="4682B4"/>
          <w:sz w:val="18"/>
          <w:szCs w:val="18"/>
        </w:rPr>
        <w:t>Бухгалтерский учет, анализ и аудит</w:t>
      </w:r>
      <w:r>
        <w:rPr>
          <w:rFonts w:ascii="Verdana" w:hAnsi="Verdana"/>
          <w:color w:val="000000"/>
          <w:sz w:val="18"/>
          <w:szCs w:val="18"/>
        </w:rPr>
        <w:t>»/ под ред. В. Э. Керимова. М.: Омега-Л, 2005. - 168 с.</w:t>
      </w:r>
    </w:p>
    <w:p w14:paraId="05C18C55"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Суслова Ю. Резерв под снижение стоимости материальных ценностей Электронный ресурс./ Ю. Суслова// Финансовая газета. 2005. -№ 2. -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6D3146CF"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Международная система учета и отчетности Текст./ В.И.</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М.В. Ткач. М.: Финансы и статистика, 1991. - 160 с.</w:t>
      </w:r>
    </w:p>
    <w:p w14:paraId="16765A4E"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Система нулевых производных</w:t>
      </w:r>
      <w:r>
        <w:rPr>
          <w:rStyle w:val="WW8Num2z0"/>
          <w:rFonts w:ascii="Verdana" w:hAnsi="Verdana"/>
          <w:color w:val="000000"/>
          <w:sz w:val="18"/>
          <w:szCs w:val="18"/>
        </w:rPr>
        <w:t> </w:t>
      </w:r>
      <w:r>
        <w:rPr>
          <w:rStyle w:val="WW8Num3z0"/>
          <w:rFonts w:ascii="Verdana" w:hAnsi="Verdana"/>
          <w:color w:val="4682B4"/>
          <w:sz w:val="18"/>
          <w:szCs w:val="18"/>
        </w:rPr>
        <w:t>балансовых</w:t>
      </w:r>
      <w:r>
        <w:rPr>
          <w:rStyle w:val="WW8Num2z0"/>
          <w:rFonts w:ascii="Verdana" w:hAnsi="Verdana"/>
          <w:color w:val="000000"/>
          <w:sz w:val="18"/>
          <w:szCs w:val="18"/>
        </w:rPr>
        <w:t> </w:t>
      </w:r>
      <w:r>
        <w:rPr>
          <w:rFonts w:ascii="Verdana" w:hAnsi="Verdana"/>
          <w:color w:val="000000"/>
          <w:sz w:val="18"/>
          <w:szCs w:val="18"/>
        </w:rPr>
        <w:t>отчетов Текст./ В.И. Ткач, Г.Е.</w:t>
      </w:r>
      <w:r>
        <w:rPr>
          <w:rStyle w:val="WW8Num2z0"/>
          <w:rFonts w:ascii="Verdana" w:hAnsi="Verdana"/>
          <w:color w:val="000000"/>
          <w:sz w:val="18"/>
          <w:szCs w:val="18"/>
        </w:rPr>
        <w:t> </w:t>
      </w:r>
      <w:r>
        <w:rPr>
          <w:rStyle w:val="WW8Num3z0"/>
          <w:rFonts w:ascii="Verdana" w:hAnsi="Verdana"/>
          <w:color w:val="4682B4"/>
          <w:sz w:val="18"/>
          <w:szCs w:val="18"/>
        </w:rPr>
        <w:t>Крохичева</w:t>
      </w:r>
      <w:r>
        <w:rPr>
          <w:rFonts w:ascii="Verdana" w:hAnsi="Verdana"/>
          <w:color w:val="000000"/>
          <w:sz w:val="18"/>
          <w:szCs w:val="18"/>
        </w:rPr>
        <w:t>// Экономический анализ: теория и практика. 2004.-№ 12. - с. 6 - 13.</w:t>
      </w:r>
    </w:p>
    <w:p w14:paraId="5573136A"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Управленческий учет: международный опыт Текст./ В.И. Ткач, М.В. Ткач. М.: Финансы и статистика, 1994. - 144 с.</w:t>
      </w:r>
    </w:p>
    <w:p w14:paraId="3ABCA260"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Учет резервов предприятия Текст./ В.И. Ткач, С.В.</w:t>
      </w:r>
      <w:r>
        <w:rPr>
          <w:rStyle w:val="WW8Num2z0"/>
          <w:rFonts w:ascii="Verdana" w:hAnsi="Verdana"/>
          <w:color w:val="000000"/>
          <w:sz w:val="18"/>
          <w:szCs w:val="18"/>
        </w:rPr>
        <w:t> </w:t>
      </w:r>
      <w:r>
        <w:rPr>
          <w:rStyle w:val="WW8Num3z0"/>
          <w:rFonts w:ascii="Verdana" w:hAnsi="Verdana"/>
          <w:color w:val="4682B4"/>
          <w:sz w:val="18"/>
          <w:szCs w:val="18"/>
        </w:rPr>
        <w:t>Романова</w:t>
      </w:r>
      <w:r>
        <w:rPr>
          <w:rFonts w:ascii="Verdana" w:hAnsi="Verdana"/>
          <w:color w:val="000000"/>
          <w:sz w:val="18"/>
          <w:szCs w:val="18"/>
        </w:rPr>
        <w:t>, С.А. Чешев. М.: «</w:t>
      </w:r>
      <w:r>
        <w:rPr>
          <w:rStyle w:val="WW8Num3z0"/>
          <w:rFonts w:ascii="Verdana" w:hAnsi="Verdana"/>
          <w:color w:val="4682B4"/>
          <w:sz w:val="18"/>
          <w:szCs w:val="18"/>
        </w:rPr>
        <w:t>Издательство ПРИОР</w:t>
      </w:r>
      <w:r>
        <w:rPr>
          <w:rFonts w:ascii="Verdana" w:hAnsi="Verdana"/>
          <w:color w:val="000000"/>
          <w:sz w:val="18"/>
          <w:szCs w:val="18"/>
        </w:rPr>
        <w:t>», 2000. - 96 с.</w:t>
      </w:r>
    </w:p>
    <w:p w14:paraId="71AE00AF"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Туякова</w:t>
      </w:r>
      <w:r>
        <w:rPr>
          <w:rStyle w:val="WW8Num2z0"/>
          <w:rFonts w:ascii="Verdana" w:hAnsi="Verdana"/>
          <w:color w:val="000000"/>
          <w:sz w:val="18"/>
          <w:szCs w:val="18"/>
        </w:rPr>
        <w:t> </w:t>
      </w:r>
      <w:r>
        <w:rPr>
          <w:rFonts w:ascii="Verdana" w:hAnsi="Verdana"/>
          <w:color w:val="000000"/>
          <w:sz w:val="18"/>
          <w:szCs w:val="18"/>
        </w:rPr>
        <w:t>З.С. Роль немецкой школы бухгалтерского учета в развитии теории оценки Текст./ З.С.</w:t>
      </w:r>
      <w:r>
        <w:rPr>
          <w:rStyle w:val="WW8Num2z0"/>
          <w:rFonts w:ascii="Verdana" w:hAnsi="Verdana"/>
          <w:color w:val="000000"/>
          <w:sz w:val="18"/>
          <w:szCs w:val="18"/>
        </w:rPr>
        <w:t> </w:t>
      </w:r>
      <w:r>
        <w:rPr>
          <w:rStyle w:val="WW8Num3z0"/>
          <w:rFonts w:ascii="Verdana" w:hAnsi="Verdana"/>
          <w:color w:val="4682B4"/>
          <w:sz w:val="18"/>
          <w:szCs w:val="18"/>
        </w:rPr>
        <w:t>Туякова</w:t>
      </w:r>
      <w:r>
        <w:rPr>
          <w:rFonts w:ascii="Verdana" w:hAnsi="Verdana"/>
          <w:color w:val="000000"/>
          <w:sz w:val="18"/>
          <w:szCs w:val="18"/>
        </w:rPr>
        <w:t>// Международный бухгалтерский учет. 2005. - № 11. - с.37-45.</w:t>
      </w:r>
    </w:p>
    <w:p w14:paraId="3B5D222D"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Уорд К. Стратегический управленческий учет Текст./ К. Уорд; пер. с англ. М.: ЗАО «Олимп - Бизнес», 2002. - 448 с.</w:t>
      </w:r>
    </w:p>
    <w:p w14:paraId="7EF4E1B3"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Управленческий учет Текст./ Э.А.</w:t>
      </w:r>
      <w:r>
        <w:rPr>
          <w:rStyle w:val="WW8Num2z0"/>
          <w:rFonts w:ascii="Verdana" w:hAnsi="Verdana"/>
          <w:color w:val="000000"/>
          <w:sz w:val="18"/>
          <w:szCs w:val="18"/>
        </w:rPr>
        <w:t> </w:t>
      </w:r>
      <w:r>
        <w:rPr>
          <w:rStyle w:val="WW8Num3z0"/>
          <w:rFonts w:ascii="Verdana" w:hAnsi="Verdana"/>
          <w:color w:val="4682B4"/>
          <w:sz w:val="18"/>
          <w:szCs w:val="18"/>
        </w:rPr>
        <w:t>Аткинсон</w:t>
      </w:r>
      <w:r>
        <w:rPr>
          <w:rFonts w:ascii="Verdana" w:hAnsi="Verdana"/>
          <w:color w:val="000000"/>
          <w:sz w:val="18"/>
          <w:szCs w:val="18"/>
        </w:rPr>
        <w:t>, Р.Д. Банкер, P.C. Каплан, М.С. Янг. Изд. 3-е.: пер. с англ. - М.: Издательский дом «</w:t>
      </w:r>
      <w:r>
        <w:rPr>
          <w:rStyle w:val="WW8Num3z0"/>
          <w:rFonts w:ascii="Verdana" w:hAnsi="Verdana"/>
          <w:color w:val="4682B4"/>
          <w:sz w:val="18"/>
          <w:szCs w:val="18"/>
        </w:rPr>
        <w:t>Вильяме</w:t>
      </w:r>
      <w:r>
        <w:rPr>
          <w:rFonts w:ascii="Verdana" w:hAnsi="Verdana"/>
          <w:color w:val="000000"/>
          <w:sz w:val="18"/>
          <w:szCs w:val="18"/>
        </w:rPr>
        <w:t>», 2005. - 884 с.</w:t>
      </w:r>
    </w:p>
    <w:p w14:paraId="13838990"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Управленческий учет Текст.: учебное пособие/ под ред.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2-е изд., испр. - М.: ИД ФБК-ПРЕСС, 2004. - 512 с.</w:t>
      </w:r>
    </w:p>
    <w:p w14:paraId="384124C4"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Уткин</w:t>
      </w:r>
      <w:r>
        <w:rPr>
          <w:rStyle w:val="WW8Num2z0"/>
          <w:rFonts w:ascii="Verdana" w:hAnsi="Verdana"/>
          <w:color w:val="000000"/>
          <w:sz w:val="18"/>
          <w:szCs w:val="18"/>
        </w:rPr>
        <w:t> </w:t>
      </w:r>
      <w:r>
        <w:rPr>
          <w:rFonts w:ascii="Verdana" w:hAnsi="Verdana"/>
          <w:color w:val="000000"/>
          <w:sz w:val="18"/>
          <w:szCs w:val="18"/>
        </w:rPr>
        <w:t>Э.А. Управление рисками предприятия Текст.: учебно-практическое пособие Э.А. Уткин Д.А. Фролов. М.:</w:t>
      </w:r>
      <w:r>
        <w:rPr>
          <w:rStyle w:val="WW8Num2z0"/>
          <w:rFonts w:ascii="Verdana" w:hAnsi="Verdana"/>
          <w:color w:val="000000"/>
          <w:sz w:val="18"/>
          <w:szCs w:val="18"/>
        </w:rPr>
        <w:t> </w:t>
      </w:r>
      <w:r>
        <w:rPr>
          <w:rStyle w:val="WW8Num3z0"/>
          <w:rFonts w:ascii="Verdana" w:hAnsi="Verdana"/>
          <w:color w:val="4682B4"/>
          <w:sz w:val="18"/>
          <w:szCs w:val="18"/>
        </w:rPr>
        <w:t>ТЕИС</w:t>
      </w:r>
      <w:r>
        <w:rPr>
          <w:rFonts w:ascii="Verdana" w:hAnsi="Verdana"/>
          <w:color w:val="000000"/>
          <w:sz w:val="18"/>
          <w:szCs w:val="18"/>
        </w:rPr>
        <w:t>, 2003. - 247 с.</w:t>
      </w:r>
    </w:p>
    <w:p w14:paraId="362C49AC"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Фатхудинов</w:t>
      </w:r>
      <w:r>
        <w:rPr>
          <w:rStyle w:val="WW8Num2z0"/>
          <w:rFonts w:ascii="Verdana" w:hAnsi="Verdana"/>
          <w:color w:val="000000"/>
          <w:sz w:val="18"/>
          <w:szCs w:val="18"/>
        </w:rPr>
        <w:t> </w:t>
      </w:r>
      <w:r>
        <w:rPr>
          <w:rFonts w:ascii="Verdana" w:hAnsi="Verdana"/>
          <w:color w:val="000000"/>
          <w:sz w:val="18"/>
          <w:szCs w:val="18"/>
        </w:rPr>
        <w:t>P.A. Стратегический менеджмент Текст.: учебник/ P.A.</w:t>
      </w:r>
      <w:r>
        <w:rPr>
          <w:rStyle w:val="WW8Num2z0"/>
          <w:rFonts w:ascii="Verdana" w:hAnsi="Verdana"/>
          <w:color w:val="000000"/>
          <w:sz w:val="18"/>
          <w:szCs w:val="18"/>
        </w:rPr>
        <w:t> </w:t>
      </w:r>
      <w:r>
        <w:rPr>
          <w:rStyle w:val="WW8Num3z0"/>
          <w:rFonts w:ascii="Verdana" w:hAnsi="Verdana"/>
          <w:color w:val="4682B4"/>
          <w:sz w:val="18"/>
          <w:szCs w:val="18"/>
        </w:rPr>
        <w:t>Фатхудинов</w:t>
      </w:r>
      <w:r>
        <w:rPr>
          <w:rFonts w:ascii="Verdana" w:hAnsi="Verdana"/>
          <w:color w:val="000000"/>
          <w:sz w:val="18"/>
          <w:szCs w:val="18"/>
        </w:rPr>
        <w:t>. 8-е изд., испр. и доп. - М.: Дело, 2007. - 448 с.</w:t>
      </w:r>
    </w:p>
    <w:p w14:paraId="5C13167C"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Федоришин</w:t>
      </w:r>
      <w:r>
        <w:rPr>
          <w:rStyle w:val="WW8Num2z0"/>
          <w:rFonts w:ascii="Verdana" w:hAnsi="Verdana"/>
          <w:color w:val="000000"/>
          <w:sz w:val="18"/>
          <w:szCs w:val="18"/>
        </w:rPr>
        <w:t> </w:t>
      </w:r>
      <w:r>
        <w:rPr>
          <w:rFonts w:ascii="Verdana" w:hAnsi="Verdana"/>
          <w:color w:val="000000"/>
          <w:sz w:val="18"/>
          <w:szCs w:val="18"/>
        </w:rPr>
        <w:t>Г.В. МСФО как основа</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анализа корпоративной отчетности Текст./ Г.В. Федоришин// Международный бухгалтерский учет. 2002. - № 12. - с. 28.</w:t>
      </w:r>
    </w:p>
    <w:p w14:paraId="63528C6E"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Финансовый учет Текст.: учебник; под. ред. проф. В.Г. Гетьмана. М.: Финансы и статистика, 2002. - 640 е.: ил.</w:t>
      </w:r>
    </w:p>
    <w:p w14:paraId="70E23BB0"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Финансово-кредитный энциклопедический словарь, 2002г., под редакцией Заслуженного деятеля науки РФ, д.э.н., проф.</w:t>
      </w:r>
      <w:r>
        <w:rPr>
          <w:rStyle w:val="WW8Num2z0"/>
          <w:rFonts w:ascii="Verdana" w:hAnsi="Verdana"/>
          <w:color w:val="000000"/>
          <w:sz w:val="18"/>
          <w:szCs w:val="18"/>
        </w:rPr>
        <w:t> </w:t>
      </w:r>
      <w:r>
        <w:rPr>
          <w:rStyle w:val="WW8Num3z0"/>
          <w:rFonts w:ascii="Verdana" w:hAnsi="Verdana"/>
          <w:color w:val="4682B4"/>
          <w:sz w:val="18"/>
          <w:szCs w:val="18"/>
        </w:rPr>
        <w:t>Грязновой</w:t>
      </w:r>
      <w:r>
        <w:rPr>
          <w:rStyle w:val="WW8Num2z0"/>
          <w:rFonts w:ascii="Verdana" w:hAnsi="Verdana"/>
          <w:color w:val="000000"/>
          <w:sz w:val="18"/>
          <w:szCs w:val="18"/>
        </w:rPr>
        <w:t> </w:t>
      </w:r>
      <w:r>
        <w:rPr>
          <w:rFonts w:ascii="Verdana" w:hAnsi="Verdana"/>
          <w:color w:val="000000"/>
          <w:sz w:val="18"/>
          <w:szCs w:val="18"/>
        </w:rPr>
        <w:t>А.Г., Москва «Финансы и статистика, 1163стр.</w:t>
      </w:r>
    </w:p>
    <w:p w14:paraId="3218C613"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Фридаг</w:t>
      </w:r>
      <w:r>
        <w:rPr>
          <w:rFonts w:ascii="Verdana" w:hAnsi="Verdana"/>
          <w:color w:val="000000"/>
          <w:sz w:val="18"/>
          <w:szCs w:val="18"/>
        </w:rPr>
        <w:t>, Хервиг Р. Сбалансированная система показателей Текст.: руководство по внедрению</w:t>
      </w:r>
      <w:r>
        <w:rPr>
          <w:rStyle w:val="WW8Num2z0"/>
          <w:rFonts w:ascii="Verdana" w:hAnsi="Verdana"/>
          <w:color w:val="000000"/>
          <w:sz w:val="18"/>
          <w:szCs w:val="18"/>
        </w:rPr>
        <w:t> </w:t>
      </w:r>
      <w:r>
        <w:rPr>
          <w:rStyle w:val="WW8Num3z0"/>
          <w:rFonts w:ascii="Verdana" w:hAnsi="Verdana"/>
          <w:color w:val="4682B4"/>
          <w:sz w:val="18"/>
          <w:szCs w:val="18"/>
        </w:rPr>
        <w:t>Хервиг</w:t>
      </w:r>
      <w:r>
        <w:rPr>
          <w:rStyle w:val="WW8Num2z0"/>
          <w:rFonts w:ascii="Verdana" w:hAnsi="Verdana"/>
          <w:color w:val="000000"/>
          <w:sz w:val="18"/>
          <w:szCs w:val="18"/>
        </w:rPr>
        <w:t> </w:t>
      </w:r>
      <w:r>
        <w:rPr>
          <w:rFonts w:ascii="Verdana" w:hAnsi="Verdana"/>
          <w:color w:val="000000"/>
          <w:sz w:val="18"/>
          <w:szCs w:val="18"/>
        </w:rPr>
        <w:t>Р. Фридаг, Вальтер Шмидт; пер. с нем. М. Реш. 2-е изд., стер. - М.: Омега-JI, 2007. - 267 с.</w:t>
      </w:r>
    </w:p>
    <w:p w14:paraId="7B73998C"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Теория бухгалтерского учета Текст./ Э.С.</w:t>
      </w:r>
      <w:r>
        <w:rPr>
          <w:rStyle w:val="WW8Num2z0"/>
          <w:rFonts w:ascii="Verdana" w:hAnsi="Verdana"/>
          <w:color w:val="000000"/>
          <w:sz w:val="18"/>
          <w:szCs w:val="18"/>
        </w:rPr>
        <w:t> </w:t>
      </w:r>
      <w:r>
        <w:rPr>
          <w:rStyle w:val="WW8Num3z0"/>
          <w:rFonts w:ascii="Verdana" w:hAnsi="Verdana"/>
          <w:color w:val="4682B4"/>
          <w:sz w:val="18"/>
          <w:szCs w:val="18"/>
        </w:rPr>
        <w:t>Хендриксен</w:t>
      </w:r>
      <w:r>
        <w:rPr>
          <w:rFonts w:ascii="Verdana" w:hAnsi="Verdana"/>
          <w:color w:val="000000"/>
          <w:sz w:val="18"/>
          <w:szCs w:val="18"/>
        </w:rPr>
        <w:t>, М.В. Ван Бреда; пер. с англ. И. А. Смирновой; под ред. проф. Я.В. Соколова. М.: Финансы и статистика, 2000. - 574 с.</w:t>
      </w:r>
    </w:p>
    <w:p w14:paraId="1CD6771D"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Стратегический анализ Текст.: учебное пособие/ А.Н.</w:t>
      </w:r>
      <w:r>
        <w:rPr>
          <w:rStyle w:val="WW8Num2z0"/>
          <w:rFonts w:ascii="Verdana" w:hAnsi="Verdana"/>
          <w:color w:val="000000"/>
          <w:sz w:val="18"/>
          <w:szCs w:val="18"/>
        </w:rPr>
        <w:t> </w:t>
      </w:r>
      <w:r>
        <w:rPr>
          <w:rStyle w:val="WW8Num3z0"/>
          <w:rFonts w:ascii="Verdana" w:hAnsi="Verdana"/>
          <w:color w:val="4682B4"/>
          <w:sz w:val="18"/>
          <w:szCs w:val="18"/>
        </w:rPr>
        <w:t>Хорин</w:t>
      </w:r>
      <w:r>
        <w:rPr>
          <w:rFonts w:ascii="Verdana" w:hAnsi="Verdana"/>
          <w:color w:val="000000"/>
          <w:sz w:val="18"/>
          <w:szCs w:val="18"/>
        </w:rPr>
        <w:t>, В.Э. Керимов. М.: Эксмо, 2006. - 288 с.</w:t>
      </w:r>
    </w:p>
    <w:p w14:paraId="6AA452B3"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Фостер Дж. Бухгалтерский учет: управленческий аспект Текст./ Ч.Т.</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Дж. Фостер; пер. с англ.; под ред. Я.В. Соколова. М.: Финансы и статистика, 2004. - 416 с.</w:t>
      </w:r>
    </w:p>
    <w:p w14:paraId="3D057B96"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Черкасов</w:t>
      </w:r>
      <w:r>
        <w:rPr>
          <w:rStyle w:val="WW8Num2z0"/>
          <w:rFonts w:ascii="Verdana" w:hAnsi="Verdana"/>
          <w:color w:val="000000"/>
          <w:sz w:val="18"/>
          <w:szCs w:val="18"/>
        </w:rPr>
        <w:t> </w:t>
      </w:r>
      <w:r>
        <w:rPr>
          <w:rFonts w:ascii="Verdana" w:hAnsi="Verdana"/>
          <w:color w:val="000000"/>
          <w:sz w:val="18"/>
          <w:szCs w:val="18"/>
        </w:rPr>
        <w:t>В.В. Проблемы риска в</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деятельности Текст./ В.В. Черкасов. М.: «Рефл-бук», К.: «</w:t>
      </w:r>
      <w:r>
        <w:rPr>
          <w:rStyle w:val="WW8Num3z0"/>
          <w:rFonts w:ascii="Verdana" w:hAnsi="Verdana"/>
          <w:color w:val="4682B4"/>
          <w:sz w:val="18"/>
          <w:szCs w:val="18"/>
        </w:rPr>
        <w:t>Ваклер</w:t>
      </w:r>
      <w:r>
        <w:rPr>
          <w:rFonts w:ascii="Verdana" w:hAnsi="Verdana"/>
          <w:color w:val="000000"/>
          <w:sz w:val="18"/>
          <w:szCs w:val="18"/>
        </w:rPr>
        <w:t>», 2002.- 320 с.</w:t>
      </w:r>
    </w:p>
    <w:p w14:paraId="16630C2D"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Чернова</w:t>
      </w:r>
      <w:r>
        <w:rPr>
          <w:rStyle w:val="WW8Num2z0"/>
          <w:rFonts w:ascii="Verdana" w:hAnsi="Verdana"/>
          <w:color w:val="000000"/>
          <w:sz w:val="18"/>
          <w:szCs w:val="18"/>
        </w:rPr>
        <w:t> </w:t>
      </w:r>
      <w:r>
        <w:rPr>
          <w:rFonts w:ascii="Verdana" w:hAnsi="Verdana"/>
          <w:color w:val="000000"/>
          <w:sz w:val="18"/>
          <w:szCs w:val="18"/>
        </w:rPr>
        <w:t>Г.В. Управление рисками Текст.: учеб. пособие/ Г.В. Чернова, A.A.</w:t>
      </w:r>
      <w:r>
        <w:rPr>
          <w:rStyle w:val="WW8Num2z0"/>
          <w:rFonts w:ascii="Verdana" w:hAnsi="Verdana"/>
          <w:color w:val="000000"/>
          <w:sz w:val="18"/>
          <w:szCs w:val="18"/>
        </w:rPr>
        <w:t> </w:t>
      </w:r>
      <w:r>
        <w:rPr>
          <w:rStyle w:val="WW8Num3z0"/>
          <w:rFonts w:ascii="Verdana" w:hAnsi="Verdana"/>
          <w:color w:val="4682B4"/>
          <w:sz w:val="18"/>
          <w:szCs w:val="18"/>
        </w:rPr>
        <w:t>Кудрявцев</w:t>
      </w:r>
      <w:r>
        <w:rPr>
          <w:rFonts w:ascii="Verdana" w:hAnsi="Verdana"/>
          <w:color w:val="000000"/>
          <w:sz w:val="18"/>
          <w:szCs w:val="18"/>
        </w:rPr>
        <w:t>. M.: ТК Велби, Изд-во Проспект, 2006. - 160 с.</w:t>
      </w:r>
    </w:p>
    <w:p w14:paraId="70D6D64A"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Чиков</w:t>
      </w:r>
      <w:r>
        <w:rPr>
          <w:rStyle w:val="WW8Num2z0"/>
          <w:rFonts w:ascii="Verdana" w:hAnsi="Verdana"/>
          <w:color w:val="000000"/>
          <w:sz w:val="18"/>
          <w:szCs w:val="18"/>
        </w:rPr>
        <w:t> </w:t>
      </w:r>
      <w:r>
        <w:rPr>
          <w:rFonts w:ascii="Verdana" w:hAnsi="Verdana"/>
          <w:color w:val="000000"/>
          <w:sz w:val="18"/>
          <w:szCs w:val="18"/>
        </w:rPr>
        <w:t>C.B. Резерв под снижение стоимости материальных ценностей Электронный ресурс./ C.B. Чиков// Финансовая газета. 2005. -№ 2. -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7CE7BAB5"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Чиркова</w:t>
      </w:r>
      <w:r>
        <w:rPr>
          <w:rStyle w:val="WW8Num2z0"/>
          <w:rFonts w:ascii="Verdana" w:hAnsi="Verdana"/>
          <w:color w:val="000000"/>
          <w:sz w:val="18"/>
          <w:szCs w:val="18"/>
        </w:rPr>
        <w:t> </w:t>
      </w:r>
      <w:r>
        <w:rPr>
          <w:rFonts w:ascii="Verdana" w:hAnsi="Verdana"/>
          <w:color w:val="000000"/>
          <w:sz w:val="18"/>
          <w:szCs w:val="18"/>
        </w:rPr>
        <w:t>М.Б. Учет и анализ</w:t>
      </w:r>
      <w:r>
        <w:rPr>
          <w:rStyle w:val="WW8Num2z0"/>
          <w:rFonts w:ascii="Verdana" w:hAnsi="Verdana"/>
          <w:color w:val="000000"/>
          <w:sz w:val="18"/>
          <w:szCs w:val="18"/>
        </w:rPr>
        <w:t> </w:t>
      </w:r>
      <w:r>
        <w:rPr>
          <w:rStyle w:val="WW8Num3z0"/>
          <w:rFonts w:ascii="Verdana" w:hAnsi="Verdana"/>
          <w:color w:val="4682B4"/>
          <w:sz w:val="18"/>
          <w:szCs w:val="18"/>
        </w:rPr>
        <w:t>банкротств</w:t>
      </w:r>
      <w:r>
        <w:rPr>
          <w:rFonts w:ascii="Verdana" w:hAnsi="Verdana"/>
          <w:color w:val="000000"/>
          <w:sz w:val="18"/>
          <w:szCs w:val="18"/>
        </w:rPr>
        <w:t>: Риски предпринимательской деятельности и методы их снижения; Диагностика и процедура банкротств; Ликвидация организаций и др. Текст.: учебное пособие для вузов. М.: Эксмо, 2008. - 240 с.</w:t>
      </w:r>
    </w:p>
    <w:p w14:paraId="60F2AC43"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Шевелев</w:t>
      </w:r>
      <w:r>
        <w:rPr>
          <w:rStyle w:val="WW8Num2z0"/>
          <w:rFonts w:ascii="Verdana" w:hAnsi="Verdana"/>
          <w:color w:val="000000"/>
          <w:sz w:val="18"/>
          <w:szCs w:val="18"/>
        </w:rPr>
        <w:t> </w:t>
      </w:r>
      <w:r>
        <w:rPr>
          <w:rFonts w:ascii="Verdana" w:hAnsi="Verdana"/>
          <w:color w:val="000000"/>
          <w:sz w:val="18"/>
          <w:szCs w:val="18"/>
        </w:rPr>
        <w:t>А.Е. Бухгалтерский учет в системе экономической безопасности предприятия Текст./ А. Е. Шевелев. М.: Экономист, 2005. -222 с.</w:t>
      </w:r>
    </w:p>
    <w:p w14:paraId="58C75F94"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Негашев Е.В. Методика финансового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М.: ИНФРА-М, 2008. — 208 с.</w:t>
      </w:r>
    </w:p>
    <w:p w14:paraId="73AA976A"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Шевелев</w:t>
      </w:r>
      <w:r>
        <w:rPr>
          <w:rStyle w:val="WW8Num2z0"/>
          <w:rFonts w:ascii="Verdana" w:hAnsi="Verdana"/>
          <w:color w:val="000000"/>
          <w:sz w:val="18"/>
          <w:szCs w:val="18"/>
        </w:rPr>
        <w:t> </w:t>
      </w:r>
      <w:r>
        <w:rPr>
          <w:rFonts w:ascii="Verdana" w:hAnsi="Verdana"/>
          <w:color w:val="000000"/>
          <w:sz w:val="18"/>
          <w:szCs w:val="18"/>
        </w:rPr>
        <w:t>А.Е. Риски в бухгалтерском учете Текст.: учебное пособие/ А.Е. Шевелев, Е.В.</w:t>
      </w:r>
      <w:r>
        <w:rPr>
          <w:rStyle w:val="WW8Num2z0"/>
          <w:rFonts w:ascii="Verdana" w:hAnsi="Verdana"/>
          <w:color w:val="000000"/>
          <w:sz w:val="18"/>
          <w:szCs w:val="18"/>
        </w:rPr>
        <w:t> </w:t>
      </w:r>
      <w:r>
        <w:rPr>
          <w:rStyle w:val="WW8Num3z0"/>
          <w:rFonts w:ascii="Verdana" w:hAnsi="Verdana"/>
          <w:color w:val="4682B4"/>
          <w:sz w:val="18"/>
          <w:szCs w:val="18"/>
        </w:rPr>
        <w:t>Шевелева</w:t>
      </w:r>
      <w:r>
        <w:rPr>
          <w:rFonts w:ascii="Verdana" w:hAnsi="Verdana"/>
          <w:color w:val="000000"/>
          <w:sz w:val="18"/>
          <w:szCs w:val="18"/>
        </w:rPr>
        <w:t>. М.: КНОРУС, 2007. - 280 с.</w:t>
      </w:r>
    </w:p>
    <w:p w14:paraId="727FB7DD" w14:textId="77777777" w:rsidR="00C34598" w:rsidRDefault="00C34598" w:rsidP="00C345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Экономический глоссарий всемирного банка (www.worldbank.org)</w:t>
      </w:r>
    </w:p>
    <w:p w14:paraId="17E434E3" w14:textId="0A887B40" w:rsidR="00063258" w:rsidRPr="00C34598" w:rsidRDefault="00C34598" w:rsidP="00C34598">
      <w:r>
        <w:rPr>
          <w:rFonts w:ascii="Verdana" w:hAnsi="Verdana"/>
          <w:color w:val="000000"/>
          <w:sz w:val="18"/>
          <w:szCs w:val="18"/>
        </w:rPr>
        <w:br/>
      </w:r>
      <w:r>
        <w:rPr>
          <w:rFonts w:ascii="Verdana" w:hAnsi="Verdana"/>
          <w:color w:val="000000"/>
          <w:sz w:val="18"/>
          <w:szCs w:val="18"/>
        </w:rPr>
        <w:br/>
      </w:r>
      <w:bookmarkStart w:id="0" w:name="_GoBack"/>
      <w:bookmarkEnd w:id="0"/>
    </w:p>
    <w:sectPr w:rsidR="00063258" w:rsidRPr="00C3459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2D9C"/>
    <w:rsid w:val="00052E5D"/>
    <w:rsid w:val="000530F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C33"/>
    <w:rsid w:val="00091EDA"/>
    <w:rsid w:val="0009540B"/>
    <w:rsid w:val="0009648B"/>
    <w:rsid w:val="00096F5A"/>
    <w:rsid w:val="000A1353"/>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C06F5"/>
    <w:rsid w:val="000C0CCE"/>
    <w:rsid w:val="000C11E1"/>
    <w:rsid w:val="000C1A3B"/>
    <w:rsid w:val="000C4165"/>
    <w:rsid w:val="000C4A80"/>
    <w:rsid w:val="000C54E2"/>
    <w:rsid w:val="000C5B0B"/>
    <w:rsid w:val="000C6A43"/>
    <w:rsid w:val="000D1561"/>
    <w:rsid w:val="000D223F"/>
    <w:rsid w:val="000D3AC9"/>
    <w:rsid w:val="000D4EDD"/>
    <w:rsid w:val="000D5A69"/>
    <w:rsid w:val="000D6C59"/>
    <w:rsid w:val="000E128D"/>
    <w:rsid w:val="000E19BA"/>
    <w:rsid w:val="000E2983"/>
    <w:rsid w:val="000E584E"/>
    <w:rsid w:val="000E5BD5"/>
    <w:rsid w:val="000F0129"/>
    <w:rsid w:val="000F0324"/>
    <w:rsid w:val="000F048F"/>
    <w:rsid w:val="000F13FF"/>
    <w:rsid w:val="000F46EF"/>
    <w:rsid w:val="000F4A38"/>
    <w:rsid w:val="000F6D4B"/>
    <w:rsid w:val="000F718E"/>
    <w:rsid w:val="000F7688"/>
    <w:rsid w:val="00103057"/>
    <w:rsid w:val="001047AA"/>
    <w:rsid w:val="001047AC"/>
    <w:rsid w:val="00104F16"/>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0C"/>
    <w:rsid w:val="00130340"/>
    <w:rsid w:val="001319EC"/>
    <w:rsid w:val="001323C4"/>
    <w:rsid w:val="00134047"/>
    <w:rsid w:val="00135479"/>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83E5B"/>
    <w:rsid w:val="001857BD"/>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892"/>
    <w:rsid w:val="001B7295"/>
    <w:rsid w:val="001B78DE"/>
    <w:rsid w:val="001C0184"/>
    <w:rsid w:val="001C0800"/>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3C36"/>
    <w:rsid w:val="001E523F"/>
    <w:rsid w:val="001E5BE7"/>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704A"/>
    <w:rsid w:val="0027005C"/>
    <w:rsid w:val="002713BF"/>
    <w:rsid w:val="0027162F"/>
    <w:rsid w:val="00271B15"/>
    <w:rsid w:val="00274FA8"/>
    <w:rsid w:val="0027557C"/>
    <w:rsid w:val="00275A2F"/>
    <w:rsid w:val="00277AC3"/>
    <w:rsid w:val="00280DA2"/>
    <w:rsid w:val="002826C8"/>
    <w:rsid w:val="0028644F"/>
    <w:rsid w:val="00287ADD"/>
    <w:rsid w:val="00287DEA"/>
    <w:rsid w:val="00287E52"/>
    <w:rsid w:val="002905B8"/>
    <w:rsid w:val="00291FF7"/>
    <w:rsid w:val="002935E6"/>
    <w:rsid w:val="00293C61"/>
    <w:rsid w:val="00296543"/>
    <w:rsid w:val="002A33D8"/>
    <w:rsid w:val="002A386A"/>
    <w:rsid w:val="002A5361"/>
    <w:rsid w:val="002A6527"/>
    <w:rsid w:val="002A69AF"/>
    <w:rsid w:val="002A7631"/>
    <w:rsid w:val="002B0B22"/>
    <w:rsid w:val="002B2645"/>
    <w:rsid w:val="002B6594"/>
    <w:rsid w:val="002B6FA8"/>
    <w:rsid w:val="002B74EA"/>
    <w:rsid w:val="002B7721"/>
    <w:rsid w:val="002C186A"/>
    <w:rsid w:val="002C3FB3"/>
    <w:rsid w:val="002C5560"/>
    <w:rsid w:val="002C745B"/>
    <w:rsid w:val="002D5F75"/>
    <w:rsid w:val="002D7F46"/>
    <w:rsid w:val="002E4307"/>
    <w:rsid w:val="002E551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45D1"/>
    <w:rsid w:val="00326B37"/>
    <w:rsid w:val="00330DFC"/>
    <w:rsid w:val="003317D3"/>
    <w:rsid w:val="003330FA"/>
    <w:rsid w:val="00333611"/>
    <w:rsid w:val="00333902"/>
    <w:rsid w:val="003339AD"/>
    <w:rsid w:val="00334B93"/>
    <w:rsid w:val="00335034"/>
    <w:rsid w:val="003352F0"/>
    <w:rsid w:val="00335B44"/>
    <w:rsid w:val="00336037"/>
    <w:rsid w:val="003364CD"/>
    <w:rsid w:val="00337777"/>
    <w:rsid w:val="00345B7E"/>
    <w:rsid w:val="003468CB"/>
    <w:rsid w:val="00347B2B"/>
    <w:rsid w:val="00351B4E"/>
    <w:rsid w:val="00352876"/>
    <w:rsid w:val="003538C3"/>
    <w:rsid w:val="00355A2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738"/>
    <w:rsid w:val="003809D2"/>
    <w:rsid w:val="00380AAA"/>
    <w:rsid w:val="00382AE4"/>
    <w:rsid w:val="0038362C"/>
    <w:rsid w:val="00383820"/>
    <w:rsid w:val="00386A31"/>
    <w:rsid w:val="00386F52"/>
    <w:rsid w:val="00387602"/>
    <w:rsid w:val="00390C47"/>
    <w:rsid w:val="00392F1F"/>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649B"/>
    <w:rsid w:val="003B6932"/>
    <w:rsid w:val="003B6A70"/>
    <w:rsid w:val="003C0A2A"/>
    <w:rsid w:val="003C1095"/>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F0898"/>
    <w:rsid w:val="003F185B"/>
    <w:rsid w:val="003F1DB7"/>
    <w:rsid w:val="003F323D"/>
    <w:rsid w:val="003F3E98"/>
    <w:rsid w:val="003F43D0"/>
    <w:rsid w:val="003F5A27"/>
    <w:rsid w:val="003F5C7B"/>
    <w:rsid w:val="003F611B"/>
    <w:rsid w:val="003F7A62"/>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5AAE"/>
    <w:rsid w:val="00496ECC"/>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B66E0"/>
    <w:rsid w:val="004C058D"/>
    <w:rsid w:val="004C0FF8"/>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038"/>
    <w:rsid w:val="004E7FAE"/>
    <w:rsid w:val="004F00EA"/>
    <w:rsid w:val="004F1AA5"/>
    <w:rsid w:val="004F5B6C"/>
    <w:rsid w:val="004F6183"/>
    <w:rsid w:val="004F6C31"/>
    <w:rsid w:val="004F7410"/>
    <w:rsid w:val="004F780C"/>
    <w:rsid w:val="004F7A07"/>
    <w:rsid w:val="00501717"/>
    <w:rsid w:val="005045D5"/>
    <w:rsid w:val="00506A10"/>
    <w:rsid w:val="00507987"/>
    <w:rsid w:val="005121FF"/>
    <w:rsid w:val="005131A6"/>
    <w:rsid w:val="00513F5B"/>
    <w:rsid w:val="005149BC"/>
    <w:rsid w:val="00514C12"/>
    <w:rsid w:val="005165B0"/>
    <w:rsid w:val="00516D84"/>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B56"/>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F8"/>
    <w:rsid w:val="00581A3B"/>
    <w:rsid w:val="0058237B"/>
    <w:rsid w:val="0058270A"/>
    <w:rsid w:val="00583FF6"/>
    <w:rsid w:val="0058692E"/>
    <w:rsid w:val="00586E57"/>
    <w:rsid w:val="005875A2"/>
    <w:rsid w:val="0058798F"/>
    <w:rsid w:val="00587A68"/>
    <w:rsid w:val="005900D4"/>
    <w:rsid w:val="005904AF"/>
    <w:rsid w:val="00592CDF"/>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1C52"/>
    <w:rsid w:val="005B2746"/>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72DC"/>
    <w:rsid w:val="005D7985"/>
    <w:rsid w:val="005E095C"/>
    <w:rsid w:val="005E0E8D"/>
    <w:rsid w:val="005E100A"/>
    <w:rsid w:val="005E1144"/>
    <w:rsid w:val="005E1FAE"/>
    <w:rsid w:val="005E54F3"/>
    <w:rsid w:val="005E5666"/>
    <w:rsid w:val="005E5F2E"/>
    <w:rsid w:val="005E6BCA"/>
    <w:rsid w:val="005F0CCB"/>
    <w:rsid w:val="005F1A15"/>
    <w:rsid w:val="005F1A76"/>
    <w:rsid w:val="005F2161"/>
    <w:rsid w:val="005F2A2E"/>
    <w:rsid w:val="005F3453"/>
    <w:rsid w:val="005F622C"/>
    <w:rsid w:val="005F66D7"/>
    <w:rsid w:val="005F689F"/>
    <w:rsid w:val="005F6FB4"/>
    <w:rsid w:val="005F706B"/>
    <w:rsid w:val="005F7AB4"/>
    <w:rsid w:val="00600BE9"/>
    <w:rsid w:val="006010AF"/>
    <w:rsid w:val="00603445"/>
    <w:rsid w:val="00603752"/>
    <w:rsid w:val="00606025"/>
    <w:rsid w:val="00606183"/>
    <w:rsid w:val="00606DAE"/>
    <w:rsid w:val="00610029"/>
    <w:rsid w:val="0061207A"/>
    <w:rsid w:val="00612FE4"/>
    <w:rsid w:val="00620927"/>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6A7"/>
    <w:rsid w:val="00655874"/>
    <w:rsid w:val="00655FF0"/>
    <w:rsid w:val="00656A83"/>
    <w:rsid w:val="006574BC"/>
    <w:rsid w:val="0066000C"/>
    <w:rsid w:val="00660BAD"/>
    <w:rsid w:val="00662048"/>
    <w:rsid w:val="00662557"/>
    <w:rsid w:val="00662EFA"/>
    <w:rsid w:val="00663224"/>
    <w:rsid w:val="006634E7"/>
    <w:rsid w:val="00665EB1"/>
    <w:rsid w:val="00667107"/>
    <w:rsid w:val="006703A3"/>
    <w:rsid w:val="00671DAE"/>
    <w:rsid w:val="00671EE3"/>
    <w:rsid w:val="006736A2"/>
    <w:rsid w:val="00674A28"/>
    <w:rsid w:val="00674D79"/>
    <w:rsid w:val="00675013"/>
    <w:rsid w:val="0067539A"/>
    <w:rsid w:val="00676107"/>
    <w:rsid w:val="00676597"/>
    <w:rsid w:val="00677934"/>
    <w:rsid w:val="0068325B"/>
    <w:rsid w:val="00683F39"/>
    <w:rsid w:val="00685095"/>
    <w:rsid w:val="006868FE"/>
    <w:rsid w:val="00686D21"/>
    <w:rsid w:val="00686EDF"/>
    <w:rsid w:val="00690665"/>
    <w:rsid w:val="00690668"/>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E40"/>
    <w:rsid w:val="006E7566"/>
    <w:rsid w:val="006E7641"/>
    <w:rsid w:val="006E7C67"/>
    <w:rsid w:val="006E7CF6"/>
    <w:rsid w:val="006F019B"/>
    <w:rsid w:val="006F11DE"/>
    <w:rsid w:val="006F1C6F"/>
    <w:rsid w:val="006F1ED3"/>
    <w:rsid w:val="006F238D"/>
    <w:rsid w:val="006F5194"/>
    <w:rsid w:val="006F67CD"/>
    <w:rsid w:val="006F6C27"/>
    <w:rsid w:val="006F70A1"/>
    <w:rsid w:val="006F774C"/>
    <w:rsid w:val="007007AA"/>
    <w:rsid w:val="007024B4"/>
    <w:rsid w:val="00702BF1"/>
    <w:rsid w:val="00704414"/>
    <w:rsid w:val="007115B3"/>
    <w:rsid w:val="00711B67"/>
    <w:rsid w:val="00711FA1"/>
    <w:rsid w:val="007145B2"/>
    <w:rsid w:val="00714E89"/>
    <w:rsid w:val="007158FA"/>
    <w:rsid w:val="00715F8D"/>
    <w:rsid w:val="0071752C"/>
    <w:rsid w:val="0072034F"/>
    <w:rsid w:val="00723A7B"/>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B0BD6"/>
    <w:rsid w:val="007B328D"/>
    <w:rsid w:val="007B3438"/>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0562D"/>
    <w:rsid w:val="00807AE9"/>
    <w:rsid w:val="00810046"/>
    <w:rsid w:val="0081201C"/>
    <w:rsid w:val="008124CB"/>
    <w:rsid w:val="00816F43"/>
    <w:rsid w:val="008179B1"/>
    <w:rsid w:val="00822745"/>
    <w:rsid w:val="008228C2"/>
    <w:rsid w:val="00822DA0"/>
    <w:rsid w:val="00823AB2"/>
    <w:rsid w:val="00825152"/>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38DD"/>
    <w:rsid w:val="00854BD8"/>
    <w:rsid w:val="008560F8"/>
    <w:rsid w:val="00856210"/>
    <w:rsid w:val="0086066E"/>
    <w:rsid w:val="00860AF2"/>
    <w:rsid w:val="00861A86"/>
    <w:rsid w:val="00862C5D"/>
    <w:rsid w:val="00864F00"/>
    <w:rsid w:val="00865922"/>
    <w:rsid w:val="00865B77"/>
    <w:rsid w:val="0086614B"/>
    <w:rsid w:val="00866D60"/>
    <w:rsid w:val="00867C32"/>
    <w:rsid w:val="00870CE8"/>
    <w:rsid w:val="00871080"/>
    <w:rsid w:val="00872107"/>
    <w:rsid w:val="00874123"/>
    <w:rsid w:val="00875354"/>
    <w:rsid w:val="00875CE2"/>
    <w:rsid w:val="0087705B"/>
    <w:rsid w:val="00881876"/>
    <w:rsid w:val="00884D95"/>
    <w:rsid w:val="008851E3"/>
    <w:rsid w:val="008853C2"/>
    <w:rsid w:val="00885A85"/>
    <w:rsid w:val="00887865"/>
    <w:rsid w:val="00887970"/>
    <w:rsid w:val="008879FF"/>
    <w:rsid w:val="00891A29"/>
    <w:rsid w:val="008925E2"/>
    <w:rsid w:val="00893836"/>
    <w:rsid w:val="00897BEE"/>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32E"/>
    <w:rsid w:val="00917B3B"/>
    <w:rsid w:val="0092222E"/>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F41"/>
    <w:rsid w:val="009477B1"/>
    <w:rsid w:val="00947A47"/>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703E8"/>
    <w:rsid w:val="00970462"/>
    <w:rsid w:val="0097075A"/>
    <w:rsid w:val="0097122E"/>
    <w:rsid w:val="00971D3E"/>
    <w:rsid w:val="00971EEE"/>
    <w:rsid w:val="00973BC4"/>
    <w:rsid w:val="00976030"/>
    <w:rsid w:val="0097680C"/>
    <w:rsid w:val="0098048E"/>
    <w:rsid w:val="00980AA9"/>
    <w:rsid w:val="00981CC3"/>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0F82"/>
    <w:rsid w:val="009C1950"/>
    <w:rsid w:val="009C1EC2"/>
    <w:rsid w:val="009C3A79"/>
    <w:rsid w:val="009C4493"/>
    <w:rsid w:val="009C5CA8"/>
    <w:rsid w:val="009C6649"/>
    <w:rsid w:val="009C6B72"/>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E24"/>
    <w:rsid w:val="00A044C5"/>
    <w:rsid w:val="00A04B12"/>
    <w:rsid w:val="00A04F5D"/>
    <w:rsid w:val="00A064DC"/>
    <w:rsid w:val="00A07468"/>
    <w:rsid w:val="00A11F68"/>
    <w:rsid w:val="00A1477F"/>
    <w:rsid w:val="00A1573A"/>
    <w:rsid w:val="00A20379"/>
    <w:rsid w:val="00A221AF"/>
    <w:rsid w:val="00A22C41"/>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24A"/>
    <w:rsid w:val="00A73754"/>
    <w:rsid w:val="00A73EFF"/>
    <w:rsid w:val="00A74794"/>
    <w:rsid w:val="00A7535A"/>
    <w:rsid w:val="00A7675E"/>
    <w:rsid w:val="00A76967"/>
    <w:rsid w:val="00A77940"/>
    <w:rsid w:val="00A77EE3"/>
    <w:rsid w:val="00A77F86"/>
    <w:rsid w:val="00A81D33"/>
    <w:rsid w:val="00A82A56"/>
    <w:rsid w:val="00A82F81"/>
    <w:rsid w:val="00A861BD"/>
    <w:rsid w:val="00A8753F"/>
    <w:rsid w:val="00A93AB7"/>
    <w:rsid w:val="00A942FF"/>
    <w:rsid w:val="00A969F6"/>
    <w:rsid w:val="00A9776D"/>
    <w:rsid w:val="00AA1591"/>
    <w:rsid w:val="00AA356A"/>
    <w:rsid w:val="00AA3A39"/>
    <w:rsid w:val="00AA3E69"/>
    <w:rsid w:val="00AA4CA3"/>
    <w:rsid w:val="00AA6DEB"/>
    <w:rsid w:val="00AA6F16"/>
    <w:rsid w:val="00AA7268"/>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2C11"/>
    <w:rsid w:val="00AC34B4"/>
    <w:rsid w:val="00AC34BB"/>
    <w:rsid w:val="00AC44C5"/>
    <w:rsid w:val="00AC5539"/>
    <w:rsid w:val="00AC55F7"/>
    <w:rsid w:val="00AC5F04"/>
    <w:rsid w:val="00AD1383"/>
    <w:rsid w:val="00AD38CB"/>
    <w:rsid w:val="00AD50C1"/>
    <w:rsid w:val="00AE0ABC"/>
    <w:rsid w:val="00AE1540"/>
    <w:rsid w:val="00AE162A"/>
    <w:rsid w:val="00AE3C70"/>
    <w:rsid w:val="00AF0F3D"/>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8DF"/>
    <w:rsid w:val="00B259E4"/>
    <w:rsid w:val="00B271B2"/>
    <w:rsid w:val="00B27727"/>
    <w:rsid w:val="00B3056D"/>
    <w:rsid w:val="00B310E5"/>
    <w:rsid w:val="00B3128B"/>
    <w:rsid w:val="00B31F79"/>
    <w:rsid w:val="00B33C59"/>
    <w:rsid w:val="00B344D9"/>
    <w:rsid w:val="00B348BA"/>
    <w:rsid w:val="00B361F7"/>
    <w:rsid w:val="00B36476"/>
    <w:rsid w:val="00B377A8"/>
    <w:rsid w:val="00B37FB6"/>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23"/>
    <w:rsid w:val="00BB2638"/>
    <w:rsid w:val="00BB44EA"/>
    <w:rsid w:val="00BB54B3"/>
    <w:rsid w:val="00BB5709"/>
    <w:rsid w:val="00BB57A1"/>
    <w:rsid w:val="00BB62DB"/>
    <w:rsid w:val="00BC1B3A"/>
    <w:rsid w:val="00BC390A"/>
    <w:rsid w:val="00BC46FF"/>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D67"/>
    <w:rsid w:val="00C12FB4"/>
    <w:rsid w:val="00C15274"/>
    <w:rsid w:val="00C157FB"/>
    <w:rsid w:val="00C20C6E"/>
    <w:rsid w:val="00C214DA"/>
    <w:rsid w:val="00C21610"/>
    <w:rsid w:val="00C21F00"/>
    <w:rsid w:val="00C2215B"/>
    <w:rsid w:val="00C23544"/>
    <w:rsid w:val="00C23ED0"/>
    <w:rsid w:val="00C24F02"/>
    <w:rsid w:val="00C268F6"/>
    <w:rsid w:val="00C276B6"/>
    <w:rsid w:val="00C3119F"/>
    <w:rsid w:val="00C3179F"/>
    <w:rsid w:val="00C33593"/>
    <w:rsid w:val="00C33860"/>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E04"/>
    <w:rsid w:val="00C5646E"/>
    <w:rsid w:val="00C57E41"/>
    <w:rsid w:val="00C57F33"/>
    <w:rsid w:val="00C60961"/>
    <w:rsid w:val="00C6261A"/>
    <w:rsid w:val="00C62A8B"/>
    <w:rsid w:val="00C66BF9"/>
    <w:rsid w:val="00C67541"/>
    <w:rsid w:val="00C71FBA"/>
    <w:rsid w:val="00C72E57"/>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52F3"/>
    <w:rsid w:val="00C9558F"/>
    <w:rsid w:val="00C957E5"/>
    <w:rsid w:val="00C969F0"/>
    <w:rsid w:val="00C973F5"/>
    <w:rsid w:val="00C97F8D"/>
    <w:rsid w:val="00CA12B8"/>
    <w:rsid w:val="00CA1713"/>
    <w:rsid w:val="00CA2322"/>
    <w:rsid w:val="00CA62AF"/>
    <w:rsid w:val="00CA6E16"/>
    <w:rsid w:val="00CB07E5"/>
    <w:rsid w:val="00CB1582"/>
    <w:rsid w:val="00CB240A"/>
    <w:rsid w:val="00CB35C7"/>
    <w:rsid w:val="00CB3D27"/>
    <w:rsid w:val="00CB70A7"/>
    <w:rsid w:val="00CB7B45"/>
    <w:rsid w:val="00CB7BE0"/>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121C7"/>
    <w:rsid w:val="00D128A6"/>
    <w:rsid w:val="00D132CB"/>
    <w:rsid w:val="00D1497D"/>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C56"/>
    <w:rsid w:val="00D42DB5"/>
    <w:rsid w:val="00D436B6"/>
    <w:rsid w:val="00D43EE6"/>
    <w:rsid w:val="00D443F0"/>
    <w:rsid w:val="00D4767A"/>
    <w:rsid w:val="00D47D63"/>
    <w:rsid w:val="00D47F0F"/>
    <w:rsid w:val="00D50017"/>
    <w:rsid w:val="00D51C1C"/>
    <w:rsid w:val="00D55937"/>
    <w:rsid w:val="00D56D9A"/>
    <w:rsid w:val="00D56E24"/>
    <w:rsid w:val="00D56E4D"/>
    <w:rsid w:val="00D57E76"/>
    <w:rsid w:val="00D6090A"/>
    <w:rsid w:val="00D6263D"/>
    <w:rsid w:val="00D63061"/>
    <w:rsid w:val="00D636D6"/>
    <w:rsid w:val="00D63CC4"/>
    <w:rsid w:val="00D63E97"/>
    <w:rsid w:val="00D64830"/>
    <w:rsid w:val="00D65779"/>
    <w:rsid w:val="00D65A36"/>
    <w:rsid w:val="00D66007"/>
    <w:rsid w:val="00D70D86"/>
    <w:rsid w:val="00D714E5"/>
    <w:rsid w:val="00D72C53"/>
    <w:rsid w:val="00D736AA"/>
    <w:rsid w:val="00D73EAD"/>
    <w:rsid w:val="00D76A52"/>
    <w:rsid w:val="00D81FDC"/>
    <w:rsid w:val="00D82686"/>
    <w:rsid w:val="00D83276"/>
    <w:rsid w:val="00D837CB"/>
    <w:rsid w:val="00D84B46"/>
    <w:rsid w:val="00D86B66"/>
    <w:rsid w:val="00D86C65"/>
    <w:rsid w:val="00D92B5D"/>
    <w:rsid w:val="00D92F59"/>
    <w:rsid w:val="00D93A91"/>
    <w:rsid w:val="00D94046"/>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5548"/>
    <w:rsid w:val="00DC59D0"/>
    <w:rsid w:val="00DC6701"/>
    <w:rsid w:val="00DD0652"/>
    <w:rsid w:val="00DD0FFC"/>
    <w:rsid w:val="00DD14F1"/>
    <w:rsid w:val="00DD2197"/>
    <w:rsid w:val="00DD2799"/>
    <w:rsid w:val="00DD27FC"/>
    <w:rsid w:val="00DD2B92"/>
    <w:rsid w:val="00DD4690"/>
    <w:rsid w:val="00DE0078"/>
    <w:rsid w:val="00DE009A"/>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277"/>
    <w:rsid w:val="00E13038"/>
    <w:rsid w:val="00E16217"/>
    <w:rsid w:val="00E1771E"/>
    <w:rsid w:val="00E17FD1"/>
    <w:rsid w:val="00E203CF"/>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387"/>
    <w:rsid w:val="00E4376B"/>
    <w:rsid w:val="00E46130"/>
    <w:rsid w:val="00E46AC4"/>
    <w:rsid w:val="00E472CA"/>
    <w:rsid w:val="00E47563"/>
    <w:rsid w:val="00E4782F"/>
    <w:rsid w:val="00E50AB6"/>
    <w:rsid w:val="00E512AB"/>
    <w:rsid w:val="00E52F16"/>
    <w:rsid w:val="00E53737"/>
    <w:rsid w:val="00E53978"/>
    <w:rsid w:val="00E53A04"/>
    <w:rsid w:val="00E56068"/>
    <w:rsid w:val="00E56DFB"/>
    <w:rsid w:val="00E620BC"/>
    <w:rsid w:val="00E623D1"/>
    <w:rsid w:val="00E632A4"/>
    <w:rsid w:val="00E658A0"/>
    <w:rsid w:val="00E66CD3"/>
    <w:rsid w:val="00E70857"/>
    <w:rsid w:val="00E71282"/>
    <w:rsid w:val="00E714F9"/>
    <w:rsid w:val="00E71907"/>
    <w:rsid w:val="00E7401E"/>
    <w:rsid w:val="00E75741"/>
    <w:rsid w:val="00E75799"/>
    <w:rsid w:val="00E812E0"/>
    <w:rsid w:val="00E81E62"/>
    <w:rsid w:val="00E827B3"/>
    <w:rsid w:val="00E832B2"/>
    <w:rsid w:val="00E83653"/>
    <w:rsid w:val="00E85124"/>
    <w:rsid w:val="00E87895"/>
    <w:rsid w:val="00E925A5"/>
    <w:rsid w:val="00E93C2B"/>
    <w:rsid w:val="00E93FBB"/>
    <w:rsid w:val="00E941E5"/>
    <w:rsid w:val="00E958ED"/>
    <w:rsid w:val="00E96F13"/>
    <w:rsid w:val="00EA04CC"/>
    <w:rsid w:val="00EA2BF7"/>
    <w:rsid w:val="00EA3344"/>
    <w:rsid w:val="00EA3CD6"/>
    <w:rsid w:val="00EA46B5"/>
    <w:rsid w:val="00EB0D87"/>
    <w:rsid w:val="00EB17EF"/>
    <w:rsid w:val="00EB1B88"/>
    <w:rsid w:val="00EB1D7E"/>
    <w:rsid w:val="00EB1E87"/>
    <w:rsid w:val="00EB263E"/>
    <w:rsid w:val="00EB353C"/>
    <w:rsid w:val="00EB6158"/>
    <w:rsid w:val="00EB72FC"/>
    <w:rsid w:val="00EB736E"/>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36BC6"/>
    <w:rsid w:val="00F40BAC"/>
    <w:rsid w:val="00F41644"/>
    <w:rsid w:val="00F4188E"/>
    <w:rsid w:val="00F41CBB"/>
    <w:rsid w:val="00F42448"/>
    <w:rsid w:val="00F425E0"/>
    <w:rsid w:val="00F44F19"/>
    <w:rsid w:val="00F4580D"/>
    <w:rsid w:val="00F460DF"/>
    <w:rsid w:val="00F47586"/>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BB"/>
    <w:rsid w:val="00F663D8"/>
    <w:rsid w:val="00F666A6"/>
    <w:rsid w:val="00F6674D"/>
    <w:rsid w:val="00F66924"/>
    <w:rsid w:val="00F672CA"/>
    <w:rsid w:val="00F67329"/>
    <w:rsid w:val="00F70261"/>
    <w:rsid w:val="00F707E3"/>
    <w:rsid w:val="00F70E1C"/>
    <w:rsid w:val="00F7321B"/>
    <w:rsid w:val="00F73F52"/>
    <w:rsid w:val="00F73FD0"/>
    <w:rsid w:val="00F74C00"/>
    <w:rsid w:val="00F76387"/>
    <w:rsid w:val="00F76F71"/>
    <w:rsid w:val="00F77DC7"/>
    <w:rsid w:val="00F80701"/>
    <w:rsid w:val="00F8140C"/>
    <w:rsid w:val="00F82F48"/>
    <w:rsid w:val="00F83555"/>
    <w:rsid w:val="00F83E84"/>
    <w:rsid w:val="00F8433C"/>
    <w:rsid w:val="00F85966"/>
    <w:rsid w:val="00F876E7"/>
    <w:rsid w:val="00F90B37"/>
    <w:rsid w:val="00F90EE8"/>
    <w:rsid w:val="00F913D7"/>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AA8"/>
    <w:rsid w:val="00FB7F45"/>
    <w:rsid w:val="00FC0F90"/>
    <w:rsid w:val="00FC25AB"/>
    <w:rsid w:val="00FC7920"/>
    <w:rsid w:val="00FD0347"/>
    <w:rsid w:val="00FD17C4"/>
    <w:rsid w:val="00FD1F2F"/>
    <w:rsid w:val="00FD2855"/>
    <w:rsid w:val="00FD2F74"/>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4693</TotalTime>
  <Pages>18</Pages>
  <Words>9720</Words>
  <Characters>55408</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64999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212</cp:revision>
  <cp:lastPrinted>2009-02-06T05:36:00Z</cp:lastPrinted>
  <dcterms:created xsi:type="dcterms:W3CDTF">2016-05-04T14:28:00Z</dcterms:created>
  <dcterms:modified xsi:type="dcterms:W3CDTF">2016-06-21T14:04:00Z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