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3E6E"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Янчук</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Петр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Иванович</w:t>
      </w:r>
      <w:r w:rsidRPr="001D668A">
        <w:rPr>
          <w:rFonts w:ascii="Helvetica" w:hAnsi="Helvetica" w:cs="Helvetica"/>
          <w:b/>
          <w:bCs/>
          <w:color w:val="222222"/>
          <w:sz w:val="21"/>
          <w:szCs w:val="21"/>
        </w:rPr>
        <w:t>.</w:t>
      </w:r>
    </w:p>
    <w:p w14:paraId="7DA6DB1F"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 </w:t>
      </w:r>
      <w:r w:rsidRPr="001D668A">
        <w:rPr>
          <w:rFonts w:ascii="Helvetica" w:hAnsi="Helvetica" w:cs="Helvetica" w:hint="eastAsia"/>
          <w:b/>
          <w:bCs/>
          <w:color w:val="222222"/>
          <w:sz w:val="21"/>
          <w:szCs w:val="21"/>
        </w:rPr>
        <w:t>диссертация</w:t>
      </w:r>
      <w:r w:rsidRPr="001D668A">
        <w:rPr>
          <w:rFonts w:ascii="Helvetica" w:hAnsi="Helvetica" w:cs="Helvetica"/>
          <w:b/>
          <w:bCs/>
          <w:color w:val="222222"/>
          <w:sz w:val="21"/>
          <w:szCs w:val="21"/>
        </w:rPr>
        <w:t xml:space="preserve"> ... </w:t>
      </w:r>
      <w:r w:rsidRPr="001D668A">
        <w:rPr>
          <w:rFonts w:ascii="Helvetica" w:hAnsi="Helvetica" w:cs="Helvetica" w:hint="eastAsia"/>
          <w:b/>
          <w:bCs/>
          <w:color w:val="222222"/>
          <w:sz w:val="21"/>
          <w:szCs w:val="21"/>
        </w:rPr>
        <w:t>кандидата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биологических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наук</w:t>
      </w:r>
      <w:r w:rsidRPr="001D668A">
        <w:rPr>
          <w:rFonts w:ascii="Helvetica" w:hAnsi="Helvetica" w:cs="Helvetica"/>
          <w:b/>
          <w:bCs/>
          <w:color w:val="222222"/>
          <w:sz w:val="21"/>
          <w:szCs w:val="21"/>
        </w:rPr>
        <w:t xml:space="preserve"> : 03.00.13. - </w:t>
      </w:r>
      <w:r w:rsidRPr="001D668A">
        <w:rPr>
          <w:rFonts w:ascii="Helvetica" w:hAnsi="Helvetica" w:cs="Helvetica" w:hint="eastAsia"/>
          <w:b/>
          <w:bCs/>
          <w:color w:val="222222"/>
          <w:sz w:val="21"/>
          <w:szCs w:val="21"/>
        </w:rPr>
        <w:t>Киев</w:t>
      </w:r>
      <w:r w:rsidRPr="001D668A">
        <w:rPr>
          <w:rFonts w:ascii="Helvetica" w:hAnsi="Helvetica" w:cs="Helvetica"/>
          <w:b/>
          <w:bCs/>
          <w:color w:val="222222"/>
          <w:sz w:val="21"/>
          <w:szCs w:val="21"/>
        </w:rPr>
        <w:t xml:space="preserve">, 1984. - 232 </w:t>
      </w:r>
      <w:r w:rsidRPr="001D668A">
        <w:rPr>
          <w:rFonts w:ascii="Helvetica" w:hAnsi="Helvetica" w:cs="Helvetica" w:hint="eastAsia"/>
          <w:b/>
          <w:bCs/>
          <w:color w:val="222222"/>
          <w:sz w:val="21"/>
          <w:szCs w:val="21"/>
        </w:rPr>
        <w:t>с</w:t>
      </w:r>
      <w:r w:rsidRPr="001D668A">
        <w:rPr>
          <w:rFonts w:ascii="Helvetica" w:hAnsi="Helvetica" w:cs="Helvetica"/>
          <w:b/>
          <w:bCs/>
          <w:color w:val="222222"/>
          <w:sz w:val="21"/>
          <w:szCs w:val="21"/>
        </w:rPr>
        <w:t xml:space="preserve">. : </w:t>
      </w:r>
      <w:r w:rsidRPr="001D668A">
        <w:rPr>
          <w:rFonts w:ascii="Helvetica" w:hAnsi="Helvetica" w:cs="Helvetica" w:hint="eastAsia"/>
          <w:b/>
          <w:bCs/>
          <w:color w:val="222222"/>
          <w:sz w:val="21"/>
          <w:szCs w:val="21"/>
        </w:rPr>
        <w:t>ил</w:t>
      </w:r>
      <w:r w:rsidRPr="001D668A">
        <w:rPr>
          <w:rFonts w:ascii="Helvetica" w:hAnsi="Helvetica" w:cs="Helvetica"/>
          <w:b/>
          <w:bCs/>
          <w:color w:val="222222"/>
          <w:sz w:val="21"/>
          <w:szCs w:val="21"/>
        </w:rPr>
        <w:t>.</w:t>
      </w:r>
    </w:p>
    <w:p w14:paraId="05313A50"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больше</w:t>
      </w:r>
    </w:p>
    <w:p w14:paraId="4C96C0E4"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Цитаты</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из</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текста</w:t>
      </w:r>
      <w:r w:rsidRPr="001D668A">
        <w:rPr>
          <w:rFonts w:ascii="Helvetica" w:hAnsi="Helvetica" w:cs="Helvetica"/>
          <w:b/>
          <w:bCs/>
          <w:color w:val="222222"/>
          <w:sz w:val="21"/>
          <w:szCs w:val="21"/>
        </w:rPr>
        <w:t>:</w:t>
      </w:r>
    </w:p>
    <w:p w14:paraId="4E72BCA6"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стр</w:t>
      </w:r>
      <w:r w:rsidRPr="001D668A">
        <w:rPr>
          <w:rFonts w:ascii="Helvetica" w:hAnsi="Helvetica" w:cs="Helvetica"/>
          <w:b/>
          <w:bCs/>
          <w:color w:val="222222"/>
          <w:sz w:val="21"/>
          <w:szCs w:val="21"/>
        </w:rPr>
        <w:t>. 5</w:t>
      </w:r>
    </w:p>
    <w:p w14:paraId="22BC13A2"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давление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сосудах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2. </w:t>
      </w:r>
      <w:r w:rsidRPr="001D668A">
        <w:rPr>
          <w:rFonts w:ascii="Helvetica" w:hAnsi="Helvetica" w:cs="Helvetica" w:hint="eastAsia"/>
          <w:b/>
          <w:bCs/>
          <w:color w:val="222222"/>
          <w:sz w:val="21"/>
          <w:szCs w:val="21"/>
        </w:rPr>
        <w:t>Исследовать</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артериального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воротного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кровотока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также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сосудистого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сопротивления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ряда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обладающих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наиболее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значительным</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действием</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портальное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давление</w:t>
      </w:r>
      <w:r w:rsidRPr="001D668A">
        <w:rPr>
          <w:rFonts w:ascii="Helvetica" w:hAnsi="Helvetica" w:cs="Helvetica"/>
          <w:b/>
          <w:bCs/>
          <w:color w:val="222222"/>
          <w:sz w:val="21"/>
          <w:szCs w:val="21"/>
        </w:rPr>
        <w:t xml:space="preserve">, 3. </w:t>
      </w:r>
      <w:r w:rsidRPr="001D668A">
        <w:rPr>
          <w:rFonts w:ascii="Helvetica" w:hAnsi="Helvetica" w:cs="Helvetica" w:hint="eastAsia"/>
          <w:b/>
          <w:bCs/>
          <w:color w:val="222222"/>
          <w:sz w:val="21"/>
          <w:szCs w:val="21"/>
        </w:rPr>
        <w:t>Изучить</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симпа­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тических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нервов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печеночное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кровообращение</w:t>
      </w:r>
      <w:r w:rsidRPr="001D668A">
        <w:rPr>
          <w:rFonts w:ascii="Helvetica" w:hAnsi="Helvetica" w:cs="Helvetica"/>
          <w:b/>
          <w:bCs/>
          <w:color w:val="222222"/>
          <w:sz w:val="21"/>
          <w:szCs w:val="21"/>
        </w:rPr>
        <w:t xml:space="preserve">. 4. </w:t>
      </w:r>
      <w:r w:rsidRPr="001D668A">
        <w:rPr>
          <w:rFonts w:ascii="Helvetica" w:hAnsi="Helvetica" w:cs="Helvetica" w:hint="eastAsia"/>
          <w:b/>
          <w:bCs/>
          <w:color w:val="222222"/>
          <w:sz w:val="21"/>
          <w:szCs w:val="21"/>
        </w:rPr>
        <w:t>Изучить</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кровенаполнения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ответ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w:t>
      </w:r>
    </w:p>
    <w:p w14:paraId="2449F3D6"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стр</w:t>
      </w:r>
      <w:r w:rsidRPr="001D668A">
        <w:rPr>
          <w:rFonts w:ascii="Helvetica" w:hAnsi="Helvetica" w:cs="Helvetica"/>
          <w:b/>
          <w:bCs/>
          <w:color w:val="222222"/>
          <w:sz w:val="21"/>
          <w:szCs w:val="21"/>
        </w:rPr>
        <w:t>. 6</w:t>
      </w:r>
    </w:p>
    <w:p w14:paraId="441C253E"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нально</w:t>
      </w:r>
      <w:r w:rsidRPr="001D668A">
        <w:rPr>
          <w:rFonts w:ascii="Helvetica" w:hAnsi="Helvetica" w:cs="Helvetica"/>
          <w:b/>
          <w:bCs/>
          <w:color w:val="222222"/>
          <w:sz w:val="21"/>
          <w:szCs w:val="21"/>
        </w:rPr>
        <w:t>-</w:t>
      </w:r>
      <w:r w:rsidRPr="001D668A">
        <w:rPr>
          <w:rFonts w:ascii="Helvetica" w:hAnsi="Helvetica" w:cs="Helvetica" w:hint="eastAsia"/>
          <w:b/>
          <w:bCs/>
          <w:color w:val="222222"/>
          <w:sz w:val="21"/>
          <w:szCs w:val="21"/>
        </w:rPr>
        <w:t>поведенческих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гомеостатических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реакций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организма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Научная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новизна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Изучено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нервных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расположенных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различных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частях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Впервые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установлено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дифференцированное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различных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воротный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кровоток</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переднебоковых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расширяет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или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изменяет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просвет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воротных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дов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тогда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как</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стимуляция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среднего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w:t>
      </w:r>
    </w:p>
    <w:p w14:paraId="06CDA6D3"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 </w:t>
      </w:r>
    </w:p>
    <w:p w14:paraId="1A85A454"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Оглавление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диссертации</w:t>
      </w:r>
    </w:p>
    <w:p w14:paraId="13FDDC6C"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кандидат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биологических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наук</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Янчук</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Петр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Иванович</w:t>
      </w:r>
    </w:p>
    <w:p w14:paraId="0CFDCDAA"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ВВВДЕНИЕ</w:t>
      </w:r>
    </w:p>
    <w:p w14:paraId="7FC7AF99" w14:textId="77777777" w:rsidR="001D668A" w:rsidRPr="001D668A" w:rsidRDefault="001D668A" w:rsidP="001D668A">
      <w:pPr>
        <w:rPr>
          <w:rFonts w:ascii="Helvetica" w:hAnsi="Helvetica" w:cs="Helvetica"/>
          <w:b/>
          <w:bCs/>
          <w:color w:val="222222"/>
          <w:sz w:val="21"/>
          <w:szCs w:val="21"/>
        </w:rPr>
      </w:pPr>
    </w:p>
    <w:p w14:paraId="2AA86D4E"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lastRenderedPageBreak/>
        <w:t>Глава</w:t>
      </w:r>
      <w:r w:rsidRPr="001D668A">
        <w:rPr>
          <w:rFonts w:ascii="Helvetica" w:hAnsi="Helvetica" w:cs="Helvetica"/>
          <w:b/>
          <w:bCs/>
          <w:color w:val="222222"/>
          <w:sz w:val="21"/>
          <w:szCs w:val="21"/>
        </w:rPr>
        <w:t xml:space="preserve"> I. </w:t>
      </w:r>
      <w:r w:rsidRPr="001D668A">
        <w:rPr>
          <w:rFonts w:ascii="Helvetica" w:hAnsi="Helvetica" w:cs="Helvetica" w:hint="eastAsia"/>
          <w:b/>
          <w:bCs/>
          <w:color w:val="222222"/>
          <w:sz w:val="21"/>
          <w:szCs w:val="21"/>
        </w:rPr>
        <w:t>ОБЗОР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ЛИТЕРАТУРЫ</w:t>
      </w:r>
    </w:p>
    <w:p w14:paraId="1A761265" w14:textId="77777777" w:rsidR="001D668A" w:rsidRPr="001D668A" w:rsidRDefault="001D668A" w:rsidP="001D668A">
      <w:pPr>
        <w:rPr>
          <w:rFonts w:ascii="Helvetica" w:hAnsi="Helvetica" w:cs="Helvetica"/>
          <w:b/>
          <w:bCs/>
          <w:color w:val="222222"/>
          <w:sz w:val="21"/>
          <w:szCs w:val="21"/>
        </w:rPr>
      </w:pPr>
    </w:p>
    <w:p w14:paraId="3EAC63FD"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1.1. </w:t>
      </w:r>
      <w:r w:rsidRPr="001D668A">
        <w:rPr>
          <w:rFonts w:ascii="Helvetica" w:hAnsi="Helvetica" w:cs="Helvetica" w:hint="eastAsia"/>
          <w:b/>
          <w:bCs/>
          <w:color w:val="222222"/>
          <w:sz w:val="21"/>
          <w:szCs w:val="21"/>
        </w:rPr>
        <w:t>Гипоталамус</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его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роль</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регуляции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кровообращения</w:t>
      </w:r>
    </w:p>
    <w:p w14:paraId="7684BCB2" w14:textId="77777777" w:rsidR="001D668A" w:rsidRPr="001D668A" w:rsidRDefault="001D668A" w:rsidP="001D668A">
      <w:pPr>
        <w:rPr>
          <w:rFonts w:ascii="Helvetica" w:hAnsi="Helvetica" w:cs="Helvetica"/>
          <w:b/>
          <w:bCs/>
          <w:color w:val="222222"/>
          <w:sz w:val="21"/>
          <w:szCs w:val="21"/>
        </w:rPr>
      </w:pPr>
    </w:p>
    <w:p w14:paraId="5D47E60F"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1.2. </w:t>
      </w:r>
      <w:r w:rsidRPr="001D668A">
        <w:rPr>
          <w:rFonts w:ascii="Helvetica" w:hAnsi="Helvetica" w:cs="Helvetica" w:hint="eastAsia"/>
          <w:b/>
          <w:bCs/>
          <w:color w:val="222222"/>
          <w:sz w:val="21"/>
          <w:szCs w:val="21"/>
        </w:rPr>
        <w:t>Участие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регуляции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деятельности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середечно</w:t>
      </w:r>
      <w:r w:rsidRPr="001D668A">
        <w:rPr>
          <w:rFonts w:ascii="Helvetica" w:hAnsi="Helvetica" w:cs="Helvetica"/>
          <w:b/>
          <w:bCs/>
          <w:color w:val="222222"/>
          <w:sz w:val="21"/>
          <w:szCs w:val="21"/>
        </w:rPr>
        <w:t>-</w:t>
      </w:r>
      <w:r w:rsidRPr="001D668A">
        <w:rPr>
          <w:rFonts w:ascii="Helvetica" w:hAnsi="Helvetica" w:cs="Helvetica" w:hint="eastAsia"/>
          <w:b/>
          <w:bCs/>
          <w:color w:val="222222"/>
          <w:sz w:val="21"/>
          <w:szCs w:val="21"/>
        </w:rPr>
        <w:t>сосудистой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системы</w:t>
      </w:r>
      <w:r w:rsidRPr="001D668A">
        <w:rPr>
          <w:rFonts w:ascii="Helvetica" w:hAnsi="Helvetica" w:cs="Helvetica"/>
          <w:b/>
          <w:bCs/>
          <w:color w:val="222222"/>
          <w:sz w:val="21"/>
          <w:szCs w:val="21"/>
        </w:rPr>
        <w:t>.</w:t>
      </w:r>
    </w:p>
    <w:p w14:paraId="2A51AEC8" w14:textId="77777777" w:rsidR="001D668A" w:rsidRPr="001D668A" w:rsidRDefault="001D668A" w:rsidP="001D668A">
      <w:pPr>
        <w:rPr>
          <w:rFonts w:ascii="Helvetica" w:hAnsi="Helvetica" w:cs="Helvetica"/>
          <w:b/>
          <w:bCs/>
          <w:color w:val="222222"/>
          <w:sz w:val="21"/>
          <w:szCs w:val="21"/>
        </w:rPr>
      </w:pPr>
    </w:p>
    <w:p w14:paraId="1AAB06A0"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1.3. </w:t>
      </w:r>
      <w:r w:rsidRPr="001D668A">
        <w:rPr>
          <w:rFonts w:ascii="Helvetica" w:hAnsi="Helvetica" w:cs="Helvetica" w:hint="eastAsia"/>
          <w:b/>
          <w:bCs/>
          <w:color w:val="222222"/>
          <w:sz w:val="21"/>
          <w:szCs w:val="21"/>
        </w:rPr>
        <w:t>Кровообращение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его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регуляция</w:t>
      </w:r>
      <w:r w:rsidRPr="001D668A">
        <w:rPr>
          <w:rFonts w:ascii="Helvetica" w:hAnsi="Helvetica" w:cs="Helvetica"/>
          <w:b/>
          <w:bCs/>
          <w:color w:val="222222"/>
          <w:sz w:val="21"/>
          <w:szCs w:val="21"/>
        </w:rPr>
        <w:t>.</w:t>
      </w:r>
    </w:p>
    <w:p w14:paraId="2E29E50B" w14:textId="77777777" w:rsidR="001D668A" w:rsidRPr="001D668A" w:rsidRDefault="001D668A" w:rsidP="001D668A">
      <w:pPr>
        <w:rPr>
          <w:rFonts w:ascii="Helvetica" w:hAnsi="Helvetica" w:cs="Helvetica"/>
          <w:b/>
          <w:bCs/>
          <w:color w:val="222222"/>
          <w:sz w:val="21"/>
          <w:szCs w:val="21"/>
        </w:rPr>
      </w:pPr>
    </w:p>
    <w:p w14:paraId="1844A453"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Глава</w:t>
      </w:r>
      <w:r w:rsidRPr="001D668A">
        <w:rPr>
          <w:rFonts w:ascii="Helvetica" w:hAnsi="Helvetica" w:cs="Helvetica"/>
          <w:b/>
          <w:bCs/>
          <w:color w:val="222222"/>
          <w:sz w:val="21"/>
          <w:szCs w:val="21"/>
        </w:rPr>
        <w:t xml:space="preserve"> 2. </w:t>
      </w:r>
      <w:r w:rsidRPr="001D668A">
        <w:rPr>
          <w:rFonts w:ascii="Helvetica" w:hAnsi="Helvetica" w:cs="Helvetica" w:hint="eastAsia"/>
          <w:b/>
          <w:bCs/>
          <w:color w:val="222222"/>
          <w:sz w:val="21"/>
          <w:szCs w:val="21"/>
        </w:rPr>
        <w:t>МЕТОДИКА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ИССЛЕДОВАНИЙ</w:t>
      </w:r>
      <w:r w:rsidRPr="001D668A">
        <w:rPr>
          <w:rFonts w:ascii="Helvetica" w:hAnsi="Helvetica" w:cs="Helvetica"/>
          <w:b/>
          <w:bCs/>
          <w:color w:val="222222"/>
          <w:sz w:val="21"/>
          <w:szCs w:val="21"/>
        </w:rPr>
        <w:t>.</w:t>
      </w:r>
    </w:p>
    <w:p w14:paraId="1C60C904" w14:textId="77777777" w:rsidR="001D668A" w:rsidRPr="001D668A" w:rsidRDefault="001D668A" w:rsidP="001D668A">
      <w:pPr>
        <w:rPr>
          <w:rFonts w:ascii="Helvetica" w:hAnsi="Helvetica" w:cs="Helvetica"/>
          <w:b/>
          <w:bCs/>
          <w:color w:val="222222"/>
          <w:sz w:val="21"/>
          <w:szCs w:val="21"/>
        </w:rPr>
      </w:pPr>
    </w:p>
    <w:p w14:paraId="480C4F28"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2.1. </w:t>
      </w:r>
      <w:r w:rsidRPr="001D668A">
        <w:rPr>
          <w:rFonts w:ascii="Helvetica" w:hAnsi="Helvetica" w:cs="Helvetica" w:hint="eastAsia"/>
          <w:b/>
          <w:bCs/>
          <w:color w:val="222222"/>
          <w:sz w:val="21"/>
          <w:szCs w:val="21"/>
        </w:rPr>
        <w:t>Введение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электродов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исследуемых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головного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w:t>
      </w:r>
    </w:p>
    <w:p w14:paraId="1B458DEC" w14:textId="77777777" w:rsidR="001D668A" w:rsidRPr="001D668A" w:rsidRDefault="001D668A" w:rsidP="001D668A">
      <w:pPr>
        <w:rPr>
          <w:rFonts w:ascii="Helvetica" w:hAnsi="Helvetica" w:cs="Helvetica"/>
          <w:b/>
          <w:bCs/>
          <w:color w:val="222222"/>
          <w:sz w:val="21"/>
          <w:szCs w:val="21"/>
        </w:rPr>
      </w:pPr>
    </w:p>
    <w:p w14:paraId="566248C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2.2. </w:t>
      </w:r>
      <w:r w:rsidRPr="001D668A">
        <w:rPr>
          <w:rFonts w:ascii="Helvetica" w:hAnsi="Helvetica" w:cs="Helvetica" w:hint="eastAsia"/>
          <w:b/>
          <w:bCs/>
          <w:color w:val="222222"/>
          <w:sz w:val="21"/>
          <w:szCs w:val="21"/>
        </w:rPr>
        <w:t>Регистрация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показателей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чревных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органов</w:t>
      </w:r>
      <w:r w:rsidRPr="001D668A">
        <w:rPr>
          <w:rFonts w:ascii="Helvetica" w:hAnsi="Helvetica" w:cs="Helvetica"/>
          <w:b/>
          <w:bCs/>
          <w:color w:val="222222"/>
          <w:sz w:val="21"/>
          <w:szCs w:val="21"/>
        </w:rPr>
        <w:t>.</w:t>
      </w:r>
    </w:p>
    <w:p w14:paraId="138F2DC0" w14:textId="77777777" w:rsidR="001D668A" w:rsidRPr="001D668A" w:rsidRDefault="001D668A" w:rsidP="001D668A">
      <w:pPr>
        <w:rPr>
          <w:rFonts w:ascii="Helvetica" w:hAnsi="Helvetica" w:cs="Helvetica"/>
          <w:b/>
          <w:bCs/>
          <w:color w:val="222222"/>
          <w:sz w:val="21"/>
          <w:szCs w:val="21"/>
        </w:rPr>
      </w:pPr>
    </w:p>
    <w:p w14:paraId="76DAD35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2.3. </w:t>
      </w:r>
      <w:r w:rsidRPr="001D668A">
        <w:rPr>
          <w:rFonts w:ascii="Helvetica" w:hAnsi="Helvetica" w:cs="Helvetica" w:hint="eastAsia"/>
          <w:b/>
          <w:bCs/>
          <w:color w:val="222222"/>
          <w:sz w:val="21"/>
          <w:szCs w:val="21"/>
        </w:rPr>
        <w:t>Хирургическое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фармакологическое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выключение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иннервации</w:t>
      </w:r>
      <w:r w:rsidRPr="001D668A">
        <w:rPr>
          <w:rFonts w:ascii="Helvetica" w:hAnsi="Helvetica" w:cs="Helvetica"/>
          <w:b/>
          <w:bCs/>
          <w:color w:val="222222"/>
          <w:sz w:val="21"/>
          <w:szCs w:val="21"/>
        </w:rPr>
        <w:t>.</w:t>
      </w:r>
    </w:p>
    <w:p w14:paraId="43EAEACD" w14:textId="77777777" w:rsidR="001D668A" w:rsidRPr="001D668A" w:rsidRDefault="001D668A" w:rsidP="001D668A">
      <w:pPr>
        <w:rPr>
          <w:rFonts w:ascii="Helvetica" w:hAnsi="Helvetica" w:cs="Helvetica"/>
          <w:b/>
          <w:bCs/>
          <w:color w:val="222222"/>
          <w:sz w:val="21"/>
          <w:szCs w:val="21"/>
        </w:rPr>
      </w:pPr>
    </w:p>
    <w:p w14:paraId="263EA2DA"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2.4. </w:t>
      </w:r>
      <w:r w:rsidRPr="001D668A">
        <w:rPr>
          <w:rFonts w:ascii="Helvetica" w:hAnsi="Helvetica" w:cs="Helvetica" w:hint="eastAsia"/>
          <w:b/>
          <w:bCs/>
          <w:color w:val="222222"/>
          <w:sz w:val="21"/>
          <w:szCs w:val="21"/>
        </w:rPr>
        <w:t>Статистическая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обработка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экспериментальных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данных</w:t>
      </w:r>
      <w:r w:rsidRPr="001D668A">
        <w:rPr>
          <w:rFonts w:ascii="Helvetica" w:hAnsi="Helvetica" w:cs="Helvetica"/>
          <w:b/>
          <w:bCs/>
          <w:color w:val="222222"/>
          <w:sz w:val="21"/>
          <w:szCs w:val="21"/>
        </w:rPr>
        <w:t>.</w:t>
      </w:r>
    </w:p>
    <w:p w14:paraId="4BFA39A5" w14:textId="77777777" w:rsidR="001D668A" w:rsidRPr="001D668A" w:rsidRDefault="001D668A" w:rsidP="001D668A">
      <w:pPr>
        <w:rPr>
          <w:rFonts w:ascii="Helvetica" w:hAnsi="Helvetica" w:cs="Helvetica"/>
          <w:b/>
          <w:bCs/>
          <w:color w:val="222222"/>
          <w:sz w:val="21"/>
          <w:szCs w:val="21"/>
        </w:rPr>
      </w:pPr>
    </w:p>
    <w:p w14:paraId="59824E7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Глава</w:t>
      </w:r>
      <w:r w:rsidRPr="001D668A">
        <w:rPr>
          <w:rFonts w:ascii="Helvetica" w:hAnsi="Helvetica" w:cs="Helvetica"/>
          <w:b/>
          <w:bCs/>
          <w:color w:val="222222"/>
          <w:sz w:val="21"/>
          <w:szCs w:val="21"/>
        </w:rPr>
        <w:t xml:space="preserve"> 3. </w:t>
      </w: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РАЗЛИЧНЫХ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СТРУКТУР</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СОСУДАХ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w:t>
      </w:r>
    </w:p>
    <w:p w14:paraId="7709687F" w14:textId="77777777" w:rsidR="001D668A" w:rsidRPr="001D668A" w:rsidRDefault="001D668A" w:rsidP="001D668A">
      <w:pPr>
        <w:rPr>
          <w:rFonts w:ascii="Helvetica" w:hAnsi="Helvetica" w:cs="Helvetica"/>
          <w:b/>
          <w:bCs/>
          <w:color w:val="222222"/>
          <w:sz w:val="21"/>
          <w:szCs w:val="21"/>
        </w:rPr>
      </w:pPr>
    </w:p>
    <w:p w14:paraId="3EFAC99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3.1.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печеночной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артерии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вызванные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стимуляцией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w:t>
      </w:r>
    </w:p>
    <w:p w14:paraId="3614B6FE" w14:textId="77777777" w:rsidR="001D668A" w:rsidRPr="001D668A" w:rsidRDefault="001D668A" w:rsidP="001D668A">
      <w:pPr>
        <w:rPr>
          <w:rFonts w:ascii="Helvetica" w:hAnsi="Helvetica" w:cs="Helvetica"/>
          <w:b/>
          <w:bCs/>
          <w:color w:val="222222"/>
          <w:sz w:val="21"/>
          <w:szCs w:val="21"/>
        </w:rPr>
      </w:pPr>
    </w:p>
    <w:p w14:paraId="53BD01E4"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lastRenderedPageBreak/>
        <w:t xml:space="preserve">3.2. </w:t>
      </w: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воротной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вене</w:t>
      </w:r>
      <w:r w:rsidRPr="001D668A">
        <w:rPr>
          <w:rFonts w:ascii="Helvetica" w:hAnsi="Helvetica" w:cs="Helvetica"/>
          <w:b/>
          <w:bCs/>
          <w:color w:val="222222"/>
          <w:sz w:val="21"/>
          <w:szCs w:val="21"/>
        </w:rPr>
        <w:t>.</w:t>
      </w:r>
    </w:p>
    <w:p w14:paraId="14FE7CF2" w14:textId="77777777" w:rsidR="001D668A" w:rsidRPr="001D668A" w:rsidRDefault="001D668A" w:rsidP="001D668A">
      <w:pPr>
        <w:rPr>
          <w:rFonts w:ascii="Helvetica" w:hAnsi="Helvetica" w:cs="Helvetica"/>
          <w:b/>
          <w:bCs/>
          <w:color w:val="222222"/>
          <w:sz w:val="21"/>
          <w:szCs w:val="21"/>
        </w:rPr>
      </w:pPr>
    </w:p>
    <w:p w14:paraId="020BFFB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3.3.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печеночной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вене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ответ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стимуляцию</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w:t>
      </w:r>
    </w:p>
    <w:p w14:paraId="215E0B57" w14:textId="77777777" w:rsidR="001D668A" w:rsidRPr="001D668A" w:rsidRDefault="001D668A" w:rsidP="001D668A">
      <w:pPr>
        <w:rPr>
          <w:rFonts w:ascii="Helvetica" w:hAnsi="Helvetica" w:cs="Helvetica"/>
          <w:b/>
          <w:bCs/>
          <w:color w:val="222222"/>
          <w:sz w:val="21"/>
          <w:szCs w:val="21"/>
        </w:rPr>
      </w:pPr>
    </w:p>
    <w:p w14:paraId="2FE5C5C0"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3.4. </w:t>
      </w:r>
      <w:r w:rsidRPr="001D668A">
        <w:rPr>
          <w:rFonts w:ascii="Helvetica" w:hAnsi="Helvetica" w:cs="Helvetica" w:hint="eastAsia"/>
          <w:b/>
          <w:bCs/>
          <w:color w:val="222222"/>
          <w:sz w:val="21"/>
          <w:szCs w:val="21"/>
        </w:rPr>
        <w:t>Взаимоотношения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меэд</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изменениями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сосудах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вызванными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раздражением</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p>
    <w:p w14:paraId="1CE029A0" w14:textId="77777777" w:rsidR="001D668A" w:rsidRPr="001D668A" w:rsidRDefault="001D668A" w:rsidP="001D668A">
      <w:pPr>
        <w:rPr>
          <w:rFonts w:ascii="Helvetica" w:hAnsi="Helvetica" w:cs="Helvetica"/>
          <w:b/>
          <w:bCs/>
          <w:color w:val="222222"/>
          <w:sz w:val="21"/>
          <w:szCs w:val="21"/>
        </w:rPr>
      </w:pPr>
    </w:p>
    <w:p w14:paraId="5EA98E8E"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Глава</w:t>
      </w:r>
      <w:r w:rsidRPr="001D668A">
        <w:rPr>
          <w:rFonts w:ascii="Helvetica" w:hAnsi="Helvetica" w:cs="Helvetica"/>
          <w:b/>
          <w:bCs/>
          <w:color w:val="222222"/>
          <w:sz w:val="21"/>
          <w:szCs w:val="21"/>
        </w:rPr>
        <w:t xml:space="preserve"> 4. </w:t>
      </w:r>
      <w:r w:rsidRPr="001D668A">
        <w:rPr>
          <w:rFonts w:ascii="Helvetica" w:hAnsi="Helvetica" w:cs="Helvetica" w:hint="eastAsia"/>
          <w:b/>
          <w:bCs/>
          <w:color w:val="222222"/>
          <w:sz w:val="21"/>
          <w:szCs w:val="21"/>
        </w:rPr>
        <w:t>ВЛИЯНИЕ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ШЮТАЛАМУСА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КРОВОТОК</w:t>
      </w:r>
    </w:p>
    <w:p w14:paraId="29CEB69A" w14:textId="77777777" w:rsidR="001D668A" w:rsidRPr="001D668A" w:rsidRDefault="001D668A" w:rsidP="001D668A">
      <w:pPr>
        <w:rPr>
          <w:rFonts w:ascii="Helvetica" w:hAnsi="Helvetica" w:cs="Helvetica"/>
          <w:b/>
          <w:bCs/>
          <w:color w:val="222222"/>
          <w:sz w:val="21"/>
          <w:szCs w:val="21"/>
        </w:rPr>
      </w:pPr>
    </w:p>
    <w:p w14:paraId="7A4003B0"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СОСУДАХ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ПЕЧЕВИ</w:t>
      </w:r>
    </w:p>
    <w:p w14:paraId="04DA7DAA" w14:textId="77777777" w:rsidR="001D668A" w:rsidRPr="001D668A" w:rsidRDefault="001D668A" w:rsidP="001D668A">
      <w:pPr>
        <w:rPr>
          <w:rFonts w:ascii="Helvetica" w:hAnsi="Helvetica" w:cs="Helvetica"/>
          <w:b/>
          <w:bCs/>
          <w:color w:val="222222"/>
          <w:sz w:val="21"/>
          <w:szCs w:val="21"/>
        </w:rPr>
      </w:pPr>
    </w:p>
    <w:p w14:paraId="4D1386A6"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4.1.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сосудах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вызванные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стимуляцией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w:t>
      </w:r>
    </w:p>
    <w:p w14:paraId="0121685F" w14:textId="77777777" w:rsidR="001D668A" w:rsidRPr="001D668A" w:rsidRDefault="001D668A" w:rsidP="001D668A">
      <w:pPr>
        <w:rPr>
          <w:rFonts w:ascii="Helvetica" w:hAnsi="Helvetica" w:cs="Helvetica"/>
          <w:b/>
          <w:bCs/>
          <w:color w:val="222222"/>
          <w:sz w:val="21"/>
          <w:szCs w:val="21"/>
        </w:rPr>
      </w:pPr>
    </w:p>
    <w:p w14:paraId="79ADC4B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4.2.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артериального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воротного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кровотока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w:t>
      </w:r>
    </w:p>
    <w:p w14:paraId="1A60E09A" w14:textId="77777777" w:rsidR="001D668A" w:rsidRPr="001D668A" w:rsidRDefault="001D668A" w:rsidP="001D668A">
      <w:pPr>
        <w:rPr>
          <w:rFonts w:ascii="Helvetica" w:hAnsi="Helvetica" w:cs="Helvetica"/>
          <w:b/>
          <w:bCs/>
          <w:color w:val="222222"/>
          <w:sz w:val="21"/>
          <w:szCs w:val="21"/>
        </w:rPr>
      </w:pPr>
    </w:p>
    <w:p w14:paraId="11952879"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4.3.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кровенаполнения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гипоталамуса</w:t>
      </w:r>
      <w:r w:rsidRPr="001D668A">
        <w:rPr>
          <w:rFonts w:ascii="Helvetica" w:hAnsi="Helvetica" w:cs="Helvetica"/>
          <w:b/>
          <w:bCs/>
          <w:color w:val="222222"/>
          <w:sz w:val="21"/>
          <w:szCs w:val="21"/>
        </w:rPr>
        <w:t>.</w:t>
      </w:r>
    </w:p>
    <w:p w14:paraId="223E6A19" w14:textId="77777777" w:rsidR="001D668A" w:rsidRPr="001D668A" w:rsidRDefault="001D668A" w:rsidP="001D668A">
      <w:pPr>
        <w:rPr>
          <w:rFonts w:ascii="Helvetica" w:hAnsi="Helvetica" w:cs="Helvetica"/>
          <w:b/>
          <w:bCs/>
          <w:color w:val="222222"/>
          <w:sz w:val="21"/>
          <w:szCs w:val="21"/>
        </w:rPr>
      </w:pPr>
    </w:p>
    <w:p w14:paraId="4F790724"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Глава</w:t>
      </w:r>
      <w:r w:rsidRPr="001D668A">
        <w:rPr>
          <w:rFonts w:ascii="Helvetica" w:hAnsi="Helvetica" w:cs="Helvetica"/>
          <w:b/>
          <w:bCs/>
          <w:color w:val="222222"/>
          <w:sz w:val="21"/>
          <w:szCs w:val="21"/>
        </w:rPr>
        <w:t xml:space="preserve"> 5. </w:t>
      </w:r>
      <w:r w:rsidRPr="001D668A">
        <w:rPr>
          <w:rFonts w:ascii="Helvetica" w:hAnsi="Helvetica" w:cs="Helvetica" w:hint="eastAsia"/>
          <w:b/>
          <w:bCs/>
          <w:color w:val="222222"/>
          <w:sz w:val="21"/>
          <w:szCs w:val="21"/>
        </w:rPr>
        <w:t>ВШНИЕ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НЕРВОВ</w:t>
      </w:r>
    </w:p>
    <w:p w14:paraId="7113C38C" w14:textId="77777777" w:rsidR="001D668A" w:rsidRPr="001D668A" w:rsidRDefault="001D668A" w:rsidP="001D668A">
      <w:pPr>
        <w:rPr>
          <w:rFonts w:ascii="Helvetica" w:hAnsi="Helvetica" w:cs="Helvetica"/>
          <w:b/>
          <w:bCs/>
          <w:color w:val="222222"/>
          <w:sz w:val="21"/>
          <w:szCs w:val="21"/>
        </w:rPr>
      </w:pPr>
    </w:p>
    <w:p w14:paraId="1E41B90A"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hint="eastAsia"/>
          <w:b/>
          <w:bCs/>
          <w:color w:val="222222"/>
          <w:sz w:val="21"/>
          <w:szCs w:val="21"/>
        </w:rPr>
        <w:t>ПЕЧЕНИ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ПЕЧЕНОЧНОЕ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КРОВООБРАЩЕНИЕ</w:t>
      </w:r>
      <w:r w:rsidRPr="001D668A">
        <w:rPr>
          <w:rFonts w:ascii="Helvetica" w:hAnsi="Helvetica" w:cs="Helvetica"/>
          <w:b/>
          <w:bCs/>
          <w:color w:val="222222"/>
          <w:sz w:val="21"/>
          <w:szCs w:val="21"/>
        </w:rPr>
        <w:t>.</w:t>
      </w:r>
    </w:p>
    <w:p w14:paraId="5A646CC1" w14:textId="77777777" w:rsidR="001D668A" w:rsidRPr="001D668A" w:rsidRDefault="001D668A" w:rsidP="001D668A">
      <w:pPr>
        <w:rPr>
          <w:rFonts w:ascii="Helvetica" w:hAnsi="Helvetica" w:cs="Helvetica"/>
          <w:b/>
          <w:bCs/>
          <w:color w:val="222222"/>
          <w:sz w:val="21"/>
          <w:szCs w:val="21"/>
        </w:rPr>
      </w:pPr>
    </w:p>
    <w:p w14:paraId="59AD03D3"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5.I.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давления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печеночных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сосудах</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lastRenderedPageBreak/>
        <w:t>раздражении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w:t>
      </w:r>
    </w:p>
    <w:p w14:paraId="5D789C14" w14:textId="77777777" w:rsidR="001D668A" w:rsidRPr="001D668A" w:rsidRDefault="001D668A" w:rsidP="001D668A">
      <w:pPr>
        <w:rPr>
          <w:rFonts w:ascii="Helvetica" w:hAnsi="Helvetica" w:cs="Helvetica"/>
          <w:b/>
          <w:bCs/>
          <w:color w:val="222222"/>
          <w:sz w:val="21"/>
          <w:szCs w:val="21"/>
        </w:rPr>
      </w:pPr>
    </w:p>
    <w:p w14:paraId="770890B7"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5.2.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кровотока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печеночной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артерии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воротной</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вене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время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w:t>
      </w:r>
    </w:p>
    <w:p w14:paraId="1EA4BA70" w14:textId="77777777" w:rsidR="001D668A" w:rsidRPr="001D668A" w:rsidRDefault="001D668A" w:rsidP="001D668A">
      <w:pPr>
        <w:rPr>
          <w:rFonts w:ascii="Helvetica" w:hAnsi="Helvetica" w:cs="Helvetica"/>
          <w:b/>
          <w:bCs/>
          <w:color w:val="222222"/>
          <w:sz w:val="21"/>
          <w:szCs w:val="21"/>
        </w:rPr>
      </w:pPr>
    </w:p>
    <w:p w14:paraId="30911B34" w14:textId="77777777" w:rsidR="001D668A" w:rsidRPr="001D668A" w:rsidRDefault="001D668A" w:rsidP="001D668A">
      <w:pPr>
        <w:rPr>
          <w:rFonts w:ascii="Helvetica" w:hAnsi="Helvetica" w:cs="Helvetica"/>
          <w:b/>
          <w:bCs/>
          <w:color w:val="222222"/>
          <w:sz w:val="21"/>
          <w:szCs w:val="21"/>
        </w:rPr>
      </w:pPr>
      <w:r w:rsidRPr="001D668A">
        <w:rPr>
          <w:rFonts w:ascii="Helvetica" w:hAnsi="Helvetica" w:cs="Helvetica"/>
          <w:b/>
          <w:bCs/>
          <w:color w:val="222222"/>
          <w:sz w:val="21"/>
          <w:szCs w:val="21"/>
        </w:rPr>
        <w:t xml:space="preserve">5.3.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кровенаполнения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w:t>
      </w:r>
      <w:r w:rsidRPr="001D668A">
        <w:rPr>
          <w:rFonts w:ascii="Helvetica" w:hAnsi="Helvetica" w:cs="Helvetica"/>
          <w:b/>
          <w:bCs/>
          <w:color w:val="222222"/>
          <w:sz w:val="21"/>
          <w:szCs w:val="21"/>
        </w:rPr>
        <w:t>^</w:t>
      </w:r>
      <w:r w:rsidRPr="001D668A">
        <w:rPr>
          <w:rFonts w:ascii="Helvetica" w:hAnsi="Helvetica" w:cs="Helvetica" w:hint="eastAsia"/>
          <w:b/>
          <w:bCs/>
          <w:color w:val="222222"/>
          <w:sz w:val="21"/>
          <w:szCs w:val="21"/>
        </w:rPr>
        <w:t>вни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ответ</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на</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раздражение</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продолговатого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мозга</w:t>
      </w:r>
      <w:r w:rsidRPr="001D668A">
        <w:rPr>
          <w:rFonts w:ascii="Helvetica" w:hAnsi="Helvetica" w:cs="Helvetica"/>
          <w:b/>
          <w:bCs/>
          <w:color w:val="222222"/>
          <w:sz w:val="21"/>
          <w:szCs w:val="21"/>
        </w:rPr>
        <w:t>.</w:t>
      </w:r>
    </w:p>
    <w:p w14:paraId="49CD5C6D" w14:textId="77777777" w:rsidR="001D668A" w:rsidRPr="001D668A" w:rsidRDefault="001D668A" w:rsidP="001D668A">
      <w:pPr>
        <w:rPr>
          <w:rFonts w:ascii="Helvetica" w:hAnsi="Helvetica" w:cs="Helvetica"/>
          <w:b/>
          <w:bCs/>
          <w:color w:val="222222"/>
          <w:sz w:val="21"/>
          <w:szCs w:val="21"/>
        </w:rPr>
      </w:pPr>
    </w:p>
    <w:p w14:paraId="0C1B29AA" w14:textId="665FA6D3" w:rsidR="008A0C40" w:rsidRPr="001D668A" w:rsidRDefault="001D668A" w:rsidP="001D668A">
      <w:r w:rsidRPr="001D668A">
        <w:rPr>
          <w:rFonts w:ascii="Helvetica" w:hAnsi="Helvetica" w:cs="Helvetica"/>
          <w:b/>
          <w:bCs/>
          <w:color w:val="222222"/>
          <w:sz w:val="21"/>
          <w:szCs w:val="21"/>
        </w:rPr>
        <w:t xml:space="preserve">5.4. </w:t>
      </w:r>
      <w:r w:rsidRPr="001D668A">
        <w:rPr>
          <w:rFonts w:ascii="Helvetica" w:hAnsi="Helvetica" w:cs="Helvetica" w:hint="eastAsia"/>
          <w:b/>
          <w:bCs/>
          <w:color w:val="222222"/>
          <w:sz w:val="21"/>
          <w:szCs w:val="21"/>
        </w:rPr>
        <w:t>Изменения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печеночного</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кровообращения</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цри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раздражении</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нервов</w:t>
      </w:r>
      <w:r w:rsidRPr="001D668A">
        <w:rPr>
          <w:rFonts w:ascii="Helvetica" w:hAnsi="Helvetica" w:cs="Helvetica"/>
          <w:b/>
          <w:bCs/>
          <w:color w:val="222222"/>
          <w:sz w:val="21"/>
          <w:szCs w:val="21"/>
        </w:rPr>
        <w:t xml:space="preserve"> </w:t>
      </w:r>
      <w:r w:rsidRPr="001D668A">
        <w:rPr>
          <w:rFonts w:ascii="Helvetica" w:hAnsi="Helvetica" w:cs="Helvetica" w:hint="eastAsia"/>
          <w:b/>
          <w:bCs/>
          <w:color w:val="222222"/>
          <w:sz w:val="21"/>
          <w:szCs w:val="21"/>
        </w:rPr>
        <w:t>печени</w:t>
      </w:r>
    </w:p>
    <w:sectPr w:rsidR="008A0C40" w:rsidRPr="001D66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9758" w14:textId="77777777" w:rsidR="008B37C0" w:rsidRDefault="008B37C0">
      <w:pPr>
        <w:spacing w:after="0" w:line="240" w:lineRule="auto"/>
      </w:pPr>
      <w:r>
        <w:separator/>
      </w:r>
    </w:p>
  </w:endnote>
  <w:endnote w:type="continuationSeparator" w:id="0">
    <w:p w14:paraId="2E5C816F" w14:textId="77777777" w:rsidR="008B37C0" w:rsidRDefault="008B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2847" w14:textId="77777777" w:rsidR="008B37C0" w:rsidRDefault="008B37C0"/>
    <w:p w14:paraId="7A3EFC31" w14:textId="77777777" w:rsidR="008B37C0" w:rsidRDefault="008B37C0"/>
    <w:p w14:paraId="5D5DD0D2" w14:textId="77777777" w:rsidR="008B37C0" w:rsidRDefault="008B37C0"/>
    <w:p w14:paraId="7320ED37" w14:textId="77777777" w:rsidR="008B37C0" w:rsidRDefault="008B37C0"/>
    <w:p w14:paraId="51394A85" w14:textId="77777777" w:rsidR="008B37C0" w:rsidRDefault="008B37C0"/>
    <w:p w14:paraId="1DECADC1" w14:textId="77777777" w:rsidR="008B37C0" w:rsidRDefault="008B37C0"/>
    <w:p w14:paraId="1BD28BFF" w14:textId="77777777" w:rsidR="008B37C0" w:rsidRDefault="008B37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A38106" wp14:editId="4199BD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A664C" w14:textId="77777777" w:rsidR="008B37C0" w:rsidRDefault="008B3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A381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A664C" w14:textId="77777777" w:rsidR="008B37C0" w:rsidRDefault="008B3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518907" w14:textId="77777777" w:rsidR="008B37C0" w:rsidRDefault="008B37C0"/>
    <w:p w14:paraId="0E02D81E" w14:textId="77777777" w:rsidR="008B37C0" w:rsidRDefault="008B37C0"/>
    <w:p w14:paraId="1E29B311" w14:textId="77777777" w:rsidR="008B37C0" w:rsidRDefault="008B37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092DD3" wp14:editId="752FD7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DF15E" w14:textId="77777777" w:rsidR="008B37C0" w:rsidRDefault="008B37C0"/>
                          <w:p w14:paraId="08716E15" w14:textId="77777777" w:rsidR="008B37C0" w:rsidRDefault="008B3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92D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8DF15E" w14:textId="77777777" w:rsidR="008B37C0" w:rsidRDefault="008B37C0"/>
                    <w:p w14:paraId="08716E15" w14:textId="77777777" w:rsidR="008B37C0" w:rsidRDefault="008B3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C7678C" w14:textId="77777777" w:rsidR="008B37C0" w:rsidRDefault="008B37C0"/>
    <w:p w14:paraId="3CDC2D91" w14:textId="77777777" w:rsidR="008B37C0" w:rsidRDefault="008B37C0">
      <w:pPr>
        <w:rPr>
          <w:sz w:val="2"/>
          <w:szCs w:val="2"/>
        </w:rPr>
      </w:pPr>
    </w:p>
    <w:p w14:paraId="65CCE6FE" w14:textId="77777777" w:rsidR="008B37C0" w:rsidRDefault="008B37C0"/>
    <w:p w14:paraId="00C69DE1" w14:textId="77777777" w:rsidR="008B37C0" w:rsidRDefault="008B37C0">
      <w:pPr>
        <w:spacing w:after="0" w:line="240" w:lineRule="auto"/>
      </w:pPr>
    </w:p>
  </w:footnote>
  <w:footnote w:type="continuationSeparator" w:id="0">
    <w:p w14:paraId="4D539006" w14:textId="77777777" w:rsidR="008B37C0" w:rsidRDefault="008B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7C0"/>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12452</TotalTime>
  <Pages>4</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cp:revision>
  <cp:lastPrinted>2009-02-06T05:36:00Z</cp:lastPrinted>
  <dcterms:created xsi:type="dcterms:W3CDTF">2025-11-25T20:19:00Z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