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0"/>
            <w:color w:val="0070C0"/>
          </w:rPr>
          <w:t>http://www.mydisser.com/search.html</w:t>
        </w:r>
      </w:hyperlink>
    </w:p>
    <w:p w:rsidR="00985F2A" w:rsidRPr="005F007D" w:rsidRDefault="00985F2A" w:rsidP="00985F2A">
      <w:pPr>
        <w:spacing w:line="360" w:lineRule="auto"/>
        <w:jc w:val="center"/>
        <w:outlineLvl w:val="0"/>
        <w:rPr>
          <w:sz w:val="28"/>
          <w:szCs w:val="28"/>
        </w:rPr>
      </w:pPr>
      <w:bookmarkStart w:id="0" w:name="_Hlt159839706"/>
      <w:bookmarkEnd w:id="0"/>
    </w:p>
    <w:p w:rsidR="006128C9" w:rsidRPr="00E73C93" w:rsidRDefault="006128C9" w:rsidP="006128C9">
      <w:pPr>
        <w:pStyle w:val="Normal0"/>
        <w:shd w:val="clear" w:color="auto" w:fill="FFFFFF"/>
        <w:spacing w:line="360" w:lineRule="auto"/>
        <w:ind w:right="29"/>
        <w:jc w:val="center"/>
        <w:rPr>
          <w:color w:val="000000"/>
          <w:spacing w:val="-5"/>
          <w:sz w:val="28"/>
          <w:lang w:val="uk-UA"/>
        </w:rPr>
      </w:pPr>
      <w:r>
        <w:rPr>
          <w:color w:val="000000"/>
          <w:spacing w:val="-5"/>
          <w:sz w:val="28"/>
          <w:lang w:val="uk-UA"/>
        </w:rPr>
        <w:t>МІНІСТЕРСТВО ОХОРОНИ ЗДОРОВ’Я УКРАЇНИ</w:t>
      </w:r>
    </w:p>
    <w:p w:rsidR="006128C9" w:rsidRDefault="006128C9" w:rsidP="006128C9">
      <w:pPr>
        <w:pStyle w:val="Normal0"/>
        <w:shd w:val="clear" w:color="auto" w:fill="FFFFFF"/>
        <w:spacing w:line="360" w:lineRule="auto"/>
        <w:ind w:right="29"/>
        <w:jc w:val="center"/>
        <w:rPr>
          <w:color w:val="000000"/>
          <w:spacing w:val="-5"/>
          <w:sz w:val="28"/>
          <w:lang w:val="uk-UA"/>
        </w:rPr>
      </w:pPr>
      <w:r>
        <w:rPr>
          <w:color w:val="000000"/>
          <w:spacing w:val="-5"/>
          <w:sz w:val="28"/>
          <w:lang w:val="uk-UA"/>
        </w:rPr>
        <w:t>ОДЕСЬКИЙ ДЕРЖАВНИЙ МЕДИЧНИЙ УНІВЕРСИТЕТ</w:t>
      </w:r>
    </w:p>
    <w:p w:rsidR="006128C9" w:rsidRDefault="006128C9" w:rsidP="006128C9">
      <w:pPr>
        <w:pStyle w:val="Normal0"/>
        <w:shd w:val="clear" w:color="auto" w:fill="FFFFFF"/>
        <w:spacing w:line="360" w:lineRule="auto"/>
        <w:ind w:right="29"/>
        <w:jc w:val="both"/>
        <w:rPr>
          <w:color w:val="000000"/>
          <w:spacing w:val="-5"/>
          <w:sz w:val="28"/>
          <w:lang w:val="uk-UA"/>
        </w:rPr>
      </w:pPr>
    </w:p>
    <w:p w:rsidR="006128C9" w:rsidRPr="00291B33" w:rsidRDefault="006128C9" w:rsidP="006128C9">
      <w:pPr>
        <w:pStyle w:val="Normal0"/>
        <w:shd w:val="clear" w:color="auto" w:fill="FFFFFF"/>
        <w:spacing w:line="360" w:lineRule="auto"/>
        <w:ind w:right="29"/>
        <w:jc w:val="both"/>
        <w:rPr>
          <w:color w:val="000000"/>
          <w:spacing w:val="-5"/>
          <w:sz w:val="28"/>
          <w:lang w:val="uk-UA"/>
        </w:rPr>
      </w:pPr>
    </w:p>
    <w:p w:rsidR="006128C9" w:rsidRPr="00E73C93" w:rsidRDefault="006128C9" w:rsidP="006128C9">
      <w:pPr>
        <w:pStyle w:val="Normal0"/>
        <w:shd w:val="clear" w:color="auto" w:fill="FFFFFF"/>
        <w:spacing w:line="360" w:lineRule="auto"/>
        <w:ind w:right="29"/>
        <w:jc w:val="both"/>
        <w:rPr>
          <w:color w:val="000000"/>
          <w:spacing w:val="-5"/>
          <w:sz w:val="28"/>
        </w:rPr>
      </w:pPr>
    </w:p>
    <w:p w:rsidR="006128C9" w:rsidRDefault="006128C9" w:rsidP="006128C9">
      <w:pPr>
        <w:pStyle w:val="Normal0"/>
        <w:shd w:val="clear" w:color="auto" w:fill="FFFFFF"/>
        <w:spacing w:line="360" w:lineRule="auto"/>
        <w:ind w:right="29"/>
        <w:jc w:val="both"/>
        <w:rPr>
          <w:color w:val="000000"/>
          <w:spacing w:val="-5"/>
          <w:sz w:val="28"/>
          <w:lang w:val="uk-UA"/>
        </w:rPr>
      </w:pPr>
      <w:r>
        <w:rPr>
          <w:color w:val="000000"/>
          <w:spacing w:val="-5"/>
          <w:sz w:val="28"/>
          <w:lang w:val="uk-UA"/>
        </w:rPr>
        <w:tab/>
      </w:r>
      <w:r>
        <w:rPr>
          <w:color w:val="000000"/>
          <w:spacing w:val="-5"/>
          <w:sz w:val="28"/>
          <w:lang w:val="uk-UA"/>
        </w:rPr>
        <w:tab/>
      </w:r>
      <w:r>
        <w:rPr>
          <w:color w:val="000000"/>
          <w:spacing w:val="-5"/>
          <w:sz w:val="28"/>
          <w:lang w:val="uk-UA"/>
        </w:rPr>
        <w:tab/>
      </w:r>
      <w:r>
        <w:rPr>
          <w:color w:val="000000"/>
          <w:spacing w:val="-5"/>
          <w:sz w:val="28"/>
          <w:lang w:val="uk-UA"/>
        </w:rPr>
        <w:tab/>
      </w:r>
      <w:r>
        <w:rPr>
          <w:color w:val="000000"/>
          <w:spacing w:val="-5"/>
          <w:sz w:val="28"/>
          <w:lang w:val="uk-UA"/>
        </w:rPr>
        <w:tab/>
      </w:r>
      <w:r>
        <w:rPr>
          <w:color w:val="000000"/>
          <w:spacing w:val="-5"/>
          <w:sz w:val="28"/>
          <w:lang w:val="uk-UA"/>
        </w:rPr>
        <w:tab/>
      </w:r>
      <w:r>
        <w:rPr>
          <w:color w:val="000000"/>
          <w:spacing w:val="-5"/>
          <w:sz w:val="28"/>
          <w:lang w:val="uk-UA"/>
        </w:rPr>
        <w:tab/>
      </w:r>
      <w:r>
        <w:rPr>
          <w:color w:val="000000"/>
          <w:spacing w:val="-5"/>
          <w:sz w:val="28"/>
          <w:lang w:val="uk-UA"/>
        </w:rPr>
        <w:tab/>
      </w:r>
      <w:r>
        <w:rPr>
          <w:color w:val="000000"/>
          <w:spacing w:val="-5"/>
          <w:sz w:val="28"/>
          <w:lang w:val="uk-UA"/>
        </w:rPr>
        <w:tab/>
      </w:r>
      <w:r>
        <w:rPr>
          <w:color w:val="000000"/>
          <w:spacing w:val="-5"/>
          <w:sz w:val="28"/>
          <w:lang w:val="uk-UA"/>
        </w:rPr>
        <w:tab/>
        <w:t>На правах рукопису</w:t>
      </w:r>
    </w:p>
    <w:p w:rsidR="006128C9" w:rsidRDefault="006128C9" w:rsidP="006128C9">
      <w:pPr>
        <w:pStyle w:val="Normal0"/>
        <w:shd w:val="clear" w:color="auto" w:fill="FFFFFF"/>
        <w:spacing w:line="360" w:lineRule="auto"/>
        <w:ind w:right="29"/>
        <w:jc w:val="both"/>
        <w:rPr>
          <w:color w:val="000000"/>
          <w:spacing w:val="-5"/>
          <w:sz w:val="28"/>
          <w:lang w:val="uk-UA"/>
        </w:rPr>
      </w:pPr>
    </w:p>
    <w:p w:rsidR="006128C9" w:rsidRDefault="006128C9" w:rsidP="006128C9">
      <w:pPr>
        <w:pStyle w:val="Normal0"/>
        <w:shd w:val="clear" w:color="auto" w:fill="FFFFFF"/>
        <w:spacing w:line="360" w:lineRule="auto"/>
        <w:ind w:right="29"/>
        <w:jc w:val="center"/>
        <w:rPr>
          <w:color w:val="000000"/>
          <w:spacing w:val="-5"/>
          <w:sz w:val="28"/>
          <w:lang w:val="uk-UA"/>
        </w:rPr>
      </w:pPr>
      <w:r>
        <w:rPr>
          <w:color w:val="000000"/>
          <w:spacing w:val="-5"/>
          <w:sz w:val="28"/>
          <w:lang w:val="uk-UA"/>
        </w:rPr>
        <w:t>СИТНІКОВА ВАРВАРА ОЛЕКСАНДРІВНА</w:t>
      </w:r>
    </w:p>
    <w:p w:rsidR="006128C9" w:rsidRDefault="006128C9" w:rsidP="006128C9">
      <w:pPr>
        <w:pStyle w:val="Normal0"/>
        <w:shd w:val="clear" w:color="auto" w:fill="FFFFFF"/>
        <w:spacing w:line="360" w:lineRule="auto"/>
        <w:ind w:right="29"/>
        <w:jc w:val="both"/>
        <w:rPr>
          <w:color w:val="000000"/>
          <w:spacing w:val="-5"/>
          <w:sz w:val="28"/>
          <w:lang w:val="uk-UA"/>
        </w:rPr>
      </w:pPr>
    </w:p>
    <w:p w:rsidR="006128C9" w:rsidRDefault="006128C9" w:rsidP="006128C9">
      <w:pPr>
        <w:pStyle w:val="Normal0"/>
        <w:shd w:val="clear" w:color="auto" w:fill="FFFFFF"/>
        <w:spacing w:line="360" w:lineRule="auto"/>
        <w:ind w:right="29"/>
        <w:jc w:val="right"/>
        <w:rPr>
          <w:color w:val="000000"/>
          <w:spacing w:val="-5"/>
          <w:sz w:val="28"/>
          <w:lang w:val="uk-UA"/>
        </w:rPr>
      </w:pPr>
      <w:r>
        <w:rPr>
          <w:color w:val="000000"/>
          <w:spacing w:val="-5"/>
          <w:sz w:val="28"/>
          <w:lang w:val="uk-UA"/>
        </w:rPr>
        <w:t>УДК 618.3-06:618.33-001.8</w:t>
      </w:r>
      <w:r w:rsidRPr="00D05026">
        <w:rPr>
          <w:color w:val="000000"/>
          <w:spacing w:val="-5"/>
          <w:sz w:val="28"/>
          <w:lang w:val="uk-UA"/>
        </w:rPr>
        <w:t>/</w:t>
      </w:r>
      <w:r>
        <w:rPr>
          <w:color w:val="000000"/>
          <w:spacing w:val="-5"/>
          <w:sz w:val="28"/>
          <w:lang w:val="uk-UA"/>
        </w:rPr>
        <w:t>-007.12</w:t>
      </w:r>
      <w:r w:rsidRPr="00D05026">
        <w:rPr>
          <w:color w:val="000000"/>
          <w:spacing w:val="-5"/>
          <w:sz w:val="28"/>
          <w:lang w:val="uk-UA"/>
        </w:rPr>
        <w:t>]-091</w:t>
      </w:r>
    </w:p>
    <w:p w:rsidR="006128C9" w:rsidRDefault="006128C9" w:rsidP="006128C9">
      <w:pPr>
        <w:pStyle w:val="Normal0"/>
        <w:shd w:val="clear" w:color="auto" w:fill="FFFFFF"/>
        <w:spacing w:line="360" w:lineRule="auto"/>
        <w:ind w:right="29"/>
        <w:jc w:val="both"/>
        <w:rPr>
          <w:color w:val="000000"/>
          <w:spacing w:val="-5"/>
          <w:sz w:val="28"/>
          <w:lang w:val="uk-UA"/>
        </w:rPr>
      </w:pPr>
    </w:p>
    <w:p w:rsidR="006128C9" w:rsidRDefault="006128C9" w:rsidP="006128C9">
      <w:pPr>
        <w:pStyle w:val="Normal0"/>
        <w:shd w:val="clear" w:color="auto" w:fill="FFFFFF"/>
        <w:spacing w:line="360" w:lineRule="auto"/>
        <w:ind w:right="29"/>
        <w:jc w:val="both"/>
        <w:rPr>
          <w:color w:val="000000"/>
          <w:spacing w:val="-5"/>
          <w:sz w:val="28"/>
          <w:lang w:val="uk-UA"/>
        </w:rPr>
      </w:pPr>
    </w:p>
    <w:p w:rsidR="006128C9" w:rsidRDefault="006128C9" w:rsidP="006128C9">
      <w:pPr>
        <w:pStyle w:val="Normal0"/>
        <w:shd w:val="clear" w:color="auto" w:fill="FFFFFF"/>
        <w:spacing w:line="360" w:lineRule="auto"/>
        <w:ind w:right="29"/>
        <w:jc w:val="center"/>
        <w:rPr>
          <w:color w:val="000000"/>
          <w:spacing w:val="-5"/>
          <w:sz w:val="28"/>
          <w:lang w:val="uk-UA"/>
        </w:rPr>
      </w:pPr>
      <w:bookmarkStart w:id="1" w:name="_GoBack"/>
      <w:r>
        <w:rPr>
          <w:color w:val="000000"/>
          <w:spacing w:val="-5"/>
          <w:sz w:val="28"/>
          <w:lang w:val="uk-UA"/>
        </w:rPr>
        <w:t>ПАТОМОРФОЛОГІЧНІ ОСОБЛИВОСТІ ФЕТОПЛАЦЕНТАРНОГО КОМПЛЕКСУ ПРИ ГІПОКСІЇ І СИНДРОМІ ЗАТРИМКИ РОЗВИТКУ ПЛОДА</w:t>
      </w:r>
    </w:p>
    <w:bookmarkEnd w:id="1"/>
    <w:p w:rsidR="006128C9" w:rsidRDefault="006128C9" w:rsidP="006128C9">
      <w:pPr>
        <w:pStyle w:val="Normal0"/>
        <w:shd w:val="clear" w:color="auto" w:fill="FFFFFF"/>
        <w:spacing w:line="360" w:lineRule="auto"/>
        <w:ind w:right="29"/>
        <w:jc w:val="center"/>
        <w:rPr>
          <w:color w:val="000000"/>
          <w:spacing w:val="-5"/>
          <w:sz w:val="28"/>
          <w:lang w:val="uk-UA"/>
        </w:rPr>
      </w:pPr>
    </w:p>
    <w:p w:rsidR="006128C9" w:rsidRDefault="006128C9" w:rsidP="006128C9">
      <w:pPr>
        <w:pStyle w:val="Normal0"/>
        <w:shd w:val="clear" w:color="auto" w:fill="FFFFFF"/>
        <w:spacing w:line="360" w:lineRule="auto"/>
        <w:ind w:right="29"/>
        <w:jc w:val="center"/>
        <w:rPr>
          <w:color w:val="000000"/>
          <w:spacing w:val="-5"/>
          <w:sz w:val="28"/>
          <w:lang w:val="uk-UA"/>
        </w:rPr>
      </w:pPr>
    </w:p>
    <w:p w:rsidR="006128C9" w:rsidRDefault="006128C9" w:rsidP="006128C9">
      <w:pPr>
        <w:pStyle w:val="Normal0"/>
        <w:shd w:val="clear" w:color="auto" w:fill="FFFFFF"/>
        <w:spacing w:line="360" w:lineRule="auto"/>
        <w:ind w:right="29"/>
        <w:jc w:val="center"/>
        <w:rPr>
          <w:color w:val="000000"/>
          <w:spacing w:val="-5"/>
          <w:sz w:val="28"/>
          <w:lang w:val="uk-UA"/>
        </w:rPr>
      </w:pPr>
      <w:r>
        <w:rPr>
          <w:color w:val="000000"/>
          <w:spacing w:val="-5"/>
          <w:sz w:val="28"/>
          <w:lang w:val="uk-UA"/>
        </w:rPr>
        <w:t>14.0</w:t>
      </w:r>
      <w:r w:rsidRPr="00097A04">
        <w:rPr>
          <w:color w:val="000000"/>
          <w:spacing w:val="-5"/>
          <w:sz w:val="28"/>
        </w:rPr>
        <w:t>3</w:t>
      </w:r>
      <w:r>
        <w:rPr>
          <w:color w:val="000000"/>
          <w:spacing w:val="-5"/>
          <w:sz w:val="28"/>
          <w:lang w:val="uk-UA"/>
        </w:rPr>
        <w:t>.</w:t>
      </w:r>
      <w:r w:rsidRPr="00097A04">
        <w:rPr>
          <w:color w:val="000000"/>
          <w:spacing w:val="-5"/>
          <w:sz w:val="28"/>
        </w:rPr>
        <w:t>02</w:t>
      </w:r>
      <w:r>
        <w:rPr>
          <w:color w:val="000000"/>
          <w:spacing w:val="-5"/>
          <w:sz w:val="28"/>
          <w:lang w:val="uk-UA"/>
        </w:rPr>
        <w:t xml:space="preserve"> – патологічна анатомія</w:t>
      </w:r>
    </w:p>
    <w:p w:rsidR="006128C9" w:rsidRDefault="006128C9" w:rsidP="006128C9">
      <w:pPr>
        <w:pStyle w:val="Normal0"/>
        <w:shd w:val="clear" w:color="auto" w:fill="FFFFFF"/>
        <w:spacing w:line="360" w:lineRule="auto"/>
        <w:ind w:right="29"/>
        <w:jc w:val="center"/>
        <w:rPr>
          <w:color w:val="000000"/>
          <w:spacing w:val="-5"/>
          <w:sz w:val="28"/>
          <w:lang w:val="uk-UA"/>
        </w:rPr>
      </w:pPr>
    </w:p>
    <w:p w:rsidR="006128C9" w:rsidRDefault="006128C9" w:rsidP="006128C9">
      <w:pPr>
        <w:pStyle w:val="Normal0"/>
        <w:shd w:val="clear" w:color="auto" w:fill="FFFFFF"/>
        <w:spacing w:line="360" w:lineRule="auto"/>
        <w:ind w:right="29"/>
        <w:jc w:val="center"/>
        <w:rPr>
          <w:color w:val="000000"/>
          <w:spacing w:val="-5"/>
          <w:sz w:val="28"/>
          <w:lang w:val="uk-UA"/>
        </w:rPr>
      </w:pPr>
    </w:p>
    <w:p w:rsidR="006128C9" w:rsidRDefault="006128C9" w:rsidP="006128C9">
      <w:pPr>
        <w:pStyle w:val="Normal0"/>
        <w:shd w:val="clear" w:color="auto" w:fill="FFFFFF"/>
        <w:spacing w:line="360" w:lineRule="auto"/>
        <w:ind w:right="29"/>
        <w:jc w:val="center"/>
        <w:rPr>
          <w:color w:val="000000"/>
          <w:spacing w:val="-5"/>
          <w:sz w:val="28"/>
          <w:lang w:val="uk-UA"/>
        </w:rPr>
      </w:pPr>
      <w:r>
        <w:rPr>
          <w:color w:val="000000"/>
          <w:spacing w:val="-5"/>
          <w:sz w:val="28"/>
          <w:lang w:val="uk-UA"/>
        </w:rPr>
        <w:t>Дисертація на здобуття наукового ступеня</w:t>
      </w:r>
    </w:p>
    <w:p w:rsidR="006128C9" w:rsidRDefault="006128C9" w:rsidP="006128C9">
      <w:pPr>
        <w:pStyle w:val="Normal0"/>
        <w:shd w:val="clear" w:color="auto" w:fill="FFFFFF"/>
        <w:spacing w:line="360" w:lineRule="auto"/>
        <w:ind w:right="29"/>
        <w:jc w:val="center"/>
        <w:rPr>
          <w:color w:val="000000"/>
          <w:spacing w:val="-5"/>
          <w:sz w:val="28"/>
          <w:lang w:val="uk-UA"/>
        </w:rPr>
      </w:pPr>
      <w:r>
        <w:rPr>
          <w:color w:val="000000"/>
          <w:spacing w:val="-5"/>
          <w:sz w:val="28"/>
          <w:lang w:val="uk-UA"/>
        </w:rPr>
        <w:t>доктора медичних наук</w:t>
      </w:r>
    </w:p>
    <w:p w:rsidR="006128C9" w:rsidRDefault="006128C9" w:rsidP="006128C9">
      <w:pPr>
        <w:pStyle w:val="Normal0"/>
        <w:shd w:val="clear" w:color="auto" w:fill="FFFFFF"/>
        <w:spacing w:line="360" w:lineRule="auto"/>
        <w:ind w:right="29"/>
        <w:jc w:val="center"/>
        <w:rPr>
          <w:color w:val="000000"/>
          <w:spacing w:val="-5"/>
          <w:sz w:val="28"/>
          <w:lang w:val="uk-UA"/>
        </w:rPr>
      </w:pPr>
    </w:p>
    <w:p w:rsidR="006128C9" w:rsidRDefault="006128C9" w:rsidP="006128C9">
      <w:pPr>
        <w:pStyle w:val="Normal0"/>
        <w:shd w:val="clear" w:color="auto" w:fill="FFFFFF"/>
        <w:spacing w:line="360" w:lineRule="auto"/>
        <w:ind w:left="4956" w:right="29" w:firstLine="708"/>
        <w:rPr>
          <w:color w:val="000000"/>
          <w:spacing w:val="-5"/>
          <w:sz w:val="28"/>
          <w:lang w:val="uk-UA"/>
        </w:rPr>
      </w:pPr>
      <w:r>
        <w:rPr>
          <w:color w:val="000000"/>
          <w:spacing w:val="-5"/>
          <w:sz w:val="28"/>
          <w:lang w:val="uk-UA"/>
        </w:rPr>
        <w:t>Науковий консультант</w:t>
      </w:r>
    </w:p>
    <w:p w:rsidR="006128C9" w:rsidRDefault="006128C9" w:rsidP="006128C9">
      <w:pPr>
        <w:pStyle w:val="Normal0"/>
        <w:shd w:val="clear" w:color="auto" w:fill="FFFFFF"/>
        <w:spacing w:line="360" w:lineRule="auto"/>
        <w:ind w:left="5664" w:right="29"/>
        <w:rPr>
          <w:color w:val="000000"/>
          <w:spacing w:val="-5"/>
          <w:sz w:val="28"/>
          <w:lang w:val="uk-UA"/>
        </w:rPr>
      </w:pPr>
      <w:r>
        <w:rPr>
          <w:color w:val="000000"/>
          <w:spacing w:val="-5"/>
          <w:sz w:val="28"/>
          <w:lang w:val="uk-UA"/>
        </w:rPr>
        <w:lastRenderedPageBreak/>
        <w:t>Даниленко А. І.,</w:t>
      </w:r>
    </w:p>
    <w:p w:rsidR="006128C9" w:rsidRDefault="006128C9" w:rsidP="006128C9">
      <w:pPr>
        <w:pStyle w:val="Normal0"/>
        <w:shd w:val="clear" w:color="auto" w:fill="FFFFFF"/>
        <w:spacing w:line="360" w:lineRule="auto"/>
        <w:ind w:left="4956" w:right="29" w:firstLine="708"/>
        <w:rPr>
          <w:color w:val="000000"/>
          <w:spacing w:val="-5"/>
          <w:sz w:val="28"/>
          <w:lang w:val="uk-UA"/>
        </w:rPr>
      </w:pPr>
      <w:r>
        <w:rPr>
          <w:color w:val="000000"/>
          <w:spacing w:val="-5"/>
          <w:sz w:val="28"/>
          <w:lang w:val="uk-UA"/>
        </w:rPr>
        <w:t>доктор медичних наук, професор</w:t>
      </w:r>
    </w:p>
    <w:p w:rsidR="006128C9" w:rsidRDefault="006128C9" w:rsidP="006128C9">
      <w:pPr>
        <w:pStyle w:val="Normal0"/>
        <w:shd w:val="clear" w:color="auto" w:fill="FFFFFF"/>
        <w:spacing w:line="360" w:lineRule="auto"/>
        <w:ind w:right="29"/>
        <w:rPr>
          <w:color w:val="000000"/>
          <w:spacing w:val="-5"/>
          <w:sz w:val="28"/>
          <w:lang w:val="uk-UA"/>
        </w:rPr>
      </w:pPr>
    </w:p>
    <w:p w:rsidR="006128C9" w:rsidRDefault="006128C9" w:rsidP="006128C9">
      <w:pPr>
        <w:pStyle w:val="Normal0"/>
        <w:shd w:val="clear" w:color="auto" w:fill="FFFFFF"/>
        <w:spacing w:line="360" w:lineRule="auto"/>
        <w:ind w:right="29"/>
        <w:jc w:val="center"/>
        <w:rPr>
          <w:color w:val="000000"/>
          <w:spacing w:val="-5"/>
          <w:sz w:val="28"/>
          <w:lang w:val="uk-UA"/>
        </w:rPr>
      </w:pPr>
    </w:p>
    <w:p w:rsidR="006128C9" w:rsidRPr="00E73C93" w:rsidRDefault="006128C9" w:rsidP="006128C9">
      <w:pPr>
        <w:pStyle w:val="Normal0"/>
        <w:shd w:val="clear" w:color="auto" w:fill="FFFFFF"/>
        <w:spacing w:line="360" w:lineRule="auto"/>
        <w:ind w:right="29"/>
        <w:jc w:val="center"/>
        <w:rPr>
          <w:color w:val="000000"/>
          <w:spacing w:val="-5"/>
          <w:sz w:val="28"/>
        </w:rPr>
      </w:pPr>
    </w:p>
    <w:p w:rsidR="006128C9" w:rsidRPr="00E73C93" w:rsidRDefault="006128C9" w:rsidP="006128C9">
      <w:pPr>
        <w:pStyle w:val="Normal0"/>
        <w:shd w:val="clear" w:color="auto" w:fill="FFFFFF"/>
        <w:spacing w:line="360" w:lineRule="auto"/>
        <w:ind w:right="29"/>
        <w:jc w:val="center"/>
        <w:rPr>
          <w:color w:val="000000"/>
          <w:spacing w:val="-5"/>
          <w:sz w:val="28"/>
        </w:rPr>
      </w:pPr>
    </w:p>
    <w:p w:rsidR="006128C9" w:rsidRDefault="006128C9" w:rsidP="006128C9">
      <w:pPr>
        <w:pStyle w:val="Normal0"/>
        <w:shd w:val="clear" w:color="auto" w:fill="FFFFFF"/>
        <w:spacing w:line="360" w:lineRule="auto"/>
        <w:ind w:right="29"/>
        <w:jc w:val="center"/>
        <w:rPr>
          <w:color w:val="000000"/>
          <w:spacing w:val="-5"/>
          <w:sz w:val="28"/>
          <w:lang w:val="uk-UA"/>
        </w:rPr>
      </w:pPr>
      <w:r>
        <w:rPr>
          <w:color w:val="000000"/>
          <w:spacing w:val="-5"/>
          <w:sz w:val="28"/>
          <w:lang w:val="uk-UA"/>
        </w:rPr>
        <w:t>Одеса – 200</w:t>
      </w:r>
      <w:r w:rsidRPr="00E73C93">
        <w:rPr>
          <w:color w:val="000000"/>
          <w:spacing w:val="-5"/>
          <w:sz w:val="28"/>
        </w:rPr>
        <w:t>7</w:t>
      </w:r>
    </w:p>
    <w:p w:rsidR="006128C9" w:rsidRDefault="006128C9" w:rsidP="006128C9">
      <w:pPr>
        <w:pStyle w:val="afffffff8"/>
        <w:rPr>
          <w:szCs w:val="28"/>
        </w:rPr>
      </w:pPr>
      <w:r w:rsidRPr="00747889">
        <w:rPr>
          <w:szCs w:val="28"/>
        </w:rPr>
        <w:t>ЗМІ</w:t>
      </w:r>
      <w:proofErr w:type="gramStart"/>
      <w:r w:rsidRPr="00747889">
        <w:rPr>
          <w:szCs w:val="28"/>
        </w:rPr>
        <w:t>СТ</w:t>
      </w:r>
      <w:proofErr w:type="gramEnd"/>
    </w:p>
    <w:p w:rsidR="006128C9" w:rsidRDefault="006128C9" w:rsidP="006128C9">
      <w:pPr>
        <w:pStyle w:val="afffffff8"/>
        <w:rPr>
          <w:szCs w:val="28"/>
        </w:rPr>
      </w:pPr>
    </w:p>
    <w:p w:rsidR="006128C9" w:rsidRDefault="006128C9" w:rsidP="006128C9">
      <w:pPr>
        <w:pStyle w:val="afffffff8"/>
        <w:rPr>
          <w:szCs w:val="28"/>
        </w:rPr>
      </w:pPr>
    </w:p>
    <w:p w:rsidR="006128C9" w:rsidRPr="00747889" w:rsidRDefault="006128C9" w:rsidP="006128C9">
      <w:pPr>
        <w:pStyle w:val="afffffff8"/>
        <w:rPr>
          <w:szCs w:val="28"/>
        </w:rPr>
      </w:pPr>
    </w:p>
    <w:p w:rsidR="006128C9" w:rsidRPr="00E73C93" w:rsidRDefault="006128C9" w:rsidP="006128C9">
      <w:pPr>
        <w:pStyle w:val="afffffff4"/>
        <w:spacing w:line="360" w:lineRule="auto"/>
        <w:rPr>
          <w:szCs w:val="28"/>
        </w:rPr>
      </w:pPr>
      <w:r w:rsidRPr="00747889">
        <w:rPr>
          <w:szCs w:val="28"/>
        </w:rPr>
        <w:t>ПЕРЕЛІК УМОВНИХ ПОЗНАЧЕНЬ</w:t>
      </w:r>
      <w:r>
        <w:rPr>
          <w:szCs w:val="28"/>
        </w:rPr>
        <w:t xml:space="preserve">, СИМВОЛІВ ……………...……………….… </w:t>
      </w:r>
      <w:r w:rsidRPr="00E73C93">
        <w:rPr>
          <w:szCs w:val="28"/>
        </w:rPr>
        <w:t>5</w:t>
      </w:r>
    </w:p>
    <w:p w:rsidR="006128C9" w:rsidRPr="00747889" w:rsidRDefault="006128C9" w:rsidP="006128C9">
      <w:pPr>
        <w:pStyle w:val="afffffff4"/>
        <w:spacing w:line="360" w:lineRule="auto"/>
        <w:rPr>
          <w:szCs w:val="28"/>
        </w:rPr>
      </w:pPr>
      <w:proofErr w:type="gramStart"/>
      <w:r w:rsidRPr="00747889">
        <w:rPr>
          <w:szCs w:val="28"/>
        </w:rPr>
        <w:t>ВСТУП</w:t>
      </w:r>
      <w:proofErr w:type="gramEnd"/>
      <w:r>
        <w:rPr>
          <w:szCs w:val="28"/>
        </w:rPr>
        <w:t xml:space="preserve"> </w:t>
      </w:r>
      <w:r w:rsidRPr="00747889">
        <w:rPr>
          <w:szCs w:val="28"/>
        </w:rPr>
        <w:t>………………………………………………………………</w:t>
      </w:r>
      <w:r>
        <w:rPr>
          <w:szCs w:val="28"/>
        </w:rPr>
        <w:t>………………....  7</w:t>
      </w:r>
    </w:p>
    <w:p w:rsidR="006128C9" w:rsidRPr="00747889" w:rsidRDefault="006128C9" w:rsidP="006128C9">
      <w:pPr>
        <w:pStyle w:val="afffffff4"/>
        <w:spacing w:line="360" w:lineRule="auto"/>
        <w:rPr>
          <w:szCs w:val="28"/>
        </w:rPr>
      </w:pPr>
      <w:r w:rsidRPr="00747889">
        <w:rPr>
          <w:szCs w:val="28"/>
        </w:rPr>
        <w:t>РОЗДІЛ 1. ГІПОКСІЯ І ЗАТРИМКА ВНУТРІШНЬОУТРОБНОГО РОЗВИТКУ ПЛОДА ЯК РЕЗУЛЬТАТ ЗМІН ФЕТОПЛАЦЕНТАРНОГО КОМПЛЕКС</w:t>
      </w:r>
      <w:r>
        <w:rPr>
          <w:szCs w:val="28"/>
        </w:rPr>
        <w:t>У</w:t>
      </w:r>
      <w:r w:rsidRPr="00747889">
        <w:rPr>
          <w:szCs w:val="28"/>
        </w:rPr>
        <w:t xml:space="preserve"> </w:t>
      </w:r>
      <w:r>
        <w:rPr>
          <w:szCs w:val="28"/>
        </w:rPr>
        <w:t>(ОГЛЯД ЛІТЕРАТУРИ ТА ВИБІ</w:t>
      </w:r>
      <w:proofErr w:type="gramStart"/>
      <w:r>
        <w:rPr>
          <w:szCs w:val="28"/>
        </w:rPr>
        <w:t>Р</w:t>
      </w:r>
      <w:proofErr w:type="gramEnd"/>
      <w:r>
        <w:rPr>
          <w:szCs w:val="28"/>
        </w:rPr>
        <w:t xml:space="preserve"> НАПРЯМКІВ ДОСЛІДЖЕННЯ) …………………………………………………………………………………………. 13</w:t>
      </w:r>
    </w:p>
    <w:p w:rsidR="006128C9" w:rsidRPr="00747889" w:rsidRDefault="006128C9" w:rsidP="006128C9">
      <w:pPr>
        <w:pStyle w:val="afffffff4"/>
        <w:spacing w:line="360" w:lineRule="auto"/>
        <w:rPr>
          <w:szCs w:val="28"/>
        </w:rPr>
      </w:pPr>
      <w:r>
        <w:rPr>
          <w:szCs w:val="28"/>
        </w:rPr>
        <w:t xml:space="preserve">1.1. </w:t>
      </w:r>
      <w:r w:rsidRPr="00747889">
        <w:rPr>
          <w:szCs w:val="28"/>
        </w:rPr>
        <w:t xml:space="preserve">Фетоплацентарна недостатність при </w:t>
      </w:r>
      <w:proofErr w:type="gramStart"/>
      <w:r w:rsidRPr="00747889">
        <w:rPr>
          <w:szCs w:val="28"/>
        </w:rPr>
        <w:t>г</w:t>
      </w:r>
      <w:proofErr w:type="gramEnd"/>
      <w:r w:rsidRPr="00747889">
        <w:rPr>
          <w:szCs w:val="28"/>
        </w:rPr>
        <w:t>іпоксії</w:t>
      </w:r>
      <w:r>
        <w:rPr>
          <w:szCs w:val="28"/>
        </w:rPr>
        <w:t xml:space="preserve"> </w:t>
      </w:r>
      <w:r w:rsidRPr="00747889">
        <w:rPr>
          <w:szCs w:val="28"/>
        </w:rPr>
        <w:t xml:space="preserve">і </w:t>
      </w:r>
      <w:r>
        <w:rPr>
          <w:szCs w:val="28"/>
        </w:rPr>
        <w:t xml:space="preserve">синдромі </w:t>
      </w:r>
      <w:r w:rsidRPr="00747889">
        <w:rPr>
          <w:szCs w:val="28"/>
        </w:rPr>
        <w:t>затрим</w:t>
      </w:r>
      <w:r>
        <w:rPr>
          <w:szCs w:val="28"/>
        </w:rPr>
        <w:t>ки</w:t>
      </w:r>
      <w:r w:rsidRPr="00747889">
        <w:rPr>
          <w:szCs w:val="28"/>
        </w:rPr>
        <w:t xml:space="preserve"> розвитку плода </w:t>
      </w:r>
      <w:r>
        <w:rPr>
          <w:szCs w:val="28"/>
        </w:rPr>
        <w:t>..</w:t>
      </w:r>
      <w:r w:rsidRPr="00747889">
        <w:rPr>
          <w:szCs w:val="28"/>
        </w:rPr>
        <w:t>....……………..…………...</w:t>
      </w:r>
      <w:r>
        <w:rPr>
          <w:szCs w:val="28"/>
        </w:rPr>
        <w:t>............................................................................... 13</w:t>
      </w:r>
    </w:p>
    <w:p w:rsidR="006128C9" w:rsidRPr="00747889" w:rsidRDefault="006128C9" w:rsidP="006128C9">
      <w:pPr>
        <w:pStyle w:val="afffffff4"/>
        <w:spacing w:line="360" w:lineRule="auto"/>
        <w:rPr>
          <w:szCs w:val="28"/>
        </w:rPr>
      </w:pPr>
      <w:r>
        <w:rPr>
          <w:szCs w:val="28"/>
        </w:rPr>
        <w:t xml:space="preserve">1.2. </w:t>
      </w:r>
      <w:r w:rsidRPr="00747889">
        <w:rPr>
          <w:szCs w:val="28"/>
        </w:rPr>
        <w:t xml:space="preserve">Морфофункціональні зміни </w:t>
      </w:r>
      <w:proofErr w:type="gramStart"/>
      <w:r w:rsidRPr="00747889">
        <w:rPr>
          <w:szCs w:val="28"/>
        </w:rPr>
        <w:t>в</w:t>
      </w:r>
      <w:proofErr w:type="gramEnd"/>
      <w:r w:rsidRPr="00747889">
        <w:rPr>
          <w:szCs w:val="28"/>
        </w:rPr>
        <w:t xml:space="preserve"> </w:t>
      </w:r>
      <w:proofErr w:type="gramStart"/>
      <w:r w:rsidRPr="00747889">
        <w:rPr>
          <w:szCs w:val="28"/>
        </w:rPr>
        <w:t>плацент</w:t>
      </w:r>
      <w:proofErr w:type="gramEnd"/>
      <w:r w:rsidRPr="00747889">
        <w:rPr>
          <w:szCs w:val="28"/>
        </w:rPr>
        <w:t xml:space="preserve">і при гіпоксії і </w:t>
      </w:r>
      <w:r>
        <w:rPr>
          <w:szCs w:val="28"/>
        </w:rPr>
        <w:t xml:space="preserve">синдромі </w:t>
      </w:r>
      <w:r w:rsidRPr="00747889">
        <w:rPr>
          <w:szCs w:val="28"/>
        </w:rPr>
        <w:t>затрим</w:t>
      </w:r>
      <w:r>
        <w:rPr>
          <w:szCs w:val="28"/>
        </w:rPr>
        <w:t>ки</w:t>
      </w:r>
      <w:r w:rsidRPr="00747889">
        <w:rPr>
          <w:szCs w:val="28"/>
        </w:rPr>
        <w:t xml:space="preserve"> розвитку плода </w:t>
      </w:r>
      <w:r>
        <w:rPr>
          <w:szCs w:val="28"/>
        </w:rPr>
        <w:t>………………………………………….............................................. 27</w:t>
      </w:r>
    </w:p>
    <w:p w:rsidR="006128C9" w:rsidRPr="00747889" w:rsidRDefault="006128C9" w:rsidP="006128C9">
      <w:pPr>
        <w:pStyle w:val="afffffff4"/>
        <w:spacing w:line="360" w:lineRule="auto"/>
        <w:rPr>
          <w:szCs w:val="28"/>
        </w:rPr>
      </w:pPr>
      <w:r>
        <w:rPr>
          <w:szCs w:val="28"/>
        </w:rPr>
        <w:lastRenderedPageBreak/>
        <w:t xml:space="preserve">1.3. </w:t>
      </w:r>
      <w:r w:rsidRPr="00747889">
        <w:rPr>
          <w:szCs w:val="28"/>
        </w:rPr>
        <w:t xml:space="preserve">Зовнішні та внутрішні </w:t>
      </w:r>
      <w:r>
        <w:rPr>
          <w:szCs w:val="28"/>
        </w:rPr>
        <w:t>фактори</w:t>
      </w:r>
      <w:r w:rsidRPr="00747889">
        <w:rPr>
          <w:szCs w:val="28"/>
        </w:rPr>
        <w:t xml:space="preserve"> гіпоксії</w:t>
      </w:r>
      <w:r>
        <w:rPr>
          <w:szCs w:val="28"/>
        </w:rPr>
        <w:t xml:space="preserve"> </w:t>
      </w:r>
      <w:r w:rsidRPr="00747889">
        <w:rPr>
          <w:szCs w:val="28"/>
        </w:rPr>
        <w:t xml:space="preserve">і </w:t>
      </w:r>
      <w:r>
        <w:rPr>
          <w:szCs w:val="28"/>
        </w:rPr>
        <w:t xml:space="preserve">синдрому </w:t>
      </w:r>
      <w:r w:rsidRPr="00747889">
        <w:rPr>
          <w:szCs w:val="28"/>
        </w:rPr>
        <w:t>затрим</w:t>
      </w:r>
      <w:r>
        <w:rPr>
          <w:szCs w:val="28"/>
        </w:rPr>
        <w:t>ки</w:t>
      </w:r>
      <w:r w:rsidRPr="00747889">
        <w:rPr>
          <w:szCs w:val="28"/>
        </w:rPr>
        <w:t xml:space="preserve"> розвитку </w:t>
      </w:r>
      <w:r>
        <w:rPr>
          <w:szCs w:val="28"/>
        </w:rPr>
        <w:t>плода ………………………………………………………………….................................</w:t>
      </w:r>
      <w:r w:rsidRPr="00747889">
        <w:rPr>
          <w:szCs w:val="28"/>
        </w:rPr>
        <w:t>....</w:t>
      </w:r>
      <w:r>
        <w:rPr>
          <w:szCs w:val="28"/>
        </w:rPr>
        <w:t xml:space="preserve"> 33</w:t>
      </w:r>
    </w:p>
    <w:p w:rsidR="006128C9" w:rsidRPr="00747889" w:rsidRDefault="006128C9" w:rsidP="006128C9">
      <w:pPr>
        <w:pStyle w:val="afffffff4"/>
        <w:spacing w:line="360" w:lineRule="auto"/>
        <w:rPr>
          <w:szCs w:val="28"/>
        </w:rPr>
      </w:pPr>
      <w:r>
        <w:rPr>
          <w:szCs w:val="28"/>
        </w:rPr>
        <w:t>1.4. Роль антифосполі</w:t>
      </w:r>
      <w:proofErr w:type="gramStart"/>
      <w:r>
        <w:rPr>
          <w:szCs w:val="28"/>
        </w:rPr>
        <w:t>п</w:t>
      </w:r>
      <w:proofErr w:type="gramEnd"/>
      <w:r>
        <w:rPr>
          <w:szCs w:val="28"/>
        </w:rPr>
        <w:t>ідних антитіл у гомеостазі фетоплацентарного комплексу …………………………………………………….………………………………….... 47</w:t>
      </w:r>
    </w:p>
    <w:p w:rsidR="006128C9" w:rsidRDefault="006128C9" w:rsidP="006128C9">
      <w:pPr>
        <w:pStyle w:val="afffffff4"/>
        <w:spacing w:line="360" w:lineRule="auto"/>
        <w:rPr>
          <w:szCs w:val="28"/>
        </w:rPr>
      </w:pPr>
      <w:r>
        <w:rPr>
          <w:szCs w:val="28"/>
        </w:rPr>
        <w:t>1.5. Особливості екстрацелюлярного матриксу зрілої плаценти при фізіологічному перебігу вагітності, гіпоксії та</w:t>
      </w:r>
      <w:r w:rsidRPr="00747889">
        <w:rPr>
          <w:szCs w:val="28"/>
        </w:rPr>
        <w:t xml:space="preserve"> </w:t>
      </w:r>
      <w:r>
        <w:rPr>
          <w:szCs w:val="28"/>
        </w:rPr>
        <w:t xml:space="preserve">синдромі </w:t>
      </w:r>
      <w:r w:rsidRPr="00747889">
        <w:rPr>
          <w:szCs w:val="28"/>
        </w:rPr>
        <w:t>затрим</w:t>
      </w:r>
      <w:r>
        <w:rPr>
          <w:szCs w:val="28"/>
        </w:rPr>
        <w:t>ки розвитку плода ...…...…………………………………………………………………………………</w:t>
      </w:r>
      <w:r w:rsidRPr="00747889">
        <w:rPr>
          <w:szCs w:val="28"/>
        </w:rPr>
        <w:t>.</w:t>
      </w:r>
      <w:r>
        <w:rPr>
          <w:szCs w:val="28"/>
        </w:rPr>
        <w:t>. 56</w:t>
      </w:r>
    </w:p>
    <w:p w:rsidR="006128C9" w:rsidRDefault="006128C9" w:rsidP="006128C9">
      <w:pPr>
        <w:pStyle w:val="afffffff4"/>
        <w:spacing w:line="360" w:lineRule="auto"/>
        <w:rPr>
          <w:szCs w:val="28"/>
        </w:rPr>
      </w:pPr>
      <w:r>
        <w:rPr>
          <w:szCs w:val="28"/>
        </w:rPr>
        <w:t>1.6. Апоптоз у плаценті при фізіологічному перебігу вагітності, гіпоксії та</w:t>
      </w:r>
      <w:r w:rsidRPr="00747889">
        <w:rPr>
          <w:szCs w:val="28"/>
        </w:rPr>
        <w:t xml:space="preserve"> </w:t>
      </w:r>
      <w:r>
        <w:rPr>
          <w:szCs w:val="28"/>
        </w:rPr>
        <w:t xml:space="preserve">синдромі </w:t>
      </w:r>
      <w:r w:rsidRPr="00747889">
        <w:rPr>
          <w:szCs w:val="28"/>
        </w:rPr>
        <w:t>затрим</w:t>
      </w:r>
      <w:r>
        <w:rPr>
          <w:szCs w:val="28"/>
        </w:rPr>
        <w:t xml:space="preserve">ки розвитку плода </w:t>
      </w:r>
      <w:r w:rsidRPr="00747889">
        <w:rPr>
          <w:szCs w:val="28"/>
        </w:rPr>
        <w:t>……</w:t>
      </w:r>
      <w:r>
        <w:rPr>
          <w:szCs w:val="28"/>
        </w:rPr>
        <w:t>………</w:t>
      </w:r>
      <w:r w:rsidRPr="00747889">
        <w:rPr>
          <w:szCs w:val="28"/>
        </w:rPr>
        <w:t>..</w:t>
      </w:r>
      <w:r>
        <w:rPr>
          <w:szCs w:val="28"/>
        </w:rPr>
        <w:t>............................................…….</w:t>
      </w:r>
      <w:r w:rsidRPr="00747889">
        <w:rPr>
          <w:szCs w:val="28"/>
        </w:rPr>
        <w:t>.</w:t>
      </w:r>
      <w:r>
        <w:rPr>
          <w:szCs w:val="28"/>
        </w:rPr>
        <w:t xml:space="preserve"> </w:t>
      </w:r>
      <w:r w:rsidRPr="00673CBA">
        <w:rPr>
          <w:szCs w:val="28"/>
        </w:rPr>
        <w:t>6</w:t>
      </w:r>
      <w:r>
        <w:rPr>
          <w:szCs w:val="28"/>
        </w:rPr>
        <w:t>1</w:t>
      </w:r>
    </w:p>
    <w:p w:rsidR="006128C9" w:rsidRPr="00747889" w:rsidRDefault="006128C9" w:rsidP="006128C9">
      <w:pPr>
        <w:pStyle w:val="afffffff4"/>
        <w:spacing w:line="360" w:lineRule="auto"/>
        <w:rPr>
          <w:szCs w:val="28"/>
        </w:rPr>
      </w:pPr>
    </w:p>
    <w:p w:rsidR="006128C9" w:rsidRPr="00747889" w:rsidRDefault="006128C9" w:rsidP="006128C9">
      <w:pPr>
        <w:pStyle w:val="afffffff4"/>
        <w:spacing w:line="360" w:lineRule="auto"/>
        <w:rPr>
          <w:szCs w:val="28"/>
        </w:rPr>
      </w:pPr>
      <w:r w:rsidRPr="00747889">
        <w:rPr>
          <w:szCs w:val="28"/>
        </w:rPr>
        <w:t xml:space="preserve">РОЗДІЛ 2. </w:t>
      </w:r>
      <w:r>
        <w:rPr>
          <w:szCs w:val="28"/>
        </w:rPr>
        <w:t xml:space="preserve">МАТЕРІАЛИ І </w:t>
      </w:r>
      <w:r w:rsidRPr="00747889">
        <w:rPr>
          <w:szCs w:val="28"/>
        </w:rPr>
        <w:t xml:space="preserve">МЕТОДИ </w:t>
      </w:r>
      <w:proofErr w:type="gramStart"/>
      <w:r w:rsidRPr="00747889">
        <w:rPr>
          <w:szCs w:val="28"/>
        </w:rPr>
        <w:t>ДОСЛ</w:t>
      </w:r>
      <w:proofErr w:type="gramEnd"/>
      <w:r w:rsidRPr="00747889">
        <w:rPr>
          <w:szCs w:val="28"/>
        </w:rPr>
        <w:t>ІДЖЕН</w:t>
      </w:r>
      <w:r>
        <w:rPr>
          <w:szCs w:val="28"/>
        </w:rPr>
        <w:t xml:space="preserve">Я ФЕТОПЛАЦЕНТАРНОГО КОМПЛЕКСУ </w:t>
      </w:r>
      <w:r w:rsidRPr="00747889">
        <w:rPr>
          <w:szCs w:val="28"/>
        </w:rPr>
        <w:t>…</w:t>
      </w:r>
      <w:r>
        <w:rPr>
          <w:szCs w:val="28"/>
        </w:rPr>
        <w:t>………………..……………………………………………...</w:t>
      </w:r>
      <w:r w:rsidRPr="00747889">
        <w:rPr>
          <w:szCs w:val="28"/>
        </w:rPr>
        <w:t>…</w:t>
      </w:r>
      <w:r>
        <w:rPr>
          <w:szCs w:val="28"/>
        </w:rPr>
        <w:t>..</w:t>
      </w:r>
      <w:r w:rsidRPr="00747889">
        <w:rPr>
          <w:szCs w:val="28"/>
        </w:rPr>
        <w:t>…</w:t>
      </w:r>
      <w:r>
        <w:rPr>
          <w:szCs w:val="28"/>
        </w:rPr>
        <w:t xml:space="preserve"> 70</w:t>
      </w:r>
    </w:p>
    <w:p w:rsidR="006128C9" w:rsidRPr="00747889" w:rsidRDefault="006128C9" w:rsidP="006128C9">
      <w:pPr>
        <w:pStyle w:val="afffffff4"/>
        <w:spacing w:line="360" w:lineRule="auto"/>
        <w:rPr>
          <w:szCs w:val="28"/>
        </w:rPr>
      </w:pPr>
      <w:r w:rsidRPr="00747889">
        <w:rPr>
          <w:szCs w:val="28"/>
        </w:rPr>
        <w:t>2.1. Загальна характеристика спостережень</w:t>
      </w:r>
      <w:r>
        <w:rPr>
          <w:szCs w:val="28"/>
        </w:rPr>
        <w:t xml:space="preserve"> </w:t>
      </w:r>
      <w:r w:rsidRPr="00747889">
        <w:rPr>
          <w:szCs w:val="28"/>
        </w:rPr>
        <w:t>……………………………</w:t>
      </w:r>
      <w:r>
        <w:rPr>
          <w:szCs w:val="28"/>
        </w:rPr>
        <w:t>…….….… 70</w:t>
      </w:r>
    </w:p>
    <w:p w:rsidR="006128C9" w:rsidRDefault="006128C9" w:rsidP="006128C9">
      <w:pPr>
        <w:pStyle w:val="afffffff4"/>
        <w:spacing w:line="360" w:lineRule="auto"/>
        <w:rPr>
          <w:szCs w:val="28"/>
        </w:rPr>
      </w:pPr>
      <w:r w:rsidRPr="00747889">
        <w:rPr>
          <w:szCs w:val="28"/>
        </w:rPr>
        <w:t xml:space="preserve">2.2. Методи </w:t>
      </w:r>
      <w:proofErr w:type="gramStart"/>
      <w:r w:rsidRPr="00747889">
        <w:rPr>
          <w:szCs w:val="28"/>
        </w:rPr>
        <w:t>досл</w:t>
      </w:r>
      <w:proofErr w:type="gramEnd"/>
      <w:r w:rsidRPr="00747889">
        <w:rPr>
          <w:szCs w:val="28"/>
        </w:rPr>
        <w:t>ідження посліду ..……………………………………...</w:t>
      </w:r>
      <w:r>
        <w:rPr>
          <w:szCs w:val="28"/>
        </w:rPr>
        <w:t>.................. 73</w:t>
      </w:r>
    </w:p>
    <w:p w:rsidR="006128C9" w:rsidRDefault="006128C9" w:rsidP="006128C9">
      <w:pPr>
        <w:pStyle w:val="afffffff4"/>
        <w:spacing w:line="360" w:lineRule="auto"/>
        <w:rPr>
          <w:szCs w:val="28"/>
        </w:rPr>
      </w:pPr>
    </w:p>
    <w:p w:rsidR="006128C9" w:rsidRDefault="006128C9" w:rsidP="006128C9">
      <w:pPr>
        <w:pStyle w:val="afffffff4"/>
        <w:spacing w:line="360" w:lineRule="auto"/>
        <w:rPr>
          <w:szCs w:val="28"/>
        </w:rPr>
      </w:pPr>
    </w:p>
    <w:p w:rsidR="006128C9" w:rsidRPr="00747889" w:rsidRDefault="006128C9" w:rsidP="006128C9">
      <w:pPr>
        <w:pStyle w:val="afffffff4"/>
        <w:spacing w:line="360" w:lineRule="auto"/>
        <w:rPr>
          <w:szCs w:val="28"/>
        </w:rPr>
      </w:pPr>
      <w:r w:rsidRPr="00747889">
        <w:rPr>
          <w:szCs w:val="28"/>
        </w:rPr>
        <w:t xml:space="preserve">РОЗДІЛ 3. РЕЗУЛЬТАТИ </w:t>
      </w:r>
      <w:r>
        <w:rPr>
          <w:szCs w:val="28"/>
        </w:rPr>
        <w:t>ПОРІВНЯЛЬ</w:t>
      </w:r>
      <w:r w:rsidRPr="00747889">
        <w:rPr>
          <w:szCs w:val="28"/>
        </w:rPr>
        <w:t>НОГО АНАЛІЗУ</w:t>
      </w:r>
      <w:r>
        <w:rPr>
          <w:szCs w:val="28"/>
        </w:rPr>
        <w:t xml:space="preserve"> ……</w:t>
      </w:r>
      <w:r w:rsidRPr="00747889">
        <w:rPr>
          <w:szCs w:val="28"/>
        </w:rPr>
        <w:t>…</w:t>
      </w:r>
      <w:r>
        <w:rPr>
          <w:szCs w:val="28"/>
        </w:rPr>
        <w:t>………………... 82</w:t>
      </w:r>
    </w:p>
    <w:p w:rsidR="006128C9" w:rsidRPr="00747889" w:rsidRDefault="006128C9" w:rsidP="006128C9">
      <w:pPr>
        <w:pStyle w:val="afffffff4"/>
        <w:spacing w:line="360" w:lineRule="auto"/>
        <w:rPr>
          <w:szCs w:val="28"/>
        </w:rPr>
      </w:pPr>
      <w:r w:rsidRPr="00747889">
        <w:rPr>
          <w:szCs w:val="28"/>
        </w:rPr>
        <w:t xml:space="preserve">3.1. </w:t>
      </w:r>
      <w:r>
        <w:rPr>
          <w:szCs w:val="28"/>
        </w:rPr>
        <w:t>Характеристика фетоплацентарного комплексу при фізіологічному перебігу вагітності у терміні 37-40 тиж. ….</w:t>
      </w:r>
      <w:r w:rsidRPr="00747889">
        <w:rPr>
          <w:szCs w:val="28"/>
        </w:rPr>
        <w:t>…………………………</w:t>
      </w:r>
      <w:r>
        <w:rPr>
          <w:szCs w:val="28"/>
        </w:rPr>
        <w:t>…</w:t>
      </w:r>
      <w:r w:rsidRPr="00747889">
        <w:rPr>
          <w:szCs w:val="28"/>
        </w:rPr>
        <w:t>………………...</w:t>
      </w:r>
      <w:r>
        <w:rPr>
          <w:szCs w:val="28"/>
        </w:rPr>
        <w:t>........ 82</w:t>
      </w:r>
    </w:p>
    <w:p w:rsidR="006128C9" w:rsidRPr="00747889" w:rsidRDefault="006128C9" w:rsidP="006128C9">
      <w:pPr>
        <w:pStyle w:val="afffffff4"/>
        <w:spacing w:line="360" w:lineRule="auto"/>
        <w:rPr>
          <w:szCs w:val="28"/>
        </w:rPr>
      </w:pPr>
      <w:r w:rsidRPr="00747889">
        <w:rPr>
          <w:szCs w:val="28"/>
        </w:rPr>
        <w:lastRenderedPageBreak/>
        <w:t xml:space="preserve">3.1.1. Клінічна характеристика перебігу вагітності </w:t>
      </w:r>
      <w:r>
        <w:rPr>
          <w:szCs w:val="28"/>
        </w:rPr>
        <w:t>та</w:t>
      </w:r>
      <w:r w:rsidRPr="00747889">
        <w:rPr>
          <w:szCs w:val="28"/>
        </w:rPr>
        <w:t xml:space="preserve"> пологі</w:t>
      </w:r>
      <w:proofErr w:type="gramStart"/>
      <w:r w:rsidRPr="00747889">
        <w:rPr>
          <w:szCs w:val="28"/>
        </w:rPr>
        <w:t>в</w:t>
      </w:r>
      <w:proofErr w:type="gramEnd"/>
      <w:r w:rsidRPr="00747889">
        <w:rPr>
          <w:szCs w:val="28"/>
        </w:rPr>
        <w:t>, стану плода і новонародженого</w:t>
      </w:r>
      <w:r>
        <w:rPr>
          <w:szCs w:val="28"/>
        </w:rPr>
        <w:t xml:space="preserve"> </w:t>
      </w:r>
      <w:r w:rsidRPr="00747889">
        <w:rPr>
          <w:szCs w:val="28"/>
        </w:rPr>
        <w:t>………………………………………………...</w:t>
      </w:r>
      <w:r>
        <w:rPr>
          <w:szCs w:val="28"/>
        </w:rPr>
        <w:t>............................... 82</w:t>
      </w:r>
    </w:p>
    <w:p w:rsidR="006128C9" w:rsidRPr="00747889" w:rsidRDefault="006128C9" w:rsidP="006128C9">
      <w:pPr>
        <w:pStyle w:val="afffffff4"/>
        <w:spacing w:line="360" w:lineRule="auto"/>
        <w:rPr>
          <w:szCs w:val="28"/>
        </w:rPr>
      </w:pPr>
      <w:r w:rsidRPr="00747889">
        <w:rPr>
          <w:szCs w:val="28"/>
        </w:rPr>
        <w:t xml:space="preserve">3.1.2. Морфологічна характеристика </w:t>
      </w:r>
      <w:proofErr w:type="gramStart"/>
      <w:r w:rsidRPr="00747889">
        <w:rPr>
          <w:szCs w:val="28"/>
        </w:rPr>
        <w:t>посл</w:t>
      </w:r>
      <w:proofErr w:type="gramEnd"/>
      <w:r w:rsidRPr="00747889">
        <w:rPr>
          <w:szCs w:val="28"/>
        </w:rPr>
        <w:t>ідів …...………………</w:t>
      </w:r>
      <w:r>
        <w:rPr>
          <w:szCs w:val="28"/>
        </w:rPr>
        <w:t>…….…..………. 83</w:t>
      </w:r>
    </w:p>
    <w:p w:rsidR="006128C9" w:rsidRPr="00747889" w:rsidRDefault="006128C9" w:rsidP="006128C9">
      <w:pPr>
        <w:pStyle w:val="afffffff4"/>
        <w:spacing w:line="360" w:lineRule="auto"/>
        <w:rPr>
          <w:szCs w:val="28"/>
        </w:rPr>
      </w:pPr>
      <w:r w:rsidRPr="00747889">
        <w:rPr>
          <w:szCs w:val="28"/>
        </w:rPr>
        <w:t>3.1.3. Клініко-морфологічне порівняння</w:t>
      </w:r>
      <w:r>
        <w:rPr>
          <w:szCs w:val="28"/>
        </w:rPr>
        <w:t xml:space="preserve"> </w:t>
      </w:r>
      <w:r w:rsidRPr="00747889">
        <w:rPr>
          <w:szCs w:val="28"/>
        </w:rPr>
        <w:t>………………………</w:t>
      </w:r>
      <w:r>
        <w:rPr>
          <w:szCs w:val="28"/>
        </w:rPr>
        <w:t>……….…………... 92</w:t>
      </w:r>
    </w:p>
    <w:p w:rsidR="006128C9" w:rsidRPr="00747889" w:rsidRDefault="006128C9" w:rsidP="006128C9">
      <w:pPr>
        <w:pStyle w:val="afffffff4"/>
        <w:spacing w:line="360" w:lineRule="auto"/>
        <w:rPr>
          <w:szCs w:val="28"/>
        </w:rPr>
      </w:pPr>
      <w:r w:rsidRPr="00747889">
        <w:rPr>
          <w:szCs w:val="28"/>
        </w:rPr>
        <w:t xml:space="preserve">3.2. </w:t>
      </w:r>
      <w:r>
        <w:rPr>
          <w:szCs w:val="28"/>
        </w:rPr>
        <w:t xml:space="preserve">Характеристика фетоплацентарного комплексу при </w:t>
      </w:r>
      <w:proofErr w:type="gramStart"/>
      <w:r>
        <w:rPr>
          <w:szCs w:val="28"/>
        </w:rPr>
        <w:t>г</w:t>
      </w:r>
      <w:proofErr w:type="gramEnd"/>
      <w:r>
        <w:rPr>
          <w:szCs w:val="28"/>
        </w:rPr>
        <w:t>іпоксії плода у терміні вагітності 37-40 тиж. ……..</w:t>
      </w:r>
      <w:r w:rsidRPr="00747889">
        <w:rPr>
          <w:szCs w:val="28"/>
        </w:rPr>
        <w:t>..............................................................………</w:t>
      </w:r>
      <w:r>
        <w:rPr>
          <w:szCs w:val="28"/>
        </w:rPr>
        <w:t>……….... 95</w:t>
      </w:r>
    </w:p>
    <w:p w:rsidR="006128C9" w:rsidRPr="00747889" w:rsidRDefault="006128C9" w:rsidP="006128C9">
      <w:pPr>
        <w:pStyle w:val="afffffff4"/>
        <w:spacing w:line="360" w:lineRule="auto"/>
        <w:rPr>
          <w:szCs w:val="28"/>
        </w:rPr>
      </w:pPr>
      <w:r w:rsidRPr="00747889">
        <w:rPr>
          <w:szCs w:val="28"/>
        </w:rPr>
        <w:t xml:space="preserve">3.2.1. Клінічна характеристика перебігу вагітності </w:t>
      </w:r>
      <w:r>
        <w:rPr>
          <w:szCs w:val="28"/>
        </w:rPr>
        <w:t>та</w:t>
      </w:r>
      <w:r w:rsidRPr="00747889">
        <w:rPr>
          <w:szCs w:val="28"/>
        </w:rPr>
        <w:t xml:space="preserve"> пологі</w:t>
      </w:r>
      <w:proofErr w:type="gramStart"/>
      <w:r w:rsidRPr="00747889">
        <w:rPr>
          <w:szCs w:val="28"/>
        </w:rPr>
        <w:t>в</w:t>
      </w:r>
      <w:proofErr w:type="gramEnd"/>
      <w:r w:rsidRPr="00747889">
        <w:rPr>
          <w:szCs w:val="28"/>
        </w:rPr>
        <w:t>, стану плода і новонародженого</w:t>
      </w:r>
      <w:r>
        <w:rPr>
          <w:szCs w:val="28"/>
        </w:rPr>
        <w:t xml:space="preserve"> </w:t>
      </w:r>
      <w:r w:rsidRPr="00747889">
        <w:rPr>
          <w:szCs w:val="28"/>
        </w:rPr>
        <w:t>………………</w:t>
      </w:r>
      <w:r>
        <w:rPr>
          <w:szCs w:val="28"/>
        </w:rPr>
        <w:t>………………………………..…………………… 95</w:t>
      </w:r>
    </w:p>
    <w:p w:rsidR="006128C9" w:rsidRPr="00747889" w:rsidRDefault="006128C9" w:rsidP="006128C9">
      <w:pPr>
        <w:pStyle w:val="afffffff4"/>
        <w:spacing w:line="360" w:lineRule="auto"/>
        <w:rPr>
          <w:szCs w:val="28"/>
        </w:rPr>
      </w:pPr>
      <w:r w:rsidRPr="00747889">
        <w:rPr>
          <w:szCs w:val="28"/>
        </w:rPr>
        <w:t xml:space="preserve">3.2.2. Морфологічна характеристика </w:t>
      </w:r>
      <w:proofErr w:type="gramStart"/>
      <w:r w:rsidRPr="00747889">
        <w:rPr>
          <w:szCs w:val="28"/>
        </w:rPr>
        <w:t>посл</w:t>
      </w:r>
      <w:proofErr w:type="gramEnd"/>
      <w:r w:rsidRPr="00747889">
        <w:rPr>
          <w:szCs w:val="28"/>
        </w:rPr>
        <w:t>ідів ……</w:t>
      </w:r>
      <w:r>
        <w:rPr>
          <w:szCs w:val="28"/>
        </w:rPr>
        <w:t>……………......…………….… 98</w:t>
      </w:r>
    </w:p>
    <w:p w:rsidR="006128C9" w:rsidRPr="00747889" w:rsidRDefault="006128C9" w:rsidP="006128C9">
      <w:pPr>
        <w:pStyle w:val="afffffff4"/>
        <w:spacing w:line="360" w:lineRule="auto"/>
        <w:rPr>
          <w:szCs w:val="28"/>
        </w:rPr>
      </w:pPr>
      <w:r w:rsidRPr="00747889">
        <w:rPr>
          <w:szCs w:val="28"/>
        </w:rPr>
        <w:t>3.2.3. Клініко-морфологічне порівняння</w:t>
      </w:r>
      <w:r>
        <w:rPr>
          <w:szCs w:val="28"/>
        </w:rPr>
        <w:t xml:space="preserve"> </w:t>
      </w:r>
      <w:r w:rsidRPr="00747889">
        <w:rPr>
          <w:szCs w:val="28"/>
        </w:rPr>
        <w:t>………………………</w:t>
      </w:r>
      <w:r>
        <w:rPr>
          <w:szCs w:val="28"/>
        </w:rPr>
        <w:t>………………..… 114</w:t>
      </w:r>
    </w:p>
    <w:p w:rsidR="006128C9" w:rsidRPr="00747889" w:rsidRDefault="006128C9" w:rsidP="006128C9">
      <w:pPr>
        <w:pStyle w:val="afffffff4"/>
        <w:spacing w:line="360" w:lineRule="auto"/>
        <w:rPr>
          <w:szCs w:val="28"/>
        </w:rPr>
      </w:pPr>
      <w:r w:rsidRPr="00747889">
        <w:rPr>
          <w:szCs w:val="28"/>
        </w:rPr>
        <w:t xml:space="preserve">3.3. </w:t>
      </w:r>
      <w:r>
        <w:rPr>
          <w:szCs w:val="28"/>
        </w:rPr>
        <w:t xml:space="preserve">Характеристика фетоплацентарного комплексу при </w:t>
      </w:r>
      <w:proofErr w:type="gramStart"/>
      <w:r>
        <w:rPr>
          <w:szCs w:val="28"/>
        </w:rPr>
        <w:t>г</w:t>
      </w:r>
      <w:proofErr w:type="gramEnd"/>
      <w:r>
        <w:rPr>
          <w:szCs w:val="28"/>
        </w:rPr>
        <w:t>іпоксії і синдромі затримки розвитку плода у терміні вагітності 37-40 тиж. ….........………………. 119</w:t>
      </w:r>
    </w:p>
    <w:p w:rsidR="006128C9" w:rsidRPr="00747889" w:rsidRDefault="006128C9" w:rsidP="006128C9">
      <w:pPr>
        <w:pStyle w:val="afffffff4"/>
        <w:spacing w:line="360" w:lineRule="auto"/>
        <w:rPr>
          <w:szCs w:val="28"/>
        </w:rPr>
      </w:pPr>
      <w:r w:rsidRPr="00747889">
        <w:rPr>
          <w:szCs w:val="28"/>
        </w:rPr>
        <w:t xml:space="preserve">3.3.1. Клінічна характеристика перебігу вагітності </w:t>
      </w:r>
      <w:r>
        <w:rPr>
          <w:szCs w:val="28"/>
        </w:rPr>
        <w:t>та</w:t>
      </w:r>
      <w:r w:rsidRPr="00747889">
        <w:rPr>
          <w:szCs w:val="28"/>
        </w:rPr>
        <w:t xml:space="preserve"> пологі</w:t>
      </w:r>
      <w:proofErr w:type="gramStart"/>
      <w:r w:rsidRPr="00747889">
        <w:rPr>
          <w:szCs w:val="28"/>
        </w:rPr>
        <w:t>в</w:t>
      </w:r>
      <w:proofErr w:type="gramEnd"/>
      <w:r w:rsidRPr="00747889">
        <w:rPr>
          <w:szCs w:val="28"/>
        </w:rPr>
        <w:t>, стану плода і новонародженого</w:t>
      </w:r>
      <w:r>
        <w:rPr>
          <w:szCs w:val="28"/>
        </w:rPr>
        <w:t xml:space="preserve"> </w:t>
      </w:r>
      <w:r w:rsidRPr="00747889">
        <w:rPr>
          <w:szCs w:val="28"/>
        </w:rPr>
        <w:t>………………………………………………</w:t>
      </w:r>
      <w:r>
        <w:rPr>
          <w:szCs w:val="28"/>
        </w:rPr>
        <w:t>…………………… 119</w:t>
      </w:r>
    </w:p>
    <w:p w:rsidR="006128C9" w:rsidRPr="00747889" w:rsidRDefault="006128C9" w:rsidP="006128C9">
      <w:pPr>
        <w:pStyle w:val="afffffff4"/>
        <w:spacing w:line="360" w:lineRule="auto"/>
        <w:rPr>
          <w:szCs w:val="28"/>
        </w:rPr>
      </w:pPr>
      <w:r w:rsidRPr="00747889">
        <w:rPr>
          <w:szCs w:val="28"/>
        </w:rPr>
        <w:t xml:space="preserve">3.3.2. Морфологічна характеристика </w:t>
      </w:r>
      <w:proofErr w:type="gramStart"/>
      <w:r w:rsidRPr="00747889">
        <w:rPr>
          <w:szCs w:val="28"/>
        </w:rPr>
        <w:t>посл</w:t>
      </w:r>
      <w:proofErr w:type="gramEnd"/>
      <w:r w:rsidRPr="00747889">
        <w:rPr>
          <w:szCs w:val="28"/>
        </w:rPr>
        <w:t>ідів .......………………</w:t>
      </w:r>
      <w:r>
        <w:rPr>
          <w:szCs w:val="28"/>
        </w:rPr>
        <w:t>…….……….… 122</w:t>
      </w:r>
    </w:p>
    <w:p w:rsidR="006128C9" w:rsidRDefault="006128C9" w:rsidP="006128C9">
      <w:pPr>
        <w:pStyle w:val="afffffff4"/>
        <w:spacing w:line="360" w:lineRule="auto"/>
        <w:rPr>
          <w:szCs w:val="28"/>
        </w:rPr>
      </w:pPr>
      <w:r w:rsidRPr="00747889">
        <w:rPr>
          <w:szCs w:val="28"/>
        </w:rPr>
        <w:t>3.3.3. Клініко-морфологічне порівняння</w:t>
      </w:r>
      <w:r>
        <w:rPr>
          <w:szCs w:val="28"/>
        </w:rPr>
        <w:t xml:space="preserve"> </w:t>
      </w:r>
      <w:r w:rsidRPr="00747889">
        <w:rPr>
          <w:szCs w:val="28"/>
        </w:rPr>
        <w:t>………………………</w:t>
      </w:r>
      <w:r>
        <w:rPr>
          <w:szCs w:val="28"/>
        </w:rPr>
        <w:t>………………….. 136</w:t>
      </w:r>
    </w:p>
    <w:p w:rsidR="006128C9" w:rsidRPr="00747889" w:rsidRDefault="006128C9" w:rsidP="006128C9">
      <w:pPr>
        <w:pStyle w:val="afffffff4"/>
        <w:spacing w:line="360" w:lineRule="auto"/>
        <w:rPr>
          <w:szCs w:val="28"/>
        </w:rPr>
      </w:pPr>
    </w:p>
    <w:p w:rsidR="006128C9" w:rsidRDefault="006128C9" w:rsidP="006128C9">
      <w:pPr>
        <w:pStyle w:val="afffffff4"/>
        <w:spacing w:line="360" w:lineRule="auto"/>
        <w:rPr>
          <w:szCs w:val="28"/>
        </w:rPr>
      </w:pPr>
      <w:r w:rsidRPr="00747889">
        <w:rPr>
          <w:szCs w:val="28"/>
        </w:rPr>
        <w:lastRenderedPageBreak/>
        <w:t xml:space="preserve">РОЗДІЛ 4. </w:t>
      </w:r>
      <w:r>
        <w:rPr>
          <w:szCs w:val="28"/>
        </w:rPr>
        <w:t xml:space="preserve">АПОПТОЗ У </w:t>
      </w:r>
      <w:proofErr w:type="gramStart"/>
      <w:r>
        <w:rPr>
          <w:szCs w:val="28"/>
        </w:rPr>
        <w:t>ПОСЛ</w:t>
      </w:r>
      <w:proofErr w:type="gramEnd"/>
      <w:r>
        <w:rPr>
          <w:szCs w:val="28"/>
        </w:rPr>
        <w:t>ІДАХ ПРИ ФІЗІОЛОГІЧНІЙ ВАГІТНОСТІ, ГІПОКСІЇ ТА СИНДРОМІ ЗАТРИМКИ РОЗВИТКУ ПЛОДА …</w:t>
      </w:r>
      <w:r w:rsidRPr="00747889">
        <w:rPr>
          <w:szCs w:val="28"/>
        </w:rPr>
        <w:t>………</w:t>
      </w:r>
      <w:r>
        <w:rPr>
          <w:szCs w:val="28"/>
        </w:rPr>
        <w:t>………. 143</w:t>
      </w:r>
    </w:p>
    <w:p w:rsidR="006128C9" w:rsidRDefault="006128C9" w:rsidP="006128C9">
      <w:pPr>
        <w:pStyle w:val="afffffff4"/>
        <w:spacing w:line="360" w:lineRule="auto"/>
        <w:rPr>
          <w:szCs w:val="28"/>
        </w:rPr>
      </w:pPr>
      <w:r>
        <w:rPr>
          <w:szCs w:val="28"/>
        </w:rPr>
        <w:t xml:space="preserve">4.1. Апоптоз у </w:t>
      </w:r>
      <w:proofErr w:type="gramStart"/>
      <w:r>
        <w:rPr>
          <w:szCs w:val="28"/>
        </w:rPr>
        <w:t>посл</w:t>
      </w:r>
      <w:proofErr w:type="gramEnd"/>
      <w:r>
        <w:rPr>
          <w:szCs w:val="28"/>
        </w:rPr>
        <w:t>ідах при фізіологічній вагітності у терміні 37-40 тиж. …...... 143</w:t>
      </w:r>
    </w:p>
    <w:p w:rsidR="006128C9" w:rsidRDefault="006128C9" w:rsidP="006128C9">
      <w:pPr>
        <w:pStyle w:val="afffffff4"/>
        <w:spacing w:line="360" w:lineRule="auto"/>
        <w:rPr>
          <w:szCs w:val="28"/>
        </w:rPr>
      </w:pPr>
      <w:r>
        <w:rPr>
          <w:szCs w:val="28"/>
        </w:rPr>
        <w:t xml:space="preserve">4.2. Апоптоз у </w:t>
      </w:r>
      <w:proofErr w:type="gramStart"/>
      <w:r>
        <w:rPr>
          <w:szCs w:val="28"/>
        </w:rPr>
        <w:t>посл</w:t>
      </w:r>
      <w:proofErr w:type="gramEnd"/>
      <w:r>
        <w:rPr>
          <w:szCs w:val="28"/>
        </w:rPr>
        <w:t>ідах при гіпоксії плода у терміні вагітності 37-40 тиж. ....… 146</w:t>
      </w:r>
    </w:p>
    <w:p w:rsidR="006128C9" w:rsidRDefault="006128C9" w:rsidP="006128C9">
      <w:pPr>
        <w:pStyle w:val="afffffff4"/>
        <w:spacing w:line="360" w:lineRule="auto"/>
        <w:rPr>
          <w:szCs w:val="28"/>
        </w:rPr>
      </w:pPr>
      <w:r>
        <w:rPr>
          <w:szCs w:val="28"/>
        </w:rPr>
        <w:t xml:space="preserve">4.3. Апоптоз у </w:t>
      </w:r>
      <w:proofErr w:type="gramStart"/>
      <w:r>
        <w:rPr>
          <w:szCs w:val="28"/>
        </w:rPr>
        <w:t>посл</w:t>
      </w:r>
      <w:proofErr w:type="gramEnd"/>
      <w:r>
        <w:rPr>
          <w:szCs w:val="28"/>
        </w:rPr>
        <w:t>ідах при гіпоксії та синдромі затримки розвитку плода у терміні вагітності 37-40 тиж. ……………………………….………...………….… 153</w:t>
      </w:r>
    </w:p>
    <w:p w:rsidR="006128C9" w:rsidRDefault="006128C9" w:rsidP="006128C9">
      <w:pPr>
        <w:pStyle w:val="afffffff4"/>
        <w:spacing w:line="360" w:lineRule="auto"/>
        <w:rPr>
          <w:szCs w:val="28"/>
        </w:rPr>
      </w:pPr>
    </w:p>
    <w:p w:rsidR="006128C9" w:rsidRDefault="006128C9" w:rsidP="006128C9">
      <w:pPr>
        <w:pStyle w:val="afffffff4"/>
        <w:spacing w:line="360" w:lineRule="auto"/>
        <w:rPr>
          <w:szCs w:val="28"/>
        </w:rPr>
      </w:pPr>
    </w:p>
    <w:p w:rsidR="006128C9" w:rsidRDefault="006128C9" w:rsidP="006128C9">
      <w:pPr>
        <w:pStyle w:val="afffffff4"/>
        <w:spacing w:line="360" w:lineRule="auto"/>
        <w:rPr>
          <w:szCs w:val="28"/>
        </w:rPr>
      </w:pPr>
    </w:p>
    <w:p w:rsidR="006128C9" w:rsidRDefault="006128C9" w:rsidP="006128C9">
      <w:pPr>
        <w:pStyle w:val="afffffff4"/>
        <w:spacing w:line="360" w:lineRule="auto"/>
        <w:rPr>
          <w:szCs w:val="28"/>
        </w:rPr>
      </w:pPr>
      <w:r w:rsidRPr="00747889">
        <w:rPr>
          <w:szCs w:val="28"/>
        </w:rPr>
        <w:t xml:space="preserve">РОЗДІЛ </w:t>
      </w:r>
      <w:r>
        <w:rPr>
          <w:szCs w:val="28"/>
        </w:rPr>
        <w:t>5</w:t>
      </w:r>
      <w:r w:rsidRPr="00747889">
        <w:rPr>
          <w:szCs w:val="28"/>
        </w:rPr>
        <w:t xml:space="preserve">. </w:t>
      </w:r>
      <w:r>
        <w:rPr>
          <w:szCs w:val="28"/>
        </w:rPr>
        <w:t xml:space="preserve">ЕКСТРАЦЕЛЮЛЯРНИЙ МАТРИКС </w:t>
      </w:r>
      <w:proofErr w:type="gramStart"/>
      <w:r>
        <w:rPr>
          <w:szCs w:val="28"/>
        </w:rPr>
        <w:t>ПОСЛ</w:t>
      </w:r>
      <w:proofErr w:type="gramEnd"/>
      <w:r>
        <w:rPr>
          <w:szCs w:val="28"/>
        </w:rPr>
        <w:t>ІДУ ПРИ ФІЗІОЛОГІЧНІЙ ВАГІТНОСТІ, ГІПОКСІЇ І СИНДРОМІ ЗАТРИМКИ РОЗВИТКУ ПЛОДА …... 163</w:t>
      </w:r>
    </w:p>
    <w:p w:rsidR="006128C9" w:rsidRDefault="006128C9" w:rsidP="006128C9">
      <w:pPr>
        <w:pStyle w:val="afffffff4"/>
        <w:spacing w:line="360" w:lineRule="auto"/>
        <w:rPr>
          <w:szCs w:val="28"/>
        </w:rPr>
      </w:pPr>
      <w:r>
        <w:rPr>
          <w:szCs w:val="28"/>
        </w:rPr>
        <w:t xml:space="preserve">5.1. Екстрацелюлярний матрикс </w:t>
      </w:r>
      <w:proofErr w:type="gramStart"/>
      <w:r>
        <w:rPr>
          <w:szCs w:val="28"/>
        </w:rPr>
        <w:t>посл</w:t>
      </w:r>
      <w:proofErr w:type="gramEnd"/>
      <w:r>
        <w:rPr>
          <w:szCs w:val="28"/>
        </w:rPr>
        <w:t>ідів при фізіологічному перебігу вагітності у терміні вагітності 37-40 тиж. …………………………………………………….… 163</w:t>
      </w:r>
    </w:p>
    <w:p w:rsidR="006128C9" w:rsidRDefault="006128C9" w:rsidP="006128C9">
      <w:pPr>
        <w:pStyle w:val="afffffff4"/>
        <w:spacing w:line="360" w:lineRule="auto"/>
        <w:rPr>
          <w:szCs w:val="28"/>
        </w:rPr>
      </w:pPr>
      <w:r>
        <w:rPr>
          <w:szCs w:val="28"/>
        </w:rPr>
        <w:t xml:space="preserve">5.2. Екстрацелюлярний матрикс </w:t>
      </w:r>
      <w:proofErr w:type="gramStart"/>
      <w:r>
        <w:rPr>
          <w:szCs w:val="28"/>
        </w:rPr>
        <w:t>посл</w:t>
      </w:r>
      <w:proofErr w:type="gramEnd"/>
      <w:r>
        <w:rPr>
          <w:szCs w:val="28"/>
        </w:rPr>
        <w:t>ідів при гіпоксії плода у терміні вагітності 37-40 тиж. ……...……………………………………….…………………………… 166</w:t>
      </w:r>
    </w:p>
    <w:p w:rsidR="006128C9" w:rsidRDefault="006128C9" w:rsidP="006128C9">
      <w:pPr>
        <w:pStyle w:val="afffffff4"/>
        <w:spacing w:line="360" w:lineRule="auto"/>
        <w:rPr>
          <w:szCs w:val="28"/>
        </w:rPr>
      </w:pPr>
      <w:r>
        <w:rPr>
          <w:szCs w:val="28"/>
        </w:rPr>
        <w:t xml:space="preserve">5.3. Екстрацелюлярний матрикс </w:t>
      </w:r>
      <w:proofErr w:type="gramStart"/>
      <w:r>
        <w:rPr>
          <w:szCs w:val="28"/>
        </w:rPr>
        <w:t>посл</w:t>
      </w:r>
      <w:proofErr w:type="gramEnd"/>
      <w:r>
        <w:rPr>
          <w:szCs w:val="28"/>
        </w:rPr>
        <w:t>ідів при гіпоксії та синдромі затримки розвитку плода у терміні вагітності 37-40 тиж. ……..…………………………… 171</w:t>
      </w:r>
    </w:p>
    <w:p w:rsidR="006128C9" w:rsidRDefault="006128C9" w:rsidP="006128C9">
      <w:pPr>
        <w:pStyle w:val="afffffff4"/>
        <w:spacing w:line="360" w:lineRule="auto"/>
        <w:rPr>
          <w:szCs w:val="28"/>
        </w:rPr>
      </w:pPr>
    </w:p>
    <w:p w:rsidR="006128C9" w:rsidRDefault="006128C9" w:rsidP="006128C9">
      <w:pPr>
        <w:pStyle w:val="afffffff4"/>
        <w:spacing w:line="360" w:lineRule="auto"/>
        <w:rPr>
          <w:szCs w:val="28"/>
        </w:rPr>
      </w:pPr>
      <w:r w:rsidRPr="00747889">
        <w:rPr>
          <w:szCs w:val="28"/>
        </w:rPr>
        <w:t xml:space="preserve">РОЗДІЛ </w:t>
      </w:r>
      <w:r>
        <w:rPr>
          <w:szCs w:val="28"/>
        </w:rPr>
        <w:t>6</w:t>
      </w:r>
      <w:r w:rsidRPr="00747889">
        <w:rPr>
          <w:szCs w:val="28"/>
        </w:rPr>
        <w:t xml:space="preserve">. </w:t>
      </w:r>
      <w:r>
        <w:rPr>
          <w:szCs w:val="28"/>
        </w:rPr>
        <w:t xml:space="preserve">УЛЬТРАСТРУКТУРНА БУДОВА </w:t>
      </w:r>
      <w:proofErr w:type="gramStart"/>
      <w:r>
        <w:rPr>
          <w:szCs w:val="28"/>
        </w:rPr>
        <w:t>ПОСЛ</w:t>
      </w:r>
      <w:proofErr w:type="gramEnd"/>
      <w:r>
        <w:rPr>
          <w:szCs w:val="28"/>
        </w:rPr>
        <w:t xml:space="preserve">ІДІВ ПРИ ФІЗІОЛОГІЧНІЙ ВАГІТНОСТІ, ГІПОКСІЇ І СИНДРОМІ ЗАТРИМКИ </w:t>
      </w:r>
      <w:r>
        <w:rPr>
          <w:szCs w:val="28"/>
        </w:rPr>
        <w:lastRenderedPageBreak/>
        <w:t>РОЗВИТКУ ПЛОДА У ТЕРМІНІ ВАГІТНОСТІ 37-40 ТИЖ. ……….……...</w:t>
      </w:r>
      <w:r w:rsidRPr="00747889">
        <w:rPr>
          <w:szCs w:val="28"/>
        </w:rPr>
        <w:t>………...</w:t>
      </w:r>
      <w:r>
        <w:rPr>
          <w:szCs w:val="28"/>
        </w:rPr>
        <w:t>......</w:t>
      </w:r>
      <w:r w:rsidRPr="00747889">
        <w:rPr>
          <w:szCs w:val="28"/>
        </w:rPr>
        <w:t>…...</w:t>
      </w:r>
      <w:r>
        <w:rPr>
          <w:szCs w:val="28"/>
        </w:rPr>
        <w:t>…………… 176</w:t>
      </w:r>
    </w:p>
    <w:p w:rsidR="006128C9" w:rsidRDefault="006128C9" w:rsidP="006128C9">
      <w:pPr>
        <w:pStyle w:val="afffffff4"/>
        <w:spacing w:line="360" w:lineRule="auto"/>
        <w:rPr>
          <w:szCs w:val="28"/>
        </w:rPr>
      </w:pPr>
      <w:r>
        <w:rPr>
          <w:szCs w:val="28"/>
        </w:rPr>
        <w:t xml:space="preserve">6.1. Ультраструктурна будова </w:t>
      </w:r>
      <w:proofErr w:type="gramStart"/>
      <w:r>
        <w:rPr>
          <w:szCs w:val="28"/>
        </w:rPr>
        <w:t>посл</w:t>
      </w:r>
      <w:proofErr w:type="gramEnd"/>
      <w:r>
        <w:rPr>
          <w:szCs w:val="28"/>
        </w:rPr>
        <w:t>ідів при фізіологічному перебігу вагітності у терміні вагітності 37-40 тиж. …...…………………………..……………………… 176</w:t>
      </w:r>
    </w:p>
    <w:p w:rsidR="006128C9" w:rsidRDefault="006128C9" w:rsidP="006128C9">
      <w:pPr>
        <w:pStyle w:val="afffffff4"/>
        <w:spacing w:line="360" w:lineRule="auto"/>
        <w:rPr>
          <w:szCs w:val="28"/>
        </w:rPr>
      </w:pPr>
      <w:r>
        <w:rPr>
          <w:szCs w:val="28"/>
        </w:rPr>
        <w:t xml:space="preserve">6.2. Ультраструктурна будова </w:t>
      </w:r>
      <w:proofErr w:type="gramStart"/>
      <w:r>
        <w:rPr>
          <w:szCs w:val="28"/>
        </w:rPr>
        <w:t>посл</w:t>
      </w:r>
      <w:proofErr w:type="gramEnd"/>
      <w:r>
        <w:rPr>
          <w:szCs w:val="28"/>
        </w:rPr>
        <w:t>ідів при гіпоксії плода у терміні вагітності     37-40 тиж. ……...…………………..…………...…………………………………… 180</w:t>
      </w:r>
    </w:p>
    <w:p w:rsidR="006128C9" w:rsidRDefault="006128C9" w:rsidP="006128C9">
      <w:pPr>
        <w:pStyle w:val="afffffff4"/>
        <w:spacing w:line="360" w:lineRule="auto"/>
        <w:rPr>
          <w:szCs w:val="28"/>
        </w:rPr>
      </w:pPr>
      <w:r>
        <w:rPr>
          <w:szCs w:val="28"/>
        </w:rPr>
        <w:t xml:space="preserve">6.3. Ультраструктурна будова </w:t>
      </w:r>
      <w:proofErr w:type="gramStart"/>
      <w:r>
        <w:rPr>
          <w:szCs w:val="28"/>
        </w:rPr>
        <w:t>посл</w:t>
      </w:r>
      <w:proofErr w:type="gramEnd"/>
      <w:r>
        <w:rPr>
          <w:szCs w:val="28"/>
        </w:rPr>
        <w:t>ідів при гіпоксії та синдромі затримки розвитку плода у терміні вагітності 37-40 тиж. ……………...….………...………………… 186</w:t>
      </w:r>
    </w:p>
    <w:p w:rsidR="006128C9" w:rsidRDefault="006128C9" w:rsidP="006128C9">
      <w:pPr>
        <w:pStyle w:val="afffffff4"/>
        <w:spacing w:line="360" w:lineRule="auto"/>
        <w:rPr>
          <w:szCs w:val="28"/>
        </w:rPr>
      </w:pPr>
    </w:p>
    <w:p w:rsidR="006128C9" w:rsidRDefault="006128C9" w:rsidP="006128C9">
      <w:pPr>
        <w:pStyle w:val="afffffff4"/>
        <w:spacing w:line="360" w:lineRule="auto"/>
        <w:rPr>
          <w:szCs w:val="28"/>
        </w:rPr>
      </w:pPr>
      <w:r w:rsidRPr="00747889">
        <w:rPr>
          <w:szCs w:val="28"/>
        </w:rPr>
        <w:t xml:space="preserve">РОЗДІЛ </w:t>
      </w:r>
      <w:r>
        <w:rPr>
          <w:szCs w:val="28"/>
        </w:rPr>
        <w:t>7</w:t>
      </w:r>
      <w:r w:rsidRPr="00747889">
        <w:rPr>
          <w:szCs w:val="28"/>
        </w:rPr>
        <w:t xml:space="preserve">. </w:t>
      </w:r>
      <w:r w:rsidRPr="00E73C93">
        <w:rPr>
          <w:szCs w:val="28"/>
        </w:rPr>
        <w:t>АНАЛІ</w:t>
      </w:r>
      <w:proofErr w:type="gramStart"/>
      <w:r w:rsidRPr="00E73C93">
        <w:rPr>
          <w:szCs w:val="28"/>
        </w:rPr>
        <w:t>З</w:t>
      </w:r>
      <w:proofErr w:type="gramEnd"/>
      <w:r w:rsidRPr="00E73C93">
        <w:rPr>
          <w:szCs w:val="28"/>
        </w:rPr>
        <w:t xml:space="preserve"> І УЗАГАЛЬНЕННЯ РЕЗУЛЬТАТІВ ДОСЛІДЖЕННЯ</w:t>
      </w:r>
      <w:r>
        <w:rPr>
          <w:szCs w:val="28"/>
        </w:rPr>
        <w:t xml:space="preserve"> …</w:t>
      </w:r>
      <w:r w:rsidRPr="00747889">
        <w:rPr>
          <w:szCs w:val="28"/>
        </w:rPr>
        <w:t>………...</w:t>
      </w:r>
      <w:r>
        <w:rPr>
          <w:szCs w:val="28"/>
        </w:rPr>
        <w:t>…</w:t>
      </w:r>
      <w:r w:rsidRPr="00747889">
        <w:rPr>
          <w:szCs w:val="28"/>
        </w:rPr>
        <w:t>………...</w:t>
      </w:r>
      <w:r>
        <w:rPr>
          <w:szCs w:val="28"/>
        </w:rPr>
        <w:t>……</w:t>
      </w:r>
      <w:r w:rsidRPr="00747889">
        <w:rPr>
          <w:szCs w:val="28"/>
        </w:rPr>
        <w:t>………...</w:t>
      </w:r>
      <w:r>
        <w:rPr>
          <w:szCs w:val="28"/>
        </w:rPr>
        <w:t>……</w:t>
      </w:r>
      <w:r w:rsidRPr="00747889">
        <w:rPr>
          <w:szCs w:val="28"/>
        </w:rPr>
        <w:t>………...</w:t>
      </w:r>
      <w:r>
        <w:rPr>
          <w:szCs w:val="28"/>
        </w:rPr>
        <w:t>……………</w:t>
      </w:r>
      <w:r w:rsidRPr="00747889">
        <w:rPr>
          <w:szCs w:val="28"/>
        </w:rPr>
        <w:t>………...</w:t>
      </w:r>
      <w:r>
        <w:rPr>
          <w:szCs w:val="28"/>
        </w:rPr>
        <w:t>………… 196</w:t>
      </w:r>
    </w:p>
    <w:p w:rsidR="006128C9" w:rsidRPr="00747889" w:rsidRDefault="006128C9" w:rsidP="006128C9">
      <w:pPr>
        <w:pStyle w:val="afffffff4"/>
        <w:spacing w:line="360" w:lineRule="auto"/>
        <w:rPr>
          <w:szCs w:val="28"/>
        </w:rPr>
      </w:pPr>
    </w:p>
    <w:p w:rsidR="006128C9" w:rsidRPr="00747889" w:rsidRDefault="006128C9" w:rsidP="006128C9">
      <w:pPr>
        <w:pStyle w:val="afffffff4"/>
        <w:spacing w:line="360" w:lineRule="auto"/>
        <w:rPr>
          <w:szCs w:val="28"/>
        </w:rPr>
      </w:pPr>
      <w:r w:rsidRPr="00747889">
        <w:rPr>
          <w:szCs w:val="28"/>
        </w:rPr>
        <w:t>ВИСНОВКИ</w:t>
      </w:r>
      <w:r>
        <w:rPr>
          <w:szCs w:val="28"/>
        </w:rPr>
        <w:t xml:space="preserve"> ………………………………………….</w:t>
      </w:r>
      <w:r w:rsidRPr="00747889">
        <w:rPr>
          <w:szCs w:val="28"/>
        </w:rPr>
        <w:t>……………</w:t>
      </w:r>
      <w:r>
        <w:rPr>
          <w:szCs w:val="28"/>
        </w:rPr>
        <w:t>………………... 23</w:t>
      </w:r>
      <w:r w:rsidRPr="006128C9">
        <w:rPr>
          <w:szCs w:val="28"/>
        </w:rPr>
        <w:t>5</w:t>
      </w:r>
    </w:p>
    <w:p w:rsidR="006128C9" w:rsidRPr="00747889" w:rsidRDefault="006128C9" w:rsidP="006128C9">
      <w:pPr>
        <w:pStyle w:val="afffffff4"/>
        <w:spacing w:line="360" w:lineRule="auto"/>
        <w:rPr>
          <w:szCs w:val="28"/>
        </w:rPr>
      </w:pPr>
      <w:r w:rsidRPr="00747889">
        <w:rPr>
          <w:szCs w:val="28"/>
        </w:rPr>
        <w:t>СПИСОК ВИКОРИСТАНИХ ДЖЕРЕЛ</w:t>
      </w:r>
      <w:r>
        <w:rPr>
          <w:szCs w:val="28"/>
        </w:rPr>
        <w:t xml:space="preserve"> ……..</w:t>
      </w:r>
      <w:r w:rsidRPr="00747889">
        <w:rPr>
          <w:szCs w:val="28"/>
        </w:rPr>
        <w:t>………………………</w:t>
      </w:r>
      <w:r>
        <w:rPr>
          <w:szCs w:val="28"/>
        </w:rPr>
        <w:t>…………… 237</w:t>
      </w:r>
    </w:p>
    <w:p w:rsidR="006128C9" w:rsidRPr="00E73C93" w:rsidRDefault="006128C9" w:rsidP="006128C9">
      <w:pPr>
        <w:pStyle w:val="afffffff4"/>
        <w:spacing w:line="360" w:lineRule="auto"/>
        <w:rPr>
          <w:szCs w:val="28"/>
        </w:rPr>
      </w:pPr>
      <w:r>
        <w:rPr>
          <w:szCs w:val="28"/>
        </w:rPr>
        <w:t xml:space="preserve">ДОДАТОК А </w:t>
      </w:r>
      <w:r w:rsidRPr="00747889">
        <w:rPr>
          <w:szCs w:val="28"/>
        </w:rPr>
        <w:t>……</w:t>
      </w:r>
      <w:r>
        <w:rPr>
          <w:szCs w:val="28"/>
        </w:rPr>
        <w:t>..</w:t>
      </w:r>
      <w:r w:rsidRPr="00747889">
        <w:rPr>
          <w:szCs w:val="28"/>
        </w:rPr>
        <w:t>……………………………………………………</w:t>
      </w:r>
      <w:r>
        <w:rPr>
          <w:szCs w:val="28"/>
        </w:rPr>
        <w:t>……….....… 277</w:t>
      </w:r>
    </w:p>
    <w:p w:rsidR="006128C9" w:rsidRPr="00E73C93" w:rsidRDefault="006128C9" w:rsidP="006128C9">
      <w:pPr>
        <w:pStyle w:val="afffffff4"/>
        <w:spacing w:line="360" w:lineRule="auto"/>
        <w:rPr>
          <w:szCs w:val="28"/>
        </w:rPr>
      </w:pPr>
    </w:p>
    <w:p w:rsidR="006128C9" w:rsidRPr="00E73C93" w:rsidRDefault="006128C9" w:rsidP="006128C9">
      <w:pPr>
        <w:pStyle w:val="afffffff4"/>
        <w:spacing w:line="360" w:lineRule="auto"/>
        <w:rPr>
          <w:szCs w:val="28"/>
        </w:rPr>
      </w:pPr>
    </w:p>
    <w:p w:rsidR="006128C9" w:rsidRPr="00205767" w:rsidRDefault="006128C9" w:rsidP="006128C9">
      <w:pPr>
        <w:pStyle w:val="afffffff4"/>
        <w:ind w:firstLine="709"/>
        <w:rPr>
          <w:szCs w:val="28"/>
        </w:rPr>
      </w:pPr>
    </w:p>
    <w:p w:rsidR="006128C9" w:rsidRDefault="006128C9" w:rsidP="006128C9">
      <w:pPr>
        <w:pStyle w:val="afffffff4"/>
        <w:ind w:firstLine="709"/>
        <w:jc w:val="center"/>
        <w:rPr>
          <w:szCs w:val="28"/>
        </w:rPr>
      </w:pPr>
      <w:r w:rsidRPr="00205767">
        <w:rPr>
          <w:szCs w:val="28"/>
        </w:rPr>
        <w:br w:type="page"/>
      </w:r>
      <w:r w:rsidRPr="00747889">
        <w:rPr>
          <w:szCs w:val="28"/>
        </w:rPr>
        <w:lastRenderedPageBreak/>
        <w:t>ПЕРЕЛІК УМОВНИХ ПОЗНАЧЕНЬ, СИМВОЛІ</w:t>
      </w:r>
      <w:proofErr w:type="gramStart"/>
      <w:r w:rsidRPr="00747889">
        <w:rPr>
          <w:szCs w:val="28"/>
        </w:rPr>
        <w:t>В</w:t>
      </w:r>
      <w:proofErr w:type="gramEnd"/>
    </w:p>
    <w:p w:rsidR="006128C9" w:rsidRDefault="006128C9" w:rsidP="006128C9">
      <w:pPr>
        <w:pStyle w:val="afffffff4"/>
        <w:ind w:firstLine="709"/>
        <w:jc w:val="center"/>
        <w:rPr>
          <w:szCs w:val="28"/>
        </w:rPr>
      </w:pPr>
    </w:p>
    <w:p w:rsidR="006128C9" w:rsidRPr="00747889" w:rsidRDefault="006128C9" w:rsidP="006128C9">
      <w:pPr>
        <w:pStyle w:val="afffffff4"/>
        <w:ind w:firstLine="709"/>
        <w:jc w:val="center"/>
        <w:rPr>
          <w:szCs w:val="28"/>
        </w:rPr>
      </w:pPr>
    </w:p>
    <w:p w:rsidR="006128C9" w:rsidRPr="00673CBA" w:rsidRDefault="006128C9" w:rsidP="006128C9">
      <w:pPr>
        <w:pStyle w:val="afffffff4"/>
        <w:spacing w:line="360" w:lineRule="auto"/>
        <w:ind w:left="-709" w:firstLine="709"/>
        <w:rPr>
          <w:szCs w:val="28"/>
        </w:rPr>
      </w:pPr>
      <w:r w:rsidRPr="00747889">
        <w:rPr>
          <w:szCs w:val="28"/>
        </w:rPr>
        <w:t>АТ</w:t>
      </w:r>
      <w:r>
        <w:rPr>
          <w:szCs w:val="28"/>
        </w:rPr>
        <w:tab/>
      </w:r>
      <w:r>
        <w:rPr>
          <w:szCs w:val="28"/>
        </w:rPr>
        <w:tab/>
      </w:r>
      <w:r w:rsidRPr="00747889">
        <w:rPr>
          <w:szCs w:val="28"/>
        </w:rPr>
        <w:t>– артеріальний тиск</w:t>
      </w:r>
    </w:p>
    <w:p w:rsidR="006128C9" w:rsidRDefault="006128C9" w:rsidP="006128C9">
      <w:pPr>
        <w:pStyle w:val="afffffff4"/>
        <w:spacing w:line="360" w:lineRule="auto"/>
        <w:ind w:left="-709" w:firstLine="709"/>
        <w:rPr>
          <w:szCs w:val="28"/>
        </w:rPr>
      </w:pPr>
      <w:r w:rsidRPr="00747889">
        <w:rPr>
          <w:szCs w:val="28"/>
        </w:rPr>
        <w:t>АТФ</w:t>
      </w:r>
      <w:r>
        <w:rPr>
          <w:szCs w:val="28"/>
        </w:rPr>
        <w:tab/>
      </w:r>
      <w:r>
        <w:rPr>
          <w:szCs w:val="28"/>
        </w:rPr>
        <w:tab/>
      </w:r>
      <w:r w:rsidRPr="00747889">
        <w:rPr>
          <w:szCs w:val="28"/>
        </w:rPr>
        <w:t>– адезинтрифосфорна кислота</w:t>
      </w:r>
    </w:p>
    <w:p w:rsidR="006128C9" w:rsidRDefault="006128C9" w:rsidP="006128C9">
      <w:pPr>
        <w:pStyle w:val="afffffff4"/>
        <w:spacing w:line="360" w:lineRule="auto"/>
        <w:ind w:left="-709" w:firstLine="709"/>
        <w:rPr>
          <w:szCs w:val="28"/>
        </w:rPr>
      </w:pPr>
      <w:r w:rsidRPr="00747889">
        <w:rPr>
          <w:szCs w:val="28"/>
        </w:rPr>
        <w:t>А</w:t>
      </w:r>
      <w:r>
        <w:rPr>
          <w:szCs w:val="28"/>
        </w:rPr>
        <w:t>ФА</w:t>
      </w:r>
      <w:r>
        <w:rPr>
          <w:szCs w:val="28"/>
        </w:rPr>
        <w:tab/>
      </w:r>
      <w:r>
        <w:rPr>
          <w:szCs w:val="28"/>
        </w:rPr>
        <w:tab/>
      </w:r>
      <w:r w:rsidRPr="00747889">
        <w:rPr>
          <w:szCs w:val="28"/>
        </w:rPr>
        <w:t xml:space="preserve">– </w:t>
      </w:r>
      <w:r>
        <w:rPr>
          <w:szCs w:val="28"/>
        </w:rPr>
        <w:t>антифосфолі</w:t>
      </w:r>
      <w:proofErr w:type="gramStart"/>
      <w:r>
        <w:rPr>
          <w:szCs w:val="28"/>
        </w:rPr>
        <w:t>п</w:t>
      </w:r>
      <w:proofErr w:type="gramEnd"/>
      <w:r>
        <w:rPr>
          <w:szCs w:val="28"/>
        </w:rPr>
        <w:t>ідні антитіла</w:t>
      </w:r>
    </w:p>
    <w:p w:rsidR="006128C9" w:rsidRDefault="006128C9" w:rsidP="006128C9">
      <w:pPr>
        <w:pStyle w:val="afffffff4"/>
        <w:spacing w:line="360" w:lineRule="auto"/>
        <w:ind w:left="-709" w:firstLine="709"/>
        <w:rPr>
          <w:szCs w:val="28"/>
        </w:rPr>
      </w:pPr>
      <w:r w:rsidRPr="00747889">
        <w:rPr>
          <w:szCs w:val="28"/>
        </w:rPr>
        <w:t>А</w:t>
      </w:r>
      <w:r>
        <w:rPr>
          <w:szCs w:val="28"/>
        </w:rPr>
        <w:t>ФС</w:t>
      </w:r>
      <w:r>
        <w:rPr>
          <w:szCs w:val="28"/>
        </w:rPr>
        <w:tab/>
      </w:r>
      <w:r>
        <w:rPr>
          <w:szCs w:val="28"/>
        </w:rPr>
        <w:tab/>
      </w:r>
      <w:r w:rsidRPr="00747889">
        <w:rPr>
          <w:szCs w:val="28"/>
        </w:rPr>
        <w:t xml:space="preserve">– </w:t>
      </w:r>
      <w:r>
        <w:rPr>
          <w:szCs w:val="28"/>
        </w:rPr>
        <w:t>антифосфолі</w:t>
      </w:r>
      <w:proofErr w:type="gramStart"/>
      <w:r>
        <w:rPr>
          <w:szCs w:val="28"/>
        </w:rPr>
        <w:t>п</w:t>
      </w:r>
      <w:proofErr w:type="gramEnd"/>
      <w:r>
        <w:rPr>
          <w:szCs w:val="28"/>
        </w:rPr>
        <w:t>ідний синдром</w:t>
      </w:r>
    </w:p>
    <w:p w:rsidR="006128C9" w:rsidRPr="00747889" w:rsidRDefault="006128C9" w:rsidP="006128C9">
      <w:pPr>
        <w:pStyle w:val="afffffff4"/>
        <w:spacing w:line="360" w:lineRule="auto"/>
        <w:ind w:left="-709" w:firstLine="709"/>
        <w:rPr>
          <w:szCs w:val="28"/>
        </w:rPr>
      </w:pPr>
      <w:r w:rsidRPr="00747889">
        <w:rPr>
          <w:szCs w:val="28"/>
        </w:rPr>
        <w:t>БПП</w:t>
      </w:r>
      <w:r>
        <w:rPr>
          <w:szCs w:val="28"/>
        </w:rPr>
        <w:tab/>
      </w:r>
      <w:r>
        <w:rPr>
          <w:szCs w:val="28"/>
        </w:rPr>
        <w:tab/>
      </w:r>
      <w:r w:rsidRPr="00747889">
        <w:rPr>
          <w:szCs w:val="28"/>
        </w:rPr>
        <w:t xml:space="preserve">– біофізичний </w:t>
      </w:r>
      <w:proofErr w:type="gramStart"/>
      <w:r w:rsidRPr="00747889">
        <w:rPr>
          <w:szCs w:val="28"/>
        </w:rPr>
        <w:t>проф</w:t>
      </w:r>
      <w:proofErr w:type="gramEnd"/>
      <w:r w:rsidRPr="00747889">
        <w:rPr>
          <w:szCs w:val="28"/>
        </w:rPr>
        <w:t>іль плода</w:t>
      </w:r>
    </w:p>
    <w:p w:rsidR="006128C9" w:rsidRDefault="006128C9" w:rsidP="006128C9">
      <w:pPr>
        <w:pStyle w:val="afffffff4"/>
        <w:spacing w:line="360" w:lineRule="auto"/>
        <w:ind w:left="-709" w:firstLine="709"/>
        <w:rPr>
          <w:szCs w:val="28"/>
        </w:rPr>
      </w:pPr>
      <w:r w:rsidRPr="00747889">
        <w:rPr>
          <w:szCs w:val="28"/>
        </w:rPr>
        <w:t>ГАГ</w:t>
      </w:r>
      <w:r>
        <w:rPr>
          <w:szCs w:val="28"/>
        </w:rPr>
        <w:tab/>
      </w:r>
      <w:r>
        <w:rPr>
          <w:szCs w:val="28"/>
        </w:rPr>
        <w:tab/>
      </w:r>
      <w:r w:rsidRPr="00747889">
        <w:rPr>
          <w:szCs w:val="28"/>
        </w:rPr>
        <w:t>– гл</w:t>
      </w:r>
      <w:r>
        <w:rPr>
          <w:szCs w:val="28"/>
        </w:rPr>
        <w:t>і</w:t>
      </w:r>
      <w:r w:rsidRPr="00747889">
        <w:rPr>
          <w:szCs w:val="28"/>
        </w:rPr>
        <w:t>козаміноглікани</w:t>
      </w:r>
    </w:p>
    <w:p w:rsidR="006128C9" w:rsidRDefault="006128C9" w:rsidP="006128C9">
      <w:pPr>
        <w:pStyle w:val="afffffff4"/>
        <w:spacing w:line="360" w:lineRule="auto"/>
        <w:ind w:left="-709" w:firstLine="709"/>
        <w:rPr>
          <w:szCs w:val="28"/>
        </w:rPr>
      </w:pPr>
      <w:r w:rsidRPr="00747889">
        <w:rPr>
          <w:szCs w:val="28"/>
        </w:rPr>
        <w:t>Г</w:t>
      </w:r>
      <w:r>
        <w:rPr>
          <w:szCs w:val="28"/>
        </w:rPr>
        <w:t>Н</w:t>
      </w:r>
      <w:r>
        <w:rPr>
          <w:szCs w:val="28"/>
        </w:rPr>
        <w:tab/>
      </w:r>
      <w:r>
        <w:rPr>
          <w:szCs w:val="28"/>
        </w:rPr>
        <w:tab/>
      </w:r>
      <w:r w:rsidRPr="00747889">
        <w:rPr>
          <w:szCs w:val="28"/>
        </w:rPr>
        <w:t>– гл</w:t>
      </w:r>
      <w:r>
        <w:rPr>
          <w:szCs w:val="28"/>
        </w:rPr>
        <w:t>омерулонефрит</w:t>
      </w:r>
    </w:p>
    <w:p w:rsidR="006128C9" w:rsidRDefault="006128C9" w:rsidP="006128C9">
      <w:pPr>
        <w:pStyle w:val="afffffff4"/>
        <w:spacing w:line="360" w:lineRule="auto"/>
        <w:ind w:left="-709" w:firstLine="709"/>
        <w:rPr>
          <w:szCs w:val="28"/>
        </w:rPr>
      </w:pPr>
      <w:r>
        <w:rPr>
          <w:szCs w:val="28"/>
        </w:rPr>
        <w:t>ГРВІ</w:t>
      </w:r>
      <w:r>
        <w:rPr>
          <w:szCs w:val="28"/>
        </w:rPr>
        <w:tab/>
      </w:r>
      <w:r>
        <w:rPr>
          <w:szCs w:val="28"/>
        </w:rPr>
        <w:tab/>
      </w:r>
      <w:r w:rsidRPr="00747889">
        <w:rPr>
          <w:szCs w:val="28"/>
        </w:rPr>
        <w:t>–</w:t>
      </w:r>
      <w:r>
        <w:rPr>
          <w:szCs w:val="28"/>
        </w:rPr>
        <w:t xml:space="preserve"> гостра </w:t>
      </w:r>
      <w:proofErr w:type="gramStart"/>
      <w:r>
        <w:rPr>
          <w:szCs w:val="28"/>
        </w:rPr>
        <w:t>респ</w:t>
      </w:r>
      <w:proofErr w:type="gramEnd"/>
      <w:r>
        <w:rPr>
          <w:szCs w:val="28"/>
        </w:rPr>
        <w:t>іраторна вірусна інфекція</w:t>
      </w:r>
    </w:p>
    <w:p w:rsidR="006128C9" w:rsidRDefault="006128C9" w:rsidP="006128C9">
      <w:pPr>
        <w:pStyle w:val="afffffff4"/>
        <w:spacing w:line="360" w:lineRule="auto"/>
        <w:ind w:left="-709" w:firstLine="709"/>
        <w:rPr>
          <w:szCs w:val="28"/>
        </w:rPr>
      </w:pPr>
      <w:r>
        <w:rPr>
          <w:szCs w:val="28"/>
        </w:rPr>
        <w:t>ДВЗ</w:t>
      </w:r>
      <w:r>
        <w:rPr>
          <w:szCs w:val="28"/>
        </w:rPr>
        <w:tab/>
      </w:r>
      <w:r>
        <w:rPr>
          <w:szCs w:val="28"/>
        </w:rPr>
        <w:tab/>
      </w:r>
      <w:r w:rsidRPr="00747889">
        <w:rPr>
          <w:szCs w:val="28"/>
        </w:rPr>
        <w:t xml:space="preserve">– </w:t>
      </w:r>
      <w:r>
        <w:rPr>
          <w:szCs w:val="28"/>
        </w:rPr>
        <w:t>дисеміноване внутришньосудинне згортання</w:t>
      </w:r>
    </w:p>
    <w:p w:rsidR="006128C9" w:rsidRPr="00747889" w:rsidRDefault="006128C9" w:rsidP="006128C9">
      <w:pPr>
        <w:pStyle w:val="afffffff4"/>
        <w:spacing w:line="360" w:lineRule="auto"/>
        <w:ind w:left="-709" w:firstLine="709"/>
        <w:rPr>
          <w:szCs w:val="28"/>
        </w:rPr>
      </w:pPr>
      <w:r w:rsidRPr="00747889">
        <w:rPr>
          <w:szCs w:val="28"/>
        </w:rPr>
        <w:t>ЕЦМ</w:t>
      </w:r>
      <w:r>
        <w:rPr>
          <w:szCs w:val="28"/>
        </w:rPr>
        <w:tab/>
      </w:r>
      <w:r>
        <w:rPr>
          <w:szCs w:val="28"/>
        </w:rPr>
        <w:tab/>
      </w:r>
      <w:r w:rsidRPr="00747889">
        <w:rPr>
          <w:szCs w:val="28"/>
        </w:rPr>
        <w:t>– екстрацелюлярний матрикс</w:t>
      </w:r>
    </w:p>
    <w:p w:rsidR="006128C9" w:rsidRPr="00747889" w:rsidRDefault="006128C9" w:rsidP="006128C9">
      <w:pPr>
        <w:pStyle w:val="afffffff4"/>
        <w:spacing w:line="360" w:lineRule="auto"/>
        <w:ind w:left="-709" w:firstLine="709"/>
        <w:rPr>
          <w:szCs w:val="28"/>
        </w:rPr>
      </w:pPr>
      <w:r w:rsidRPr="00747889">
        <w:rPr>
          <w:szCs w:val="28"/>
        </w:rPr>
        <w:t>ЕКГ</w:t>
      </w:r>
      <w:r>
        <w:rPr>
          <w:szCs w:val="28"/>
        </w:rPr>
        <w:tab/>
      </w:r>
      <w:r>
        <w:rPr>
          <w:szCs w:val="28"/>
        </w:rPr>
        <w:tab/>
      </w:r>
      <w:r w:rsidRPr="00747889">
        <w:rPr>
          <w:szCs w:val="28"/>
        </w:rPr>
        <w:t>– електрокардіографія</w:t>
      </w:r>
    </w:p>
    <w:p w:rsidR="006128C9" w:rsidRDefault="006128C9" w:rsidP="006128C9">
      <w:pPr>
        <w:pStyle w:val="afffffff4"/>
        <w:spacing w:line="360" w:lineRule="auto"/>
        <w:ind w:left="-709" w:firstLine="709"/>
        <w:rPr>
          <w:szCs w:val="28"/>
        </w:rPr>
      </w:pPr>
      <w:r w:rsidRPr="00747889">
        <w:rPr>
          <w:szCs w:val="28"/>
        </w:rPr>
        <w:t>ЗВУР</w:t>
      </w:r>
      <w:r>
        <w:rPr>
          <w:szCs w:val="28"/>
        </w:rPr>
        <w:tab/>
      </w:r>
      <w:r>
        <w:rPr>
          <w:szCs w:val="28"/>
        </w:rPr>
        <w:tab/>
      </w:r>
      <w:r w:rsidRPr="00747889">
        <w:rPr>
          <w:szCs w:val="28"/>
        </w:rPr>
        <w:t>– затримка внутрішньоутробного розвитку плода</w:t>
      </w:r>
    </w:p>
    <w:p w:rsidR="006128C9" w:rsidRPr="00747889" w:rsidRDefault="006128C9" w:rsidP="006128C9">
      <w:pPr>
        <w:pStyle w:val="afffffff4"/>
        <w:spacing w:line="360" w:lineRule="auto"/>
        <w:ind w:left="-709" w:firstLine="709"/>
        <w:rPr>
          <w:szCs w:val="28"/>
        </w:rPr>
      </w:pPr>
      <w:r>
        <w:rPr>
          <w:szCs w:val="28"/>
        </w:rPr>
        <w:t>КГАГ</w:t>
      </w:r>
      <w:r>
        <w:rPr>
          <w:szCs w:val="28"/>
        </w:rPr>
        <w:tab/>
      </w:r>
      <w:r w:rsidRPr="00747889">
        <w:rPr>
          <w:szCs w:val="28"/>
        </w:rPr>
        <w:t>–</w:t>
      </w:r>
      <w:r>
        <w:rPr>
          <w:szCs w:val="28"/>
        </w:rPr>
        <w:t xml:space="preserve"> кислі глікозаміноглюкуронглікани</w:t>
      </w:r>
    </w:p>
    <w:p w:rsidR="006128C9" w:rsidRDefault="006128C9" w:rsidP="006128C9">
      <w:pPr>
        <w:pStyle w:val="afffffff4"/>
        <w:spacing w:line="360" w:lineRule="auto"/>
        <w:ind w:left="-709" w:firstLine="709"/>
        <w:rPr>
          <w:szCs w:val="28"/>
        </w:rPr>
      </w:pPr>
      <w:r>
        <w:rPr>
          <w:szCs w:val="28"/>
        </w:rPr>
        <w:t>КПП</w:t>
      </w:r>
      <w:r>
        <w:rPr>
          <w:szCs w:val="28"/>
        </w:rPr>
        <w:tab/>
      </w:r>
      <w:r>
        <w:rPr>
          <w:szCs w:val="28"/>
        </w:rPr>
        <w:tab/>
      </w:r>
      <w:r w:rsidRPr="00747889">
        <w:rPr>
          <w:szCs w:val="28"/>
        </w:rPr>
        <w:t xml:space="preserve">– </w:t>
      </w:r>
      <w:r>
        <w:rPr>
          <w:szCs w:val="28"/>
        </w:rPr>
        <w:t>компенсаторно-пристосовні процеси</w:t>
      </w:r>
    </w:p>
    <w:p w:rsidR="006128C9" w:rsidRDefault="006128C9" w:rsidP="006128C9">
      <w:pPr>
        <w:pStyle w:val="afffffff4"/>
        <w:spacing w:line="360" w:lineRule="auto"/>
        <w:ind w:left="-709" w:firstLine="709"/>
        <w:rPr>
          <w:szCs w:val="28"/>
        </w:rPr>
      </w:pPr>
      <w:r>
        <w:rPr>
          <w:szCs w:val="28"/>
        </w:rPr>
        <w:t>КПР</w:t>
      </w:r>
      <w:r>
        <w:rPr>
          <w:szCs w:val="28"/>
        </w:rPr>
        <w:tab/>
      </w:r>
      <w:r>
        <w:rPr>
          <w:szCs w:val="28"/>
        </w:rPr>
        <w:tab/>
      </w:r>
      <w:r w:rsidRPr="00747889">
        <w:rPr>
          <w:szCs w:val="28"/>
        </w:rPr>
        <w:t xml:space="preserve">– </w:t>
      </w:r>
      <w:r>
        <w:rPr>
          <w:szCs w:val="28"/>
        </w:rPr>
        <w:t>компенсаторно-пристосовні реакції</w:t>
      </w:r>
    </w:p>
    <w:p w:rsidR="006128C9" w:rsidRDefault="006128C9" w:rsidP="006128C9">
      <w:pPr>
        <w:pStyle w:val="afffffff4"/>
        <w:spacing w:line="360" w:lineRule="auto"/>
        <w:ind w:left="-709" w:firstLine="709"/>
        <w:rPr>
          <w:szCs w:val="28"/>
        </w:rPr>
      </w:pPr>
      <w:r w:rsidRPr="00747889">
        <w:rPr>
          <w:szCs w:val="28"/>
        </w:rPr>
        <w:t>КТГ</w:t>
      </w:r>
      <w:r>
        <w:rPr>
          <w:szCs w:val="28"/>
        </w:rPr>
        <w:tab/>
      </w:r>
      <w:r>
        <w:rPr>
          <w:szCs w:val="28"/>
        </w:rPr>
        <w:tab/>
        <w:t>–</w:t>
      </w:r>
      <w:r w:rsidRPr="00747889">
        <w:rPr>
          <w:szCs w:val="28"/>
        </w:rPr>
        <w:t xml:space="preserve"> кардіотокогра</w:t>
      </w:r>
      <w:r>
        <w:rPr>
          <w:szCs w:val="28"/>
        </w:rPr>
        <w:t>фія</w:t>
      </w:r>
    </w:p>
    <w:p w:rsidR="006128C9" w:rsidRDefault="006128C9" w:rsidP="006128C9">
      <w:pPr>
        <w:pStyle w:val="afffffff4"/>
        <w:spacing w:line="360" w:lineRule="auto"/>
        <w:ind w:left="-709" w:firstLine="709"/>
        <w:rPr>
          <w:szCs w:val="28"/>
        </w:rPr>
      </w:pPr>
      <w:r>
        <w:rPr>
          <w:szCs w:val="28"/>
        </w:rPr>
        <w:t>МПДМ</w:t>
      </w:r>
      <w:r>
        <w:rPr>
          <w:szCs w:val="28"/>
        </w:rPr>
        <w:tab/>
      </w:r>
      <w:r w:rsidRPr="00747889">
        <w:rPr>
          <w:szCs w:val="28"/>
        </w:rPr>
        <w:t xml:space="preserve">– </w:t>
      </w:r>
      <w:r>
        <w:rPr>
          <w:szCs w:val="28"/>
        </w:rPr>
        <w:t>матково-плацентарна ділянка міометрія</w:t>
      </w:r>
    </w:p>
    <w:p w:rsidR="006128C9" w:rsidRPr="00D15251" w:rsidRDefault="006128C9" w:rsidP="006128C9">
      <w:pPr>
        <w:pStyle w:val="afffffff4"/>
        <w:spacing w:line="360" w:lineRule="auto"/>
        <w:ind w:left="-709" w:firstLine="709"/>
        <w:rPr>
          <w:szCs w:val="28"/>
        </w:rPr>
      </w:pPr>
      <w:r w:rsidRPr="00D15251">
        <w:rPr>
          <w:szCs w:val="28"/>
        </w:rPr>
        <w:t>МПК</w:t>
      </w:r>
      <w:r w:rsidRPr="00D15251">
        <w:rPr>
          <w:szCs w:val="28"/>
        </w:rPr>
        <w:tab/>
      </w:r>
      <w:r w:rsidRPr="00205767">
        <w:rPr>
          <w:szCs w:val="28"/>
        </w:rPr>
        <w:tab/>
      </w:r>
      <w:r w:rsidRPr="00747889">
        <w:rPr>
          <w:szCs w:val="28"/>
        </w:rPr>
        <w:t>–</w:t>
      </w:r>
      <w:r w:rsidRPr="00205767">
        <w:rPr>
          <w:szCs w:val="28"/>
        </w:rPr>
        <w:t xml:space="preserve"> </w:t>
      </w:r>
      <w:r>
        <w:rPr>
          <w:szCs w:val="28"/>
        </w:rPr>
        <w:t>матково-плацентарний комплекс</w:t>
      </w:r>
    </w:p>
    <w:p w:rsidR="006128C9" w:rsidRDefault="006128C9" w:rsidP="006128C9">
      <w:pPr>
        <w:pStyle w:val="afffffff4"/>
        <w:spacing w:line="360" w:lineRule="auto"/>
        <w:ind w:left="-709" w:firstLine="709"/>
        <w:rPr>
          <w:szCs w:val="28"/>
        </w:rPr>
      </w:pPr>
      <w:r>
        <w:rPr>
          <w:szCs w:val="28"/>
        </w:rPr>
        <w:t>НАД</w:t>
      </w:r>
      <w:r>
        <w:rPr>
          <w:szCs w:val="28"/>
        </w:rPr>
        <w:tab/>
      </w:r>
      <w:r>
        <w:rPr>
          <w:szCs w:val="28"/>
        </w:rPr>
        <w:tab/>
      </w:r>
      <w:r w:rsidRPr="00747889">
        <w:rPr>
          <w:szCs w:val="28"/>
        </w:rPr>
        <w:t xml:space="preserve">– </w:t>
      </w:r>
      <w:r>
        <w:rPr>
          <w:szCs w:val="28"/>
        </w:rPr>
        <w:t>нікотинамідаденіндинуклеотид</w:t>
      </w:r>
    </w:p>
    <w:p w:rsidR="006128C9" w:rsidRDefault="006128C9" w:rsidP="006128C9">
      <w:pPr>
        <w:pStyle w:val="afffffff4"/>
        <w:spacing w:line="360" w:lineRule="auto"/>
        <w:ind w:left="-709" w:firstLine="709"/>
        <w:rPr>
          <w:szCs w:val="28"/>
        </w:rPr>
      </w:pPr>
      <w:r>
        <w:rPr>
          <w:szCs w:val="28"/>
        </w:rPr>
        <w:t>НАДФ</w:t>
      </w:r>
      <w:r>
        <w:rPr>
          <w:szCs w:val="28"/>
        </w:rPr>
        <w:tab/>
      </w:r>
      <w:r w:rsidRPr="00747889">
        <w:rPr>
          <w:szCs w:val="28"/>
        </w:rPr>
        <w:t xml:space="preserve">– </w:t>
      </w:r>
      <w:r>
        <w:rPr>
          <w:szCs w:val="28"/>
        </w:rPr>
        <w:t>нікотинамідаденіндинуклеотидфосфат</w:t>
      </w:r>
    </w:p>
    <w:p w:rsidR="006128C9" w:rsidRPr="00747889" w:rsidRDefault="006128C9" w:rsidP="006128C9">
      <w:pPr>
        <w:pStyle w:val="afffffff4"/>
        <w:spacing w:line="360" w:lineRule="auto"/>
        <w:ind w:left="-709" w:firstLine="709"/>
        <w:rPr>
          <w:szCs w:val="28"/>
        </w:rPr>
      </w:pPr>
      <w:r w:rsidRPr="00747889">
        <w:rPr>
          <w:szCs w:val="28"/>
        </w:rPr>
        <w:t>ОЦК</w:t>
      </w:r>
      <w:r>
        <w:rPr>
          <w:szCs w:val="28"/>
        </w:rPr>
        <w:tab/>
      </w:r>
      <w:r>
        <w:rPr>
          <w:szCs w:val="28"/>
        </w:rPr>
        <w:tab/>
      </w:r>
      <w:r w:rsidRPr="00747889">
        <w:rPr>
          <w:szCs w:val="28"/>
        </w:rPr>
        <w:t>– об’є</w:t>
      </w:r>
      <w:proofErr w:type="gramStart"/>
      <w:r w:rsidRPr="00747889">
        <w:rPr>
          <w:szCs w:val="28"/>
        </w:rPr>
        <w:t>м</w:t>
      </w:r>
      <w:proofErr w:type="gramEnd"/>
      <w:r w:rsidRPr="00747889">
        <w:rPr>
          <w:szCs w:val="28"/>
        </w:rPr>
        <w:t xml:space="preserve"> циркулюючої крові</w:t>
      </w:r>
    </w:p>
    <w:p w:rsidR="006128C9" w:rsidRDefault="006128C9" w:rsidP="006128C9">
      <w:pPr>
        <w:pStyle w:val="afffffff4"/>
        <w:spacing w:line="360" w:lineRule="auto"/>
        <w:ind w:left="-709" w:firstLine="709"/>
        <w:rPr>
          <w:szCs w:val="28"/>
        </w:rPr>
      </w:pPr>
      <w:proofErr w:type="gramStart"/>
      <w:r w:rsidRPr="00747889">
        <w:rPr>
          <w:szCs w:val="28"/>
        </w:rPr>
        <w:t>ПН</w:t>
      </w:r>
      <w:proofErr w:type="gramEnd"/>
      <w:r>
        <w:rPr>
          <w:szCs w:val="28"/>
        </w:rPr>
        <w:tab/>
      </w:r>
      <w:r>
        <w:rPr>
          <w:szCs w:val="28"/>
        </w:rPr>
        <w:tab/>
      </w:r>
      <w:r w:rsidRPr="00747889">
        <w:rPr>
          <w:szCs w:val="28"/>
        </w:rPr>
        <w:t>– плацентарна недостатність</w:t>
      </w:r>
    </w:p>
    <w:p w:rsidR="006128C9" w:rsidRDefault="006128C9" w:rsidP="006128C9">
      <w:pPr>
        <w:pStyle w:val="afffffff4"/>
        <w:spacing w:line="360" w:lineRule="auto"/>
        <w:ind w:left="-709" w:firstLine="709"/>
        <w:rPr>
          <w:szCs w:val="28"/>
        </w:rPr>
      </w:pPr>
      <w:r>
        <w:rPr>
          <w:szCs w:val="28"/>
        </w:rPr>
        <w:lastRenderedPageBreak/>
        <w:t>ППК</w:t>
      </w:r>
      <w:r>
        <w:rPr>
          <w:szCs w:val="28"/>
        </w:rPr>
        <w:tab/>
      </w:r>
      <w:r>
        <w:rPr>
          <w:szCs w:val="28"/>
        </w:rPr>
        <w:tab/>
      </w:r>
      <w:r w:rsidRPr="00747889">
        <w:rPr>
          <w:szCs w:val="28"/>
        </w:rPr>
        <w:t>–</w:t>
      </w:r>
      <w:r>
        <w:rPr>
          <w:szCs w:val="28"/>
        </w:rPr>
        <w:t xml:space="preserve"> плацентарно-плодовий коефіцієнт</w:t>
      </w:r>
    </w:p>
    <w:p w:rsidR="006128C9" w:rsidRPr="00747889" w:rsidRDefault="006128C9" w:rsidP="006128C9">
      <w:pPr>
        <w:pStyle w:val="afffffff4"/>
        <w:spacing w:line="360" w:lineRule="auto"/>
        <w:ind w:left="-709" w:firstLine="709"/>
        <w:rPr>
          <w:szCs w:val="28"/>
        </w:rPr>
      </w:pPr>
      <w:r>
        <w:rPr>
          <w:szCs w:val="28"/>
        </w:rPr>
        <w:t>СКМ</w:t>
      </w:r>
      <w:r>
        <w:rPr>
          <w:szCs w:val="28"/>
        </w:rPr>
        <w:tab/>
      </w:r>
      <w:r>
        <w:rPr>
          <w:szCs w:val="28"/>
        </w:rPr>
        <w:tab/>
      </w:r>
      <w:r w:rsidRPr="00747889">
        <w:rPr>
          <w:szCs w:val="28"/>
        </w:rPr>
        <w:t>–</w:t>
      </w:r>
      <w:r>
        <w:rPr>
          <w:szCs w:val="28"/>
        </w:rPr>
        <w:t xml:space="preserve"> синцитіокапілярні мембрани</w:t>
      </w:r>
    </w:p>
    <w:p w:rsidR="006128C9" w:rsidRPr="00747889" w:rsidRDefault="006128C9" w:rsidP="006128C9">
      <w:pPr>
        <w:pStyle w:val="afffffff4"/>
        <w:spacing w:line="360" w:lineRule="auto"/>
        <w:ind w:left="-709" w:firstLine="709"/>
        <w:rPr>
          <w:szCs w:val="28"/>
        </w:rPr>
      </w:pPr>
      <w:r w:rsidRPr="00747889">
        <w:rPr>
          <w:szCs w:val="28"/>
        </w:rPr>
        <w:t>УЗД</w:t>
      </w:r>
      <w:r>
        <w:rPr>
          <w:szCs w:val="28"/>
        </w:rPr>
        <w:tab/>
      </w:r>
      <w:r>
        <w:rPr>
          <w:szCs w:val="28"/>
        </w:rPr>
        <w:tab/>
      </w:r>
      <w:r w:rsidRPr="00747889">
        <w:rPr>
          <w:szCs w:val="28"/>
        </w:rPr>
        <w:t>– ультразвукова діагностика</w:t>
      </w:r>
    </w:p>
    <w:p w:rsidR="006128C9" w:rsidRDefault="006128C9" w:rsidP="006128C9">
      <w:pPr>
        <w:pStyle w:val="afffffff4"/>
        <w:spacing w:line="360" w:lineRule="auto"/>
        <w:ind w:left="-709" w:firstLine="709"/>
        <w:rPr>
          <w:szCs w:val="28"/>
        </w:rPr>
      </w:pPr>
      <w:r>
        <w:rPr>
          <w:szCs w:val="28"/>
        </w:rPr>
        <w:t>ФЛ</w:t>
      </w:r>
      <w:r>
        <w:rPr>
          <w:szCs w:val="28"/>
        </w:rPr>
        <w:tab/>
      </w:r>
      <w:r>
        <w:rPr>
          <w:szCs w:val="28"/>
        </w:rPr>
        <w:tab/>
      </w:r>
      <w:r w:rsidRPr="00747889">
        <w:rPr>
          <w:szCs w:val="28"/>
        </w:rPr>
        <w:t>–</w:t>
      </w:r>
      <w:r>
        <w:rPr>
          <w:szCs w:val="28"/>
        </w:rPr>
        <w:t xml:space="preserve"> фосфолі</w:t>
      </w:r>
      <w:proofErr w:type="gramStart"/>
      <w:r>
        <w:rPr>
          <w:szCs w:val="28"/>
        </w:rPr>
        <w:t>п</w:t>
      </w:r>
      <w:proofErr w:type="gramEnd"/>
      <w:r>
        <w:rPr>
          <w:szCs w:val="28"/>
        </w:rPr>
        <w:t>іди</w:t>
      </w:r>
    </w:p>
    <w:p w:rsidR="006128C9" w:rsidRDefault="006128C9" w:rsidP="006128C9">
      <w:pPr>
        <w:pStyle w:val="afffffff4"/>
        <w:spacing w:line="360" w:lineRule="auto"/>
        <w:ind w:left="-709" w:firstLine="709"/>
        <w:rPr>
          <w:szCs w:val="28"/>
        </w:rPr>
      </w:pPr>
      <w:r>
        <w:rPr>
          <w:szCs w:val="28"/>
        </w:rPr>
        <w:t>ФНП</w:t>
      </w:r>
      <w:r>
        <w:rPr>
          <w:szCs w:val="28"/>
        </w:rPr>
        <w:tab/>
      </w:r>
      <w:r>
        <w:rPr>
          <w:szCs w:val="28"/>
        </w:rPr>
        <w:tab/>
      </w:r>
      <w:r w:rsidRPr="00747889">
        <w:rPr>
          <w:szCs w:val="28"/>
        </w:rPr>
        <w:t xml:space="preserve">– </w:t>
      </w:r>
      <w:r>
        <w:rPr>
          <w:szCs w:val="28"/>
        </w:rPr>
        <w:t>фактор некрозу пухлин</w:t>
      </w:r>
    </w:p>
    <w:p w:rsidR="006128C9" w:rsidRPr="00747889" w:rsidRDefault="006128C9" w:rsidP="006128C9">
      <w:pPr>
        <w:pStyle w:val="afffffff4"/>
        <w:spacing w:line="360" w:lineRule="auto"/>
        <w:ind w:left="-709" w:firstLine="709"/>
        <w:rPr>
          <w:szCs w:val="28"/>
        </w:rPr>
      </w:pPr>
      <w:r w:rsidRPr="00747889">
        <w:rPr>
          <w:szCs w:val="28"/>
        </w:rPr>
        <w:t>ФПК</w:t>
      </w:r>
      <w:r>
        <w:rPr>
          <w:szCs w:val="28"/>
        </w:rPr>
        <w:tab/>
      </w:r>
      <w:r>
        <w:rPr>
          <w:szCs w:val="28"/>
        </w:rPr>
        <w:tab/>
      </w:r>
      <w:r w:rsidRPr="00747889">
        <w:rPr>
          <w:szCs w:val="28"/>
        </w:rPr>
        <w:t>– фетоплацентарний комплекс</w:t>
      </w:r>
    </w:p>
    <w:p w:rsidR="006128C9" w:rsidRPr="00747889" w:rsidRDefault="006128C9" w:rsidP="006128C9">
      <w:pPr>
        <w:pStyle w:val="afffffff4"/>
        <w:spacing w:line="360" w:lineRule="auto"/>
        <w:ind w:left="-709" w:firstLine="709"/>
        <w:rPr>
          <w:szCs w:val="28"/>
        </w:rPr>
      </w:pPr>
      <w:r w:rsidRPr="00747889">
        <w:rPr>
          <w:szCs w:val="28"/>
        </w:rPr>
        <w:t>ФПН</w:t>
      </w:r>
      <w:r>
        <w:rPr>
          <w:szCs w:val="28"/>
        </w:rPr>
        <w:tab/>
      </w:r>
      <w:r>
        <w:rPr>
          <w:szCs w:val="28"/>
        </w:rPr>
        <w:tab/>
      </w:r>
      <w:r w:rsidRPr="00747889">
        <w:rPr>
          <w:szCs w:val="28"/>
        </w:rPr>
        <w:t>– фетоплацентарна недостатність</w:t>
      </w:r>
    </w:p>
    <w:p w:rsidR="006128C9" w:rsidRPr="00747889" w:rsidRDefault="006128C9" w:rsidP="006128C9">
      <w:pPr>
        <w:pStyle w:val="afffffff4"/>
        <w:spacing w:line="360" w:lineRule="auto"/>
        <w:ind w:left="-709" w:firstLine="709"/>
        <w:rPr>
          <w:szCs w:val="28"/>
        </w:rPr>
      </w:pPr>
      <w:r w:rsidRPr="00747889">
        <w:rPr>
          <w:szCs w:val="28"/>
        </w:rPr>
        <w:t>ЦВТ</w:t>
      </w:r>
      <w:r>
        <w:rPr>
          <w:szCs w:val="28"/>
        </w:rPr>
        <w:tab/>
      </w:r>
      <w:r>
        <w:rPr>
          <w:szCs w:val="28"/>
        </w:rPr>
        <w:tab/>
      </w:r>
      <w:r w:rsidRPr="00747889">
        <w:rPr>
          <w:szCs w:val="28"/>
        </w:rPr>
        <w:t>– центральний венозний тиск</w:t>
      </w:r>
    </w:p>
    <w:p w:rsidR="006128C9" w:rsidRDefault="006128C9" w:rsidP="006128C9">
      <w:pPr>
        <w:pStyle w:val="afffffff4"/>
        <w:spacing w:line="360" w:lineRule="auto"/>
        <w:ind w:left="-709" w:firstLine="709"/>
        <w:rPr>
          <w:szCs w:val="28"/>
        </w:rPr>
      </w:pPr>
      <w:r w:rsidRPr="00D15251">
        <w:rPr>
          <w:szCs w:val="28"/>
        </w:rPr>
        <w:t>ЦНС</w:t>
      </w:r>
      <w:r>
        <w:rPr>
          <w:szCs w:val="28"/>
        </w:rPr>
        <w:tab/>
      </w:r>
      <w:r>
        <w:rPr>
          <w:szCs w:val="28"/>
        </w:rPr>
        <w:tab/>
      </w:r>
      <w:r w:rsidRPr="00747889">
        <w:rPr>
          <w:szCs w:val="28"/>
        </w:rPr>
        <w:t>–</w:t>
      </w:r>
      <w:r w:rsidRPr="00D15251">
        <w:rPr>
          <w:szCs w:val="28"/>
        </w:rPr>
        <w:t xml:space="preserve"> центральна нервова система</w:t>
      </w:r>
    </w:p>
    <w:p w:rsidR="006128C9" w:rsidRDefault="006128C9" w:rsidP="006128C9">
      <w:pPr>
        <w:pStyle w:val="afffffff4"/>
        <w:spacing w:line="360" w:lineRule="auto"/>
        <w:ind w:left="-709" w:firstLine="709"/>
        <w:rPr>
          <w:szCs w:val="28"/>
        </w:rPr>
      </w:pPr>
      <w:r>
        <w:rPr>
          <w:szCs w:val="28"/>
          <w:lang w:val="en-US"/>
        </w:rPr>
        <w:t>AEC</w:t>
      </w:r>
      <w:r>
        <w:rPr>
          <w:szCs w:val="28"/>
        </w:rPr>
        <w:tab/>
      </w:r>
      <w:r>
        <w:rPr>
          <w:szCs w:val="28"/>
        </w:rPr>
        <w:tab/>
      </w:r>
      <w:r w:rsidRPr="00747889">
        <w:rPr>
          <w:szCs w:val="28"/>
        </w:rPr>
        <w:t xml:space="preserve">– </w:t>
      </w:r>
      <w:r>
        <w:rPr>
          <w:szCs w:val="28"/>
        </w:rPr>
        <w:t>3-аміно-9-етилкарбазол</w:t>
      </w:r>
    </w:p>
    <w:p w:rsidR="006128C9" w:rsidRDefault="006128C9" w:rsidP="006128C9">
      <w:pPr>
        <w:pStyle w:val="afffffff4"/>
        <w:spacing w:line="360" w:lineRule="auto"/>
        <w:ind w:left="-709" w:firstLine="709"/>
        <w:rPr>
          <w:szCs w:val="28"/>
        </w:rPr>
      </w:pPr>
      <w:r>
        <w:rPr>
          <w:szCs w:val="28"/>
          <w:lang w:val="en-US"/>
        </w:rPr>
        <w:sym w:font="Symbol" w:char="F062"/>
      </w:r>
      <w:r w:rsidRPr="00AF4618">
        <w:rPr>
          <w:szCs w:val="28"/>
          <w:vertAlign w:val="subscript"/>
        </w:rPr>
        <w:t>2</w:t>
      </w:r>
      <w:r>
        <w:rPr>
          <w:szCs w:val="28"/>
          <w:lang w:val="en-US"/>
        </w:rPr>
        <w:t>GP</w:t>
      </w:r>
      <w:r w:rsidRPr="00AF4618">
        <w:rPr>
          <w:szCs w:val="28"/>
        </w:rPr>
        <w:t>-1</w:t>
      </w:r>
      <w:r>
        <w:rPr>
          <w:szCs w:val="28"/>
        </w:rPr>
        <w:tab/>
      </w:r>
      <w:r w:rsidRPr="00747889">
        <w:rPr>
          <w:szCs w:val="28"/>
        </w:rPr>
        <w:t xml:space="preserve">– </w:t>
      </w:r>
      <w:r>
        <w:rPr>
          <w:szCs w:val="28"/>
          <w:lang w:val="en-US"/>
        </w:rPr>
        <w:sym w:font="Symbol" w:char="F062"/>
      </w:r>
      <w:r w:rsidRPr="00AF4618">
        <w:rPr>
          <w:szCs w:val="28"/>
          <w:vertAlign w:val="subscript"/>
        </w:rPr>
        <w:t>2</w:t>
      </w:r>
      <w:r>
        <w:rPr>
          <w:szCs w:val="28"/>
        </w:rPr>
        <w:t>-глікопротеїн</w:t>
      </w:r>
    </w:p>
    <w:p w:rsidR="006128C9" w:rsidRDefault="006128C9" w:rsidP="006128C9">
      <w:pPr>
        <w:pStyle w:val="afffffff4"/>
        <w:spacing w:line="360" w:lineRule="auto"/>
        <w:ind w:left="-709" w:firstLine="709"/>
        <w:rPr>
          <w:szCs w:val="28"/>
        </w:rPr>
      </w:pPr>
      <w:r>
        <w:rPr>
          <w:szCs w:val="28"/>
          <w:lang w:val="en-US"/>
        </w:rPr>
        <w:t>CB</w:t>
      </w:r>
      <w:r w:rsidRPr="007D70BF">
        <w:rPr>
          <w:szCs w:val="28"/>
        </w:rPr>
        <w:tab/>
      </w:r>
      <w:r w:rsidRPr="007D70BF">
        <w:rPr>
          <w:szCs w:val="28"/>
        </w:rPr>
        <w:tab/>
      </w:r>
      <w:r w:rsidRPr="00747889">
        <w:rPr>
          <w:szCs w:val="28"/>
        </w:rPr>
        <w:t>–</w:t>
      </w:r>
      <w:r>
        <w:rPr>
          <w:szCs w:val="28"/>
        </w:rPr>
        <w:t xml:space="preserve"> цереброзід</w:t>
      </w:r>
    </w:p>
    <w:p w:rsidR="006128C9" w:rsidRPr="007D70BF" w:rsidRDefault="006128C9" w:rsidP="006128C9">
      <w:pPr>
        <w:pStyle w:val="afffffff4"/>
        <w:spacing w:line="360" w:lineRule="auto"/>
        <w:ind w:left="-709" w:firstLine="709"/>
        <w:rPr>
          <w:szCs w:val="28"/>
        </w:rPr>
      </w:pPr>
      <w:r>
        <w:rPr>
          <w:szCs w:val="28"/>
          <w:lang w:val="en-US"/>
        </w:rPr>
        <w:t>CL</w:t>
      </w:r>
      <w:r w:rsidRPr="007D70BF">
        <w:rPr>
          <w:szCs w:val="28"/>
        </w:rPr>
        <w:tab/>
      </w:r>
      <w:r w:rsidRPr="007D70BF">
        <w:rPr>
          <w:szCs w:val="28"/>
        </w:rPr>
        <w:tab/>
      </w:r>
      <w:r w:rsidRPr="00747889">
        <w:rPr>
          <w:szCs w:val="28"/>
        </w:rPr>
        <w:t>–</w:t>
      </w:r>
      <w:r>
        <w:rPr>
          <w:szCs w:val="28"/>
        </w:rPr>
        <w:t xml:space="preserve"> кардіоліпін</w:t>
      </w:r>
    </w:p>
    <w:p w:rsidR="006128C9" w:rsidRPr="007D70BF" w:rsidRDefault="006128C9" w:rsidP="006128C9">
      <w:pPr>
        <w:pStyle w:val="afffffff4"/>
        <w:spacing w:line="360" w:lineRule="auto"/>
        <w:ind w:left="-709" w:firstLine="709"/>
        <w:rPr>
          <w:szCs w:val="28"/>
        </w:rPr>
      </w:pPr>
      <w:r>
        <w:rPr>
          <w:szCs w:val="28"/>
          <w:lang w:val="en-US"/>
        </w:rPr>
        <w:t>LPC</w:t>
      </w:r>
      <w:r w:rsidRPr="007D70BF">
        <w:rPr>
          <w:szCs w:val="28"/>
        </w:rPr>
        <w:tab/>
      </w:r>
      <w:r w:rsidRPr="007D70BF">
        <w:rPr>
          <w:szCs w:val="28"/>
        </w:rPr>
        <w:tab/>
      </w:r>
      <w:r w:rsidRPr="00747889">
        <w:rPr>
          <w:szCs w:val="28"/>
        </w:rPr>
        <w:t>–</w:t>
      </w:r>
      <w:r>
        <w:rPr>
          <w:szCs w:val="28"/>
        </w:rPr>
        <w:t xml:space="preserve"> лізофосфатидилхолін</w:t>
      </w:r>
    </w:p>
    <w:p w:rsidR="006128C9" w:rsidRPr="007D70BF" w:rsidRDefault="006128C9" w:rsidP="006128C9">
      <w:pPr>
        <w:pStyle w:val="afffffff4"/>
        <w:spacing w:line="360" w:lineRule="auto"/>
        <w:ind w:left="-709" w:firstLine="709"/>
        <w:rPr>
          <w:szCs w:val="28"/>
        </w:rPr>
      </w:pPr>
      <w:r>
        <w:rPr>
          <w:szCs w:val="28"/>
          <w:lang w:val="en-US"/>
        </w:rPr>
        <w:t>PC</w:t>
      </w:r>
      <w:r w:rsidRPr="007D70BF">
        <w:rPr>
          <w:szCs w:val="28"/>
        </w:rPr>
        <w:tab/>
      </w:r>
      <w:r w:rsidRPr="007D70BF">
        <w:rPr>
          <w:szCs w:val="28"/>
        </w:rPr>
        <w:tab/>
      </w:r>
      <w:r w:rsidRPr="00747889">
        <w:rPr>
          <w:szCs w:val="28"/>
        </w:rPr>
        <w:t>–</w:t>
      </w:r>
      <w:r>
        <w:rPr>
          <w:szCs w:val="28"/>
        </w:rPr>
        <w:t xml:space="preserve"> фосфатидилхолін</w:t>
      </w:r>
    </w:p>
    <w:p w:rsidR="006128C9" w:rsidRPr="007D70BF" w:rsidRDefault="006128C9" w:rsidP="006128C9">
      <w:pPr>
        <w:pStyle w:val="afffffff4"/>
        <w:spacing w:line="360" w:lineRule="auto"/>
        <w:ind w:left="-709" w:firstLine="709"/>
        <w:rPr>
          <w:szCs w:val="28"/>
        </w:rPr>
      </w:pPr>
      <w:r>
        <w:rPr>
          <w:szCs w:val="28"/>
          <w:lang w:val="en-US"/>
        </w:rPr>
        <w:t>PE</w:t>
      </w:r>
      <w:r w:rsidRPr="007D70BF">
        <w:rPr>
          <w:szCs w:val="28"/>
        </w:rPr>
        <w:tab/>
      </w:r>
      <w:r w:rsidRPr="007D70BF">
        <w:rPr>
          <w:szCs w:val="28"/>
        </w:rPr>
        <w:tab/>
      </w:r>
      <w:r w:rsidRPr="00747889">
        <w:rPr>
          <w:szCs w:val="28"/>
        </w:rPr>
        <w:t>–</w:t>
      </w:r>
      <w:r>
        <w:rPr>
          <w:szCs w:val="28"/>
        </w:rPr>
        <w:t xml:space="preserve"> фосфатидилетаноламін</w:t>
      </w:r>
    </w:p>
    <w:p w:rsidR="006128C9" w:rsidRDefault="006128C9" w:rsidP="006128C9">
      <w:pPr>
        <w:pStyle w:val="afffffff4"/>
        <w:spacing w:line="360" w:lineRule="auto"/>
        <w:ind w:left="-709" w:firstLine="709"/>
        <w:rPr>
          <w:szCs w:val="28"/>
        </w:rPr>
      </w:pPr>
      <w:r>
        <w:rPr>
          <w:szCs w:val="28"/>
          <w:lang w:val="en-US"/>
        </w:rPr>
        <w:t>PG</w:t>
      </w:r>
      <w:r w:rsidRPr="007D70BF">
        <w:rPr>
          <w:szCs w:val="28"/>
        </w:rPr>
        <w:tab/>
      </w:r>
      <w:r w:rsidRPr="007D70BF">
        <w:rPr>
          <w:szCs w:val="28"/>
        </w:rPr>
        <w:tab/>
      </w:r>
      <w:r w:rsidRPr="00747889">
        <w:rPr>
          <w:szCs w:val="28"/>
        </w:rPr>
        <w:t>–</w:t>
      </w:r>
      <w:r>
        <w:rPr>
          <w:szCs w:val="28"/>
        </w:rPr>
        <w:t xml:space="preserve"> фосфатидилгліцерол</w:t>
      </w:r>
    </w:p>
    <w:p w:rsidR="006128C9" w:rsidRDefault="006128C9" w:rsidP="006128C9">
      <w:pPr>
        <w:pStyle w:val="afffffff4"/>
        <w:spacing w:line="360" w:lineRule="auto"/>
        <w:ind w:left="-709" w:firstLine="709"/>
        <w:rPr>
          <w:szCs w:val="28"/>
        </w:rPr>
      </w:pPr>
      <w:r>
        <w:rPr>
          <w:szCs w:val="28"/>
          <w:lang w:val="en-US"/>
        </w:rPr>
        <w:t>PgI</w:t>
      </w:r>
      <w:r w:rsidRPr="00CF63DA">
        <w:rPr>
          <w:szCs w:val="28"/>
          <w:vertAlign w:val="subscript"/>
        </w:rPr>
        <w:t>2</w:t>
      </w:r>
      <w:r>
        <w:rPr>
          <w:szCs w:val="28"/>
        </w:rPr>
        <w:tab/>
      </w:r>
      <w:r w:rsidRPr="00CF63DA">
        <w:rPr>
          <w:szCs w:val="28"/>
        </w:rPr>
        <w:tab/>
      </w:r>
      <w:r w:rsidRPr="00747889">
        <w:rPr>
          <w:szCs w:val="28"/>
        </w:rPr>
        <w:t>–</w:t>
      </w:r>
      <w:r w:rsidRPr="006128C9">
        <w:rPr>
          <w:szCs w:val="28"/>
        </w:rPr>
        <w:t xml:space="preserve"> </w:t>
      </w:r>
      <w:r>
        <w:rPr>
          <w:szCs w:val="28"/>
        </w:rPr>
        <w:t>простациклін</w:t>
      </w:r>
    </w:p>
    <w:p w:rsidR="006128C9" w:rsidRPr="007D70BF" w:rsidRDefault="006128C9" w:rsidP="006128C9">
      <w:pPr>
        <w:pStyle w:val="afffffff4"/>
        <w:spacing w:line="360" w:lineRule="auto"/>
        <w:ind w:left="-709" w:firstLine="709"/>
        <w:rPr>
          <w:szCs w:val="28"/>
        </w:rPr>
      </w:pPr>
      <w:r>
        <w:rPr>
          <w:szCs w:val="28"/>
          <w:lang w:val="en-US"/>
        </w:rPr>
        <w:t>P</w:t>
      </w:r>
      <w:r>
        <w:rPr>
          <w:szCs w:val="28"/>
        </w:rPr>
        <w:t>І</w:t>
      </w:r>
      <w:r w:rsidRPr="007D70BF">
        <w:rPr>
          <w:szCs w:val="28"/>
        </w:rPr>
        <w:tab/>
      </w:r>
      <w:r w:rsidRPr="007D70BF">
        <w:rPr>
          <w:szCs w:val="28"/>
        </w:rPr>
        <w:tab/>
      </w:r>
      <w:r w:rsidRPr="00747889">
        <w:rPr>
          <w:szCs w:val="28"/>
        </w:rPr>
        <w:t>–</w:t>
      </w:r>
      <w:r>
        <w:rPr>
          <w:szCs w:val="28"/>
        </w:rPr>
        <w:t xml:space="preserve"> фосфатидилінозитол</w:t>
      </w:r>
    </w:p>
    <w:p w:rsidR="006128C9" w:rsidRPr="007D70BF" w:rsidRDefault="006128C9" w:rsidP="006128C9">
      <w:pPr>
        <w:pStyle w:val="afffffff4"/>
        <w:spacing w:line="360" w:lineRule="auto"/>
        <w:ind w:left="-709" w:firstLine="709"/>
        <w:rPr>
          <w:szCs w:val="28"/>
        </w:rPr>
      </w:pPr>
      <w:r>
        <w:rPr>
          <w:szCs w:val="28"/>
          <w:lang w:val="en-US"/>
        </w:rPr>
        <w:t>PK</w:t>
      </w:r>
      <w:r w:rsidRPr="007D70BF">
        <w:rPr>
          <w:szCs w:val="28"/>
        </w:rPr>
        <w:tab/>
      </w:r>
      <w:r w:rsidRPr="007D70BF">
        <w:rPr>
          <w:szCs w:val="28"/>
        </w:rPr>
        <w:tab/>
      </w:r>
      <w:r w:rsidRPr="00747889">
        <w:rPr>
          <w:szCs w:val="28"/>
        </w:rPr>
        <w:t>–</w:t>
      </w:r>
      <w:r>
        <w:rPr>
          <w:szCs w:val="28"/>
        </w:rPr>
        <w:t xml:space="preserve"> фосфатидинова кислота</w:t>
      </w:r>
    </w:p>
    <w:p w:rsidR="006128C9" w:rsidRPr="007D70BF" w:rsidRDefault="006128C9" w:rsidP="006128C9">
      <w:pPr>
        <w:pStyle w:val="afffffff4"/>
        <w:spacing w:line="360" w:lineRule="auto"/>
        <w:ind w:left="-709" w:firstLine="709"/>
        <w:rPr>
          <w:szCs w:val="28"/>
        </w:rPr>
      </w:pPr>
      <w:r>
        <w:rPr>
          <w:szCs w:val="28"/>
          <w:lang w:val="en-US"/>
        </w:rPr>
        <w:t>PS</w:t>
      </w:r>
      <w:r w:rsidRPr="007D70BF">
        <w:rPr>
          <w:szCs w:val="28"/>
        </w:rPr>
        <w:tab/>
      </w:r>
      <w:r w:rsidRPr="007D70BF">
        <w:rPr>
          <w:szCs w:val="28"/>
        </w:rPr>
        <w:tab/>
      </w:r>
      <w:r w:rsidRPr="00747889">
        <w:rPr>
          <w:szCs w:val="28"/>
        </w:rPr>
        <w:t>–</w:t>
      </w:r>
      <w:r>
        <w:rPr>
          <w:szCs w:val="28"/>
        </w:rPr>
        <w:t xml:space="preserve"> фосфатидилсирин</w:t>
      </w:r>
    </w:p>
    <w:p w:rsidR="006128C9" w:rsidRPr="007D70BF" w:rsidRDefault="006128C9" w:rsidP="006128C9">
      <w:pPr>
        <w:pStyle w:val="afffffff4"/>
        <w:spacing w:line="360" w:lineRule="auto"/>
        <w:ind w:left="-709" w:firstLine="709"/>
        <w:rPr>
          <w:szCs w:val="28"/>
        </w:rPr>
      </w:pPr>
      <w:r>
        <w:rPr>
          <w:szCs w:val="28"/>
          <w:lang w:val="en-US"/>
        </w:rPr>
        <w:t>SM</w:t>
      </w:r>
      <w:r w:rsidRPr="007D70BF">
        <w:rPr>
          <w:szCs w:val="28"/>
        </w:rPr>
        <w:tab/>
      </w:r>
      <w:r w:rsidRPr="007D70BF">
        <w:rPr>
          <w:szCs w:val="28"/>
        </w:rPr>
        <w:tab/>
      </w:r>
      <w:r w:rsidRPr="00747889">
        <w:rPr>
          <w:szCs w:val="28"/>
        </w:rPr>
        <w:t>–</w:t>
      </w:r>
      <w:r>
        <w:rPr>
          <w:szCs w:val="28"/>
        </w:rPr>
        <w:t xml:space="preserve"> сфінгомієлін</w:t>
      </w:r>
    </w:p>
    <w:p w:rsidR="006128C9" w:rsidRPr="003938EF" w:rsidRDefault="006128C9" w:rsidP="006128C9">
      <w:pPr>
        <w:jc w:val="center"/>
        <w:rPr>
          <w:b/>
          <w:sz w:val="28"/>
          <w:szCs w:val="28"/>
          <w:lang w:val="uk-UA"/>
        </w:rPr>
      </w:pPr>
      <w:r>
        <w:rPr>
          <w:lang w:val="uk-UA"/>
        </w:rPr>
        <w:br w:type="page"/>
      </w:r>
      <w:r w:rsidRPr="003938EF">
        <w:rPr>
          <w:b/>
          <w:sz w:val="28"/>
          <w:szCs w:val="28"/>
          <w:lang w:val="uk-UA"/>
        </w:rPr>
        <w:lastRenderedPageBreak/>
        <w:t>ВСТУП</w:t>
      </w:r>
    </w:p>
    <w:p w:rsidR="006128C9" w:rsidRPr="006128C9" w:rsidRDefault="006128C9" w:rsidP="006128C9">
      <w:pPr>
        <w:pStyle w:val="Normal0"/>
        <w:shd w:val="clear" w:color="auto" w:fill="FFFFFF"/>
        <w:spacing w:line="360" w:lineRule="auto"/>
        <w:ind w:firstLine="709"/>
        <w:jc w:val="both"/>
        <w:rPr>
          <w:bCs/>
          <w:color w:val="000000"/>
          <w:spacing w:val="-5"/>
          <w:sz w:val="28"/>
          <w:szCs w:val="28"/>
        </w:rPr>
      </w:pPr>
    </w:p>
    <w:p w:rsidR="006128C9" w:rsidRPr="003938EF" w:rsidRDefault="006128C9" w:rsidP="006128C9">
      <w:pPr>
        <w:pStyle w:val="Normal0"/>
        <w:shd w:val="clear" w:color="auto" w:fill="FFFFFF"/>
        <w:spacing w:line="360" w:lineRule="auto"/>
        <w:ind w:firstLine="709"/>
        <w:jc w:val="both"/>
        <w:rPr>
          <w:color w:val="000000"/>
          <w:spacing w:val="-10"/>
          <w:sz w:val="28"/>
          <w:szCs w:val="28"/>
          <w:lang w:val="uk-UA"/>
        </w:rPr>
      </w:pPr>
      <w:r w:rsidRPr="003938EF">
        <w:rPr>
          <w:b/>
          <w:spacing w:val="-10"/>
          <w:sz w:val="28"/>
          <w:szCs w:val="28"/>
          <w:lang w:val="uk-UA"/>
        </w:rPr>
        <w:t>Актуальність теми.</w:t>
      </w:r>
      <w:r w:rsidRPr="003938EF">
        <w:rPr>
          <w:color w:val="000000"/>
          <w:spacing w:val="-10"/>
          <w:sz w:val="28"/>
          <w:szCs w:val="28"/>
          <w:lang w:val="uk-UA"/>
        </w:rPr>
        <w:t xml:space="preserve"> Типовим клінічним синдромом, який лежить в основі порушення стану, розвитку та росту плода, є синдром плацентарної недостатності (ПН), який супроводжується високою частотою (до 60 % ) перинатальних ускладнень.</w:t>
      </w:r>
    </w:p>
    <w:p w:rsidR="006128C9" w:rsidRPr="003938EF" w:rsidRDefault="006128C9" w:rsidP="006128C9">
      <w:pPr>
        <w:pStyle w:val="Normal0"/>
        <w:shd w:val="clear" w:color="auto" w:fill="FFFFFF"/>
        <w:spacing w:line="360" w:lineRule="auto"/>
        <w:ind w:firstLine="709"/>
        <w:jc w:val="both"/>
        <w:rPr>
          <w:color w:val="000000"/>
          <w:spacing w:val="-10"/>
          <w:sz w:val="28"/>
          <w:szCs w:val="28"/>
          <w:lang w:val="uk-UA"/>
        </w:rPr>
      </w:pPr>
      <w:r w:rsidRPr="003938EF">
        <w:rPr>
          <w:color w:val="000000"/>
          <w:spacing w:val="-10"/>
          <w:sz w:val="28"/>
          <w:szCs w:val="28"/>
          <w:lang w:val="uk-UA"/>
        </w:rPr>
        <w:t>За допомогою сучасних методів дослідження є можливим виділення компенсованої, субкомпенсованої та декомпенсованої форм вторинної ПН в залежності від ознак хронічної гіпоксії, ступеня гемодинамічних і гормональних порушень у системі мати-плацента-плід, відставання плода в розвитку та ефективності лікувальних заходів [284, 310].</w:t>
      </w:r>
    </w:p>
    <w:p w:rsidR="006128C9" w:rsidRPr="003938EF" w:rsidRDefault="006128C9" w:rsidP="006128C9">
      <w:pPr>
        <w:pStyle w:val="Normal0"/>
        <w:shd w:val="clear" w:color="auto" w:fill="FFFFFF"/>
        <w:spacing w:line="360" w:lineRule="auto"/>
        <w:ind w:firstLine="709"/>
        <w:jc w:val="both"/>
        <w:rPr>
          <w:color w:val="000000"/>
          <w:spacing w:val="-10"/>
          <w:sz w:val="28"/>
          <w:szCs w:val="28"/>
          <w:lang w:val="uk-UA"/>
        </w:rPr>
      </w:pPr>
      <w:r w:rsidRPr="003938EF">
        <w:rPr>
          <w:color w:val="000000"/>
          <w:spacing w:val="-10"/>
          <w:sz w:val="28"/>
          <w:szCs w:val="28"/>
          <w:lang w:val="uk-UA"/>
        </w:rPr>
        <w:t>Останнім часом виділяють дві основні форми ПН: трофічну (порушуються засвоєння поживних речовин і синтез продуктів обміну) і дихальну (неадекватний транспорт кисню та вуглекислоти).</w:t>
      </w:r>
    </w:p>
    <w:p w:rsidR="006128C9" w:rsidRPr="003938EF" w:rsidRDefault="006128C9" w:rsidP="006128C9">
      <w:pPr>
        <w:pStyle w:val="Normal0"/>
        <w:shd w:val="clear" w:color="auto" w:fill="FFFFFF"/>
        <w:spacing w:line="360" w:lineRule="auto"/>
        <w:ind w:firstLine="709"/>
        <w:jc w:val="both"/>
        <w:rPr>
          <w:color w:val="000000"/>
          <w:spacing w:val="-10"/>
          <w:sz w:val="28"/>
          <w:szCs w:val="28"/>
          <w:lang w:val="uk-UA"/>
        </w:rPr>
      </w:pPr>
      <w:r w:rsidRPr="003938EF">
        <w:rPr>
          <w:color w:val="000000"/>
          <w:spacing w:val="-10"/>
          <w:sz w:val="28"/>
          <w:szCs w:val="28"/>
          <w:lang w:val="uk-UA"/>
        </w:rPr>
        <w:t xml:space="preserve">Газообмін між кров'ю матері та плода залежить від багатьох умов, з яких найважливішими є об'ємна швидкість кровотоку в материнській і плодовій частинах плаценти, киснево-транспортні властивості крові матері і плода, товщина й інші дифузійні характеристики плацентарної мембрани </w:t>
      </w:r>
      <w:r w:rsidRPr="00BE315A">
        <w:rPr>
          <w:color w:val="000000"/>
          <w:spacing w:val="-10"/>
          <w:sz w:val="28"/>
          <w:szCs w:val="28"/>
          <w:lang w:val="uk-UA"/>
        </w:rPr>
        <w:t>[121, 156]</w:t>
      </w:r>
      <w:r w:rsidRPr="003938EF">
        <w:rPr>
          <w:color w:val="000000"/>
          <w:spacing w:val="-10"/>
          <w:sz w:val="28"/>
          <w:szCs w:val="28"/>
          <w:lang w:val="uk-UA"/>
        </w:rPr>
        <w:t>.</w:t>
      </w:r>
    </w:p>
    <w:p w:rsidR="006128C9" w:rsidRPr="003938EF" w:rsidRDefault="006128C9" w:rsidP="006128C9">
      <w:pPr>
        <w:pStyle w:val="Normal0"/>
        <w:shd w:val="clear" w:color="auto" w:fill="FFFFFF"/>
        <w:spacing w:line="360" w:lineRule="auto"/>
        <w:ind w:firstLine="709"/>
        <w:jc w:val="both"/>
        <w:rPr>
          <w:color w:val="000000"/>
          <w:spacing w:val="-10"/>
          <w:sz w:val="28"/>
          <w:szCs w:val="28"/>
          <w:lang w:val="uk-UA"/>
        </w:rPr>
      </w:pPr>
      <w:r w:rsidRPr="003938EF">
        <w:rPr>
          <w:color w:val="000000"/>
          <w:spacing w:val="-10"/>
          <w:sz w:val="28"/>
          <w:szCs w:val="28"/>
          <w:lang w:val="uk-UA"/>
        </w:rPr>
        <w:t xml:space="preserve">При доношеній вагітності плацентарний бар’єр має 7 електронно-мікроскопічних шарів: синцитіотрофобласт, світлий простір, дві базальні мембрани трофобласта, колагенова тканина, базальна мембрана ендотелію капіляра й ендотелій капіляра </w:t>
      </w:r>
      <w:r w:rsidRPr="00BE315A">
        <w:rPr>
          <w:color w:val="000000"/>
          <w:spacing w:val="-10"/>
          <w:sz w:val="28"/>
          <w:szCs w:val="28"/>
          <w:lang w:val="uk-UA"/>
        </w:rPr>
        <w:t>[24, 386]</w:t>
      </w:r>
      <w:r w:rsidRPr="003938EF">
        <w:rPr>
          <w:color w:val="000000"/>
          <w:spacing w:val="-10"/>
          <w:sz w:val="28"/>
          <w:szCs w:val="28"/>
          <w:lang w:val="uk-UA"/>
        </w:rPr>
        <w:t>.</w:t>
      </w:r>
    </w:p>
    <w:p w:rsidR="006128C9" w:rsidRPr="003938EF" w:rsidRDefault="006128C9" w:rsidP="006128C9">
      <w:pPr>
        <w:pStyle w:val="Normal0"/>
        <w:shd w:val="clear" w:color="auto" w:fill="FFFFFF"/>
        <w:spacing w:line="360" w:lineRule="auto"/>
        <w:ind w:firstLine="709"/>
        <w:jc w:val="both"/>
        <w:rPr>
          <w:color w:val="000000"/>
          <w:spacing w:val="-10"/>
          <w:sz w:val="28"/>
          <w:szCs w:val="28"/>
          <w:lang w:val="uk-UA"/>
        </w:rPr>
      </w:pPr>
      <w:r w:rsidRPr="003938EF">
        <w:rPr>
          <w:color w:val="000000"/>
          <w:spacing w:val="-10"/>
          <w:sz w:val="28"/>
          <w:szCs w:val="28"/>
          <w:lang w:val="uk-UA"/>
        </w:rPr>
        <w:t xml:space="preserve">Дія гіпоксичних факторів на плаценту супроводжується зміною плацентарного бар’єру, загибеллю клітин внаслідок апоптозу </w:t>
      </w:r>
      <w:r w:rsidRPr="00BE315A">
        <w:rPr>
          <w:color w:val="000000"/>
          <w:spacing w:val="-10"/>
          <w:sz w:val="28"/>
          <w:szCs w:val="28"/>
          <w:lang w:val="uk-UA"/>
        </w:rPr>
        <w:t>[</w:t>
      </w:r>
      <w:r w:rsidRPr="00FF6F76">
        <w:rPr>
          <w:color w:val="000000"/>
          <w:spacing w:val="-10"/>
          <w:sz w:val="28"/>
          <w:szCs w:val="28"/>
          <w:lang w:val="uk-UA"/>
        </w:rPr>
        <w:t xml:space="preserve">59, </w:t>
      </w:r>
      <w:r w:rsidRPr="00BE315A">
        <w:rPr>
          <w:color w:val="000000"/>
          <w:spacing w:val="-10"/>
          <w:sz w:val="28"/>
          <w:szCs w:val="28"/>
          <w:lang w:val="uk-UA"/>
        </w:rPr>
        <w:t>63, ]</w:t>
      </w:r>
      <w:r w:rsidRPr="003938EF">
        <w:rPr>
          <w:color w:val="000000"/>
          <w:spacing w:val="-10"/>
          <w:sz w:val="28"/>
          <w:szCs w:val="28"/>
          <w:lang w:val="uk-UA"/>
        </w:rPr>
        <w:t xml:space="preserve">. Прискорення процесу апоптозу паренхіматозних клітин може сприяти проліферації фібробластів і новоутворенню сполучної тканини </w:t>
      </w:r>
      <w:r w:rsidRPr="00FF6F76">
        <w:rPr>
          <w:color w:val="000000"/>
          <w:spacing w:val="-10"/>
          <w:sz w:val="28"/>
          <w:szCs w:val="28"/>
          <w:lang w:val="uk-UA"/>
        </w:rPr>
        <w:t>[</w:t>
      </w:r>
      <w:r>
        <w:rPr>
          <w:color w:val="000000"/>
          <w:spacing w:val="-10"/>
          <w:sz w:val="28"/>
          <w:szCs w:val="28"/>
          <w:lang w:val="uk-UA"/>
        </w:rPr>
        <w:t xml:space="preserve">24, </w:t>
      </w:r>
      <w:r w:rsidRPr="00FF6F76">
        <w:rPr>
          <w:color w:val="000000"/>
          <w:spacing w:val="-10"/>
          <w:sz w:val="28"/>
          <w:szCs w:val="28"/>
          <w:lang w:val="uk-UA"/>
        </w:rPr>
        <w:t>267]</w:t>
      </w:r>
      <w:r w:rsidRPr="003938EF">
        <w:rPr>
          <w:color w:val="000000"/>
          <w:spacing w:val="-10"/>
          <w:sz w:val="28"/>
          <w:szCs w:val="28"/>
          <w:lang w:val="uk-UA"/>
        </w:rPr>
        <w:t>.</w:t>
      </w:r>
    </w:p>
    <w:p w:rsidR="006128C9" w:rsidRPr="003938EF" w:rsidRDefault="006128C9" w:rsidP="006128C9">
      <w:pPr>
        <w:pStyle w:val="Normal0"/>
        <w:shd w:val="clear" w:color="auto" w:fill="FFFFFF"/>
        <w:spacing w:line="360" w:lineRule="auto"/>
        <w:ind w:firstLine="709"/>
        <w:jc w:val="both"/>
        <w:rPr>
          <w:color w:val="000000"/>
          <w:spacing w:val="-10"/>
          <w:sz w:val="28"/>
          <w:szCs w:val="28"/>
          <w:lang w:val="uk-UA"/>
        </w:rPr>
      </w:pPr>
      <w:r w:rsidRPr="003938EF">
        <w:rPr>
          <w:color w:val="000000"/>
          <w:spacing w:val="-10"/>
          <w:sz w:val="28"/>
          <w:szCs w:val="28"/>
          <w:lang w:val="uk-UA"/>
        </w:rPr>
        <w:t xml:space="preserve">У ІІ триместрі строма ворсин утворена фібробластами та колагеновими волокнами, які заповнюють простір між базальною мембраною трофобластичного епітелію та системою судин плода. На останніх тижнях вагітності з фізіологічним перебігом відбувається ущільнення строми термінальних ворсин, що сприяє </w:t>
      </w:r>
      <w:r w:rsidRPr="003938EF">
        <w:rPr>
          <w:color w:val="000000"/>
          <w:spacing w:val="-10"/>
          <w:sz w:val="28"/>
          <w:szCs w:val="28"/>
          <w:lang w:val="uk-UA"/>
        </w:rPr>
        <w:lastRenderedPageBreak/>
        <w:t xml:space="preserve">трансформації вузьких капілярів у широкі синусоїди </w:t>
      </w:r>
      <w:r w:rsidRPr="00FF6F76">
        <w:rPr>
          <w:color w:val="000000"/>
          <w:spacing w:val="-10"/>
          <w:sz w:val="28"/>
          <w:szCs w:val="28"/>
          <w:lang w:val="uk-UA"/>
        </w:rPr>
        <w:t>[284]</w:t>
      </w:r>
      <w:r w:rsidRPr="003938EF">
        <w:rPr>
          <w:color w:val="000000"/>
          <w:spacing w:val="-10"/>
          <w:sz w:val="28"/>
          <w:szCs w:val="28"/>
          <w:lang w:val="uk-UA"/>
        </w:rPr>
        <w:t>.</w:t>
      </w:r>
    </w:p>
    <w:p w:rsidR="006128C9" w:rsidRPr="003938EF" w:rsidRDefault="006128C9" w:rsidP="006128C9">
      <w:pPr>
        <w:pStyle w:val="Normal0"/>
        <w:shd w:val="clear" w:color="auto" w:fill="FFFFFF"/>
        <w:spacing w:line="360" w:lineRule="auto"/>
        <w:ind w:firstLine="709"/>
        <w:jc w:val="both"/>
        <w:rPr>
          <w:color w:val="000000"/>
          <w:spacing w:val="-10"/>
          <w:sz w:val="28"/>
          <w:szCs w:val="28"/>
          <w:lang w:val="uk-UA"/>
        </w:rPr>
      </w:pPr>
      <w:r w:rsidRPr="003938EF">
        <w:rPr>
          <w:color w:val="000000"/>
          <w:spacing w:val="-10"/>
          <w:sz w:val="28"/>
          <w:szCs w:val="28"/>
          <w:lang w:val="uk-UA"/>
        </w:rPr>
        <w:t xml:space="preserve">Склеротичні процеси у ворсинах плаценти подібні до інших органів і характеризуються надлишковим розростанням щільної сполучної тканини внаслідок проліферації фібробластів і підсиленого біосинтезу ними колагенів різних типів і глікозаміногліканів (ГАГ). Склероз строми термінальних ворсин виявляється при патологічній зрілості плаценти – варіанті хаотичних склерозованих ворсин. Якщо проліферація фібробластів і надлишкова продукція колагенів призводять до стиснення капілярів і порушення їхньої перфузії кров’ю, у проміжних диференційованих ворсинах склероз строми нерідко супроводжується осередковим потовщенням базального шару епітелію та рівномірним ущільненням екстрацелюлярного матриксу (ЕЦМ), а клітинний компонент стає менш помітним. Капіляри звужуються, навколо артеріол і венул утворюються периваскулярні футляри зі сполучної тканини </w:t>
      </w:r>
      <w:r w:rsidRPr="00FF6F76">
        <w:rPr>
          <w:color w:val="000000"/>
          <w:spacing w:val="-10"/>
          <w:sz w:val="28"/>
          <w:szCs w:val="28"/>
          <w:lang w:val="uk-UA"/>
        </w:rPr>
        <w:t>[120]</w:t>
      </w:r>
      <w:r w:rsidRPr="003938EF">
        <w:rPr>
          <w:color w:val="000000"/>
          <w:spacing w:val="-10"/>
          <w:sz w:val="28"/>
          <w:szCs w:val="28"/>
          <w:lang w:val="uk-UA"/>
        </w:rPr>
        <w:t>.</w:t>
      </w:r>
    </w:p>
    <w:p w:rsidR="006128C9" w:rsidRPr="003938EF" w:rsidRDefault="006128C9" w:rsidP="006128C9">
      <w:pPr>
        <w:pStyle w:val="Normal0"/>
        <w:shd w:val="clear" w:color="auto" w:fill="FFFFFF"/>
        <w:spacing w:line="360" w:lineRule="auto"/>
        <w:ind w:firstLine="709"/>
        <w:jc w:val="both"/>
        <w:rPr>
          <w:color w:val="000000"/>
          <w:spacing w:val="-10"/>
          <w:sz w:val="28"/>
          <w:szCs w:val="28"/>
          <w:lang w:val="uk-UA"/>
        </w:rPr>
      </w:pPr>
      <w:r w:rsidRPr="003938EF">
        <w:rPr>
          <w:color w:val="000000"/>
          <w:spacing w:val="-10"/>
          <w:sz w:val="28"/>
          <w:szCs w:val="28"/>
          <w:lang w:val="uk-UA"/>
        </w:rPr>
        <w:t xml:space="preserve">Початкові етапи склерозу ворсин пов’язані з дисхронозом розвитку компонентів строми: переважання росту та проліферації фібробластів, підвищення продукції колагену І типу і, особливо, ІІІ типу, що характерне для будь-якої локалізації процесу </w:t>
      </w:r>
      <w:r w:rsidRPr="00FF6F76">
        <w:rPr>
          <w:color w:val="000000"/>
          <w:spacing w:val="-10"/>
          <w:sz w:val="28"/>
          <w:szCs w:val="28"/>
          <w:lang w:val="uk-UA"/>
        </w:rPr>
        <w:t>[121]</w:t>
      </w:r>
      <w:r w:rsidRPr="003938EF">
        <w:rPr>
          <w:color w:val="000000"/>
          <w:spacing w:val="-10"/>
          <w:sz w:val="28"/>
          <w:szCs w:val="28"/>
          <w:lang w:val="uk-UA"/>
        </w:rPr>
        <w:t xml:space="preserve">. В умовах патології вагітності вирізняють два типи склерозу ворсин: перший – ізольований, що характеризується нагромадженням у стромі колагенів ІІІ і І типів і дрібних фрагментів ІV, V типів та фібронектину; другий – тотальний склероз замурованих ворсин, який супроводжується дифузним відкладенням конгломератів І, III, IV, V типів колагену і фібронектину в усій стромі ворсин </w:t>
      </w:r>
      <w:r w:rsidRPr="00FF6F76">
        <w:rPr>
          <w:color w:val="000000"/>
          <w:spacing w:val="-10"/>
          <w:sz w:val="28"/>
          <w:szCs w:val="28"/>
          <w:lang w:val="uk-UA"/>
        </w:rPr>
        <w:t>[</w:t>
      </w:r>
      <w:r w:rsidRPr="0092061D">
        <w:rPr>
          <w:color w:val="000000"/>
          <w:spacing w:val="-10"/>
          <w:sz w:val="28"/>
          <w:szCs w:val="28"/>
          <w:lang w:val="uk-UA"/>
        </w:rPr>
        <w:t xml:space="preserve">284, </w:t>
      </w:r>
      <w:r w:rsidRPr="00DC35B4">
        <w:rPr>
          <w:color w:val="000000"/>
          <w:spacing w:val="-10"/>
          <w:sz w:val="28"/>
          <w:szCs w:val="28"/>
          <w:lang w:val="uk-UA"/>
        </w:rPr>
        <w:t xml:space="preserve">299, </w:t>
      </w:r>
      <w:r w:rsidRPr="0092061D">
        <w:rPr>
          <w:color w:val="000000"/>
          <w:spacing w:val="-10"/>
          <w:sz w:val="28"/>
          <w:szCs w:val="28"/>
          <w:lang w:val="uk-UA"/>
        </w:rPr>
        <w:t>359</w:t>
      </w:r>
      <w:r w:rsidRPr="00FF6F76">
        <w:rPr>
          <w:color w:val="000000"/>
          <w:spacing w:val="-10"/>
          <w:sz w:val="28"/>
          <w:szCs w:val="28"/>
          <w:lang w:val="uk-UA"/>
        </w:rPr>
        <w:t>]</w:t>
      </w:r>
      <w:r w:rsidRPr="003938EF">
        <w:rPr>
          <w:color w:val="000000"/>
          <w:spacing w:val="-10"/>
          <w:sz w:val="28"/>
          <w:szCs w:val="28"/>
          <w:lang w:val="uk-UA"/>
        </w:rPr>
        <w:t>.</w:t>
      </w:r>
    </w:p>
    <w:p w:rsidR="006128C9" w:rsidRPr="003938EF" w:rsidRDefault="006128C9" w:rsidP="006128C9">
      <w:pPr>
        <w:pStyle w:val="Normal0"/>
        <w:shd w:val="clear" w:color="auto" w:fill="FFFFFF"/>
        <w:spacing w:line="360" w:lineRule="auto"/>
        <w:ind w:firstLine="709"/>
        <w:jc w:val="both"/>
        <w:rPr>
          <w:color w:val="000000"/>
          <w:spacing w:val="-10"/>
          <w:sz w:val="28"/>
          <w:szCs w:val="28"/>
          <w:lang w:val="uk-UA"/>
        </w:rPr>
      </w:pPr>
      <w:r w:rsidRPr="003938EF">
        <w:rPr>
          <w:color w:val="000000"/>
          <w:spacing w:val="-10"/>
          <w:sz w:val="28"/>
          <w:szCs w:val="28"/>
          <w:lang w:val="uk-UA"/>
        </w:rPr>
        <w:t>Частково з’ясовано ступінь пошкодження структур плацентарного бар’єру при гіпоксії та синдромі затримки розвитку плода (ЗВУР) на субклітинному рівні, не встановлені взаємовідношення між синцитіо-, цитотрофобластом, мембранами ендотелію судин і розвитком компенсаторно-пристосовних можливостей при гіпоксії плода та синдромі ЗВУР на клітинному й ультраструктурному рівнях. Не визначені особливості впливу гіпоксії на процеси апоптозу в плацентарному бар’єрі. Недостатньо вивчені структурні особливості склеротичних процесів у плацентарному бар’єрі при гіпоксії плода та синдромі ЗВУР.</w:t>
      </w:r>
    </w:p>
    <w:p w:rsidR="006128C9" w:rsidRPr="00DC35B4" w:rsidRDefault="006128C9" w:rsidP="006128C9">
      <w:pPr>
        <w:pStyle w:val="Normal0"/>
        <w:shd w:val="clear" w:color="auto" w:fill="FFFFFF"/>
        <w:spacing w:line="360" w:lineRule="auto"/>
        <w:ind w:firstLine="709"/>
        <w:jc w:val="both"/>
        <w:rPr>
          <w:b/>
          <w:color w:val="000000"/>
          <w:spacing w:val="-10"/>
          <w:sz w:val="28"/>
          <w:szCs w:val="28"/>
          <w:lang w:val="uk-UA"/>
        </w:rPr>
      </w:pPr>
      <w:r w:rsidRPr="00DC35B4">
        <w:rPr>
          <w:b/>
          <w:color w:val="000000"/>
          <w:spacing w:val="-10"/>
          <w:sz w:val="28"/>
          <w:szCs w:val="28"/>
          <w:lang w:val="uk-UA"/>
        </w:rPr>
        <w:lastRenderedPageBreak/>
        <w:t xml:space="preserve">Зв’язок роботи з науковими програмами, планами, темами. </w:t>
      </w:r>
    </w:p>
    <w:p w:rsidR="006128C9" w:rsidRPr="003938EF" w:rsidRDefault="006128C9" w:rsidP="006128C9">
      <w:pPr>
        <w:pStyle w:val="Normal0"/>
        <w:shd w:val="clear" w:color="auto" w:fill="FFFFFF"/>
        <w:spacing w:line="360" w:lineRule="auto"/>
        <w:ind w:firstLine="709"/>
        <w:jc w:val="both"/>
        <w:rPr>
          <w:color w:val="000000"/>
          <w:spacing w:val="-10"/>
          <w:sz w:val="28"/>
          <w:szCs w:val="28"/>
          <w:lang w:val="uk-UA"/>
        </w:rPr>
      </w:pPr>
      <w:r w:rsidRPr="003938EF">
        <w:rPr>
          <w:color w:val="000000"/>
          <w:spacing w:val="-10"/>
          <w:sz w:val="28"/>
          <w:szCs w:val="28"/>
          <w:lang w:val="uk-UA"/>
        </w:rPr>
        <w:t>Вибраний напрямок дослідження тісно пов’язаний з планом науково-дослідних робіт Одеського державного медичного університету і є фрагментом НДР “Сучасний стан репродуктивного здоров’я населення Одеського регіону та вдосконалення діагностично-лікувальних заходів щодо профілактики материнської та дитячої захворюваності” (ДР № 0105U001158) та Інституту педіатрії, акушерства і гінекології АМН України “Вивчити структурні особливості апоптозу і проліферативних реакцій як можливих маркерів змін фетоплацентарного комплексу” (ДР № 0100U000144). Робота проводилася на підставі Постанови Президії АМН України № 6/1 від 10.03.2000 р.</w:t>
      </w:r>
    </w:p>
    <w:p w:rsidR="006128C9" w:rsidRPr="003938EF" w:rsidRDefault="006128C9" w:rsidP="006128C9">
      <w:pPr>
        <w:pStyle w:val="Normal0"/>
        <w:shd w:val="clear" w:color="auto" w:fill="FFFFFF"/>
        <w:spacing w:line="360" w:lineRule="auto"/>
        <w:ind w:firstLine="709"/>
        <w:jc w:val="both"/>
        <w:rPr>
          <w:color w:val="000000"/>
          <w:spacing w:val="-10"/>
          <w:sz w:val="28"/>
          <w:szCs w:val="28"/>
          <w:lang w:val="uk-UA"/>
        </w:rPr>
      </w:pPr>
      <w:r w:rsidRPr="00DC35B4">
        <w:rPr>
          <w:b/>
          <w:color w:val="000000"/>
          <w:spacing w:val="-10"/>
          <w:sz w:val="28"/>
          <w:szCs w:val="28"/>
          <w:lang w:val="uk-UA"/>
        </w:rPr>
        <w:t>Мета дослідження</w:t>
      </w:r>
      <w:r w:rsidRPr="003938EF">
        <w:rPr>
          <w:color w:val="000000"/>
          <w:spacing w:val="-10"/>
          <w:sz w:val="28"/>
          <w:szCs w:val="28"/>
          <w:lang w:val="uk-UA"/>
        </w:rPr>
        <w:t xml:space="preserve"> – встановити патоморфологічні особливості фетоплацентарного комплексу, склерогенезу й апоптозу в структурних компонентах плацентарного бар’єру при гіпоксії та синдромі затримки розвитку плода.</w:t>
      </w:r>
    </w:p>
    <w:p w:rsidR="006128C9" w:rsidRPr="00DC35B4" w:rsidRDefault="006128C9" w:rsidP="006128C9">
      <w:pPr>
        <w:pStyle w:val="Normal0"/>
        <w:shd w:val="clear" w:color="auto" w:fill="FFFFFF"/>
        <w:spacing w:line="360" w:lineRule="auto"/>
        <w:ind w:firstLine="709"/>
        <w:jc w:val="both"/>
        <w:rPr>
          <w:b/>
          <w:color w:val="000000"/>
          <w:spacing w:val="-10"/>
          <w:sz w:val="28"/>
          <w:szCs w:val="28"/>
          <w:lang w:val="uk-UA"/>
        </w:rPr>
      </w:pPr>
      <w:r w:rsidRPr="00DC35B4">
        <w:rPr>
          <w:b/>
          <w:color w:val="000000"/>
          <w:spacing w:val="-10"/>
          <w:sz w:val="28"/>
          <w:szCs w:val="28"/>
          <w:lang w:val="uk-UA"/>
        </w:rPr>
        <w:t>Задачі дослідження</w:t>
      </w:r>
    </w:p>
    <w:p w:rsidR="006128C9" w:rsidRPr="003938EF" w:rsidRDefault="006128C9" w:rsidP="006128C9">
      <w:pPr>
        <w:pStyle w:val="Normal0"/>
        <w:shd w:val="clear" w:color="auto" w:fill="FFFFFF"/>
        <w:spacing w:line="360" w:lineRule="auto"/>
        <w:ind w:firstLine="709"/>
        <w:jc w:val="both"/>
        <w:rPr>
          <w:color w:val="000000"/>
          <w:spacing w:val="-10"/>
          <w:sz w:val="28"/>
          <w:szCs w:val="28"/>
          <w:lang w:val="uk-UA"/>
        </w:rPr>
      </w:pPr>
      <w:r w:rsidRPr="003938EF">
        <w:rPr>
          <w:color w:val="000000"/>
          <w:spacing w:val="-10"/>
          <w:sz w:val="28"/>
          <w:szCs w:val="28"/>
          <w:lang w:val="uk-UA"/>
        </w:rPr>
        <w:t>1. Дослідити стан плода і новонародженого при гіпоксії та синдромі затримки розвитку плода відповідно до особливостей перебігу вагітності, пологів й післяпологового періоду у породілей (за клінічними даними).</w:t>
      </w:r>
    </w:p>
    <w:p w:rsidR="006128C9" w:rsidRPr="003938EF" w:rsidRDefault="006128C9" w:rsidP="006128C9">
      <w:pPr>
        <w:pStyle w:val="Normal0"/>
        <w:shd w:val="clear" w:color="auto" w:fill="FFFFFF"/>
        <w:spacing w:line="360" w:lineRule="auto"/>
        <w:ind w:firstLine="709"/>
        <w:jc w:val="both"/>
        <w:rPr>
          <w:color w:val="000000"/>
          <w:spacing w:val="-10"/>
          <w:sz w:val="28"/>
          <w:szCs w:val="28"/>
          <w:lang w:val="uk-UA"/>
        </w:rPr>
      </w:pPr>
      <w:r w:rsidRPr="003938EF">
        <w:rPr>
          <w:color w:val="000000"/>
          <w:spacing w:val="-10"/>
          <w:sz w:val="28"/>
          <w:szCs w:val="28"/>
          <w:lang w:val="uk-UA"/>
        </w:rPr>
        <w:t>2. Виявити структурні зміни плацентарного бар’єру при гіпоксії та синдромі затримки розвитку плода.</w:t>
      </w:r>
    </w:p>
    <w:p w:rsidR="006128C9" w:rsidRPr="003938EF" w:rsidRDefault="006128C9" w:rsidP="006128C9">
      <w:pPr>
        <w:pStyle w:val="Normal0"/>
        <w:shd w:val="clear" w:color="auto" w:fill="FFFFFF"/>
        <w:spacing w:line="360" w:lineRule="auto"/>
        <w:ind w:firstLine="709"/>
        <w:jc w:val="both"/>
        <w:rPr>
          <w:color w:val="000000"/>
          <w:spacing w:val="-10"/>
          <w:sz w:val="28"/>
          <w:szCs w:val="28"/>
          <w:lang w:val="uk-UA"/>
        </w:rPr>
      </w:pPr>
      <w:r w:rsidRPr="003938EF">
        <w:rPr>
          <w:color w:val="000000"/>
          <w:spacing w:val="-10"/>
          <w:sz w:val="28"/>
          <w:szCs w:val="28"/>
          <w:lang w:val="uk-UA"/>
        </w:rPr>
        <w:t>3. Визначити особливості склерогенезу в плацентарному бар’єрі при гіпоксії та синдромі затримки розвитку плода.</w:t>
      </w:r>
    </w:p>
    <w:p w:rsidR="006128C9" w:rsidRPr="003938EF" w:rsidRDefault="006128C9" w:rsidP="006128C9">
      <w:pPr>
        <w:pStyle w:val="Normal0"/>
        <w:shd w:val="clear" w:color="auto" w:fill="FFFFFF"/>
        <w:spacing w:line="360" w:lineRule="auto"/>
        <w:ind w:firstLine="709"/>
        <w:jc w:val="both"/>
        <w:rPr>
          <w:color w:val="000000"/>
          <w:spacing w:val="-10"/>
          <w:sz w:val="28"/>
          <w:szCs w:val="28"/>
          <w:lang w:val="uk-UA"/>
        </w:rPr>
      </w:pPr>
      <w:r w:rsidRPr="003938EF">
        <w:rPr>
          <w:color w:val="000000"/>
          <w:spacing w:val="-10"/>
          <w:sz w:val="28"/>
          <w:szCs w:val="28"/>
          <w:lang w:val="uk-UA"/>
        </w:rPr>
        <w:t>4. Вивчити структурні особливості апоптозу в плацентарному бар’єрі при гіпоксії та синдромі затримки розвитку плода.</w:t>
      </w:r>
    </w:p>
    <w:p w:rsidR="006128C9" w:rsidRPr="003938EF" w:rsidRDefault="006128C9" w:rsidP="006128C9">
      <w:pPr>
        <w:pStyle w:val="Normal0"/>
        <w:shd w:val="clear" w:color="auto" w:fill="FFFFFF"/>
        <w:spacing w:line="360" w:lineRule="auto"/>
        <w:ind w:firstLine="709"/>
        <w:jc w:val="both"/>
        <w:rPr>
          <w:color w:val="000000"/>
          <w:spacing w:val="-10"/>
          <w:sz w:val="28"/>
          <w:szCs w:val="28"/>
          <w:lang w:val="uk-UA"/>
        </w:rPr>
      </w:pPr>
      <w:r w:rsidRPr="003938EF">
        <w:rPr>
          <w:color w:val="000000"/>
          <w:spacing w:val="-10"/>
          <w:sz w:val="28"/>
          <w:szCs w:val="28"/>
          <w:lang w:val="uk-UA"/>
        </w:rPr>
        <w:t>5. Встановити особливості гемоциркуляції у фетоплацентарному комплексі на основі вивчення показників гемостазу у вагітних із пізнім гестозом за наявності або відсутності антифосфоліпідних антитіл.</w:t>
      </w:r>
    </w:p>
    <w:p w:rsidR="006128C9" w:rsidRPr="003938EF" w:rsidRDefault="006128C9" w:rsidP="006128C9">
      <w:pPr>
        <w:pStyle w:val="Normal0"/>
        <w:shd w:val="clear" w:color="auto" w:fill="FFFFFF"/>
        <w:spacing w:line="360" w:lineRule="auto"/>
        <w:ind w:firstLine="709"/>
        <w:jc w:val="both"/>
        <w:rPr>
          <w:color w:val="000000"/>
          <w:spacing w:val="-10"/>
          <w:sz w:val="28"/>
          <w:szCs w:val="28"/>
          <w:lang w:val="uk-UA"/>
        </w:rPr>
      </w:pPr>
      <w:r w:rsidRPr="003938EF">
        <w:rPr>
          <w:color w:val="000000"/>
          <w:spacing w:val="-10"/>
          <w:sz w:val="28"/>
          <w:szCs w:val="28"/>
          <w:lang w:val="uk-UA"/>
        </w:rPr>
        <w:t>6. Розробити концепцію патогенезу плацентарної недостатності при гіпоксії та синдромі затримки розвитку плода.</w:t>
      </w:r>
    </w:p>
    <w:p w:rsidR="006128C9" w:rsidRPr="003938EF" w:rsidRDefault="006128C9" w:rsidP="006128C9">
      <w:pPr>
        <w:pStyle w:val="Normal0"/>
        <w:shd w:val="clear" w:color="auto" w:fill="FFFFFF"/>
        <w:spacing w:line="360" w:lineRule="auto"/>
        <w:ind w:firstLine="709"/>
        <w:jc w:val="both"/>
        <w:rPr>
          <w:color w:val="000000"/>
          <w:spacing w:val="-10"/>
          <w:sz w:val="28"/>
          <w:szCs w:val="28"/>
          <w:lang w:val="uk-UA"/>
        </w:rPr>
      </w:pPr>
      <w:r w:rsidRPr="00DC35B4">
        <w:rPr>
          <w:i/>
          <w:color w:val="000000"/>
          <w:spacing w:val="-10"/>
          <w:sz w:val="28"/>
          <w:szCs w:val="28"/>
          <w:lang w:val="uk-UA"/>
        </w:rPr>
        <w:t>Об’єкт дослідження</w:t>
      </w:r>
      <w:r w:rsidRPr="003938EF">
        <w:rPr>
          <w:color w:val="000000"/>
          <w:spacing w:val="-10"/>
          <w:sz w:val="28"/>
          <w:szCs w:val="28"/>
          <w:lang w:val="uk-UA"/>
        </w:rPr>
        <w:t xml:space="preserve"> – послід (154) при фізіологічній вагітності, гіпоксії </w:t>
      </w:r>
      <w:r w:rsidRPr="003938EF">
        <w:rPr>
          <w:color w:val="000000"/>
          <w:spacing w:val="-10"/>
          <w:sz w:val="28"/>
          <w:szCs w:val="28"/>
          <w:lang w:val="uk-UA"/>
        </w:rPr>
        <w:lastRenderedPageBreak/>
        <w:t>плода та синдромі затримки розвитку плода, у тому числі 5 монохоріальних і 4 біхоріальних послідів від 9 двоєн, історії пологів і розвитку новонароджених.</w:t>
      </w:r>
    </w:p>
    <w:p w:rsidR="006128C9" w:rsidRPr="003938EF" w:rsidRDefault="006128C9" w:rsidP="006128C9">
      <w:pPr>
        <w:pStyle w:val="Normal0"/>
        <w:shd w:val="clear" w:color="auto" w:fill="FFFFFF"/>
        <w:spacing w:line="360" w:lineRule="auto"/>
        <w:ind w:firstLine="709"/>
        <w:jc w:val="both"/>
        <w:rPr>
          <w:color w:val="000000"/>
          <w:spacing w:val="-10"/>
          <w:sz w:val="28"/>
          <w:szCs w:val="28"/>
          <w:lang w:val="uk-UA"/>
        </w:rPr>
      </w:pPr>
      <w:r w:rsidRPr="00DC35B4">
        <w:rPr>
          <w:i/>
          <w:color w:val="000000"/>
          <w:spacing w:val="-10"/>
          <w:sz w:val="28"/>
          <w:szCs w:val="28"/>
          <w:lang w:val="uk-UA"/>
        </w:rPr>
        <w:t>Предмет дослідження</w:t>
      </w:r>
      <w:r w:rsidRPr="003938EF">
        <w:rPr>
          <w:color w:val="000000"/>
          <w:spacing w:val="-10"/>
          <w:sz w:val="28"/>
          <w:szCs w:val="28"/>
          <w:lang w:val="uk-UA"/>
        </w:rPr>
        <w:t xml:space="preserve"> – фетоплацентарна недостатність, послід, плід.</w:t>
      </w:r>
    </w:p>
    <w:p w:rsidR="006128C9" w:rsidRPr="003938EF" w:rsidRDefault="006128C9" w:rsidP="006128C9">
      <w:pPr>
        <w:pStyle w:val="Normal0"/>
        <w:shd w:val="clear" w:color="auto" w:fill="FFFFFF"/>
        <w:spacing w:line="360" w:lineRule="auto"/>
        <w:ind w:firstLine="709"/>
        <w:jc w:val="both"/>
        <w:rPr>
          <w:color w:val="000000"/>
          <w:spacing w:val="-10"/>
          <w:sz w:val="28"/>
          <w:szCs w:val="28"/>
          <w:lang w:val="uk-UA"/>
        </w:rPr>
      </w:pPr>
      <w:r w:rsidRPr="00DC35B4">
        <w:rPr>
          <w:i/>
          <w:color w:val="000000"/>
          <w:spacing w:val="-10"/>
          <w:sz w:val="28"/>
          <w:szCs w:val="28"/>
          <w:lang w:val="uk-UA"/>
        </w:rPr>
        <w:t>Методи дослідження:</w:t>
      </w:r>
      <w:r w:rsidRPr="003938EF">
        <w:rPr>
          <w:color w:val="000000"/>
          <w:spacing w:val="-10"/>
          <w:sz w:val="28"/>
          <w:szCs w:val="28"/>
          <w:lang w:val="uk-UA"/>
        </w:rPr>
        <w:t xml:space="preserve"> морфологічні: макро-, мікроскопічне дослідження плаценти за методикою М</w:t>
      </w:r>
      <w:r w:rsidRPr="00DC35B4">
        <w:rPr>
          <w:color w:val="000000"/>
          <w:spacing w:val="-10"/>
          <w:sz w:val="28"/>
          <w:szCs w:val="28"/>
          <w:lang w:val="uk-UA"/>
        </w:rPr>
        <w:t>и</w:t>
      </w:r>
      <w:r w:rsidRPr="003938EF">
        <w:rPr>
          <w:color w:val="000000"/>
          <w:spacing w:val="-10"/>
          <w:sz w:val="28"/>
          <w:szCs w:val="28"/>
          <w:lang w:val="uk-UA"/>
        </w:rPr>
        <w:t>лованова А. П. і Брусиловського А. І. (1986) із використанням гістохімічних методів, стереоморфометрія компонентів плацентарного бар’єру, ультраструктурне й імуногістохімічне дослідження.</w:t>
      </w:r>
    </w:p>
    <w:p w:rsidR="006128C9" w:rsidRPr="003938EF" w:rsidRDefault="006128C9" w:rsidP="006128C9">
      <w:pPr>
        <w:pStyle w:val="Normal0"/>
        <w:shd w:val="clear" w:color="auto" w:fill="FFFFFF"/>
        <w:spacing w:line="360" w:lineRule="auto"/>
        <w:ind w:firstLine="709"/>
        <w:jc w:val="both"/>
        <w:rPr>
          <w:color w:val="000000"/>
          <w:spacing w:val="-10"/>
          <w:sz w:val="28"/>
          <w:szCs w:val="28"/>
          <w:lang w:val="uk-UA"/>
        </w:rPr>
      </w:pPr>
      <w:r w:rsidRPr="003938EF">
        <w:rPr>
          <w:color w:val="000000"/>
          <w:spacing w:val="-10"/>
          <w:sz w:val="28"/>
          <w:szCs w:val="28"/>
          <w:lang w:val="uk-UA"/>
        </w:rPr>
        <w:t>Клінічні:</w:t>
      </w:r>
      <w:r w:rsidRPr="003938EF">
        <w:rPr>
          <w:color w:val="000000"/>
          <w:spacing w:val="-10"/>
          <w:sz w:val="28"/>
          <w:szCs w:val="28"/>
          <w:lang w:val="uk-UA"/>
        </w:rPr>
        <w:tab/>
        <w:t>обстеження вагітних, визначення стану їх гемостазу, бактеріоскопічне дослідження піхвових мазків у динаміці вагітності; обстеження плода і новонародженого передбачає біофізичне, кардіотокографічне, ультразвукове дослідження (29–32 тиж).</w:t>
      </w:r>
    </w:p>
    <w:p w:rsidR="006128C9" w:rsidRPr="003938EF" w:rsidRDefault="006128C9" w:rsidP="006128C9">
      <w:pPr>
        <w:pStyle w:val="Normal0"/>
        <w:shd w:val="clear" w:color="auto" w:fill="FFFFFF"/>
        <w:spacing w:line="360" w:lineRule="auto"/>
        <w:ind w:firstLine="709"/>
        <w:jc w:val="both"/>
        <w:rPr>
          <w:color w:val="000000"/>
          <w:spacing w:val="-10"/>
          <w:sz w:val="28"/>
          <w:szCs w:val="28"/>
          <w:lang w:val="uk-UA"/>
        </w:rPr>
      </w:pPr>
      <w:r w:rsidRPr="003938EF">
        <w:rPr>
          <w:color w:val="000000"/>
          <w:spacing w:val="-10"/>
          <w:sz w:val="28"/>
          <w:szCs w:val="28"/>
          <w:lang w:val="uk-UA"/>
        </w:rPr>
        <w:t>Статистичні: варіаційний та кореляційний аналіз</w:t>
      </w:r>
      <w:r>
        <w:rPr>
          <w:color w:val="000000"/>
          <w:spacing w:val="-10"/>
          <w:sz w:val="28"/>
          <w:szCs w:val="28"/>
          <w:lang w:val="uk-UA"/>
        </w:rPr>
        <w:t xml:space="preserve"> </w:t>
      </w:r>
      <w:r w:rsidRPr="00DC35B4">
        <w:rPr>
          <w:color w:val="000000"/>
          <w:spacing w:val="-10"/>
          <w:sz w:val="28"/>
          <w:szCs w:val="28"/>
        </w:rPr>
        <w:t>[2, 106]</w:t>
      </w:r>
      <w:r w:rsidRPr="003938EF">
        <w:rPr>
          <w:color w:val="000000"/>
          <w:spacing w:val="-10"/>
          <w:sz w:val="28"/>
          <w:szCs w:val="28"/>
          <w:lang w:val="uk-UA"/>
        </w:rPr>
        <w:t>.</w:t>
      </w:r>
    </w:p>
    <w:p w:rsidR="006128C9" w:rsidRPr="003938EF" w:rsidRDefault="006128C9" w:rsidP="006128C9">
      <w:pPr>
        <w:pStyle w:val="Normal0"/>
        <w:shd w:val="clear" w:color="auto" w:fill="FFFFFF"/>
        <w:spacing w:line="360" w:lineRule="auto"/>
        <w:ind w:firstLine="709"/>
        <w:jc w:val="both"/>
        <w:rPr>
          <w:color w:val="000000"/>
          <w:spacing w:val="-10"/>
          <w:sz w:val="28"/>
          <w:szCs w:val="28"/>
          <w:lang w:val="uk-UA"/>
        </w:rPr>
      </w:pPr>
      <w:r w:rsidRPr="00DC35B4">
        <w:rPr>
          <w:b/>
          <w:color w:val="000000"/>
          <w:spacing w:val="-10"/>
          <w:sz w:val="28"/>
          <w:szCs w:val="28"/>
          <w:lang w:val="uk-UA"/>
        </w:rPr>
        <w:t>Наукова новизна одержаних результатів.</w:t>
      </w:r>
      <w:r w:rsidRPr="003938EF">
        <w:rPr>
          <w:color w:val="000000"/>
          <w:spacing w:val="-10"/>
          <w:sz w:val="28"/>
          <w:szCs w:val="28"/>
          <w:lang w:val="uk-UA"/>
        </w:rPr>
        <w:t xml:space="preserve"> Встановлена залежність розвитку плода, стану новонародженого від змін плацентарного бар’єру (морфологічні особливості апоптозу, експресія колагенів різного типу (І і ІІІ) та динаміка склерогенезу) і стану регулювальних систем вагітної жінки при гіпоксії плода та синдромі ЗВУР.</w:t>
      </w:r>
    </w:p>
    <w:p w:rsidR="006128C9" w:rsidRPr="003938EF" w:rsidRDefault="006128C9" w:rsidP="006128C9">
      <w:pPr>
        <w:pStyle w:val="Normal0"/>
        <w:shd w:val="clear" w:color="auto" w:fill="FFFFFF"/>
        <w:spacing w:line="360" w:lineRule="auto"/>
        <w:ind w:firstLine="709"/>
        <w:jc w:val="both"/>
        <w:rPr>
          <w:color w:val="000000"/>
          <w:spacing w:val="-10"/>
          <w:sz w:val="28"/>
          <w:szCs w:val="28"/>
          <w:lang w:val="uk-UA"/>
        </w:rPr>
      </w:pPr>
      <w:r w:rsidRPr="003938EF">
        <w:rPr>
          <w:color w:val="000000"/>
          <w:spacing w:val="-10"/>
          <w:sz w:val="28"/>
          <w:szCs w:val="28"/>
          <w:lang w:val="uk-UA"/>
        </w:rPr>
        <w:t xml:space="preserve">Клініко-морфологічне порівняння судинно-тромбоцитарної ланки гемостазу, адгезивних й агрегаційних властивостей тромбоцитів у жінок з пізнім гестозом при наявності та за відсутності антифосфоліпідних антитіл (АФА) з порушенням циркуляції крові в плаценті при гіпоксії плода та синдромі ЗВУР підтвердили спільні ланки патогенезу антифосфоліпідного синдрому і пізнього гестозу. </w:t>
      </w:r>
    </w:p>
    <w:p w:rsidR="006128C9" w:rsidRPr="006128C9" w:rsidRDefault="006128C9" w:rsidP="006128C9">
      <w:pPr>
        <w:pStyle w:val="Normal0"/>
        <w:shd w:val="clear" w:color="auto" w:fill="FFFFFF"/>
        <w:spacing w:line="360" w:lineRule="auto"/>
        <w:ind w:firstLine="709"/>
        <w:jc w:val="both"/>
        <w:rPr>
          <w:color w:val="000000"/>
          <w:spacing w:val="-10"/>
          <w:sz w:val="28"/>
          <w:szCs w:val="28"/>
        </w:rPr>
      </w:pPr>
      <w:r w:rsidRPr="003938EF">
        <w:rPr>
          <w:color w:val="000000"/>
          <w:spacing w:val="-10"/>
          <w:sz w:val="28"/>
          <w:szCs w:val="28"/>
          <w:lang w:val="uk-UA"/>
        </w:rPr>
        <w:t>Показана роль екстрацелюлярного матриксу у формуванні компенсаторно-пристосовних реакцій (КПР) у плаценті при гіпоксії та синдромі затримки розвитку плода.</w:t>
      </w:r>
      <w:r w:rsidRPr="00DC35B4">
        <w:rPr>
          <w:color w:val="000000"/>
          <w:spacing w:val="-10"/>
          <w:sz w:val="28"/>
          <w:szCs w:val="28"/>
        </w:rPr>
        <w:t xml:space="preserve"> </w:t>
      </w:r>
    </w:p>
    <w:p w:rsidR="006128C9" w:rsidRPr="003938EF" w:rsidRDefault="006128C9" w:rsidP="006128C9">
      <w:pPr>
        <w:pStyle w:val="Normal0"/>
        <w:shd w:val="clear" w:color="auto" w:fill="FFFFFF"/>
        <w:spacing w:line="360" w:lineRule="auto"/>
        <w:ind w:firstLine="709"/>
        <w:jc w:val="both"/>
        <w:rPr>
          <w:color w:val="000000"/>
          <w:spacing w:val="-10"/>
          <w:sz w:val="28"/>
          <w:szCs w:val="28"/>
          <w:lang w:val="uk-UA"/>
        </w:rPr>
      </w:pPr>
      <w:r w:rsidRPr="003938EF">
        <w:rPr>
          <w:color w:val="000000"/>
          <w:spacing w:val="-10"/>
          <w:sz w:val="28"/>
          <w:szCs w:val="28"/>
          <w:lang w:val="uk-UA"/>
        </w:rPr>
        <w:t>Розроблена концепція патогенезу ПН при гіпоксії та синдромі затримки розвитку плода.</w:t>
      </w:r>
    </w:p>
    <w:p w:rsidR="006128C9" w:rsidRPr="003938EF" w:rsidRDefault="006128C9" w:rsidP="006128C9">
      <w:pPr>
        <w:pStyle w:val="Normal0"/>
        <w:shd w:val="clear" w:color="auto" w:fill="FFFFFF"/>
        <w:spacing w:line="360" w:lineRule="auto"/>
        <w:ind w:firstLine="709"/>
        <w:jc w:val="both"/>
        <w:rPr>
          <w:color w:val="000000"/>
          <w:spacing w:val="-10"/>
          <w:sz w:val="28"/>
          <w:szCs w:val="28"/>
          <w:lang w:val="uk-UA"/>
        </w:rPr>
      </w:pPr>
      <w:r w:rsidRPr="00DC35B4">
        <w:rPr>
          <w:b/>
          <w:color w:val="000000"/>
          <w:spacing w:val="-10"/>
          <w:sz w:val="28"/>
          <w:szCs w:val="28"/>
          <w:lang w:val="uk-UA"/>
        </w:rPr>
        <w:t>Практичне значення одержаних результатів.</w:t>
      </w:r>
      <w:r w:rsidRPr="003938EF">
        <w:rPr>
          <w:color w:val="000000"/>
          <w:spacing w:val="-10"/>
          <w:sz w:val="28"/>
          <w:szCs w:val="28"/>
          <w:lang w:val="uk-UA"/>
        </w:rPr>
        <w:t xml:space="preserve"> Розроблені та впроваджені у практичну медицину критерії діагностики ФПН при гіпоксії плода і синдромі ЗВУР.</w:t>
      </w:r>
    </w:p>
    <w:p w:rsidR="006128C9" w:rsidRPr="003938EF" w:rsidRDefault="006128C9" w:rsidP="006128C9">
      <w:pPr>
        <w:pStyle w:val="Normal0"/>
        <w:shd w:val="clear" w:color="auto" w:fill="FFFFFF"/>
        <w:spacing w:line="360" w:lineRule="auto"/>
        <w:ind w:firstLine="709"/>
        <w:jc w:val="both"/>
        <w:rPr>
          <w:color w:val="000000"/>
          <w:spacing w:val="-10"/>
          <w:sz w:val="28"/>
          <w:szCs w:val="28"/>
          <w:lang w:val="uk-UA"/>
        </w:rPr>
      </w:pPr>
      <w:r w:rsidRPr="003938EF">
        <w:rPr>
          <w:color w:val="000000"/>
          <w:spacing w:val="-10"/>
          <w:sz w:val="28"/>
          <w:szCs w:val="28"/>
          <w:lang w:val="uk-UA"/>
        </w:rPr>
        <w:t xml:space="preserve">Отримані дані дозволяють лікарям-патологоанатомам оцінювати патологічні </w:t>
      </w:r>
      <w:r w:rsidRPr="003938EF">
        <w:rPr>
          <w:color w:val="000000"/>
          <w:spacing w:val="-10"/>
          <w:sz w:val="28"/>
          <w:szCs w:val="28"/>
          <w:lang w:val="uk-UA"/>
        </w:rPr>
        <w:lastRenderedPageBreak/>
        <w:t xml:space="preserve">зміни в плаценті при гіпоксії плода і синдромі ЗВУР із залученням сучасних методів дослідження. Встановлені критерії патологічних змін у посліді мають діагностичне значення для обґрунтування патогенетичних механізмів ФПН при гіпоксії плода і синдромі ЗВУР. Визначені й запропоновані методи дослідження посліду доступні для роботи у патологоанатомічному відділенні. </w:t>
      </w:r>
    </w:p>
    <w:p w:rsidR="006128C9" w:rsidRPr="003938EF" w:rsidRDefault="006128C9" w:rsidP="006128C9">
      <w:pPr>
        <w:pStyle w:val="Normal0"/>
        <w:shd w:val="clear" w:color="auto" w:fill="FFFFFF"/>
        <w:spacing w:line="360" w:lineRule="auto"/>
        <w:ind w:firstLine="709"/>
        <w:jc w:val="both"/>
        <w:rPr>
          <w:color w:val="000000"/>
          <w:spacing w:val="-10"/>
          <w:sz w:val="28"/>
          <w:szCs w:val="28"/>
          <w:lang w:val="uk-UA"/>
        </w:rPr>
      </w:pPr>
      <w:r w:rsidRPr="00DC35B4">
        <w:rPr>
          <w:b/>
          <w:color w:val="000000"/>
          <w:spacing w:val="-10"/>
          <w:sz w:val="28"/>
          <w:szCs w:val="28"/>
          <w:lang w:val="uk-UA"/>
        </w:rPr>
        <w:t>Особистий внесок здобувача.</w:t>
      </w:r>
      <w:r w:rsidRPr="003938EF">
        <w:rPr>
          <w:color w:val="000000"/>
          <w:spacing w:val="-10"/>
          <w:sz w:val="28"/>
          <w:szCs w:val="28"/>
          <w:lang w:val="uk-UA"/>
        </w:rPr>
        <w:t xml:space="preserve"> Автором особисто вибрано тему, визначено мету, завдання та напрямки проведення досліджень, здійснено морфологічне дослідження послідів. Імуногістохімічне й електронно-мікроскопічне дослідження послідів виконано в лабораторії патоморфології Інституту ПАГ АМН України (зав. лабораторії д. мед. н., проф. Т. Д. Задорожна). Аналіз історій пологів і розвитку новонароджених здійснювався за допомогою співробітників кафедри акушерства і гінекології № 1 ОДМУ (зав. кафедри д. мед. н., проф. В. М. Запорожан). </w:t>
      </w:r>
    </w:p>
    <w:p w:rsidR="006128C9" w:rsidRPr="003938EF" w:rsidRDefault="006128C9" w:rsidP="006128C9">
      <w:pPr>
        <w:pStyle w:val="Normal0"/>
        <w:shd w:val="clear" w:color="auto" w:fill="FFFFFF"/>
        <w:spacing w:line="360" w:lineRule="auto"/>
        <w:ind w:firstLine="709"/>
        <w:jc w:val="both"/>
        <w:rPr>
          <w:color w:val="000000"/>
          <w:spacing w:val="-10"/>
          <w:sz w:val="28"/>
          <w:szCs w:val="28"/>
          <w:lang w:val="uk-UA"/>
        </w:rPr>
      </w:pPr>
      <w:r w:rsidRPr="003938EF">
        <w:rPr>
          <w:color w:val="000000"/>
          <w:spacing w:val="-10"/>
          <w:sz w:val="28"/>
          <w:szCs w:val="28"/>
          <w:lang w:val="uk-UA"/>
        </w:rPr>
        <w:t xml:space="preserve">Автор висловлює щиру подяку колегам за допомогу. </w:t>
      </w:r>
    </w:p>
    <w:p w:rsidR="006128C9" w:rsidRPr="003938EF" w:rsidRDefault="006128C9" w:rsidP="006128C9">
      <w:pPr>
        <w:pStyle w:val="Normal0"/>
        <w:shd w:val="clear" w:color="auto" w:fill="FFFFFF"/>
        <w:spacing w:line="360" w:lineRule="auto"/>
        <w:ind w:firstLine="709"/>
        <w:jc w:val="both"/>
        <w:rPr>
          <w:color w:val="000000"/>
          <w:spacing w:val="-10"/>
          <w:sz w:val="28"/>
          <w:szCs w:val="28"/>
          <w:lang w:val="uk-UA"/>
        </w:rPr>
      </w:pPr>
      <w:r w:rsidRPr="003938EF">
        <w:rPr>
          <w:color w:val="000000"/>
          <w:spacing w:val="-10"/>
          <w:sz w:val="28"/>
          <w:szCs w:val="28"/>
          <w:lang w:val="uk-UA"/>
        </w:rPr>
        <w:t>Дисертантом проведено статистичну обробку первинного матеріалу, аналіз й узагальнення результатів, сформульовано усі положення та висновки роботи. Науково обґрунтовано практичні рекомендації, підготовлено до друку наукові праці, виступи.</w:t>
      </w:r>
    </w:p>
    <w:p w:rsidR="006128C9" w:rsidRPr="003938EF" w:rsidRDefault="006128C9" w:rsidP="006128C9">
      <w:pPr>
        <w:pStyle w:val="Normal0"/>
        <w:shd w:val="clear" w:color="auto" w:fill="FFFFFF"/>
        <w:spacing w:line="360" w:lineRule="auto"/>
        <w:ind w:firstLine="709"/>
        <w:jc w:val="both"/>
        <w:rPr>
          <w:color w:val="000000"/>
          <w:spacing w:val="-10"/>
          <w:sz w:val="28"/>
          <w:szCs w:val="28"/>
          <w:lang w:val="uk-UA"/>
        </w:rPr>
      </w:pPr>
      <w:r w:rsidRPr="00DC35B4">
        <w:rPr>
          <w:b/>
          <w:color w:val="000000"/>
          <w:spacing w:val="-10"/>
          <w:sz w:val="28"/>
          <w:szCs w:val="28"/>
          <w:lang w:val="uk-UA"/>
        </w:rPr>
        <w:t>Апробація результатів дисертації.</w:t>
      </w:r>
      <w:r w:rsidRPr="003938EF">
        <w:rPr>
          <w:color w:val="000000"/>
          <w:spacing w:val="-10"/>
          <w:sz w:val="28"/>
          <w:szCs w:val="28"/>
          <w:lang w:val="uk-UA"/>
        </w:rPr>
        <w:t xml:space="preserve"> Матеріали дисертації доповідалися на І Білоруському з’їзді патологоанатомів і судових медиків (Вітебськ, 1990); V конгресі патологоанатомів України (Чернігів, 1993); VI, VIII і IX конгресах світової федерації Українських лікарських товариств (Одеса, 1996; Львів, 2000; Луганськ, 2002; Тернопіль, 2003; Чернівці – Київ – Чікаго, 2004); 2-му з’їзді міжнародного союзу асоціації патологоанатомів (Москва, 1999); Всеросійській науковій конференції анатомів, гістологів і ембріологів (Тюмень, 1998); українській конференції з міжнародною участю “Мікроциркуляція та її вікові зміни” (Київ, 1999); конференції “Перинатальні інфекції – сучасний погляд на проблему” (Київ, 1999); конференції “Плід як пацієнт” Одеського обласного відділення Асоціації акушерів-гінекологів спільно з компанією “Євромедекс” (Одеса, 2002); VII конгресі патологоанатомів України “Екологічна, інфекційна, судинна та онкологічна патологія – сучасні аспекти морфологічної діагностики і патоморфозу” (Івано-</w:t>
      </w:r>
      <w:r w:rsidRPr="003938EF">
        <w:rPr>
          <w:color w:val="000000"/>
          <w:spacing w:val="-10"/>
          <w:sz w:val="28"/>
          <w:szCs w:val="28"/>
          <w:lang w:val="uk-UA"/>
        </w:rPr>
        <w:lastRenderedPageBreak/>
        <w:t>Франківськ, 2003); міжнародному конгресі “Розвиток в морфологічних, експериментальних та клінічних дослідженнях положень вчення В. М. Шовкуненка про індивідуальну мінливість будови тіла людини” (Полтава, 2003); науково-практичній конференції “Актуальні проблеми морфологічної діагностики хвороб плода і дитини” (Чернівці, 2004); Всеукраїнській науково-практичній конференції “Актуальні питання медичної реабілітації дітей та підлітків” (Одеса, 2005); Всеукраїнській конференції з міжнародним представництвом “Критичні стани: патогенез, діагностика, сучасні методи лікування” (Запоріжжя, 2005); конференції “Нейроендокринні і імунні механізми регуляції гомеостазу в нормі та патології” (Запоріжжя, 2005); школі-семінарі молодих вчених і фахівців-патологоанатомів України “Актуальні проблеми сучасної патологічної анатомії” (Одеса, 2006).</w:t>
      </w:r>
    </w:p>
    <w:p w:rsidR="006128C9" w:rsidRPr="003938EF" w:rsidRDefault="006128C9" w:rsidP="006128C9">
      <w:pPr>
        <w:pStyle w:val="Normal0"/>
        <w:shd w:val="clear" w:color="auto" w:fill="FFFFFF"/>
        <w:spacing w:line="360" w:lineRule="auto"/>
        <w:ind w:firstLine="709"/>
        <w:jc w:val="both"/>
        <w:rPr>
          <w:color w:val="000000"/>
          <w:spacing w:val="-10"/>
          <w:sz w:val="28"/>
          <w:szCs w:val="28"/>
          <w:lang w:val="uk-UA"/>
        </w:rPr>
      </w:pPr>
      <w:r w:rsidRPr="00DC35B4">
        <w:rPr>
          <w:b/>
          <w:color w:val="000000"/>
          <w:spacing w:val="-10"/>
          <w:sz w:val="28"/>
          <w:szCs w:val="28"/>
          <w:lang w:val="uk-UA"/>
        </w:rPr>
        <w:t>Публікації.</w:t>
      </w:r>
      <w:r w:rsidRPr="003938EF">
        <w:rPr>
          <w:color w:val="000000"/>
          <w:spacing w:val="-10"/>
          <w:sz w:val="28"/>
          <w:szCs w:val="28"/>
          <w:lang w:val="uk-UA"/>
        </w:rPr>
        <w:t xml:space="preserve"> За темою дисертації опубліковано 47 робіт. Основні фрагменти досліджень викладено в 24 статтях у наукових фахових виданнях (із них 7 самостійних), 23 – у тезах доповідей.</w:t>
      </w:r>
    </w:p>
    <w:p w:rsidR="006128C9" w:rsidRDefault="006128C9" w:rsidP="006128C9">
      <w:pPr>
        <w:pStyle w:val="Normal0"/>
        <w:shd w:val="clear" w:color="auto" w:fill="FFFFFF"/>
        <w:jc w:val="center"/>
        <w:rPr>
          <w:b/>
          <w:sz w:val="28"/>
          <w:szCs w:val="28"/>
          <w:lang w:val="uk-UA"/>
        </w:rPr>
      </w:pPr>
      <w:r w:rsidRPr="001E0627">
        <w:rPr>
          <w:b/>
          <w:sz w:val="28"/>
          <w:szCs w:val="28"/>
          <w:lang w:val="uk-UA"/>
        </w:rPr>
        <w:t>ВИСНОВКИ</w:t>
      </w:r>
    </w:p>
    <w:p w:rsidR="006128C9" w:rsidRDefault="006128C9" w:rsidP="006128C9">
      <w:pPr>
        <w:pStyle w:val="Normal0"/>
        <w:shd w:val="clear" w:color="auto" w:fill="FFFFFF"/>
        <w:jc w:val="center"/>
        <w:rPr>
          <w:b/>
          <w:sz w:val="28"/>
          <w:szCs w:val="28"/>
          <w:lang w:val="uk-UA"/>
        </w:rPr>
      </w:pPr>
    </w:p>
    <w:p w:rsidR="006128C9" w:rsidRPr="001E0627" w:rsidRDefault="006128C9" w:rsidP="006128C9">
      <w:pPr>
        <w:pStyle w:val="Normal0"/>
        <w:shd w:val="clear" w:color="auto" w:fill="FFFFFF"/>
        <w:jc w:val="center"/>
        <w:rPr>
          <w:b/>
          <w:sz w:val="28"/>
          <w:szCs w:val="28"/>
          <w:lang w:val="uk-UA"/>
        </w:rPr>
      </w:pPr>
    </w:p>
    <w:p w:rsidR="006128C9" w:rsidRPr="00A64780" w:rsidRDefault="006128C9" w:rsidP="006128C9">
      <w:pPr>
        <w:shd w:val="clear" w:color="auto" w:fill="FFFFFF"/>
        <w:tabs>
          <w:tab w:val="left" w:pos="672"/>
        </w:tabs>
        <w:spacing w:line="360" w:lineRule="auto"/>
        <w:ind w:firstLine="709"/>
        <w:jc w:val="both"/>
        <w:rPr>
          <w:sz w:val="28"/>
          <w:szCs w:val="28"/>
          <w:lang w:val="uk-UA"/>
        </w:rPr>
      </w:pPr>
      <w:r>
        <w:rPr>
          <w:sz w:val="28"/>
          <w:szCs w:val="28"/>
          <w:lang w:val="uk-UA"/>
        </w:rPr>
        <w:t>У дисертаційній роботі наведено теоретичне узагальнення та обґрунтування нового наукового напрямку у дослідженнях механізму формування фетоплацентарної недостатності при гіпоксії і синдромі затримки розвитку плода на основі встановлення патоморфологічних особливостей склерогенезу та апоптозу у структурних компонентах плацентарного бар’єру, виявлення гіперкоагуляційних властивостей крові, змін у судинно-тромбоцитарній ланці гемостазу, адгезії й агрегації тромбоцитів у вагітної жінки.</w:t>
      </w:r>
    </w:p>
    <w:p w:rsidR="006128C9" w:rsidRPr="005F0C4D" w:rsidRDefault="006128C9" w:rsidP="006128C9">
      <w:pPr>
        <w:shd w:val="clear" w:color="auto" w:fill="FFFFFF"/>
        <w:tabs>
          <w:tab w:val="left" w:pos="672"/>
        </w:tabs>
        <w:spacing w:line="360" w:lineRule="auto"/>
        <w:ind w:firstLine="709"/>
        <w:jc w:val="both"/>
        <w:rPr>
          <w:sz w:val="28"/>
          <w:szCs w:val="28"/>
          <w:lang w:val="uk-UA"/>
        </w:rPr>
      </w:pPr>
      <w:r>
        <w:rPr>
          <w:sz w:val="28"/>
          <w:szCs w:val="28"/>
          <w:lang w:val="uk-UA"/>
        </w:rPr>
        <w:t>1. Г</w:t>
      </w:r>
      <w:r w:rsidRPr="005F0C4D">
        <w:rPr>
          <w:sz w:val="28"/>
          <w:szCs w:val="28"/>
          <w:lang w:val="uk-UA"/>
        </w:rPr>
        <w:t xml:space="preserve">іпоксія плода </w:t>
      </w:r>
      <w:r>
        <w:rPr>
          <w:sz w:val="28"/>
          <w:szCs w:val="28"/>
          <w:lang w:val="uk-UA"/>
        </w:rPr>
        <w:t>в 5</w:t>
      </w:r>
      <w:r w:rsidRPr="00B442B9">
        <w:rPr>
          <w:sz w:val="28"/>
          <w:szCs w:val="28"/>
        </w:rPr>
        <w:t>5</w:t>
      </w:r>
      <w:r>
        <w:rPr>
          <w:sz w:val="28"/>
          <w:szCs w:val="28"/>
          <w:lang w:val="uk-UA"/>
        </w:rPr>
        <w:t>,</w:t>
      </w:r>
      <w:r w:rsidRPr="00B442B9">
        <w:rPr>
          <w:sz w:val="28"/>
          <w:szCs w:val="28"/>
        </w:rPr>
        <w:t>8</w:t>
      </w:r>
      <w:r>
        <w:rPr>
          <w:sz w:val="28"/>
          <w:szCs w:val="28"/>
          <w:lang w:val="uk-UA"/>
        </w:rPr>
        <w:t xml:space="preserve"> % </w:t>
      </w:r>
      <w:r w:rsidRPr="005F0C4D">
        <w:rPr>
          <w:sz w:val="28"/>
          <w:szCs w:val="28"/>
          <w:lang w:val="uk-UA"/>
        </w:rPr>
        <w:t xml:space="preserve">була </w:t>
      </w:r>
      <w:r>
        <w:rPr>
          <w:sz w:val="28"/>
          <w:szCs w:val="28"/>
          <w:lang w:val="uk-UA"/>
        </w:rPr>
        <w:t xml:space="preserve">компенсованою, </w:t>
      </w:r>
      <w:r w:rsidRPr="005F0C4D">
        <w:rPr>
          <w:sz w:val="28"/>
          <w:szCs w:val="28"/>
          <w:lang w:val="uk-UA"/>
        </w:rPr>
        <w:t>п</w:t>
      </w:r>
      <w:r>
        <w:rPr>
          <w:sz w:val="28"/>
          <w:szCs w:val="28"/>
          <w:lang w:val="uk-UA"/>
        </w:rPr>
        <w:t>е</w:t>
      </w:r>
      <w:r w:rsidRPr="005F0C4D">
        <w:rPr>
          <w:sz w:val="28"/>
          <w:szCs w:val="28"/>
          <w:lang w:val="uk-UA"/>
        </w:rPr>
        <w:t>р</w:t>
      </w:r>
      <w:r>
        <w:rPr>
          <w:sz w:val="28"/>
          <w:szCs w:val="28"/>
          <w:lang w:val="uk-UA"/>
        </w:rPr>
        <w:t>и</w:t>
      </w:r>
      <w:r w:rsidRPr="005F0C4D">
        <w:rPr>
          <w:sz w:val="28"/>
          <w:szCs w:val="28"/>
          <w:lang w:val="uk-UA"/>
        </w:rPr>
        <w:t xml:space="preserve">натальні втрати становили </w:t>
      </w:r>
      <w:r w:rsidRPr="00B442B9">
        <w:rPr>
          <w:sz w:val="28"/>
          <w:szCs w:val="28"/>
        </w:rPr>
        <w:t>1</w:t>
      </w:r>
      <w:r w:rsidRPr="005F0C4D">
        <w:rPr>
          <w:sz w:val="28"/>
          <w:szCs w:val="28"/>
          <w:lang w:val="uk-UA"/>
        </w:rPr>
        <w:t>,</w:t>
      </w:r>
      <w:r w:rsidRPr="00B442B9">
        <w:rPr>
          <w:sz w:val="28"/>
          <w:szCs w:val="28"/>
        </w:rPr>
        <w:t>6</w:t>
      </w:r>
      <w:r w:rsidRPr="005F0C4D">
        <w:rPr>
          <w:sz w:val="28"/>
          <w:szCs w:val="28"/>
          <w:lang w:val="uk-UA"/>
        </w:rPr>
        <w:t xml:space="preserve"> % при гіпоксії </w:t>
      </w:r>
      <w:r>
        <w:rPr>
          <w:sz w:val="28"/>
          <w:szCs w:val="28"/>
          <w:lang w:val="uk-UA"/>
        </w:rPr>
        <w:t>та</w:t>
      </w:r>
      <w:r w:rsidRPr="005F0C4D">
        <w:rPr>
          <w:sz w:val="28"/>
          <w:szCs w:val="28"/>
          <w:lang w:val="uk-UA"/>
        </w:rPr>
        <w:t xml:space="preserve"> синдром</w:t>
      </w:r>
      <w:r>
        <w:rPr>
          <w:sz w:val="28"/>
          <w:szCs w:val="28"/>
          <w:lang w:val="uk-UA"/>
        </w:rPr>
        <w:t>і</w:t>
      </w:r>
      <w:r w:rsidRPr="005F0C4D">
        <w:rPr>
          <w:sz w:val="28"/>
          <w:szCs w:val="28"/>
          <w:lang w:val="uk-UA"/>
        </w:rPr>
        <w:t xml:space="preserve"> затримки розвитку плода. П</w:t>
      </w:r>
      <w:r>
        <w:rPr>
          <w:sz w:val="28"/>
          <w:szCs w:val="28"/>
          <w:lang w:val="uk-UA"/>
        </w:rPr>
        <w:t>ісля</w:t>
      </w:r>
      <w:r w:rsidRPr="005F0C4D">
        <w:rPr>
          <w:sz w:val="28"/>
          <w:szCs w:val="28"/>
          <w:lang w:val="uk-UA"/>
        </w:rPr>
        <w:t>гіпоксична енцефалопатія</w:t>
      </w:r>
      <w:r>
        <w:rPr>
          <w:sz w:val="28"/>
          <w:szCs w:val="28"/>
          <w:lang w:val="uk-UA"/>
        </w:rPr>
        <w:t xml:space="preserve"> новонароджених</w:t>
      </w:r>
      <w:r w:rsidRPr="005F0C4D">
        <w:rPr>
          <w:sz w:val="28"/>
          <w:szCs w:val="28"/>
          <w:lang w:val="uk-UA"/>
        </w:rPr>
        <w:t xml:space="preserve"> діагностована у </w:t>
      </w:r>
      <w:r w:rsidRPr="00E81838">
        <w:rPr>
          <w:sz w:val="28"/>
          <w:szCs w:val="28"/>
          <w:lang w:val="uk-UA"/>
        </w:rPr>
        <w:t>2</w:t>
      </w:r>
      <w:r w:rsidRPr="005F0C4D">
        <w:rPr>
          <w:sz w:val="28"/>
          <w:szCs w:val="28"/>
          <w:lang w:val="uk-UA"/>
        </w:rPr>
        <w:t>,</w:t>
      </w:r>
      <w:r w:rsidRPr="00E81838">
        <w:rPr>
          <w:sz w:val="28"/>
          <w:szCs w:val="28"/>
          <w:lang w:val="uk-UA"/>
        </w:rPr>
        <w:t>4</w:t>
      </w:r>
      <w:r w:rsidRPr="005F0C4D">
        <w:rPr>
          <w:sz w:val="28"/>
          <w:szCs w:val="28"/>
          <w:lang w:val="uk-UA"/>
        </w:rPr>
        <w:t xml:space="preserve"> % випадків. Ускладнення раннього неонатального періоду були пов’язані з ушкодженням ЦНС. </w:t>
      </w:r>
    </w:p>
    <w:p w:rsidR="006128C9" w:rsidRDefault="006128C9" w:rsidP="006128C9">
      <w:pPr>
        <w:shd w:val="clear" w:color="auto" w:fill="FFFFFF"/>
        <w:tabs>
          <w:tab w:val="left" w:pos="672"/>
        </w:tabs>
        <w:spacing w:line="360" w:lineRule="auto"/>
        <w:ind w:firstLine="709"/>
        <w:jc w:val="both"/>
        <w:rPr>
          <w:sz w:val="28"/>
          <w:szCs w:val="28"/>
          <w:lang w:val="uk-UA"/>
        </w:rPr>
      </w:pPr>
      <w:r>
        <w:rPr>
          <w:sz w:val="28"/>
          <w:szCs w:val="28"/>
          <w:lang w:val="uk-UA"/>
        </w:rPr>
        <w:t xml:space="preserve">2. </w:t>
      </w:r>
      <w:r w:rsidRPr="005F0C4D">
        <w:rPr>
          <w:sz w:val="28"/>
          <w:szCs w:val="28"/>
          <w:lang w:val="uk-UA"/>
        </w:rPr>
        <w:t xml:space="preserve">Основними факторами ризику виникнення гіпоксії </w:t>
      </w:r>
      <w:r>
        <w:rPr>
          <w:sz w:val="28"/>
          <w:szCs w:val="28"/>
          <w:lang w:val="uk-UA"/>
        </w:rPr>
        <w:t>та</w:t>
      </w:r>
      <w:r w:rsidRPr="005F0C4D">
        <w:rPr>
          <w:sz w:val="28"/>
          <w:szCs w:val="28"/>
          <w:lang w:val="uk-UA"/>
        </w:rPr>
        <w:t xml:space="preserve"> синдром</w:t>
      </w:r>
      <w:r>
        <w:rPr>
          <w:sz w:val="28"/>
          <w:szCs w:val="28"/>
          <w:lang w:val="uk-UA"/>
        </w:rPr>
        <w:t>у</w:t>
      </w:r>
      <w:r w:rsidRPr="005F0C4D">
        <w:rPr>
          <w:sz w:val="28"/>
          <w:szCs w:val="28"/>
          <w:lang w:val="uk-UA"/>
        </w:rPr>
        <w:t xml:space="preserve"> затримки розвитку плода були</w:t>
      </w:r>
      <w:r>
        <w:rPr>
          <w:sz w:val="28"/>
          <w:szCs w:val="28"/>
          <w:lang w:val="uk-UA"/>
        </w:rPr>
        <w:t>:</w:t>
      </w:r>
      <w:r w:rsidRPr="005F0C4D">
        <w:rPr>
          <w:sz w:val="28"/>
          <w:szCs w:val="28"/>
          <w:lang w:val="uk-UA"/>
        </w:rPr>
        <w:t xml:space="preserve"> гестоз </w:t>
      </w:r>
      <w:r>
        <w:rPr>
          <w:sz w:val="28"/>
          <w:szCs w:val="28"/>
          <w:lang w:val="uk-UA"/>
        </w:rPr>
        <w:t>в</w:t>
      </w:r>
      <w:r w:rsidRPr="005F0C4D">
        <w:rPr>
          <w:sz w:val="28"/>
          <w:szCs w:val="28"/>
          <w:lang w:val="uk-UA"/>
        </w:rPr>
        <w:t xml:space="preserve"> 59,</w:t>
      </w:r>
      <w:r>
        <w:rPr>
          <w:sz w:val="28"/>
          <w:szCs w:val="28"/>
          <w:lang w:val="uk-UA"/>
        </w:rPr>
        <w:t>2</w:t>
      </w:r>
      <w:r w:rsidRPr="005F0C4D">
        <w:rPr>
          <w:sz w:val="28"/>
          <w:szCs w:val="28"/>
          <w:lang w:val="uk-UA"/>
        </w:rPr>
        <w:t> % випадк</w:t>
      </w:r>
      <w:r>
        <w:rPr>
          <w:sz w:val="28"/>
          <w:szCs w:val="28"/>
          <w:lang w:val="uk-UA"/>
        </w:rPr>
        <w:t xml:space="preserve">ів; гестоз </w:t>
      </w:r>
      <w:r w:rsidRPr="005F0C4D">
        <w:rPr>
          <w:sz w:val="28"/>
          <w:szCs w:val="28"/>
          <w:lang w:val="uk-UA"/>
        </w:rPr>
        <w:t xml:space="preserve">поєднаний з </w:t>
      </w:r>
      <w:r w:rsidRPr="005F0C4D">
        <w:rPr>
          <w:sz w:val="28"/>
          <w:szCs w:val="28"/>
          <w:lang w:val="uk-UA"/>
        </w:rPr>
        <w:lastRenderedPageBreak/>
        <w:t xml:space="preserve">антифосфоліпідним синдромом </w:t>
      </w:r>
      <w:r>
        <w:rPr>
          <w:sz w:val="28"/>
          <w:szCs w:val="28"/>
          <w:lang w:val="uk-UA"/>
        </w:rPr>
        <w:t>в</w:t>
      </w:r>
      <w:r w:rsidRPr="005F0C4D">
        <w:rPr>
          <w:sz w:val="28"/>
          <w:szCs w:val="28"/>
          <w:lang w:val="uk-UA"/>
        </w:rPr>
        <w:t xml:space="preserve"> 22,5 %</w:t>
      </w:r>
      <w:r>
        <w:rPr>
          <w:sz w:val="28"/>
          <w:szCs w:val="28"/>
          <w:lang w:val="uk-UA"/>
        </w:rPr>
        <w:t>;</w:t>
      </w:r>
      <w:r w:rsidRPr="005F0C4D">
        <w:rPr>
          <w:sz w:val="28"/>
          <w:szCs w:val="28"/>
          <w:lang w:val="uk-UA"/>
        </w:rPr>
        <w:t xml:space="preserve"> багатоводдя </w:t>
      </w:r>
      <w:r>
        <w:rPr>
          <w:sz w:val="28"/>
          <w:szCs w:val="28"/>
          <w:lang w:val="uk-UA"/>
        </w:rPr>
        <w:t>в</w:t>
      </w:r>
      <w:r w:rsidRPr="005F0C4D">
        <w:rPr>
          <w:sz w:val="28"/>
          <w:szCs w:val="28"/>
          <w:lang w:val="uk-UA"/>
        </w:rPr>
        <w:t xml:space="preserve"> 5,8 %</w:t>
      </w:r>
      <w:r>
        <w:rPr>
          <w:sz w:val="28"/>
          <w:szCs w:val="28"/>
          <w:lang w:val="uk-UA"/>
        </w:rPr>
        <w:t>;</w:t>
      </w:r>
      <w:r w:rsidRPr="005F0C4D">
        <w:rPr>
          <w:sz w:val="28"/>
          <w:szCs w:val="28"/>
          <w:lang w:val="uk-UA"/>
        </w:rPr>
        <w:t xml:space="preserve"> маловоддя </w:t>
      </w:r>
      <w:r>
        <w:rPr>
          <w:sz w:val="28"/>
          <w:szCs w:val="28"/>
          <w:lang w:val="uk-UA"/>
        </w:rPr>
        <w:t>в</w:t>
      </w:r>
      <w:r w:rsidRPr="005F0C4D">
        <w:rPr>
          <w:sz w:val="28"/>
          <w:szCs w:val="28"/>
          <w:lang w:val="uk-UA"/>
        </w:rPr>
        <w:t xml:space="preserve"> 13,3 %</w:t>
      </w:r>
      <w:r>
        <w:rPr>
          <w:sz w:val="28"/>
          <w:szCs w:val="28"/>
          <w:lang w:val="uk-UA"/>
        </w:rPr>
        <w:t>;</w:t>
      </w:r>
      <w:r w:rsidRPr="005F0C4D">
        <w:rPr>
          <w:sz w:val="28"/>
          <w:szCs w:val="28"/>
          <w:lang w:val="uk-UA"/>
        </w:rPr>
        <w:t xml:space="preserve"> інфекції вагітної</w:t>
      </w:r>
      <w:r>
        <w:rPr>
          <w:sz w:val="28"/>
          <w:szCs w:val="28"/>
          <w:lang w:val="uk-UA"/>
        </w:rPr>
        <w:t xml:space="preserve"> в</w:t>
      </w:r>
      <w:r w:rsidRPr="005F0C4D">
        <w:rPr>
          <w:sz w:val="28"/>
          <w:szCs w:val="28"/>
          <w:lang w:val="uk-UA"/>
        </w:rPr>
        <w:t xml:space="preserve"> </w:t>
      </w:r>
      <w:r w:rsidRPr="00B442B9">
        <w:rPr>
          <w:sz w:val="28"/>
          <w:szCs w:val="28"/>
          <w:lang w:val="uk-UA"/>
        </w:rPr>
        <w:t>19</w:t>
      </w:r>
      <w:r w:rsidRPr="005F0C4D">
        <w:rPr>
          <w:sz w:val="28"/>
          <w:szCs w:val="28"/>
          <w:lang w:val="uk-UA"/>
        </w:rPr>
        <w:t>,</w:t>
      </w:r>
      <w:r w:rsidRPr="00B442B9">
        <w:rPr>
          <w:sz w:val="28"/>
          <w:szCs w:val="28"/>
          <w:lang w:val="uk-UA"/>
        </w:rPr>
        <w:t>2</w:t>
      </w:r>
      <w:r w:rsidRPr="005F0C4D">
        <w:rPr>
          <w:sz w:val="28"/>
          <w:szCs w:val="28"/>
          <w:lang w:val="uk-UA"/>
        </w:rPr>
        <w:t> %</w:t>
      </w:r>
      <w:r>
        <w:rPr>
          <w:sz w:val="28"/>
          <w:szCs w:val="28"/>
          <w:lang w:val="uk-UA"/>
        </w:rPr>
        <w:t>;</w:t>
      </w:r>
      <w:r w:rsidRPr="005F0C4D">
        <w:rPr>
          <w:sz w:val="28"/>
          <w:szCs w:val="28"/>
          <w:lang w:val="uk-UA"/>
        </w:rPr>
        <w:t xml:space="preserve"> вади розвитку посліду </w:t>
      </w:r>
      <w:r>
        <w:rPr>
          <w:sz w:val="28"/>
          <w:szCs w:val="28"/>
          <w:lang w:val="uk-UA"/>
        </w:rPr>
        <w:t>в</w:t>
      </w:r>
      <w:r w:rsidRPr="005F0C4D">
        <w:rPr>
          <w:sz w:val="28"/>
          <w:szCs w:val="28"/>
          <w:lang w:val="uk-UA"/>
        </w:rPr>
        <w:t xml:space="preserve"> </w:t>
      </w:r>
      <w:r>
        <w:rPr>
          <w:sz w:val="28"/>
          <w:szCs w:val="28"/>
          <w:lang w:val="uk-UA"/>
        </w:rPr>
        <w:t>1</w:t>
      </w:r>
      <w:r w:rsidRPr="00B442B9">
        <w:rPr>
          <w:sz w:val="28"/>
          <w:szCs w:val="28"/>
          <w:lang w:val="uk-UA"/>
        </w:rPr>
        <w:t>4</w:t>
      </w:r>
      <w:r w:rsidRPr="005F0C4D">
        <w:rPr>
          <w:sz w:val="28"/>
          <w:szCs w:val="28"/>
          <w:lang w:val="uk-UA"/>
        </w:rPr>
        <w:t>,</w:t>
      </w:r>
      <w:r w:rsidRPr="00B442B9">
        <w:rPr>
          <w:sz w:val="28"/>
          <w:szCs w:val="28"/>
          <w:lang w:val="uk-UA"/>
        </w:rPr>
        <w:t>5</w:t>
      </w:r>
      <w:r w:rsidRPr="005F0C4D">
        <w:rPr>
          <w:sz w:val="28"/>
          <w:szCs w:val="28"/>
          <w:lang w:val="uk-UA"/>
        </w:rPr>
        <w:t> %</w:t>
      </w:r>
      <w:r>
        <w:rPr>
          <w:sz w:val="28"/>
          <w:szCs w:val="28"/>
          <w:lang w:val="uk-UA"/>
        </w:rPr>
        <w:t>;</w:t>
      </w:r>
      <w:r w:rsidRPr="005F0C4D">
        <w:rPr>
          <w:sz w:val="28"/>
          <w:szCs w:val="28"/>
          <w:lang w:val="uk-UA"/>
        </w:rPr>
        <w:t xml:space="preserve"> пухлини пл</w:t>
      </w:r>
      <w:r>
        <w:rPr>
          <w:sz w:val="28"/>
          <w:szCs w:val="28"/>
          <w:lang w:val="uk-UA"/>
        </w:rPr>
        <w:t>аценти</w:t>
      </w:r>
      <w:r w:rsidRPr="005F0C4D">
        <w:rPr>
          <w:sz w:val="28"/>
          <w:szCs w:val="28"/>
          <w:lang w:val="uk-UA"/>
        </w:rPr>
        <w:t xml:space="preserve"> </w:t>
      </w:r>
      <w:r>
        <w:rPr>
          <w:sz w:val="28"/>
          <w:szCs w:val="28"/>
          <w:lang w:val="uk-UA"/>
        </w:rPr>
        <w:t>в</w:t>
      </w:r>
      <w:r w:rsidRPr="005F0C4D">
        <w:rPr>
          <w:sz w:val="28"/>
          <w:szCs w:val="28"/>
          <w:lang w:val="uk-UA"/>
        </w:rPr>
        <w:t xml:space="preserve"> 0,8 %. </w:t>
      </w:r>
    </w:p>
    <w:p w:rsidR="006128C9" w:rsidRDefault="006128C9" w:rsidP="006128C9">
      <w:pPr>
        <w:shd w:val="clear" w:color="auto" w:fill="FFFFFF"/>
        <w:tabs>
          <w:tab w:val="left" w:pos="672"/>
        </w:tabs>
        <w:spacing w:line="360" w:lineRule="auto"/>
        <w:ind w:firstLine="709"/>
        <w:jc w:val="both"/>
        <w:rPr>
          <w:sz w:val="28"/>
          <w:szCs w:val="28"/>
          <w:lang w:val="uk-UA"/>
        </w:rPr>
      </w:pPr>
      <w:r>
        <w:rPr>
          <w:sz w:val="28"/>
          <w:szCs w:val="28"/>
          <w:lang w:val="uk-UA"/>
        </w:rPr>
        <w:t>3. При хронічній плацентарній недостатності, яка проявлялася гіпоксією плода та синдромом затримки його розвитку, визначалися структурні й ультраструктурні зміни плацентарного бар’єру (епітелію ворсин, ендотелію фетальних судин, фібробластів), які характеризувалися посиленням компенсаторно-пристосовних реакцій на тканинному, клітинному та субклітинному рівнях (утворення функціонально активних синцитіальних вузлів, синцитіокапілярних мембран, гіперплазія термінальних ворсин і судин у них).</w:t>
      </w:r>
    </w:p>
    <w:p w:rsidR="006128C9" w:rsidRDefault="006128C9" w:rsidP="006128C9">
      <w:pPr>
        <w:shd w:val="clear" w:color="auto" w:fill="FFFFFF"/>
        <w:tabs>
          <w:tab w:val="left" w:pos="672"/>
        </w:tabs>
        <w:spacing w:line="360" w:lineRule="auto"/>
        <w:ind w:firstLine="709"/>
        <w:jc w:val="both"/>
        <w:rPr>
          <w:sz w:val="28"/>
          <w:szCs w:val="28"/>
          <w:lang w:val="uk-UA"/>
        </w:rPr>
      </w:pPr>
      <w:r>
        <w:rPr>
          <w:sz w:val="28"/>
          <w:szCs w:val="28"/>
          <w:lang w:val="uk-UA"/>
        </w:rPr>
        <w:t>4. У жінок із пізнім гестозом при гіпоксії та синдромі затримки розвитку плода встановлені кореляційні зв’язки між змінами у структурах плацентарного бар’єру і масою новонароджених, як за наявності антифосфоліпідних антитіл, так і за їх відсутності.</w:t>
      </w:r>
    </w:p>
    <w:p w:rsidR="006128C9" w:rsidRDefault="006128C9" w:rsidP="006128C9">
      <w:pPr>
        <w:shd w:val="clear" w:color="auto" w:fill="FFFFFF"/>
        <w:tabs>
          <w:tab w:val="left" w:pos="672"/>
        </w:tabs>
        <w:spacing w:line="360" w:lineRule="auto"/>
        <w:ind w:firstLine="709"/>
        <w:jc w:val="both"/>
        <w:rPr>
          <w:sz w:val="28"/>
          <w:szCs w:val="28"/>
          <w:lang w:val="uk-UA"/>
        </w:rPr>
      </w:pPr>
      <w:r>
        <w:rPr>
          <w:sz w:val="28"/>
          <w:szCs w:val="28"/>
          <w:lang w:val="uk-UA"/>
        </w:rPr>
        <w:t>5. Розлади кровообігу в плаценті були постійними у жінок із пізнім гестозом, гіпоксією та синдромом затримки розвитку плода. Показники гемостазу у вагітних із пізнім гестозом (агрегація тромбоцитів, фібриноген, антитромбін ІІІ) корелювали з гемодинамічними змінами у плаценті (тромбоз міжворсинчастого простору), що підтверджує спільність ланок патогенезу пізнього гестозу й антифосфоліпідного синдрому і є одним із можливих шляхів розвитку синдрому дисемінованого внутрішньосудинного згортання крові при  пізньому гестозі вагітних.</w:t>
      </w:r>
    </w:p>
    <w:p w:rsidR="006128C9" w:rsidRDefault="006128C9" w:rsidP="006128C9">
      <w:pPr>
        <w:shd w:val="clear" w:color="auto" w:fill="FFFFFF"/>
        <w:tabs>
          <w:tab w:val="left" w:pos="672"/>
        </w:tabs>
        <w:spacing w:line="360" w:lineRule="auto"/>
        <w:ind w:firstLine="709"/>
        <w:jc w:val="both"/>
        <w:rPr>
          <w:sz w:val="28"/>
          <w:szCs w:val="28"/>
          <w:lang w:val="uk-UA"/>
        </w:rPr>
      </w:pPr>
      <w:r>
        <w:rPr>
          <w:sz w:val="28"/>
          <w:szCs w:val="28"/>
          <w:lang w:val="uk-UA"/>
        </w:rPr>
        <w:t>6. При хронічній плацентарній недостатності, яка проявлялася гіпоксією плода та синдромом затримки його розвитку, посилювалась експресія колагену І і ІІІ типів у ворсинчастому хоріоні, особливо в найбільш функціональній центральній частині плацент.</w:t>
      </w:r>
    </w:p>
    <w:p w:rsidR="006128C9" w:rsidRPr="002469F8" w:rsidRDefault="006128C9" w:rsidP="006128C9">
      <w:pPr>
        <w:shd w:val="clear" w:color="auto" w:fill="FFFFFF"/>
        <w:tabs>
          <w:tab w:val="left" w:pos="672"/>
        </w:tabs>
        <w:spacing w:line="360" w:lineRule="auto"/>
        <w:ind w:firstLine="709"/>
        <w:jc w:val="both"/>
        <w:rPr>
          <w:sz w:val="28"/>
          <w:szCs w:val="28"/>
          <w:lang w:val="uk-UA"/>
        </w:rPr>
      </w:pPr>
      <w:r>
        <w:rPr>
          <w:sz w:val="28"/>
          <w:szCs w:val="28"/>
          <w:lang w:val="uk-UA"/>
        </w:rPr>
        <w:t xml:space="preserve">7. Експресія проапоптотичного рецептора </w:t>
      </w:r>
      <w:r w:rsidRPr="001608EF">
        <w:rPr>
          <w:sz w:val="28"/>
          <w:szCs w:val="28"/>
          <w:lang w:val="uk-UA"/>
        </w:rPr>
        <w:t>Fas </w:t>
      </w:r>
      <w:r w:rsidRPr="002469F8">
        <w:rPr>
          <w:sz w:val="28"/>
          <w:szCs w:val="28"/>
          <w:lang w:val="uk-UA"/>
        </w:rPr>
        <w:t>(</w:t>
      </w:r>
      <w:r w:rsidRPr="001608EF">
        <w:rPr>
          <w:sz w:val="28"/>
          <w:szCs w:val="28"/>
          <w:lang w:val="uk-UA"/>
        </w:rPr>
        <w:t>CD</w:t>
      </w:r>
      <w:r w:rsidRPr="002469F8">
        <w:rPr>
          <w:sz w:val="28"/>
          <w:szCs w:val="28"/>
          <w:lang w:val="uk-UA"/>
        </w:rPr>
        <w:t xml:space="preserve">95, </w:t>
      </w:r>
      <w:r w:rsidRPr="001608EF">
        <w:rPr>
          <w:sz w:val="28"/>
          <w:szCs w:val="28"/>
          <w:lang w:val="uk-UA"/>
        </w:rPr>
        <w:t>APO</w:t>
      </w:r>
      <w:r w:rsidRPr="002469F8">
        <w:rPr>
          <w:sz w:val="28"/>
          <w:szCs w:val="28"/>
          <w:lang w:val="uk-UA"/>
        </w:rPr>
        <w:t>-1)</w:t>
      </w:r>
      <w:r>
        <w:rPr>
          <w:sz w:val="28"/>
          <w:szCs w:val="28"/>
          <w:lang w:val="uk-UA"/>
        </w:rPr>
        <w:t xml:space="preserve"> і протеїну р53 в структурах плацентарного бар’єру була вираженою в ендотелії судин, епітелії ворсин, фібробластах строми ворсин при гіпоксії та синдромі затримки розвитку плода. </w:t>
      </w:r>
    </w:p>
    <w:p w:rsidR="006128C9" w:rsidRDefault="006128C9" w:rsidP="006128C9">
      <w:pPr>
        <w:shd w:val="clear" w:color="auto" w:fill="FFFFFF"/>
        <w:tabs>
          <w:tab w:val="left" w:pos="672"/>
        </w:tabs>
        <w:spacing w:line="360" w:lineRule="auto"/>
        <w:ind w:firstLine="709"/>
        <w:jc w:val="both"/>
        <w:rPr>
          <w:sz w:val="28"/>
          <w:szCs w:val="28"/>
          <w:lang w:val="uk-UA"/>
        </w:rPr>
      </w:pPr>
      <w:r>
        <w:rPr>
          <w:sz w:val="28"/>
          <w:szCs w:val="28"/>
          <w:lang w:val="uk-UA"/>
        </w:rPr>
        <w:lastRenderedPageBreak/>
        <w:t>8. Вираженість апоптотичних змін в епітелії ворсин хоріона зі збільшенням індексу апоптозу в поєднанні з інволютивно-дистрофічними змінами плацентарного бар'єру спричиняє підвищення тромбоутворення і може розглядатися як патогенетична ланка розладів циркуляції крові при плацентарній недостатності.</w:t>
      </w:r>
    </w:p>
    <w:p w:rsidR="006128C9" w:rsidRDefault="006128C9" w:rsidP="006128C9">
      <w:pPr>
        <w:pStyle w:val="afffffff8"/>
      </w:pPr>
      <w:r w:rsidRPr="006128C9">
        <w:rPr>
          <w:b/>
          <w:szCs w:val="28"/>
          <w:lang w:val="uk-UA"/>
        </w:rPr>
        <w:br w:type="page"/>
      </w:r>
      <w:r>
        <w:lastRenderedPageBreak/>
        <w:t>СПИсок ВИКОРИСТАНИХ ДЖЕРЕЛ</w:t>
      </w:r>
    </w:p>
    <w:p w:rsidR="006128C9" w:rsidRDefault="006128C9" w:rsidP="006128C9">
      <w:pPr>
        <w:spacing w:line="360" w:lineRule="auto"/>
        <w:jc w:val="both"/>
        <w:rPr>
          <w:sz w:val="28"/>
          <w:lang w:val="uk-UA"/>
        </w:rPr>
      </w:pPr>
    </w:p>
    <w:p w:rsidR="006128C9" w:rsidRDefault="006128C9" w:rsidP="006128C9">
      <w:pPr>
        <w:spacing w:line="360" w:lineRule="auto"/>
        <w:jc w:val="both"/>
        <w:rPr>
          <w:sz w:val="28"/>
          <w:lang w:val="uk-UA"/>
        </w:rPr>
      </w:pPr>
    </w:p>
    <w:p w:rsidR="006128C9" w:rsidRPr="00FE31A8" w:rsidRDefault="006128C9" w:rsidP="001B5F8D">
      <w:pPr>
        <w:pStyle w:val="afffffff4"/>
        <w:numPr>
          <w:ilvl w:val="0"/>
          <w:numId w:val="46"/>
        </w:numPr>
        <w:suppressAutoHyphens w:val="0"/>
        <w:spacing w:after="0" w:line="360" w:lineRule="auto"/>
        <w:jc w:val="both"/>
      </w:pPr>
      <w:r>
        <w:t>Абрамченко В. В. Клиническая перинатология. – СПб.: ИАГ РАМН им. Д. О. Отта, 1996. – 240 с.</w:t>
      </w:r>
    </w:p>
    <w:p w:rsidR="006128C9" w:rsidRDefault="006128C9" w:rsidP="001B5F8D">
      <w:pPr>
        <w:pStyle w:val="afffffff4"/>
        <w:numPr>
          <w:ilvl w:val="0"/>
          <w:numId w:val="46"/>
        </w:numPr>
        <w:suppressAutoHyphens w:val="0"/>
        <w:spacing w:after="0" w:line="360" w:lineRule="auto"/>
        <w:jc w:val="both"/>
      </w:pPr>
      <w:r>
        <w:t xml:space="preserve"> Айвазян С. А., Мхитарян В. С. Прикладная статистика и основы економетрики. – М.: ЮНИТИ, 1998. – 1022 с.</w:t>
      </w:r>
    </w:p>
    <w:p w:rsidR="006128C9" w:rsidRDefault="006128C9" w:rsidP="001B5F8D">
      <w:pPr>
        <w:numPr>
          <w:ilvl w:val="0"/>
          <w:numId w:val="46"/>
        </w:numPr>
        <w:suppressAutoHyphens w:val="0"/>
        <w:spacing w:line="360" w:lineRule="auto"/>
        <w:jc w:val="both"/>
        <w:rPr>
          <w:sz w:val="28"/>
        </w:rPr>
      </w:pPr>
      <w:r>
        <w:rPr>
          <w:sz w:val="28"/>
          <w:lang w:val="uk-UA"/>
        </w:rPr>
        <w:t>Айла</w:t>
      </w:r>
      <w:r>
        <w:rPr>
          <w:sz w:val="28"/>
        </w:rPr>
        <w:t>мазян Э. К. Неотложная помощь при экстремальных состояниях в акуше</w:t>
      </w:r>
      <w:r>
        <w:rPr>
          <w:sz w:val="28"/>
        </w:rPr>
        <w:t>р</w:t>
      </w:r>
      <w:r>
        <w:rPr>
          <w:sz w:val="28"/>
        </w:rPr>
        <w:t>ской практике</w:t>
      </w:r>
      <w:r>
        <w:rPr>
          <w:sz w:val="28"/>
          <w:lang w:val="uk-UA"/>
        </w:rPr>
        <w:t>.</w:t>
      </w:r>
      <w:r>
        <w:rPr>
          <w:sz w:val="28"/>
        </w:rPr>
        <w:t xml:space="preserve"> – Н. Новгород: НГМА, 1995. – С. 29-55.</w:t>
      </w:r>
    </w:p>
    <w:p w:rsidR="006128C9" w:rsidRPr="00914483" w:rsidRDefault="006128C9" w:rsidP="001B5F8D">
      <w:pPr>
        <w:numPr>
          <w:ilvl w:val="0"/>
          <w:numId w:val="46"/>
        </w:numPr>
        <w:suppressAutoHyphens w:val="0"/>
        <w:spacing w:line="360" w:lineRule="auto"/>
        <w:jc w:val="both"/>
        <w:rPr>
          <w:sz w:val="28"/>
        </w:rPr>
      </w:pPr>
      <w:r>
        <w:rPr>
          <w:sz w:val="28"/>
        </w:rPr>
        <w:t>Акмаев И. Г. Взаимодействие основных регулирующих систем (нервной, эндо-кринной и иммунной) и клиническая манифестация их нарушений // Клин. мед</w:t>
      </w:r>
      <w:r>
        <w:rPr>
          <w:sz w:val="28"/>
        </w:rPr>
        <w:t>и</w:t>
      </w:r>
      <w:r>
        <w:rPr>
          <w:sz w:val="28"/>
        </w:rPr>
        <w:t>цина. – 1997. – № 11. – С. 8-13.</w:t>
      </w:r>
    </w:p>
    <w:p w:rsidR="006128C9" w:rsidRDefault="006128C9" w:rsidP="001B5F8D">
      <w:pPr>
        <w:numPr>
          <w:ilvl w:val="0"/>
          <w:numId w:val="46"/>
        </w:numPr>
        <w:suppressAutoHyphens w:val="0"/>
        <w:spacing w:line="360" w:lineRule="auto"/>
        <w:jc w:val="both"/>
        <w:rPr>
          <w:sz w:val="28"/>
          <w:lang w:val="bg-BG"/>
        </w:rPr>
      </w:pPr>
      <w:r>
        <w:rPr>
          <w:sz w:val="28"/>
          <w:lang w:val="bg-BG"/>
        </w:rPr>
        <w:t>Аллеи Х. М. Обем на околоплодната течност при неусложнени едноплодни бременности: ултразвукови техники за изследване</w:t>
      </w:r>
      <w:r>
        <w:rPr>
          <w:sz w:val="28"/>
          <w:lang w:val="uk-UA"/>
        </w:rPr>
        <w:t xml:space="preserve"> //</w:t>
      </w:r>
      <w:r>
        <w:rPr>
          <w:sz w:val="28"/>
          <w:lang w:val="bg-BG"/>
        </w:rPr>
        <w:t xml:space="preserve"> Акушерство и гинекология (</w:t>
      </w:r>
      <w:r>
        <w:rPr>
          <w:sz w:val="28"/>
        </w:rPr>
        <w:t>С</w:t>
      </w:r>
      <w:r>
        <w:rPr>
          <w:sz w:val="28"/>
          <w:lang w:val="bg-BG"/>
        </w:rPr>
        <w:t>офия)</w:t>
      </w:r>
      <w:r>
        <w:rPr>
          <w:sz w:val="28"/>
        </w:rPr>
        <w:t>.</w:t>
      </w:r>
      <w:r>
        <w:rPr>
          <w:sz w:val="28"/>
          <w:lang w:val="bg-BG"/>
        </w:rPr>
        <w:t xml:space="preserve"> – 1997. – Год ХХХVI. Кн. 3. – С. 13-16.</w:t>
      </w:r>
    </w:p>
    <w:p w:rsidR="006128C9" w:rsidRDefault="006128C9" w:rsidP="001B5F8D">
      <w:pPr>
        <w:numPr>
          <w:ilvl w:val="0"/>
          <w:numId w:val="46"/>
        </w:numPr>
        <w:suppressAutoHyphens w:val="0"/>
        <w:spacing w:line="360" w:lineRule="auto"/>
        <w:jc w:val="both"/>
        <w:rPr>
          <w:sz w:val="28"/>
        </w:rPr>
      </w:pPr>
      <w:r>
        <w:rPr>
          <w:sz w:val="28"/>
          <w:lang w:val="bg-BG"/>
        </w:rPr>
        <w:t xml:space="preserve"> </w:t>
      </w:r>
      <w:r>
        <w:rPr>
          <w:sz w:val="28"/>
        </w:rPr>
        <w:t>Анализ спектра фосфолипидов и активности фосфолипазы А</w:t>
      </w:r>
      <w:r>
        <w:rPr>
          <w:sz w:val="28"/>
          <w:vertAlign w:val="subscript"/>
        </w:rPr>
        <w:t>2</w:t>
      </w:r>
      <w:r>
        <w:rPr>
          <w:sz w:val="28"/>
        </w:rPr>
        <w:t xml:space="preserve"> тромбоцитов у беременных с поздним токсикозом</w:t>
      </w:r>
      <w:r>
        <w:rPr>
          <w:noProof/>
          <w:sz w:val="28"/>
        </w:rPr>
        <w:t xml:space="preserve">, </w:t>
      </w:r>
      <w:r>
        <w:rPr>
          <w:sz w:val="28"/>
        </w:rPr>
        <w:t>больных гипертонической болезнью</w:t>
      </w:r>
      <w:r>
        <w:rPr>
          <w:sz w:val="28"/>
          <w:lang w:val="uk-UA"/>
        </w:rPr>
        <w:t xml:space="preserve"> / </w:t>
      </w:r>
      <w:r>
        <w:rPr>
          <w:iCs/>
          <w:sz w:val="28"/>
        </w:rPr>
        <w:t>Шех</w:t>
      </w:r>
      <w:r>
        <w:rPr>
          <w:iCs/>
          <w:sz w:val="28"/>
        </w:rPr>
        <w:t>т</w:t>
      </w:r>
      <w:r>
        <w:rPr>
          <w:iCs/>
          <w:sz w:val="28"/>
        </w:rPr>
        <w:t>ман М. М.</w:t>
      </w:r>
      <w:r>
        <w:rPr>
          <w:iCs/>
          <w:noProof/>
          <w:sz w:val="28"/>
        </w:rPr>
        <w:t>,</w:t>
      </w:r>
      <w:r>
        <w:rPr>
          <w:iCs/>
          <w:sz w:val="28"/>
        </w:rPr>
        <w:t xml:space="preserve"> Расуль-Заде Ю. Г.</w:t>
      </w:r>
      <w:r>
        <w:rPr>
          <w:iCs/>
          <w:noProof/>
          <w:sz w:val="28"/>
        </w:rPr>
        <w:t>,</w:t>
      </w:r>
      <w:r>
        <w:rPr>
          <w:iCs/>
          <w:sz w:val="28"/>
        </w:rPr>
        <w:t xml:space="preserve"> Хайдарова К. М.</w:t>
      </w:r>
      <w:r>
        <w:rPr>
          <w:iCs/>
          <w:sz w:val="28"/>
          <w:lang w:val="uk-UA"/>
        </w:rPr>
        <w:t xml:space="preserve"> и др.</w:t>
      </w:r>
      <w:r>
        <w:rPr>
          <w:sz w:val="28"/>
        </w:rPr>
        <w:t xml:space="preserve"> // Акушерство и гинекол</w:t>
      </w:r>
      <w:r>
        <w:rPr>
          <w:sz w:val="28"/>
        </w:rPr>
        <w:t>о</w:t>
      </w:r>
      <w:r>
        <w:rPr>
          <w:sz w:val="28"/>
        </w:rPr>
        <w:t>гия.</w:t>
      </w:r>
      <w:r>
        <w:rPr>
          <w:noProof/>
          <w:sz w:val="28"/>
        </w:rPr>
        <w:t xml:space="preserve"> </w:t>
      </w:r>
      <w:r>
        <w:rPr>
          <w:sz w:val="28"/>
        </w:rPr>
        <w:t xml:space="preserve">– </w:t>
      </w:r>
      <w:r>
        <w:rPr>
          <w:noProof/>
          <w:sz w:val="28"/>
        </w:rPr>
        <w:t xml:space="preserve">1997. </w:t>
      </w:r>
      <w:r>
        <w:rPr>
          <w:sz w:val="28"/>
        </w:rPr>
        <w:t>–</w:t>
      </w:r>
      <w:r>
        <w:rPr>
          <w:noProof/>
          <w:sz w:val="28"/>
        </w:rPr>
        <w:t xml:space="preserve"> № 4. </w:t>
      </w:r>
      <w:r>
        <w:rPr>
          <w:sz w:val="28"/>
        </w:rPr>
        <w:t>– С.</w:t>
      </w:r>
      <w:r>
        <w:rPr>
          <w:noProof/>
          <w:sz w:val="28"/>
        </w:rPr>
        <w:t xml:space="preserve"> 13-14.</w:t>
      </w:r>
      <w:r>
        <w:rPr>
          <w:sz w:val="28"/>
        </w:rPr>
        <w:t xml:space="preserve"> </w:t>
      </w:r>
    </w:p>
    <w:p w:rsidR="006128C9" w:rsidRDefault="006128C9" w:rsidP="001B5F8D">
      <w:pPr>
        <w:numPr>
          <w:ilvl w:val="0"/>
          <w:numId w:val="46"/>
        </w:numPr>
        <w:suppressAutoHyphens w:val="0"/>
        <w:spacing w:line="360" w:lineRule="auto"/>
        <w:jc w:val="both"/>
        <w:rPr>
          <w:sz w:val="28"/>
        </w:rPr>
      </w:pPr>
      <w:r>
        <w:rPr>
          <w:sz w:val="28"/>
          <w:lang w:val="uk-UA"/>
        </w:rPr>
        <w:t>Анастасьева В. Г. Морфофункциональн</w:t>
      </w:r>
      <w:r>
        <w:rPr>
          <w:sz w:val="28"/>
        </w:rPr>
        <w:t>ы</w:t>
      </w:r>
      <w:r>
        <w:rPr>
          <w:sz w:val="28"/>
          <w:lang w:val="uk-UA"/>
        </w:rPr>
        <w:t>е нарушения фетоплацентарного ко</w:t>
      </w:r>
      <w:r>
        <w:rPr>
          <w:sz w:val="28"/>
          <w:lang w:val="uk-UA"/>
        </w:rPr>
        <w:t>м</w:t>
      </w:r>
      <w:r>
        <w:rPr>
          <w:sz w:val="28"/>
          <w:lang w:val="uk-UA"/>
        </w:rPr>
        <w:t>плекса при плацентарной недостаточности</w:t>
      </w:r>
      <w:r>
        <w:rPr>
          <w:sz w:val="28"/>
        </w:rPr>
        <w:t>. – Новосибирск: НМИ, 1997. – 506 с.</w:t>
      </w:r>
    </w:p>
    <w:p w:rsidR="006128C9" w:rsidRDefault="006128C9" w:rsidP="001B5F8D">
      <w:pPr>
        <w:numPr>
          <w:ilvl w:val="0"/>
          <w:numId w:val="46"/>
        </w:numPr>
        <w:suppressAutoHyphens w:val="0"/>
        <w:spacing w:line="360" w:lineRule="auto"/>
        <w:jc w:val="both"/>
        <w:rPr>
          <w:sz w:val="28"/>
        </w:rPr>
      </w:pPr>
      <w:r>
        <w:rPr>
          <w:sz w:val="28"/>
        </w:rPr>
        <w:t>Анте- и интранатальная оценка состояния плода</w:t>
      </w:r>
      <w:r w:rsidRPr="00914483">
        <w:rPr>
          <w:sz w:val="28"/>
        </w:rPr>
        <w:t xml:space="preserve"> </w:t>
      </w:r>
      <w:r>
        <w:rPr>
          <w:sz w:val="28"/>
        </w:rPr>
        <w:t>/</w:t>
      </w:r>
      <w:r w:rsidRPr="00914483">
        <w:rPr>
          <w:sz w:val="28"/>
        </w:rPr>
        <w:t xml:space="preserve"> </w:t>
      </w:r>
      <w:r>
        <w:rPr>
          <w:sz w:val="28"/>
        </w:rPr>
        <w:t>Герасимович Г. И., Гуля</w:t>
      </w:r>
      <w:r>
        <w:rPr>
          <w:sz w:val="28"/>
        </w:rPr>
        <w:t>е</w:t>
      </w:r>
      <w:r>
        <w:rPr>
          <w:sz w:val="28"/>
        </w:rPr>
        <w:t>ва Л. С., Можейко Л. Ф. и др. – Минск: МГМА, 1997. – 35 с.</w:t>
      </w:r>
    </w:p>
    <w:p w:rsidR="006128C9" w:rsidRDefault="006128C9" w:rsidP="001B5F8D">
      <w:pPr>
        <w:pStyle w:val="afffffff5"/>
        <w:numPr>
          <w:ilvl w:val="0"/>
          <w:numId w:val="46"/>
        </w:numPr>
        <w:tabs>
          <w:tab w:val="clear" w:pos="644"/>
        </w:tabs>
        <w:suppressAutoHyphens w:val="0"/>
        <w:spacing w:before="0" w:after="0" w:line="360" w:lineRule="auto"/>
        <w:jc w:val="both"/>
      </w:pPr>
      <w:r>
        <w:t xml:space="preserve">Антифосфолипидный синдром в перинатологии </w:t>
      </w:r>
      <w:r w:rsidRPr="00914483">
        <w:t>/</w:t>
      </w:r>
      <w:r>
        <w:t xml:space="preserve"> О. Е. Бондарь</w:t>
      </w:r>
      <w:r>
        <w:rPr>
          <w:noProof/>
        </w:rPr>
        <w:t>,</w:t>
      </w:r>
      <w:r>
        <w:t xml:space="preserve"> Л. П. Пономарева</w:t>
      </w:r>
      <w:r>
        <w:rPr>
          <w:noProof/>
        </w:rPr>
        <w:t>,</w:t>
      </w:r>
      <w:r>
        <w:t xml:space="preserve"> Л. В. Ванько</w:t>
      </w:r>
      <w:r>
        <w:rPr>
          <w:noProof/>
        </w:rPr>
        <w:t>,</w:t>
      </w:r>
      <w:r>
        <w:t xml:space="preserve"> В. М. Сидельникова // Педиатрия.</w:t>
      </w:r>
      <w:r>
        <w:rPr>
          <w:noProof/>
        </w:rPr>
        <w:t xml:space="preserve"> </w:t>
      </w:r>
      <w:r>
        <w:t>–</w:t>
      </w:r>
      <w:r>
        <w:rPr>
          <w:noProof/>
        </w:rPr>
        <w:t xml:space="preserve"> 1996. </w:t>
      </w:r>
      <w:r>
        <w:t>–</w:t>
      </w:r>
      <w:r>
        <w:rPr>
          <w:noProof/>
        </w:rPr>
        <w:t xml:space="preserve"> № 5. </w:t>
      </w:r>
      <w:r>
        <w:t>– С. </w:t>
      </w:r>
      <w:r>
        <w:rPr>
          <w:noProof/>
        </w:rPr>
        <w:t>89-91.</w:t>
      </w:r>
    </w:p>
    <w:p w:rsidR="006128C9" w:rsidRPr="00A625CA" w:rsidRDefault="006128C9" w:rsidP="001B5F8D">
      <w:pPr>
        <w:numPr>
          <w:ilvl w:val="0"/>
          <w:numId w:val="46"/>
        </w:numPr>
        <w:suppressAutoHyphens w:val="0"/>
        <w:spacing w:line="360" w:lineRule="auto"/>
        <w:jc w:val="both"/>
        <w:rPr>
          <w:sz w:val="28"/>
        </w:rPr>
      </w:pPr>
      <w:r>
        <w:rPr>
          <w:sz w:val="28"/>
        </w:rPr>
        <w:t xml:space="preserve"> Антифосфолипидный синдром (синдром </w:t>
      </w:r>
      <w:r>
        <w:rPr>
          <w:sz w:val="28"/>
          <w:lang w:val="en-US"/>
        </w:rPr>
        <w:t>Hughes</w:t>
      </w:r>
      <w:r w:rsidRPr="00914483">
        <w:rPr>
          <w:sz w:val="28"/>
        </w:rPr>
        <w:t xml:space="preserve">): </w:t>
      </w:r>
      <w:r>
        <w:rPr>
          <w:sz w:val="28"/>
        </w:rPr>
        <w:t>10 лет изучения в России / Насонов Е. Л., Алекберова З. С., Калашникова Л. А. и др. // Клин. медицина. – 1998. – № 2. – С. 4-11.</w:t>
      </w:r>
    </w:p>
    <w:p w:rsidR="006128C9" w:rsidRPr="004B7F4B" w:rsidRDefault="006128C9" w:rsidP="001B5F8D">
      <w:pPr>
        <w:pStyle w:val="afffffff5"/>
        <w:numPr>
          <w:ilvl w:val="0"/>
          <w:numId w:val="46"/>
        </w:numPr>
        <w:tabs>
          <w:tab w:val="clear" w:pos="644"/>
        </w:tabs>
        <w:suppressAutoHyphens w:val="0"/>
        <w:spacing w:before="0" w:after="0" w:line="360" w:lineRule="auto"/>
        <w:jc w:val="both"/>
        <w:rPr>
          <w:noProof/>
        </w:rPr>
      </w:pPr>
      <w:r>
        <w:rPr>
          <w:noProof/>
          <w:lang w:val="uk-UA"/>
        </w:rPr>
        <w:lastRenderedPageBreak/>
        <w:t xml:space="preserve"> </w:t>
      </w:r>
      <w:r>
        <w:rPr>
          <w:noProof/>
        </w:rPr>
        <w:t>Апоптоз: начало будущего</w:t>
      </w:r>
      <w:r>
        <w:rPr>
          <w:noProof/>
          <w:lang w:val="uk-UA"/>
        </w:rPr>
        <w:t xml:space="preserve"> /</w:t>
      </w:r>
      <w:r>
        <w:rPr>
          <w:lang w:val="uk-UA"/>
        </w:rPr>
        <w:t xml:space="preserve"> </w:t>
      </w:r>
      <w:r>
        <w:rPr>
          <w:noProof/>
        </w:rPr>
        <w:t>А. Н.</w:t>
      </w:r>
      <w:r>
        <w:rPr>
          <w:lang w:val="uk-UA"/>
        </w:rPr>
        <w:t xml:space="preserve"> </w:t>
      </w:r>
      <w:r>
        <w:rPr>
          <w:noProof/>
        </w:rPr>
        <w:t>Маянский, Н. А.</w:t>
      </w:r>
      <w:r>
        <w:rPr>
          <w:noProof/>
          <w:lang w:val="uk-UA"/>
        </w:rPr>
        <w:t xml:space="preserve"> </w:t>
      </w:r>
      <w:r>
        <w:rPr>
          <w:noProof/>
        </w:rPr>
        <w:t>Маянский, М. А.</w:t>
      </w:r>
      <w:r>
        <w:rPr>
          <w:noProof/>
          <w:lang w:val="uk-UA"/>
        </w:rPr>
        <w:t xml:space="preserve"> </w:t>
      </w:r>
      <w:r>
        <w:rPr>
          <w:noProof/>
        </w:rPr>
        <w:t>Абаджиди, М. И.</w:t>
      </w:r>
      <w:r>
        <w:rPr>
          <w:noProof/>
          <w:lang w:val="uk-UA"/>
        </w:rPr>
        <w:t xml:space="preserve"> </w:t>
      </w:r>
      <w:r>
        <w:rPr>
          <w:noProof/>
        </w:rPr>
        <w:t xml:space="preserve">Заславская // Журнал микробиологии и иммунологии. – 1997. </w:t>
      </w:r>
      <w:r>
        <w:t>–</w:t>
      </w:r>
      <w:r>
        <w:rPr>
          <w:noProof/>
        </w:rPr>
        <w:t xml:space="preserve"> № 2. – С. 88-94.</w:t>
      </w:r>
    </w:p>
    <w:p w:rsidR="006128C9" w:rsidRPr="00A625CA" w:rsidRDefault="006128C9" w:rsidP="001B5F8D">
      <w:pPr>
        <w:numPr>
          <w:ilvl w:val="0"/>
          <w:numId w:val="46"/>
        </w:numPr>
        <w:suppressAutoHyphens w:val="0"/>
        <w:spacing w:line="360" w:lineRule="auto"/>
        <w:jc w:val="both"/>
        <w:rPr>
          <w:sz w:val="28"/>
        </w:rPr>
      </w:pPr>
      <w:r w:rsidRPr="004B7F4B">
        <w:rPr>
          <w:noProof/>
          <w:sz w:val="28"/>
          <w:szCs w:val="28"/>
        </w:rPr>
        <w:t xml:space="preserve"> </w:t>
      </w:r>
      <w:r>
        <w:rPr>
          <w:sz w:val="28"/>
        </w:rPr>
        <w:t>Арчакова Т. М., Задорожна Т. Д. Структур</w:t>
      </w:r>
      <w:r>
        <w:rPr>
          <w:sz w:val="28"/>
          <w:lang w:val="uk-UA"/>
        </w:rPr>
        <w:t>ні особливості плацентарного бар</w:t>
      </w:r>
      <w:r w:rsidRPr="004B7F4B">
        <w:rPr>
          <w:sz w:val="28"/>
        </w:rPr>
        <w:t>’</w:t>
      </w:r>
      <w:r>
        <w:rPr>
          <w:sz w:val="28"/>
          <w:lang w:val="uk-UA"/>
        </w:rPr>
        <w:t xml:space="preserve">єра в динаміці вагітності у жінок старше 35 років </w:t>
      </w:r>
      <w:r>
        <w:rPr>
          <w:sz w:val="28"/>
        </w:rPr>
        <w:t xml:space="preserve">// </w:t>
      </w:r>
      <w:r>
        <w:rPr>
          <w:sz w:val="28"/>
          <w:lang w:val="uk-UA"/>
        </w:rPr>
        <w:t>Лікарська справа</w:t>
      </w:r>
      <w:r>
        <w:rPr>
          <w:sz w:val="28"/>
        </w:rPr>
        <w:t>. – 199</w:t>
      </w:r>
      <w:r>
        <w:rPr>
          <w:sz w:val="28"/>
          <w:lang w:val="uk-UA"/>
        </w:rPr>
        <w:t>9</w:t>
      </w:r>
      <w:r>
        <w:rPr>
          <w:sz w:val="28"/>
        </w:rPr>
        <w:t xml:space="preserve">. – № </w:t>
      </w:r>
      <w:r>
        <w:rPr>
          <w:sz w:val="28"/>
          <w:lang w:val="uk-UA"/>
        </w:rPr>
        <w:t>5</w:t>
      </w:r>
      <w:r>
        <w:rPr>
          <w:sz w:val="28"/>
        </w:rPr>
        <w:t>. – С.</w:t>
      </w:r>
      <w:r>
        <w:rPr>
          <w:sz w:val="28"/>
          <w:lang w:val="uk-UA"/>
        </w:rPr>
        <w:t> 73-78</w:t>
      </w:r>
      <w:r>
        <w:rPr>
          <w:sz w:val="28"/>
        </w:rPr>
        <w:t>.</w:t>
      </w:r>
    </w:p>
    <w:p w:rsidR="006128C9" w:rsidRPr="00914483" w:rsidRDefault="006128C9" w:rsidP="001B5F8D">
      <w:pPr>
        <w:numPr>
          <w:ilvl w:val="0"/>
          <w:numId w:val="46"/>
        </w:numPr>
        <w:suppressAutoHyphens w:val="0"/>
        <w:spacing w:line="360" w:lineRule="auto"/>
        <w:jc w:val="both"/>
        <w:rPr>
          <w:sz w:val="28"/>
        </w:rPr>
      </w:pPr>
      <w:r>
        <w:rPr>
          <w:sz w:val="28"/>
        </w:rPr>
        <w:t xml:space="preserve"> Аряев Н. Л., Зелинский А. А. Хронические расстройства питания плода, нов</w:t>
      </w:r>
      <w:r>
        <w:rPr>
          <w:sz w:val="28"/>
        </w:rPr>
        <w:t>о</w:t>
      </w:r>
      <w:r>
        <w:rPr>
          <w:sz w:val="28"/>
        </w:rPr>
        <w:t>рожденных и детей раннего возраста. – К.: Здоров'я, 1994. – 168 с.</w:t>
      </w:r>
    </w:p>
    <w:p w:rsidR="006128C9" w:rsidRDefault="006128C9" w:rsidP="001B5F8D">
      <w:pPr>
        <w:numPr>
          <w:ilvl w:val="0"/>
          <w:numId w:val="46"/>
        </w:numPr>
        <w:suppressAutoHyphens w:val="0"/>
        <w:spacing w:line="360" w:lineRule="auto"/>
        <w:jc w:val="both"/>
        <w:rPr>
          <w:noProof/>
          <w:sz w:val="28"/>
          <w:lang w:val="uk-UA"/>
        </w:rPr>
      </w:pPr>
      <w:r>
        <w:rPr>
          <w:sz w:val="28"/>
        </w:rPr>
        <w:t xml:space="preserve"> </w:t>
      </w:r>
      <w:r>
        <w:rPr>
          <w:noProof/>
          <w:sz w:val="28"/>
          <w:lang w:val="uk-UA"/>
        </w:rPr>
        <w:t>Аряєв М. Л., Семененко І. В., Рожковська Н. М. Практична перинатологія. – К.; Одеса: Здоров’я; ОДМУ, 1999. – 196 с.</w:t>
      </w:r>
    </w:p>
    <w:p w:rsidR="006128C9" w:rsidRDefault="006128C9" w:rsidP="001B5F8D">
      <w:pPr>
        <w:numPr>
          <w:ilvl w:val="0"/>
          <w:numId w:val="46"/>
        </w:numPr>
        <w:suppressAutoHyphens w:val="0"/>
        <w:spacing w:line="360" w:lineRule="auto"/>
        <w:jc w:val="both"/>
        <w:rPr>
          <w:noProof/>
          <w:sz w:val="28"/>
          <w:lang w:val="uk-UA"/>
        </w:rPr>
      </w:pPr>
      <w:r>
        <w:rPr>
          <w:noProof/>
          <w:sz w:val="28"/>
          <w:lang w:val="uk-UA"/>
        </w:rPr>
        <w:t xml:space="preserve"> Аряєв М. Л. Неонатологія. – К.: АДЕФ, 2003. – 756 с.</w:t>
      </w:r>
    </w:p>
    <w:p w:rsidR="006128C9" w:rsidRDefault="006128C9" w:rsidP="001B5F8D">
      <w:pPr>
        <w:numPr>
          <w:ilvl w:val="0"/>
          <w:numId w:val="46"/>
        </w:numPr>
        <w:suppressAutoHyphens w:val="0"/>
        <w:spacing w:line="360" w:lineRule="auto"/>
        <w:jc w:val="both"/>
        <w:rPr>
          <w:noProof/>
          <w:sz w:val="28"/>
          <w:lang w:val="uk-UA"/>
        </w:rPr>
      </w:pPr>
      <w:r>
        <w:rPr>
          <w:noProof/>
          <w:sz w:val="28"/>
          <w:lang w:val="uk-UA"/>
        </w:rPr>
        <w:t xml:space="preserve"> Аряев Н. Л., Циунчик Ю. Г. Принципы диагностики и лечения ЗВУР и гипотрофии. – Одесса: Ярослав, 2005. – 256 с.</w:t>
      </w:r>
    </w:p>
    <w:p w:rsidR="006128C9" w:rsidRDefault="006128C9" w:rsidP="001B5F8D">
      <w:pPr>
        <w:pStyle w:val="afffffff5"/>
        <w:numPr>
          <w:ilvl w:val="0"/>
          <w:numId w:val="46"/>
        </w:numPr>
        <w:tabs>
          <w:tab w:val="clear" w:pos="644"/>
        </w:tabs>
        <w:suppressAutoHyphens w:val="0"/>
        <w:spacing w:before="0" w:after="0" w:line="360" w:lineRule="auto"/>
        <w:jc w:val="both"/>
      </w:pPr>
      <w:r>
        <w:rPr>
          <w:noProof/>
          <w:lang w:val="uk-UA"/>
        </w:rPr>
        <w:t xml:space="preserve"> </w:t>
      </w:r>
      <w:r>
        <w:rPr>
          <w:iCs/>
        </w:rPr>
        <w:t>Барышников А.</w:t>
      </w:r>
      <w:r>
        <w:rPr>
          <w:iCs/>
          <w:lang w:val="uk-UA"/>
        </w:rPr>
        <w:t> </w:t>
      </w:r>
      <w:r>
        <w:rPr>
          <w:iCs/>
        </w:rPr>
        <w:t>Ю.</w:t>
      </w:r>
      <w:r>
        <w:rPr>
          <w:iCs/>
          <w:noProof/>
        </w:rPr>
        <w:t>,</w:t>
      </w:r>
      <w:r>
        <w:rPr>
          <w:iCs/>
        </w:rPr>
        <w:t xml:space="preserve"> Шишкин Ю.</w:t>
      </w:r>
      <w:r>
        <w:rPr>
          <w:iCs/>
          <w:lang w:val="uk-UA"/>
        </w:rPr>
        <w:t> </w:t>
      </w:r>
      <w:r>
        <w:rPr>
          <w:iCs/>
        </w:rPr>
        <w:t>В.</w:t>
      </w:r>
      <w:r>
        <w:t xml:space="preserve"> Программированная клеточная смерть</w:t>
      </w:r>
      <w:r>
        <w:rPr>
          <w:noProof/>
        </w:rPr>
        <w:t xml:space="preserve"> (</w:t>
      </w:r>
      <w:r>
        <w:t>апоптоз) // Рос</w:t>
      </w:r>
      <w:r>
        <w:rPr>
          <w:lang w:val="uk-UA"/>
        </w:rPr>
        <w:t>.</w:t>
      </w:r>
      <w:r>
        <w:t xml:space="preserve"> </w:t>
      </w:r>
      <w:r>
        <w:rPr>
          <w:lang w:val="uk-UA"/>
        </w:rPr>
        <w:t>о</w:t>
      </w:r>
      <w:r>
        <w:t>нколог</w:t>
      </w:r>
      <w:r>
        <w:rPr>
          <w:lang w:val="uk-UA"/>
        </w:rPr>
        <w:t>.</w:t>
      </w:r>
      <w:r>
        <w:t xml:space="preserve"> журнал.</w:t>
      </w:r>
      <w:r>
        <w:rPr>
          <w:lang w:val="uk-UA"/>
        </w:rPr>
        <w:t xml:space="preserve"> – </w:t>
      </w:r>
      <w:r>
        <w:rPr>
          <w:noProof/>
        </w:rPr>
        <w:t>1996.</w:t>
      </w:r>
      <w:r>
        <w:rPr>
          <w:noProof/>
          <w:lang w:val="uk-UA"/>
        </w:rPr>
        <w:t xml:space="preserve"> </w:t>
      </w:r>
      <w:r>
        <w:t>–</w:t>
      </w:r>
      <w:r>
        <w:rPr>
          <w:noProof/>
        </w:rPr>
        <w:t xml:space="preserve"> №</w:t>
      </w:r>
      <w:r>
        <w:rPr>
          <w:noProof/>
          <w:lang w:val="uk-UA"/>
        </w:rPr>
        <w:t xml:space="preserve"> </w:t>
      </w:r>
      <w:r>
        <w:rPr>
          <w:noProof/>
        </w:rPr>
        <w:t>1.</w:t>
      </w:r>
      <w:r>
        <w:rPr>
          <w:lang w:val="uk-UA"/>
        </w:rPr>
        <w:t xml:space="preserve"> – </w:t>
      </w:r>
      <w:r>
        <w:t>С.</w:t>
      </w:r>
      <w:r>
        <w:rPr>
          <w:noProof/>
        </w:rPr>
        <w:t xml:space="preserve"> 58-61.</w:t>
      </w:r>
    </w:p>
    <w:p w:rsidR="006128C9" w:rsidRDefault="006128C9" w:rsidP="001B5F8D">
      <w:pPr>
        <w:pStyle w:val="afffffff5"/>
        <w:numPr>
          <w:ilvl w:val="0"/>
          <w:numId w:val="46"/>
        </w:numPr>
        <w:tabs>
          <w:tab w:val="clear" w:pos="644"/>
        </w:tabs>
        <w:suppressAutoHyphens w:val="0"/>
        <w:spacing w:before="0" w:after="0" w:line="360" w:lineRule="auto"/>
        <w:jc w:val="both"/>
      </w:pPr>
      <w:r>
        <w:rPr>
          <w:noProof/>
        </w:rPr>
        <w:t xml:space="preserve"> </w:t>
      </w:r>
      <w:r>
        <w:rPr>
          <w:iCs/>
        </w:rPr>
        <w:t>Башмакова Н.</w:t>
      </w:r>
      <w:r>
        <w:rPr>
          <w:iCs/>
          <w:lang w:val="uk-UA"/>
        </w:rPr>
        <w:t> </w:t>
      </w:r>
      <w:r>
        <w:rPr>
          <w:iCs/>
        </w:rPr>
        <w:t>В.</w:t>
      </w:r>
      <w:r>
        <w:rPr>
          <w:iCs/>
          <w:noProof/>
        </w:rPr>
        <w:t>,</w:t>
      </w:r>
      <w:r>
        <w:rPr>
          <w:iCs/>
        </w:rPr>
        <w:t xml:space="preserve"> Крысова Л.</w:t>
      </w:r>
      <w:r>
        <w:rPr>
          <w:iCs/>
          <w:lang w:val="uk-UA"/>
        </w:rPr>
        <w:t> </w:t>
      </w:r>
      <w:r>
        <w:rPr>
          <w:iCs/>
        </w:rPr>
        <w:t>А., Ерофеев</w:t>
      </w:r>
      <w:r>
        <w:t xml:space="preserve"> Е.</w:t>
      </w:r>
      <w:r>
        <w:rPr>
          <w:lang w:val="uk-UA"/>
        </w:rPr>
        <w:t> </w:t>
      </w:r>
      <w:r>
        <w:t>Н. Современные подходы к проф</w:t>
      </w:r>
      <w:r>
        <w:t>и</w:t>
      </w:r>
      <w:r>
        <w:t>лактике гестоза // Акушерство и гинекология.</w:t>
      </w:r>
      <w:r>
        <w:rPr>
          <w:lang w:val="uk-UA"/>
        </w:rPr>
        <w:t xml:space="preserve"> – 200</w:t>
      </w:r>
      <w:r>
        <w:rPr>
          <w:noProof/>
        </w:rPr>
        <w:t>6.</w:t>
      </w:r>
      <w:r>
        <w:rPr>
          <w:noProof/>
          <w:lang w:val="uk-UA"/>
        </w:rPr>
        <w:t xml:space="preserve"> </w:t>
      </w:r>
      <w:r>
        <w:t>–</w:t>
      </w:r>
      <w:r>
        <w:rPr>
          <w:noProof/>
        </w:rPr>
        <w:t xml:space="preserve"> № 5.</w:t>
      </w:r>
      <w:r>
        <w:rPr>
          <w:lang w:val="uk-UA"/>
        </w:rPr>
        <w:t xml:space="preserve"> – </w:t>
      </w:r>
      <w:r>
        <w:t>С.</w:t>
      </w:r>
      <w:r>
        <w:rPr>
          <w:noProof/>
        </w:rPr>
        <w:t xml:space="preserve"> 45-47.</w:t>
      </w:r>
    </w:p>
    <w:p w:rsidR="006128C9" w:rsidRDefault="006128C9" w:rsidP="001B5F8D">
      <w:pPr>
        <w:pStyle w:val="afffffff5"/>
        <w:numPr>
          <w:ilvl w:val="0"/>
          <w:numId w:val="46"/>
        </w:numPr>
        <w:tabs>
          <w:tab w:val="clear" w:pos="644"/>
        </w:tabs>
        <w:suppressAutoHyphens w:val="0"/>
        <w:spacing w:before="0" w:after="0" w:line="360" w:lineRule="auto"/>
        <w:jc w:val="both"/>
      </w:pPr>
      <w:r>
        <w:rPr>
          <w:noProof/>
        </w:rPr>
        <w:t xml:space="preserve"> Белецкий И.</w:t>
      </w:r>
      <w:r>
        <w:rPr>
          <w:noProof/>
          <w:lang w:val="uk-UA"/>
        </w:rPr>
        <w:t> </w:t>
      </w:r>
      <w:r>
        <w:rPr>
          <w:noProof/>
        </w:rPr>
        <w:t>П., Сорокина О.</w:t>
      </w:r>
      <w:r>
        <w:rPr>
          <w:noProof/>
          <w:lang w:val="uk-UA"/>
        </w:rPr>
        <w:t> </w:t>
      </w:r>
      <w:r>
        <w:rPr>
          <w:noProof/>
        </w:rPr>
        <w:t>В., Никонова Л.</w:t>
      </w:r>
      <w:r>
        <w:rPr>
          <w:noProof/>
          <w:lang w:val="uk-UA"/>
        </w:rPr>
        <w:t> </w:t>
      </w:r>
      <w:r>
        <w:rPr>
          <w:noProof/>
        </w:rPr>
        <w:t xml:space="preserve">В. Генная терапия на основе системы </w:t>
      </w:r>
      <w:r>
        <w:rPr>
          <w:noProof/>
          <w:lang w:val="en-US"/>
        </w:rPr>
        <w:t>Fas</w:t>
      </w:r>
      <w:r w:rsidRPr="004C3AC9">
        <w:rPr>
          <w:noProof/>
        </w:rPr>
        <w:t>-</w:t>
      </w:r>
      <w:r>
        <w:rPr>
          <w:noProof/>
        </w:rPr>
        <w:t>антиген</w:t>
      </w:r>
      <w:r>
        <w:rPr>
          <w:noProof/>
          <w:lang w:val="uk-UA"/>
        </w:rPr>
        <w:t xml:space="preserve"> </w:t>
      </w:r>
      <w:r>
        <w:rPr>
          <w:lang w:val="uk-UA"/>
        </w:rPr>
        <w:t xml:space="preserve">– </w:t>
      </w:r>
      <w:r>
        <w:rPr>
          <w:noProof/>
          <w:lang w:val="en-US"/>
        </w:rPr>
        <w:t>Fas</w:t>
      </w:r>
      <w:r>
        <w:rPr>
          <w:noProof/>
        </w:rPr>
        <w:t>-лиганд</w:t>
      </w:r>
      <w:r w:rsidRPr="004C3AC9">
        <w:rPr>
          <w:noProof/>
        </w:rPr>
        <w:t xml:space="preserve"> //</w:t>
      </w:r>
      <w:r>
        <w:rPr>
          <w:noProof/>
        </w:rPr>
        <w:t xml:space="preserve"> Вопросы биол</w:t>
      </w:r>
      <w:r>
        <w:rPr>
          <w:noProof/>
          <w:lang w:val="uk-UA"/>
        </w:rPr>
        <w:t>.</w:t>
      </w:r>
      <w:r>
        <w:rPr>
          <w:noProof/>
        </w:rPr>
        <w:t>, мед</w:t>
      </w:r>
      <w:r>
        <w:rPr>
          <w:noProof/>
          <w:lang w:val="uk-UA"/>
        </w:rPr>
        <w:t>.</w:t>
      </w:r>
      <w:r>
        <w:rPr>
          <w:noProof/>
        </w:rPr>
        <w:t xml:space="preserve"> и фармацевт</w:t>
      </w:r>
      <w:r>
        <w:rPr>
          <w:noProof/>
          <w:lang w:val="uk-UA"/>
        </w:rPr>
        <w:t>.</w:t>
      </w:r>
      <w:r>
        <w:rPr>
          <w:noProof/>
        </w:rPr>
        <w:t xml:space="preserve"> химии.</w:t>
      </w:r>
      <w:r w:rsidRPr="004C3AC9">
        <w:rPr>
          <w:noProof/>
        </w:rPr>
        <w:t xml:space="preserve"> </w:t>
      </w:r>
      <w:r>
        <w:rPr>
          <w:lang w:val="uk-UA"/>
        </w:rPr>
        <w:t>– 1999. – № 4 – С. 40-49.</w:t>
      </w:r>
    </w:p>
    <w:p w:rsidR="006128C9" w:rsidRDefault="006128C9" w:rsidP="001B5F8D">
      <w:pPr>
        <w:pStyle w:val="afffffff5"/>
        <w:numPr>
          <w:ilvl w:val="0"/>
          <w:numId w:val="46"/>
        </w:numPr>
        <w:tabs>
          <w:tab w:val="clear" w:pos="644"/>
        </w:tabs>
        <w:suppressAutoHyphens w:val="0"/>
        <w:spacing w:before="0" w:after="0" w:line="360" w:lineRule="auto"/>
        <w:jc w:val="both"/>
      </w:pPr>
      <w:r>
        <w:rPr>
          <w:noProof/>
        </w:rPr>
        <w:t xml:space="preserve"> </w:t>
      </w:r>
      <w:r>
        <w:rPr>
          <w:iCs/>
        </w:rPr>
        <w:t>Белушкина Н.</w:t>
      </w:r>
      <w:r>
        <w:rPr>
          <w:iCs/>
          <w:lang w:val="uk-UA"/>
        </w:rPr>
        <w:t> </w:t>
      </w:r>
      <w:r>
        <w:rPr>
          <w:iCs/>
        </w:rPr>
        <w:t>Н.</w:t>
      </w:r>
      <w:r>
        <w:rPr>
          <w:iCs/>
          <w:noProof/>
        </w:rPr>
        <w:t>,</w:t>
      </w:r>
      <w:r>
        <w:rPr>
          <w:iCs/>
        </w:rPr>
        <w:t xml:space="preserve"> Северин С.</w:t>
      </w:r>
      <w:r>
        <w:rPr>
          <w:iCs/>
          <w:lang w:val="uk-UA"/>
        </w:rPr>
        <w:t> </w:t>
      </w:r>
      <w:r>
        <w:rPr>
          <w:iCs/>
        </w:rPr>
        <w:t>Е.</w:t>
      </w:r>
      <w:r>
        <w:t xml:space="preserve"> Молекулярные основы патологии апоптоза // Архив патологии.</w:t>
      </w:r>
      <w:r>
        <w:rPr>
          <w:noProof/>
        </w:rPr>
        <w:t xml:space="preserve"> </w:t>
      </w:r>
      <w:r>
        <w:t>–</w:t>
      </w:r>
      <w:r>
        <w:rPr>
          <w:noProof/>
        </w:rPr>
        <w:t xml:space="preserve"> 2001. </w:t>
      </w:r>
      <w:r>
        <w:t>–</w:t>
      </w:r>
      <w:r>
        <w:rPr>
          <w:noProof/>
        </w:rPr>
        <w:t xml:space="preserve"> №</w:t>
      </w:r>
      <w:r>
        <w:rPr>
          <w:noProof/>
          <w:lang w:val="uk-UA"/>
        </w:rPr>
        <w:t xml:space="preserve"> </w:t>
      </w:r>
      <w:r>
        <w:rPr>
          <w:noProof/>
        </w:rPr>
        <w:t xml:space="preserve">1. </w:t>
      </w:r>
      <w:r>
        <w:t>– С.</w:t>
      </w:r>
      <w:r>
        <w:rPr>
          <w:noProof/>
        </w:rPr>
        <w:t xml:space="preserve"> 51-60.</w:t>
      </w:r>
    </w:p>
    <w:p w:rsidR="006128C9" w:rsidRDefault="006128C9" w:rsidP="001B5F8D">
      <w:pPr>
        <w:numPr>
          <w:ilvl w:val="0"/>
          <w:numId w:val="46"/>
        </w:numPr>
        <w:suppressAutoHyphens w:val="0"/>
        <w:spacing w:line="360" w:lineRule="auto"/>
        <w:jc w:val="both"/>
        <w:rPr>
          <w:sz w:val="28"/>
          <w:lang w:val="uk-UA"/>
        </w:rPr>
      </w:pPr>
      <w:r>
        <w:rPr>
          <w:sz w:val="28"/>
          <w:lang w:val="uk-UA"/>
        </w:rPr>
        <w:t xml:space="preserve"> Бицадзе В. О., Мацакария А. Д. Тромбофилии и противотромботическая тер</w:t>
      </w:r>
      <w:r>
        <w:rPr>
          <w:sz w:val="28"/>
          <w:lang w:val="uk-UA"/>
        </w:rPr>
        <w:t>а</w:t>
      </w:r>
      <w:r>
        <w:rPr>
          <w:sz w:val="28"/>
          <w:lang w:val="uk-UA"/>
        </w:rPr>
        <w:t>пия в акушерской практике.</w:t>
      </w:r>
      <w:r>
        <w:rPr>
          <w:sz w:val="28"/>
        </w:rPr>
        <w:t xml:space="preserve"> – М.: Триада Х, 2003. – 903 с.</w:t>
      </w:r>
    </w:p>
    <w:p w:rsidR="006128C9" w:rsidRPr="00291057" w:rsidRDefault="006128C9" w:rsidP="001B5F8D">
      <w:pPr>
        <w:numPr>
          <w:ilvl w:val="0"/>
          <w:numId w:val="46"/>
        </w:numPr>
        <w:suppressAutoHyphens w:val="0"/>
        <w:spacing w:line="360" w:lineRule="auto"/>
        <w:jc w:val="both"/>
        <w:rPr>
          <w:sz w:val="28"/>
          <w:szCs w:val="28"/>
        </w:rPr>
      </w:pPr>
      <w:r w:rsidRPr="00914483">
        <w:rPr>
          <w:sz w:val="28"/>
          <w:lang w:val="uk-UA"/>
        </w:rPr>
        <w:t xml:space="preserve"> </w:t>
      </w:r>
      <w:r>
        <w:rPr>
          <w:sz w:val="28"/>
        </w:rPr>
        <w:t>Бобков В.</w:t>
      </w:r>
      <w:r>
        <w:rPr>
          <w:sz w:val="28"/>
          <w:lang w:val="uk-UA"/>
        </w:rPr>
        <w:t> </w:t>
      </w:r>
      <w:r>
        <w:rPr>
          <w:sz w:val="28"/>
        </w:rPr>
        <w:t>М., Бобкова С.</w:t>
      </w:r>
      <w:r>
        <w:rPr>
          <w:sz w:val="28"/>
          <w:lang w:val="uk-UA"/>
        </w:rPr>
        <w:t> </w:t>
      </w:r>
      <w:r>
        <w:rPr>
          <w:sz w:val="28"/>
        </w:rPr>
        <w:t xml:space="preserve">А. Морфофункциональное состояние компонентов плацентарного барьера резорбционных ворсин хориона при гестозе // Вестник </w:t>
      </w:r>
      <w:r>
        <w:rPr>
          <w:sz w:val="28"/>
          <w:lang w:val="uk-UA"/>
        </w:rPr>
        <w:t>Рос. ассоциации акушеров-гинекологов (</w:t>
      </w:r>
      <w:r>
        <w:rPr>
          <w:sz w:val="28"/>
        </w:rPr>
        <w:t>РААГ</w:t>
      </w:r>
      <w:r>
        <w:rPr>
          <w:sz w:val="28"/>
          <w:lang w:val="uk-UA"/>
        </w:rPr>
        <w:t>)</w:t>
      </w:r>
      <w:r>
        <w:rPr>
          <w:sz w:val="28"/>
        </w:rPr>
        <w:t xml:space="preserve">. </w:t>
      </w:r>
      <w:r w:rsidRPr="00291057">
        <w:rPr>
          <w:sz w:val="28"/>
          <w:szCs w:val="28"/>
        </w:rPr>
        <w:t xml:space="preserve">– 1997. </w:t>
      </w:r>
      <w:r>
        <w:rPr>
          <w:sz w:val="28"/>
        </w:rPr>
        <w:t>–</w:t>
      </w:r>
      <w:r w:rsidRPr="00291057">
        <w:rPr>
          <w:sz w:val="28"/>
          <w:szCs w:val="28"/>
        </w:rPr>
        <w:t xml:space="preserve"> № 4. – С. 15-18.</w:t>
      </w:r>
    </w:p>
    <w:p w:rsidR="006128C9" w:rsidRPr="00291057" w:rsidRDefault="006128C9" w:rsidP="001B5F8D">
      <w:pPr>
        <w:numPr>
          <w:ilvl w:val="0"/>
          <w:numId w:val="46"/>
        </w:numPr>
        <w:suppressAutoHyphens w:val="0"/>
        <w:spacing w:line="360" w:lineRule="auto"/>
        <w:jc w:val="both"/>
        <w:rPr>
          <w:noProof/>
          <w:sz w:val="28"/>
          <w:szCs w:val="28"/>
          <w:lang w:val="uk-UA"/>
        </w:rPr>
      </w:pPr>
      <w:r w:rsidRPr="00291057">
        <w:rPr>
          <w:sz w:val="28"/>
          <w:szCs w:val="28"/>
        </w:rPr>
        <w:t xml:space="preserve"> </w:t>
      </w:r>
      <w:r w:rsidRPr="00291057">
        <w:rPr>
          <w:noProof/>
          <w:sz w:val="28"/>
          <w:szCs w:val="28"/>
          <w:lang w:val="uk-UA"/>
        </w:rPr>
        <w:t>Бондаренко Г.</w:t>
      </w:r>
      <w:r>
        <w:rPr>
          <w:noProof/>
          <w:sz w:val="28"/>
          <w:szCs w:val="28"/>
          <w:lang w:val="uk-UA"/>
        </w:rPr>
        <w:t> </w:t>
      </w:r>
      <w:r w:rsidRPr="00291057">
        <w:rPr>
          <w:noProof/>
          <w:sz w:val="28"/>
          <w:szCs w:val="28"/>
          <w:lang w:val="uk-UA"/>
        </w:rPr>
        <w:t xml:space="preserve">Г. Програмована смерть, апоптоз і некроз: загальні риси і відмінності // Перинатологія та педіатрія. – 2001. </w:t>
      </w:r>
      <w:r>
        <w:rPr>
          <w:sz w:val="28"/>
        </w:rPr>
        <w:t>–</w:t>
      </w:r>
      <w:r w:rsidRPr="00291057">
        <w:rPr>
          <w:noProof/>
          <w:sz w:val="28"/>
          <w:szCs w:val="28"/>
          <w:lang w:val="uk-UA"/>
        </w:rPr>
        <w:t xml:space="preserve"> №</w:t>
      </w:r>
      <w:r>
        <w:rPr>
          <w:noProof/>
          <w:sz w:val="28"/>
          <w:szCs w:val="28"/>
          <w:lang w:val="uk-UA"/>
        </w:rPr>
        <w:t xml:space="preserve"> </w:t>
      </w:r>
      <w:r w:rsidRPr="00291057">
        <w:rPr>
          <w:noProof/>
          <w:sz w:val="28"/>
          <w:szCs w:val="28"/>
          <w:lang w:val="uk-UA"/>
        </w:rPr>
        <w:t>2. – С. 45-47.</w:t>
      </w:r>
    </w:p>
    <w:p w:rsidR="006128C9" w:rsidRPr="00C00DAA" w:rsidRDefault="006128C9" w:rsidP="001B5F8D">
      <w:pPr>
        <w:pStyle w:val="afffffff5"/>
        <w:numPr>
          <w:ilvl w:val="0"/>
          <w:numId w:val="46"/>
        </w:numPr>
        <w:tabs>
          <w:tab w:val="clear" w:pos="644"/>
        </w:tabs>
        <w:suppressAutoHyphens w:val="0"/>
        <w:spacing w:before="0" w:after="0" w:line="360" w:lineRule="auto"/>
        <w:jc w:val="both"/>
        <w:rPr>
          <w:noProof/>
          <w:lang w:val="uk-UA"/>
        </w:rPr>
      </w:pPr>
      <w:r w:rsidRPr="00291057">
        <w:rPr>
          <w:noProof/>
          <w:szCs w:val="28"/>
          <w:lang w:val="uk-UA"/>
        </w:rPr>
        <w:t xml:space="preserve"> Бондаренко Г.</w:t>
      </w:r>
      <w:r>
        <w:rPr>
          <w:noProof/>
          <w:szCs w:val="28"/>
          <w:lang w:val="uk-UA"/>
        </w:rPr>
        <w:t> І</w:t>
      </w:r>
      <w:r w:rsidRPr="00291057">
        <w:rPr>
          <w:noProof/>
          <w:szCs w:val="28"/>
          <w:lang w:val="uk-UA"/>
        </w:rPr>
        <w:t>, Лук’янова І.</w:t>
      </w:r>
      <w:r>
        <w:rPr>
          <w:noProof/>
          <w:szCs w:val="28"/>
          <w:lang w:val="uk-UA"/>
        </w:rPr>
        <w:t> </w:t>
      </w:r>
      <w:r>
        <w:rPr>
          <w:noProof/>
          <w:lang w:val="uk-UA"/>
        </w:rPr>
        <w:t xml:space="preserve">С. Апоптоз в плаценті // Перинаталогія. – 2001. </w:t>
      </w:r>
      <w:r>
        <w:t>–</w:t>
      </w:r>
      <w:r>
        <w:rPr>
          <w:noProof/>
          <w:lang w:val="uk-UA"/>
        </w:rPr>
        <w:t xml:space="preserve"> № 3. – С. 56-60. </w:t>
      </w:r>
    </w:p>
    <w:p w:rsidR="006128C9" w:rsidRPr="00C00DAA" w:rsidRDefault="006128C9" w:rsidP="001B5F8D">
      <w:pPr>
        <w:numPr>
          <w:ilvl w:val="0"/>
          <w:numId w:val="46"/>
        </w:numPr>
        <w:suppressAutoHyphens w:val="0"/>
        <w:spacing w:line="360" w:lineRule="auto"/>
        <w:jc w:val="both"/>
        <w:rPr>
          <w:sz w:val="28"/>
          <w:szCs w:val="28"/>
          <w:lang w:val="uk-UA"/>
        </w:rPr>
      </w:pPr>
      <w:r w:rsidRPr="00C00DAA">
        <w:rPr>
          <w:noProof/>
          <w:lang w:val="uk-UA"/>
        </w:rPr>
        <w:lastRenderedPageBreak/>
        <w:t xml:space="preserve"> </w:t>
      </w:r>
      <w:r w:rsidRPr="00C00DAA">
        <w:rPr>
          <w:sz w:val="28"/>
          <w:szCs w:val="28"/>
          <w:lang w:val="uk-UA"/>
        </w:rPr>
        <w:t>Борщова О.</w:t>
      </w:r>
      <w:r>
        <w:rPr>
          <w:sz w:val="28"/>
          <w:szCs w:val="28"/>
          <w:lang w:val="uk-UA"/>
        </w:rPr>
        <w:t> </w:t>
      </w:r>
      <w:r w:rsidRPr="00C00DAA">
        <w:rPr>
          <w:sz w:val="28"/>
          <w:szCs w:val="28"/>
          <w:lang w:val="uk-UA"/>
        </w:rPr>
        <w:t xml:space="preserve">П. Спектр антифосфоліпідних антитіл у вагітних з плацентарною недостатністю та гестозом // Тези доповідей міжнародної науково-практичної конференції молодих вчених </w:t>
      </w:r>
      <w:r w:rsidRPr="003B5E42">
        <w:rPr>
          <w:sz w:val="28"/>
          <w:szCs w:val="28"/>
          <w:lang w:val="uk-UA"/>
        </w:rPr>
        <w:t>“</w:t>
      </w:r>
      <w:r w:rsidRPr="00C00DAA">
        <w:rPr>
          <w:sz w:val="28"/>
          <w:szCs w:val="28"/>
          <w:lang w:val="uk-UA"/>
        </w:rPr>
        <w:t>Вчені майбутнього</w:t>
      </w:r>
      <w:r w:rsidRPr="003B5E42">
        <w:rPr>
          <w:sz w:val="28"/>
          <w:szCs w:val="28"/>
          <w:lang w:val="uk-UA"/>
        </w:rPr>
        <w:t>”</w:t>
      </w:r>
      <w:r w:rsidRPr="00C00DAA">
        <w:rPr>
          <w:sz w:val="28"/>
          <w:szCs w:val="28"/>
          <w:lang w:val="uk-UA"/>
        </w:rPr>
        <w:t xml:space="preserve">. – </w:t>
      </w:r>
      <w:r>
        <w:rPr>
          <w:sz w:val="28"/>
          <w:szCs w:val="28"/>
          <w:lang w:val="uk-UA"/>
        </w:rPr>
        <w:t xml:space="preserve">Одеса, </w:t>
      </w:r>
      <w:r w:rsidRPr="00C00DAA">
        <w:rPr>
          <w:sz w:val="28"/>
          <w:szCs w:val="28"/>
          <w:lang w:val="uk-UA"/>
        </w:rPr>
        <w:t xml:space="preserve">2005. </w:t>
      </w:r>
      <w:r w:rsidRPr="003B5E42">
        <w:rPr>
          <w:sz w:val="28"/>
          <w:lang w:val="uk-UA"/>
        </w:rPr>
        <w:t>–</w:t>
      </w:r>
      <w:r w:rsidRPr="00C00DAA">
        <w:rPr>
          <w:sz w:val="28"/>
          <w:szCs w:val="28"/>
          <w:lang w:val="uk-UA"/>
        </w:rPr>
        <w:t xml:space="preserve"> С. 137-138.</w:t>
      </w:r>
    </w:p>
    <w:p w:rsidR="006128C9" w:rsidRDefault="006128C9" w:rsidP="001B5F8D">
      <w:pPr>
        <w:numPr>
          <w:ilvl w:val="0"/>
          <w:numId w:val="46"/>
        </w:numPr>
        <w:suppressAutoHyphens w:val="0"/>
        <w:spacing w:line="360" w:lineRule="auto"/>
        <w:jc w:val="both"/>
        <w:rPr>
          <w:noProof/>
          <w:sz w:val="28"/>
          <w:szCs w:val="28"/>
          <w:lang w:val="uk-UA"/>
        </w:rPr>
      </w:pPr>
      <w:r w:rsidRPr="00C00DAA">
        <w:rPr>
          <w:noProof/>
          <w:sz w:val="28"/>
          <w:szCs w:val="28"/>
          <w:lang w:val="uk-UA"/>
        </w:rPr>
        <w:t xml:space="preserve"> </w:t>
      </w:r>
      <w:r w:rsidRPr="00C00DAA">
        <w:rPr>
          <w:sz w:val="28"/>
          <w:szCs w:val="28"/>
          <w:lang w:val="uk-UA"/>
        </w:rPr>
        <w:t>Борщова О.</w:t>
      </w:r>
      <w:r>
        <w:rPr>
          <w:sz w:val="28"/>
          <w:szCs w:val="28"/>
          <w:lang w:val="uk-UA"/>
        </w:rPr>
        <w:t> </w:t>
      </w:r>
      <w:r w:rsidRPr="00C00DAA">
        <w:rPr>
          <w:sz w:val="28"/>
          <w:szCs w:val="28"/>
          <w:lang w:val="uk-UA"/>
        </w:rPr>
        <w:t xml:space="preserve">П. Патогенетичне значення порушень у системі гемостазу </w:t>
      </w:r>
      <w:r>
        <w:rPr>
          <w:sz w:val="28"/>
          <w:szCs w:val="28"/>
          <w:lang w:val="uk-UA"/>
        </w:rPr>
        <w:t>в</w:t>
      </w:r>
      <w:r w:rsidRPr="00C00DAA">
        <w:rPr>
          <w:sz w:val="28"/>
          <w:szCs w:val="28"/>
          <w:lang w:val="uk-UA"/>
        </w:rPr>
        <w:t xml:space="preserve"> розви</w:t>
      </w:r>
      <w:r w:rsidRPr="00C00DAA">
        <w:rPr>
          <w:sz w:val="28"/>
          <w:szCs w:val="28"/>
          <w:lang w:val="uk-UA"/>
        </w:rPr>
        <w:t>т</w:t>
      </w:r>
      <w:r w:rsidRPr="00C00DAA">
        <w:rPr>
          <w:sz w:val="28"/>
          <w:szCs w:val="28"/>
          <w:lang w:val="uk-UA"/>
        </w:rPr>
        <w:t xml:space="preserve">ку плацентарної недостатності у вагітних </w:t>
      </w:r>
      <w:r>
        <w:rPr>
          <w:sz w:val="28"/>
          <w:szCs w:val="28"/>
          <w:lang w:val="uk-UA"/>
        </w:rPr>
        <w:t>і</w:t>
      </w:r>
      <w:r w:rsidRPr="00C00DAA">
        <w:rPr>
          <w:sz w:val="28"/>
          <w:szCs w:val="28"/>
          <w:lang w:val="uk-UA"/>
        </w:rPr>
        <w:t>з прееклампсією та патологічним рі</w:t>
      </w:r>
      <w:r w:rsidRPr="00C00DAA">
        <w:rPr>
          <w:sz w:val="28"/>
          <w:szCs w:val="28"/>
          <w:lang w:val="uk-UA"/>
        </w:rPr>
        <w:t>в</w:t>
      </w:r>
      <w:r w:rsidRPr="00C00DAA">
        <w:rPr>
          <w:sz w:val="28"/>
          <w:szCs w:val="28"/>
          <w:lang w:val="uk-UA"/>
        </w:rPr>
        <w:t>нем антифосфоліпідних антитіл // Одес</w:t>
      </w:r>
      <w:r>
        <w:rPr>
          <w:sz w:val="28"/>
          <w:szCs w:val="28"/>
          <w:lang w:val="uk-UA"/>
        </w:rPr>
        <w:t>.</w:t>
      </w:r>
      <w:r w:rsidRPr="00C00DAA">
        <w:rPr>
          <w:sz w:val="28"/>
          <w:szCs w:val="28"/>
          <w:lang w:val="uk-UA"/>
        </w:rPr>
        <w:t xml:space="preserve"> </w:t>
      </w:r>
      <w:r>
        <w:rPr>
          <w:sz w:val="28"/>
          <w:szCs w:val="28"/>
          <w:lang w:val="uk-UA"/>
        </w:rPr>
        <w:t>м</w:t>
      </w:r>
      <w:r w:rsidRPr="00C00DAA">
        <w:rPr>
          <w:sz w:val="28"/>
          <w:szCs w:val="28"/>
          <w:lang w:val="uk-UA"/>
        </w:rPr>
        <w:t>ед</w:t>
      </w:r>
      <w:r>
        <w:rPr>
          <w:sz w:val="28"/>
          <w:szCs w:val="28"/>
          <w:lang w:val="uk-UA"/>
        </w:rPr>
        <w:t>.</w:t>
      </w:r>
      <w:r w:rsidRPr="00C00DAA">
        <w:rPr>
          <w:sz w:val="28"/>
          <w:szCs w:val="28"/>
          <w:lang w:val="uk-UA"/>
        </w:rPr>
        <w:t xml:space="preserve"> журнал. – 2006. – № 1. – С. </w:t>
      </w:r>
      <w:r>
        <w:rPr>
          <w:sz w:val="28"/>
          <w:szCs w:val="28"/>
          <w:lang w:val="uk-UA"/>
        </w:rPr>
        <w:t>4</w:t>
      </w:r>
      <w:r w:rsidRPr="00C00DAA">
        <w:rPr>
          <w:sz w:val="28"/>
          <w:szCs w:val="28"/>
          <w:lang w:val="uk-UA"/>
        </w:rPr>
        <w:t>3-</w:t>
      </w:r>
      <w:r>
        <w:rPr>
          <w:sz w:val="28"/>
          <w:szCs w:val="28"/>
          <w:lang w:val="uk-UA"/>
        </w:rPr>
        <w:t>46</w:t>
      </w:r>
      <w:r w:rsidRPr="00C00DAA">
        <w:rPr>
          <w:sz w:val="28"/>
          <w:szCs w:val="28"/>
          <w:lang w:val="uk-UA"/>
        </w:rPr>
        <w:t>.</w:t>
      </w:r>
    </w:p>
    <w:p w:rsidR="006128C9" w:rsidRPr="00C00DAA" w:rsidRDefault="006128C9" w:rsidP="001B5F8D">
      <w:pPr>
        <w:numPr>
          <w:ilvl w:val="0"/>
          <w:numId w:val="46"/>
        </w:numPr>
        <w:suppressAutoHyphens w:val="0"/>
        <w:spacing w:line="360" w:lineRule="auto"/>
        <w:jc w:val="both"/>
        <w:rPr>
          <w:noProof/>
          <w:sz w:val="28"/>
          <w:szCs w:val="28"/>
          <w:lang w:val="uk-UA"/>
        </w:rPr>
      </w:pPr>
      <w:r>
        <w:rPr>
          <w:sz w:val="28"/>
          <w:szCs w:val="28"/>
          <w:lang w:val="uk-UA"/>
        </w:rPr>
        <w:t xml:space="preserve"> </w:t>
      </w:r>
      <w:r w:rsidRPr="00C00DAA">
        <w:rPr>
          <w:sz w:val="28"/>
          <w:szCs w:val="28"/>
          <w:lang w:val="uk-UA"/>
        </w:rPr>
        <w:t>Борщова О.</w:t>
      </w:r>
      <w:r>
        <w:rPr>
          <w:sz w:val="28"/>
          <w:szCs w:val="28"/>
          <w:lang w:val="uk-UA"/>
        </w:rPr>
        <w:t> </w:t>
      </w:r>
      <w:r w:rsidRPr="00C00DAA">
        <w:rPr>
          <w:sz w:val="28"/>
          <w:szCs w:val="28"/>
          <w:lang w:val="uk-UA"/>
        </w:rPr>
        <w:t>П. Патогенетичне значення порушень у системі гемостазу у розви</w:t>
      </w:r>
      <w:r w:rsidRPr="00C00DAA">
        <w:rPr>
          <w:sz w:val="28"/>
          <w:szCs w:val="28"/>
          <w:lang w:val="uk-UA"/>
        </w:rPr>
        <w:t>т</w:t>
      </w:r>
      <w:r w:rsidRPr="00C00DAA">
        <w:rPr>
          <w:sz w:val="28"/>
          <w:szCs w:val="28"/>
          <w:lang w:val="uk-UA"/>
        </w:rPr>
        <w:t xml:space="preserve">ку плацентарної недостатності у вагітних з </w:t>
      </w:r>
      <w:r>
        <w:rPr>
          <w:sz w:val="28"/>
          <w:szCs w:val="28"/>
          <w:lang w:val="uk-UA"/>
        </w:rPr>
        <w:t xml:space="preserve">патологічним рівнем </w:t>
      </w:r>
      <w:r w:rsidRPr="00C00DAA">
        <w:rPr>
          <w:sz w:val="28"/>
          <w:szCs w:val="28"/>
          <w:lang w:val="uk-UA"/>
        </w:rPr>
        <w:t>антифосфоліп</w:t>
      </w:r>
      <w:r w:rsidRPr="00C00DAA">
        <w:rPr>
          <w:sz w:val="28"/>
          <w:szCs w:val="28"/>
          <w:lang w:val="uk-UA"/>
        </w:rPr>
        <w:t>і</w:t>
      </w:r>
      <w:r w:rsidRPr="00C00DAA">
        <w:rPr>
          <w:sz w:val="28"/>
          <w:szCs w:val="28"/>
          <w:lang w:val="uk-UA"/>
        </w:rPr>
        <w:t>дних антитіл</w:t>
      </w:r>
      <w:r>
        <w:rPr>
          <w:sz w:val="28"/>
          <w:szCs w:val="28"/>
          <w:lang w:val="uk-UA"/>
        </w:rPr>
        <w:t>:</w:t>
      </w:r>
      <w:r w:rsidRPr="00C00DAA">
        <w:rPr>
          <w:sz w:val="28"/>
          <w:szCs w:val="28"/>
          <w:lang w:val="uk-UA"/>
        </w:rPr>
        <w:t xml:space="preserve"> </w:t>
      </w:r>
      <w:r>
        <w:rPr>
          <w:sz w:val="28"/>
          <w:szCs w:val="28"/>
          <w:lang w:val="uk-UA"/>
        </w:rPr>
        <w:t xml:space="preserve">Автореф. дис. … канд. мед. наук: 14.01.01 </w:t>
      </w:r>
      <w:r w:rsidRPr="00C00DAA">
        <w:rPr>
          <w:sz w:val="28"/>
          <w:szCs w:val="28"/>
          <w:lang w:val="uk-UA"/>
        </w:rPr>
        <w:t xml:space="preserve">/ Одеський </w:t>
      </w:r>
      <w:r>
        <w:rPr>
          <w:sz w:val="28"/>
          <w:szCs w:val="28"/>
          <w:lang w:val="uk-UA"/>
        </w:rPr>
        <w:t xml:space="preserve">державний </w:t>
      </w:r>
      <w:r w:rsidRPr="00C00DAA">
        <w:rPr>
          <w:sz w:val="28"/>
          <w:szCs w:val="28"/>
          <w:lang w:val="uk-UA"/>
        </w:rPr>
        <w:t>медичний у</w:t>
      </w:r>
      <w:r>
        <w:rPr>
          <w:sz w:val="28"/>
          <w:szCs w:val="28"/>
          <w:lang w:val="uk-UA"/>
        </w:rPr>
        <w:t>н</w:t>
      </w:r>
      <w:r>
        <w:rPr>
          <w:sz w:val="28"/>
          <w:szCs w:val="28"/>
          <w:lang w:val="uk-UA"/>
        </w:rPr>
        <w:t>і</w:t>
      </w:r>
      <w:r>
        <w:rPr>
          <w:sz w:val="28"/>
          <w:szCs w:val="28"/>
          <w:lang w:val="uk-UA"/>
        </w:rPr>
        <w:t>ве</w:t>
      </w:r>
      <w:r w:rsidRPr="00C00DAA">
        <w:rPr>
          <w:sz w:val="28"/>
          <w:szCs w:val="28"/>
          <w:lang w:val="uk-UA"/>
        </w:rPr>
        <w:t>р</w:t>
      </w:r>
      <w:r>
        <w:rPr>
          <w:sz w:val="28"/>
          <w:szCs w:val="28"/>
          <w:lang w:val="uk-UA"/>
        </w:rPr>
        <w:t>ситет</w:t>
      </w:r>
      <w:r w:rsidRPr="00C00DAA">
        <w:rPr>
          <w:sz w:val="28"/>
          <w:szCs w:val="28"/>
          <w:lang w:val="uk-UA"/>
        </w:rPr>
        <w:t xml:space="preserve">. – </w:t>
      </w:r>
      <w:r>
        <w:rPr>
          <w:sz w:val="28"/>
          <w:szCs w:val="28"/>
          <w:lang w:val="uk-UA"/>
        </w:rPr>
        <w:t xml:space="preserve">Одеса, </w:t>
      </w:r>
      <w:r w:rsidRPr="00C00DAA">
        <w:rPr>
          <w:sz w:val="28"/>
          <w:szCs w:val="28"/>
          <w:lang w:val="uk-UA"/>
        </w:rPr>
        <w:t>2006</w:t>
      </w:r>
      <w:r>
        <w:rPr>
          <w:sz w:val="28"/>
          <w:szCs w:val="28"/>
          <w:lang w:val="uk-UA"/>
        </w:rPr>
        <w:t xml:space="preserve">. </w:t>
      </w:r>
      <w:r w:rsidRPr="00C00DAA">
        <w:rPr>
          <w:sz w:val="28"/>
          <w:szCs w:val="28"/>
          <w:lang w:val="uk-UA"/>
        </w:rPr>
        <w:t xml:space="preserve">– </w:t>
      </w:r>
      <w:r>
        <w:rPr>
          <w:sz w:val="28"/>
          <w:szCs w:val="28"/>
          <w:lang w:val="uk-UA"/>
        </w:rPr>
        <w:t>2</w:t>
      </w:r>
      <w:r w:rsidRPr="00C00DAA">
        <w:rPr>
          <w:sz w:val="28"/>
          <w:szCs w:val="28"/>
          <w:lang w:val="uk-UA"/>
        </w:rPr>
        <w:t>1</w:t>
      </w:r>
      <w:r>
        <w:rPr>
          <w:sz w:val="28"/>
          <w:szCs w:val="28"/>
          <w:lang w:val="uk-UA"/>
        </w:rPr>
        <w:t xml:space="preserve"> с</w:t>
      </w:r>
      <w:r w:rsidRPr="00C00DAA">
        <w:rPr>
          <w:sz w:val="28"/>
          <w:szCs w:val="28"/>
          <w:lang w:val="uk-UA"/>
        </w:rPr>
        <w:t>.</w:t>
      </w:r>
    </w:p>
    <w:p w:rsidR="006128C9" w:rsidRDefault="006128C9" w:rsidP="001B5F8D">
      <w:pPr>
        <w:pStyle w:val="afffffff5"/>
        <w:numPr>
          <w:ilvl w:val="0"/>
          <w:numId w:val="46"/>
        </w:numPr>
        <w:tabs>
          <w:tab w:val="clear" w:pos="644"/>
        </w:tabs>
        <w:suppressAutoHyphens w:val="0"/>
        <w:spacing w:before="0" w:after="0" w:line="360" w:lineRule="auto"/>
        <w:jc w:val="both"/>
      </w:pPr>
      <w:r w:rsidRPr="00C00DAA">
        <w:rPr>
          <w:noProof/>
          <w:szCs w:val="28"/>
          <w:lang w:val="uk-UA"/>
        </w:rPr>
        <w:t xml:space="preserve"> </w:t>
      </w:r>
      <w:r w:rsidRPr="00C00DAA">
        <w:rPr>
          <w:szCs w:val="28"/>
        </w:rPr>
        <w:t>Бычков В.</w:t>
      </w:r>
      <w:r>
        <w:rPr>
          <w:szCs w:val="28"/>
          <w:lang w:val="uk-UA"/>
        </w:rPr>
        <w:t> </w:t>
      </w:r>
      <w:r w:rsidRPr="00C00DAA">
        <w:rPr>
          <w:szCs w:val="28"/>
        </w:rPr>
        <w:t>И.</w:t>
      </w:r>
      <w:r w:rsidRPr="00C00DAA">
        <w:rPr>
          <w:noProof/>
          <w:szCs w:val="28"/>
        </w:rPr>
        <w:t>,</w:t>
      </w:r>
      <w:r w:rsidRPr="00C00DAA">
        <w:rPr>
          <w:szCs w:val="28"/>
        </w:rPr>
        <w:t xml:space="preserve"> Образцова Е.</w:t>
      </w:r>
      <w:r>
        <w:rPr>
          <w:szCs w:val="28"/>
          <w:lang w:val="uk-UA"/>
        </w:rPr>
        <w:t> </w:t>
      </w:r>
      <w:r w:rsidRPr="00C00DAA">
        <w:rPr>
          <w:szCs w:val="28"/>
        </w:rPr>
        <w:t>Е.</w:t>
      </w:r>
      <w:r w:rsidRPr="00C00DAA">
        <w:rPr>
          <w:noProof/>
          <w:szCs w:val="28"/>
        </w:rPr>
        <w:t>,</w:t>
      </w:r>
      <w:r w:rsidRPr="00C00DAA">
        <w:rPr>
          <w:szCs w:val="28"/>
        </w:rPr>
        <w:t xml:space="preserve"> Шамарин С. В.</w:t>
      </w:r>
      <w:r w:rsidRPr="00C00DAA">
        <w:rPr>
          <w:iCs/>
          <w:szCs w:val="28"/>
        </w:rPr>
        <w:t xml:space="preserve"> Диагностика и лечение </w:t>
      </w:r>
      <w:r w:rsidRPr="00C00DAA">
        <w:rPr>
          <w:szCs w:val="28"/>
        </w:rPr>
        <w:t>хронич</w:t>
      </w:r>
      <w:r w:rsidRPr="00C00DAA">
        <w:rPr>
          <w:szCs w:val="28"/>
        </w:rPr>
        <w:t>е</w:t>
      </w:r>
      <w:r w:rsidRPr="00C00DAA">
        <w:rPr>
          <w:szCs w:val="28"/>
        </w:rPr>
        <w:t>ской фетоплацентарной</w:t>
      </w:r>
      <w:r>
        <w:t xml:space="preserve"> недостаточности // Акушерство и гинекология.</w:t>
      </w:r>
      <w:r>
        <w:rPr>
          <w:noProof/>
        </w:rPr>
        <w:t xml:space="preserve"> </w:t>
      </w:r>
      <w:r>
        <w:t>–</w:t>
      </w:r>
      <w:r>
        <w:rPr>
          <w:noProof/>
        </w:rPr>
        <w:t xml:space="preserve"> 1999. </w:t>
      </w:r>
      <w:r>
        <w:t>–</w:t>
      </w:r>
      <w:r>
        <w:rPr>
          <w:noProof/>
        </w:rPr>
        <w:t xml:space="preserve"> №</w:t>
      </w:r>
      <w:r>
        <w:rPr>
          <w:noProof/>
          <w:lang w:val="uk-UA"/>
        </w:rPr>
        <w:t xml:space="preserve"> </w:t>
      </w:r>
      <w:r>
        <w:rPr>
          <w:noProof/>
        </w:rPr>
        <w:t xml:space="preserve">6. </w:t>
      </w:r>
      <w:r>
        <w:t>– С.</w:t>
      </w:r>
      <w:r>
        <w:rPr>
          <w:noProof/>
        </w:rPr>
        <w:t xml:space="preserve"> 3-5.</w:t>
      </w:r>
    </w:p>
    <w:p w:rsidR="006128C9" w:rsidRDefault="006128C9" w:rsidP="001B5F8D">
      <w:pPr>
        <w:numPr>
          <w:ilvl w:val="0"/>
          <w:numId w:val="46"/>
        </w:numPr>
        <w:suppressAutoHyphens w:val="0"/>
        <w:spacing w:line="360" w:lineRule="auto"/>
        <w:jc w:val="both"/>
        <w:rPr>
          <w:sz w:val="28"/>
          <w:lang w:val="uk-UA"/>
        </w:rPr>
      </w:pPr>
      <w:r>
        <w:rPr>
          <w:sz w:val="28"/>
          <w:lang w:val="uk-UA"/>
        </w:rPr>
        <w:t xml:space="preserve"> </w:t>
      </w:r>
      <w:r>
        <w:rPr>
          <w:sz w:val="28"/>
        </w:rPr>
        <w:t>Бунин А.</w:t>
      </w:r>
      <w:r>
        <w:rPr>
          <w:sz w:val="28"/>
          <w:lang w:val="uk-UA"/>
        </w:rPr>
        <w:t> </w:t>
      </w:r>
      <w:r>
        <w:rPr>
          <w:sz w:val="28"/>
        </w:rPr>
        <w:t>Т., Савченко И.</w:t>
      </w:r>
      <w:r>
        <w:rPr>
          <w:sz w:val="28"/>
          <w:lang w:val="uk-UA"/>
        </w:rPr>
        <w:t> </w:t>
      </w:r>
      <w:r>
        <w:rPr>
          <w:sz w:val="28"/>
        </w:rPr>
        <w:t>Ю. Акушерская тактика в зависимости от показателей кардиотокографии при различных нарушениях маточно-плацентарного и плод</w:t>
      </w:r>
      <w:r>
        <w:rPr>
          <w:sz w:val="28"/>
        </w:rPr>
        <w:t>о</w:t>
      </w:r>
      <w:r>
        <w:rPr>
          <w:sz w:val="28"/>
        </w:rPr>
        <w:t>во-плацентарного кровотока // Акушерство и гинекология. – 1994. – № 5. – С. 8-11.</w:t>
      </w:r>
    </w:p>
    <w:p w:rsidR="006128C9" w:rsidRDefault="006128C9" w:rsidP="001B5F8D">
      <w:pPr>
        <w:pStyle w:val="afffffff5"/>
        <w:numPr>
          <w:ilvl w:val="0"/>
          <w:numId w:val="46"/>
        </w:numPr>
        <w:tabs>
          <w:tab w:val="clear" w:pos="644"/>
        </w:tabs>
        <w:suppressAutoHyphens w:val="0"/>
        <w:spacing w:before="0" w:after="0" w:line="360" w:lineRule="auto"/>
        <w:jc w:val="both"/>
      </w:pPr>
      <w:r>
        <w:t xml:space="preserve"> Быстрицкая Т.</w:t>
      </w:r>
      <w:r>
        <w:rPr>
          <w:lang w:val="uk-UA"/>
        </w:rPr>
        <w:t> </w:t>
      </w:r>
      <w:r>
        <w:t>С., Мелахова Т.</w:t>
      </w:r>
      <w:r>
        <w:rPr>
          <w:lang w:val="uk-UA"/>
        </w:rPr>
        <w:t> </w:t>
      </w:r>
      <w:r>
        <w:t>А., Вербицкий М.</w:t>
      </w:r>
      <w:r>
        <w:rPr>
          <w:lang w:val="uk-UA"/>
        </w:rPr>
        <w:t> </w:t>
      </w:r>
      <w:r>
        <w:t>Ш. Иммунологические вза</w:t>
      </w:r>
      <w:r>
        <w:t>и</w:t>
      </w:r>
      <w:r>
        <w:t xml:space="preserve">моотношения в системе </w:t>
      </w:r>
      <w:r>
        <w:rPr>
          <w:lang w:val="uk-UA"/>
        </w:rPr>
        <w:t>“</w:t>
      </w:r>
      <w:r>
        <w:t>мать-плод</w:t>
      </w:r>
      <w:r>
        <w:rPr>
          <w:lang w:val="uk-UA"/>
        </w:rPr>
        <w:t>”</w:t>
      </w:r>
      <w:r>
        <w:t xml:space="preserve"> при хроническом пиелонефрите //</w:t>
      </w:r>
      <w:r>
        <w:rPr>
          <w:lang w:val="uk-UA"/>
        </w:rPr>
        <w:t xml:space="preserve"> </w:t>
      </w:r>
      <w:r>
        <w:t>Вестник Рос</w:t>
      </w:r>
      <w:r>
        <w:rPr>
          <w:lang w:val="uk-UA"/>
        </w:rPr>
        <w:t>.</w:t>
      </w:r>
      <w:r>
        <w:t xml:space="preserve"> ассоциации акушеров-гинекологов (РААГ). – 1996. – № 4. – С.18-22.</w:t>
      </w:r>
    </w:p>
    <w:p w:rsidR="006128C9" w:rsidRPr="00A625CA" w:rsidRDefault="006128C9" w:rsidP="001B5F8D">
      <w:pPr>
        <w:numPr>
          <w:ilvl w:val="0"/>
          <w:numId w:val="46"/>
        </w:numPr>
        <w:suppressAutoHyphens w:val="0"/>
        <w:spacing w:line="360" w:lineRule="auto"/>
        <w:jc w:val="both"/>
        <w:rPr>
          <w:sz w:val="28"/>
        </w:rPr>
      </w:pPr>
      <w:r>
        <w:rPr>
          <w:sz w:val="28"/>
          <w:lang w:val="uk-UA"/>
        </w:rPr>
        <w:t xml:space="preserve"> Вельтищев Ю. Е., Балева Л. С. Научные и организационные принципы совр</w:t>
      </w:r>
      <w:r>
        <w:rPr>
          <w:sz w:val="28"/>
          <w:lang w:val="uk-UA"/>
        </w:rPr>
        <w:t>е</w:t>
      </w:r>
      <w:r>
        <w:rPr>
          <w:sz w:val="28"/>
          <w:lang w:val="uk-UA"/>
        </w:rPr>
        <w:t xml:space="preserve">менной педиатрии </w:t>
      </w:r>
      <w:r>
        <w:rPr>
          <w:sz w:val="28"/>
        </w:rPr>
        <w:t>// Рос. вестн. перинатол. и педиатр</w:t>
      </w:r>
      <w:r>
        <w:rPr>
          <w:sz w:val="28"/>
          <w:lang w:val="uk-UA"/>
        </w:rPr>
        <w:t>ии</w:t>
      </w:r>
      <w:r>
        <w:rPr>
          <w:sz w:val="28"/>
        </w:rPr>
        <w:t>. – 1997. – № 5. – С. 6-15.</w:t>
      </w:r>
    </w:p>
    <w:p w:rsidR="006128C9" w:rsidRDefault="006128C9" w:rsidP="001B5F8D">
      <w:pPr>
        <w:numPr>
          <w:ilvl w:val="0"/>
          <w:numId w:val="46"/>
        </w:numPr>
        <w:suppressAutoHyphens w:val="0"/>
        <w:spacing w:line="360" w:lineRule="auto"/>
        <w:jc w:val="both"/>
        <w:rPr>
          <w:sz w:val="28"/>
          <w:lang w:val="uk-UA"/>
        </w:rPr>
      </w:pPr>
      <w:r>
        <w:rPr>
          <w:sz w:val="28"/>
        </w:rPr>
        <w:t xml:space="preserve"> Венцківський </w:t>
      </w:r>
      <w:r>
        <w:rPr>
          <w:sz w:val="28"/>
          <w:lang w:val="uk-UA"/>
        </w:rPr>
        <w:t>Б. М., Дранник Г. М., Вороненко О. Н. Сучасні погляди на імун</w:t>
      </w:r>
      <w:r>
        <w:rPr>
          <w:sz w:val="28"/>
          <w:lang w:val="uk-UA"/>
        </w:rPr>
        <w:t>о</w:t>
      </w:r>
      <w:r>
        <w:rPr>
          <w:sz w:val="28"/>
          <w:lang w:val="uk-UA"/>
        </w:rPr>
        <w:t>логію вагітності // Мед. реферативний журнал (МРЖ). – Розд. 4. – 1997. – № 1</w:t>
      </w:r>
      <w:r>
        <w:rPr>
          <w:sz w:val="28"/>
          <w:lang w:val="uk-UA"/>
        </w:rPr>
        <w:sym w:font="Symbol" w:char="F02D"/>
      </w:r>
      <w:r>
        <w:rPr>
          <w:sz w:val="28"/>
          <w:lang w:val="uk-UA"/>
        </w:rPr>
        <w:t>2. – С. 31-37.</w:t>
      </w:r>
    </w:p>
    <w:p w:rsidR="006128C9" w:rsidRDefault="006128C9" w:rsidP="001B5F8D">
      <w:pPr>
        <w:numPr>
          <w:ilvl w:val="0"/>
          <w:numId w:val="46"/>
        </w:numPr>
        <w:suppressAutoHyphens w:val="0"/>
        <w:spacing w:line="360" w:lineRule="auto"/>
        <w:jc w:val="both"/>
        <w:rPr>
          <w:sz w:val="28"/>
        </w:rPr>
      </w:pPr>
      <w:r>
        <w:rPr>
          <w:sz w:val="28"/>
          <w:lang w:val="uk-UA"/>
        </w:rPr>
        <w:t xml:space="preserve"> </w:t>
      </w:r>
      <w:r>
        <w:rPr>
          <w:iCs/>
          <w:sz w:val="28"/>
        </w:rPr>
        <w:t>Ветров В.</w:t>
      </w:r>
      <w:r>
        <w:rPr>
          <w:iCs/>
          <w:sz w:val="28"/>
          <w:lang w:val="uk-UA"/>
        </w:rPr>
        <w:t> </w:t>
      </w:r>
      <w:r>
        <w:rPr>
          <w:iCs/>
          <w:sz w:val="28"/>
        </w:rPr>
        <w:t>В.</w:t>
      </w:r>
      <w:r>
        <w:rPr>
          <w:sz w:val="28"/>
        </w:rPr>
        <w:t xml:space="preserve"> Гомеостаз у беременных с гестозом // Акушерство и гинекология.</w:t>
      </w:r>
      <w:r>
        <w:rPr>
          <w:noProof/>
          <w:sz w:val="28"/>
        </w:rPr>
        <w:t xml:space="preserve"> </w:t>
      </w:r>
      <w:r>
        <w:rPr>
          <w:sz w:val="28"/>
          <w:lang w:val="uk-UA"/>
        </w:rPr>
        <w:t>–</w:t>
      </w:r>
      <w:r>
        <w:rPr>
          <w:noProof/>
          <w:sz w:val="28"/>
        </w:rPr>
        <w:t xml:space="preserve"> 1998</w:t>
      </w:r>
      <w:r>
        <w:rPr>
          <w:noProof/>
          <w:sz w:val="28"/>
          <w:lang w:val="uk-UA"/>
        </w:rPr>
        <w:t>.</w:t>
      </w:r>
      <w:r>
        <w:rPr>
          <w:sz w:val="28"/>
          <w:lang w:val="uk-UA"/>
        </w:rPr>
        <w:t xml:space="preserve"> – </w:t>
      </w:r>
      <w:r>
        <w:rPr>
          <w:noProof/>
          <w:sz w:val="28"/>
        </w:rPr>
        <w:t>№</w:t>
      </w:r>
      <w:r>
        <w:rPr>
          <w:noProof/>
          <w:sz w:val="28"/>
          <w:lang w:val="uk-UA"/>
        </w:rPr>
        <w:t xml:space="preserve"> </w:t>
      </w:r>
      <w:r>
        <w:rPr>
          <w:noProof/>
          <w:sz w:val="28"/>
        </w:rPr>
        <w:t>2.</w:t>
      </w:r>
      <w:r>
        <w:rPr>
          <w:sz w:val="28"/>
          <w:lang w:val="uk-UA"/>
        </w:rPr>
        <w:t xml:space="preserve"> – </w:t>
      </w:r>
      <w:r>
        <w:rPr>
          <w:sz w:val="28"/>
        </w:rPr>
        <w:t>С.</w:t>
      </w:r>
      <w:r>
        <w:rPr>
          <w:noProof/>
          <w:sz w:val="28"/>
        </w:rPr>
        <w:t xml:space="preserve"> 12-13.</w:t>
      </w:r>
    </w:p>
    <w:p w:rsidR="006128C9" w:rsidRDefault="006128C9" w:rsidP="001B5F8D">
      <w:pPr>
        <w:numPr>
          <w:ilvl w:val="0"/>
          <w:numId w:val="46"/>
        </w:numPr>
        <w:suppressAutoHyphens w:val="0"/>
        <w:spacing w:line="360" w:lineRule="auto"/>
        <w:jc w:val="both"/>
        <w:rPr>
          <w:sz w:val="28"/>
        </w:rPr>
      </w:pPr>
      <w:r>
        <w:rPr>
          <w:noProof/>
          <w:sz w:val="28"/>
        </w:rPr>
        <w:lastRenderedPageBreak/>
        <w:t xml:space="preserve"> </w:t>
      </w:r>
      <w:r>
        <w:rPr>
          <w:iCs/>
          <w:sz w:val="28"/>
        </w:rPr>
        <w:t>Ветров В.</w:t>
      </w:r>
      <w:r>
        <w:rPr>
          <w:iCs/>
          <w:sz w:val="28"/>
          <w:lang w:val="uk-UA"/>
        </w:rPr>
        <w:t> </w:t>
      </w:r>
      <w:r>
        <w:rPr>
          <w:iCs/>
          <w:sz w:val="28"/>
        </w:rPr>
        <w:t>В.</w:t>
      </w:r>
      <w:r>
        <w:rPr>
          <w:sz w:val="28"/>
        </w:rPr>
        <w:t xml:space="preserve"> Экстрагенитальные заболевания и гестоз // Акушерство и гинек</w:t>
      </w:r>
      <w:r>
        <w:rPr>
          <w:sz w:val="28"/>
        </w:rPr>
        <w:t>о</w:t>
      </w:r>
      <w:r>
        <w:rPr>
          <w:sz w:val="28"/>
        </w:rPr>
        <w:t>логия.</w:t>
      </w:r>
      <w:r>
        <w:rPr>
          <w:sz w:val="28"/>
          <w:lang w:val="uk-UA"/>
        </w:rPr>
        <w:t xml:space="preserve"> – 200</w:t>
      </w:r>
      <w:r>
        <w:rPr>
          <w:noProof/>
          <w:sz w:val="28"/>
        </w:rPr>
        <w:t>1</w:t>
      </w:r>
      <w:r>
        <w:rPr>
          <w:noProof/>
          <w:sz w:val="28"/>
          <w:lang w:val="uk-UA"/>
        </w:rPr>
        <w:t>.</w:t>
      </w:r>
      <w:r>
        <w:rPr>
          <w:sz w:val="28"/>
          <w:lang w:val="uk-UA"/>
        </w:rPr>
        <w:t xml:space="preserve"> – </w:t>
      </w:r>
      <w:r>
        <w:rPr>
          <w:noProof/>
          <w:sz w:val="28"/>
        </w:rPr>
        <w:t>№ 4.</w:t>
      </w:r>
      <w:r>
        <w:rPr>
          <w:sz w:val="28"/>
          <w:lang w:val="uk-UA"/>
        </w:rPr>
        <w:t xml:space="preserve"> – </w:t>
      </w:r>
      <w:r>
        <w:rPr>
          <w:sz w:val="28"/>
        </w:rPr>
        <w:t>С.</w:t>
      </w:r>
      <w:r>
        <w:rPr>
          <w:noProof/>
          <w:sz w:val="28"/>
        </w:rPr>
        <w:t xml:space="preserve"> 7-8.</w:t>
      </w:r>
    </w:p>
    <w:p w:rsidR="006128C9" w:rsidRDefault="006128C9" w:rsidP="001B5F8D">
      <w:pPr>
        <w:numPr>
          <w:ilvl w:val="0"/>
          <w:numId w:val="46"/>
        </w:numPr>
        <w:suppressAutoHyphens w:val="0"/>
        <w:spacing w:line="360" w:lineRule="auto"/>
        <w:jc w:val="both"/>
        <w:rPr>
          <w:sz w:val="28"/>
          <w:lang w:val="uk-UA"/>
        </w:rPr>
      </w:pPr>
      <w:r>
        <w:rPr>
          <w:noProof/>
          <w:sz w:val="28"/>
        </w:rPr>
        <w:t xml:space="preserve"> Виноградов К.</w:t>
      </w:r>
      <w:r>
        <w:rPr>
          <w:noProof/>
          <w:sz w:val="28"/>
          <w:lang w:val="uk-UA"/>
        </w:rPr>
        <w:t> </w:t>
      </w:r>
      <w:r>
        <w:rPr>
          <w:noProof/>
          <w:sz w:val="28"/>
        </w:rPr>
        <w:t xml:space="preserve">А. Двойные уродства </w:t>
      </w:r>
      <w:r>
        <w:rPr>
          <w:sz w:val="28"/>
        </w:rPr>
        <w:t>// Мед</w:t>
      </w:r>
      <w:r>
        <w:rPr>
          <w:sz w:val="28"/>
          <w:lang w:val="uk-UA"/>
        </w:rPr>
        <w:t>.</w:t>
      </w:r>
      <w:r>
        <w:rPr>
          <w:sz w:val="28"/>
        </w:rPr>
        <w:t xml:space="preserve"> консультация. – 2001.</w:t>
      </w:r>
      <w:r w:rsidRPr="008B4017">
        <w:rPr>
          <w:sz w:val="28"/>
          <w:szCs w:val="28"/>
        </w:rPr>
        <w:t xml:space="preserve"> – </w:t>
      </w:r>
      <w:r>
        <w:rPr>
          <w:sz w:val="28"/>
        </w:rPr>
        <w:t>№</w:t>
      </w:r>
      <w:r>
        <w:rPr>
          <w:sz w:val="28"/>
          <w:lang w:val="uk-UA"/>
        </w:rPr>
        <w:t> 1</w:t>
      </w:r>
      <w:r>
        <w:rPr>
          <w:sz w:val="28"/>
        </w:rPr>
        <w:t>. – С.</w:t>
      </w:r>
      <w:r>
        <w:rPr>
          <w:sz w:val="28"/>
          <w:lang w:val="uk-UA"/>
        </w:rPr>
        <w:t> </w:t>
      </w:r>
      <w:r>
        <w:rPr>
          <w:sz w:val="28"/>
        </w:rPr>
        <w:t>11-14.</w:t>
      </w:r>
    </w:p>
    <w:p w:rsidR="006128C9" w:rsidRDefault="006128C9" w:rsidP="001B5F8D">
      <w:pPr>
        <w:numPr>
          <w:ilvl w:val="0"/>
          <w:numId w:val="46"/>
        </w:numPr>
        <w:suppressAutoHyphens w:val="0"/>
        <w:spacing w:line="360" w:lineRule="auto"/>
        <w:jc w:val="both"/>
        <w:rPr>
          <w:sz w:val="28"/>
        </w:rPr>
      </w:pPr>
      <w:r>
        <w:rPr>
          <w:noProof/>
          <w:sz w:val="28"/>
          <w:lang w:val="uk-UA"/>
        </w:rPr>
        <w:t xml:space="preserve"> </w:t>
      </w:r>
      <w:r>
        <w:rPr>
          <w:sz w:val="28"/>
        </w:rPr>
        <w:t>Вирусный гепатит А</w:t>
      </w:r>
      <w:r>
        <w:rPr>
          <w:noProof/>
          <w:sz w:val="28"/>
        </w:rPr>
        <w:t>,</w:t>
      </w:r>
      <w:r>
        <w:rPr>
          <w:sz w:val="28"/>
        </w:rPr>
        <w:t xml:space="preserve"> осложнившийся тяжелым гестозом </w:t>
      </w:r>
      <w:r w:rsidRPr="00914483">
        <w:rPr>
          <w:sz w:val="28"/>
        </w:rPr>
        <w:t xml:space="preserve">/ </w:t>
      </w:r>
      <w:r>
        <w:rPr>
          <w:iCs/>
          <w:sz w:val="28"/>
        </w:rPr>
        <w:t xml:space="preserve">Гуртовой </w:t>
      </w:r>
      <w:r>
        <w:rPr>
          <w:sz w:val="28"/>
        </w:rPr>
        <w:t>Б.</w:t>
      </w:r>
      <w:r>
        <w:rPr>
          <w:sz w:val="28"/>
          <w:lang w:val="uk-UA"/>
        </w:rPr>
        <w:t> </w:t>
      </w:r>
      <w:r>
        <w:rPr>
          <w:sz w:val="28"/>
        </w:rPr>
        <w:t>Л.</w:t>
      </w:r>
      <w:r>
        <w:rPr>
          <w:iCs/>
          <w:noProof/>
          <w:sz w:val="28"/>
        </w:rPr>
        <w:t>,</w:t>
      </w:r>
      <w:r>
        <w:rPr>
          <w:iCs/>
          <w:sz w:val="28"/>
        </w:rPr>
        <w:t xml:space="preserve"> М</w:t>
      </w:r>
      <w:r>
        <w:rPr>
          <w:iCs/>
          <w:sz w:val="28"/>
        </w:rPr>
        <w:t>а</w:t>
      </w:r>
      <w:r>
        <w:rPr>
          <w:iCs/>
          <w:sz w:val="28"/>
        </w:rPr>
        <w:t>лышев Н.</w:t>
      </w:r>
      <w:r>
        <w:rPr>
          <w:iCs/>
          <w:sz w:val="28"/>
          <w:lang w:val="uk-UA"/>
        </w:rPr>
        <w:t> </w:t>
      </w:r>
      <w:r>
        <w:rPr>
          <w:iCs/>
          <w:sz w:val="28"/>
        </w:rPr>
        <w:t>А.</w:t>
      </w:r>
      <w:r>
        <w:rPr>
          <w:iCs/>
          <w:noProof/>
          <w:sz w:val="28"/>
        </w:rPr>
        <w:t>,</w:t>
      </w:r>
      <w:r>
        <w:rPr>
          <w:iCs/>
          <w:sz w:val="28"/>
        </w:rPr>
        <w:t xml:space="preserve"> Мартынов К.</w:t>
      </w:r>
      <w:r>
        <w:rPr>
          <w:iCs/>
          <w:sz w:val="28"/>
          <w:lang w:val="uk-UA"/>
        </w:rPr>
        <w:t> </w:t>
      </w:r>
      <w:r>
        <w:rPr>
          <w:iCs/>
          <w:sz w:val="28"/>
        </w:rPr>
        <w:t xml:space="preserve">А. и др. </w:t>
      </w:r>
      <w:r>
        <w:rPr>
          <w:sz w:val="28"/>
        </w:rPr>
        <w:t>// Акушерство и гинекология.</w:t>
      </w:r>
      <w:r>
        <w:rPr>
          <w:noProof/>
          <w:sz w:val="28"/>
        </w:rPr>
        <w:t xml:space="preserve"> </w:t>
      </w:r>
      <w:r>
        <w:rPr>
          <w:sz w:val="28"/>
          <w:lang w:val="uk-UA"/>
        </w:rPr>
        <w:t>–</w:t>
      </w:r>
      <w:r>
        <w:rPr>
          <w:noProof/>
          <w:sz w:val="28"/>
        </w:rPr>
        <w:t xml:space="preserve"> 1999. </w:t>
      </w:r>
      <w:r>
        <w:rPr>
          <w:sz w:val="28"/>
          <w:lang w:val="uk-UA"/>
        </w:rPr>
        <w:t>–</w:t>
      </w:r>
      <w:r>
        <w:rPr>
          <w:noProof/>
          <w:sz w:val="28"/>
        </w:rPr>
        <w:t xml:space="preserve"> №</w:t>
      </w:r>
      <w:r>
        <w:rPr>
          <w:noProof/>
          <w:sz w:val="28"/>
          <w:lang w:val="uk-UA"/>
        </w:rPr>
        <w:t xml:space="preserve"> </w:t>
      </w:r>
      <w:r>
        <w:rPr>
          <w:noProof/>
          <w:sz w:val="28"/>
        </w:rPr>
        <w:t xml:space="preserve">1. </w:t>
      </w:r>
      <w:r>
        <w:rPr>
          <w:sz w:val="28"/>
          <w:lang w:val="uk-UA"/>
        </w:rPr>
        <w:t>–</w:t>
      </w:r>
      <w:r>
        <w:rPr>
          <w:sz w:val="28"/>
        </w:rPr>
        <w:t xml:space="preserve"> С.</w:t>
      </w:r>
      <w:r>
        <w:rPr>
          <w:noProof/>
          <w:sz w:val="28"/>
          <w:lang w:val="uk-UA"/>
        </w:rPr>
        <w:t> 4</w:t>
      </w:r>
      <w:r>
        <w:rPr>
          <w:noProof/>
          <w:sz w:val="28"/>
        </w:rPr>
        <w:t>2-43.</w:t>
      </w:r>
    </w:p>
    <w:p w:rsidR="006128C9" w:rsidRPr="00291057" w:rsidRDefault="006128C9" w:rsidP="001B5F8D">
      <w:pPr>
        <w:numPr>
          <w:ilvl w:val="0"/>
          <w:numId w:val="46"/>
        </w:numPr>
        <w:suppressAutoHyphens w:val="0"/>
        <w:spacing w:line="360" w:lineRule="auto"/>
        <w:jc w:val="both"/>
        <w:rPr>
          <w:noProof/>
          <w:sz w:val="28"/>
          <w:szCs w:val="28"/>
        </w:rPr>
      </w:pPr>
      <w:r>
        <w:rPr>
          <w:noProof/>
          <w:sz w:val="28"/>
          <w:lang w:val="uk-UA"/>
        </w:rPr>
        <w:t xml:space="preserve"> </w:t>
      </w:r>
      <w:r w:rsidRPr="00291057">
        <w:rPr>
          <w:iCs/>
          <w:sz w:val="28"/>
          <w:szCs w:val="28"/>
        </w:rPr>
        <w:t>Вихляева Е.</w:t>
      </w:r>
      <w:r>
        <w:rPr>
          <w:iCs/>
          <w:sz w:val="28"/>
          <w:szCs w:val="28"/>
          <w:lang w:val="uk-UA"/>
        </w:rPr>
        <w:t> </w:t>
      </w:r>
      <w:r w:rsidRPr="00291057">
        <w:rPr>
          <w:iCs/>
          <w:sz w:val="28"/>
          <w:szCs w:val="28"/>
        </w:rPr>
        <w:t>М.</w:t>
      </w:r>
      <w:r w:rsidRPr="00291057">
        <w:rPr>
          <w:sz w:val="28"/>
          <w:szCs w:val="28"/>
        </w:rPr>
        <w:t xml:space="preserve"> Элементы доказательной медицины в развитии профилактич</w:t>
      </w:r>
      <w:r w:rsidRPr="00291057">
        <w:rPr>
          <w:sz w:val="28"/>
          <w:szCs w:val="28"/>
        </w:rPr>
        <w:t>е</w:t>
      </w:r>
      <w:r w:rsidRPr="00291057">
        <w:rPr>
          <w:sz w:val="28"/>
          <w:szCs w:val="28"/>
        </w:rPr>
        <w:t>ского направления современной перинатологии //</w:t>
      </w:r>
      <w:r w:rsidRPr="00291057">
        <w:rPr>
          <w:sz w:val="28"/>
          <w:szCs w:val="28"/>
          <w:lang w:val="uk-UA"/>
        </w:rPr>
        <w:t xml:space="preserve"> </w:t>
      </w:r>
      <w:r w:rsidRPr="00291057">
        <w:rPr>
          <w:sz w:val="28"/>
          <w:szCs w:val="28"/>
        </w:rPr>
        <w:t>Акушерство и гинекология.</w:t>
      </w:r>
      <w:r w:rsidRPr="00291057">
        <w:rPr>
          <w:noProof/>
          <w:sz w:val="28"/>
          <w:szCs w:val="28"/>
        </w:rPr>
        <w:t xml:space="preserve"> </w:t>
      </w:r>
      <w:r>
        <w:rPr>
          <w:sz w:val="28"/>
          <w:lang w:val="uk-UA"/>
        </w:rPr>
        <w:t>–</w:t>
      </w:r>
      <w:r w:rsidRPr="00291057">
        <w:rPr>
          <w:noProof/>
          <w:sz w:val="28"/>
          <w:szCs w:val="28"/>
        </w:rPr>
        <w:t xml:space="preserve"> 1999. </w:t>
      </w:r>
      <w:r>
        <w:rPr>
          <w:sz w:val="28"/>
          <w:lang w:val="uk-UA"/>
        </w:rPr>
        <w:t>–</w:t>
      </w:r>
      <w:r w:rsidRPr="00291057">
        <w:rPr>
          <w:noProof/>
          <w:sz w:val="28"/>
          <w:szCs w:val="28"/>
        </w:rPr>
        <w:t xml:space="preserve"> №</w:t>
      </w:r>
      <w:r>
        <w:rPr>
          <w:noProof/>
          <w:sz w:val="28"/>
          <w:szCs w:val="28"/>
          <w:lang w:val="uk-UA"/>
        </w:rPr>
        <w:t xml:space="preserve"> </w:t>
      </w:r>
      <w:r w:rsidRPr="00291057">
        <w:rPr>
          <w:noProof/>
          <w:sz w:val="28"/>
          <w:szCs w:val="28"/>
        </w:rPr>
        <w:t xml:space="preserve">3. </w:t>
      </w:r>
      <w:r>
        <w:rPr>
          <w:sz w:val="28"/>
          <w:lang w:val="uk-UA"/>
        </w:rPr>
        <w:t>–</w:t>
      </w:r>
      <w:r w:rsidRPr="00291057">
        <w:rPr>
          <w:sz w:val="28"/>
          <w:szCs w:val="28"/>
        </w:rPr>
        <w:t xml:space="preserve"> С.</w:t>
      </w:r>
      <w:r w:rsidRPr="00291057">
        <w:rPr>
          <w:noProof/>
          <w:sz w:val="28"/>
          <w:szCs w:val="28"/>
        </w:rPr>
        <w:t xml:space="preserve"> 3-6.</w:t>
      </w:r>
    </w:p>
    <w:p w:rsidR="006128C9" w:rsidRPr="00291057" w:rsidRDefault="006128C9" w:rsidP="001B5F8D">
      <w:pPr>
        <w:numPr>
          <w:ilvl w:val="0"/>
          <w:numId w:val="46"/>
        </w:numPr>
        <w:suppressAutoHyphens w:val="0"/>
        <w:spacing w:line="360" w:lineRule="auto"/>
        <w:jc w:val="both"/>
        <w:rPr>
          <w:sz w:val="28"/>
          <w:szCs w:val="28"/>
          <w:lang w:val="uk-UA"/>
        </w:rPr>
      </w:pPr>
      <w:r w:rsidRPr="00291057">
        <w:rPr>
          <w:noProof/>
          <w:sz w:val="28"/>
          <w:szCs w:val="28"/>
        </w:rPr>
        <w:t xml:space="preserve"> </w:t>
      </w:r>
      <w:r w:rsidRPr="00291057">
        <w:rPr>
          <w:sz w:val="28"/>
          <w:szCs w:val="28"/>
        </w:rPr>
        <w:t>Влияние фето-фетального трансфузионного синдрома на течение беременности и исход родов при многоплодии / Жарких А.</w:t>
      </w:r>
      <w:r>
        <w:rPr>
          <w:sz w:val="28"/>
          <w:szCs w:val="28"/>
          <w:lang w:val="uk-UA"/>
        </w:rPr>
        <w:t> </w:t>
      </w:r>
      <w:r w:rsidRPr="00291057">
        <w:rPr>
          <w:sz w:val="28"/>
          <w:szCs w:val="28"/>
        </w:rPr>
        <w:t>В., Сюсюка В.</w:t>
      </w:r>
      <w:r>
        <w:rPr>
          <w:sz w:val="28"/>
          <w:szCs w:val="28"/>
          <w:lang w:val="uk-UA"/>
        </w:rPr>
        <w:t> </w:t>
      </w:r>
      <w:r w:rsidRPr="00291057">
        <w:rPr>
          <w:sz w:val="28"/>
          <w:szCs w:val="28"/>
        </w:rPr>
        <w:t>Г., Онопченко С.</w:t>
      </w:r>
      <w:r>
        <w:rPr>
          <w:sz w:val="28"/>
          <w:szCs w:val="28"/>
          <w:lang w:val="uk-UA"/>
        </w:rPr>
        <w:t> </w:t>
      </w:r>
      <w:r w:rsidRPr="00291057">
        <w:rPr>
          <w:sz w:val="28"/>
          <w:szCs w:val="28"/>
        </w:rPr>
        <w:t>П. и др.</w:t>
      </w:r>
      <w:r w:rsidRPr="00291057">
        <w:rPr>
          <w:iCs/>
          <w:sz w:val="28"/>
          <w:szCs w:val="28"/>
        </w:rPr>
        <w:t xml:space="preserve"> </w:t>
      </w:r>
      <w:r w:rsidRPr="00291057">
        <w:rPr>
          <w:sz w:val="28"/>
          <w:szCs w:val="28"/>
        </w:rPr>
        <w:t xml:space="preserve">// </w:t>
      </w:r>
      <w:r w:rsidRPr="00291057">
        <w:rPr>
          <w:sz w:val="28"/>
          <w:szCs w:val="28"/>
          <w:lang w:val="uk-UA"/>
        </w:rPr>
        <w:t>Зб. наук. пр</w:t>
      </w:r>
      <w:r>
        <w:rPr>
          <w:sz w:val="28"/>
          <w:szCs w:val="28"/>
          <w:lang w:val="uk-UA"/>
        </w:rPr>
        <w:t>аць</w:t>
      </w:r>
      <w:r w:rsidRPr="00291057">
        <w:rPr>
          <w:sz w:val="28"/>
          <w:szCs w:val="28"/>
          <w:lang w:val="uk-UA"/>
        </w:rPr>
        <w:t xml:space="preserve"> Кримського державного мед. університету ім. С.</w:t>
      </w:r>
      <w:r>
        <w:rPr>
          <w:sz w:val="28"/>
          <w:szCs w:val="28"/>
          <w:lang w:val="uk-UA"/>
        </w:rPr>
        <w:t> </w:t>
      </w:r>
      <w:r w:rsidRPr="00291057">
        <w:rPr>
          <w:sz w:val="28"/>
          <w:szCs w:val="28"/>
          <w:lang w:val="uk-UA"/>
        </w:rPr>
        <w:t>І. Георгієвського. – Сімфер</w:t>
      </w:r>
      <w:r w:rsidRPr="00291057">
        <w:rPr>
          <w:sz w:val="28"/>
          <w:szCs w:val="28"/>
          <w:lang w:val="uk-UA"/>
        </w:rPr>
        <w:t>о</w:t>
      </w:r>
      <w:r w:rsidRPr="00291057">
        <w:rPr>
          <w:sz w:val="28"/>
          <w:szCs w:val="28"/>
          <w:lang w:val="uk-UA"/>
        </w:rPr>
        <w:t>поль, 2006</w:t>
      </w:r>
      <w:r w:rsidRPr="00291057">
        <w:rPr>
          <w:noProof/>
          <w:sz w:val="28"/>
          <w:szCs w:val="28"/>
          <w:lang w:val="uk-UA"/>
        </w:rPr>
        <w:t>.</w:t>
      </w:r>
      <w:r w:rsidRPr="00291057">
        <w:rPr>
          <w:sz w:val="28"/>
          <w:szCs w:val="28"/>
          <w:lang w:val="uk-UA"/>
        </w:rPr>
        <w:t xml:space="preserve"> – С</w:t>
      </w:r>
      <w:r w:rsidRPr="00291057">
        <w:rPr>
          <w:noProof/>
          <w:sz w:val="28"/>
          <w:szCs w:val="28"/>
          <w:lang w:val="uk-UA"/>
        </w:rPr>
        <w:t>. 56</w:t>
      </w:r>
      <w:r w:rsidRPr="00291057">
        <w:rPr>
          <w:noProof/>
          <w:sz w:val="28"/>
          <w:szCs w:val="28"/>
          <w:lang w:val="uk-UA"/>
        </w:rPr>
        <w:sym w:font="Symbol" w:char="F02D"/>
      </w:r>
      <w:r w:rsidRPr="00291057">
        <w:rPr>
          <w:noProof/>
          <w:sz w:val="28"/>
          <w:szCs w:val="28"/>
          <w:lang w:val="uk-UA"/>
        </w:rPr>
        <w:t>57.</w:t>
      </w:r>
    </w:p>
    <w:p w:rsidR="006128C9" w:rsidRDefault="006128C9" w:rsidP="001B5F8D">
      <w:pPr>
        <w:numPr>
          <w:ilvl w:val="0"/>
          <w:numId w:val="46"/>
        </w:numPr>
        <w:suppressAutoHyphens w:val="0"/>
        <w:spacing w:line="360" w:lineRule="auto"/>
        <w:jc w:val="both"/>
        <w:rPr>
          <w:sz w:val="28"/>
        </w:rPr>
      </w:pPr>
      <w:r w:rsidRPr="00291057">
        <w:rPr>
          <w:sz w:val="28"/>
          <w:szCs w:val="28"/>
          <w:lang w:val="uk-UA"/>
        </w:rPr>
        <w:t xml:space="preserve"> </w:t>
      </w:r>
      <w:r w:rsidRPr="00291057">
        <w:rPr>
          <w:sz w:val="28"/>
          <w:szCs w:val="28"/>
        </w:rPr>
        <w:t>Внутриутробная</w:t>
      </w:r>
      <w:r>
        <w:rPr>
          <w:sz w:val="28"/>
        </w:rPr>
        <w:t xml:space="preserve"> задержка развития плода. Ведение беременности и родов </w:t>
      </w:r>
      <w:r w:rsidRPr="006602BE">
        <w:rPr>
          <w:sz w:val="28"/>
        </w:rPr>
        <w:t>/</w:t>
      </w:r>
      <w:r>
        <w:rPr>
          <w:sz w:val="28"/>
        </w:rPr>
        <w:t xml:space="preserve"> С</w:t>
      </w:r>
      <w:r>
        <w:rPr>
          <w:sz w:val="28"/>
        </w:rPr>
        <w:t>а</w:t>
      </w:r>
      <w:r>
        <w:rPr>
          <w:sz w:val="28"/>
        </w:rPr>
        <w:t>вельева Г.</w:t>
      </w:r>
      <w:r>
        <w:rPr>
          <w:sz w:val="28"/>
          <w:lang w:val="uk-UA"/>
        </w:rPr>
        <w:t> </w:t>
      </w:r>
      <w:r>
        <w:rPr>
          <w:sz w:val="28"/>
        </w:rPr>
        <w:t>М., Шалина Р.</w:t>
      </w:r>
      <w:r>
        <w:rPr>
          <w:sz w:val="28"/>
          <w:lang w:val="uk-UA"/>
        </w:rPr>
        <w:t> </w:t>
      </w:r>
      <w:r>
        <w:rPr>
          <w:sz w:val="28"/>
        </w:rPr>
        <w:t>И., Киримова З.</w:t>
      </w:r>
      <w:r>
        <w:rPr>
          <w:sz w:val="28"/>
          <w:lang w:val="uk-UA"/>
        </w:rPr>
        <w:t> </w:t>
      </w:r>
      <w:r>
        <w:rPr>
          <w:sz w:val="28"/>
        </w:rPr>
        <w:t>М. и др. // Акушерство и гинекология.</w:t>
      </w:r>
      <w:r w:rsidRPr="006602BE">
        <w:rPr>
          <w:sz w:val="28"/>
          <w:szCs w:val="28"/>
        </w:rPr>
        <w:t xml:space="preserve"> – </w:t>
      </w:r>
      <w:r>
        <w:rPr>
          <w:noProof/>
          <w:sz w:val="28"/>
        </w:rPr>
        <w:t>1999.</w:t>
      </w:r>
      <w:r w:rsidRPr="006602BE">
        <w:rPr>
          <w:sz w:val="28"/>
          <w:szCs w:val="28"/>
        </w:rPr>
        <w:t xml:space="preserve"> – </w:t>
      </w:r>
      <w:r>
        <w:rPr>
          <w:noProof/>
          <w:sz w:val="28"/>
        </w:rPr>
        <w:t>№ 3.</w:t>
      </w:r>
      <w:r w:rsidRPr="006602BE">
        <w:rPr>
          <w:sz w:val="28"/>
          <w:szCs w:val="28"/>
        </w:rPr>
        <w:t xml:space="preserve"> – </w:t>
      </w:r>
      <w:r>
        <w:rPr>
          <w:sz w:val="28"/>
        </w:rPr>
        <w:t>С.</w:t>
      </w:r>
      <w:r>
        <w:rPr>
          <w:noProof/>
          <w:sz w:val="28"/>
        </w:rPr>
        <w:t xml:space="preserve"> 10-15.</w:t>
      </w:r>
    </w:p>
    <w:p w:rsidR="006128C9" w:rsidRPr="00ED30E5" w:rsidRDefault="006128C9" w:rsidP="001B5F8D">
      <w:pPr>
        <w:numPr>
          <w:ilvl w:val="0"/>
          <w:numId w:val="46"/>
        </w:numPr>
        <w:suppressAutoHyphens w:val="0"/>
        <w:spacing w:line="360" w:lineRule="auto"/>
        <w:jc w:val="both"/>
        <w:rPr>
          <w:sz w:val="28"/>
        </w:rPr>
      </w:pPr>
      <w:r>
        <w:rPr>
          <w:noProof/>
          <w:sz w:val="28"/>
        </w:rPr>
        <w:t xml:space="preserve"> Внутриутробное развитие человека </w:t>
      </w:r>
      <w:r w:rsidRPr="006C352B">
        <w:rPr>
          <w:noProof/>
          <w:sz w:val="28"/>
        </w:rPr>
        <w:t>/</w:t>
      </w:r>
      <w:r>
        <w:rPr>
          <w:noProof/>
          <w:sz w:val="28"/>
        </w:rPr>
        <w:t xml:space="preserve"> Под ред. А.</w:t>
      </w:r>
      <w:r>
        <w:rPr>
          <w:noProof/>
          <w:sz w:val="28"/>
          <w:lang w:val="uk-UA"/>
        </w:rPr>
        <w:t> </w:t>
      </w:r>
      <w:r>
        <w:rPr>
          <w:noProof/>
          <w:sz w:val="28"/>
        </w:rPr>
        <w:t>П. Милованова, С.</w:t>
      </w:r>
      <w:r>
        <w:rPr>
          <w:noProof/>
          <w:sz w:val="28"/>
          <w:lang w:val="uk-UA"/>
        </w:rPr>
        <w:t> </w:t>
      </w:r>
      <w:r>
        <w:rPr>
          <w:noProof/>
          <w:sz w:val="28"/>
        </w:rPr>
        <w:t>В. Савельевой. – М.: Медицина, 2006. – 384 с.</w:t>
      </w:r>
    </w:p>
    <w:p w:rsidR="006128C9" w:rsidRPr="00AB3155" w:rsidRDefault="006128C9" w:rsidP="001B5F8D">
      <w:pPr>
        <w:numPr>
          <w:ilvl w:val="0"/>
          <w:numId w:val="46"/>
        </w:numPr>
        <w:suppressAutoHyphens w:val="0"/>
        <w:spacing w:line="360" w:lineRule="auto"/>
        <w:jc w:val="both"/>
        <w:rPr>
          <w:sz w:val="28"/>
        </w:rPr>
      </w:pPr>
      <w:r>
        <w:rPr>
          <w:noProof/>
          <w:sz w:val="28"/>
          <w:lang w:val="uk-UA"/>
        </w:rPr>
        <w:t xml:space="preserve"> </w:t>
      </w:r>
      <w:r>
        <w:rPr>
          <w:noProof/>
          <w:sz w:val="28"/>
        </w:rPr>
        <w:t>Гаргин В.</w:t>
      </w:r>
      <w:r>
        <w:rPr>
          <w:noProof/>
          <w:sz w:val="28"/>
          <w:lang w:val="uk-UA"/>
        </w:rPr>
        <w:t> </w:t>
      </w:r>
      <w:r>
        <w:rPr>
          <w:noProof/>
          <w:sz w:val="28"/>
        </w:rPr>
        <w:t>В., Кихтенко Е.</w:t>
      </w:r>
      <w:r>
        <w:rPr>
          <w:noProof/>
          <w:sz w:val="28"/>
          <w:lang w:val="uk-UA"/>
        </w:rPr>
        <w:t> </w:t>
      </w:r>
      <w:r>
        <w:rPr>
          <w:noProof/>
          <w:sz w:val="28"/>
        </w:rPr>
        <w:t>В., Мирошниченко М.</w:t>
      </w:r>
      <w:r>
        <w:rPr>
          <w:noProof/>
          <w:sz w:val="28"/>
          <w:lang w:val="uk-UA"/>
        </w:rPr>
        <w:t> </w:t>
      </w:r>
      <w:r>
        <w:rPr>
          <w:noProof/>
          <w:sz w:val="28"/>
        </w:rPr>
        <w:t xml:space="preserve">С. Хроническая внутриутробная гипоксия плода как основной этиологический фактор синдрома задержки внутриутробного развития </w:t>
      </w:r>
      <w:r w:rsidRPr="00ED30E5">
        <w:rPr>
          <w:noProof/>
          <w:sz w:val="28"/>
        </w:rPr>
        <w:t xml:space="preserve">// </w:t>
      </w:r>
      <w:r>
        <w:rPr>
          <w:noProof/>
          <w:sz w:val="28"/>
        </w:rPr>
        <w:t>Запорож</w:t>
      </w:r>
      <w:r>
        <w:rPr>
          <w:noProof/>
          <w:sz w:val="28"/>
          <w:lang w:val="uk-UA"/>
        </w:rPr>
        <w:t>.</w:t>
      </w:r>
      <w:r>
        <w:rPr>
          <w:noProof/>
          <w:sz w:val="28"/>
        </w:rPr>
        <w:t xml:space="preserve"> </w:t>
      </w:r>
      <w:r>
        <w:rPr>
          <w:noProof/>
          <w:sz w:val="28"/>
          <w:lang w:val="uk-UA"/>
        </w:rPr>
        <w:t>м</w:t>
      </w:r>
      <w:r>
        <w:rPr>
          <w:noProof/>
          <w:sz w:val="28"/>
        </w:rPr>
        <w:t>ед</w:t>
      </w:r>
      <w:r>
        <w:rPr>
          <w:noProof/>
          <w:sz w:val="28"/>
          <w:lang w:val="uk-UA"/>
        </w:rPr>
        <w:t>.</w:t>
      </w:r>
      <w:r>
        <w:rPr>
          <w:noProof/>
          <w:sz w:val="28"/>
        </w:rPr>
        <w:t xml:space="preserve"> журнал. – 2006. – № 6</w:t>
      </w:r>
      <w:r>
        <w:rPr>
          <w:noProof/>
          <w:sz w:val="28"/>
          <w:lang w:val="uk-UA"/>
        </w:rPr>
        <w:t xml:space="preserve"> </w:t>
      </w:r>
      <w:r>
        <w:rPr>
          <w:noProof/>
          <w:sz w:val="28"/>
        </w:rPr>
        <w:t>(39). – С. 44-48.</w:t>
      </w:r>
    </w:p>
    <w:p w:rsidR="006128C9" w:rsidRPr="00AB3155" w:rsidRDefault="006128C9" w:rsidP="001B5F8D">
      <w:pPr>
        <w:numPr>
          <w:ilvl w:val="0"/>
          <w:numId w:val="46"/>
        </w:numPr>
        <w:suppressAutoHyphens w:val="0"/>
        <w:spacing w:line="360" w:lineRule="auto"/>
        <w:jc w:val="both"/>
        <w:rPr>
          <w:noProof/>
          <w:sz w:val="28"/>
          <w:lang w:val="uk-UA"/>
        </w:rPr>
      </w:pPr>
      <w:r>
        <w:rPr>
          <w:noProof/>
          <w:sz w:val="28"/>
          <w:lang w:val="uk-UA"/>
        </w:rPr>
        <w:t xml:space="preserve"> </w:t>
      </w:r>
      <w:r w:rsidRPr="00AB3155">
        <w:rPr>
          <w:noProof/>
          <w:sz w:val="28"/>
          <w:lang w:val="uk-UA"/>
        </w:rPr>
        <w:t>Гіпоксія як модулятор ендогенезу патологічних процесів у акушерстві /</w:t>
      </w:r>
      <w:r>
        <w:rPr>
          <w:noProof/>
          <w:sz w:val="28"/>
          <w:lang w:val="uk-UA"/>
        </w:rPr>
        <w:t xml:space="preserve"> В. М. </w:t>
      </w:r>
      <w:r w:rsidRPr="00AB3155">
        <w:rPr>
          <w:noProof/>
          <w:sz w:val="28"/>
          <w:lang w:val="uk-UA"/>
        </w:rPr>
        <w:t xml:space="preserve">Запорожан, </w:t>
      </w:r>
      <w:r>
        <w:rPr>
          <w:noProof/>
          <w:sz w:val="28"/>
          <w:lang w:val="uk-UA"/>
        </w:rPr>
        <w:t xml:space="preserve">Р. Ф. </w:t>
      </w:r>
      <w:r w:rsidRPr="00AB3155">
        <w:rPr>
          <w:noProof/>
          <w:sz w:val="28"/>
          <w:lang w:val="uk-UA"/>
        </w:rPr>
        <w:t>Макульк</w:t>
      </w:r>
      <w:r>
        <w:rPr>
          <w:noProof/>
          <w:sz w:val="28"/>
          <w:lang w:val="uk-UA"/>
        </w:rPr>
        <w:t>і</w:t>
      </w:r>
      <w:r w:rsidRPr="00AB3155">
        <w:rPr>
          <w:noProof/>
          <w:sz w:val="28"/>
          <w:lang w:val="uk-UA"/>
        </w:rPr>
        <w:t xml:space="preserve">н, </w:t>
      </w:r>
      <w:r>
        <w:rPr>
          <w:noProof/>
          <w:sz w:val="28"/>
          <w:lang w:val="uk-UA"/>
        </w:rPr>
        <w:t xml:space="preserve">А. І. </w:t>
      </w:r>
      <w:r w:rsidRPr="00AB3155">
        <w:rPr>
          <w:noProof/>
          <w:sz w:val="28"/>
          <w:lang w:val="uk-UA"/>
        </w:rPr>
        <w:t xml:space="preserve">Даниленко, </w:t>
      </w:r>
      <w:r>
        <w:rPr>
          <w:noProof/>
          <w:sz w:val="28"/>
          <w:lang w:val="uk-UA"/>
        </w:rPr>
        <w:t xml:space="preserve">В. О. </w:t>
      </w:r>
      <w:r w:rsidRPr="00AB3155">
        <w:rPr>
          <w:noProof/>
          <w:sz w:val="28"/>
          <w:lang w:val="uk-UA"/>
        </w:rPr>
        <w:t>Ситнікова // Одес</w:t>
      </w:r>
      <w:r>
        <w:rPr>
          <w:noProof/>
          <w:sz w:val="28"/>
          <w:lang w:val="uk-UA"/>
        </w:rPr>
        <w:t>.</w:t>
      </w:r>
      <w:r w:rsidRPr="00AB3155">
        <w:rPr>
          <w:noProof/>
          <w:sz w:val="28"/>
          <w:lang w:val="uk-UA"/>
        </w:rPr>
        <w:t xml:space="preserve"> мед</w:t>
      </w:r>
      <w:r>
        <w:rPr>
          <w:noProof/>
          <w:sz w:val="28"/>
          <w:lang w:val="uk-UA"/>
        </w:rPr>
        <w:t>.</w:t>
      </w:r>
      <w:r w:rsidRPr="00AB3155">
        <w:rPr>
          <w:noProof/>
          <w:sz w:val="28"/>
          <w:lang w:val="uk-UA"/>
        </w:rPr>
        <w:t xml:space="preserve"> журнал. – 2002. </w:t>
      </w:r>
      <w:r>
        <w:rPr>
          <w:sz w:val="28"/>
          <w:lang w:val="uk-UA"/>
        </w:rPr>
        <w:t>–</w:t>
      </w:r>
      <w:r w:rsidRPr="00AB3155">
        <w:rPr>
          <w:noProof/>
          <w:sz w:val="28"/>
          <w:lang w:val="uk-UA"/>
        </w:rPr>
        <w:t xml:space="preserve"> № 6. – С. 104-107.</w:t>
      </w:r>
    </w:p>
    <w:p w:rsidR="006128C9" w:rsidRDefault="006128C9" w:rsidP="001B5F8D">
      <w:pPr>
        <w:numPr>
          <w:ilvl w:val="0"/>
          <w:numId w:val="46"/>
        </w:numPr>
        <w:suppressAutoHyphens w:val="0"/>
        <w:spacing w:line="360" w:lineRule="auto"/>
        <w:jc w:val="both"/>
        <w:rPr>
          <w:sz w:val="28"/>
        </w:rPr>
      </w:pPr>
      <w:r>
        <w:rPr>
          <w:sz w:val="28"/>
          <w:lang w:val="uk-UA"/>
        </w:rPr>
        <w:t xml:space="preserve"> </w:t>
      </w:r>
      <w:r>
        <w:rPr>
          <w:noProof/>
          <w:sz w:val="28"/>
        </w:rPr>
        <w:t>Говорка Э. Плацента человека. – Варшава: Польск. гос. мед. изд-во, 1970. – 467 с.</w:t>
      </w:r>
    </w:p>
    <w:p w:rsidR="006128C9" w:rsidRPr="00517556" w:rsidRDefault="006128C9" w:rsidP="001B5F8D">
      <w:pPr>
        <w:numPr>
          <w:ilvl w:val="0"/>
          <w:numId w:val="46"/>
        </w:numPr>
        <w:suppressAutoHyphens w:val="0"/>
        <w:spacing w:line="360" w:lineRule="auto"/>
        <w:jc w:val="both"/>
        <w:rPr>
          <w:noProof/>
          <w:sz w:val="28"/>
        </w:rPr>
      </w:pPr>
      <w:r>
        <w:rPr>
          <w:noProof/>
          <w:sz w:val="28"/>
        </w:rPr>
        <w:t xml:space="preserve"> </w:t>
      </w:r>
      <w:r w:rsidRPr="00517556">
        <w:rPr>
          <w:noProof/>
          <w:sz w:val="28"/>
        </w:rPr>
        <w:t>Головатюк-Юзефпольська І.</w:t>
      </w:r>
      <w:r>
        <w:rPr>
          <w:noProof/>
          <w:sz w:val="28"/>
          <w:lang w:val="uk-UA"/>
        </w:rPr>
        <w:t> </w:t>
      </w:r>
      <w:r w:rsidRPr="00517556">
        <w:rPr>
          <w:noProof/>
          <w:sz w:val="28"/>
        </w:rPr>
        <w:t>Л., Головатюк К.</w:t>
      </w:r>
      <w:r>
        <w:rPr>
          <w:noProof/>
          <w:sz w:val="28"/>
          <w:lang w:val="uk-UA"/>
        </w:rPr>
        <w:t> </w:t>
      </w:r>
      <w:r w:rsidRPr="00517556">
        <w:rPr>
          <w:noProof/>
          <w:sz w:val="28"/>
        </w:rPr>
        <w:t>П., Ситнікова В.</w:t>
      </w:r>
      <w:r>
        <w:rPr>
          <w:noProof/>
          <w:sz w:val="28"/>
          <w:lang w:val="uk-UA"/>
        </w:rPr>
        <w:t> </w:t>
      </w:r>
      <w:r w:rsidRPr="00517556">
        <w:rPr>
          <w:noProof/>
          <w:sz w:val="28"/>
        </w:rPr>
        <w:t>О. Клініко-морфологічна характеристика фетоплацентарного комплексу пацієнток із гіпергомоцистеїнемією // Одес</w:t>
      </w:r>
      <w:r>
        <w:rPr>
          <w:noProof/>
          <w:sz w:val="28"/>
          <w:lang w:val="uk-UA"/>
        </w:rPr>
        <w:t>.</w:t>
      </w:r>
      <w:r w:rsidRPr="00517556">
        <w:rPr>
          <w:noProof/>
          <w:sz w:val="28"/>
        </w:rPr>
        <w:t xml:space="preserve"> м</w:t>
      </w:r>
      <w:r w:rsidRPr="00517556">
        <w:rPr>
          <w:noProof/>
          <w:sz w:val="28"/>
        </w:rPr>
        <w:t>е</w:t>
      </w:r>
      <w:r w:rsidRPr="00517556">
        <w:rPr>
          <w:noProof/>
          <w:sz w:val="28"/>
        </w:rPr>
        <w:t>д</w:t>
      </w:r>
      <w:r>
        <w:rPr>
          <w:noProof/>
          <w:sz w:val="28"/>
          <w:lang w:val="uk-UA"/>
        </w:rPr>
        <w:t>.</w:t>
      </w:r>
      <w:r w:rsidRPr="00517556">
        <w:rPr>
          <w:noProof/>
          <w:sz w:val="28"/>
        </w:rPr>
        <w:t xml:space="preserve"> журнал. – 2006. </w:t>
      </w:r>
      <w:r>
        <w:rPr>
          <w:sz w:val="28"/>
          <w:lang w:val="uk-UA"/>
        </w:rPr>
        <w:t>–</w:t>
      </w:r>
      <w:r w:rsidRPr="00517556">
        <w:rPr>
          <w:noProof/>
          <w:sz w:val="28"/>
        </w:rPr>
        <w:t xml:space="preserve"> № 2</w:t>
      </w:r>
      <w:r>
        <w:rPr>
          <w:noProof/>
          <w:sz w:val="28"/>
          <w:lang w:val="uk-UA"/>
        </w:rPr>
        <w:t xml:space="preserve"> </w:t>
      </w:r>
      <w:r w:rsidRPr="00517556">
        <w:rPr>
          <w:noProof/>
          <w:sz w:val="28"/>
        </w:rPr>
        <w:t>(94). – С.</w:t>
      </w:r>
      <w:r>
        <w:rPr>
          <w:noProof/>
          <w:sz w:val="28"/>
          <w:lang w:val="uk-UA"/>
        </w:rPr>
        <w:t xml:space="preserve"> </w:t>
      </w:r>
      <w:r w:rsidRPr="00517556">
        <w:rPr>
          <w:noProof/>
          <w:sz w:val="28"/>
        </w:rPr>
        <w:t>92-95.</w:t>
      </w:r>
    </w:p>
    <w:p w:rsidR="006128C9" w:rsidRPr="000277B5" w:rsidRDefault="006128C9" w:rsidP="001B5F8D">
      <w:pPr>
        <w:numPr>
          <w:ilvl w:val="0"/>
          <w:numId w:val="46"/>
        </w:numPr>
        <w:suppressAutoHyphens w:val="0"/>
        <w:spacing w:line="360" w:lineRule="auto"/>
        <w:jc w:val="both"/>
        <w:rPr>
          <w:sz w:val="28"/>
        </w:rPr>
      </w:pPr>
      <w:r>
        <w:rPr>
          <w:sz w:val="28"/>
        </w:rPr>
        <w:lastRenderedPageBreak/>
        <w:t xml:space="preserve"> Головизин М.</w:t>
      </w:r>
      <w:r>
        <w:rPr>
          <w:sz w:val="28"/>
          <w:lang w:val="uk-UA"/>
        </w:rPr>
        <w:t> </w:t>
      </w:r>
      <w:r>
        <w:rPr>
          <w:sz w:val="28"/>
        </w:rPr>
        <w:t>В. Инфекция как пусковой фактор аутоиммунных процессов, обусловленных патологией Т-клеточной селекции // Иммунология. – 1996.</w:t>
      </w:r>
      <w:r>
        <w:rPr>
          <w:sz w:val="28"/>
          <w:lang w:val="uk-UA"/>
        </w:rPr>
        <w:t xml:space="preserve"> – </w:t>
      </w:r>
      <w:r>
        <w:rPr>
          <w:sz w:val="28"/>
        </w:rPr>
        <w:t>№ 1. – С. 12-17.</w:t>
      </w:r>
    </w:p>
    <w:p w:rsidR="006128C9" w:rsidRPr="00CC1560" w:rsidRDefault="006128C9" w:rsidP="001B5F8D">
      <w:pPr>
        <w:numPr>
          <w:ilvl w:val="0"/>
          <w:numId w:val="46"/>
        </w:numPr>
        <w:suppressAutoHyphens w:val="0"/>
        <w:spacing w:line="360" w:lineRule="auto"/>
        <w:jc w:val="both"/>
        <w:rPr>
          <w:sz w:val="28"/>
          <w:lang w:val="uk-UA"/>
        </w:rPr>
      </w:pPr>
      <w:r>
        <w:rPr>
          <w:sz w:val="28"/>
          <w:lang w:val="uk-UA"/>
        </w:rPr>
        <w:t xml:space="preserve"> Голота В. Я., Бенюк В. О., Тагайчинова С. В. Особливості пербігу багатоплідної вагітності </w:t>
      </w:r>
      <w:r w:rsidRPr="00CC1560">
        <w:rPr>
          <w:sz w:val="28"/>
          <w:lang w:val="uk-UA"/>
        </w:rPr>
        <w:t xml:space="preserve">// </w:t>
      </w:r>
      <w:r>
        <w:rPr>
          <w:sz w:val="28"/>
          <w:lang w:val="uk-UA"/>
        </w:rPr>
        <w:t xml:space="preserve">Зб. наук. праць </w:t>
      </w:r>
      <w:r w:rsidRPr="00CC1560">
        <w:rPr>
          <w:sz w:val="28"/>
          <w:lang w:val="uk-UA"/>
        </w:rPr>
        <w:t>А</w:t>
      </w:r>
      <w:r>
        <w:rPr>
          <w:sz w:val="28"/>
          <w:lang w:val="uk-UA"/>
        </w:rPr>
        <w:t>соціації акушерів-гінекологів України</w:t>
      </w:r>
      <w:r w:rsidRPr="00CC1560">
        <w:rPr>
          <w:sz w:val="28"/>
          <w:lang w:val="uk-UA"/>
        </w:rPr>
        <w:t>.</w:t>
      </w:r>
      <w:r w:rsidRPr="00210654">
        <w:rPr>
          <w:sz w:val="28"/>
          <w:lang w:val="uk-UA"/>
        </w:rPr>
        <w:t xml:space="preserve"> – </w:t>
      </w:r>
      <w:r>
        <w:rPr>
          <w:sz w:val="28"/>
          <w:lang w:val="uk-UA"/>
        </w:rPr>
        <w:t>К.: Інте</w:t>
      </w:r>
      <w:r>
        <w:rPr>
          <w:sz w:val="28"/>
          <w:lang w:val="uk-UA"/>
        </w:rPr>
        <w:t>р</w:t>
      </w:r>
      <w:r>
        <w:rPr>
          <w:sz w:val="28"/>
          <w:lang w:val="uk-UA"/>
        </w:rPr>
        <w:t>мед, 2005</w:t>
      </w:r>
      <w:r w:rsidRPr="00CC1560">
        <w:rPr>
          <w:noProof/>
          <w:sz w:val="28"/>
          <w:lang w:val="uk-UA"/>
        </w:rPr>
        <w:t>.</w:t>
      </w:r>
      <w:r w:rsidRPr="00210654">
        <w:rPr>
          <w:sz w:val="28"/>
          <w:lang w:val="uk-UA"/>
        </w:rPr>
        <w:t xml:space="preserve"> – </w:t>
      </w:r>
      <w:r>
        <w:rPr>
          <w:sz w:val="28"/>
          <w:lang w:val="uk-UA"/>
        </w:rPr>
        <w:t>С</w:t>
      </w:r>
      <w:r>
        <w:rPr>
          <w:noProof/>
          <w:sz w:val="28"/>
          <w:lang w:val="uk-UA"/>
        </w:rPr>
        <w:t>. 95</w:t>
      </w:r>
      <w:r>
        <w:rPr>
          <w:noProof/>
          <w:sz w:val="28"/>
          <w:lang w:val="uk-UA"/>
        </w:rPr>
        <w:sym w:font="Symbol" w:char="F02D"/>
      </w:r>
      <w:r>
        <w:rPr>
          <w:noProof/>
          <w:sz w:val="28"/>
          <w:lang w:val="uk-UA"/>
        </w:rPr>
        <w:t>98</w:t>
      </w:r>
      <w:r w:rsidRPr="00CC1560">
        <w:rPr>
          <w:noProof/>
          <w:sz w:val="28"/>
          <w:lang w:val="uk-UA"/>
        </w:rPr>
        <w:t xml:space="preserve">. </w:t>
      </w:r>
    </w:p>
    <w:p w:rsidR="006128C9" w:rsidRDefault="006128C9" w:rsidP="001B5F8D">
      <w:pPr>
        <w:numPr>
          <w:ilvl w:val="0"/>
          <w:numId w:val="46"/>
        </w:numPr>
        <w:suppressAutoHyphens w:val="0"/>
        <w:spacing w:line="360" w:lineRule="auto"/>
        <w:jc w:val="both"/>
        <w:rPr>
          <w:sz w:val="28"/>
        </w:rPr>
      </w:pPr>
      <w:r w:rsidRPr="00210654">
        <w:rPr>
          <w:sz w:val="28"/>
          <w:lang w:val="uk-UA"/>
        </w:rPr>
        <w:t xml:space="preserve"> </w:t>
      </w:r>
      <w:r>
        <w:rPr>
          <w:sz w:val="28"/>
        </w:rPr>
        <w:t>Городничева Ж.</w:t>
      </w:r>
      <w:r>
        <w:rPr>
          <w:sz w:val="28"/>
          <w:lang w:val="uk-UA"/>
        </w:rPr>
        <w:t> </w:t>
      </w:r>
      <w:r>
        <w:rPr>
          <w:sz w:val="28"/>
        </w:rPr>
        <w:t>А. Особенности течения гестоза у беременных с патологич</w:t>
      </w:r>
      <w:r>
        <w:rPr>
          <w:sz w:val="28"/>
        </w:rPr>
        <w:t>е</w:t>
      </w:r>
      <w:r>
        <w:rPr>
          <w:sz w:val="28"/>
        </w:rPr>
        <w:t xml:space="preserve">ским уровнем антител к мембранным фосфолипидам: Автореф. </w:t>
      </w:r>
      <w:r>
        <w:rPr>
          <w:sz w:val="28"/>
          <w:lang w:val="uk-UA"/>
        </w:rPr>
        <w:t>д</w:t>
      </w:r>
      <w:r>
        <w:rPr>
          <w:sz w:val="28"/>
        </w:rPr>
        <w:t>ис</w:t>
      </w:r>
      <w:r>
        <w:rPr>
          <w:sz w:val="28"/>
          <w:lang w:val="uk-UA"/>
        </w:rPr>
        <w:t xml:space="preserve">. </w:t>
      </w:r>
      <w:r>
        <w:rPr>
          <w:sz w:val="28"/>
        </w:rPr>
        <w:t>… канд. мед. наук: 14.01.01. – М., 1997. – 22 с.</w:t>
      </w:r>
    </w:p>
    <w:p w:rsidR="006128C9" w:rsidRDefault="006128C9" w:rsidP="001B5F8D">
      <w:pPr>
        <w:numPr>
          <w:ilvl w:val="0"/>
          <w:numId w:val="46"/>
        </w:numPr>
        <w:suppressAutoHyphens w:val="0"/>
        <w:spacing w:line="360" w:lineRule="auto"/>
        <w:jc w:val="both"/>
        <w:rPr>
          <w:sz w:val="28"/>
        </w:rPr>
      </w:pPr>
      <w:r>
        <w:rPr>
          <w:sz w:val="28"/>
          <w:lang w:val="uk-UA"/>
        </w:rPr>
        <w:t xml:space="preserve"> </w:t>
      </w:r>
      <w:r>
        <w:rPr>
          <w:sz w:val="28"/>
        </w:rPr>
        <w:t>Гребенкин Б.</w:t>
      </w:r>
      <w:r>
        <w:rPr>
          <w:sz w:val="28"/>
          <w:lang w:val="uk-UA"/>
        </w:rPr>
        <w:t> </w:t>
      </w:r>
      <w:r>
        <w:rPr>
          <w:sz w:val="28"/>
        </w:rPr>
        <w:t>Е., Козин Г.</w:t>
      </w:r>
      <w:r>
        <w:rPr>
          <w:sz w:val="28"/>
          <w:lang w:val="uk-UA"/>
        </w:rPr>
        <w:t> </w:t>
      </w:r>
      <w:r>
        <w:rPr>
          <w:sz w:val="28"/>
        </w:rPr>
        <w:t>А. , Шипулин А.</w:t>
      </w:r>
      <w:r>
        <w:rPr>
          <w:sz w:val="28"/>
          <w:lang w:val="uk-UA"/>
        </w:rPr>
        <w:t> </w:t>
      </w:r>
      <w:r>
        <w:rPr>
          <w:sz w:val="28"/>
        </w:rPr>
        <w:t xml:space="preserve">Н. Роль катепсина </w:t>
      </w:r>
      <w:r>
        <w:rPr>
          <w:sz w:val="28"/>
          <w:lang w:val="en-US"/>
        </w:rPr>
        <w:t>G</w:t>
      </w:r>
      <w:r>
        <w:rPr>
          <w:sz w:val="28"/>
        </w:rPr>
        <w:t xml:space="preserve"> в патогенезе ОПГ-гестоза // Вестник РААГ. – 1997. – № 4. – С. 19-20.</w:t>
      </w:r>
    </w:p>
    <w:p w:rsidR="006128C9" w:rsidRDefault="006128C9" w:rsidP="001B5F8D">
      <w:pPr>
        <w:numPr>
          <w:ilvl w:val="0"/>
          <w:numId w:val="46"/>
        </w:numPr>
        <w:suppressAutoHyphens w:val="0"/>
        <w:spacing w:line="360" w:lineRule="auto"/>
        <w:jc w:val="both"/>
        <w:rPr>
          <w:sz w:val="28"/>
          <w:lang w:val="uk-UA"/>
        </w:rPr>
      </w:pPr>
      <w:r>
        <w:rPr>
          <w:sz w:val="28"/>
        </w:rPr>
        <w:t xml:space="preserve"> </w:t>
      </w:r>
      <w:r>
        <w:rPr>
          <w:iCs/>
          <w:sz w:val="28"/>
          <w:lang w:val="uk-UA"/>
        </w:rPr>
        <w:t xml:space="preserve">Грищенко В. І., Щербина М. О. </w:t>
      </w:r>
      <w:r>
        <w:rPr>
          <w:sz w:val="28"/>
          <w:lang w:val="uk-UA"/>
        </w:rPr>
        <w:t>Гіпоксія плода і новонародженого як причина перинатальної патології і смертності // ПАГ. – 1990. – № 1. – С. 35-37.</w:t>
      </w:r>
    </w:p>
    <w:p w:rsidR="006128C9" w:rsidRPr="00ED30E5" w:rsidRDefault="006128C9" w:rsidP="001B5F8D">
      <w:pPr>
        <w:numPr>
          <w:ilvl w:val="0"/>
          <w:numId w:val="46"/>
        </w:numPr>
        <w:suppressAutoHyphens w:val="0"/>
        <w:spacing w:line="360" w:lineRule="auto"/>
        <w:jc w:val="both"/>
        <w:rPr>
          <w:sz w:val="28"/>
        </w:rPr>
      </w:pPr>
      <w:r>
        <w:rPr>
          <w:sz w:val="28"/>
        </w:rPr>
        <w:t xml:space="preserve"> Грищенко В.</w:t>
      </w:r>
      <w:r>
        <w:rPr>
          <w:sz w:val="28"/>
          <w:lang w:val="uk-UA"/>
        </w:rPr>
        <w:t> </w:t>
      </w:r>
      <w:r>
        <w:rPr>
          <w:sz w:val="28"/>
        </w:rPr>
        <w:t>І., Щербина М.</w:t>
      </w:r>
      <w:r>
        <w:rPr>
          <w:sz w:val="28"/>
          <w:lang w:val="uk-UA"/>
        </w:rPr>
        <w:t> </w:t>
      </w:r>
      <w:r>
        <w:rPr>
          <w:sz w:val="28"/>
        </w:rPr>
        <w:t>О., Ліпко О.</w:t>
      </w:r>
      <w:r>
        <w:rPr>
          <w:sz w:val="28"/>
          <w:lang w:val="uk-UA"/>
        </w:rPr>
        <w:t> </w:t>
      </w:r>
      <w:r>
        <w:rPr>
          <w:sz w:val="28"/>
        </w:rPr>
        <w:t xml:space="preserve">П. Імунологічні зміни в патогенезі пізнього гестозу // ПАГ. </w:t>
      </w:r>
      <w:r>
        <w:rPr>
          <w:sz w:val="28"/>
          <w:lang w:val="uk-UA"/>
        </w:rPr>
        <w:t>–</w:t>
      </w:r>
      <w:r>
        <w:rPr>
          <w:sz w:val="28"/>
        </w:rPr>
        <w:t xml:space="preserve"> 1997. </w:t>
      </w:r>
      <w:r>
        <w:rPr>
          <w:sz w:val="28"/>
          <w:lang w:val="uk-UA"/>
        </w:rPr>
        <w:t>–</w:t>
      </w:r>
      <w:r>
        <w:rPr>
          <w:sz w:val="28"/>
        </w:rPr>
        <w:t xml:space="preserve"> № 1. </w:t>
      </w:r>
      <w:r>
        <w:rPr>
          <w:sz w:val="28"/>
          <w:lang w:val="uk-UA"/>
        </w:rPr>
        <w:t>–</w:t>
      </w:r>
      <w:r>
        <w:rPr>
          <w:sz w:val="28"/>
        </w:rPr>
        <w:t xml:space="preserve"> С. 51-54.</w:t>
      </w:r>
    </w:p>
    <w:p w:rsidR="006128C9" w:rsidRDefault="006128C9" w:rsidP="001B5F8D">
      <w:pPr>
        <w:numPr>
          <w:ilvl w:val="0"/>
          <w:numId w:val="46"/>
        </w:numPr>
        <w:suppressAutoHyphens w:val="0"/>
        <w:spacing w:line="360" w:lineRule="auto"/>
        <w:jc w:val="both"/>
        <w:rPr>
          <w:sz w:val="28"/>
        </w:rPr>
      </w:pPr>
      <w:r>
        <w:rPr>
          <w:sz w:val="28"/>
          <w:lang w:val="uk-UA"/>
        </w:rPr>
        <w:t xml:space="preserve"> </w:t>
      </w:r>
      <w:r>
        <w:rPr>
          <w:sz w:val="28"/>
        </w:rPr>
        <w:t>Грищенко В.</w:t>
      </w:r>
      <w:r>
        <w:rPr>
          <w:sz w:val="28"/>
          <w:lang w:val="uk-UA"/>
        </w:rPr>
        <w:t> </w:t>
      </w:r>
      <w:r>
        <w:rPr>
          <w:sz w:val="28"/>
        </w:rPr>
        <w:t>И., Яковцова А.</w:t>
      </w:r>
      <w:r>
        <w:rPr>
          <w:sz w:val="28"/>
          <w:lang w:val="uk-UA"/>
        </w:rPr>
        <w:t> </w:t>
      </w:r>
      <w:r>
        <w:rPr>
          <w:sz w:val="28"/>
        </w:rPr>
        <w:t>Ф. Крупный плод. – К.: Здоров</w:t>
      </w:r>
      <w:r>
        <w:rPr>
          <w:sz w:val="28"/>
          <w:lang w:val="uk-UA"/>
        </w:rPr>
        <w:t>’</w:t>
      </w:r>
      <w:r>
        <w:rPr>
          <w:sz w:val="28"/>
        </w:rPr>
        <w:t>я</w:t>
      </w:r>
      <w:r>
        <w:rPr>
          <w:sz w:val="28"/>
          <w:lang w:val="uk-UA"/>
        </w:rPr>
        <w:t>,</w:t>
      </w:r>
      <w:r>
        <w:rPr>
          <w:sz w:val="28"/>
        </w:rPr>
        <w:t xml:space="preserve"> 1991. – 184 с.</w:t>
      </w:r>
    </w:p>
    <w:p w:rsidR="006128C9" w:rsidRDefault="006128C9" w:rsidP="001B5F8D">
      <w:pPr>
        <w:numPr>
          <w:ilvl w:val="0"/>
          <w:numId w:val="46"/>
        </w:numPr>
        <w:suppressAutoHyphens w:val="0"/>
        <w:spacing w:line="360" w:lineRule="auto"/>
        <w:jc w:val="both"/>
        <w:rPr>
          <w:sz w:val="28"/>
        </w:rPr>
      </w:pPr>
      <w:r>
        <w:rPr>
          <w:sz w:val="28"/>
        </w:rPr>
        <w:t xml:space="preserve"> Громыко Г.</w:t>
      </w:r>
      <w:r>
        <w:rPr>
          <w:sz w:val="28"/>
          <w:lang w:val="uk-UA"/>
        </w:rPr>
        <w:t> </w:t>
      </w:r>
      <w:r>
        <w:rPr>
          <w:sz w:val="28"/>
        </w:rPr>
        <w:t>Л. Роль антифосфолипидного синдрома в развитии акушерских о</w:t>
      </w:r>
      <w:r>
        <w:rPr>
          <w:sz w:val="28"/>
        </w:rPr>
        <w:t>с</w:t>
      </w:r>
      <w:r>
        <w:rPr>
          <w:sz w:val="28"/>
        </w:rPr>
        <w:t xml:space="preserve">ложнений // Проблемы репродукции. </w:t>
      </w:r>
      <w:r>
        <w:rPr>
          <w:sz w:val="28"/>
          <w:lang w:val="uk-UA"/>
        </w:rPr>
        <w:t>–</w:t>
      </w:r>
      <w:r>
        <w:rPr>
          <w:sz w:val="28"/>
        </w:rPr>
        <w:t xml:space="preserve"> 1997. </w:t>
      </w:r>
      <w:r>
        <w:rPr>
          <w:sz w:val="28"/>
          <w:lang w:val="uk-UA"/>
        </w:rPr>
        <w:t>–</w:t>
      </w:r>
      <w:r>
        <w:rPr>
          <w:sz w:val="28"/>
        </w:rPr>
        <w:t xml:space="preserve"> № 4. </w:t>
      </w:r>
      <w:r>
        <w:rPr>
          <w:sz w:val="28"/>
          <w:lang w:val="uk-UA"/>
        </w:rPr>
        <w:t>–</w:t>
      </w:r>
      <w:r>
        <w:rPr>
          <w:sz w:val="28"/>
        </w:rPr>
        <w:t xml:space="preserve"> С. 13-18.</w:t>
      </w:r>
    </w:p>
    <w:p w:rsidR="006128C9" w:rsidRPr="00E42EA6" w:rsidRDefault="006128C9" w:rsidP="001B5F8D">
      <w:pPr>
        <w:numPr>
          <w:ilvl w:val="0"/>
          <w:numId w:val="46"/>
        </w:numPr>
        <w:suppressAutoHyphens w:val="0"/>
        <w:spacing w:line="360" w:lineRule="auto"/>
        <w:jc w:val="both"/>
        <w:rPr>
          <w:iCs/>
          <w:sz w:val="28"/>
        </w:rPr>
      </w:pPr>
      <w:r>
        <w:rPr>
          <w:sz w:val="28"/>
        </w:rPr>
        <w:t xml:space="preserve"> Даниленко А.</w:t>
      </w:r>
      <w:r>
        <w:rPr>
          <w:sz w:val="28"/>
          <w:lang w:val="uk-UA"/>
        </w:rPr>
        <w:t> </w:t>
      </w:r>
      <w:r>
        <w:rPr>
          <w:sz w:val="28"/>
        </w:rPr>
        <w:t xml:space="preserve">И. Плод и послед при многоплодной беременности: </w:t>
      </w:r>
      <w:r>
        <w:rPr>
          <w:noProof/>
          <w:sz w:val="28"/>
        </w:rPr>
        <w:t xml:space="preserve">Автореф. </w:t>
      </w:r>
      <w:r>
        <w:rPr>
          <w:noProof/>
          <w:sz w:val="28"/>
          <w:lang w:val="uk-UA"/>
        </w:rPr>
        <w:t>д</w:t>
      </w:r>
      <w:r>
        <w:rPr>
          <w:noProof/>
          <w:sz w:val="28"/>
        </w:rPr>
        <w:t>ис</w:t>
      </w:r>
      <w:r>
        <w:rPr>
          <w:noProof/>
          <w:sz w:val="28"/>
          <w:lang w:val="uk-UA"/>
        </w:rPr>
        <w:t xml:space="preserve">. </w:t>
      </w:r>
      <w:r>
        <w:rPr>
          <w:noProof/>
          <w:sz w:val="28"/>
        </w:rPr>
        <w:t>… д</w:t>
      </w:r>
      <w:r>
        <w:rPr>
          <w:noProof/>
          <w:sz w:val="28"/>
          <w:lang w:val="uk-UA"/>
        </w:rPr>
        <w:t>-ра</w:t>
      </w:r>
      <w:r>
        <w:rPr>
          <w:noProof/>
          <w:sz w:val="28"/>
        </w:rPr>
        <w:t xml:space="preserve"> мед. наук: 14.00.15. </w:t>
      </w:r>
      <w:r w:rsidRPr="002A602D">
        <w:rPr>
          <w:noProof/>
          <w:sz w:val="28"/>
        </w:rPr>
        <w:t>/</w:t>
      </w:r>
      <w:r>
        <w:rPr>
          <w:noProof/>
          <w:sz w:val="28"/>
        </w:rPr>
        <w:t xml:space="preserve"> Ленингр. гос. ин-т усовершенствования врачей.</w:t>
      </w:r>
      <w:r>
        <w:rPr>
          <w:sz w:val="28"/>
        </w:rPr>
        <w:t xml:space="preserve"> – Л., 1984. – 38 с.</w:t>
      </w:r>
    </w:p>
    <w:p w:rsidR="006128C9" w:rsidRDefault="006128C9" w:rsidP="001B5F8D">
      <w:pPr>
        <w:numPr>
          <w:ilvl w:val="0"/>
          <w:numId w:val="46"/>
        </w:numPr>
        <w:suppressAutoHyphens w:val="0"/>
        <w:spacing w:line="360" w:lineRule="auto"/>
        <w:jc w:val="both"/>
        <w:rPr>
          <w:sz w:val="28"/>
        </w:rPr>
      </w:pPr>
      <w:r>
        <w:rPr>
          <w:sz w:val="28"/>
        </w:rPr>
        <w:t xml:space="preserve"> Д</w:t>
      </w:r>
      <w:r>
        <w:rPr>
          <w:sz w:val="28"/>
          <w:lang w:val="uk-UA"/>
        </w:rPr>
        <w:t>аниленко А. І., Ситнікова В. О., Рожковська Н. М. Стан гемоциркуляції в пл</w:t>
      </w:r>
      <w:r>
        <w:rPr>
          <w:sz w:val="28"/>
          <w:lang w:val="uk-UA"/>
        </w:rPr>
        <w:t>а</w:t>
      </w:r>
      <w:r>
        <w:rPr>
          <w:sz w:val="28"/>
          <w:lang w:val="uk-UA"/>
        </w:rPr>
        <w:t>центі при затримці розвитку плода за умов гіперпродукції</w:t>
      </w:r>
      <w:r>
        <w:rPr>
          <w:sz w:val="28"/>
        </w:rPr>
        <w:t xml:space="preserve"> антифосфол</w:t>
      </w:r>
      <w:r>
        <w:rPr>
          <w:sz w:val="28"/>
          <w:lang w:val="uk-UA"/>
        </w:rPr>
        <w:t>і</w:t>
      </w:r>
      <w:r>
        <w:rPr>
          <w:sz w:val="28"/>
        </w:rPr>
        <w:t>п</w:t>
      </w:r>
      <w:r>
        <w:rPr>
          <w:sz w:val="28"/>
          <w:lang w:val="uk-UA"/>
        </w:rPr>
        <w:t>і</w:t>
      </w:r>
      <w:r>
        <w:rPr>
          <w:sz w:val="28"/>
        </w:rPr>
        <w:t>дн</w:t>
      </w:r>
      <w:r>
        <w:rPr>
          <w:sz w:val="28"/>
          <w:lang w:val="uk-UA"/>
        </w:rPr>
        <w:t>их антитіл у вагітних</w:t>
      </w:r>
      <w:r>
        <w:rPr>
          <w:sz w:val="28"/>
        </w:rPr>
        <w:t xml:space="preserve"> // </w:t>
      </w:r>
      <w:r>
        <w:rPr>
          <w:sz w:val="28"/>
          <w:lang w:val="uk-UA"/>
        </w:rPr>
        <w:t>Укр. журнал патології</w:t>
      </w:r>
      <w:r>
        <w:rPr>
          <w:sz w:val="28"/>
        </w:rPr>
        <w:t xml:space="preserve">. – </w:t>
      </w:r>
      <w:r>
        <w:rPr>
          <w:sz w:val="28"/>
          <w:lang w:val="uk-UA"/>
        </w:rPr>
        <w:t>2000</w:t>
      </w:r>
      <w:r>
        <w:rPr>
          <w:sz w:val="28"/>
        </w:rPr>
        <w:t>. – № 1. – С.</w:t>
      </w:r>
      <w:r>
        <w:rPr>
          <w:sz w:val="28"/>
          <w:lang w:val="uk-UA"/>
        </w:rPr>
        <w:t>75-77</w:t>
      </w:r>
      <w:r>
        <w:rPr>
          <w:sz w:val="28"/>
        </w:rPr>
        <w:t>.</w:t>
      </w:r>
    </w:p>
    <w:p w:rsidR="006128C9" w:rsidRPr="00157558" w:rsidRDefault="006128C9" w:rsidP="001B5F8D">
      <w:pPr>
        <w:numPr>
          <w:ilvl w:val="0"/>
          <w:numId w:val="46"/>
        </w:numPr>
        <w:suppressAutoHyphens w:val="0"/>
        <w:spacing w:line="360" w:lineRule="auto"/>
        <w:jc w:val="both"/>
        <w:rPr>
          <w:sz w:val="28"/>
        </w:rPr>
      </w:pPr>
      <w:r>
        <w:rPr>
          <w:sz w:val="28"/>
        </w:rPr>
        <w:t xml:space="preserve"> </w:t>
      </w:r>
      <w:r w:rsidRPr="00157558">
        <w:rPr>
          <w:sz w:val="28"/>
        </w:rPr>
        <w:t>Даниленко А.</w:t>
      </w:r>
      <w:r>
        <w:rPr>
          <w:sz w:val="28"/>
          <w:lang w:val="uk-UA"/>
        </w:rPr>
        <w:t> </w:t>
      </w:r>
      <w:r w:rsidRPr="00157558">
        <w:rPr>
          <w:sz w:val="28"/>
        </w:rPr>
        <w:t>І., Ситнікова В.</w:t>
      </w:r>
      <w:r>
        <w:rPr>
          <w:sz w:val="28"/>
          <w:lang w:val="uk-UA"/>
        </w:rPr>
        <w:t> </w:t>
      </w:r>
      <w:r w:rsidRPr="00157558">
        <w:rPr>
          <w:sz w:val="28"/>
        </w:rPr>
        <w:t>О. Фетоплацентарний комплекс при багатоплідній вагітності / Одес</w:t>
      </w:r>
      <w:r>
        <w:rPr>
          <w:sz w:val="28"/>
          <w:lang w:val="uk-UA"/>
        </w:rPr>
        <w:t>.</w:t>
      </w:r>
      <w:r w:rsidRPr="00157558">
        <w:rPr>
          <w:sz w:val="28"/>
        </w:rPr>
        <w:t xml:space="preserve"> мед</w:t>
      </w:r>
      <w:r>
        <w:rPr>
          <w:sz w:val="28"/>
          <w:lang w:val="uk-UA"/>
        </w:rPr>
        <w:t>.</w:t>
      </w:r>
      <w:r w:rsidRPr="00157558">
        <w:rPr>
          <w:sz w:val="28"/>
        </w:rPr>
        <w:t xml:space="preserve"> журнал. – 2005. </w:t>
      </w:r>
      <w:r>
        <w:rPr>
          <w:sz w:val="28"/>
          <w:lang w:val="uk-UA"/>
        </w:rPr>
        <w:t>–</w:t>
      </w:r>
      <w:r w:rsidRPr="00157558">
        <w:rPr>
          <w:sz w:val="28"/>
        </w:rPr>
        <w:t xml:space="preserve"> № 1</w:t>
      </w:r>
      <w:r>
        <w:rPr>
          <w:sz w:val="28"/>
          <w:lang w:val="uk-UA"/>
        </w:rPr>
        <w:t xml:space="preserve"> </w:t>
      </w:r>
      <w:r w:rsidRPr="00157558">
        <w:rPr>
          <w:sz w:val="28"/>
        </w:rPr>
        <w:t>(87). – С. 92-94.</w:t>
      </w:r>
    </w:p>
    <w:p w:rsidR="006128C9" w:rsidRPr="00157558" w:rsidRDefault="006128C9" w:rsidP="001B5F8D">
      <w:pPr>
        <w:numPr>
          <w:ilvl w:val="0"/>
          <w:numId w:val="46"/>
        </w:numPr>
        <w:suppressAutoHyphens w:val="0"/>
        <w:spacing w:line="360" w:lineRule="auto"/>
        <w:jc w:val="both"/>
        <w:rPr>
          <w:sz w:val="28"/>
        </w:rPr>
      </w:pPr>
      <w:r>
        <w:rPr>
          <w:sz w:val="28"/>
        </w:rPr>
        <w:t xml:space="preserve"> </w:t>
      </w:r>
      <w:r w:rsidRPr="00157558">
        <w:rPr>
          <w:sz w:val="28"/>
        </w:rPr>
        <w:t>Даниленко А.</w:t>
      </w:r>
      <w:r>
        <w:rPr>
          <w:sz w:val="28"/>
          <w:lang w:val="uk-UA"/>
        </w:rPr>
        <w:t> </w:t>
      </w:r>
      <w:r w:rsidRPr="00157558">
        <w:rPr>
          <w:sz w:val="28"/>
        </w:rPr>
        <w:t>І., Ситнікова В.</w:t>
      </w:r>
      <w:r>
        <w:rPr>
          <w:sz w:val="28"/>
          <w:lang w:val="uk-UA"/>
        </w:rPr>
        <w:t> </w:t>
      </w:r>
      <w:r w:rsidRPr="00157558">
        <w:rPr>
          <w:sz w:val="28"/>
        </w:rPr>
        <w:t>О. Фетоплацентарний комплекс при екстрахоріальних плацентах та оболонково-крайовому прикріпле</w:t>
      </w:r>
      <w:r>
        <w:rPr>
          <w:sz w:val="28"/>
          <w:lang w:val="uk-UA"/>
        </w:rPr>
        <w:t>н</w:t>
      </w:r>
      <w:r w:rsidRPr="00157558">
        <w:rPr>
          <w:sz w:val="28"/>
        </w:rPr>
        <w:t>ні пуповини / Запорож</w:t>
      </w:r>
      <w:r>
        <w:rPr>
          <w:sz w:val="28"/>
          <w:lang w:val="uk-UA"/>
        </w:rPr>
        <w:t>.</w:t>
      </w:r>
      <w:r w:rsidRPr="00157558">
        <w:rPr>
          <w:sz w:val="28"/>
        </w:rPr>
        <w:t xml:space="preserve"> </w:t>
      </w:r>
      <w:r>
        <w:rPr>
          <w:sz w:val="28"/>
          <w:lang w:val="uk-UA"/>
        </w:rPr>
        <w:t>м</w:t>
      </w:r>
      <w:r w:rsidRPr="00157558">
        <w:rPr>
          <w:sz w:val="28"/>
        </w:rPr>
        <w:t>ед</w:t>
      </w:r>
      <w:r>
        <w:rPr>
          <w:sz w:val="28"/>
          <w:lang w:val="uk-UA"/>
        </w:rPr>
        <w:t>.</w:t>
      </w:r>
      <w:r w:rsidRPr="00157558">
        <w:rPr>
          <w:sz w:val="28"/>
        </w:rPr>
        <w:t xml:space="preserve"> журнал. – 2005. </w:t>
      </w:r>
      <w:r>
        <w:rPr>
          <w:sz w:val="28"/>
          <w:lang w:val="uk-UA"/>
        </w:rPr>
        <w:t>–</w:t>
      </w:r>
      <w:r w:rsidRPr="00157558">
        <w:rPr>
          <w:sz w:val="28"/>
        </w:rPr>
        <w:t xml:space="preserve"> № 3. – С. 71-74.</w:t>
      </w:r>
    </w:p>
    <w:p w:rsidR="006128C9" w:rsidRDefault="006128C9" w:rsidP="001B5F8D">
      <w:pPr>
        <w:numPr>
          <w:ilvl w:val="0"/>
          <w:numId w:val="46"/>
        </w:numPr>
        <w:suppressAutoHyphens w:val="0"/>
        <w:spacing w:line="360" w:lineRule="auto"/>
        <w:jc w:val="both"/>
        <w:rPr>
          <w:sz w:val="28"/>
        </w:rPr>
      </w:pPr>
      <w:r>
        <w:rPr>
          <w:sz w:val="28"/>
        </w:rPr>
        <w:lastRenderedPageBreak/>
        <w:t xml:space="preserve"> Демина Т.</w:t>
      </w:r>
      <w:r>
        <w:rPr>
          <w:sz w:val="28"/>
          <w:lang w:val="uk-UA"/>
        </w:rPr>
        <w:t> </w:t>
      </w:r>
      <w:r>
        <w:rPr>
          <w:sz w:val="28"/>
        </w:rPr>
        <w:t>Н. Состояние функции фетоплацентарного комплекса при антифо</w:t>
      </w:r>
      <w:r>
        <w:rPr>
          <w:sz w:val="28"/>
        </w:rPr>
        <w:t>с</w:t>
      </w:r>
      <w:r>
        <w:rPr>
          <w:sz w:val="28"/>
        </w:rPr>
        <w:t>фолипидном синдроме // Медико-социальные проблемы семьи. – 1998. – Т.</w:t>
      </w:r>
      <w:r>
        <w:rPr>
          <w:sz w:val="28"/>
          <w:lang w:val="uk-UA"/>
        </w:rPr>
        <w:t xml:space="preserve"> </w:t>
      </w:r>
      <w:r>
        <w:rPr>
          <w:sz w:val="28"/>
        </w:rPr>
        <w:t>3, №</w:t>
      </w:r>
      <w:r>
        <w:rPr>
          <w:sz w:val="28"/>
          <w:lang w:val="uk-UA"/>
        </w:rPr>
        <w:t> </w:t>
      </w:r>
      <w:r>
        <w:rPr>
          <w:sz w:val="28"/>
        </w:rPr>
        <w:t>1. – С.</w:t>
      </w:r>
      <w:r>
        <w:rPr>
          <w:sz w:val="28"/>
          <w:lang w:val="uk-UA"/>
        </w:rPr>
        <w:t xml:space="preserve"> </w:t>
      </w:r>
      <w:r>
        <w:rPr>
          <w:sz w:val="28"/>
        </w:rPr>
        <w:t>10-14.</w:t>
      </w:r>
    </w:p>
    <w:p w:rsidR="006128C9" w:rsidRPr="00E81838" w:rsidRDefault="006128C9" w:rsidP="001B5F8D">
      <w:pPr>
        <w:numPr>
          <w:ilvl w:val="0"/>
          <w:numId w:val="46"/>
        </w:numPr>
        <w:suppressAutoHyphens w:val="0"/>
        <w:spacing w:line="360" w:lineRule="auto"/>
        <w:jc w:val="both"/>
        <w:rPr>
          <w:sz w:val="28"/>
          <w:lang w:val="uk-UA"/>
        </w:rPr>
      </w:pPr>
      <w:r>
        <w:rPr>
          <w:sz w:val="28"/>
          <w:lang w:val="uk-UA"/>
        </w:rPr>
        <w:t xml:space="preserve"> </w:t>
      </w:r>
      <w:r w:rsidRPr="00E81838">
        <w:rPr>
          <w:sz w:val="28"/>
          <w:lang w:val="uk-UA"/>
        </w:rPr>
        <w:t>Деякі особливості захворюваності жінок у періоді вагітності / Ю.</w:t>
      </w:r>
      <w:r>
        <w:rPr>
          <w:sz w:val="28"/>
          <w:lang w:val="uk-UA"/>
        </w:rPr>
        <w:t> </w:t>
      </w:r>
      <w:r w:rsidRPr="00E81838">
        <w:rPr>
          <w:sz w:val="28"/>
          <w:lang w:val="uk-UA"/>
        </w:rPr>
        <w:t>В.Вороненко, О.</w:t>
      </w:r>
      <w:r>
        <w:rPr>
          <w:sz w:val="28"/>
          <w:lang w:val="uk-UA"/>
        </w:rPr>
        <w:t> </w:t>
      </w:r>
      <w:r w:rsidRPr="00E81838">
        <w:rPr>
          <w:sz w:val="28"/>
          <w:lang w:val="uk-UA"/>
        </w:rPr>
        <w:t>П.Гульчій, Л.</w:t>
      </w:r>
      <w:r>
        <w:rPr>
          <w:sz w:val="28"/>
          <w:lang w:val="uk-UA"/>
        </w:rPr>
        <w:t> </w:t>
      </w:r>
      <w:r w:rsidRPr="00E81838">
        <w:rPr>
          <w:sz w:val="28"/>
          <w:lang w:val="uk-UA"/>
        </w:rPr>
        <w:t>В.Литвинчук, В.</w:t>
      </w:r>
      <w:r>
        <w:rPr>
          <w:sz w:val="28"/>
          <w:lang w:val="uk-UA"/>
        </w:rPr>
        <w:t> </w:t>
      </w:r>
      <w:r w:rsidRPr="00E81838">
        <w:rPr>
          <w:sz w:val="28"/>
          <w:lang w:val="uk-UA"/>
        </w:rPr>
        <w:t xml:space="preserve">Б.Замкевич // ПАГ. </w:t>
      </w:r>
      <w:r>
        <w:rPr>
          <w:sz w:val="28"/>
          <w:lang w:val="uk-UA"/>
        </w:rPr>
        <w:t>–</w:t>
      </w:r>
      <w:r w:rsidRPr="00E81838">
        <w:rPr>
          <w:sz w:val="28"/>
          <w:lang w:val="uk-UA"/>
        </w:rPr>
        <w:t xml:space="preserve"> 1997. </w:t>
      </w:r>
      <w:r>
        <w:rPr>
          <w:sz w:val="28"/>
          <w:lang w:val="uk-UA"/>
        </w:rPr>
        <w:t>–</w:t>
      </w:r>
      <w:r w:rsidRPr="00E81838">
        <w:rPr>
          <w:sz w:val="28"/>
          <w:lang w:val="uk-UA"/>
        </w:rPr>
        <w:t xml:space="preserve"> № 6. </w:t>
      </w:r>
      <w:r>
        <w:rPr>
          <w:sz w:val="28"/>
          <w:lang w:val="uk-UA"/>
        </w:rPr>
        <w:t>–</w:t>
      </w:r>
      <w:r w:rsidRPr="00E81838">
        <w:rPr>
          <w:sz w:val="28"/>
          <w:lang w:val="uk-UA"/>
        </w:rPr>
        <w:t xml:space="preserve"> С. 77-80.</w:t>
      </w:r>
    </w:p>
    <w:p w:rsidR="006128C9" w:rsidRDefault="006128C9" w:rsidP="001B5F8D">
      <w:pPr>
        <w:numPr>
          <w:ilvl w:val="0"/>
          <w:numId w:val="46"/>
        </w:numPr>
        <w:suppressAutoHyphens w:val="0"/>
        <w:spacing w:line="360" w:lineRule="auto"/>
        <w:jc w:val="both"/>
        <w:rPr>
          <w:sz w:val="28"/>
          <w:lang w:val="uk-UA"/>
        </w:rPr>
      </w:pPr>
      <w:r>
        <w:rPr>
          <w:sz w:val="28"/>
          <w:lang w:val="uk-UA"/>
        </w:rPr>
        <w:t xml:space="preserve"> Динаміка показників здоров’я дітей з позиції пливу Чорнобильської аварії на систему вагітна-плід-дитина / Лук’янова О. М., Антипкін Ю. Г., Шашкевич В. Є. та ін. // ПАГ. – 2000. – № 1. – С. 5-9.</w:t>
      </w:r>
    </w:p>
    <w:p w:rsidR="006128C9" w:rsidRPr="00662DD9" w:rsidRDefault="006128C9" w:rsidP="001B5F8D">
      <w:pPr>
        <w:numPr>
          <w:ilvl w:val="0"/>
          <w:numId w:val="46"/>
        </w:numPr>
        <w:suppressAutoHyphens w:val="0"/>
        <w:spacing w:line="360" w:lineRule="auto"/>
        <w:jc w:val="both"/>
        <w:rPr>
          <w:sz w:val="28"/>
          <w:lang w:val="uk-UA"/>
        </w:rPr>
      </w:pPr>
      <w:r>
        <w:rPr>
          <w:sz w:val="28"/>
          <w:lang w:val="uk-UA"/>
        </w:rPr>
        <w:t xml:space="preserve"> </w:t>
      </w:r>
      <w:r w:rsidRPr="00662DD9">
        <w:rPr>
          <w:sz w:val="28"/>
          <w:lang w:val="uk-UA"/>
        </w:rPr>
        <w:t>Дрінь Т.</w:t>
      </w:r>
      <w:r>
        <w:rPr>
          <w:sz w:val="28"/>
          <w:lang w:val="uk-UA"/>
        </w:rPr>
        <w:t> </w:t>
      </w:r>
      <w:r w:rsidRPr="00662DD9">
        <w:rPr>
          <w:sz w:val="28"/>
          <w:lang w:val="uk-UA"/>
        </w:rPr>
        <w:t xml:space="preserve">М. Аналіз перебігу вагітності та пологів у жінок з внутрішньоутробним інфікуванням плода // ПАГ. </w:t>
      </w:r>
      <w:r>
        <w:rPr>
          <w:sz w:val="28"/>
          <w:lang w:val="uk-UA"/>
        </w:rPr>
        <w:t>–</w:t>
      </w:r>
      <w:r w:rsidRPr="00662DD9">
        <w:rPr>
          <w:sz w:val="28"/>
          <w:lang w:val="uk-UA"/>
        </w:rPr>
        <w:t xml:space="preserve"> 1997. </w:t>
      </w:r>
      <w:r>
        <w:rPr>
          <w:sz w:val="28"/>
          <w:lang w:val="uk-UA"/>
        </w:rPr>
        <w:t>–</w:t>
      </w:r>
      <w:r w:rsidRPr="00662DD9">
        <w:rPr>
          <w:sz w:val="28"/>
          <w:lang w:val="uk-UA"/>
        </w:rPr>
        <w:t xml:space="preserve"> № 1. </w:t>
      </w:r>
      <w:r>
        <w:rPr>
          <w:sz w:val="28"/>
          <w:lang w:val="uk-UA"/>
        </w:rPr>
        <w:t>–</w:t>
      </w:r>
      <w:r w:rsidRPr="00662DD9">
        <w:rPr>
          <w:sz w:val="28"/>
          <w:lang w:val="uk-UA"/>
        </w:rPr>
        <w:t xml:space="preserve"> С. 54-56.</w:t>
      </w:r>
    </w:p>
    <w:p w:rsidR="006128C9" w:rsidRDefault="006128C9" w:rsidP="001B5F8D">
      <w:pPr>
        <w:pStyle w:val="afffffff5"/>
        <w:numPr>
          <w:ilvl w:val="0"/>
          <w:numId w:val="46"/>
        </w:numPr>
        <w:tabs>
          <w:tab w:val="clear" w:pos="644"/>
        </w:tabs>
        <w:suppressAutoHyphens w:val="0"/>
        <w:spacing w:before="0" w:after="0" w:line="360" w:lineRule="auto"/>
        <w:jc w:val="both"/>
        <w:rPr>
          <w:szCs w:val="28"/>
        </w:rPr>
      </w:pPr>
      <w:r w:rsidRPr="00662DD9">
        <w:rPr>
          <w:lang w:val="uk-UA"/>
        </w:rPr>
        <w:t xml:space="preserve"> </w:t>
      </w:r>
      <w:r w:rsidRPr="001E327D">
        <w:rPr>
          <w:szCs w:val="28"/>
        </w:rPr>
        <w:t>Евсюкова И.</w:t>
      </w:r>
      <w:r>
        <w:rPr>
          <w:szCs w:val="28"/>
          <w:lang w:val="uk-UA"/>
        </w:rPr>
        <w:t> </w:t>
      </w:r>
      <w:r w:rsidRPr="001E327D">
        <w:rPr>
          <w:szCs w:val="28"/>
        </w:rPr>
        <w:t>И. Роль инфекционного фактора в развитии перинатальной пат</w:t>
      </w:r>
      <w:r w:rsidRPr="001E327D">
        <w:rPr>
          <w:szCs w:val="28"/>
        </w:rPr>
        <w:t>о</w:t>
      </w:r>
      <w:r w:rsidRPr="001E327D">
        <w:rPr>
          <w:szCs w:val="28"/>
        </w:rPr>
        <w:t xml:space="preserve">логии плода и новорожденного // Вестник РААГ. </w:t>
      </w:r>
      <w:r>
        <w:rPr>
          <w:lang w:val="uk-UA"/>
        </w:rPr>
        <w:t>–</w:t>
      </w:r>
      <w:r w:rsidRPr="001E327D">
        <w:rPr>
          <w:szCs w:val="28"/>
        </w:rPr>
        <w:t xml:space="preserve"> 1997. </w:t>
      </w:r>
      <w:r>
        <w:rPr>
          <w:lang w:val="uk-UA"/>
        </w:rPr>
        <w:t>–</w:t>
      </w:r>
      <w:r w:rsidRPr="001E327D">
        <w:rPr>
          <w:szCs w:val="28"/>
        </w:rPr>
        <w:t xml:space="preserve"> № 4. </w:t>
      </w:r>
      <w:r>
        <w:rPr>
          <w:lang w:val="uk-UA"/>
        </w:rPr>
        <w:t>–</w:t>
      </w:r>
      <w:r w:rsidRPr="001E327D">
        <w:rPr>
          <w:szCs w:val="28"/>
        </w:rPr>
        <w:t xml:space="preserve"> С. 25-27.</w:t>
      </w:r>
    </w:p>
    <w:p w:rsidR="006128C9" w:rsidRPr="001E327D" w:rsidRDefault="006128C9" w:rsidP="001B5F8D">
      <w:pPr>
        <w:pStyle w:val="afffffff5"/>
        <w:numPr>
          <w:ilvl w:val="0"/>
          <w:numId w:val="46"/>
        </w:numPr>
        <w:tabs>
          <w:tab w:val="clear" w:pos="644"/>
        </w:tabs>
        <w:suppressAutoHyphens w:val="0"/>
        <w:spacing w:before="0" w:after="0" w:line="360" w:lineRule="auto"/>
        <w:jc w:val="both"/>
        <w:rPr>
          <w:szCs w:val="28"/>
        </w:rPr>
      </w:pPr>
      <w:r>
        <w:rPr>
          <w:szCs w:val="28"/>
        </w:rPr>
        <w:t xml:space="preserve"> Жемкова З.</w:t>
      </w:r>
      <w:r>
        <w:rPr>
          <w:szCs w:val="28"/>
          <w:lang w:val="uk-UA"/>
        </w:rPr>
        <w:t> </w:t>
      </w:r>
      <w:r>
        <w:rPr>
          <w:szCs w:val="28"/>
        </w:rPr>
        <w:t>П., Топчиева О.</w:t>
      </w:r>
      <w:r>
        <w:rPr>
          <w:szCs w:val="28"/>
          <w:lang w:val="uk-UA"/>
        </w:rPr>
        <w:t> </w:t>
      </w:r>
      <w:r>
        <w:rPr>
          <w:szCs w:val="28"/>
        </w:rPr>
        <w:t>И. Клинико-морфологическая диагностика недост</w:t>
      </w:r>
      <w:r>
        <w:rPr>
          <w:szCs w:val="28"/>
        </w:rPr>
        <w:t>а</w:t>
      </w:r>
      <w:r>
        <w:rPr>
          <w:szCs w:val="28"/>
        </w:rPr>
        <w:t>точности плаценты. – Л.: Медицина, 1973. – 182 с.</w:t>
      </w:r>
    </w:p>
    <w:p w:rsidR="006128C9" w:rsidRPr="001E327D" w:rsidRDefault="006128C9" w:rsidP="001B5F8D">
      <w:pPr>
        <w:numPr>
          <w:ilvl w:val="0"/>
          <w:numId w:val="46"/>
        </w:numPr>
        <w:suppressAutoHyphens w:val="0"/>
        <w:spacing w:line="360" w:lineRule="auto"/>
        <w:jc w:val="both"/>
        <w:rPr>
          <w:sz w:val="28"/>
          <w:szCs w:val="28"/>
          <w:lang w:val="uk-UA"/>
        </w:rPr>
      </w:pPr>
      <w:r w:rsidRPr="001E327D">
        <w:rPr>
          <w:sz w:val="28"/>
          <w:szCs w:val="28"/>
        </w:rPr>
        <w:t xml:space="preserve"> </w:t>
      </w:r>
      <w:r w:rsidRPr="001E327D">
        <w:rPr>
          <w:sz w:val="28"/>
          <w:szCs w:val="28"/>
          <w:lang w:val="uk-UA"/>
        </w:rPr>
        <w:t>Задорожна Т.</w:t>
      </w:r>
      <w:r>
        <w:rPr>
          <w:sz w:val="28"/>
          <w:szCs w:val="28"/>
          <w:lang w:val="uk-UA"/>
        </w:rPr>
        <w:t> </w:t>
      </w:r>
      <w:r w:rsidRPr="001E327D">
        <w:rPr>
          <w:sz w:val="28"/>
          <w:szCs w:val="28"/>
          <w:lang w:val="uk-UA"/>
        </w:rPr>
        <w:t>Д., Лук’янова І.</w:t>
      </w:r>
      <w:r>
        <w:rPr>
          <w:sz w:val="28"/>
          <w:szCs w:val="28"/>
          <w:lang w:val="uk-UA"/>
        </w:rPr>
        <w:t> </w:t>
      </w:r>
      <w:r w:rsidRPr="001E327D">
        <w:rPr>
          <w:sz w:val="28"/>
          <w:szCs w:val="28"/>
          <w:lang w:val="uk-UA"/>
        </w:rPr>
        <w:t xml:space="preserve">С. Структурні особливості апоптозу в плаценті // Журнал </w:t>
      </w:r>
      <w:r>
        <w:rPr>
          <w:sz w:val="28"/>
          <w:szCs w:val="28"/>
          <w:lang w:val="uk-UA"/>
        </w:rPr>
        <w:t>А</w:t>
      </w:r>
      <w:r w:rsidRPr="001E327D">
        <w:rPr>
          <w:sz w:val="28"/>
          <w:szCs w:val="28"/>
          <w:lang w:val="uk-UA"/>
        </w:rPr>
        <w:t>кадемії мед</w:t>
      </w:r>
      <w:r>
        <w:rPr>
          <w:sz w:val="28"/>
          <w:szCs w:val="28"/>
          <w:lang w:val="uk-UA"/>
        </w:rPr>
        <w:t>.</w:t>
      </w:r>
      <w:r w:rsidRPr="001E327D">
        <w:rPr>
          <w:sz w:val="28"/>
          <w:szCs w:val="28"/>
          <w:lang w:val="uk-UA"/>
        </w:rPr>
        <w:t xml:space="preserve"> наук України. – 1997. – Т. 3, № 3. – С.</w:t>
      </w:r>
      <w:r>
        <w:rPr>
          <w:sz w:val="28"/>
          <w:szCs w:val="28"/>
          <w:lang w:val="uk-UA"/>
        </w:rPr>
        <w:t xml:space="preserve"> </w:t>
      </w:r>
      <w:r w:rsidRPr="001E327D">
        <w:rPr>
          <w:sz w:val="28"/>
          <w:szCs w:val="28"/>
          <w:lang w:val="uk-UA"/>
        </w:rPr>
        <w:t>498-504.</w:t>
      </w:r>
    </w:p>
    <w:p w:rsidR="006128C9" w:rsidRPr="001E327D" w:rsidRDefault="006128C9" w:rsidP="001B5F8D">
      <w:pPr>
        <w:pStyle w:val="afffffff5"/>
        <w:numPr>
          <w:ilvl w:val="0"/>
          <w:numId w:val="46"/>
        </w:numPr>
        <w:tabs>
          <w:tab w:val="clear" w:pos="644"/>
        </w:tabs>
        <w:suppressAutoHyphens w:val="0"/>
        <w:spacing w:before="0" w:after="0" w:line="360" w:lineRule="auto"/>
        <w:jc w:val="both"/>
        <w:rPr>
          <w:szCs w:val="28"/>
          <w:lang w:val="uk-UA"/>
        </w:rPr>
      </w:pPr>
      <w:r w:rsidRPr="001E327D">
        <w:rPr>
          <w:szCs w:val="28"/>
          <w:lang w:val="uk-UA"/>
        </w:rPr>
        <w:t xml:space="preserve"> Задорожна Т.</w:t>
      </w:r>
      <w:r>
        <w:rPr>
          <w:szCs w:val="28"/>
          <w:lang w:val="uk-UA"/>
        </w:rPr>
        <w:t> </w:t>
      </w:r>
      <w:r w:rsidRPr="001E327D">
        <w:rPr>
          <w:szCs w:val="28"/>
          <w:lang w:val="uk-UA"/>
        </w:rPr>
        <w:t>Д., Бондаренко Г.</w:t>
      </w:r>
      <w:r>
        <w:rPr>
          <w:szCs w:val="28"/>
          <w:lang w:val="uk-UA"/>
        </w:rPr>
        <w:t> </w:t>
      </w:r>
      <w:r w:rsidRPr="001E327D">
        <w:rPr>
          <w:szCs w:val="28"/>
          <w:lang w:val="uk-UA"/>
        </w:rPr>
        <w:t xml:space="preserve">І. Апоптотичний індекс у структурах плаценти першого триместру вагітності з фізіологічним перебігом // Перинаталогія. – 2002. </w:t>
      </w:r>
      <w:r>
        <w:rPr>
          <w:lang w:val="uk-UA"/>
        </w:rPr>
        <w:t>–</w:t>
      </w:r>
      <w:r w:rsidRPr="001E327D">
        <w:rPr>
          <w:szCs w:val="28"/>
          <w:lang w:val="uk-UA"/>
        </w:rPr>
        <w:t xml:space="preserve"> №</w:t>
      </w:r>
      <w:r>
        <w:rPr>
          <w:szCs w:val="28"/>
          <w:lang w:val="uk-UA"/>
        </w:rPr>
        <w:t xml:space="preserve"> </w:t>
      </w:r>
      <w:r w:rsidRPr="001E327D">
        <w:rPr>
          <w:szCs w:val="28"/>
          <w:lang w:val="uk-UA"/>
        </w:rPr>
        <w:t>1. – С. 26-29.</w:t>
      </w:r>
    </w:p>
    <w:p w:rsidR="006128C9" w:rsidRDefault="006128C9" w:rsidP="001B5F8D">
      <w:pPr>
        <w:numPr>
          <w:ilvl w:val="0"/>
          <w:numId w:val="46"/>
        </w:numPr>
        <w:suppressAutoHyphens w:val="0"/>
        <w:spacing w:line="360" w:lineRule="auto"/>
        <w:jc w:val="both"/>
        <w:rPr>
          <w:sz w:val="28"/>
        </w:rPr>
      </w:pPr>
      <w:r w:rsidRPr="00914483">
        <w:t xml:space="preserve"> </w:t>
      </w:r>
      <w:r>
        <w:rPr>
          <w:iCs/>
          <w:sz w:val="28"/>
        </w:rPr>
        <w:t>3айченко С.</w:t>
      </w:r>
      <w:r>
        <w:rPr>
          <w:iCs/>
          <w:sz w:val="28"/>
          <w:lang w:val="uk-UA"/>
        </w:rPr>
        <w:t> </w:t>
      </w:r>
      <w:r>
        <w:rPr>
          <w:iCs/>
          <w:sz w:val="28"/>
        </w:rPr>
        <w:t>И.</w:t>
      </w:r>
      <w:r>
        <w:rPr>
          <w:sz w:val="28"/>
        </w:rPr>
        <w:t xml:space="preserve"> Иммуноморфология экстрацеллюлярного матрикса матки, пл</w:t>
      </w:r>
      <w:r>
        <w:rPr>
          <w:sz w:val="28"/>
        </w:rPr>
        <w:t>а</w:t>
      </w:r>
      <w:r>
        <w:rPr>
          <w:sz w:val="28"/>
        </w:rPr>
        <w:t>центы</w:t>
      </w:r>
      <w:r>
        <w:rPr>
          <w:noProof/>
          <w:sz w:val="28"/>
        </w:rPr>
        <w:t>,</w:t>
      </w:r>
      <w:r>
        <w:rPr>
          <w:sz w:val="28"/>
        </w:rPr>
        <w:t xml:space="preserve"> сердца плодов и детей при ревматизме матери // Архив патологии</w:t>
      </w:r>
      <w:r>
        <w:rPr>
          <w:noProof/>
          <w:sz w:val="28"/>
        </w:rPr>
        <w:t>.</w:t>
      </w:r>
      <w:r>
        <w:rPr>
          <w:noProof/>
          <w:sz w:val="28"/>
          <w:lang w:val="uk-UA"/>
        </w:rPr>
        <w:t xml:space="preserve"> </w:t>
      </w:r>
      <w:r>
        <w:rPr>
          <w:sz w:val="28"/>
          <w:lang w:val="uk-UA"/>
        </w:rPr>
        <w:t xml:space="preserve">– </w:t>
      </w:r>
      <w:r>
        <w:rPr>
          <w:noProof/>
          <w:sz w:val="28"/>
        </w:rPr>
        <w:t xml:space="preserve">1997. </w:t>
      </w:r>
      <w:r>
        <w:rPr>
          <w:sz w:val="28"/>
          <w:lang w:val="uk-UA"/>
        </w:rPr>
        <w:t>–</w:t>
      </w:r>
      <w:r>
        <w:rPr>
          <w:noProof/>
          <w:sz w:val="28"/>
        </w:rPr>
        <w:t xml:space="preserve"> №5. </w:t>
      </w:r>
      <w:r>
        <w:rPr>
          <w:sz w:val="28"/>
          <w:lang w:val="uk-UA"/>
        </w:rPr>
        <w:t>–</w:t>
      </w:r>
      <w:r>
        <w:rPr>
          <w:sz w:val="28"/>
        </w:rPr>
        <w:t xml:space="preserve"> С.</w:t>
      </w:r>
      <w:r>
        <w:rPr>
          <w:noProof/>
          <w:sz w:val="28"/>
        </w:rPr>
        <w:t xml:space="preserve"> 32-36.</w:t>
      </w:r>
    </w:p>
    <w:p w:rsidR="006128C9" w:rsidRDefault="006128C9" w:rsidP="001B5F8D">
      <w:pPr>
        <w:pStyle w:val="afffffff5"/>
        <w:numPr>
          <w:ilvl w:val="0"/>
          <w:numId w:val="46"/>
        </w:numPr>
        <w:tabs>
          <w:tab w:val="clear" w:pos="644"/>
        </w:tabs>
        <w:suppressAutoHyphens w:val="0"/>
        <w:spacing w:before="0" w:after="0" w:line="360" w:lineRule="auto"/>
        <w:jc w:val="both"/>
      </w:pPr>
      <w:r>
        <w:rPr>
          <w:lang w:val="uk-UA"/>
        </w:rPr>
        <w:t xml:space="preserve"> </w:t>
      </w:r>
      <w:r>
        <w:t>Запорожан В.</w:t>
      </w:r>
      <w:r>
        <w:rPr>
          <w:lang w:val="uk-UA"/>
        </w:rPr>
        <w:t> </w:t>
      </w:r>
      <w:r>
        <w:t>Н., Аряев Н.</w:t>
      </w:r>
      <w:r>
        <w:rPr>
          <w:lang w:val="uk-UA"/>
        </w:rPr>
        <w:t> </w:t>
      </w:r>
      <w:r>
        <w:t>Л. Практические проблемы современной перинат</w:t>
      </w:r>
      <w:r>
        <w:t>о</w:t>
      </w:r>
      <w:r>
        <w:t xml:space="preserve">логии // Рос. вестник перинатологии и педиатрии. – 1995. </w:t>
      </w:r>
      <w:r>
        <w:rPr>
          <w:lang w:val="uk-UA"/>
        </w:rPr>
        <w:t>–</w:t>
      </w:r>
      <w:r>
        <w:t xml:space="preserve"> № 5. – С. 10-15. </w:t>
      </w:r>
    </w:p>
    <w:p w:rsidR="006128C9" w:rsidRDefault="006128C9" w:rsidP="001B5F8D">
      <w:pPr>
        <w:numPr>
          <w:ilvl w:val="0"/>
          <w:numId w:val="46"/>
        </w:numPr>
        <w:suppressAutoHyphens w:val="0"/>
        <w:spacing w:line="360" w:lineRule="auto"/>
        <w:jc w:val="both"/>
        <w:rPr>
          <w:sz w:val="28"/>
        </w:rPr>
      </w:pPr>
      <w:r>
        <w:rPr>
          <w:sz w:val="28"/>
        </w:rPr>
        <w:t>Запорожан В.</w:t>
      </w:r>
      <w:r>
        <w:rPr>
          <w:sz w:val="28"/>
          <w:lang w:val="uk-UA"/>
        </w:rPr>
        <w:t> </w:t>
      </w:r>
      <w:r>
        <w:rPr>
          <w:sz w:val="28"/>
        </w:rPr>
        <w:t>М., Цегельський М.</w:t>
      </w:r>
      <w:r>
        <w:rPr>
          <w:sz w:val="28"/>
          <w:lang w:val="uk-UA"/>
        </w:rPr>
        <w:t> </w:t>
      </w:r>
      <w:r>
        <w:rPr>
          <w:sz w:val="28"/>
        </w:rPr>
        <w:t xml:space="preserve">Р. Акушерство і гінекологія. </w:t>
      </w:r>
      <w:r>
        <w:rPr>
          <w:sz w:val="28"/>
          <w:lang w:val="uk-UA"/>
        </w:rPr>
        <w:t>–</w:t>
      </w:r>
      <w:r>
        <w:rPr>
          <w:sz w:val="28"/>
        </w:rPr>
        <w:t xml:space="preserve"> К.: Здоров</w:t>
      </w:r>
      <w:r w:rsidRPr="00914483">
        <w:rPr>
          <w:sz w:val="28"/>
        </w:rPr>
        <w:t>’</w:t>
      </w:r>
      <w:r>
        <w:rPr>
          <w:sz w:val="28"/>
          <w:lang w:val="uk-UA"/>
        </w:rPr>
        <w:t>я, 1996. – 240 с.</w:t>
      </w:r>
    </w:p>
    <w:p w:rsidR="006128C9" w:rsidRDefault="006128C9" w:rsidP="001B5F8D">
      <w:pPr>
        <w:pStyle w:val="afffffff5"/>
        <w:numPr>
          <w:ilvl w:val="0"/>
          <w:numId w:val="46"/>
        </w:numPr>
        <w:tabs>
          <w:tab w:val="clear" w:pos="644"/>
        </w:tabs>
        <w:suppressAutoHyphens w:val="0"/>
        <w:spacing w:before="0" w:after="0" w:line="360" w:lineRule="auto"/>
        <w:jc w:val="both"/>
        <w:rPr>
          <w:lang w:val="uk-UA"/>
        </w:rPr>
      </w:pPr>
      <w:r>
        <w:rPr>
          <w:lang w:val="uk-UA"/>
        </w:rPr>
        <w:t xml:space="preserve"> Запорожан В. М., Даниленко А. І., Макулькин Р. Ф. Плацентарна недостатність і її вплив на плід // Одес. мед. журнал. – 1999. – № 4. – С. 82-84.</w:t>
      </w:r>
    </w:p>
    <w:p w:rsidR="006128C9" w:rsidRDefault="006128C9" w:rsidP="001B5F8D">
      <w:pPr>
        <w:pStyle w:val="afffffff5"/>
        <w:numPr>
          <w:ilvl w:val="0"/>
          <w:numId w:val="46"/>
        </w:numPr>
        <w:tabs>
          <w:tab w:val="clear" w:pos="644"/>
        </w:tabs>
        <w:suppressAutoHyphens w:val="0"/>
        <w:spacing w:before="0" w:after="0" w:line="360" w:lineRule="auto"/>
        <w:jc w:val="both"/>
        <w:rPr>
          <w:lang w:val="uk-UA"/>
        </w:rPr>
      </w:pPr>
      <w:r>
        <w:rPr>
          <w:lang w:val="uk-UA"/>
        </w:rPr>
        <w:lastRenderedPageBreak/>
        <w:t xml:space="preserve"> Запорожан В. М., Рожковська Н. М. Квантова гемотерапія  в комплексному л</w:t>
      </w:r>
      <w:r>
        <w:rPr>
          <w:lang w:val="uk-UA"/>
        </w:rPr>
        <w:t>і</w:t>
      </w:r>
      <w:r>
        <w:rPr>
          <w:lang w:val="uk-UA"/>
        </w:rPr>
        <w:t xml:space="preserve">куванні гіпотрофії плода у вагітних, хворих на пієлонефрит // Матер. міжнар. конф. </w:t>
      </w:r>
      <w:r>
        <w:rPr>
          <w:lang w:val="en-US"/>
        </w:rPr>
        <w:t>“</w:t>
      </w:r>
      <w:r>
        <w:rPr>
          <w:lang w:val="uk-UA"/>
        </w:rPr>
        <w:t>Жінки України: сучасний статус і перспективи”. – К., 1995. – С. 193-194.</w:t>
      </w:r>
    </w:p>
    <w:p w:rsidR="006128C9" w:rsidRPr="00352780" w:rsidRDefault="006128C9" w:rsidP="001B5F8D">
      <w:pPr>
        <w:numPr>
          <w:ilvl w:val="0"/>
          <w:numId w:val="46"/>
        </w:numPr>
        <w:suppressAutoHyphens w:val="0"/>
        <w:spacing w:line="360" w:lineRule="auto"/>
        <w:jc w:val="both"/>
        <w:rPr>
          <w:iCs/>
          <w:sz w:val="28"/>
        </w:rPr>
      </w:pPr>
      <w:r>
        <w:rPr>
          <w:sz w:val="28"/>
          <w:lang w:val="uk-UA"/>
        </w:rPr>
        <w:t xml:space="preserve"> Запорожан В. М., Макулькин Р. Ф., Даниленко А. І. Поліорганна недостатність // Одес. мед. журнал.</w:t>
      </w:r>
      <w:r>
        <w:rPr>
          <w:sz w:val="28"/>
        </w:rPr>
        <w:t xml:space="preserve"> – </w:t>
      </w:r>
      <w:r>
        <w:rPr>
          <w:sz w:val="28"/>
          <w:lang w:val="uk-UA"/>
        </w:rPr>
        <w:t>2000. – № 2. – С. 107-110.</w:t>
      </w:r>
    </w:p>
    <w:p w:rsidR="006128C9" w:rsidRPr="00124898" w:rsidRDefault="006128C9" w:rsidP="001B5F8D">
      <w:pPr>
        <w:numPr>
          <w:ilvl w:val="0"/>
          <w:numId w:val="46"/>
        </w:numPr>
        <w:suppressAutoHyphens w:val="0"/>
        <w:spacing w:line="360" w:lineRule="auto"/>
        <w:jc w:val="both"/>
        <w:rPr>
          <w:sz w:val="28"/>
        </w:rPr>
      </w:pPr>
      <w:r>
        <w:rPr>
          <w:sz w:val="28"/>
          <w:lang w:val="uk-UA"/>
        </w:rPr>
        <w:t xml:space="preserve"> Запрограммированная гибель эукариотических клеток /</w:t>
      </w:r>
      <w:r>
        <w:rPr>
          <w:sz w:val="28"/>
        </w:rPr>
        <w:t xml:space="preserve"> Топчий Н.</w:t>
      </w:r>
      <w:r>
        <w:rPr>
          <w:sz w:val="28"/>
          <w:lang w:val="uk-UA"/>
        </w:rPr>
        <w:t> </w:t>
      </w:r>
      <w:r>
        <w:rPr>
          <w:sz w:val="28"/>
        </w:rPr>
        <w:t>Н., Берд</w:t>
      </w:r>
      <w:r>
        <w:rPr>
          <w:sz w:val="28"/>
        </w:rPr>
        <w:t>ы</w:t>
      </w:r>
      <w:r>
        <w:rPr>
          <w:sz w:val="28"/>
        </w:rPr>
        <w:t>шев Г.</w:t>
      </w:r>
      <w:r>
        <w:rPr>
          <w:sz w:val="28"/>
          <w:lang w:val="uk-UA"/>
        </w:rPr>
        <w:t> </w:t>
      </w:r>
      <w:r>
        <w:rPr>
          <w:sz w:val="28"/>
        </w:rPr>
        <w:t>Д., Тищенко Е.</w:t>
      </w:r>
      <w:r>
        <w:rPr>
          <w:sz w:val="28"/>
          <w:lang w:val="uk-UA"/>
        </w:rPr>
        <w:t> </w:t>
      </w:r>
      <w:r>
        <w:rPr>
          <w:sz w:val="28"/>
        </w:rPr>
        <w:t xml:space="preserve">Н. и др. // Авиакосмическая и экологическая медицина. – 2004. </w:t>
      </w:r>
      <w:r>
        <w:rPr>
          <w:sz w:val="28"/>
          <w:lang w:val="uk-UA"/>
        </w:rPr>
        <w:t>–</w:t>
      </w:r>
      <w:r>
        <w:rPr>
          <w:sz w:val="28"/>
        </w:rPr>
        <w:t xml:space="preserve"> № 6. – С. 3-15.</w:t>
      </w:r>
    </w:p>
    <w:p w:rsidR="006128C9" w:rsidRDefault="006128C9" w:rsidP="001B5F8D">
      <w:pPr>
        <w:numPr>
          <w:ilvl w:val="0"/>
          <w:numId w:val="46"/>
        </w:numPr>
        <w:suppressAutoHyphens w:val="0"/>
        <w:spacing w:line="360" w:lineRule="auto"/>
        <w:jc w:val="both"/>
        <w:rPr>
          <w:sz w:val="28"/>
          <w:lang w:val="uk-UA"/>
        </w:rPr>
      </w:pPr>
      <w:r>
        <w:rPr>
          <w:iCs/>
          <w:sz w:val="28"/>
        </w:rPr>
        <w:t xml:space="preserve"> </w:t>
      </w:r>
      <w:r>
        <w:rPr>
          <w:sz w:val="28"/>
          <w:lang w:val="uk-UA"/>
        </w:rPr>
        <w:t>Зарубина Е. Н., Смирнов М. А., Галина Т. В. Роды при коллизии близнецов</w:t>
      </w:r>
      <w:r>
        <w:rPr>
          <w:sz w:val="28"/>
        </w:rPr>
        <w:t xml:space="preserve"> // Акушерство и гинекол</w:t>
      </w:r>
      <w:r>
        <w:rPr>
          <w:sz w:val="28"/>
        </w:rPr>
        <w:t>о</w:t>
      </w:r>
      <w:r>
        <w:rPr>
          <w:sz w:val="28"/>
        </w:rPr>
        <w:t>гия. – 1995.</w:t>
      </w:r>
      <w:r w:rsidRPr="008B4017">
        <w:rPr>
          <w:sz w:val="28"/>
          <w:szCs w:val="28"/>
        </w:rPr>
        <w:t xml:space="preserve"> – </w:t>
      </w:r>
      <w:r>
        <w:rPr>
          <w:sz w:val="28"/>
        </w:rPr>
        <w:t>№ 2. – С. 45-46.</w:t>
      </w:r>
    </w:p>
    <w:p w:rsidR="006128C9" w:rsidRPr="002A602D" w:rsidRDefault="006128C9" w:rsidP="001B5F8D">
      <w:pPr>
        <w:numPr>
          <w:ilvl w:val="0"/>
          <w:numId w:val="46"/>
        </w:numPr>
        <w:suppressAutoHyphens w:val="0"/>
        <w:spacing w:line="360" w:lineRule="auto"/>
        <w:jc w:val="both"/>
        <w:rPr>
          <w:iCs/>
          <w:sz w:val="28"/>
        </w:rPr>
      </w:pPr>
      <w:r>
        <w:rPr>
          <w:iCs/>
          <w:sz w:val="28"/>
          <w:lang w:val="uk-UA"/>
        </w:rPr>
        <w:t xml:space="preserve"> </w:t>
      </w:r>
      <w:r>
        <w:rPr>
          <w:iCs/>
          <w:sz w:val="28"/>
        </w:rPr>
        <w:t>Затикян Е.</w:t>
      </w:r>
      <w:r>
        <w:rPr>
          <w:iCs/>
          <w:sz w:val="28"/>
          <w:lang w:val="uk-UA"/>
        </w:rPr>
        <w:t> </w:t>
      </w:r>
      <w:r>
        <w:rPr>
          <w:iCs/>
          <w:sz w:val="28"/>
        </w:rPr>
        <w:t>П.</w:t>
      </w:r>
      <w:r>
        <w:rPr>
          <w:iCs/>
          <w:noProof/>
          <w:sz w:val="28"/>
        </w:rPr>
        <w:t>,</w:t>
      </w:r>
      <w:r>
        <w:rPr>
          <w:iCs/>
          <w:sz w:val="28"/>
        </w:rPr>
        <w:t xml:space="preserve"> Демченко Е.</w:t>
      </w:r>
      <w:r>
        <w:rPr>
          <w:iCs/>
          <w:sz w:val="28"/>
          <w:lang w:val="uk-UA"/>
        </w:rPr>
        <w:t> </w:t>
      </w:r>
      <w:r>
        <w:rPr>
          <w:iCs/>
          <w:sz w:val="28"/>
        </w:rPr>
        <w:t>Ю.</w:t>
      </w:r>
      <w:r>
        <w:rPr>
          <w:sz w:val="28"/>
        </w:rPr>
        <w:t xml:space="preserve"> Состояние маточно</w:t>
      </w:r>
      <w:r>
        <w:rPr>
          <w:noProof/>
          <w:sz w:val="28"/>
        </w:rPr>
        <w:t>-</w:t>
      </w:r>
      <w:r>
        <w:rPr>
          <w:sz w:val="28"/>
        </w:rPr>
        <w:t>плацентарно-плодового кр</w:t>
      </w:r>
      <w:r>
        <w:rPr>
          <w:sz w:val="28"/>
        </w:rPr>
        <w:t>о</w:t>
      </w:r>
      <w:r>
        <w:rPr>
          <w:sz w:val="28"/>
        </w:rPr>
        <w:t>вообращения при беременности</w:t>
      </w:r>
      <w:r>
        <w:rPr>
          <w:sz w:val="28"/>
          <w:lang w:val="uk-UA"/>
        </w:rPr>
        <w:t>,</w:t>
      </w:r>
      <w:r>
        <w:rPr>
          <w:sz w:val="28"/>
        </w:rPr>
        <w:t xml:space="preserve"> осложненной гестозом // Акушерство и гинек</w:t>
      </w:r>
      <w:r>
        <w:rPr>
          <w:sz w:val="28"/>
        </w:rPr>
        <w:t>о</w:t>
      </w:r>
      <w:r>
        <w:rPr>
          <w:sz w:val="28"/>
        </w:rPr>
        <w:t xml:space="preserve">логия. – </w:t>
      </w:r>
      <w:r>
        <w:rPr>
          <w:noProof/>
          <w:sz w:val="28"/>
        </w:rPr>
        <w:t>1997.</w:t>
      </w:r>
      <w:r>
        <w:rPr>
          <w:sz w:val="28"/>
        </w:rPr>
        <w:t xml:space="preserve"> – </w:t>
      </w:r>
      <w:r>
        <w:rPr>
          <w:noProof/>
          <w:sz w:val="28"/>
        </w:rPr>
        <w:t>№</w:t>
      </w:r>
      <w:r>
        <w:rPr>
          <w:noProof/>
          <w:sz w:val="28"/>
          <w:lang w:val="uk-UA"/>
        </w:rPr>
        <w:t xml:space="preserve"> </w:t>
      </w:r>
      <w:r>
        <w:rPr>
          <w:noProof/>
          <w:sz w:val="28"/>
        </w:rPr>
        <w:t>4.</w:t>
      </w:r>
      <w:r>
        <w:rPr>
          <w:sz w:val="28"/>
        </w:rPr>
        <w:t xml:space="preserve"> – С.</w:t>
      </w:r>
      <w:r>
        <w:rPr>
          <w:noProof/>
          <w:sz w:val="28"/>
        </w:rPr>
        <w:t xml:space="preserve"> 10-14 </w:t>
      </w:r>
    </w:p>
    <w:p w:rsidR="006128C9" w:rsidRDefault="006128C9" w:rsidP="001B5F8D">
      <w:pPr>
        <w:numPr>
          <w:ilvl w:val="0"/>
          <w:numId w:val="46"/>
        </w:numPr>
        <w:suppressAutoHyphens w:val="0"/>
        <w:spacing w:line="360" w:lineRule="auto"/>
        <w:jc w:val="both"/>
        <w:rPr>
          <w:iCs/>
          <w:sz w:val="28"/>
        </w:rPr>
      </w:pPr>
      <w:r>
        <w:rPr>
          <w:noProof/>
          <w:sz w:val="28"/>
        </w:rPr>
        <w:t xml:space="preserve"> Захарова О.</w:t>
      </w:r>
      <w:r>
        <w:rPr>
          <w:lang w:val="uk-UA"/>
        </w:rPr>
        <w:t> </w:t>
      </w:r>
      <w:r>
        <w:rPr>
          <w:noProof/>
          <w:sz w:val="28"/>
        </w:rPr>
        <w:t xml:space="preserve">Ю. Клинико-морфологические критерии фетоплацентарной недостаточности при многоплодной беременности: Автореф. </w:t>
      </w:r>
      <w:r>
        <w:rPr>
          <w:noProof/>
          <w:sz w:val="28"/>
          <w:lang w:val="uk-UA"/>
        </w:rPr>
        <w:t>д</w:t>
      </w:r>
      <w:r>
        <w:rPr>
          <w:noProof/>
          <w:sz w:val="28"/>
        </w:rPr>
        <w:t>ис</w:t>
      </w:r>
      <w:r>
        <w:rPr>
          <w:noProof/>
          <w:sz w:val="28"/>
          <w:lang w:val="uk-UA"/>
        </w:rPr>
        <w:t xml:space="preserve">. </w:t>
      </w:r>
      <w:r>
        <w:rPr>
          <w:noProof/>
          <w:sz w:val="28"/>
        </w:rPr>
        <w:t xml:space="preserve">… канд. мед. наук: 14.00.15. </w:t>
      </w:r>
      <w:r w:rsidRPr="002A602D">
        <w:rPr>
          <w:noProof/>
          <w:sz w:val="28"/>
        </w:rPr>
        <w:t>/</w:t>
      </w:r>
      <w:r>
        <w:rPr>
          <w:noProof/>
          <w:sz w:val="28"/>
        </w:rPr>
        <w:t xml:space="preserve"> Ин-т морфологии человека АМН СССР.</w:t>
      </w:r>
      <w:r>
        <w:rPr>
          <w:sz w:val="28"/>
        </w:rPr>
        <w:t xml:space="preserve"> – М., 1989. – 22 с.</w:t>
      </w:r>
    </w:p>
    <w:p w:rsidR="006128C9" w:rsidRDefault="006128C9" w:rsidP="001B5F8D">
      <w:pPr>
        <w:numPr>
          <w:ilvl w:val="0"/>
          <w:numId w:val="46"/>
        </w:numPr>
        <w:suppressAutoHyphens w:val="0"/>
        <w:spacing w:line="360" w:lineRule="auto"/>
        <w:jc w:val="both"/>
        <w:rPr>
          <w:noProof/>
          <w:sz w:val="28"/>
        </w:rPr>
      </w:pPr>
      <w:r>
        <w:rPr>
          <w:noProof/>
          <w:sz w:val="28"/>
        </w:rPr>
        <w:t xml:space="preserve"> </w:t>
      </w:r>
      <w:r>
        <w:rPr>
          <w:iCs/>
          <w:sz w:val="28"/>
        </w:rPr>
        <w:t>Захарова О.</w:t>
      </w:r>
      <w:r>
        <w:rPr>
          <w:iCs/>
          <w:sz w:val="28"/>
          <w:lang w:val="uk-UA"/>
        </w:rPr>
        <w:t> </w:t>
      </w:r>
      <w:r>
        <w:rPr>
          <w:iCs/>
          <w:sz w:val="28"/>
        </w:rPr>
        <w:t>Ю.</w:t>
      </w:r>
      <w:r>
        <w:rPr>
          <w:iCs/>
          <w:noProof/>
          <w:sz w:val="28"/>
        </w:rPr>
        <w:t>,</w:t>
      </w:r>
      <w:r>
        <w:rPr>
          <w:iCs/>
          <w:sz w:val="28"/>
        </w:rPr>
        <w:t xml:space="preserve"> Милованов А.</w:t>
      </w:r>
      <w:r>
        <w:rPr>
          <w:iCs/>
          <w:sz w:val="28"/>
          <w:lang w:val="uk-UA"/>
        </w:rPr>
        <w:t> </w:t>
      </w:r>
      <w:r>
        <w:rPr>
          <w:iCs/>
          <w:sz w:val="28"/>
        </w:rPr>
        <w:t>П.</w:t>
      </w:r>
      <w:r>
        <w:rPr>
          <w:iCs/>
          <w:noProof/>
          <w:sz w:val="28"/>
        </w:rPr>
        <w:t>,</w:t>
      </w:r>
      <w:r>
        <w:rPr>
          <w:iCs/>
          <w:sz w:val="28"/>
        </w:rPr>
        <w:t xml:space="preserve"> Фукс М.</w:t>
      </w:r>
      <w:r>
        <w:rPr>
          <w:iCs/>
          <w:sz w:val="28"/>
          <w:lang w:val="uk-UA"/>
        </w:rPr>
        <w:t> </w:t>
      </w:r>
      <w:r>
        <w:rPr>
          <w:iCs/>
          <w:sz w:val="28"/>
        </w:rPr>
        <w:t>А.</w:t>
      </w:r>
      <w:r>
        <w:rPr>
          <w:sz w:val="28"/>
        </w:rPr>
        <w:t xml:space="preserve"> Морфометрическая характер</w:t>
      </w:r>
      <w:r>
        <w:rPr>
          <w:sz w:val="28"/>
        </w:rPr>
        <w:t>и</w:t>
      </w:r>
      <w:r>
        <w:rPr>
          <w:sz w:val="28"/>
        </w:rPr>
        <w:t>стика плацент при многоплодной беременности // Вопросы охраны материнства и детства.</w:t>
      </w:r>
      <w:r>
        <w:rPr>
          <w:noProof/>
          <w:sz w:val="28"/>
        </w:rPr>
        <w:t xml:space="preserve"> </w:t>
      </w:r>
      <w:r>
        <w:rPr>
          <w:sz w:val="28"/>
          <w:lang w:val="uk-UA"/>
        </w:rPr>
        <w:t xml:space="preserve">– </w:t>
      </w:r>
      <w:r>
        <w:rPr>
          <w:noProof/>
          <w:sz w:val="28"/>
        </w:rPr>
        <w:t xml:space="preserve">1988. </w:t>
      </w:r>
      <w:r>
        <w:rPr>
          <w:sz w:val="28"/>
          <w:lang w:val="uk-UA"/>
        </w:rPr>
        <w:t>–</w:t>
      </w:r>
      <w:r>
        <w:rPr>
          <w:noProof/>
          <w:sz w:val="28"/>
        </w:rPr>
        <w:t xml:space="preserve"> №.</w:t>
      </w:r>
      <w:r>
        <w:rPr>
          <w:noProof/>
          <w:sz w:val="28"/>
          <w:lang w:val="uk-UA"/>
        </w:rPr>
        <w:t xml:space="preserve"> </w:t>
      </w:r>
      <w:r>
        <w:rPr>
          <w:noProof/>
          <w:sz w:val="28"/>
        </w:rPr>
        <w:t xml:space="preserve">2. </w:t>
      </w:r>
      <w:r>
        <w:rPr>
          <w:sz w:val="28"/>
          <w:lang w:val="uk-UA"/>
        </w:rPr>
        <w:t>–</w:t>
      </w:r>
      <w:r>
        <w:rPr>
          <w:sz w:val="28"/>
        </w:rPr>
        <w:t xml:space="preserve"> С.</w:t>
      </w:r>
      <w:r>
        <w:rPr>
          <w:noProof/>
          <w:sz w:val="28"/>
        </w:rPr>
        <w:t xml:space="preserve"> 52-54. </w:t>
      </w:r>
    </w:p>
    <w:p w:rsidR="006128C9" w:rsidRPr="00914483" w:rsidRDefault="006128C9" w:rsidP="001B5F8D">
      <w:pPr>
        <w:numPr>
          <w:ilvl w:val="0"/>
          <w:numId w:val="46"/>
        </w:numPr>
        <w:suppressAutoHyphens w:val="0"/>
        <w:spacing w:line="360" w:lineRule="auto"/>
        <w:jc w:val="both"/>
        <w:rPr>
          <w:sz w:val="28"/>
        </w:rPr>
      </w:pPr>
      <w:r>
        <w:rPr>
          <w:noProof/>
          <w:sz w:val="28"/>
        </w:rPr>
        <w:t xml:space="preserve"> </w:t>
      </w:r>
      <w:r>
        <w:rPr>
          <w:sz w:val="28"/>
          <w:lang w:val="uk-UA"/>
        </w:rPr>
        <w:t>Здоров</w:t>
      </w:r>
      <w:r w:rsidRPr="00914483">
        <w:rPr>
          <w:sz w:val="28"/>
        </w:rPr>
        <w:t>’</w:t>
      </w:r>
      <w:r>
        <w:rPr>
          <w:sz w:val="28"/>
          <w:lang w:val="uk-UA"/>
        </w:rPr>
        <w:t>я дітей та жінок в України</w:t>
      </w:r>
      <w:r>
        <w:rPr>
          <w:sz w:val="28"/>
        </w:rPr>
        <w:t xml:space="preserve"> </w:t>
      </w:r>
      <w:r>
        <w:rPr>
          <w:sz w:val="28"/>
          <w:lang w:val="uk-UA"/>
        </w:rPr>
        <w:t>/</w:t>
      </w:r>
      <w:r>
        <w:rPr>
          <w:sz w:val="28"/>
        </w:rPr>
        <w:t xml:space="preserve"> </w:t>
      </w:r>
      <w:r>
        <w:rPr>
          <w:sz w:val="28"/>
          <w:lang w:val="uk-UA"/>
        </w:rPr>
        <w:t>Р.</w:t>
      </w:r>
      <w:r>
        <w:rPr>
          <w:sz w:val="28"/>
        </w:rPr>
        <w:t xml:space="preserve"> </w:t>
      </w:r>
      <w:r>
        <w:rPr>
          <w:sz w:val="28"/>
          <w:lang w:val="uk-UA"/>
        </w:rPr>
        <w:t>Богатирьова, О.</w:t>
      </w:r>
      <w:r>
        <w:rPr>
          <w:sz w:val="28"/>
        </w:rPr>
        <w:t xml:space="preserve"> </w:t>
      </w:r>
      <w:r>
        <w:rPr>
          <w:sz w:val="28"/>
          <w:lang w:val="uk-UA"/>
        </w:rPr>
        <w:t>Бердник, Б.</w:t>
      </w:r>
      <w:r>
        <w:rPr>
          <w:sz w:val="28"/>
        </w:rPr>
        <w:t xml:space="preserve"> </w:t>
      </w:r>
      <w:r>
        <w:rPr>
          <w:sz w:val="28"/>
          <w:lang w:val="uk-UA"/>
        </w:rPr>
        <w:t>Ворник. – К.: МОЗ України, 1997. –</w:t>
      </w:r>
      <w:r>
        <w:rPr>
          <w:sz w:val="28"/>
        </w:rPr>
        <w:t xml:space="preserve"> </w:t>
      </w:r>
      <w:r>
        <w:rPr>
          <w:sz w:val="28"/>
          <w:lang w:val="uk-UA"/>
        </w:rPr>
        <w:t>С. 60-64.</w:t>
      </w:r>
    </w:p>
    <w:p w:rsidR="006128C9" w:rsidRDefault="006128C9" w:rsidP="001B5F8D">
      <w:pPr>
        <w:pStyle w:val="afffffff5"/>
        <w:numPr>
          <w:ilvl w:val="0"/>
          <w:numId w:val="46"/>
        </w:numPr>
        <w:tabs>
          <w:tab w:val="clear" w:pos="644"/>
        </w:tabs>
        <w:suppressAutoHyphens w:val="0"/>
        <w:spacing w:before="0" w:after="0" w:line="360" w:lineRule="auto"/>
        <w:jc w:val="both"/>
      </w:pPr>
      <w:r>
        <w:t xml:space="preserve"> Изменения компонентов внеклеточного матрикса и его регуляторов в эндоме</w:t>
      </w:r>
      <w:r>
        <w:t>т</w:t>
      </w:r>
      <w:r>
        <w:t xml:space="preserve">рии женщин с привычным невынашиванием беременности </w:t>
      </w:r>
      <w:r w:rsidRPr="00914483">
        <w:t>/</w:t>
      </w:r>
      <w:r>
        <w:t xml:space="preserve"> А.</w:t>
      </w:r>
      <w:r>
        <w:rPr>
          <w:lang w:val="uk-UA"/>
        </w:rPr>
        <w:t> </w:t>
      </w:r>
      <w:r>
        <w:t>В. Кузнецова, В.</w:t>
      </w:r>
      <w:r>
        <w:rPr>
          <w:lang w:val="uk-UA"/>
        </w:rPr>
        <w:t> </w:t>
      </w:r>
      <w:r>
        <w:t>С. Пауков, И.</w:t>
      </w:r>
      <w:r>
        <w:rPr>
          <w:lang w:val="uk-UA"/>
        </w:rPr>
        <w:t> </w:t>
      </w:r>
      <w:r>
        <w:t>И. Волощук, Е.</w:t>
      </w:r>
      <w:r>
        <w:rPr>
          <w:lang w:val="uk-UA"/>
        </w:rPr>
        <w:t> </w:t>
      </w:r>
      <w:r>
        <w:t>М. Демидова // Архив патологии. – 2002. – №</w:t>
      </w:r>
      <w:r>
        <w:rPr>
          <w:lang w:val="uk-UA"/>
        </w:rPr>
        <w:t xml:space="preserve"> </w:t>
      </w:r>
      <w:r>
        <w:t>1. – С. 18</w:t>
      </w:r>
      <w:r>
        <w:rPr>
          <w:lang w:val="uk-UA"/>
        </w:rPr>
        <w:t>-</w:t>
      </w:r>
      <w:r>
        <w:t>22.</w:t>
      </w:r>
      <w:r w:rsidRPr="00914483">
        <w:t xml:space="preserve"> </w:t>
      </w:r>
    </w:p>
    <w:p w:rsidR="006128C9" w:rsidRPr="000F6A3D" w:rsidRDefault="006128C9" w:rsidP="001B5F8D">
      <w:pPr>
        <w:pStyle w:val="afffffff5"/>
        <w:numPr>
          <w:ilvl w:val="0"/>
          <w:numId w:val="46"/>
        </w:numPr>
        <w:tabs>
          <w:tab w:val="clear" w:pos="644"/>
        </w:tabs>
        <w:suppressAutoHyphens w:val="0"/>
        <w:spacing w:before="0" w:after="0" w:line="360" w:lineRule="auto"/>
        <w:jc w:val="both"/>
        <w:rPr>
          <w:szCs w:val="28"/>
          <w:lang w:val="uk-UA"/>
        </w:rPr>
      </w:pPr>
      <w:r>
        <w:rPr>
          <w:lang w:val="uk-UA"/>
        </w:rPr>
        <w:t xml:space="preserve"> </w:t>
      </w:r>
      <w:r>
        <w:t>Изучение спектра антител к мембранным фосфолипидам у женщин с привы</w:t>
      </w:r>
      <w:r>
        <w:t>ч</w:t>
      </w:r>
      <w:r>
        <w:t>ным невынашиванием беременности</w:t>
      </w:r>
      <w:r>
        <w:rPr>
          <w:lang w:val="uk-UA"/>
        </w:rPr>
        <w:t xml:space="preserve"> / </w:t>
      </w:r>
      <w:r>
        <w:t>Пономарева Я.</w:t>
      </w:r>
      <w:r>
        <w:rPr>
          <w:lang w:val="uk-UA"/>
        </w:rPr>
        <w:t> </w:t>
      </w:r>
      <w:r>
        <w:t>В.</w:t>
      </w:r>
      <w:r>
        <w:rPr>
          <w:noProof/>
        </w:rPr>
        <w:t>,</w:t>
      </w:r>
      <w:r>
        <w:t xml:space="preserve"> Куликов В.</w:t>
      </w:r>
      <w:r>
        <w:rPr>
          <w:lang w:val="uk-UA"/>
        </w:rPr>
        <w:t> </w:t>
      </w:r>
      <w:r>
        <w:t>И.</w:t>
      </w:r>
      <w:r>
        <w:rPr>
          <w:noProof/>
        </w:rPr>
        <w:t>,</w:t>
      </w:r>
      <w:r>
        <w:t xml:space="preserve"> М</w:t>
      </w:r>
      <w:r>
        <w:t>у</w:t>
      </w:r>
      <w:r>
        <w:t>зя</w:t>
      </w:r>
      <w:r>
        <w:rPr>
          <w:lang w:val="uk-UA"/>
        </w:rPr>
        <w:t> </w:t>
      </w:r>
      <w:r>
        <w:t>Г.</w:t>
      </w:r>
      <w:r>
        <w:rPr>
          <w:lang w:val="uk-UA"/>
        </w:rPr>
        <w:t> </w:t>
      </w:r>
      <w:r>
        <w:t>И.</w:t>
      </w:r>
      <w:r>
        <w:rPr>
          <w:lang w:val="uk-UA"/>
        </w:rPr>
        <w:t xml:space="preserve"> и др.</w:t>
      </w:r>
      <w:r>
        <w:t xml:space="preserve"> // Бюллетень экспериментальной биологии и медицины. – </w:t>
      </w:r>
      <w:r>
        <w:rPr>
          <w:noProof/>
        </w:rPr>
        <w:t>1997.</w:t>
      </w:r>
      <w:r>
        <w:t xml:space="preserve"> – №</w:t>
      </w:r>
      <w:r>
        <w:rPr>
          <w:lang w:val="uk-UA"/>
        </w:rPr>
        <w:t> </w:t>
      </w:r>
      <w:r>
        <w:t>3. – С.</w:t>
      </w:r>
      <w:r>
        <w:rPr>
          <w:lang w:val="uk-UA"/>
        </w:rPr>
        <w:t> </w:t>
      </w:r>
      <w:r>
        <w:rPr>
          <w:noProof/>
        </w:rPr>
        <w:t>312-315.</w:t>
      </w:r>
    </w:p>
    <w:p w:rsidR="006128C9" w:rsidRPr="000F6A3D" w:rsidRDefault="006128C9" w:rsidP="001B5F8D">
      <w:pPr>
        <w:pStyle w:val="afffffff5"/>
        <w:numPr>
          <w:ilvl w:val="0"/>
          <w:numId w:val="46"/>
        </w:numPr>
        <w:tabs>
          <w:tab w:val="clear" w:pos="644"/>
        </w:tabs>
        <w:suppressAutoHyphens w:val="0"/>
        <w:spacing w:before="0" w:after="0" w:line="360" w:lineRule="auto"/>
        <w:jc w:val="both"/>
        <w:rPr>
          <w:szCs w:val="28"/>
          <w:lang w:val="uk-UA"/>
        </w:rPr>
      </w:pPr>
      <w:r>
        <w:rPr>
          <w:noProof/>
        </w:rPr>
        <w:t xml:space="preserve"> </w:t>
      </w:r>
      <w:r>
        <w:t>Ильинская И.</w:t>
      </w:r>
      <w:r>
        <w:rPr>
          <w:lang w:val="uk-UA"/>
        </w:rPr>
        <w:t> </w:t>
      </w:r>
      <w:r>
        <w:t>Ф. Апоптоз, апоцитоз и их роль в иммунном ответе // Лаб</w:t>
      </w:r>
      <w:r>
        <w:rPr>
          <w:lang w:val="uk-UA"/>
        </w:rPr>
        <w:t>.</w:t>
      </w:r>
      <w:r>
        <w:t xml:space="preserve"> диа</w:t>
      </w:r>
      <w:r>
        <w:t>г</w:t>
      </w:r>
      <w:r>
        <w:t xml:space="preserve">ностика. – </w:t>
      </w:r>
      <w:r>
        <w:rPr>
          <w:noProof/>
        </w:rPr>
        <w:t>2002.</w:t>
      </w:r>
      <w:r>
        <w:t xml:space="preserve"> – №</w:t>
      </w:r>
      <w:r>
        <w:rPr>
          <w:lang w:val="uk-UA"/>
        </w:rPr>
        <w:t xml:space="preserve"> </w:t>
      </w:r>
      <w:r>
        <w:t>3. – С.</w:t>
      </w:r>
      <w:r>
        <w:rPr>
          <w:noProof/>
        </w:rPr>
        <w:t xml:space="preserve"> 66-</w:t>
      </w:r>
      <w:r>
        <w:rPr>
          <w:noProof/>
          <w:lang w:val="uk-UA"/>
        </w:rPr>
        <w:t>7</w:t>
      </w:r>
      <w:r>
        <w:rPr>
          <w:noProof/>
        </w:rPr>
        <w:t>2.</w:t>
      </w:r>
    </w:p>
    <w:p w:rsidR="006128C9" w:rsidRDefault="006128C9" w:rsidP="001B5F8D">
      <w:pPr>
        <w:pStyle w:val="afffffff5"/>
        <w:numPr>
          <w:ilvl w:val="0"/>
          <w:numId w:val="46"/>
        </w:numPr>
        <w:tabs>
          <w:tab w:val="clear" w:pos="644"/>
        </w:tabs>
        <w:suppressAutoHyphens w:val="0"/>
        <w:spacing w:before="0" w:after="0" w:line="360" w:lineRule="auto"/>
        <w:jc w:val="both"/>
      </w:pPr>
      <w:r>
        <w:rPr>
          <w:szCs w:val="28"/>
          <w:lang w:val="uk-UA"/>
        </w:rPr>
        <w:lastRenderedPageBreak/>
        <w:t xml:space="preserve"> </w:t>
      </w:r>
      <w:r>
        <w:rPr>
          <w:lang w:val="uk-UA"/>
        </w:rPr>
        <w:t>И</w:t>
      </w:r>
      <w:r>
        <w:t xml:space="preserve">сследование проницаемости гематоэнцефалического барьера у беременных с гестозом </w:t>
      </w:r>
      <w:r w:rsidRPr="00642E27">
        <w:t>/</w:t>
      </w:r>
      <w:r>
        <w:t xml:space="preserve"> И.</w:t>
      </w:r>
      <w:r>
        <w:rPr>
          <w:lang w:val="uk-UA"/>
        </w:rPr>
        <w:t> </w:t>
      </w:r>
      <w:r>
        <w:t>С. Сидорова, Т.</w:t>
      </w:r>
      <w:r>
        <w:rPr>
          <w:lang w:val="uk-UA"/>
        </w:rPr>
        <w:t> </w:t>
      </w:r>
      <w:r>
        <w:t>Б. Дмитриева, О.</w:t>
      </w:r>
      <w:r>
        <w:rPr>
          <w:lang w:val="uk-UA"/>
        </w:rPr>
        <w:t> </w:t>
      </w:r>
      <w:r>
        <w:t>И. Гурина, И.</w:t>
      </w:r>
      <w:r>
        <w:rPr>
          <w:lang w:val="uk-UA"/>
        </w:rPr>
        <w:t> </w:t>
      </w:r>
      <w:r>
        <w:t xml:space="preserve">Л. Галинова </w:t>
      </w:r>
      <w:r w:rsidRPr="00642E27">
        <w:t>//</w:t>
      </w:r>
      <w:r>
        <w:t xml:space="preserve"> Ак</w:t>
      </w:r>
      <w:r>
        <w:t>у</w:t>
      </w:r>
      <w:r>
        <w:t xml:space="preserve">шерство и гинекология. – 2006. </w:t>
      </w:r>
      <w:r>
        <w:rPr>
          <w:lang w:val="uk-UA"/>
        </w:rPr>
        <w:t>–</w:t>
      </w:r>
      <w:r>
        <w:t xml:space="preserve"> № 5. – С. 15-17.</w:t>
      </w:r>
    </w:p>
    <w:p w:rsidR="006128C9" w:rsidRDefault="006128C9" w:rsidP="001B5F8D">
      <w:pPr>
        <w:pStyle w:val="afffffff5"/>
        <w:numPr>
          <w:ilvl w:val="0"/>
          <w:numId w:val="46"/>
        </w:numPr>
        <w:tabs>
          <w:tab w:val="clear" w:pos="644"/>
        </w:tabs>
        <w:suppressAutoHyphens w:val="0"/>
        <w:spacing w:before="0" w:after="0" w:line="360" w:lineRule="auto"/>
        <w:jc w:val="both"/>
      </w:pPr>
      <w:r>
        <w:t xml:space="preserve"> Караганова Е.</w:t>
      </w:r>
      <w:r>
        <w:rPr>
          <w:lang w:val="uk-UA"/>
        </w:rPr>
        <w:t> </w:t>
      </w:r>
      <w:r>
        <w:t>Я., Шалина Р.</w:t>
      </w:r>
      <w:r>
        <w:rPr>
          <w:lang w:val="uk-UA"/>
        </w:rPr>
        <w:t> </w:t>
      </w:r>
      <w:r>
        <w:t>И. Прогнозирование церебральных поражений у детей при ОПГ-гестозе у их матерей // Вестник РААГ. – 1997. – № 1. – С. 20-22.</w:t>
      </w:r>
    </w:p>
    <w:p w:rsidR="006128C9" w:rsidRDefault="006128C9" w:rsidP="001B5F8D">
      <w:pPr>
        <w:pStyle w:val="afffffff5"/>
        <w:numPr>
          <w:ilvl w:val="0"/>
          <w:numId w:val="46"/>
        </w:numPr>
        <w:tabs>
          <w:tab w:val="clear" w:pos="644"/>
        </w:tabs>
        <w:suppressAutoHyphens w:val="0"/>
        <w:spacing w:before="0" w:after="0" w:line="360" w:lineRule="auto"/>
        <w:jc w:val="both"/>
        <w:rPr>
          <w:lang w:val="uk-UA"/>
        </w:rPr>
      </w:pPr>
      <w:r>
        <w:t xml:space="preserve"> </w:t>
      </w:r>
      <w:r>
        <w:rPr>
          <w:lang w:val="uk-UA"/>
        </w:rPr>
        <w:t>Карпенко Л. В., Егорова А. Т., Филиппов О. С. Антифосполипидные антитела при гестозе // Акушерство и геникология.</w:t>
      </w:r>
      <w:r>
        <w:t xml:space="preserve"> – 2006</w:t>
      </w:r>
      <w:r>
        <w:rPr>
          <w:lang w:val="uk-UA"/>
        </w:rPr>
        <w:t>.</w:t>
      </w:r>
      <w:r>
        <w:t xml:space="preserve"> – </w:t>
      </w:r>
      <w:r>
        <w:rPr>
          <w:lang w:val="uk-UA"/>
        </w:rPr>
        <w:t>№ 1.</w:t>
      </w:r>
      <w:r>
        <w:t xml:space="preserve"> – </w:t>
      </w:r>
      <w:r>
        <w:rPr>
          <w:lang w:val="uk-UA"/>
        </w:rPr>
        <w:t>С. 44-46.</w:t>
      </w:r>
    </w:p>
    <w:p w:rsidR="006128C9" w:rsidRPr="00361A2F" w:rsidRDefault="006128C9" w:rsidP="001B5F8D">
      <w:pPr>
        <w:pStyle w:val="afffffff5"/>
        <w:numPr>
          <w:ilvl w:val="0"/>
          <w:numId w:val="46"/>
        </w:numPr>
        <w:tabs>
          <w:tab w:val="clear" w:pos="644"/>
        </w:tabs>
        <w:suppressAutoHyphens w:val="0"/>
        <w:spacing w:before="0" w:after="0" w:line="360" w:lineRule="auto"/>
        <w:jc w:val="both"/>
        <w:rPr>
          <w:lang w:val="uk-UA"/>
        </w:rPr>
      </w:pPr>
      <w:r>
        <w:rPr>
          <w:lang w:val="uk-UA"/>
        </w:rPr>
        <w:t xml:space="preserve"> </w:t>
      </w:r>
      <w:r w:rsidRPr="00361A2F">
        <w:rPr>
          <w:lang w:val="uk-UA"/>
        </w:rPr>
        <w:t>К вопросу о беременности и родах маловесным плодом / А.</w:t>
      </w:r>
      <w:r>
        <w:rPr>
          <w:lang w:val="uk-UA"/>
        </w:rPr>
        <w:t> </w:t>
      </w:r>
      <w:r w:rsidRPr="00361A2F">
        <w:rPr>
          <w:lang w:val="uk-UA"/>
        </w:rPr>
        <w:t xml:space="preserve">И.Даниленко, </w:t>
      </w:r>
      <w:r>
        <w:rPr>
          <w:lang w:val="uk-UA"/>
        </w:rPr>
        <w:t>И. В. </w:t>
      </w:r>
      <w:r w:rsidRPr="00361A2F">
        <w:rPr>
          <w:lang w:val="uk-UA"/>
        </w:rPr>
        <w:t xml:space="preserve">Вернидуб, </w:t>
      </w:r>
      <w:r>
        <w:rPr>
          <w:lang w:val="uk-UA"/>
        </w:rPr>
        <w:t xml:space="preserve">Н. Н. </w:t>
      </w:r>
      <w:r w:rsidRPr="00361A2F">
        <w:rPr>
          <w:lang w:val="uk-UA"/>
        </w:rPr>
        <w:t xml:space="preserve">Рожковская, </w:t>
      </w:r>
      <w:r>
        <w:rPr>
          <w:lang w:val="uk-UA"/>
        </w:rPr>
        <w:t xml:space="preserve">В. А. </w:t>
      </w:r>
      <w:r w:rsidRPr="00361A2F">
        <w:rPr>
          <w:lang w:val="uk-UA"/>
        </w:rPr>
        <w:t>Ситникова // Вісник проблем біології та медицини. – 1997. – Вип. 16. – С. 155-157.</w:t>
      </w:r>
    </w:p>
    <w:p w:rsidR="006128C9" w:rsidRPr="00CC1560" w:rsidRDefault="006128C9" w:rsidP="001B5F8D">
      <w:pPr>
        <w:pStyle w:val="afffffff5"/>
        <w:numPr>
          <w:ilvl w:val="0"/>
          <w:numId w:val="46"/>
        </w:numPr>
        <w:tabs>
          <w:tab w:val="clear" w:pos="644"/>
        </w:tabs>
        <w:suppressAutoHyphens w:val="0"/>
        <w:spacing w:before="0" w:after="0" w:line="360" w:lineRule="auto"/>
        <w:jc w:val="both"/>
        <w:rPr>
          <w:lang w:val="uk-UA"/>
        </w:rPr>
      </w:pPr>
      <w:r>
        <w:rPr>
          <w:lang w:val="uk-UA"/>
        </w:rPr>
        <w:t xml:space="preserve"> </w:t>
      </w:r>
      <w:r>
        <w:t>Климов В.</w:t>
      </w:r>
      <w:r>
        <w:rPr>
          <w:lang w:val="uk-UA"/>
        </w:rPr>
        <w:t> </w:t>
      </w:r>
      <w:r>
        <w:t>А., Школа Л.</w:t>
      </w:r>
      <w:r>
        <w:rPr>
          <w:lang w:val="uk-UA"/>
        </w:rPr>
        <w:t> </w:t>
      </w:r>
      <w:r>
        <w:t>И. Роль иммуно-эндотелиальной дисфункции в фето</w:t>
      </w:r>
      <w:r>
        <w:rPr>
          <w:lang w:val="uk-UA"/>
        </w:rPr>
        <w:t>-</w:t>
      </w:r>
      <w:r>
        <w:t>плацентарном комплексе в развитии плацентарной недостаточности</w:t>
      </w:r>
      <w:r>
        <w:rPr>
          <w:lang w:val="uk-UA"/>
        </w:rPr>
        <w:t xml:space="preserve"> </w:t>
      </w:r>
      <w:r w:rsidRPr="00CC1560">
        <w:rPr>
          <w:lang w:val="uk-UA"/>
        </w:rPr>
        <w:t xml:space="preserve">// </w:t>
      </w:r>
      <w:r>
        <w:rPr>
          <w:lang w:val="uk-UA"/>
        </w:rPr>
        <w:t xml:space="preserve">Зб. наук. праць </w:t>
      </w:r>
      <w:r w:rsidRPr="00CC1560">
        <w:rPr>
          <w:lang w:val="uk-UA"/>
        </w:rPr>
        <w:t>А</w:t>
      </w:r>
      <w:r>
        <w:rPr>
          <w:lang w:val="uk-UA"/>
        </w:rPr>
        <w:t>соціації акушерів-гінекологів України</w:t>
      </w:r>
      <w:r w:rsidRPr="00CC1560">
        <w:rPr>
          <w:lang w:val="uk-UA"/>
        </w:rPr>
        <w:t>.</w:t>
      </w:r>
      <w:r>
        <w:t xml:space="preserve"> – </w:t>
      </w:r>
      <w:r>
        <w:rPr>
          <w:lang w:val="uk-UA"/>
        </w:rPr>
        <w:t>К.: Інтермед, 2005</w:t>
      </w:r>
      <w:r w:rsidRPr="00CC1560">
        <w:rPr>
          <w:noProof/>
          <w:lang w:val="uk-UA"/>
        </w:rPr>
        <w:t>.</w:t>
      </w:r>
      <w:r>
        <w:t xml:space="preserve"> – </w:t>
      </w:r>
      <w:r>
        <w:rPr>
          <w:lang w:val="uk-UA"/>
        </w:rPr>
        <w:t>С</w:t>
      </w:r>
      <w:r>
        <w:rPr>
          <w:noProof/>
          <w:lang w:val="uk-UA"/>
        </w:rPr>
        <w:t>. 217-223</w:t>
      </w:r>
      <w:r w:rsidRPr="00CC1560">
        <w:rPr>
          <w:noProof/>
          <w:lang w:val="uk-UA"/>
        </w:rPr>
        <w:t xml:space="preserve">. </w:t>
      </w:r>
    </w:p>
    <w:p w:rsidR="006128C9" w:rsidRPr="00D12C46" w:rsidRDefault="006128C9" w:rsidP="001B5F8D">
      <w:pPr>
        <w:numPr>
          <w:ilvl w:val="0"/>
          <w:numId w:val="46"/>
        </w:numPr>
        <w:suppressAutoHyphens w:val="0"/>
        <w:spacing w:line="360" w:lineRule="auto"/>
        <w:jc w:val="both"/>
        <w:rPr>
          <w:sz w:val="28"/>
        </w:rPr>
      </w:pPr>
      <w:r>
        <w:rPr>
          <w:sz w:val="28"/>
          <w:lang w:val="uk-UA"/>
        </w:rPr>
        <w:t xml:space="preserve"> </w:t>
      </w:r>
      <w:r>
        <w:rPr>
          <w:sz w:val="28"/>
        </w:rPr>
        <w:t>Клиника, диагностика и лечение внутриутробной инфекции / М.</w:t>
      </w:r>
      <w:r>
        <w:rPr>
          <w:sz w:val="28"/>
          <w:lang w:val="uk-UA"/>
        </w:rPr>
        <w:t> </w:t>
      </w:r>
      <w:r>
        <w:rPr>
          <w:sz w:val="28"/>
        </w:rPr>
        <w:t>Г.Симакова, В.</w:t>
      </w:r>
      <w:r>
        <w:rPr>
          <w:sz w:val="28"/>
          <w:lang w:val="uk-UA"/>
        </w:rPr>
        <w:t> </w:t>
      </w:r>
      <w:r>
        <w:rPr>
          <w:sz w:val="28"/>
        </w:rPr>
        <w:t>С.Смирнова, А.</w:t>
      </w:r>
      <w:r>
        <w:rPr>
          <w:sz w:val="28"/>
          <w:lang w:val="uk-UA"/>
        </w:rPr>
        <w:t> </w:t>
      </w:r>
      <w:r>
        <w:rPr>
          <w:sz w:val="28"/>
        </w:rPr>
        <w:t>А.Дурова, Л.</w:t>
      </w:r>
      <w:r>
        <w:rPr>
          <w:sz w:val="28"/>
          <w:lang w:val="uk-UA"/>
        </w:rPr>
        <w:t> </w:t>
      </w:r>
      <w:r>
        <w:rPr>
          <w:sz w:val="28"/>
        </w:rPr>
        <w:t>Н.Овечко-Филиппова // Акушерство и гинекол</w:t>
      </w:r>
      <w:r>
        <w:rPr>
          <w:sz w:val="28"/>
        </w:rPr>
        <w:t>о</w:t>
      </w:r>
      <w:r>
        <w:rPr>
          <w:sz w:val="28"/>
        </w:rPr>
        <w:t xml:space="preserve">гия. </w:t>
      </w:r>
      <w:r>
        <w:rPr>
          <w:sz w:val="28"/>
          <w:lang w:val="uk-UA"/>
        </w:rPr>
        <w:t>–</w:t>
      </w:r>
      <w:r>
        <w:rPr>
          <w:sz w:val="28"/>
        </w:rPr>
        <w:t xml:space="preserve"> 1995. </w:t>
      </w:r>
      <w:r>
        <w:rPr>
          <w:sz w:val="28"/>
          <w:lang w:val="uk-UA"/>
        </w:rPr>
        <w:t>–</w:t>
      </w:r>
      <w:r>
        <w:rPr>
          <w:sz w:val="28"/>
        </w:rPr>
        <w:t xml:space="preserve"> № 4. </w:t>
      </w:r>
      <w:r>
        <w:rPr>
          <w:sz w:val="28"/>
          <w:lang w:val="uk-UA"/>
        </w:rPr>
        <w:t>–</w:t>
      </w:r>
      <w:r>
        <w:rPr>
          <w:sz w:val="28"/>
        </w:rPr>
        <w:t xml:space="preserve"> С. 7-10.</w:t>
      </w:r>
    </w:p>
    <w:p w:rsidR="006128C9" w:rsidRDefault="006128C9" w:rsidP="001B5F8D">
      <w:pPr>
        <w:pStyle w:val="afffffff5"/>
        <w:numPr>
          <w:ilvl w:val="0"/>
          <w:numId w:val="46"/>
        </w:numPr>
        <w:tabs>
          <w:tab w:val="clear" w:pos="644"/>
        </w:tabs>
        <w:suppressAutoHyphens w:val="0"/>
        <w:spacing w:before="0" w:after="0" w:line="360" w:lineRule="auto"/>
        <w:jc w:val="both"/>
      </w:pPr>
      <w:r>
        <w:rPr>
          <w:lang w:val="uk-UA"/>
        </w:rPr>
        <w:t xml:space="preserve"> </w:t>
      </w:r>
      <w:r>
        <w:t>Клинико-иммунологическое значение аутоантител к хорионическому гонад</w:t>
      </w:r>
      <w:r>
        <w:t>о</w:t>
      </w:r>
      <w:r>
        <w:t>тропину при невынашивании беременности / П.</w:t>
      </w:r>
      <w:r>
        <w:rPr>
          <w:lang w:val="uk-UA"/>
        </w:rPr>
        <w:t> </w:t>
      </w:r>
      <w:r>
        <w:t>А.Кирющенков, Г.</w:t>
      </w:r>
      <w:r>
        <w:rPr>
          <w:lang w:val="uk-UA"/>
        </w:rPr>
        <w:t> </w:t>
      </w:r>
      <w:r>
        <w:t>Т.Сухих, Л.</w:t>
      </w:r>
      <w:r>
        <w:rPr>
          <w:lang w:val="uk-UA"/>
        </w:rPr>
        <w:t> </w:t>
      </w:r>
      <w:r>
        <w:t>В.Ванько, И.</w:t>
      </w:r>
      <w:r>
        <w:rPr>
          <w:lang w:val="uk-UA"/>
        </w:rPr>
        <w:t> </w:t>
      </w:r>
      <w:r>
        <w:t xml:space="preserve">В.Пономарева // Акушерство и гинекология. </w:t>
      </w:r>
      <w:r>
        <w:rPr>
          <w:lang w:val="uk-UA"/>
        </w:rPr>
        <w:t xml:space="preserve">– </w:t>
      </w:r>
      <w:r>
        <w:t xml:space="preserve">1996. </w:t>
      </w:r>
      <w:r>
        <w:rPr>
          <w:lang w:val="uk-UA"/>
        </w:rPr>
        <w:t>–</w:t>
      </w:r>
      <w:r>
        <w:t xml:space="preserve"> № 4. </w:t>
      </w:r>
      <w:r>
        <w:rPr>
          <w:lang w:val="uk-UA"/>
        </w:rPr>
        <w:t>–</w:t>
      </w:r>
      <w:r>
        <w:t xml:space="preserve"> С.</w:t>
      </w:r>
      <w:r>
        <w:rPr>
          <w:lang w:val="uk-UA"/>
        </w:rPr>
        <w:t> </w:t>
      </w:r>
      <w:r>
        <w:t>14-16.</w:t>
      </w:r>
    </w:p>
    <w:p w:rsidR="006128C9" w:rsidRDefault="006128C9" w:rsidP="001B5F8D">
      <w:pPr>
        <w:pStyle w:val="afffffff5"/>
        <w:numPr>
          <w:ilvl w:val="0"/>
          <w:numId w:val="46"/>
        </w:numPr>
        <w:tabs>
          <w:tab w:val="clear" w:pos="644"/>
        </w:tabs>
        <w:suppressAutoHyphens w:val="0"/>
        <w:spacing w:before="0" w:after="0" w:line="360" w:lineRule="auto"/>
        <w:jc w:val="both"/>
        <w:rPr>
          <w:lang w:val="uk-UA"/>
        </w:rPr>
      </w:pPr>
      <w:r>
        <w:rPr>
          <w:lang w:val="uk-UA"/>
        </w:rPr>
        <w:t xml:space="preserve"> </w:t>
      </w:r>
      <w:r>
        <w:t>Клинико-морфологические особенности иммунного статуса новорожденных с высокими и низкими показателями массы тела / И.</w:t>
      </w:r>
      <w:r>
        <w:rPr>
          <w:lang w:val="uk-UA"/>
        </w:rPr>
        <w:t> </w:t>
      </w:r>
      <w:r>
        <w:t>В. Сорокина, А.</w:t>
      </w:r>
      <w:r>
        <w:rPr>
          <w:lang w:val="uk-UA"/>
        </w:rPr>
        <w:t> </w:t>
      </w:r>
      <w:r>
        <w:t>Ф. Яковцова, В.</w:t>
      </w:r>
      <w:r>
        <w:rPr>
          <w:lang w:val="uk-UA"/>
        </w:rPr>
        <w:t> </w:t>
      </w:r>
      <w:r>
        <w:t>В. Гаргин, Н.</w:t>
      </w:r>
      <w:r>
        <w:rPr>
          <w:lang w:val="uk-UA"/>
        </w:rPr>
        <w:t> </w:t>
      </w:r>
      <w:r>
        <w:t xml:space="preserve">Н. Питенько // Рос. вестник перинатологии и педиатрии. – 1997. </w:t>
      </w:r>
      <w:r>
        <w:rPr>
          <w:lang w:val="uk-UA"/>
        </w:rPr>
        <w:t>–</w:t>
      </w:r>
      <w:r>
        <w:t xml:space="preserve"> № 6. – С. 62-69.</w:t>
      </w:r>
    </w:p>
    <w:p w:rsidR="006128C9" w:rsidRPr="00B0271B" w:rsidRDefault="006128C9" w:rsidP="001B5F8D">
      <w:pPr>
        <w:pStyle w:val="afffffff5"/>
        <w:numPr>
          <w:ilvl w:val="0"/>
          <w:numId w:val="46"/>
        </w:numPr>
        <w:tabs>
          <w:tab w:val="clear" w:pos="644"/>
        </w:tabs>
        <w:suppressAutoHyphens w:val="0"/>
        <w:spacing w:before="0" w:after="0" w:line="360" w:lineRule="auto"/>
        <w:jc w:val="both"/>
        <w:rPr>
          <w:lang w:val="uk-UA"/>
        </w:rPr>
      </w:pPr>
      <w:r>
        <w:rPr>
          <w:lang w:val="uk-UA"/>
        </w:rPr>
        <w:t xml:space="preserve"> Клиническая, ультразвуковая и морфологическая характеристики хронической плацентарной недостаточности / Краснопольский В. И., Логутова Л. С., Туман</w:t>
      </w:r>
      <w:r>
        <w:rPr>
          <w:lang w:val="uk-UA"/>
        </w:rPr>
        <w:t>о</w:t>
      </w:r>
      <w:r>
        <w:rPr>
          <w:lang w:val="uk-UA"/>
        </w:rPr>
        <w:t>ва В. А. и др. // Акушерство и геникология.</w:t>
      </w:r>
      <w:r>
        <w:t xml:space="preserve"> – 2006</w:t>
      </w:r>
      <w:r>
        <w:rPr>
          <w:lang w:val="uk-UA"/>
        </w:rPr>
        <w:t>.</w:t>
      </w:r>
      <w:r>
        <w:t xml:space="preserve"> – </w:t>
      </w:r>
      <w:r>
        <w:rPr>
          <w:lang w:val="uk-UA"/>
        </w:rPr>
        <w:t>№ 1.</w:t>
      </w:r>
      <w:r>
        <w:t xml:space="preserve"> – </w:t>
      </w:r>
      <w:r>
        <w:rPr>
          <w:lang w:val="uk-UA"/>
        </w:rPr>
        <w:t>С. 13-16.</w:t>
      </w:r>
    </w:p>
    <w:p w:rsidR="006128C9" w:rsidRDefault="006128C9" w:rsidP="001B5F8D">
      <w:pPr>
        <w:pStyle w:val="afffffff5"/>
        <w:numPr>
          <w:ilvl w:val="0"/>
          <w:numId w:val="46"/>
        </w:numPr>
        <w:tabs>
          <w:tab w:val="clear" w:pos="644"/>
        </w:tabs>
        <w:suppressAutoHyphens w:val="0"/>
        <w:spacing w:before="0" w:after="0" w:line="360" w:lineRule="auto"/>
        <w:jc w:val="both"/>
        <w:rPr>
          <w:lang w:val="uk-UA"/>
        </w:rPr>
      </w:pPr>
      <w:r>
        <w:rPr>
          <w:lang w:val="uk-UA"/>
        </w:rPr>
        <w:t xml:space="preserve"> Кожухар Г. В. Стан процесів апоптозу та клітинної проліферації в плаценті при затримці внутрішньоутробного розвитку плода </w:t>
      </w:r>
      <w:r w:rsidRPr="00CC1560">
        <w:rPr>
          <w:lang w:val="uk-UA"/>
        </w:rPr>
        <w:t xml:space="preserve">// </w:t>
      </w:r>
      <w:r>
        <w:rPr>
          <w:lang w:val="uk-UA"/>
        </w:rPr>
        <w:t>Зб. наук. праць Кримського державного мед. університету ім. С. І. Георгієвського</w:t>
      </w:r>
      <w:r w:rsidRPr="00CC1560">
        <w:rPr>
          <w:lang w:val="uk-UA"/>
        </w:rPr>
        <w:t>.</w:t>
      </w:r>
      <w:r w:rsidRPr="003B630F">
        <w:rPr>
          <w:lang w:val="uk-UA"/>
        </w:rPr>
        <w:t xml:space="preserve"> – </w:t>
      </w:r>
      <w:r>
        <w:rPr>
          <w:lang w:val="uk-UA"/>
        </w:rPr>
        <w:t>Сімферополь, 2006</w:t>
      </w:r>
      <w:r w:rsidRPr="00CC1560">
        <w:rPr>
          <w:noProof/>
          <w:lang w:val="uk-UA"/>
        </w:rPr>
        <w:t>.</w:t>
      </w:r>
      <w:r w:rsidRPr="003B630F">
        <w:rPr>
          <w:lang w:val="uk-UA"/>
        </w:rPr>
        <w:t xml:space="preserve"> – </w:t>
      </w:r>
      <w:r>
        <w:rPr>
          <w:lang w:val="uk-UA"/>
        </w:rPr>
        <w:t>С</w:t>
      </w:r>
      <w:r>
        <w:rPr>
          <w:noProof/>
          <w:lang w:val="uk-UA"/>
        </w:rPr>
        <w:t>. 5-7</w:t>
      </w:r>
      <w:r w:rsidRPr="00CC1560">
        <w:rPr>
          <w:noProof/>
          <w:lang w:val="uk-UA"/>
        </w:rPr>
        <w:t>.</w:t>
      </w:r>
    </w:p>
    <w:p w:rsidR="006128C9" w:rsidRPr="00662DD9" w:rsidRDefault="006128C9" w:rsidP="001B5F8D">
      <w:pPr>
        <w:pStyle w:val="afffffff5"/>
        <w:numPr>
          <w:ilvl w:val="0"/>
          <w:numId w:val="46"/>
        </w:numPr>
        <w:tabs>
          <w:tab w:val="clear" w:pos="644"/>
        </w:tabs>
        <w:suppressAutoHyphens w:val="0"/>
        <w:spacing w:before="0" w:after="0" w:line="360" w:lineRule="auto"/>
        <w:jc w:val="both"/>
      </w:pPr>
      <w:r w:rsidRPr="003B630F">
        <w:rPr>
          <w:lang w:val="uk-UA"/>
        </w:rPr>
        <w:t xml:space="preserve"> </w:t>
      </w:r>
      <w:r>
        <w:t>Коняев Б.</w:t>
      </w:r>
      <w:r>
        <w:rPr>
          <w:lang w:val="uk-UA"/>
        </w:rPr>
        <w:t> </w:t>
      </w:r>
      <w:r>
        <w:t>В. Антифосфолипидный синдром // Клин. мед</w:t>
      </w:r>
      <w:r>
        <w:rPr>
          <w:lang w:val="uk-UA"/>
        </w:rPr>
        <w:t>ицина</w:t>
      </w:r>
      <w:r>
        <w:t>. – 1997. – № 4. – С. 52-53.</w:t>
      </w:r>
    </w:p>
    <w:p w:rsidR="006128C9" w:rsidRPr="00642E27" w:rsidRDefault="006128C9" w:rsidP="001B5F8D">
      <w:pPr>
        <w:numPr>
          <w:ilvl w:val="0"/>
          <w:numId w:val="46"/>
        </w:numPr>
        <w:suppressAutoHyphens w:val="0"/>
        <w:spacing w:line="360" w:lineRule="auto"/>
        <w:jc w:val="both"/>
        <w:rPr>
          <w:sz w:val="28"/>
        </w:rPr>
      </w:pPr>
      <w:r>
        <w:rPr>
          <w:lang w:val="uk-UA"/>
        </w:rPr>
        <w:lastRenderedPageBreak/>
        <w:t xml:space="preserve"> </w:t>
      </w:r>
      <w:r>
        <w:rPr>
          <w:sz w:val="28"/>
        </w:rPr>
        <w:t>Коррекция нарушений гемостаза при беременности</w:t>
      </w:r>
      <w:r>
        <w:rPr>
          <w:noProof/>
          <w:sz w:val="28"/>
        </w:rPr>
        <w:t>,</w:t>
      </w:r>
      <w:r>
        <w:rPr>
          <w:sz w:val="28"/>
        </w:rPr>
        <w:t xml:space="preserve"> осложненной гестозом</w:t>
      </w:r>
      <w:r>
        <w:rPr>
          <w:sz w:val="28"/>
          <w:lang w:val="uk-UA"/>
        </w:rPr>
        <w:t xml:space="preserve"> / </w:t>
      </w:r>
      <w:r>
        <w:rPr>
          <w:sz w:val="28"/>
        </w:rPr>
        <w:t>Репина М.</w:t>
      </w:r>
      <w:r>
        <w:rPr>
          <w:sz w:val="28"/>
          <w:lang w:val="uk-UA"/>
        </w:rPr>
        <w:t> </w:t>
      </w:r>
      <w:r>
        <w:rPr>
          <w:sz w:val="28"/>
        </w:rPr>
        <w:t>А.</w:t>
      </w:r>
      <w:r>
        <w:rPr>
          <w:noProof/>
          <w:sz w:val="28"/>
        </w:rPr>
        <w:t>,</w:t>
      </w:r>
      <w:r>
        <w:rPr>
          <w:noProof/>
          <w:sz w:val="28"/>
          <w:lang w:val="uk-UA"/>
        </w:rPr>
        <w:t xml:space="preserve"> </w:t>
      </w:r>
      <w:r>
        <w:rPr>
          <w:sz w:val="28"/>
        </w:rPr>
        <w:t>Корзо Т.</w:t>
      </w:r>
      <w:r>
        <w:rPr>
          <w:sz w:val="28"/>
          <w:lang w:val="uk-UA"/>
        </w:rPr>
        <w:t> </w:t>
      </w:r>
      <w:r>
        <w:rPr>
          <w:sz w:val="28"/>
        </w:rPr>
        <w:t>М.</w:t>
      </w:r>
      <w:r>
        <w:rPr>
          <w:noProof/>
          <w:sz w:val="28"/>
        </w:rPr>
        <w:t>,</w:t>
      </w:r>
      <w:r>
        <w:rPr>
          <w:sz w:val="28"/>
        </w:rPr>
        <w:t xml:space="preserve"> Папаян Л.</w:t>
      </w:r>
      <w:r>
        <w:rPr>
          <w:sz w:val="28"/>
          <w:lang w:val="uk-UA"/>
        </w:rPr>
        <w:t> </w:t>
      </w:r>
      <w:r>
        <w:rPr>
          <w:sz w:val="28"/>
        </w:rPr>
        <w:t>П.</w:t>
      </w:r>
      <w:r>
        <w:rPr>
          <w:sz w:val="28"/>
          <w:lang w:val="uk-UA"/>
        </w:rPr>
        <w:t xml:space="preserve"> и др</w:t>
      </w:r>
      <w:r>
        <w:rPr>
          <w:sz w:val="28"/>
        </w:rPr>
        <w:t>. // Акушерство и гинекология.</w:t>
      </w:r>
      <w:r w:rsidRPr="006602BE">
        <w:rPr>
          <w:sz w:val="28"/>
          <w:szCs w:val="28"/>
        </w:rPr>
        <w:t xml:space="preserve"> – </w:t>
      </w:r>
      <w:r>
        <w:rPr>
          <w:noProof/>
          <w:sz w:val="28"/>
        </w:rPr>
        <w:t>1998.</w:t>
      </w:r>
      <w:r w:rsidRPr="006602BE">
        <w:rPr>
          <w:sz w:val="28"/>
          <w:szCs w:val="28"/>
        </w:rPr>
        <w:t xml:space="preserve"> – </w:t>
      </w:r>
      <w:r>
        <w:rPr>
          <w:noProof/>
          <w:sz w:val="28"/>
        </w:rPr>
        <w:t>№</w:t>
      </w:r>
      <w:r>
        <w:rPr>
          <w:noProof/>
          <w:sz w:val="28"/>
          <w:lang w:val="uk-UA"/>
        </w:rPr>
        <w:t xml:space="preserve"> </w:t>
      </w:r>
      <w:r>
        <w:rPr>
          <w:noProof/>
          <w:sz w:val="28"/>
        </w:rPr>
        <w:t>5.</w:t>
      </w:r>
      <w:r w:rsidRPr="006602BE">
        <w:rPr>
          <w:sz w:val="28"/>
          <w:szCs w:val="28"/>
        </w:rPr>
        <w:t xml:space="preserve"> – </w:t>
      </w:r>
      <w:r>
        <w:rPr>
          <w:sz w:val="28"/>
        </w:rPr>
        <w:t>С.</w:t>
      </w:r>
      <w:r>
        <w:rPr>
          <w:noProof/>
          <w:sz w:val="28"/>
        </w:rPr>
        <w:t xml:space="preserve"> 38-45.</w:t>
      </w:r>
    </w:p>
    <w:p w:rsidR="006128C9" w:rsidRPr="00517556" w:rsidRDefault="006128C9" w:rsidP="001B5F8D">
      <w:pPr>
        <w:numPr>
          <w:ilvl w:val="0"/>
          <w:numId w:val="46"/>
        </w:numPr>
        <w:suppressAutoHyphens w:val="0"/>
        <w:spacing w:line="360" w:lineRule="auto"/>
        <w:jc w:val="both"/>
        <w:rPr>
          <w:sz w:val="28"/>
        </w:rPr>
      </w:pPr>
      <w:r>
        <w:rPr>
          <w:noProof/>
          <w:sz w:val="28"/>
          <w:lang w:val="uk-UA"/>
        </w:rPr>
        <w:t xml:space="preserve"> Костарєва Л. П. Профілактика перинатальної патології у вагітних з синдромом плацентарної недостатності інфекційного генезу: Автореф. дис. … канд. мед. наук: 14.01.01 </w:t>
      </w:r>
      <w:r w:rsidRPr="00642E27">
        <w:rPr>
          <w:noProof/>
          <w:sz w:val="28"/>
        </w:rPr>
        <w:t>/</w:t>
      </w:r>
      <w:r>
        <w:rPr>
          <w:noProof/>
          <w:sz w:val="28"/>
          <w:lang w:val="uk-UA"/>
        </w:rPr>
        <w:t xml:space="preserve"> Одес. держ. мед. ун-т.</w:t>
      </w:r>
      <w:r w:rsidRPr="004F192D">
        <w:rPr>
          <w:sz w:val="28"/>
          <w:lang w:val="uk-UA"/>
        </w:rPr>
        <w:t xml:space="preserve"> </w:t>
      </w:r>
      <w:r>
        <w:rPr>
          <w:sz w:val="28"/>
          <w:lang w:val="uk-UA"/>
        </w:rPr>
        <w:t>–</w:t>
      </w:r>
      <w:r>
        <w:rPr>
          <w:noProof/>
          <w:sz w:val="28"/>
          <w:lang w:val="uk-UA"/>
        </w:rPr>
        <w:t xml:space="preserve"> Одеса, 2006. – 19 с. </w:t>
      </w:r>
    </w:p>
    <w:p w:rsidR="006128C9" w:rsidRPr="00517556" w:rsidRDefault="006128C9" w:rsidP="001B5F8D">
      <w:pPr>
        <w:numPr>
          <w:ilvl w:val="0"/>
          <w:numId w:val="46"/>
        </w:numPr>
        <w:suppressAutoHyphens w:val="0"/>
        <w:spacing w:line="360" w:lineRule="auto"/>
        <w:jc w:val="both"/>
        <w:rPr>
          <w:noProof/>
          <w:sz w:val="28"/>
          <w:lang w:val="uk-UA"/>
        </w:rPr>
      </w:pPr>
      <w:r>
        <w:rPr>
          <w:noProof/>
          <w:sz w:val="28"/>
          <w:lang w:val="uk-UA"/>
        </w:rPr>
        <w:t xml:space="preserve"> </w:t>
      </w:r>
      <w:r w:rsidRPr="00517556">
        <w:rPr>
          <w:noProof/>
          <w:sz w:val="28"/>
          <w:lang w:val="uk-UA"/>
        </w:rPr>
        <w:t>Костарєва Л.</w:t>
      </w:r>
      <w:r>
        <w:rPr>
          <w:noProof/>
          <w:sz w:val="28"/>
          <w:lang w:val="uk-UA"/>
        </w:rPr>
        <w:t> </w:t>
      </w:r>
      <w:r w:rsidRPr="00517556">
        <w:rPr>
          <w:noProof/>
          <w:sz w:val="28"/>
          <w:lang w:val="uk-UA"/>
        </w:rPr>
        <w:t>П., Ситнікова В.</w:t>
      </w:r>
      <w:r>
        <w:rPr>
          <w:noProof/>
          <w:sz w:val="28"/>
          <w:lang w:val="uk-UA"/>
        </w:rPr>
        <w:t> </w:t>
      </w:r>
      <w:r w:rsidRPr="00517556">
        <w:rPr>
          <w:noProof/>
          <w:sz w:val="28"/>
          <w:lang w:val="uk-UA"/>
        </w:rPr>
        <w:t>О., Рожковська Н.</w:t>
      </w:r>
      <w:r>
        <w:rPr>
          <w:noProof/>
          <w:sz w:val="28"/>
          <w:lang w:val="uk-UA"/>
        </w:rPr>
        <w:t> </w:t>
      </w:r>
      <w:r w:rsidRPr="00517556">
        <w:rPr>
          <w:noProof/>
          <w:sz w:val="28"/>
          <w:lang w:val="uk-UA"/>
        </w:rPr>
        <w:t>М. Морфофункціональний стан фетоплацентарного комплексу при плацентарній недостатності та інфекції / Репродуктивное здоровье женщ</w:t>
      </w:r>
      <w:r w:rsidRPr="00517556">
        <w:rPr>
          <w:noProof/>
          <w:sz w:val="28"/>
          <w:lang w:val="uk-UA"/>
        </w:rPr>
        <w:t>и</w:t>
      </w:r>
      <w:r w:rsidRPr="00517556">
        <w:rPr>
          <w:noProof/>
          <w:sz w:val="28"/>
          <w:lang w:val="uk-UA"/>
        </w:rPr>
        <w:t>ны</w:t>
      </w:r>
      <w:r>
        <w:rPr>
          <w:noProof/>
          <w:sz w:val="28"/>
          <w:lang w:val="uk-UA"/>
        </w:rPr>
        <w:t>.</w:t>
      </w:r>
      <w:r w:rsidRPr="00517556">
        <w:rPr>
          <w:noProof/>
          <w:sz w:val="28"/>
          <w:lang w:val="uk-UA"/>
        </w:rPr>
        <w:t xml:space="preserve"> –</w:t>
      </w:r>
      <w:r>
        <w:rPr>
          <w:noProof/>
          <w:sz w:val="28"/>
          <w:lang w:val="uk-UA"/>
        </w:rPr>
        <w:t xml:space="preserve"> </w:t>
      </w:r>
      <w:r w:rsidRPr="00517556">
        <w:rPr>
          <w:noProof/>
          <w:sz w:val="28"/>
          <w:lang w:val="uk-UA"/>
        </w:rPr>
        <w:t>2005. – № 3. – С. 79-83.</w:t>
      </w:r>
    </w:p>
    <w:p w:rsidR="006128C9" w:rsidRPr="00CC1560" w:rsidRDefault="006128C9" w:rsidP="001B5F8D">
      <w:pPr>
        <w:numPr>
          <w:ilvl w:val="0"/>
          <w:numId w:val="46"/>
        </w:numPr>
        <w:suppressAutoHyphens w:val="0"/>
        <w:spacing w:line="360" w:lineRule="auto"/>
        <w:jc w:val="both"/>
        <w:rPr>
          <w:sz w:val="28"/>
          <w:lang w:val="uk-UA"/>
        </w:rPr>
      </w:pPr>
      <w:r>
        <w:rPr>
          <w:sz w:val="28"/>
          <w:lang w:val="uk-UA"/>
        </w:rPr>
        <w:t xml:space="preserve"> Кремінський Я. М., Костяєва Г. А., Козинський О. А. Профілактика післяпол</w:t>
      </w:r>
      <w:r>
        <w:rPr>
          <w:sz w:val="28"/>
          <w:lang w:val="uk-UA"/>
        </w:rPr>
        <w:t>о</w:t>
      </w:r>
      <w:r>
        <w:rPr>
          <w:sz w:val="28"/>
          <w:lang w:val="uk-UA"/>
        </w:rPr>
        <w:t>гових гнійно-запальних захворювань у породіль, гіпоксії та внутрішньоутробн</w:t>
      </w:r>
      <w:r>
        <w:rPr>
          <w:sz w:val="28"/>
          <w:lang w:val="uk-UA"/>
        </w:rPr>
        <w:t>о</w:t>
      </w:r>
      <w:r>
        <w:rPr>
          <w:sz w:val="28"/>
          <w:lang w:val="uk-UA"/>
        </w:rPr>
        <w:t xml:space="preserve">го інфікування плода у вагітних з хронічним пієлонефритом </w:t>
      </w:r>
      <w:r w:rsidRPr="00CC1560">
        <w:rPr>
          <w:sz w:val="28"/>
          <w:lang w:val="uk-UA"/>
        </w:rPr>
        <w:t xml:space="preserve">// </w:t>
      </w:r>
      <w:r>
        <w:rPr>
          <w:sz w:val="28"/>
          <w:lang w:val="uk-UA"/>
        </w:rPr>
        <w:t xml:space="preserve">Зб. наук. праць </w:t>
      </w:r>
      <w:r w:rsidRPr="00CC1560">
        <w:rPr>
          <w:sz w:val="28"/>
          <w:lang w:val="uk-UA"/>
        </w:rPr>
        <w:t>А</w:t>
      </w:r>
      <w:r>
        <w:rPr>
          <w:sz w:val="28"/>
          <w:lang w:val="uk-UA"/>
        </w:rPr>
        <w:t>соціації акушерів-гінекологів України</w:t>
      </w:r>
      <w:r w:rsidRPr="00CC1560">
        <w:rPr>
          <w:sz w:val="28"/>
          <w:lang w:val="uk-UA"/>
        </w:rPr>
        <w:t>.</w:t>
      </w:r>
      <w:r w:rsidRPr="004F192D">
        <w:rPr>
          <w:sz w:val="28"/>
          <w:lang w:val="uk-UA"/>
        </w:rPr>
        <w:t xml:space="preserve"> – </w:t>
      </w:r>
      <w:r>
        <w:rPr>
          <w:sz w:val="28"/>
          <w:lang w:val="uk-UA"/>
        </w:rPr>
        <w:t>К.: Інтермед, 2005</w:t>
      </w:r>
      <w:r w:rsidRPr="00CC1560">
        <w:rPr>
          <w:noProof/>
          <w:sz w:val="28"/>
          <w:lang w:val="uk-UA"/>
        </w:rPr>
        <w:t>.</w:t>
      </w:r>
      <w:r w:rsidRPr="004F192D">
        <w:rPr>
          <w:sz w:val="28"/>
          <w:lang w:val="uk-UA"/>
        </w:rPr>
        <w:t xml:space="preserve"> – </w:t>
      </w:r>
      <w:r>
        <w:rPr>
          <w:sz w:val="28"/>
          <w:lang w:val="uk-UA"/>
        </w:rPr>
        <w:t>С</w:t>
      </w:r>
      <w:r>
        <w:rPr>
          <w:noProof/>
          <w:sz w:val="28"/>
          <w:lang w:val="uk-UA"/>
        </w:rPr>
        <w:t>. 228-231</w:t>
      </w:r>
      <w:r w:rsidRPr="00CC1560">
        <w:rPr>
          <w:noProof/>
          <w:sz w:val="28"/>
          <w:lang w:val="uk-UA"/>
        </w:rPr>
        <w:t xml:space="preserve">. </w:t>
      </w:r>
    </w:p>
    <w:p w:rsidR="006128C9" w:rsidRDefault="006128C9" w:rsidP="001B5F8D">
      <w:pPr>
        <w:pStyle w:val="afffffff5"/>
        <w:numPr>
          <w:ilvl w:val="0"/>
          <w:numId w:val="46"/>
        </w:numPr>
        <w:tabs>
          <w:tab w:val="clear" w:pos="644"/>
        </w:tabs>
        <w:suppressAutoHyphens w:val="0"/>
        <w:spacing w:before="0" w:after="0" w:line="360" w:lineRule="auto"/>
        <w:jc w:val="both"/>
      </w:pPr>
      <w:r w:rsidRPr="004F192D">
        <w:rPr>
          <w:lang w:val="uk-UA"/>
        </w:rPr>
        <w:t xml:space="preserve"> </w:t>
      </w:r>
      <w:r>
        <w:rPr>
          <w:lang w:val="uk-UA"/>
        </w:rPr>
        <w:t xml:space="preserve">Круговий А. А., Богатирьова Р. В. Пренатальна допплерографія. – Харків, 1998. </w:t>
      </w:r>
      <w:r>
        <w:t xml:space="preserve">– </w:t>
      </w:r>
      <w:r>
        <w:rPr>
          <w:lang w:val="uk-UA"/>
        </w:rPr>
        <w:t>29 с.</w:t>
      </w:r>
    </w:p>
    <w:p w:rsidR="006128C9" w:rsidRDefault="006128C9" w:rsidP="001B5F8D">
      <w:pPr>
        <w:pStyle w:val="afffffff5"/>
        <w:numPr>
          <w:ilvl w:val="0"/>
          <w:numId w:val="46"/>
        </w:numPr>
        <w:tabs>
          <w:tab w:val="clear" w:pos="644"/>
        </w:tabs>
        <w:suppressAutoHyphens w:val="0"/>
        <w:spacing w:before="0" w:after="0" w:line="360" w:lineRule="auto"/>
        <w:jc w:val="both"/>
        <w:rPr>
          <w:noProof/>
          <w:lang w:val="uk-UA"/>
        </w:rPr>
      </w:pPr>
      <w:r w:rsidRPr="00914483">
        <w:t xml:space="preserve"> </w:t>
      </w:r>
      <w:r>
        <w:rPr>
          <w:iCs/>
        </w:rPr>
        <w:t>Крыжановский Г.</w:t>
      </w:r>
      <w:r>
        <w:rPr>
          <w:iCs/>
          <w:lang w:val="uk-UA"/>
        </w:rPr>
        <w:t> </w:t>
      </w:r>
      <w:r>
        <w:rPr>
          <w:iCs/>
        </w:rPr>
        <w:t>Н.</w:t>
      </w:r>
      <w:r>
        <w:t xml:space="preserve"> Некоторые общебиологические закономерности и базовые механизмы развития патологических процессов // Архив патологии.</w:t>
      </w:r>
      <w:r>
        <w:rPr>
          <w:noProof/>
        </w:rPr>
        <w:t xml:space="preserve"> </w:t>
      </w:r>
      <w:r>
        <w:rPr>
          <w:lang w:val="uk-UA"/>
        </w:rPr>
        <w:t>–</w:t>
      </w:r>
      <w:r>
        <w:rPr>
          <w:noProof/>
        </w:rPr>
        <w:t xml:space="preserve"> 2001. </w:t>
      </w:r>
      <w:r>
        <w:rPr>
          <w:lang w:val="uk-UA"/>
        </w:rPr>
        <w:t>–</w:t>
      </w:r>
      <w:r>
        <w:rPr>
          <w:noProof/>
        </w:rPr>
        <w:t xml:space="preserve"> №</w:t>
      </w:r>
      <w:r>
        <w:rPr>
          <w:noProof/>
          <w:lang w:val="uk-UA"/>
        </w:rPr>
        <w:t> </w:t>
      </w:r>
      <w:r>
        <w:rPr>
          <w:noProof/>
        </w:rPr>
        <w:t xml:space="preserve">6. </w:t>
      </w:r>
      <w:r>
        <w:rPr>
          <w:lang w:val="uk-UA"/>
        </w:rPr>
        <w:t>–</w:t>
      </w:r>
      <w:r>
        <w:t xml:space="preserve"> С. </w:t>
      </w:r>
      <w:r>
        <w:rPr>
          <w:noProof/>
        </w:rPr>
        <w:t>44-49.</w:t>
      </w:r>
    </w:p>
    <w:p w:rsidR="006128C9" w:rsidRPr="00D8586B" w:rsidRDefault="006128C9" w:rsidP="001B5F8D">
      <w:pPr>
        <w:pStyle w:val="afffffff5"/>
        <w:numPr>
          <w:ilvl w:val="0"/>
          <w:numId w:val="46"/>
        </w:numPr>
        <w:tabs>
          <w:tab w:val="clear" w:pos="644"/>
        </w:tabs>
        <w:suppressAutoHyphens w:val="0"/>
        <w:spacing w:before="0" w:after="0" w:line="360" w:lineRule="auto"/>
        <w:jc w:val="both"/>
      </w:pPr>
      <w:r>
        <w:t xml:space="preserve"> Кузьмина И.</w:t>
      </w:r>
      <w:r>
        <w:rPr>
          <w:lang w:val="uk-UA"/>
        </w:rPr>
        <w:t> </w:t>
      </w:r>
      <w:r>
        <w:t xml:space="preserve">Ю. Влияние гипоксии на хориальную ткань в эксперименте // </w:t>
      </w:r>
      <w:r>
        <w:rPr>
          <w:lang w:val="uk-UA"/>
        </w:rPr>
        <w:t>Ек</w:t>
      </w:r>
      <w:r>
        <w:rPr>
          <w:lang w:val="uk-UA"/>
        </w:rPr>
        <w:t>с</w:t>
      </w:r>
      <w:r>
        <w:rPr>
          <w:lang w:val="uk-UA"/>
        </w:rPr>
        <w:t>перимент. і клін. медицина</w:t>
      </w:r>
      <w:r>
        <w:t xml:space="preserve">. – </w:t>
      </w:r>
      <w:r>
        <w:rPr>
          <w:lang w:val="uk-UA"/>
        </w:rPr>
        <w:t>2000</w:t>
      </w:r>
      <w:r>
        <w:t xml:space="preserve">. – № </w:t>
      </w:r>
      <w:r>
        <w:rPr>
          <w:lang w:val="uk-UA"/>
        </w:rPr>
        <w:t>3</w:t>
      </w:r>
      <w:r>
        <w:t>. – С.</w:t>
      </w:r>
      <w:r>
        <w:rPr>
          <w:lang w:val="uk-UA"/>
        </w:rPr>
        <w:t xml:space="preserve"> </w:t>
      </w:r>
      <w:r>
        <w:t>1</w:t>
      </w:r>
      <w:r>
        <w:rPr>
          <w:lang w:val="uk-UA"/>
        </w:rPr>
        <w:t>31</w:t>
      </w:r>
      <w:r>
        <w:t>-1</w:t>
      </w:r>
      <w:r>
        <w:rPr>
          <w:lang w:val="uk-UA"/>
        </w:rPr>
        <w:t>3</w:t>
      </w:r>
      <w:r>
        <w:t>4.</w:t>
      </w:r>
    </w:p>
    <w:p w:rsidR="006128C9" w:rsidRPr="00965716" w:rsidRDefault="006128C9" w:rsidP="001B5F8D">
      <w:pPr>
        <w:numPr>
          <w:ilvl w:val="0"/>
          <w:numId w:val="46"/>
        </w:numPr>
        <w:suppressAutoHyphens w:val="0"/>
        <w:spacing w:line="360" w:lineRule="auto"/>
        <w:jc w:val="both"/>
        <w:rPr>
          <w:sz w:val="28"/>
          <w:szCs w:val="28"/>
          <w:lang w:val="uk-UA"/>
        </w:rPr>
      </w:pPr>
      <w:r>
        <w:rPr>
          <w:sz w:val="28"/>
          <w:lang w:val="uk-UA"/>
        </w:rPr>
        <w:t xml:space="preserve"> </w:t>
      </w:r>
      <w:r w:rsidRPr="00965716">
        <w:rPr>
          <w:sz w:val="28"/>
          <w:szCs w:val="28"/>
          <w:lang w:val="uk-UA"/>
        </w:rPr>
        <w:t>Кузьміна І.</w:t>
      </w:r>
      <w:r>
        <w:rPr>
          <w:sz w:val="28"/>
          <w:szCs w:val="28"/>
          <w:lang w:val="uk-UA"/>
        </w:rPr>
        <w:t> </w:t>
      </w:r>
      <w:r w:rsidRPr="00965716">
        <w:rPr>
          <w:sz w:val="28"/>
          <w:szCs w:val="28"/>
          <w:lang w:val="uk-UA"/>
        </w:rPr>
        <w:t>Ю. Морфометрична характеристика плаценти та плодово</w:t>
      </w:r>
      <w:r>
        <w:rPr>
          <w:sz w:val="28"/>
          <w:szCs w:val="28"/>
          <w:lang w:val="uk-UA"/>
        </w:rPr>
        <w:t>-</w:t>
      </w:r>
      <w:r w:rsidRPr="00965716">
        <w:rPr>
          <w:sz w:val="28"/>
          <w:szCs w:val="28"/>
          <w:lang w:val="uk-UA"/>
        </w:rPr>
        <w:t>материнськ</w:t>
      </w:r>
      <w:r>
        <w:rPr>
          <w:sz w:val="28"/>
          <w:szCs w:val="28"/>
          <w:lang w:val="uk-UA"/>
        </w:rPr>
        <w:t>і</w:t>
      </w:r>
      <w:r w:rsidRPr="00965716">
        <w:rPr>
          <w:sz w:val="28"/>
          <w:szCs w:val="28"/>
          <w:lang w:val="uk-UA"/>
        </w:rPr>
        <w:t xml:space="preserve"> взаємовідносини при хронічній гіпоксії плоду // Буковин</w:t>
      </w:r>
      <w:r>
        <w:rPr>
          <w:sz w:val="28"/>
          <w:szCs w:val="28"/>
          <w:lang w:val="uk-UA"/>
        </w:rPr>
        <w:t>.</w:t>
      </w:r>
      <w:r w:rsidRPr="00965716">
        <w:rPr>
          <w:sz w:val="28"/>
          <w:szCs w:val="28"/>
          <w:lang w:val="uk-UA"/>
        </w:rPr>
        <w:t xml:space="preserve"> </w:t>
      </w:r>
      <w:r>
        <w:rPr>
          <w:sz w:val="28"/>
          <w:szCs w:val="28"/>
          <w:lang w:val="uk-UA"/>
        </w:rPr>
        <w:t>м</w:t>
      </w:r>
      <w:r w:rsidRPr="00965716">
        <w:rPr>
          <w:sz w:val="28"/>
          <w:szCs w:val="28"/>
          <w:lang w:val="uk-UA"/>
        </w:rPr>
        <w:t>ед</w:t>
      </w:r>
      <w:r>
        <w:rPr>
          <w:sz w:val="28"/>
          <w:szCs w:val="28"/>
          <w:lang w:val="uk-UA"/>
        </w:rPr>
        <w:t>.</w:t>
      </w:r>
      <w:r w:rsidRPr="00965716">
        <w:rPr>
          <w:sz w:val="28"/>
          <w:szCs w:val="28"/>
          <w:lang w:val="uk-UA"/>
        </w:rPr>
        <w:t xml:space="preserve"> ві</w:t>
      </w:r>
      <w:r w:rsidRPr="00965716">
        <w:rPr>
          <w:sz w:val="28"/>
          <w:szCs w:val="28"/>
          <w:lang w:val="uk-UA"/>
        </w:rPr>
        <w:t>с</w:t>
      </w:r>
      <w:r w:rsidRPr="00965716">
        <w:rPr>
          <w:sz w:val="28"/>
          <w:szCs w:val="28"/>
          <w:lang w:val="uk-UA"/>
        </w:rPr>
        <w:t>ник. – 2001. – № 2. – С.</w:t>
      </w:r>
      <w:r>
        <w:rPr>
          <w:sz w:val="28"/>
          <w:szCs w:val="28"/>
          <w:lang w:val="uk-UA"/>
        </w:rPr>
        <w:t xml:space="preserve"> </w:t>
      </w:r>
      <w:r w:rsidRPr="00965716">
        <w:rPr>
          <w:sz w:val="28"/>
          <w:szCs w:val="28"/>
          <w:lang w:val="uk-UA"/>
        </w:rPr>
        <w:t>8-10.</w:t>
      </w:r>
    </w:p>
    <w:p w:rsidR="006128C9" w:rsidRPr="00965716" w:rsidRDefault="006128C9" w:rsidP="001B5F8D">
      <w:pPr>
        <w:numPr>
          <w:ilvl w:val="0"/>
          <w:numId w:val="46"/>
        </w:numPr>
        <w:suppressAutoHyphens w:val="0"/>
        <w:spacing w:line="360" w:lineRule="auto"/>
        <w:jc w:val="both"/>
        <w:rPr>
          <w:sz w:val="28"/>
          <w:szCs w:val="28"/>
          <w:lang w:val="uk-UA"/>
        </w:rPr>
      </w:pPr>
      <w:r w:rsidRPr="00965716">
        <w:rPr>
          <w:sz w:val="28"/>
          <w:szCs w:val="28"/>
          <w:lang w:val="uk-UA"/>
        </w:rPr>
        <w:t xml:space="preserve"> Кузьміна І.</w:t>
      </w:r>
      <w:r>
        <w:rPr>
          <w:sz w:val="28"/>
          <w:szCs w:val="28"/>
          <w:lang w:val="uk-UA"/>
        </w:rPr>
        <w:t> </w:t>
      </w:r>
      <w:r w:rsidRPr="00965716">
        <w:rPr>
          <w:sz w:val="28"/>
          <w:szCs w:val="28"/>
          <w:lang w:val="uk-UA"/>
        </w:rPr>
        <w:t>Ю., Яковцова А.</w:t>
      </w:r>
      <w:r>
        <w:rPr>
          <w:sz w:val="28"/>
          <w:szCs w:val="28"/>
          <w:lang w:val="uk-UA"/>
        </w:rPr>
        <w:t> </w:t>
      </w:r>
      <w:r w:rsidRPr="00965716">
        <w:rPr>
          <w:sz w:val="28"/>
          <w:szCs w:val="28"/>
          <w:lang w:val="uk-UA"/>
        </w:rPr>
        <w:t>Ф., Губіна-Вакулик Г.</w:t>
      </w:r>
      <w:r>
        <w:rPr>
          <w:sz w:val="28"/>
          <w:szCs w:val="28"/>
          <w:lang w:val="uk-UA"/>
        </w:rPr>
        <w:t> </w:t>
      </w:r>
      <w:r w:rsidRPr="00965716">
        <w:rPr>
          <w:sz w:val="28"/>
          <w:szCs w:val="28"/>
          <w:lang w:val="uk-UA"/>
        </w:rPr>
        <w:t>І. Морфофункціональні ос</w:t>
      </w:r>
      <w:r w:rsidRPr="00965716">
        <w:rPr>
          <w:sz w:val="28"/>
          <w:szCs w:val="28"/>
          <w:lang w:val="uk-UA"/>
        </w:rPr>
        <w:t>о</w:t>
      </w:r>
      <w:r w:rsidRPr="00965716">
        <w:rPr>
          <w:sz w:val="28"/>
          <w:szCs w:val="28"/>
          <w:lang w:val="uk-UA"/>
        </w:rPr>
        <w:t>бливості плаценти при фетоплацентарній недостатності різної етіології</w:t>
      </w:r>
      <w:r>
        <w:rPr>
          <w:sz w:val="28"/>
          <w:szCs w:val="28"/>
          <w:lang w:val="uk-UA"/>
        </w:rPr>
        <w:t xml:space="preserve"> </w:t>
      </w:r>
      <w:r w:rsidRPr="00965716">
        <w:rPr>
          <w:sz w:val="28"/>
          <w:szCs w:val="28"/>
          <w:lang w:val="uk-UA"/>
        </w:rPr>
        <w:t xml:space="preserve">// ПАГ. </w:t>
      </w:r>
      <w:r>
        <w:rPr>
          <w:sz w:val="28"/>
          <w:lang w:val="uk-UA"/>
        </w:rPr>
        <w:t>–</w:t>
      </w:r>
      <w:r w:rsidRPr="00965716">
        <w:rPr>
          <w:sz w:val="28"/>
          <w:szCs w:val="28"/>
          <w:lang w:val="uk-UA"/>
        </w:rPr>
        <w:t xml:space="preserve"> 1996. </w:t>
      </w:r>
      <w:r>
        <w:rPr>
          <w:sz w:val="28"/>
          <w:lang w:val="uk-UA"/>
        </w:rPr>
        <w:t>–</w:t>
      </w:r>
      <w:r w:rsidRPr="00965716">
        <w:rPr>
          <w:sz w:val="28"/>
          <w:szCs w:val="28"/>
          <w:lang w:val="uk-UA"/>
        </w:rPr>
        <w:t xml:space="preserve"> № 4. </w:t>
      </w:r>
      <w:r>
        <w:rPr>
          <w:sz w:val="28"/>
          <w:lang w:val="uk-UA"/>
        </w:rPr>
        <w:t>–</w:t>
      </w:r>
      <w:r w:rsidRPr="00965716">
        <w:rPr>
          <w:sz w:val="28"/>
          <w:szCs w:val="28"/>
          <w:lang w:val="uk-UA"/>
        </w:rPr>
        <w:t xml:space="preserve"> С.94-96.</w:t>
      </w:r>
    </w:p>
    <w:p w:rsidR="006128C9" w:rsidRDefault="006128C9" w:rsidP="001B5F8D">
      <w:pPr>
        <w:pStyle w:val="afffffff5"/>
        <w:numPr>
          <w:ilvl w:val="0"/>
          <w:numId w:val="46"/>
        </w:numPr>
        <w:tabs>
          <w:tab w:val="clear" w:pos="644"/>
        </w:tabs>
        <w:suppressAutoHyphens w:val="0"/>
        <w:spacing w:before="0" w:after="0" w:line="360" w:lineRule="auto"/>
        <w:jc w:val="both"/>
      </w:pPr>
      <w:r w:rsidRPr="00965716">
        <w:rPr>
          <w:szCs w:val="28"/>
          <w:lang w:val="uk-UA"/>
        </w:rPr>
        <w:t xml:space="preserve"> </w:t>
      </w:r>
      <w:r w:rsidRPr="00965716">
        <w:rPr>
          <w:szCs w:val="28"/>
        </w:rPr>
        <w:t>Кулаков В.</w:t>
      </w:r>
      <w:r>
        <w:rPr>
          <w:szCs w:val="28"/>
          <w:lang w:val="uk-UA"/>
        </w:rPr>
        <w:t> </w:t>
      </w:r>
      <w:r w:rsidRPr="00965716">
        <w:rPr>
          <w:szCs w:val="28"/>
        </w:rPr>
        <w:t>И., Барашнев Ю.</w:t>
      </w:r>
      <w:r>
        <w:rPr>
          <w:szCs w:val="28"/>
          <w:lang w:val="uk-UA"/>
        </w:rPr>
        <w:t> </w:t>
      </w:r>
      <w:r w:rsidRPr="00965716">
        <w:rPr>
          <w:szCs w:val="28"/>
        </w:rPr>
        <w:t>И. Морально-этические проблемы перинатальной медицины</w:t>
      </w:r>
      <w:r>
        <w:t xml:space="preserve">: маловесные дети // Акушерство и гинекология. – 1995. </w:t>
      </w:r>
      <w:r>
        <w:rPr>
          <w:lang w:val="uk-UA"/>
        </w:rPr>
        <w:t>–</w:t>
      </w:r>
      <w:r>
        <w:t xml:space="preserve"> № 1. – С. 3-7.</w:t>
      </w:r>
    </w:p>
    <w:p w:rsidR="006128C9" w:rsidRPr="00914483" w:rsidRDefault="006128C9" w:rsidP="001B5F8D">
      <w:pPr>
        <w:numPr>
          <w:ilvl w:val="0"/>
          <w:numId w:val="46"/>
        </w:numPr>
        <w:suppressAutoHyphens w:val="0"/>
        <w:spacing w:line="360" w:lineRule="auto"/>
        <w:jc w:val="both"/>
        <w:rPr>
          <w:sz w:val="28"/>
        </w:rPr>
      </w:pPr>
      <w:r>
        <w:rPr>
          <w:sz w:val="28"/>
          <w:lang w:val="uk-UA"/>
        </w:rPr>
        <w:lastRenderedPageBreak/>
        <w:t xml:space="preserve"> Кулаков В. И., Мурашко Л. Е. Нов</w:t>
      </w:r>
      <w:r>
        <w:rPr>
          <w:sz w:val="28"/>
        </w:rPr>
        <w:t>ы</w:t>
      </w:r>
      <w:r>
        <w:rPr>
          <w:sz w:val="28"/>
          <w:lang w:val="uk-UA"/>
        </w:rPr>
        <w:t>е подход</w:t>
      </w:r>
      <w:r>
        <w:rPr>
          <w:sz w:val="28"/>
        </w:rPr>
        <w:t>ы</w:t>
      </w:r>
      <w:r>
        <w:rPr>
          <w:sz w:val="28"/>
          <w:lang w:val="uk-UA"/>
        </w:rPr>
        <w:t xml:space="preserve"> к терминологии, профилактике и лечению гестоза</w:t>
      </w:r>
      <w:r>
        <w:rPr>
          <w:sz w:val="28"/>
        </w:rPr>
        <w:t xml:space="preserve"> // Акушерство и гинекология</w:t>
      </w:r>
      <w:r>
        <w:rPr>
          <w:sz w:val="28"/>
          <w:lang w:val="uk-UA"/>
        </w:rPr>
        <w:t>.</w:t>
      </w:r>
      <w:r>
        <w:rPr>
          <w:sz w:val="28"/>
        </w:rPr>
        <w:t xml:space="preserve"> – 1998. </w:t>
      </w:r>
      <w:r>
        <w:rPr>
          <w:sz w:val="28"/>
          <w:lang w:val="uk-UA"/>
        </w:rPr>
        <w:t>–</w:t>
      </w:r>
      <w:r>
        <w:rPr>
          <w:sz w:val="28"/>
        </w:rPr>
        <w:t xml:space="preserve"> № 5. – С. 3-6.</w:t>
      </w:r>
    </w:p>
    <w:p w:rsidR="006128C9" w:rsidRDefault="006128C9" w:rsidP="001B5F8D">
      <w:pPr>
        <w:numPr>
          <w:ilvl w:val="0"/>
          <w:numId w:val="46"/>
        </w:numPr>
        <w:suppressAutoHyphens w:val="0"/>
        <w:spacing w:line="360" w:lineRule="auto"/>
        <w:jc w:val="both"/>
        <w:rPr>
          <w:color w:val="000000"/>
          <w:sz w:val="28"/>
        </w:rPr>
      </w:pPr>
      <w:r>
        <w:rPr>
          <w:color w:val="000000"/>
          <w:sz w:val="28"/>
          <w:lang w:val="uk-UA"/>
        </w:rPr>
        <w:t xml:space="preserve"> Кулаков В. И., Сидельникова В. М. К вопросу о патогенезе прив</w:t>
      </w:r>
      <w:r>
        <w:rPr>
          <w:color w:val="000000"/>
          <w:sz w:val="28"/>
        </w:rPr>
        <w:t>ы</w:t>
      </w:r>
      <w:r>
        <w:rPr>
          <w:color w:val="000000"/>
          <w:sz w:val="28"/>
          <w:lang w:val="uk-UA"/>
        </w:rPr>
        <w:t>чного в</w:t>
      </w:r>
      <w:r>
        <w:rPr>
          <w:color w:val="000000"/>
          <w:sz w:val="28"/>
        </w:rPr>
        <w:t>ы</w:t>
      </w:r>
      <w:r>
        <w:rPr>
          <w:color w:val="000000"/>
          <w:sz w:val="28"/>
          <w:lang w:val="uk-UA"/>
        </w:rPr>
        <w:t>к</w:t>
      </w:r>
      <w:r>
        <w:rPr>
          <w:color w:val="000000"/>
          <w:sz w:val="28"/>
          <w:lang w:val="uk-UA"/>
        </w:rPr>
        <w:t>и</w:t>
      </w:r>
      <w:r>
        <w:rPr>
          <w:color w:val="000000"/>
          <w:sz w:val="28"/>
        </w:rPr>
        <w:t>ды</w:t>
      </w:r>
      <w:r>
        <w:rPr>
          <w:color w:val="000000"/>
          <w:sz w:val="28"/>
          <w:lang w:val="uk-UA"/>
        </w:rPr>
        <w:t>ша</w:t>
      </w:r>
      <w:r>
        <w:rPr>
          <w:color w:val="000000"/>
          <w:sz w:val="28"/>
        </w:rPr>
        <w:t xml:space="preserve"> // Акушерство и гинекология. – 1996. </w:t>
      </w:r>
      <w:r>
        <w:rPr>
          <w:sz w:val="28"/>
          <w:lang w:val="uk-UA"/>
        </w:rPr>
        <w:t>–</w:t>
      </w:r>
      <w:r>
        <w:rPr>
          <w:color w:val="000000"/>
          <w:sz w:val="28"/>
        </w:rPr>
        <w:t xml:space="preserve"> № 4. – С. 3-4.</w:t>
      </w:r>
    </w:p>
    <w:p w:rsidR="006128C9" w:rsidRDefault="006128C9" w:rsidP="001B5F8D">
      <w:pPr>
        <w:numPr>
          <w:ilvl w:val="0"/>
          <w:numId w:val="46"/>
        </w:numPr>
        <w:suppressAutoHyphens w:val="0"/>
        <w:spacing w:line="360" w:lineRule="auto"/>
        <w:jc w:val="both"/>
        <w:rPr>
          <w:sz w:val="28"/>
        </w:rPr>
      </w:pPr>
      <w:r>
        <w:rPr>
          <w:sz w:val="28"/>
          <w:lang w:val="uk-UA"/>
        </w:rPr>
        <w:t xml:space="preserve"> </w:t>
      </w:r>
      <w:r>
        <w:rPr>
          <w:sz w:val="28"/>
        </w:rPr>
        <w:t xml:space="preserve">Кулик М., Сокирко В. Екологія дитини – шлях виживання нації // Розбудова держави. – 1998. </w:t>
      </w:r>
      <w:r>
        <w:rPr>
          <w:sz w:val="28"/>
          <w:lang w:val="uk-UA"/>
        </w:rPr>
        <w:t>–</w:t>
      </w:r>
      <w:r>
        <w:rPr>
          <w:sz w:val="28"/>
        </w:rPr>
        <w:t xml:space="preserve"> № 5-6. – С. 94-100.</w:t>
      </w:r>
    </w:p>
    <w:p w:rsidR="006128C9" w:rsidRPr="00965716" w:rsidRDefault="006128C9" w:rsidP="001B5F8D">
      <w:pPr>
        <w:numPr>
          <w:ilvl w:val="0"/>
          <w:numId w:val="46"/>
        </w:numPr>
        <w:suppressAutoHyphens w:val="0"/>
        <w:spacing w:line="360" w:lineRule="auto"/>
        <w:jc w:val="both"/>
        <w:rPr>
          <w:iCs/>
          <w:sz w:val="28"/>
          <w:szCs w:val="28"/>
        </w:rPr>
      </w:pPr>
      <w:r w:rsidRPr="00965716">
        <w:rPr>
          <w:sz w:val="28"/>
          <w:szCs w:val="28"/>
        </w:rPr>
        <w:t xml:space="preserve"> Куцер М.</w:t>
      </w:r>
      <w:r>
        <w:rPr>
          <w:sz w:val="28"/>
          <w:szCs w:val="28"/>
          <w:lang w:val="uk-UA"/>
        </w:rPr>
        <w:t> </w:t>
      </w:r>
      <w:r w:rsidRPr="00965716">
        <w:rPr>
          <w:sz w:val="28"/>
          <w:szCs w:val="28"/>
        </w:rPr>
        <w:t>А. Перинатальная смертность и пути ее снижения // Междунар. м</w:t>
      </w:r>
      <w:r w:rsidRPr="00965716">
        <w:rPr>
          <w:sz w:val="28"/>
          <w:szCs w:val="28"/>
        </w:rPr>
        <w:t>е</w:t>
      </w:r>
      <w:r w:rsidRPr="00965716">
        <w:rPr>
          <w:sz w:val="28"/>
          <w:szCs w:val="28"/>
        </w:rPr>
        <w:t>д</w:t>
      </w:r>
      <w:r>
        <w:rPr>
          <w:sz w:val="28"/>
          <w:szCs w:val="28"/>
          <w:lang w:val="uk-UA"/>
        </w:rPr>
        <w:t>.</w:t>
      </w:r>
      <w:r w:rsidRPr="00965716">
        <w:rPr>
          <w:sz w:val="28"/>
          <w:szCs w:val="28"/>
        </w:rPr>
        <w:t xml:space="preserve"> журнал. – 2000</w:t>
      </w:r>
      <w:r w:rsidRPr="00965716">
        <w:rPr>
          <w:noProof/>
          <w:sz w:val="28"/>
          <w:szCs w:val="28"/>
        </w:rPr>
        <w:t>.</w:t>
      </w:r>
      <w:r w:rsidRPr="00965716">
        <w:rPr>
          <w:sz w:val="28"/>
          <w:szCs w:val="28"/>
        </w:rPr>
        <w:t xml:space="preserve"> – </w:t>
      </w:r>
      <w:r w:rsidRPr="00965716">
        <w:rPr>
          <w:noProof/>
          <w:sz w:val="28"/>
          <w:szCs w:val="28"/>
        </w:rPr>
        <w:t>№</w:t>
      </w:r>
      <w:r>
        <w:rPr>
          <w:noProof/>
          <w:sz w:val="28"/>
          <w:szCs w:val="28"/>
          <w:lang w:val="uk-UA"/>
        </w:rPr>
        <w:t xml:space="preserve"> </w:t>
      </w:r>
      <w:r w:rsidRPr="00965716">
        <w:rPr>
          <w:noProof/>
          <w:sz w:val="28"/>
          <w:szCs w:val="28"/>
        </w:rPr>
        <w:t>1.</w:t>
      </w:r>
      <w:r w:rsidRPr="00965716">
        <w:rPr>
          <w:sz w:val="28"/>
          <w:szCs w:val="28"/>
        </w:rPr>
        <w:t xml:space="preserve"> – С.</w:t>
      </w:r>
      <w:r w:rsidRPr="00965716">
        <w:rPr>
          <w:noProof/>
          <w:sz w:val="28"/>
          <w:szCs w:val="28"/>
        </w:rPr>
        <w:t xml:space="preserve"> 58-61.</w:t>
      </w:r>
    </w:p>
    <w:p w:rsidR="006128C9" w:rsidRPr="00FE31A8" w:rsidRDefault="006128C9" w:rsidP="001B5F8D">
      <w:pPr>
        <w:numPr>
          <w:ilvl w:val="0"/>
          <w:numId w:val="46"/>
        </w:numPr>
        <w:suppressAutoHyphens w:val="0"/>
        <w:spacing w:line="360" w:lineRule="auto"/>
        <w:jc w:val="both"/>
        <w:rPr>
          <w:sz w:val="28"/>
          <w:szCs w:val="28"/>
        </w:rPr>
      </w:pPr>
      <w:r w:rsidRPr="00965716">
        <w:rPr>
          <w:sz w:val="28"/>
          <w:szCs w:val="28"/>
        </w:rPr>
        <w:t xml:space="preserve"> Лаврова Д.</w:t>
      </w:r>
      <w:r>
        <w:rPr>
          <w:sz w:val="28"/>
          <w:szCs w:val="28"/>
          <w:lang w:val="uk-UA"/>
        </w:rPr>
        <w:t> </w:t>
      </w:r>
      <w:r w:rsidRPr="00965716">
        <w:rPr>
          <w:sz w:val="28"/>
          <w:szCs w:val="28"/>
        </w:rPr>
        <w:t>Б., Самсыгина Г.</w:t>
      </w:r>
      <w:r>
        <w:rPr>
          <w:sz w:val="28"/>
          <w:szCs w:val="28"/>
          <w:lang w:val="uk-UA"/>
        </w:rPr>
        <w:t> </w:t>
      </w:r>
      <w:r w:rsidRPr="00965716">
        <w:rPr>
          <w:sz w:val="28"/>
          <w:szCs w:val="28"/>
        </w:rPr>
        <w:t>А., Михайлов А.</w:t>
      </w:r>
      <w:r>
        <w:rPr>
          <w:sz w:val="28"/>
          <w:szCs w:val="28"/>
          <w:lang w:val="uk-UA"/>
        </w:rPr>
        <w:t> </w:t>
      </w:r>
      <w:r w:rsidRPr="00965716">
        <w:rPr>
          <w:sz w:val="28"/>
          <w:szCs w:val="28"/>
        </w:rPr>
        <w:t>В. Этиология и показатели высокого риска внутриутробного инфиц</w:t>
      </w:r>
      <w:r w:rsidRPr="00965716">
        <w:rPr>
          <w:sz w:val="28"/>
          <w:szCs w:val="28"/>
        </w:rPr>
        <w:t>и</w:t>
      </w:r>
      <w:r w:rsidRPr="00965716">
        <w:rPr>
          <w:sz w:val="28"/>
          <w:szCs w:val="28"/>
        </w:rPr>
        <w:t xml:space="preserve">рования плода // Педиатрия. – 1997. </w:t>
      </w:r>
      <w:r>
        <w:rPr>
          <w:sz w:val="28"/>
          <w:lang w:val="uk-UA"/>
        </w:rPr>
        <w:t>–</w:t>
      </w:r>
      <w:r w:rsidRPr="00965716">
        <w:rPr>
          <w:sz w:val="28"/>
          <w:szCs w:val="28"/>
        </w:rPr>
        <w:t xml:space="preserve"> № 3. – С. 94</w:t>
      </w:r>
      <w:r>
        <w:rPr>
          <w:sz w:val="28"/>
          <w:szCs w:val="28"/>
          <w:lang w:val="uk-UA"/>
        </w:rPr>
        <w:t>-</w:t>
      </w:r>
      <w:r w:rsidRPr="00965716">
        <w:rPr>
          <w:sz w:val="28"/>
          <w:szCs w:val="28"/>
        </w:rPr>
        <w:t>99.</w:t>
      </w:r>
    </w:p>
    <w:p w:rsidR="006128C9" w:rsidRPr="00965716" w:rsidRDefault="006128C9" w:rsidP="001B5F8D">
      <w:pPr>
        <w:numPr>
          <w:ilvl w:val="0"/>
          <w:numId w:val="46"/>
        </w:numPr>
        <w:suppressAutoHyphens w:val="0"/>
        <w:spacing w:line="360" w:lineRule="auto"/>
        <w:jc w:val="both"/>
        <w:rPr>
          <w:sz w:val="28"/>
          <w:szCs w:val="28"/>
        </w:rPr>
      </w:pPr>
      <w:r w:rsidRPr="00FE31A8">
        <w:rPr>
          <w:sz w:val="28"/>
          <w:szCs w:val="28"/>
        </w:rPr>
        <w:t xml:space="preserve"> </w:t>
      </w:r>
      <w:r>
        <w:rPr>
          <w:sz w:val="28"/>
          <w:szCs w:val="28"/>
        </w:rPr>
        <w:t>Лапач С.</w:t>
      </w:r>
      <w:r>
        <w:rPr>
          <w:sz w:val="28"/>
          <w:szCs w:val="28"/>
          <w:lang w:val="uk-UA"/>
        </w:rPr>
        <w:t> </w:t>
      </w:r>
      <w:r>
        <w:rPr>
          <w:sz w:val="28"/>
          <w:szCs w:val="28"/>
        </w:rPr>
        <w:t>Н., Губенко А.</w:t>
      </w:r>
      <w:r>
        <w:rPr>
          <w:sz w:val="28"/>
          <w:szCs w:val="28"/>
          <w:lang w:val="uk-UA"/>
        </w:rPr>
        <w:t> </w:t>
      </w:r>
      <w:r>
        <w:rPr>
          <w:sz w:val="28"/>
          <w:szCs w:val="28"/>
        </w:rPr>
        <w:t>В., Бабич П.</w:t>
      </w:r>
      <w:r>
        <w:rPr>
          <w:sz w:val="28"/>
          <w:szCs w:val="28"/>
          <w:lang w:val="uk-UA"/>
        </w:rPr>
        <w:t> </w:t>
      </w:r>
      <w:r>
        <w:rPr>
          <w:sz w:val="28"/>
          <w:szCs w:val="28"/>
        </w:rPr>
        <w:t xml:space="preserve">Н. Статистические методы в медико-биологических исследованиях с использованием </w:t>
      </w:r>
      <w:r>
        <w:rPr>
          <w:sz w:val="28"/>
          <w:szCs w:val="28"/>
          <w:lang w:val="en-US"/>
        </w:rPr>
        <w:t>Excel</w:t>
      </w:r>
      <w:r>
        <w:rPr>
          <w:sz w:val="28"/>
          <w:szCs w:val="28"/>
        </w:rPr>
        <w:t>. – К.: МОРИОН, 2001. – 408 с.</w:t>
      </w:r>
    </w:p>
    <w:p w:rsidR="006128C9" w:rsidRDefault="006128C9" w:rsidP="001B5F8D">
      <w:pPr>
        <w:pStyle w:val="afffffff5"/>
        <w:numPr>
          <w:ilvl w:val="0"/>
          <w:numId w:val="46"/>
        </w:numPr>
        <w:tabs>
          <w:tab w:val="clear" w:pos="644"/>
        </w:tabs>
        <w:suppressAutoHyphens w:val="0"/>
        <w:spacing w:before="0" w:after="0" w:line="360" w:lineRule="auto"/>
        <w:jc w:val="both"/>
      </w:pPr>
      <w:r w:rsidRPr="00965716">
        <w:rPr>
          <w:szCs w:val="28"/>
          <w:lang w:val="uk-UA"/>
        </w:rPr>
        <w:t xml:space="preserve"> </w:t>
      </w:r>
      <w:r>
        <w:t>Ледина А.</w:t>
      </w:r>
      <w:r>
        <w:rPr>
          <w:lang w:val="uk-UA"/>
        </w:rPr>
        <w:t> </w:t>
      </w:r>
      <w:r>
        <w:t>В., Грищенко С.</w:t>
      </w:r>
      <w:r>
        <w:rPr>
          <w:lang w:val="uk-UA"/>
        </w:rPr>
        <w:t> </w:t>
      </w:r>
      <w:r>
        <w:t>В., Моргунов К.</w:t>
      </w:r>
      <w:r>
        <w:rPr>
          <w:lang w:val="uk-UA"/>
        </w:rPr>
        <w:t> </w:t>
      </w:r>
      <w:r>
        <w:t>В. Особенности иммунитета у женщин с привычным невынашиванием беременности в анамнезе</w:t>
      </w:r>
      <w:r w:rsidRPr="00914483">
        <w:t xml:space="preserve"> </w:t>
      </w:r>
      <w:r>
        <w:rPr>
          <w:lang w:val="uk-UA"/>
        </w:rPr>
        <w:t>//</w:t>
      </w:r>
      <w:r>
        <w:t xml:space="preserve"> Акушерство и гинек</w:t>
      </w:r>
      <w:r>
        <w:t>о</w:t>
      </w:r>
      <w:r>
        <w:t xml:space="preserve">логия. – 1996. </w:t>
      </w:r>
      <w:r>
        <w:rPr>
          <w:lang w:val="uk-UA"/>
        </w:rPr>
        <w:t xml:space="preserve">– </w:t>
      </w:r>
      <w:r>
        <w:t>№ 4. – С. 25-27.</w:t>
      </w:r>
    </w:p>
    <w:p w:rsidR="006128C9" w:rsidRDefault="006128C9" w:rsidP="001B5F8D">
      <w:pPr>
        <w:numPr>
          <w:ilvl w:val="0"/>
          <w:numId w:val="46"/>
        </w:numPr>
        <w:suppressAutoHyphens w:val="0"/>
        <w:spacing w:line="360" w:lineRule="auto"/>
        <w:jc w:val="both"/>
        <w:rPr>
          <w:sz w:val="28"/>
        </w:rPr>
      </w:pPr>
      <w:r>
        <w:rPr>
          <w:sz w:val="28"/>
        </w:rPr>
        <w:t xml:space="preserve"> Леуш С.</w:t>
      </w:r>
      <w:r>
        <w:rPr>
          <w:sz w:val="28"/>
          <w:lang w:val="uk-UA"/>
        </w:rPr>
        <w:t> </w:t>
      </w:r>
      <w:r>
        <w:rPr>
          <w:sz w:val="28"/>
        </w:rPr>
        <w:t>С., Футорный С.</w:t>
      </w:r>
      <w:r>
        <w:rPr>
          <w:sz w:val="28"/>
          <w:lang w:val="uk-UA"/>
        </w:rPr>
        <w:t> </w:t>
      </w:r>
      <w:r>
        <w:rPr>
          <w:sz w:val="28"/>
        </w:rPr>
        <w:t>М. Гуморальный иммунитет у женщин при нормал</w:t>
      </w:r>
      <w:r>
        <w:rPr>
          <w:sz w:val="28"/>
        </w:rPr>
        <w:t>ь</w:t>
      </w:r>
      <w:r>
        <w:rPr>
          <w:sz w:val="28"/>
        </w:rPr>
        <w:t xml:space="preserve">но протекающей и осложненной железодефицитной анемией беременности // Лік. справа. </w:t>
      </w:r>
      <w:r>
        <w:rPr>
          <w:sz w:val="28"/>
          <w:lang w:val="uk-UA"/>
        </w:rPr>
        <w:t>–</w:t>
      </w:r>
      <w:r>
        <w:rPr>
          <w:sz w:val="28"/>
        </w:rPr>
        <w:t xml:space="preserve"> 1997. </w:t>
      </w:r>
      <w:r>
        <w:rPr>
          <w:sz w:val="28"/>
          <w:lang w:val="uk-UA"/>
        </w:rPr>
        <w:t>–</w:t>
      </w:r>
      <w:r>
        <w:rPr>
          <w:sz w:val="28"/>
        </w:rPr>
        <w:t xml:space="preserve"> № 4. </w:t>
      </w:r>
      <w:r>
        <w:rPr>
          <w:sz w:val="28"/>
          <w:lang w:val="uk-UA"/>
        </w:rPr>
        <w:t>–</w:t>
      </w:r>
      <w:r>
        <w:rPr>
          <w:sz w:val="28"/>
        </w:rPr>
        <w:t xml:space="preserve"> С.</w:t>
      </w:r>
      <w:r>
        <w:rPr>
          <w:sz w:val="28"/>
          <w:lang w:val="uk-UA"/>
        </w:rPr>
        <w:t xml:space="preserve"> 1</w:t>
      </w:r>
      <w:r>
        <w:rPr>
          <w:sz w:val="28"/>
        </w:rPr>
        <w:t>15-117.</w:t>
      </w:r>
    </w:p>
    <w:p w:rsidR="006128C9" w:rsidRPr="00CC1560" w:rsidRDefault="006128C9" w:rsidP="001B5F8D">
      <w:pPr>
        <w:numPr>
          <w:ilvl w:val="0"/>
          <w:numId w:val="46"/>
        </w:numPr>
        <w:suppressAutoHyphens w:val="0"/>
        <w:spacing w:line="360" w:lineRule="auto"/>
        <w:jc w:val="both"/>
        <w:rPr>
          <w:sz w:val="28"/>
          <w:lang w:val="uk-UA"/>
        </w:rPr>
      </w:pPr>
      <w:r>
        <w:rPr>
          <w:sz w:val="28"/>
          <w:lang w:val="uk-UA"/>
        </w:rPr>
        <w:t xml:space="preserve"> Лизин М. А., Дацун І. Г., Лизин Т. М. Морфофункціональна характеристика судинного русла плаценти у жінок при фізіологічній вагітності та при  затримці розвитку плода </w:t>
      </w:r>
      <w:r w:rsidRPr="00CC1560">
        <w:rPr>
          <w:sz w:val="28"/>
          <w:lang w:val="uk-UA"/>
        </w:rPr>
        <w:t xml:space="preserve">// </w:t>
      </w:r>
      <w:r>
        <w:rPr>
          <w:sz w:val="28"/>
          <w:lang w:val="uk-UA"/>
        </w:rPr>
        <w:t xml:space="preserve">Зб. наук. праць </w:t>
      </w:r>
      <w:r w:rsidRPr="00CC1560">
        <w:rPr>
          <w:sz w:val="28"/>
          <w:lang w:val="uk-UA"/>
        </w:rPr>
        <w:t>А</w:t>
      </w:r>
      <w:r>
        <w:rPr>
          <w:sz w:val="28"/>
          <w:lang w:val="uk-UA"/>
        </w:rPr>
        <w:t>соціації акушерів-гінекологів України</w:t>
      </w:r>
      <w:r w:rsidRPr="00CC1560">
        <w:rPr>
          <w:sz w:val="28"/>
          <w:lang w:val="uk-UA"/>
        </w:rPr>
        <w:t>.</w:t>
      </w:r>
      <w:r w:rsidRPr="00066045">
        <w:rPr>
          <w:sz w:val="28"/>
          <w:lang w:val="uk-UA"/>
        </w:rPr>
        <w:t xml:space="preserve"> – </w:t>
      </w:r>
      <w:r>
        <w:rPr>
          <w:sz w:val="28"/>
          <w:lang w:val="uk-UA"/>
        </w:rPr>
        <w:t>К.: Інтермед, 2005</w:t>
      </w:r>
      <w:r w:rsidRPr="00CC1560">
        <w:rPr>
          <w:noProof/>
          <w:sz w:val="28"/>
          <w:lang w:val="uk-UA"/>
        </w:rPr>
        <w:t>.</w:t>
      </w:r>
      <w:r w:rsidRPr="00066045">
        <w:rPr>
          <w:sz w:val="28"/>
          <w:lang w:val="uk-UA"/>
        </w:rPr>
        <w:t xml:space="preserve"> – </w:t>
      </w:r>
      <w:r>
        <w:rPr>
          <w:sz w:val="28"/>
          <w:lang w:val="uk-UA"/>
        </w:rPr>
        <w:t>С</w:t>
      </w:r>
      <w:r>
        <w:rPr>
          <w:noProof/>
          <w:sz w:val="28"/>
          <w:lang w:val="uk-UA"/>
        </w:rPr>
        <w:t>. 248-252</w:t>
      </w:r>
      <w:r w:rsidRPr="00CC1560">
        <w:rPr>
          <w:noProof/>
          <w:sz w:val="28"/>
          <w:lang w:val="uk-UA"/>
        </w:rPr>
        <w:t xml:space="preserve">. </w:t>
      </w:r>
    </w:p>
    <w:p w:rsidR="006128C9" w:rsidRPr="000B3795" w:rsidRDefault="006128C9" w:rsidP="001B5F8D">
      <w:pPr>
        <w:numPr>
          <w:ilvl w:val="0"/>
          <w:numId w:val="46"/>
        </w:numPr>
        <w:suppressAutoHyphens w:val="0"/>
        <w:spacing w:line="360" w:lineRule="auto"/>
        <w:jc w:val="both"/>
        <w:rPr>
          <w:sz w:val="28"/>
        </w:rPr>
      </w:pPr>
      <w:r>
        <w:rPr>
          <w:sz w:val="28"/>
          <w:lang w:val="uk-UA"/>
        </w:rPr>
        <w:t xml:space="preserve"> Линников В. И., Мищенко В. П., Галич С. Р. </w:t>
      </w:r>
      <w:r>
        <w:rPr>
          <w:sz w:val="28"/>
        </w:rPr>
        <w:t>О</w:t>
      </w:r>
      <w:r>
        <w:rPr>
          <w:sz w:val="28"/>
          <w:lang w:val="uk-UA"/>
        </w:rPr>
        <w:t>собенности течения беременн</w:t>
      </w:r>
      <w:r>
        <w:rPr>
          <w:sz w:val="28"/>
          <w:lang w:val="uk-UA"/>
        </w:rPr>
        <w:t>о</w:t>
      </w:r>
      <w:r>
        <w:rPr>
          <w:sz w:val="28"/>
          <w:lang w:val="uk-UA"/>
        </w:rPr>
        <w:t xml:space="preserve">сти </w:t>
      </w:r>
      <w:r>
        <w:rPr>
          <w:sz w:val="28"/>
        </w:rPr>
        <w:t>и родоразрешения женщин с хронической фетоплацентарной недостаточн</w:t>
      </w:r>
      <w:r>
        <w:rPr>
          <w:sz w:val="28"/>
        </w:rPr>
        <w:t>о</w:t>
      </w:r>
      <w:r>
        <w:rPr>
          <w:sz w:val="28"/>
        </w:rPr>
        <w:t>стью и антифосфолипидным синдромом при повышенной концентрации токс</w:t>
      </w:r>
      <w:r>
        <w:rPr>
          <w:sz w:val="28"/>
        </w:rPr>
        <w:t>и</w:t>
      </w:r>
      <w:r>
        <w:rPr>
          <w:sz w:val="28"/>
        </w:rPr>
        <w:t xml:space="preserve">ческих металлов // Кесарський </w:t>
      </w:r>
      <w:r>
        <w:rPr>
          <w:sz w:val="28"/>
          <w:lang w:val="uk-UA"/>
        </w:rPr>
        <w:t>розтин в сучасному акушерстві. – Сімферополь, 1998. – С. 488-490.</w:t>
      </w:r>
    </w:p>
    <w:p w:rsidR="006128C9" w:rsidRPr="00952B5F" w:rsidRDefault="006128C9" w:rsidP="001B5F8D">
      <w:pPr>
        <w:numPr>
          <w:ilvl w:val="0"/>
          <w:numId w:val="46"/>
        </w:numPr>
        <w:suppressAutoHyphens w:val="0"/>
        <w:spacing w:line="360" w:lineRule="auto"/>
        <w:jc w:val="both"/>
        <w:rPr>
          <w:sz w:val="28"/>
          <w:lang w:val="uk-UA"/>
        </w:rPr>
      </w:pPr>
      <w:r w:rsidRPr="000B3795">
        <w:rPr>
          <w:sz w:val="28"/>
        </w:rPr>
        <w:lastRenderedPageBreak/>
        <w:t xml:space="preserve"> </w:t>
      </w:r>
      <w:r>
        <w:rPr>
          <w:sz w:val="28"/>
          <w:lang w:val="uk-UA"/>
        </w:rPr>
        <w:t>Лук</w:t>
      </w:r>
      <w:r w:rsidRPr="000B3795">
        <w:rPr>
          <w:sz w:val="28"/>
        </w:rPr>
        <w:t>’</w:t>
      </w:r>
      <w:r>
        <w:rPr>
          <w:sz w:val="28"/>
          <w:lang w:val="uk-UA"/>
        </w:rPr>
        <w:t>янова И. С., Янюта С. М., Присяжнюк В. П. Значення комплексного доп-плерометричного вивчення матково-плодово-плацентарного кровообігу для оц</w:t>
      </w:r>
      <w:r>
        <w:rPr>
          <w:sz w:val="28"/>
          <w:lang w:val="uk-UA"/>
        </w:rPr>
        <w:t>і</w:t>
      </w:r>
      <w:r>
        <w:rPr>
          <w:sz w:val="28"/>
          <w:lang w:val="uk-UA"/>
        </w:rPr>
        <w:t xml:space="preserve">нки стану плода </w:t>
      </w:r>
      <w:r w:rsidRPr="000B3795">
        <w:rPr>
          <w:sz w:val="28"/>
        </w:rPr>
        <w:t xml:space="preserve">// </w:t>
      </w:r>
      <w:r>
        <w:rPr>
          <w:sz w:val="28"/>
        </w:rPr>
        <w:t xml:space="preserve">Здоровье женщины. </w:t>
      </w:r>
      <w:r>
        <w:rPr>
          <w:sz w:val="28"/>
          <w:lang w:val="uk-UA"/>
        </w:rPr>
        <w:t>– 2005. – № 4 (24). – С. 59-61.</w:t>
      </w:r>
    </w:p>
    <w:p w:rsidR="006128C9" w:rsidRDefault="006128C9" w:rsidP="001B5F8D">
      <w:pPr>
        <w:pStyle w:val="afffffff5"/>
        <w:numPr>
          <w:ilvl w:val="0"/>
          <w:numId w:val="46"/>
        </w:numPr>
        <w:tabs>
          <w:tab w:val="clear" w:pos="644"/>
        </w:tabs>
        <w:suppressAutoHyphens w:val="0"/>
        <w:spacing w:before="0" w:after="0" w:line="360" w:lineRule="auto"/>
        <w:jc w:val="both"/>
        <w:rPr>
          <w:noProof/>
        </w:rPr>
      </w:pPr>
      <w:r w:rsidRPr="00952B5F">
        <w:t xml:space="preserve"> </w:t>
      </w:r>
      <w:r>
        <w:t>Лушников Е.</w:t>
      </w:r>
      <w:r>
        <w:rPr>
          <w:lang w:val="uk-UA"/>
        </w:rPr>
        <w:t> </w:t>
      </w:r>
      <w:r>
        <w:t>Ф., Абросимов А.</w:t>
      </w:r>
      <w:r>
        <w:rPr>
          <w:lang w:val="uk-UA"/>
        </w:rPr>
        <w:t> </w:t>
      </w:r>
      <w:r>
        <w:t>Ю. Гибель клетки (апоптоз). – М.: Медицина</w:t>
      </w:r>
      <w:r>
        <w:rPr>
          <w:lang w:val="uk-UA"/>
        </w:rPr>
        <w:t>, 2001. – 192 с.</w:t>
      </w:r>
    </w:p>
    <w:p w:rsidR="006128C9" w:rsidRPr="00952B5F" w:rsidRDefault="006128C9" w:rsidP="001B5F8D">
      <w:pPr>
        <w:numPr>
          <w:ilvl w:val="0"/>
          <w:numId w:val="46"/>
        </w:numPr>
        <w:suppressAutoHyphens w:val="0"/>
        <w:spacing w:line="360" w:lineRule="auto"/>
        <w:jc w:val="both"/>
        <w:rPr>
          <w:sz w:val="28"/>
        </w:rPr>
      </w:pPr>
      <w:r>
        <w:rPr>
          <w:sz w:val="28"/>
          <w:lang w:val="uk-UA"/>
        </w:rPr>
        <w:t xml:space="preserve"> </w:t>
      </w:r>
      <w:r>
        <w:rPr>
          <w:sz w:val="28"/>
        </w:rPr>
        <w:t>Ма</w:t>
      </w:r>
      <w:r>
        <w:rPr>
          <w:sz w:val="28"/>
          <w:lang w:val="uk-UA"/>
        </w:rPr>
        <w:t>к</w:t>
      </w:r>
      <w:r>
        <w:rPr>
          <w:sz w:val="28"/>
        </w:rPr>
        <w:t>ацария А.</w:t>
      </w:r>
      <w:r>
        <w:rPr>
          <w:sz w:val="28"/>
          <w:lang w:val="uk-UA"/>
        </w:rPr>
        <w:t> </w:t>
      </w:r>
      <w:r>
        <w:rPr>
          <w:sz w:val="28"/>
        </w:rPr>
        <w:t>Д., Мищенко А.</w:t>
      </w:r>
      <w:r>
        <w:rPr>
          <w:sz w:val="28"/>
          <w:lang w:val="uk-UA"/>
        </w:rPr>
        <w:t> </w:t>
      </w:r>
      <w:r>
        <w:rPr>
          <w:sz w:val="28"/>
        </w:rPr>
        <w:t>Л. Вопросы циркуляторной адаптации системы гемостаза при физиологической беременности и синдром диссеминированного внутрисосудистого свертывания // Акушерство и гинекология</w:t>
      </w:r>
      <w:r>
        <w:rPr>
          <w:sz w:val="28"/>
          <w:lang w:val="uk-UA"/>
        </w:rPr>
        <w:t>.</w:t>
      </w:r>
      <w:r>
        <w:rPr>
          <w:sz w:val="28"/>
        </w:rPr>
        <w:t xml:space="preserve"> </w:t>
      </w:r>
      <w:r>
        <w:rPr>
          <w:sz w:val="28"/>
          <w:lang w:val="uk-UA"/>
        </w:rPr>
        <w:t>–</w:t>
      </w:r>
      <w:r>
        <w:rPr>
          <w:sz w:val="28"/>
        </w:rPr>
        <w:t xml:space="preserve"> 1997. </w:t>
      </w:r>
      <w:r>
        <w:rPr>
          <w:sz w:val="28"/>
          <w:lang w:val="uk-UA"/>
        </w:rPr>
        <w:t>–</w:t>
      </w:r>
      <w:r>
        <w:rPr>
          <w:sz w:val="28"/>
        </w:rPr>
        <w:t xml:space="preserve"> № 1. </w:t>
      </w:r>
      <w:r>
        <w:rPr>
          <w:sz w:val="28"/>
          <w:lang w:val="uk-UA"/>
        </w:rPr>
        <w:t>–</w:t>
      </w:r>
      <w:r>
        <w:rPr>
          <w:sz w:val="28"/>
        </w:rPr>
        <w:t xml:space="preserve"> С. 38-41.</w:t>
      </w:r>
    </w:p>
    <w:p w:rsidR="006128C9" w:rsidRPr="00952B5F" w:rsidRDefault="006128C9" w:rsidP="001B5F8D">
      <w:pPr>
        <w:numPr>
          <w:ilvl w:val="0"/>
          <w:numId w:val="46"/>
        </w:numPr>
        <w:suppressAutoHyphens w:val="0"/>
        <w:spacing w:line="360" w:lineRule="auto"/>
        <w:jc w:val="both"/>
        <w:rPr>
          <w:sz w:val="28"/>
        </w:rPr>
      </w:pPr>
      <w:r>
        <w:rPr>
          <w:sz w:val="28"/>
          <w:lang w:val="uk-UA"/>
        </w:rPr>
        <w:t xml:space="preserve"> </w:t>
      </w:r>
      <w:r>
        <w:rPr>
          <w:sz w:val="28"/>
        </w:rPr>
        <w:t>Ма</w:t>
      </w:r>
      <w:r>
        <w:rPr>
          <w:sz w:val="28"/>
          <w:lang w:val="uk-UA"/>
        </w:rPr>
        <w:t>к</w:t>
      </w:r>
      <w:r>
        <w:rPr>
          <w:sz w:val="28"/>
        </w:rPr>
        <w:t>ацария А.</w:t>
      </w:r>
      <w:r>
        <w:rPr>
          <w:sz w:val="28"/>
          <w:lang w:val="uk-UA"/>
        </w:rPr>
        <w:t> </w:t>
      </w:r>
      <w:r>
        <w:rPr>
          <w:sz w:val="28"/>
        </w:rPr>
        <w:t>Д., Бицадзе В.</w:t>
      </w:r>
      <w:r>
        <w:rPr>
          <w:sz w:val="28"/>
          <w:lang w:val="uk-UA"/>
        </w:rPr>
        <w:t> </w:t>
      </w:r>
      <w:r>
        <w:rPr>
          <w:sz w:val="28"/>
        </w:rPr>
        <w:t>О., Акиньшина С.</w:t>
      </w:r>
      <w:r>
        <w:rPr>
          <w:sz w:val="28"/>
          <w:lang w:val="uk-UA"/>
        </w:rPr>
        <w:t> </w:t>
      </w:r>
      <w:r>
        <w:rPr>
          <w:sz w:val="28"/>
        </w:rPr>
        <w:t>В. Клинический случай беременности и родов у пациентки с перенесенным ранее катастрофическим ант</w:t>
      </w:r>
      <w:r>
        <w:rPr>
          <w:sz w:val="28"/>
        </w:rPr>
        <w:t>и</w:t>
      </w:r>
      <w:r>
        <w:rPr>
          <w:sz w:val="28"/>
        </w:rPr>
        <w:t>фосфолипидным синдромом // Акушерство и гинекология</w:t>
      </w:r>
      <w:r>
        <w:rPr>
          <w:sz w:val="28"/>
          <w:lang w:val="uk-UA"/>
        </w:rPr>
        <w:t>.</w:t>
      </w:r>
      <w:r>
        <w:rPr>
          <w:sz w:val="28"/>
        </w:rPr>
        <w:t xml:space="preserve"> </w:t>
      </w:r>
      <w:r>
        <w:rPr>
          <w:sz w:val="28"/>
          <w:lang w:val="uk-UA"/>
        </w:rPr>
        <w:t>–</w:t>
      </w:r>
      <w:r>
        <w:rPr>
          <w:sz w:val="28"/>
        </w:rPr>
        <w:t xml:space="preserve"> 2007. </w:t>
      </w:r>
      <w:r>
        <w:rPr>
          <w:sz w:val="28"/>
          <w:lang w:val="uk-UA"/>
        </w:rPr>
        <w:t>–</w:t>
      </w:r>
      <w:r>
        <w:rPr>
          <w:sz w:val="28"/>
        </w:rPr>
        <w:t xml:space="preserve"> № 1. </w:t>
      </w:r>
      <w:r>
        <w:rPr>
          <w:sz w:val="28"/>
          <w:lang w:val="uk-UA"/>
        </w:rPr>
        <w:t>–</w:t>
      </w:r>
      <w:r>
        <w:rPr>
          <w:sz w:val="28"/>
        </w:rPr>
        <w:t xml:space="preserve"> С. 61-65.</w:t>
      </w:r>
    </w:p>
    <w:p w:rsidR="006128C9" w:rsidRDefault="006128C9" w:rsidP="001B5F8D">
      <w:pPr>
        <w:numPr>
          <w:ilvl w:val="0"/>
          <w:numId w:val="46"/>
        </w:numPr>
        <w:suppressAutoHyphens w:val="0"/>
        <w:spacing w:line="360" w:lineRule="auto"/>
        <w:jc w:val="both"/>
        <w:rPr>
          <w:sz w:val="28"/>
        </w:rPr>
      </w:pPr>
      <w:r>
        <w:rPr>
          <w:sz w:val="28"/>
        </w:rPr>
        <w:t xml:space="preserve"> Маляр В.</w:t>
      </w:r>
      <w:r>
        <w:rPr>
          <w:sz w:val="28"/>
          <w:lang w:val="uk-UA"/>
        </w:rPr>
        <w:t> </w:t>
      </w:r>
      <w:r>
        <w:rPr>
          <w:sz w:val="28"/>
        </w:rPr>
        <w:t>А., Дмитроченко Ю.</w:t>
      </w:r>
      <w:r>
        <w:rPr>
          <w:sz w:val="28"/>
          <w:lang w:val="uk-UA"/>
        </w:rPr>
        <w:t> </w:t>
      </w:r>
      <w:r>
        <w:rPr>
          <w:sz w:val="28"/>
        </w:rPr>
        <w:t xml:space="preserve">О. Комплексна оцінка життєзабезпечення плода </w:t>
      </w:r>
      <w:r w:rsidRPr="00914483">
        <w:rPr>
          <w:sz w:val="28"/>
        </w:rPr>
        <w:t>//</w:t>
      </w:r>
      <w:r>
        <w:rPr>
          <w:sz w:val="28"/>
        </w:rPr>
        <w:t xml:space="preserve"> ПАГ. </w:t>
      </w:r>
      <w:r>
        <w:rPr>
          <w:sz w:val="28"/>
          <w:lang w:val="uk-UA"/>
        </w:rPr>
        <w:t>–</w:t>
      </w:r>
      <w:r>
        <w:rPr>
          <w:sz w:val="28"/>
        </w:rPr>
        <w:t xml:space="preserve"> 1997. </w:t>
      </w:r>
      <w:r>
        <w:rPr>
          <w:sz w:val="28"/>
          <w:lang w:val="uk-UA"/>
        </w:rPr>
        <w:t>–</w:t>
      </w:r>
      <w:r>
        <w:rPr>
          <w:sz w:val="28"/>
        </w:rPr>
        <w:t xml:space="preserve"> № 1. </w:t>
      </w:r>
      <w:r>
        <w:rPr>
          <w:sz w:val="28"/>
          <w:lang w:val="uk-UA"/>
        </w:rPr>
        <w:t>–</w:t>
      </w:r>
      <w:r>
        <w:rPr>
          <w:sz w:val="28"/>
        </w:rPr>
        <w:t xml:space="preserve"> С.</w:t>
      </w:r>
      <w:r>
        <w:rPr>
          <w:sz w:val="28"/>
          <w:lang w:val="uk-UA"/>
        </w:rPr>
        <w:t xml:space="preserve"> </w:t>
      </w:r>
      <w:r>
        <w:rPr>
          <w:sz w:val="28"/>
        </w:rPr>
        <w:t>86-88.</w:t>
      </w:r>
    </w:p>
    <w:p w:rsidR="006128C9" w:rsidRDefault="006128C9" w:rsidP="001B5F8D">
      <w:pPr>
        <w:numPr>
          <w:ilvl w:val="0"/>
          <w:numId w:val="46"/>
        </w:numPr>
        <w:suppressAutoHyphens w:val="0"/>
        <w:spacing w:line="360" w:lineRule="auto"/>
        <w:jc w:val="both"/>
        <w:rPr>
          <w:sz w:val="28"/>
          <w:lang w:val="uk-UA"/>
        </w:rPr>
      </w:pPr>
      <w:r>
        <w:rPr>
          <w:sz w:val="28"/>
        </w:rPr>
        <w:t xml:space="preserve"> </w:t>
      </w:r>
      <w:r>
        <w:rPr>
          <w:sz w:val="28"/>
          <w:lang w:val="uk-UA"/>
        </w:rPr>
        <w:t>Манасова Г. С., Гоженко А. І., Зелінський О. О. Нові аспекти патогенетичних механізмів фетоплацентарної недостатності // Одес. мед. журнал. – 1999. – № 4. – С. 53-56.</w:t>
      </w:r>
    </w:p>
    <w:p w:rsidR="006128C9" w:rsidRDefault="006128C9" w:rsidP="001B5F8D">
      <w:pPr>
        <w:numPr>
          <w:ilvl w:val="0"/>
          <w:numId w:val="46"/>
        </w:numPr>
        <w:suppressAutoHyphens w:val="0"/>
        <w:spacing w:line="360" w:lineRule="auto"/>
        <w:jc w:val="both"/>
        <w:rPr>
          <w:sz w:val="28"/>
        </w:rPr>
      </w:pPr>
      <w:r>
        <w:rPr>
          <w:sz w:val="28"/>
          <w:lang w:val="uk-UA"/>
        </w:rPr>
        <w:t xml:space="preserve"> Маркін Л. Б., Кунинець Г. Я. Інтранатальна охорона недоношеного плода у юних роділь // ПАГ. – 1998. – № 6. – С. 95-97.</w:t>
      </w:r>
    </w:p>
    <w:p w:rsidR="006128C9" w:rsidRDefault="006128C9" w:rsidP="001B5F8D">
      <w:pPr>
        <w:pStyle w:val="afffffff5"/>
        <w:numPr>
          <w:ilvl w:val="0"/>
          <w:numId w:val="46"/>
        </w:numPr>
        <w:tabs>
          <w:tab w:val="clear" w:pos="644"/>
        </w:tabs>
        <w:suppressAutoHyphens w:val="0"/>
        <w:spacing w:before="0" w:after="0" w:line="360" w:lineRule="auto"/>
        <w:jc w:val="both"/>
        <w:rPr>
          <w:iCs/>
          <w:noProof/>
        </w:rPr>
      </w:pPr>
      <w:r>
        <w:rPr>
          <w:lang w:val="uk-UA"/>
        </w:rPr>
        <w:t xml:space="preserve"> </w:t>
      </w:r>
      <w:r>
        <w:t xml:space="preserve">Методологические подходы к оценке тяжести гестоза / </w:t>
      </w:r>
      <w:r>
        <w:rPr>
          <w:iCs/>
        </w:rPr>
        <w:t>Башмаков Н.</w:t>
      </w:r>
      <w:r>
        <w:rPr>
          <w:iCs/>
          <w:lang w:val="uk-UA"/>
        </w:rPr>
        <w:t> </w:t>
      </w:r>
      <w:r>
        <w:rPr>
          <w:iCs/>
        </w:rPr>
        <w:t>В.</w:t>
      </w:r>
      <w:r>
        <w:rPr>
          <w:iCs/>
          <w:noProof/>
        </w:rPr>
        <w:t>,</w:t>
      </w:r>
      <w:r>
        <w:rPr>
          <w:iCs/>
        </w:rPr>
        <w:t xml:space="preserve"> Ме</w:t>
      </w:r>
      <w:r>
        <w:rPr>
          <w:iCs/>
        </w:rPr>
        <w:t>д</w:t>
      </w:r>
      <w:r>
        <w:rPr>
          <w:iCs/>
        </w:rPr>
        <w:t>винский И.</w:t>
      </w:r>
      <w:r>
        <w:rPr>
          <w:iCs/>
          <w:lang w:val="uk-UA"/>
        </w:rPr>
        <w:t> </w:t>
      </w:r>
      <w:r>
        <w:rPr>
          <w:iCs/>
        </w:rPr>
        <w:t>Д.</w:t>
      </w:r>
      <w:r>
        <w:rPr>
          <w:iCs/>
          <w:noProof/>
        </w:rPr>
        <w:t>,</w:t>
      </w:r>
      <w:r>
        <w:rPr>
          <w:iCs/>
        </w:rPr>
        <w:t xml:space="preserve"> Юрченко Л.</w:t>
      </w:r>
      <w:r>
        <w:rPr>
          <w:iCs/>
          <w:lang w:val="uk-UA"/>
        </w:rPr>
        <w:t> </w:t>
      </w:r>
      <w:r>
        <w:rPr>
          <w:iCs/>
        </w:rPr>
        <w:t xml:space="preserve">Н. и др. </w:t>
      </w:r>
      <w:r w:rsidRPr="00914483">
        <w:rPr>
          <w:iCs/>
        </w:rPr>
        <w:t>//</w:t>
      </w:r>
      <w:r>
        <w:rPr>
          <w:iCs/>
        </w:rPr>
        <w:t xml:space="preserve"> </w:t>
      </w:r>
      <w:r>
        <w:t>Акушерство и гинекология.</w:t>
      </w:r>
      <w:r>
        <w:rPr>
          <w:noProof/>
        </w:rPr>
        <w:t xml:space="preserve"> </w:t>
      </w:r>
      <w:r>
        <w:rPr>
          <w:lang w:val="uk-UA"/>
        </w:rPr>
        <w:t>–</w:t>
      </w:r>
      <w:r>
        <w:rPr>
          <w:noProof/>
        </w:rPr>
        <w:t xml:space="preserve"> 1998. </w:t>
      </w:r>
      <w:r>
        <w:rPr>
          <w:lang w:val="uk-UA"/>
        </w:rPr>
        <w:t>–</w:t>
      </w:r>
      <w:r>
        <w:rPr>
          <w:noProof/>
        </w:rPr>
        <w:t xml:space="preserve"> №</w:t>
      </w:r>
      <w:r>
        <w:rPr>
          <w:noProof/>
          <w:lang w:val="uk-UA"/>
        </w:rPr>
        <w:t xml:space="preserve"> </w:t>
      </w:r>
      <w:r>
        <w:rPr>
          <w:noProof/>
        </w:rPr>
        <w:t>5. -</w:t>
      </w:r>
      <w:r>
        <w:t xml:space="preserve"> С. </w:t>
      </w:r>
      <w:r>
        <w:rPr>
          <w:iCs/>
          <w:noProof/>
        </w:rPr>
        <w:t>32-37.</w:t>
      </w:r>
    </w:p>
    <w:p w:rsidR="006128C9" w:rsidRDefault="006128C9" w:rsidP="001B5F8D">
      <w:pPr>
        <w:pStyle w:val="afffffff5"/>
        <w:numPr>
          <w:ilvl w:val="0"/>
          <w:numId w:val="46"/>
        </w:numPr>
        <w:tabs>
          <w:tab w:val="clear" w:pos="644"/>
        </w:tabs>
        <w:suppressAutoHyphens w:val="0"/>
        <w:spacing w:before="0" w:after="0" w:line="360" w:lineRule="auto"/>
        <w:jc w:val="both"/>
      </w:pPr>
      <w:r>
        <w:rPr>
          <w:lang w:val="uk-UA"/>
        </w:rPr>
        <w:t xml:space="preserve"> </w:t>
      </w:r>
      <w:r>
        <w:t>Механизмы развития осложнений беременности при гипертонической болезни и гломерулонефрите / Рогов В.</w:t>
      </w:r>
      <w:r>
        <w:rPr>
          <w:lang w:val="uk-UA"/>
        </w:rPr>
        <w:t> </w:t>
      </w:r>
      <w:r>
        <w:t>А.,</w:t>
      </w:r>
      <w:r>
        <w:rPr>
          <w:lang w:val="uk-UA"/>
        </w:rPr>
        <w:t xml:space="preserve"> </w:t>
      </w:r>
      <w:r>
        <w:t>Тареева И.</w:t>
      </w:r>
      <w:r>
        <w:rPr>
          <w:lang w:val="uk-UA"/>
        </w:rPr>
        <w:t> </w:t>
      </w:r>
      <w:r>
        <w:t>Е., Сидорова И.</w:t>
      </w:r>
      <w:r>
        <w:rPr>
          <w:lang w:val="uk-UA"/>
        </w:rPr>
        <w:t> </w:t>
      </w:r>
      <w:r>
        <w:t>С.</w:t>
      </w:r>
      <w:r>
        <w:rPr>
          <w:lang w:val="uk-UA"/>
        </w:rPr>
        <w:t xml:space="preserve"> </w:t>
      </w:r>
      <w:r>
        <w:t>и др. // Тер. а</w:t>
      </w:r>
      <w:r>
        <w:t>р</w:t>
      </w:r>
      <w:r>
        <w:t>х</w:t>
      </w:r>
      <w:r>
        <w:rPr>
          <w:lang w:val="uk-UA"/>
        </w:rPr>
        <w:t>ів</w:t>
      </w:r>
      <w:r>
        <w:t xml:space="preserve">. </w:t>
      </w:r>
      <w:r>
        <w:rPr>
          <w:lang w:val="uk-UA"/>
        </w:rPr>
        <w:t>–</w:t>
      </w:r>
      <w:r>
        <w:t xml:space="preserve"> 1994. – Т. 66, № 10. – С. 35-39.</w:t>
      </w:r>
    </w:p>
    <w:p w:rsidR="006128C9" w:rsidRDefault="006128C9" w:rsidP="001B5F8D">
      <w:pPr>
        <w:pStyle w:val="afffffff5"/>
        <w:numPr>
          <w:ilvl w:val="0"/>
          <w:numId w:val="46"/>
        </w:numPr>
        <w:tabs>
          <w:tab w:val="clear" w:pos="644"/>
        </w:tabs>
        <w:suppressAutoHyphens w:val="0"/>
        <w:spacing w:before="0" w:after="0" w:line="360" w:lineRule="auto"/>
        <w:jc w:val="both"/>
        <w:rPr>
          <w:noProof/>
        </w:rPr>
      </w:pPr>
      <w:r>
        <w:t xml:space="preserve"> </w:t>
      </w:r>
      <w:r>
        <w:rPr>
          <w:noProof/>
        </w:rPr>
        <w:t>Милованов А.</w:t>
      </w:r>
      <w:r>
        <w:rPr>
          <w:noProof/>
          <w:lang w:val="uk-UA"/>
        </w:rPr>
        <w:t> </w:t>
      </w:r>
      <w:r>
        <w:rPr>
          <w:noProof/>
        </w:rPr>
        <w:t>П. Патология системы мать-плацента-плод. – М.: Медицина. – 1999. – 448</w:t>
      </w:r>
      <w:r>
        <w:rPr>
          <w:noProof/>
          <w:lang w:val="uk-UA"/>
        </w:rPr>
        <w:t xml:space="preserve"> </w:t>
      </w:r>
      <w:r>
        <w:rPr>
          <w:noProof/>
        </w:rPr>
        <w:t>с.</w:t>
      </w:r>
    </w:p>
    <w:p w:rsidR="006128C9" w:rsidRDefault="006128C9" w:rsidP="001B5F8D">
      <w:pPr>
        <w:pStyle w:val="afffffff5"/>
        <w:numPr>
          <w:ilvl w:val="0"/>
          <w:numId w:val="46"/>
        </w:numPr>
        <w:tabs>
          <w:tab w:val="clear" w:pos="644"/>
        </w:tabs>
        <w:suppressAutoHyphens w:val="0"/>
        <w:spacing w:before="0" w:after="0" w:line="360" w:lineRule="auto"/>
        <w:jc w:val="both"/>
        <w:rPr>
          <w:noProof/>
        </w:rPr>
      </w:pPr>
      <w:r w:rsidRPr="00F312C6">
        <w:rPr>
          <w:noProof/>
          <w:lang w:val="uk-UA"/>
        </w:rPr>
        <w:t xml:space="preserve"> </w:t>
      </w:r>
      <w:r w:rsidRPr="00F312C6">
        <w:rPr>
          <w:iCs/>
        </w:rPr>
        <w:t>Милованов А.</w:t>
      </w:r>
      <w:r w:rsidRPr="00F312C6">
        <w:rPr>
          <w:iCs/>
          <w:lang w:val="uk-UA"/>
        </w:rPr>
        <w:t> </w:t>
      </w:r>
      <w:r w:rsidRPr="00F312C6">
        <w:rPr>
          <w:iCs/>
        </w:rPr>
        <w:t>П.</w:t>
      </w:r>
      <w:r w:rsidRPr="00F312C6">
        <w:rPr>
          <w:iCs/>
          <w:noProof/>
        </w:rPr>
        <w:t>,</w:t>
      </w:r>
      <w:r w:rsidRPr="00F312C6">
        <w:rPr>
          <w:iCs/>
        </w:rPr>
        <w:t xml:space="preserve"> Савельев С. В.</w:t>
      </w:r>
      <w:r>
        <w:t xml:space="preserve"> Внутриутробное развитие человека</w:t>
      </w:r>
      <w:r>
        <w:rPr>
          <w:noProof/>
        </w:rPr>
        <w:t>. – М.: Медицина. – 2006. – 503</w:t>
      </w:r>
      <w:r>
        <w:rPr>
          <w:noProof/>
          <w:lang w:val="uk-UA"/>
        </w:rPr>
        <w:t xml:space="preserve"> </w:t>
      </w:r>
      <w:r>
        <w:rPr>
          <w:noProof/>
        </w:rPr>
        <w:t>с.</w:t>
      </w:r>
    </w:p>
    <w:p w:rsidR="006128C9" w:rsidRDefault="006128C9" w:rsidP="001B5F8D">
      <w:pPr>
        <w:pStyle w:val="afffffff5"/>
        <w:numPr>
          <w:ilvl w:val="0"/>
          <w:numId w:val="46"/>
        </w:numPr>
        <w:tabs>
          <w:tab w:val="clear" w:pos="644"/>
        </w:tabs>
        <w:suppressAutoHyphens w:val="0"/>
        <w:spacing w:before="0" w:after="0" w:line="360" w:lineRule="auto"/>
        <w:jc w:val="both"/>
        <w:rPr>
          <w:lang w:val="uk-UA"/>
        </w:rPr>
      </w:pPr>
      <w:r>
        <w:rPr>
          <w:lang w:val="uk-UA"/>
        </w:rPr>
        <w:t xml:space="preserve"> Міщенко В. П., Насібулін Б. А., Тимофеєва С. В. Плацентарна недостатність у жінок з гестаційним пієлонефритом // ПАГ. – 2000. – № 6. – С.109-111. </w:t>
      </w:r>
    </w:p>
    <w:p w:rsidR="006128C9" w:rsidRDefault="006128C9" w:rsidP="001B5F8D">
      <w:pPr>
        <w:pStyle w:val="afffffff5"/>
        <w:numPr>
          <w:ilvl w:val="0"/>
          <w:numId w:val="46"/>
        </w:numPr>
        <w:tabs>
          <w:tab w:val="clear" w:pos="644"/>
        </w:tabs>
        <w:suppressAutoHyphens w:val="0"/>
        <w:spacing w:before="0" w:after="0" w:line="360" w:lineRule="auto"/>
        <w:jc w:val="both"/>
        <w:rPr>
          <w:noProof/>
        </w:rPr>
      </w:pPr>
      <w:r w:rsidRPr="00A625CA">
        <w:rPr>
          <w:szCs w:val="28"/>
          <w:lang w:val="uk-UA"/>
        </w:rPr>
        <w:lastRenderedPageBreak/>
        <w:t xml:space="preserve"> </w:t>
      </w:r>
      <w:r>
        <w:t>Морфологические особенности сосудов при антифосфолипидном синдр</w:t>
      </w:r>
      <w:r>
        <w:t>о</w:t>
      </w:r>
      <w:r>
        <w:t>ме</w:t>
      </w:r>
      <w:r>
        <w:rPr>
          <w:lang w:val="uk-UA"/>
        </w:rPr>
        <w:t xml:space="preserve"> / </w:t>
      </w:r>
      <w:r>
        <w:t>С.</w:t>
      </w:r>
      <w:r>
        <w:rPr>
          <w:lang w:val="uk-UA"/>
        </w:rPr>
        <w:t> </w:t>
      </w:r>
      <w:r>
        <w:t>Г.</w:t>
      </w:r>
      <w:r>
        <w:rPr>
          <w:lang w:val="uk-UA"/>
        </w:rPr>
        <w:t xml:space="preserve"> </w:t>
      </w:r>
      <w:r>
        <w:t>Раденска</w:t>
      </w:r>
      <w:r>
        <w:rPr>
          <w:noProof/>
        </w:rPr>
        <w:t>-</w:t>
      </w:r>
      <w:r>
        <w:t>Лоповок</w:t>
      </w:r>
      <w:r>
        <w:rPr>
          <w:noProof/>
        </w:rPr>
        <w:t>,</w:t>
      </w:r>
      <w:r>
        <w:rPr>
          <w:noProof/>
          <w:lang w:val="uk-UA"/>
        </w:rPr>
        <w:t xml:space="preserve"> </w:t>
      </w:r>
      <w:r>
        <w:t>Т.</w:t>
      </w:r>
      <w:r>
        <w:rPr>
          <w:lang w:val="uk-UA"/>
        </w:rPr>
        <w:t> </w:t>
      </w:r>
      <w:r>
        <w:t>М. Решетняк</w:t>
      </w:r>
      <w:r>
        <w:rPr>
          <w:noProof/>
        </w:rPr>
        <w:t>,</w:t>
      </w:r>
      <w:r>
        <w:t xml:space="preserve"> Я.</w:t>
      </w:r>
      <w:r>
        <w:rPr>
          <w:lang w:val="uk-UA"/>
        </w:rPr>
        <w:t xml:space="preserve"> </w:t>
      </w:r>
      <w:r>
        <w:t>Забек</w:t>
      </w:r>
      <w:r>
        <w:rPr>
          <w:noProof/>
        </w:rPr>
        <w:t>,</w:t>
      </w:r>
      <w:r>
        <w:t xml:space="preserve"> Б</w:t>
      </w:r>
      <w:r>
        <w:rPr>
          <w:noProof/>
        </w:rPr>
        <w:t>.</w:t>
      </w:r>
      <w:r>
        <w:rPr>
          <w:lang w:val="uk-UA"/>
        </w:rPr>
        <w:t xml:space="preserve"> </w:t>
      </w:r>
      <w:r>
        <w:t>Войцеховска // Архив пат</w:t>
      </w:r>
      <w:r>
        <w:t>о</w:t>
      </w:r>
      <w:r>
        <w:t>логии.</w:t>
      </w:r>
      <w:r>
        <w:rPr>
          <w:noProof/>
        </w:rPr>
        <w:t xml:space="preserve"> </w:t>
      </w:r>
      <w:r>
        <w:rPr>
          <w:lang w:val="uk-UA"/>
        </w:rPr>
        <w:t>–</w:t>
      </w:r>
      <w:r>
        <w:rPr>
          <w:noProof/>
        </w:rPr>
        <w:t xml:space="preserve"> 2001. </w:t>
      </w:r>
      <w:r>
        <w:rPr>
          <w:lang w:val="uk-UA"/>
        </w:rPr>
        <w:t>–</w:t>
      </w:r>
      <w:r>
        <w:rPr>
          <w:noProof/>
        </w:rPr>
        <w:t xml:space="preserve"> №</w:t>
      </w:r>
      <w:r>
        <w:rPr>
          <w:noProof/>
          <w:lang w:val="uk-UA"/>
        </w:rPr>
        <w:t xml:space="preserve"> </w:t>
      </w:r>
      <w:r>
        <w:rPr>
          <w:noProof/>
        </w:rPr>
        <w:t xml:space="preserve">6. </w:t>
      </w:r>
      <w:r>
        <w:rPr>
          <w:lang w:val="uk-UA"/>
        </w:rPr>
        <w:t>–</w:t>
      </w:r>
      <w:r>
        <w:t xml:space="preserve"> С.</w:t>
      </w:r>
      <w:r>
        <w:rPr>
          <w:noProof/>
        </w:rPr>
        <w:t xml:space="preserve"> 8-12. </w:t>
      </w:r>
    </w:p>
    <w:p w:rsidR="006128C9" w:rsidRDefault="006128C9" w:rsidP="001B5F8D">
      <w:pPr>
        <w:pStyle w:val="afffffff5"/>
        <w:numPr>
          <w:ilvl w:val="0"/>
          <w:numId w:val="46"/>
        </w:numPr>
        <w:tabs>
          <w:tab w:val="clear" w:pos="644"/>
        </w:tabs>
        <w:suppressAutoHyphens w:val="0"/>
        <w:spacing w:before="0" w:after="0" w:line="360" w:lineRule="auto"/>
        <w:jc w:val="both"/>
      </w:pPr>
      <w:r>
        <w:rPr>
          <w:noProof/>
        </w:rPr>
        <w:t xml:space="preserve"> </w:t>
      </w:r>
      <w:r>
        <w:t xml:space="preserve">Морфологія посліду при затримці розвитку плода у вагітних з гіперпродукцією </w:t>
      </w:r>
      <w:r w:rsidRPr="00214560">
        <w:t>антифосфоліпідних антитіл /</w:t>
      </w:r>
      <w:r>
        <w:t xml:space="preserve"> В.</w:t>
      </w:r>
      <w:r>
        <w:rPr>
          <w:lang w:val="uk-UA"/>
        </w:rPr>
        <w:t> </w:t>
      </w:r>
      <w:r>
        <w:t>М. Запорожан, А.</w:t>
      </w:r>
      <w:r>
        <w:rPr>
          <w:lang w:val="uk-UA"/>
        </w:rPr>
        <w:t> І</w:t>
      </w:r>
      <w:r>
        <w:t xml:space="preserve">. </w:t>
      </w:r>
      <w:r w:rsidRPr="00214560">
        <w:t xml:space="preserve">Даниленко, </w:t>
      </w:r>
      <w:r>
        <w:rPr>
          <w:lang w:val="uk-UA"/>
        </w:rPr>
        <w:t xml:space="preserve">Н. М. </w:t>
      </w:r>
      <w:r w:rsidRPr="00214560">
        <w:t>Рожковс</w:t>
      </w:r>
      <w:r w:rsidRPr="00214560">
        <w:t>ь</w:t>
      </w:r>
      <w:r w:rsidRPr="00214560">
        <w:t>ка</w:t>
      </w:r>
      <w:r>
        <w:t xml:space="preserve">, </w:t>
      </w:r>
      <w:r>
        <w:rPr>
          <w:lang w:val="uk-UA"/>
        </w:rPr>
        <w:t xml:space="preserve">В. О. </w:t>
      </w:r>
      <w:r w:rsidRPr="00214560">
        <w:t>Ситнікова</w:t>
      </w:r>
      <w:r>
        <w:rPr>
          <w:lang w:val="uk-UA"/>
        </w:rPr>
        <w:t xml:space="preserve"> </w:t>
      </w:r>
      <w:r w:rsidRPr="00214560">
        <w:t xml:space="preserve">// </w:t>
      </w:r>
      <w:r>
        <w:t>ПАГ</w:t>
      </w:r>
      <w:r w:rsidRPr="00214560">
        <w:t xml:space="preserve">. – 2000. </w:t>
      </w:r>
      <w:r>
        <w:rPr>
          <w:lang w:val="uk-UA"/>
        </w:rPr>
        <w:t>–</w:t>
      </w:r>
      <w:r w:rsidRPr="00214560">
        <w:t xml:space="preserve"> № </w:t>
      </w:r>
      <w:r>
        <w:t>4</w:t>
      </w:r>
      <w:r w:rsidRPr="00214560">
        <w:t xml:space="preserve">. – С. </w:t>
      </w:r>
      <w:r>
        <w:t>90</w:t>
      </w:r>
      <w:r w:rsidRPr="00214560">
        <w:t>-</w:t>
      </w:r>
      <w:r>
        <w:t>93</w:t>
      </w:r>
      <w:r w:rsidRPr="00214560">
        <w:t>.</w:t>
      </w:r>
    </w:p>
    <w:p w:rsidR="006128C9" w:rsidRDefault="006128C9" w:rsidP="001B5F8D">
      <w:pPr>
        <w:pStyle w:val="afffffff5"/>
        <w:numPr>
          <w:ilvl w:val="0"/>
          <w:numId w:val="46"/>
        </w:numPr>
        <w:tabs>
          <w:tab w:val="clear" w:pos="644"/>
        </w:tabs>
        <w:suppressAutoHyphens w:val="0"/>
        <w:spacing w:before="0" w:after="0" w:line="360" w:lineRule="auto"/>
        <w:jc w:val="both"/>
      </w:pPr>
      <w:r>
        <w:rPr>
          <w:noProof/>
        </w:rPr>
        <w:t xml:space="preserve"> </w:t>
      </w:r>
      <w:r>
        <w:t>Морфофункциональная характеристика маточно</w:t>
      </w:r>
      <w:r>
        <w:rPr>
          <w:noProof/>
        </w:rPr>
        <w:t>-</w:t>
      </w:r>
      <w:r>
        <w:t>плацентарного кровотока</w:t>
      </w:r>
      <w:r>
        <w:rPr>
          <w:lang w:val="uk-UA"/>
        </w:rPr>
        <w:t xml:space="preserve"> /</w:t>
      </w:r>
      <w:r>
        <w:t xml:space="preserve"> Н.</w:t>
      </w:r>
      <w:r>
        <w:rPr>
          <w:lang w:val="uk-UA"/>
        </w:rPr>
        <w:t> </w:t>
      </w:r>
      <w:r>
        <w:t>М.</w:t>
      </w:r>
      <w:r>
        <w:rPr>
          <w:lang w:val="uk-UA"/>
        </w:rPr>
        <w:t xml:space="preserve"> </w:t>
      </w:r>
      <w:r>
        <w:t>Побединский</w:t>
      </w:r>
      <w:r>
        <w:rPr>
          <w:noProof/>
        </w:rPr>
        <w:t>,</w:t>
      </w:r>
      <w:r>
        <w:t xml:space="preserve"> И.</w:t>
      </w:r>
      <w:r>
        <w:rPr>
          <w:lang w:val="uk-UA"/>
        </w:rPr>
        <w:t> </w:t>
      </w:r>
      <w:r>
        <w:t>Н.</w:t>
      </w:r>
      <w:r>
        <w:rPr>
          <w:lang w:val="uk-UA"/>
        </w:rPr>
        <w:t xml:space="preserve"> </w:t>
      </w:r>
      <w:r>
        <w:t>Волещук</w:t>
      </w:r>
      <w:r>
        <w:rPr>
          <w:noProof/>
        </w:rPr>
        <w:t>,</w:t>
      </w:r>
      <w:r>
        <w:t xml:space="preserve"> Е.</w:t>
      </w:r>
      <w:r>
        <w:rPr>
          <w:lang w:val="uk-UA"/>
        </w:rPr>
        <w:t> </w:t>
      </w:r>
      <w:r>
        <w:t>С.</w:t>
      </w:r>
      <w:r>
        <w:rPr>
          <w:lang w:val="uk-UA"/>
        </w:rPr>
        <w:t xml:space="preserve"> </w:t>
      </w:r>
      <w:r>
        <w:t>Ляшко</w:t>
      </w:r>
      <w:r>
        <w:rPr>
          <w:noProof/>
        </w:rPr>
        <w:t>,</w:t>
      </w:r>
      <w:r>
        <w:t xml:space="preserve"> Н.</w:t>
      </w:r>
      <w:r>
        <w:rPr>
          <w:lang w:val="uk-UA"/>
        </w:rPr>
        <w:t> </w:t>
      </w:r>
      <w:r>
        <w:t>А.</w:t>
      </w:r>
      <w:r>
        <w:rPr>
          <w:lang w:val="uk-UA"/>
        </w:rPr>
        <w:t xml:space="preserve"> </w:t>
      </w:r>
      <w:r>
        <w:t>Ковганко // Акушерство и гинекология.</w:t>
      </w:r>
      <w:r>
        <w:rPr>
          <w:noProof/>
        </w:rPr>
        <w:t xml:space="preserve"> </w:t>
      </w:r>
      <w:r>
        <w:rPr>
          <w:lang w:val="uk-UA"/>
        </w:rPr>
        <w:t>–</w:t>
      </w:r>
      <w:r>
        <w:rPr>
          <w:noProof/>
        </w:rPr>
        <w:t xml:space="preserve"> 1999. </w:t>
      </w:r>
      <w:r>
        <w:rPr>
          <w:lang w:val="uk-UA"/>
        </w:rPr>
        <w:t>–</w:t>
      </w:r>
      <w:r>
        <w:rPr>
          <w:noProof/>
        </w:rPr>
        <w:t xml:space="preserve"> №</w:t>
      </w:r>
      <w:r>
        <w:rPr>
          <w:noProof/>
          <w:lang w:val="uk-UA"/>
        </w:rPr>
        <w:t xml:space="preserve"> </w:t>
      </w:r>
      <w:r>
        <w:rPr>
          <w:noProof/>
        </w:rPr>
        <w:t xml:space="preserve">2. </w:t>
      </w:r>
      <w:r>
        <w:rPr>
          <w:lang w:val="uk-UA"/>
        </w:rPr>
        <w:t>–</w:t>
      </w:r>
      <w:r>
        <w:t xml:space="preserve"> С.</w:t>
      </w:r>
      <w:r>
        <w:rPr>
          <w:noProof/>
        </w:rPr>
        <w:t xml:space="preserve"> 7-9.</w:t>
      </w:r>
    </w:p>
    <w:p w:rsidR="006128C9" w:rsidRDefault="006128C9" w:rsidP="001B5F8D">
      <w:pPr>
        <w:pStyle w:val="afffffff5"/>
        <w:numPr>
          <w:ilvl w:val="0"/>
          <w:numId w:val="46"/>
        </w:numPr>
        <w:tabs>
          <w:tab w:val="clear" w:pos="644"/>
        </w:tabs>
        <w:suppressAutoHyphens w:val="0"/>
        <w:spacing w:before="0" w:after="0" w:line="360" w:lineRule="auto"/>
        <w:jc w:val="both"/>
        <w:rPr>
          <w:lang w:val="uk-UA"/>
        </w:rPr>
      </w:pPr>
      <w:r>
        <w:rPr>
          <w:noProof/>
        </w:rPr>
        <w:t xml:space="preserve"> </w:t>
      </w:r>
      <w:r>
        <w:rPr>
          <w:lang w:val="uk-UA"/>
        </w:rPr>
        <w:t>Нагорна В. Ф., Зелінська Н. А., Задорожна Т. Д. Рання профілактика НПГ-гестозу у вагітних груп ризику з передбачуваною патологією спіральних артерій // ПАГ. – 2000. – № 4. – С. 74-76.</w:t>
      </w:r>
    </w:p>
    <w:p w:rsidR="006128C9" w:rsidRDefault="006128C9" w:rsidP="001B5F8D">
      <w:pPr>
        <w:pStyle w:val="afffffff5"/>
        <w:numPr>
          <w:ilvl w:val="0"/>
          <w:numId w:val="46"/>
        </w:numPr>
        <w:tabs>
          <w:tab w:val="clear" w:pos="644"/>
        </w:tabs>
        <w:suppressAutoHyphens w:val="0"/>
        <w:spacing w:before="0" w:after="0" w:line="360" w:lineRule="auto"/>
        <w:jc w:val="both"/>
      </w:pPr>
      <w:r>
        <w:rPr>
          <w:lang w:val="uk-UA"/>
        </w:rPr>
        <w:t xml:space="preserve"> </w:t>
      </w:r>
      <w:r>
        <w:t>Нарушения в системе гемостаза у беременных с патологическим уровнем а</w:t>
      </w:r>
      <w:r>
        <w:t>н</w:t>
      </w:r>
      <w:r>
        <w:t>тифосфолипидных антител при гестозе</w:t>
      </w:r>
      <w:r>
        <w:rPr>
          <w:lang w:val="uk-UA"/>
        </w:rPr>
        <w:t xml:space="preserve"> /</w:t>
      </w:r>
      <w:r>
        <w:rPr>
          <w:noProof/>
          <w:lang w:val="uk-UA"/>
        </w:rPr>
        <w:t xml:space="preserve"> </w:t>
      </w:r>
      <w:r>
        <w:t>Пономарева И.</w:t>
      </w:r>
      <w:r>
        <w:rPr>
          <w:lang w:val="uk-UA"/>
        </w:rPr>
        <w:t> </w:t>
      </w:r>
      <w:r>
        <w:t>В.</w:t>
      </w:r>
      <w:r>
        <w:rPr>
          <w:noProof/>
        </w:rPr>
        <w:t>,</w:t>
      </w:r>
      <w:r>
        <w:t xml:space="preserve"> Городничева Ж.</w:t>
      </w:r>
      <w:r>
        <w:rPr>
          <w:lang w:val="uk-UA"/>
        </w:rPr>
        <w:t> </w:t>
      </w:r>
      <w:r>
        <w:t>А.</w:t>
      </w:r>
      <w:r>
        <w:rPr>
          <w:noProof/>
        </w:rPr>
        <w:t>,</w:t>
      </w:r>
      <w:r>
        <w:t xml:space="preserve"> Ванько Л.</w:t>
      </w:r>
      <w:r>
        <w:rPr>
          <w:lang w:val="uk-UA"/>
        </w:rPr>
        <w:t> </w:t>
      </w:r>
      <w:r>
        <w:t>В.</w:t>
      </w:r>
      <w:r>
        <w:rPr>
          <w:lang w:val="uk-UA"/>
        </w:rPr>
        <w:t xml:space="preserve"> и др.</w:t>
      </w:r>
      <w:r>
        <w:t xml:space="preserve"> // Акушерство и гинекология.</w:t>
      </w:r>
      <w:r>
        <w:rPr>
          <w:noProof/>
        </w:rPr>
        <w:t xml:space="preserve"> </w:t>
      </w:r>
      <w:r>
        <w:rPr>
          <w:lang w:val="uk-UA"/>
        </w:rPr>
        <w:t>–</w:t>
      </w:r>
      <w:r>
        <w:rPr>
          <w:noProof/>
        </w:rPr>
        <w:t xml:space="preserve"> 1999. </w:t>
      </w:r>
      <w:r>
        <w:rPr>
          <w:lang w:val="uk-UA"/>
        </w:rPr>
        <w:t>–</w:t>
      </w:r>
      <w:r>
        <w:rPr>
          <w:noProof/>
        </w:rPr>
        <w:t xml:space="preserve"> №</w:t>
      </w:r>
      <w:r>
        <w:rPr>
          <w:noProof/>
          <w:lang w:val="uk-UA"/>
        </w:rPr>
        <w:t xml:space="preserve"> </w:t>
      </w:r>
      <w:r>
        <w:rPr>
          <w:noProof/>
        </w:rPr>
        <w:t xml:space="preserve">3. </w:t>
      </w:r>
      <w:r>
        <w:rPr>
          <w:lang w:val="uk-UA"/>
        </w:rPr>
        <w:t>–</w:t>
      </w:r>
      <w:r>
        <w:t xml:space="preserve"> С.</w:t>
      </w:r>
      <w:r>
        <w:rPr>
          <w:noProof/>
        </w:rPr>
        <w:t xml:space="preserve"> 20-22.</w:t>
      </w:r>
    </w:p>
    <w:p w:rsidR="006128C9" w:rsidRDefault="006128C9" w:rsidP="001B5F8D">
      <w:pPr>
        <w:pStyle w:val="afffffff5"/>
        <w:numPr>
          <w:ilvl w:val="0"/>
          <w:numId w:val="46"/>
        </w:numPr>
        <w:tabs>
          <w:tab w:val="clear" w:pos="644"/>
        </w:tabs>
        <w:suppressAutoHyphens w:val="0"/>
        <w:spacing w:before="0" w:after="0" w:line="360" w:lineRule="auto"/>
        <w:jc w:val="both"/>
      </w:pPr>
      <w:r>
        <w:rPr>
          <w:lang w:val="uk-UA"/>
        </w:rPr>
        <w:t xml:space="preserve"> </w:t>
      </w:r>
      <w:r>
        <w:t>Нізова Н.</w:t>
      </w:r>
      <w:r>
        <w:rPr>
          <w:lang w:val="uk-UA"/>
        </w:rPr>
        <w:t> </w:t>
      </w:r>
      <w:r>
        <w:t>М., Давидова І.</w:t>
      </w:r>
      <w:r>
        <w:rPr>
          <w:lang w:val="uk-UA"/>
        </w:rPr>
        <w:t> </w:t>
      </w:r>
      <w:r>
        <w:t xml:space="preserve">А. Патологія амніону та перинатальні наслідки // ПАГ. </w:t>
      </w:r>
      <w:r>
        <w:rPr>
          <w:lang w:val="uk-UA"/>
        </w:rPr>
        <w:t>–</w:t>
      </w:r>
      <w:r>
        <w:t xml:space="preserve"> 1998. </w:t>
      </w:r>
      <w:r>
        <w:rPr>
          <w:lang w:val="uk-UA"/>
        </w:rPr>
        <w:t>–</w:t>
      </w:r>
      <w:r>
        <w:t xml:space="preserve"> № 1. </w:t>
      </w:r>
      <w:r>
        <w:rPr>
          <w:lang w:val="uk-UA"/>
        </w:rPr>
        <w:t>–</w:t>
      </w:r>
      <w:r>
        <w:t xml:space="preserve"> С.79-81.</w:t>
      </w:r>
    </w:p>
    <w:p w:rsidR="006128C9" w:rsidRPr="004B3DC0" w:rsidRDefault="006128C9" w:rsidP="001B5F8D">
      <w:pPr>
        <w:numPr>
          <w:ilvl w:val="0"/>
          <w:numId w:val="46"/>
        </w:numPr>
        <w:suppressAutoHyphens w:val="0"/>
        <w:spacing w:line="360" w:lineRule="auto"/>
        <w:jc w:val="both"/>
        <w:rPr>
          <w:sz w:val="28"/>
          <w:lang w:val="uk-UA"/>
        </w:rPr>
      </w:pPr>
      <w:r>
        <w:rPr>
          <w:sz w:val="28"/>
          <w:lang w:val="uk-UA"/>
        </w:rPr>
        <w:t xml:space="preserve"> Никитюк В. А., Рожковська Н. М. Нестресовий тест та біофізичний профіль в прогнозуванні кесарського розтину при затримці розвитку плода // Кесарський розтин в сучасному акушерстві. – Сімферополь, 1998. – С. 233-235.</w:t>
      </w:r>
    </w:p>
    <w:p w:rsidR="006128C9" w:rsidRDefault="006128C9" w:rsidP="001B5F8D">
      <w:pPr>
        <w:numPr>
          <w:ilvl w:val="0"/>
          <w:numId w:val="46"/>
        </w:numPr>
        <w:suppressAutoHyphens w:val="0"/>
        <w:spacing w:line="360" w:lineRule="auto"/>
        <w:jc w:val="both"/>
        <w:rPr>
          <w:sz w:val="28"/>
          <w:lang w:val="uk-UA"/>
        </w:rPr>
      </w:pPr>
      <w:r>
        <w:rPr>
          <w:sz w:val="28"/>
          <w:lang w:val="uk-UA"/>
        </w:rPr>
        <w:t xml:space="preserve"> </w:t>
      </w:r>
      <w:r>
        <w:rPr>
          <w:sz w:val="28"/>
        </w:rPr>
        <w:t>Новокрещенов Л.</w:t>
      </w:r>
      <w:r>
        <w:rPr>
          <w:sz w:val="28"/>
          <w:lang w:val="uk-UA"/>
        </w:rPr>
        <w:t> </w:t>
      </w:r>
      <w:r>
        <w:rPr>
          <w:sz w:val="28"/>
        </w:rPr>
        <w:t>Б. Соединенные близнецы // Хирургия. – 1992.</w:t>
      </w:r>
      <w:r w:rsidRPr="008B4017">
        <w:rPr>
          <w:sz w:val="28"/>
          <w:szCs w:val="28"/>
        </w:rPr>
        <w:t xml:space="preserve"> – </w:t>
      </w:r>
      <w:r>
        <w:rPr>
          <w:sz w:val="28"/>
        </w:rPr>
        <w:t>№ 11-12. – С. 98-100.</w:t>
      </w:r>
    </w:p>
    <w:p w:rsidR="006128C9" w:rsidRDefault="006128C9" w:rsidP="001B5F8D">
      <w:pPr>
        <w:numPr>
          <w:ilvl w:val="0"/>
          <w:numId w:val="46"/>
        </w:numPr>
        <w:suppressAutoHyphens w:val="0"/>
        <w:spacing w:line="360" w:lineRule="auto"/>
        <w:jc w:val="both"/>
        <w:rPr>
          <w:sz w:val="28"/>
        </w:rPr>
      </w:pPr>
      <w:r>
        <w:rPr>
          <w:sz w:val="28"/>
          <w:lang w:val="uk-UA"/>
        </w:rPr>
        <w:t xml:space="preserve"> </w:t>
      </w:r>
      <w:r>
        <w:rPr>
          <w:sz w:val="28"/>
        </w:rPr>
        <w:t>Определение фетоплацентарной недостаточности при позднем гестозе и та</w:t>
      </w:r>
      <w:r>
        <w:rPr>
          <w:sz w:val="28"/>
        </w:rPr>
        <w:t>к</w:t>
      </w:r>
      <w:r>
        <w:rPr>
          <w:sz w:val="28"/>
        </w:rPr>
        <w:t>тика ведения беременных / Сидорова И.</w:t>
      </w:r>
      <w:r>
        <w:rPr>
          <w:sz w:val="28"/>
          <w:lang w:val="uk-UA"/>
        </w:rPr>
        <w:t> </w:t>
      </w:r>
      <w:r>
        <w:rPr>
          <w:sz w:val="28"/>
        </w:rPr>
        <w:t>С., Макаров И.</w:t>
      </w:r>
      <w:r>
        <w:rPr>
          <w:sz w:val="28"/>
          <w:lang w:val="uk-UA"/>
        </w:rPr>
        <w:t> </w:t>
      </w:r>
      <w:r>
        <w:rPr>
          <w:sz w:val="28"/>
        </w:rPr>
        <w:t>О.,</w:t>
      </w:r>
      <w:r>
        <w:rPr>
          <w:sz w:val="28"/>
          <w:lang w:val="uk-UA"/>
        </w:rPr>
        <w:t xml:space="preserve"> </w:t>
      </w:r>
      <w:r>
        <w:rPr>
          <w:sz w:val="28"/>
        </w:rPr>
        <w:t>Кузнецов М.</w:t>
      </w:r>
      <w:r>
        <w:rPr>
          <w:sz w:val="28"/>
          <w:lang w:val="uk-UA"/>
        </w:rPr>
        <w:t> </w:t>
      </w:r>
      <w:r>
        <w:rPr>
          <w:sz w:val="28"/>
        </w:rPr>
        <w:t xml:space="preserve">И. и др. // Рос. вестн. перинатологии и педиатрии. – 1997. – Т. 42, № 5. </w:t>
      </w:r>
      <w:r>
        <w:rPr>
          <w:sz w:val="28"/>
          <w:lang w:val="uk-UA"/>
        </w:rPr>
        <w:t>–</w:t>
      </w:r>
      <w:r>
        <w:rPr>
          <w:sz w:val="28"/>
        </w:rPr>
        <w:t xml:space="preserve"> С. 16-24.</w:t>
      </w:r>
    </w:p>
    <w:p w:rsidR="006128C9" w:rsidRDefault="006128C9" w:rsidP="001B5F8D">
      <w:pPr>
        <w:pStyle w:val="afffffff5"/>
        <w:numPr>
          <w:ilvl w:val="0"/>
          <w:numId w:val="46"/>
        </w:numPr>
        <w:tabs>
          <w:tab w:val="clear" w:pos="644"/>
        </w:tabs>
        <w:suppressAutoHyphens w:val="0"/>
        <w:spacing w:before="0" w:after="0" w:line="360" w:lineRule="auto"/>
        <w:jc w:val="both"/>
      </w:pPr>
      <w:r>
        <w:t xml:space="preserve"> Общая патология человека</w:t>
      </w:r>
      <w:r>
        <w:rPr>
          <w:lang w:val="uk-UA"/>
        </w:rPr>
        <w:t>:</w:t>
      </w:r>
      <w:r>
        <w:t xml:space="preserve"> Рук. для врачей </w:t>
      </w:r>
      <w:r>
        <w:rPr>
          <w:lang w:val="uk-UA"/>
        </w:rPr>
        <w:t>/</w:t>
      </w:r>
      <w:r>
        <w:t xml:space="preserve"> Под ред. А.</w:t>
      </w:r>
      <w:r>
        <w:rPr>
          <w:lang w:val="uk-UA"/>
        </w:rPr>
        <w:t> </w:t>
      </w:r>
      <w:r>
        <w:t>И. Струкова, В.</w:t>
      </w:r>
      <w:r>
        <w:rPr>
          <w:lang w:val="uk-UA"/>
        </w:rPr>
        <w:t> </w:t>
      </w:r>
      <w:r>
        <w:t>В.</w:t>
      </w:r>
      <w:r>
        <w:rPr>
          <w:lang w:val="uk-UA"/>
        </w:rPr>
        <w:t> </w:t>
      </w:r>
      <w:r>
        <w:t>Серова, Д.</w:t>
      </w:r>
      <w:r>
        <w:rPr>
          <w:lang w:val="uk-UA"/>
        </w:rPr>
        <w:t> </w:t>
      </w:r>
      <w:r>
        <w:t>С. Саркисова. – В 2-х т. – М.: Медицина, 1990. – 864 с.</w:t>
      </w:r>
    </w:p>
    <w:p w:rsidR="006128C9" w:rsidRDefault="006128C9" w:rsidP="001B5F8D">
      <w:pPr>
        <w:numPr>
          <w:ilvl w:val="0"/>
          <w:numId w:val="46"/>
        </w:numPr>
        <w:suppressAutoHyphens w:val="0"/>
        <w:spacing w:line="360" w:lineRule="auto"/>
        <w:jc w:val="both"/>
        <w:rPr>
          <w:sz w:val="28"/>
        </w:rPr>
      </w:pPr>
      <w:r>
        <w:rPr>
          <w:sz w:val="28"/>
        </w:rPr>
        <w:t xml:space="preserve"> Особенности плаценты и плацентарного ложа матки при преждевременной отслойк</w:t>
      </w:r>
      <w:r>
        <w:rPr>
          <w:sz w:val="28"/>
          <w:lang w:val="uk-UA"/>
        </w:rPr>
        <w:t>е</w:t>
      </w:r>
      <w:r>
        <w:rPr>
          <w:sz w:val="28"/>
        </w:rPr>
        <w:t xml:space="preserve"> нормально расположенной плаценты / </w:t>
      </w:r>
      <w:r>
        <w:rPr>
          <w:sz w:val="28"/>
        </w:rPr>
        <w:lastRenderedPageBreak/>
        <w:t>Радзинский В.</w:t>
      </w:r>
      <w:r>
        <w:rPr>
          <w:sz w:val="28"/>
          <w:lang w:val="uk-UA"/>
        </w:rPr>
        <w:t> </w:t>
      </w:r>
      <w:r>
        <w:rPr>
          <w:sz w:val="28"/>
        </w:rPr>
        <w:t>Е., Милов</w:t>
      </w:r>
      <w:r>
        <w:rPr>
          <w:sz w:val="28"/>
        </w:rPr>
        <w:t>а</w:t>
      </w:r>
      <w:r>
        <w:rPr>
          <w:sz w:val="28"/>
        </w:rPr>
        <w:t>нов</w:t>
      </w:r>
      <w:r>
        <w:rPr>
          <w:sz w:val="28"/>
          <w:lang w:val="uk-UA"/>
        </w:rPr>
        <w:t> </w:t>
      </w:r>
      <w:r>
        <w:rPr>
          <w:sz w:val="28"/>
        </w:rPr>
        <w:t>А.</w:t>
      </w:r>
      <w:r>
        <w:rPr>
          <w:sz w:val="28"/>
          <w:lang w:val="uk-UA"/>
        </w:rPr>
        <w:t> </w:t>
      </w:r>
      <w:r>
        <w:rPr>
          <w:sz w:val="28"/>
        </w:rPr>
        <w:t>П., Оразмуратов А.</w:t>
      </w:r>
      <w:r>
        <w:rPr>
          <w:sz w:val="28"/>
          <w:lang w:val="uk-UA"/>
        </w:rPr>
        <w:t> </w:t>
      </w:r>
      <w:r>
        <w:rPr>
          <w:sz w:val="28"/>
        </w:rPr>
        <w:t xml:space="preserve">А. и др. // Акушерство и гинекология. – 2003. </w:t>
      </w:r>
      <w:r>
        <w:rPr>
          <w:sz w:val="28"/>
          <w:lang w:val="uk-UA"/>
        </w:rPr>
        <w:t>–</w:t>
      </w:r>
      <w:r>
        <w:rPr>
          <w:sz w:val="28"/>
        </w:rPr>
        <w:t xml:space="preserve"> № 3. – С. 21-25.</w:t>
      </w:r>
    </w:p>
    <w:p w:rsidR="006128C9" w:rsidRPr="00C24FD5" w:rsidRDefault="006128C9" w:rsidP="001B5F8D">
      <w:pPr>
        <w:numPr>
          <w:ilvl w:val="0"/>
          <w:numId w:val="46"/>
        </w:numPr>
        <w:suppressAutoHyphens w:val="0"/>
        <w:spacing w:line="360" w:lineRule="auto"/>
        <w:jc w:val="both"/>
        <w:rPr>
          <w:sz w:val="28"/>
        </w:rPr>
      </w:pPr>
      <w:r>
        <w:rPr>
          <w:sz w:val="28"/>
        </w:rPr>
        <w:t xml:space="preserve"> </w:t>
      </w:r>
      <w:r w:rsidRPr="00C24FD5">
        <w:rPr>
          <w:sz w:val="28"/>
        </w:rPr>
        <w:t>Особенности течения гестационного периода у беременных, перенесших вирусный гепатит /</w:t>
      </w:r>
      <w:r>
        <w:rPr>
          <w:sz w:val="28"/>
        </w:rPr>
        <w:t xml:space="preserve"> Ф.</w:t>
      </w:r>
      <w:r>
        <w:rPr>
          <w:sz w:val="28"/>
          <w:lang w:val="uk-UA"/>
        </w:rPr>
        <w:t> </w:t>
      </w:r>
      <w:r>
        <w:rPr>
          <w:sz w:val="28"/>
        </w:rPr>
        <w:t xml:space="preserve">С. </w:t>
      </w:r>
      <w:r w:rsidRPr="00C24FD5">
        <w:rPr>
          <w:sz w:val="28"/>
        </w:rPr>
        <w:t xml:space="preserve">Бадоева, </w:t>
      </w:r>
      <w:r>
        <w:rPr>
          <w:sz w:val="28"/>
        </w:rPr>
        <w:t>Н.</w:t>
      </w:r>
      <w:r>
        <w:rPr>
          <w:sz w:val="28"/>
          <w:lang w:val="uk-UA"/>
        </w:rPr>
        <w:t> </w:t>
      </w:r>
      <w:r>
        <w:rPr>
          <w:sz w:val="28"/>
        </w:rPr>
        <w:t xml:space="preserve">Н. </w:t>
      </w:r>
      <w:r w:rsidRPr="00C24FD5">
        <w:rPr>
          <w:sz w:val="28"/>
        </w:rPr>
        <w:t xml:space="preserve">Рожковская, </w:t>
      </w:r>
      <w:r>
        <w:rPr>
          <w:sz w:val="28"/>
        </w:rPr>
        <w:t>Ю.</w:t>
      </w:r>
      <w:r>
        <w:rPr>
          <w:sz w:val="28"/>
          <w:lang w:val="uk-UA"/>
        </w:rPr>
        <w:t> </w:t>
      </w:r>
      <w:r>
        <w:rPr>
          <w:sz w:val="28"/>
        </w:rPr>
        <w:t xml:space="preserve">Г. </w:t>
      </w:r>
      <w:r w:rsidRPr="00C24FD5">
        <w:rPr>
          <w:sz w:val="28"/>
        </w:rPr>
        <w:t xml:space="preserve">Савиных, </w:t>
      </w:r>
      <w:r>
        <w:rPr>
          <w:sz w:val="28"/>
        </w:rPr>
        <w:t>В.</w:t>
      </w:r>
      <w:r>
        <w:rPr>
          <w:sz w:val="28"/>
          <w:lang w:val="uk-UA"/>
        </w:rPr>
        <w:t> </w:t>
      </w:r>
      <w:r>
        <w:rPr>
          <w:sz w:val="28"/>
        </w:rPr>
        <w:t xml:space="preserve">А. </w:t>
      </w:r>
      <w:r w:rsidRPr="00C24FD5">
        <w:rPr>
          <w:sz w:val="28"/>
        </w:rPr>
        <w:t>Ситн</w:t>
      </w:r>
      <w:r w:rsidRPr="00C24FD5">
        <w:rPr>
          <w:sz w:val="28"/>
        </w:rPr>
        <w:t>и</w:t>
      </w:r>
      <w:r w:rsidRPr="00C24FD5">
        <w:rPr>
          <w:sz w:val="28"/>
        </w:rPr>
        <w:t xml:space="preserve">кова // Проблемы беременности. – 2000. </w:t>
      </w:r>
      <w:r>
        <w:rPr>
          <w:sz w:val="28"/>
          <w:lang w:val="uk-UA"/>
        </w:rPr>
        <w:t>–</w:t>
      </w:r>
      <w:r w:rsidRPr="00C24FD5">
        <w:rPr>
          <w:sz w:val="28"/>
        </w:rPr>
        <w:t xml:space="preserve"> № 2. – С. 43-45.</w:t>
      </w:r>
    </w:p>
    <w:p w:rsidR="006128C9" w:rsidRDefault="006128C9" w:rsidP="001B5F8D">
      <w:pPr>
        <w:numPr>
          <w:ilvl w:val="0"/>
          <w:numId w:val="46"/>
        </w:numPr>
        <w:suppressAutoHyphens w:val="0"/>
        <w:spacing w:line="360" w:lineRule="auto"/>
        <w:jc w:val="both"/>
        <w:rPr>
          <w:sz w:val="28"/>
        </w:rPr>
      </w:pPr>
      <w:r>
        <w:rPr>
          <w:sz w:val="28"/>
        </w:rPr>
        <w:t xml:space="preserve"> Особенности функционирования иммунной системы при беременности, о</w:t>
      </w:r>
      <w:r>
        <w:rPr>
          <w:sz w:val="28"/>
        </w:rPr>
        <w:t>с</w:t>
      </w:r>
      <w:r>
        <w:rPr>
          <w:sz w:val="28"/>
        </w:rPr>
        <w:t>ложненной поздним гестозом / Черных Е.</w:t>
      </w:r>
      <w:r>
        <w:rPr>
          <w:sz w:val="28"/>
          <w:lang w:val="uk-UA"/>
        </w:rPr>
        <w:t> </w:t>
      </w:r>
      <w:r>
        <w:rPr>
          <w:sz w:val="28"/>
        </w:rPr>
        <w:t>Р., Леплина О.</w:t>
      </w:r>
      <w:r>
        <w:rPr>
          <w:sz w:val="28"/>
          <w:lang w:val="uk-UA"/>
        </w:rPr>
        <w:t> </w:t>
      </w:r>
      <w:r>
        <w:rPr>
          <w:sz w:val="28"/>
        </w:rPr>
        <w:t>Ю.,</w:t>
      </w:r>
      <w:r>
        <w:rPr>
          <w:sz w:val="28"/>
          <w:lang w:val="uk-UA"/>
        </w:rPr>
        <w:t xml:space="preserve"> </w:t>
      </w:r>
      <w:r>
        <w:rPr>
          <w:sz w:val="28"/>
        </w:rPr>
        <w:t>Шевела Е.</w:t>
      </w:r>
      <w:r>
        <w:rPr>
          <w:sz w:val="28"/>
          <w:lang w:val="uk-UA"/>
        </w:rPr>
        <w:t> </w:t>
      </w:r>
      <w:r>
        <w:rPr>
          <w:sz w:val="28"/>
        </w:rPr>
        <w:t>Я. и др.</w:t>
      </w:r>
      <w:r>
        <w:rPr>
          <w:sz w:val="28"/>
          <w:lang w:val="uk-UA"/>
        </w:rPr>
        <w:t xml:space="preserve"> </w:t>
      </w:r>
      <w:r>
        <w:rPr>
          <w:sz w:val="28"/>
        </w:rPr>
        <w:t>// Акуше</w:t>
      </w:r>
      <w:r>
        <w:rPr>
          <w:sz w:val="28"/>
        </w:rPr>
        <w:t>р</w:t>
      </w:r>
      <w:r>
        <w:rPr>
          <w:sz w:val="28"/>
        </w:rPr>
        <w:t xml:space="preserve">ство и гинекология. – 1996. </w:t>
      </w:r>
      <w:r>
        <w:rPr>
          <w:sz w:val="28"/>
          <w:lang w:val="uk-UA"/>
        </w:rPr>
        <w:t>–</w:t>
      </w:r>
      <w:r>
        <w:rPr>
          <w:sz w:val="28"/>
        </w:rPr>
        <w:t xml:space="preserve"> № 2. – С. 21-23.</w:t>
      </w:r>
    </w:p>
    <w:p w:rsidR="006128C9" w:rsidRPr="00CC1560" w:rsidRDefault="006128C9" w:rsidP="001B5F8D">
      <w:pPr>
        <w:numPr>
          <w:ilvl w:val="0"/>
          <w:numId w:val="46"/>
        </w:numPr>
        <w:suppressAutoHyphens w:val="0"/>
        <w:spacing w:line="360" w:lineRule="auto"/>
        <w:jc w:val="both"/>
        <w:rPr>
          <w:sz w:val="28"/>
          <w:lang w:val="uk-UA"/>
        </w:rPr>
      </w:pPr>
      <w:r>
        <w:rPr>
          <w:sz w:val="28"/>
        </w:rPr>
        <w:t xml:space="preserve"> Патогенетические механизмы поражения печени при преэклампсии</w:t>
      </w:r>
      <w:r w:rsidRPr="00CC1560">
        <w:rPr>
          <w:sz w:val="28"/>
          <w:lang w:val="uk-UA"/>
        </w:rPr>
        <w:t xml:space="preserve"> / </w:t>
      </w:r>
      <w:r>
        <w:rPr>
          <w:sz w:val="28"/>
          <w:lang w:val="uk-UA"/>
        </w:rPr>
        <w:t>Грище</w:t>
      </w:r>
      <w:r>
        <w:rPr>
          <w:sz w:val="28"/>
          <w:lang w:val="uk-UA"/>
        </w:rPr>
        <w:t>н</w:t>
      </w:r>
      <w:r>
        <w:rPr>
          <w:sz w:val="28"/>
          <w:lang w:val="uk-UA"/>
        </w:rPr>
        <w:t xml:space="preserve">ко О. В., Сторчак А. В., Ольховская В. Н. и др. </w:t>
      </w:r>
      <w:r w:rsidRPr="00CC1560">
        <w:rPr>
          <w:sz w:val="28"/>
          <w:lang w:val="uk-UA"/>
        </w:rPr>
        <w:t xml:space="preserve">// </w:t>
      </w:r>
      <w:r>
        <w:rPr>
          <w:sz w:val="28"/>
          <w:lang w:val="uk-UA"/>
        </w:rPr>
        <w:t xml:space="preserve">Зб. наук. праць </w:t>
      </w:r>
      <w:r w:rsidRPr="00CC1560">
        <w:rPr>
          <w:sz w:val="28"/>
          <w:lang w:val="uk-UA"/>
        </w:rPr>
        <w:t>А</w:t>
      </w:r>
      <w:r>
        <w:rPr>
          <w:sz w:val="28"/>
          <w:lang w:val="uk-UA"/>
        </w:rPr>
        <w:t>соціації ак</w:t>
      </w:r>
      <w:r>
        <w:rPr>
          <w:sz w:val="28"/>
          <w:lang w:val="uk-UA"/>
        </w:rPr>
        <w:t>у</w:t>
      </w:r>
      <w:r>
        <w:rPr>
          <w:sz w:val="28"/>
          <w:lang w:val="uk-UA"/>
        </w:rPr>
        <w:t>шерів-гінекологів України</w:t>
      </w:r>
      <w:r w:rsidRPr="00CC1560">
        <w:rPr>
          <w:sz w:val="28"/>
          <w:lang w:val="uk-UA"/>
        </w:rPr>
        <w:t>.</w:t>
      </w:r>
      <w:r>
        <w:rPr>
          <w:sz w:val="28"/>
        </w:rPr>
        <w:t xml:space="preserve"> – </w:t>
      </w:r>
      <w:r>
        <w:rPr>
          <w:sz w:val="28"/>
          <w:lang w:val="uk-UA"/>
        </w:rPr>
        <w:t>К.: Інтермед, 2005</w:t>
      </w:r>
      <w:r w:rsidRPr="00CC1560">
        <w:rPr>
          <w:noProof/>
          <w:sz w:val="28"/>
          <w:lang w:val="uk-UA"/>
        </w:rPr>
        <w:t>.</w:t>
      </w:r>
      <w:r>
        <w:rPr>
          <w:sz w:val="28"/>
        </w:rPr>
        <w:t xml:space="preserve"> – </w:t>
      </w:r>
      <w:r>
        <w:rPr>
          <w:sz w:val="28"/>
          <w:lang w:val="uk-UA"/>
        </w:rPr>
        <w:t>С</w:t>
      </w:r>
      <w:r>
        <w:rPr>
          <w:noProof/>
          <w:sz w:val="28"/>
          <w:lang w:val="uk-UA"/>
        </w:rPr>
        <w:t>. 119-122</w:t>
      </w:r>
      <w:r w:rsidRPr="00CC1560">
        <w:rPr>
          <w:noProof/>
          <w:sz w:val="28"/>
          <w:lang w:val="uk-UA"/>
        </w:rPr>
        <w:t xml:space="preserve">. </w:t>
      </w:r>
    </w:p>
    <w:p w:rsidR="006128C9" w:rsidRDefault="006128C9" w:rsidP="001B5F8D">
      <w:pPr>
        <w:numPr>
          <w:ilvl w:val="0"/>
          <w:numId w:val="46"/>
        </w:numPr>
        <w:suppressAutoHyphens w:val="0"/>
        <w:spacing w:line="360" w:lineRule="auto"/>
        <w:jc w:val="both"/>
        <w:rPr>
          <w:sz w:val="28"/>
        </w:rPr>
      </w:pPr>
      <w:r>
        <w:rPr>
          <w:sz w:val="28"/>
          <w:lang w:val="uk-UA"/>
        </w:rPr>
        <w:t xml:space="preserve"> </w:t>
      </w:r>
      <w:r>
        <w:rPr>
          <w:sz w:val="28"/>
        </w:rPr>
        <w:t>Патология сосудов при антифосфолипидном синдроме (клиника, диагностика, лечение) / Е.</w:t>
      </w:r>
      <w:r>
        <w:rPr>
          <w:sz w:val="28"/>
          <w:lang w:val="uk-UA"/>
        </w:rPr>
        <w:t> </w:t>
      </w:r>
      <w:r>
        <w:rPr>
          <w:sz w:val="28"/>
        </w:rPr>
        <w:t>Л. Насонов, А.</w:t>
      </w:r>
      <w:r>
        <w:rPr>
          <w:sz w:val="28"/>
          <w:lang w:val="uk-UA"/>
        </w:rPr>
        <w:t> </w:t>
      </w:r>
      <w:r>
        <w:rPr>
          <w:sz w:val="28"/>
        </w:rPr>
        <w:t>А. Баранов, Н.</w:t>
      </w:r>
      <w:r>
        <w:rPr>
          <w:sz w:val="28"/>
          <w:lang w:val="uk-UA"/>
        </w:rPr>
        <w:t> </w:t>
      </w:r>
      <w:r>
        <w:rPr>
          <w:sz w:val="28"/>
        </w:rPr>
        <w:t>П. Шилкина, З.</w:t>
      </w:r>
      <w:r>
        <w:rPr>
          <w:sz w:val="28"/>
          <w:lang w:val="uk-UA"/>
        </w:rPr>
        <w:t> </w:t>
      </w:r>
      <w:r>
        <w:rPr>
          <w:sz w:val="28"/>
        </w:rPr>
        <w:t>С. Алекберова. – М.</w:t>
      </w:r>
      <w:r>
        <w:rPr>
          <w:sz w:val="28"/>
          <w:lang w:val="uk-UA"/>
        </w:rPr>
        <w:t>;</w:t>
      </w:r>
      <w:r>
        <w:rPr>
          <w:sz w:val="28"/>
        </w:rPr>
        <w:t>Ярославль, 1995. – 162 с.</w:t>
      </w:r>
    </w:p>
    <w:p w:rsidR="006128C9" w:rsidRPr="00B0271B" w:rsidRDefault="006128C9" w:rsidP="001B5F8D">
      <w:pPr>
        <w:pStyle w:val="afffffff5"/>
        <w:numPr>
          <w:ilvl w:val="0"/>
          <w:numId w:val="46"/>
        </w:numPr>
        <w:tabs>
          <w:tab w:val="clear" w:pos="644"/>
        </w:tabs>
        <w:suppressAutoHyphens w:val="0"/>
        <w:spacing w:before="0" w:after="0" w:line="360" w:lineRule="auto"/>
        <w:jc w:val="both"/>
        <w:rPr>
          <w:lang w:val="uk-UA"/>
        </w:rPr>
      </w:pPr>
      <w:r>
        <w:t xml:space="preserve"> Патоморфология матки при преждевременной отслойк</w:t>
      </w:r>
      <w:r>
        <w:rPr>
          <w:lang w:val="uk-UA"/>
        </w:rPr>
        <w:t>е</w:t>
      </w:r>
      <w:r>
        <w:t xml:space="preserve"> нормально распол</w:t>
      </w:r>
      <w:r>
        <w:t>о</w:t>
      </w:r>
      <w:r>
        <w:t xml:space="preserve">женной плаценты </w:t>
      </w:r>
      <w:r>
        <w:rPr>
          <w:lang w:val="uk-UA"/>
        </w:rPr>
        <w:t>/ А. П. Милованов, Н. К. Корнилова, А. С. Фадеев, М. В. Фед</w:t>
      </w:r>
      <w:r>
        <w:rPr>
          <w:lang w:val="uk-UA"/>
        </w:rPr>
        <w:t>о</w:t>
      </w:r>
      <w:r>
        <w:rPr>
          <w:lang w:val="uk-UA"/>
        </w:rPr>
        <w:t>рова // Архив патологии.</w:t>
      </w:r>
      <w:r>
        <w:t xml:space="preserve"> – 2006</w:t>
      </w:r>
      <w:r>
        <w:rPr>
          <w:lang w:val="uk-UA"/>
        </w:rPr>
        <w:t>.</w:t>
      </w:r>
      <w:r>
        <w:t xml:space="preserve"> – </w:t>
      </w:r>
      <w:r>
        <w:rPr>
          <w:lang w:val="uk-UA"/>
        </w:rPr>
        <w:t>№ 1.</w:t>
      </w:r>
      <w:r>
        <w:t xml:space="preserve"> – </w:t>
      </w:r>
      <w:r>
        <w:rPr>
          <w:lang w:val="uk-UA"/>
        </w:rPr>
        <w:t>С. 25-27.</w:t>
      </w:r>
    </w:p>
    <w:p w:rsidR="006128C9" w:rsidRDefault="006128C9" w:rsidP="001B5F8D">
      <w:pPr>
        <w:numPr>
          <w:ilvl w:val="0"/>
          <w:numId w:val="46"/>
        </w:numPr>
        <w:suppressAutoHyphens w:val="0"/>
        <w:spacing w:line="360" w:lineRule="auto"/>
        <w:jc w:val="both"/>
        <w:rPr>
          <w:sz w:val="28"/>
        </w:rPr>
      </w:pPr>
      <w:r>
        <w:rPr>
          <w:sz w:val="28"/>
          <w:lang w:val="uk-UA"/>
        </w:rPr>
        <w:t xml:space="preserve"> </w:t>
      </w:r>
      <w:r>
        <w:rPr>
          <w:sz w:val="28"/>
        </w:rPr>
        <w:t>Пиганова Н.</w:t>
      </w:r>
      <w:r>
        <w:rPr>
          <w:sz w:val="28"/>
          <w:lang w:val="uk-UA"/>
        </w:rPr>
        <w:t> </w:t>
      </w:r>
      <w:r>
        <w:rPr>
          <w:sz w:val="28"/>
        </w:rPr>
        <w:t>Л.</w:t>
      </w:r>
      <w:r>
        <w:rPr>
          <w:noProof/>
          <w:sz w:val="28"/>
        </w:rPr>
        <w:t>,</w:t>
      </w:r>
      <w:r>
        <w:rPr>
          <w:sz w:val="28"/>
        </w:rPr>
        <w:t xml:space="preserve"> Голубев В.</w:t>
      </w:r>
      <w:r>
        <w:rPr>
          <w:sz w:val="28"/>
          <w:lang w:val="uk-UA"/>
        </w:rPr>
        <w:t> </w:t>
      </w:r>
      <w:r>
        <w:rPr>
          <w:sz w:val="28"/>
        </w:rPr>
        <w:t>А. Хориоамнионит // Акушерство и гинекология.</w:t>
      </w:r>
      <w:r>
        <w:rPr>
          <w:noProof/>
          <w:sz w:val="28"/>
        </w:rPr>
        <w:t xml:space="preserve"> </w:t>
      </w:r>
      <w:r>
        <w:rPr>
          <w:sz w:val="28"/>
          <w:lang w:val="uk-UA"/>
        </w:rPr>
        <w:t>–</w:t>
      </w:r>
      <w:r>
        <w:rPr>
          <w:noProof/>
          <w:sz w:val="28"/>
        </w:rPr>
        <w:t xml:space="preserve"> 1998. </w:t>
      </w:r>
      <w:r>
        <w:rPr>
          <w:sz w:val="28"/>
          <w:lang w:val="uk-UA"/>
        </w:rPr>
        <w:t>–</w:t>
      </w:r>
      <w:r>
        <w:rPr>
          <w:noProof/>
          <w:sz w:val="28"/>
        </w:rPr>
        <w:t xml:space="preserve"> №</w:t>
      </w:r>
      <w:r>
        <w:rPr>
          <w:noProof/>
          <w:sz w:val="28"/>
          <w:lang w:val="uk-UA"/>
        </w:rPr>
        <w:t xml:space="preserve"> </w:t>
      </w:r>
      <w:r>
        <w:rPr>
          <w:noProof/>
          <w:sz w:val="28"/>
        </w:rPr>
        <w:t xml:space="preserve">2. </w:t>
      </w:r>
      <w:r>
        <w:rPr>
          <w:sz w:val="28"/>
          <w:lang w:val="uk-UA"/>
        </w:rPr>
        <w:t>–</w:t>
      </w:r>
      <w:r>
        <w:rPr>
          <w:sz w:val="28"/>
        </w:rPr>
        <w:t xml:space="preserve"> С.</w:t>
      </w:r>
      <w:r>
        <w:rPr>
          <w:noProof/>
          <w:sz w:val="28"/>
        </w:rPr>
        <w:t xml:space="preserve"> 9-12.</w:t>
      </w:r>
      <w:r>
        <w:rPr>
          <w:sz w:val="28"/>
        </w:rPr>
        <w:t xml:space="preserve"> </w:t>
      </w:r>
    </w:p>
    <w:p w:rsidR="006128C9" w:rsidRPr="00D12C46" w:rsidRDefault="006128C9" w:rsidP="001B5F8D">
      <w:pPr>
        <w:numPr>
          <w:ilvl w:val="0"/>
          <w:numId w:val="46"/>
        </w:numPr>
        <w:suppressAutoHyphens w:val="0"/>
        <w:spacing w:line="360" w:lineRule="auto"/>
        <w:jc w:val="both"/>
        <w:rPr>
          <w:sz w:val="28"/>
        </w:rPr>
      </w:pPr>
      <w:r>
        <w:rPr>
          <w:sz w:val="28"/>
          <w:lang w:val="uk-UA"/>
        </w:rPr>
        <w:t xml:space="preserve"> </w:t>
      </w:r>
      <w:r>
        <w:rPr>
          <w:sz w:val="28"/>
        </w:rPr>
        <w:t>Перинатальные исходы при хронической плацентарной недостаточности</w:t>
      </w:r>
      <w:r>
        <w:rPr>
          <w:sz w:val="28"/>
          <w:lang w:val="uk-UA"/>
        </w:rPr>
        <w:t xml:space="preserve"> </w:t>
      </w:r>
      <w:r>
        <w:rPr>
          <w:sz w:val="28"/>
        </w:rPr>
        <w:t>/ Л.</w:t>
      </w:r>
      <w:r>
        <w:rPr>
          <w:sz w:val="28"/>
          <w:lang w:val="uk-UA"/>
        </w:rPr>
        <w:t> </w:t>
      </w:r>
      <w:r>
        <w:rPr>
          <w:sz w:val="28"/>
        </w:rPr>
        <w:t>Е. Мурашко, Ф.</w:t>
      </w:r>
      <w:r>
        <w:rPr>
          <w:sz w:val="28"/>
          <w:lang w:val="uk-UA"/>
        </w:rPr>
        <w:t> </w:t>
      </w:r>
      <w:r>
        <w:rPr>
          <w:sz w:val="28"/>
        </w:rPr>
        <w:t>С.Бадоева, Г.</w:t>
      </w:r>
      <w:r>
        <w:rPr>
          <w:sz w:val="28"/>
          <w:lang w:val="uk-UA"/>
        </w:rPr>
        <w:t> </w:t>
      </w:r>
      <w:r>
        <w:rPr>
          <w:sz w:val="28"/>
        </w:rPr>
        <w:t>У. Асымбекова, С.</w:t>
      </w:r>
      <w:r>
        <w:rPr>
          <w:sz w:val="28"/>
          <w:lang w:val="uk-UA"/>
        </w:rPr>
        <w:t> </w:t>
      </w:r>
      <w:r>
        <w:rPr>
          <w:sz w:val="28"/>
        </w:rPr>
        <w:t>В.Павлович // Акушерство и гинекология. – 1996. – № 4. – С. 43-45.</w:t>
      </w:r>
    </w:p>
    <w:p w:rsidR="006128C9" w:rsidRPr="003B630F" w:rsidRDefault="006128C9" w:rsidP="001B5F8D">
      <w:pPr>
        <w:numPr>
          <w:ilvl w:val="0"/>
          <w:numId w:val="46"/>
        </w:numPr>
        <w:suppressAutoHyphens w:val="0"/>
        <w:spacing w:line="360" w:lineRule="auto"/>
        <w:jc w:val="both"/>
        <w:rPr>
          <w:sz w:val="28"/>
        </w:rPr>
      </w:pPr>
      <w:r>
        <w:rPr>
          <w:sz w:val="28"/>
          <w:lang w:val="uk-UA"/>
        </w:rPr>
        <w:t xml:space="preserve"> </w:t>
      </w:r>
      <w:r>
        <w:rPr>
          <w:sz w:val="28"/>
        </w:rPr>
        <w:t>Полетаев А.</w:t>
      </w:r>
      <w:r>
        <w:rPr>
          <w:sz w:val="28"/>
          <w:lang w:val="uk-UA"/>
        </w:rPr>
        <w:t> </w:t>
      </w:r>
      <w:r>
        <w:rPr>
          <w:sz w:val="28"/>
        </w:rPr>
        <w:t>Б., Вабищевич Н.</w:t>
      </w:r>
      <w:r>
        <w:rPr>
          <w:sz w:val="28"/>
          <w:lang w:val="uk-UA"/>
        </w:rPr>
        <w:t> </w:t>
      </w:r>
      <w:r>
        <w:rPr>
          <w:sz w:val="28"/>
        </w:rPr>
        <w:t>К. Состояние системы естественного аутоимм</w:t>
      </w:r>
      <w:r>
        <w:rPr>
          <w:sz w:val="28"/>
        </w:rPr>
        <w:t>у</w:t>
      </w:r>
      <w:r>
        <w:rPr>
          <w:sz w:val="28"/>
        </w:rPr>
        <w:t>нитета у женщин фертильного возраста и риск нарушений развития эмбриона и пл</w:t>
      </w:r>
      <w:r>
        <w:rPr>
          <w:sz w:val="28"/>
        </w:rPr>
        <w:t>о</w:t>
      </w:r>
      <w:r>
        <w:rPr>
          <w:sz w:val="28"/>
        </w:rPr>
        <w:t xml:space="preserve">да // Вестник РААГ. – 1997. </w:t>
      </w:r>
      <w:r>
        <w:rPr>
          <w:sz w:val="28"/>
          <w:lang w:val="uk-UA"/>
        </w:rPr>
        <w:t>–</w:t>
      </w:r>
      <w:r>
        <w:rPr>
          <w:sz w:val="28"/>
        </w:rPr>
        <w:t xml:space="preserve"> № 4. – С. 21-24</w:t>
      </w:r>
      <w:r>
        <w:rPr>
          <w:sz w:val="28"/>
          <w:lang w:val="uk-UA"/>
        </w:rPr>
        <w:t>.</w:t>
      </w:r>
    </w:p>
    <w:p w:rsidR="006128C9" w:rsidRDefault="006128C9" w:rsidP="001B5F8D">
      <w:pPr>
        <w:numPr>
          <w:ilvl w:val="0"/>
          <w:numId w:val="46"/>
        </w:numPr>
        <w:suppressAutoHyphens w:val="0"/>
        <w:spacing w:line="360" w:lineRule="auto"/>
        <w:jc w:val="both"/>
        <w:rPr>
          <w:sz w:val="28"/>
          <w:lang w:val="uk-UA"/>
        </w:rPr>
      </w:pPr>
      <w:r>
        <w:rPr>
          <w:sz w:val="28"/>
          <w:lang w:val="uk-UA"/>
        </w:rPr>
        <w:t xml:space="preserve"> Поліщук І. П. Ультразвукова діагностика стану фетоплацентарного комплексу у вагітних з прееклампсією </w:t>
      </w:r>
      <w:r w:rsidRPr="003B630F">
        <w:rPr>
          <w:sz w:val="28"/>
          <w:lang w:val="uk-UA"/>
        </w:rPr>
        <w:t xml:space="preserve">// </w:t>
      </w:r>
      <w:r>
        <w:rPr>
          <w:sz w:val="28"/>
          <w:lang w:val="uk-UA"/>
        </w:rPr>
        <w:t>Галиц. лікар. вісник</w:t>
      </w:r>
      <w:r w:rsidRPr="003B630F">
        <w:rPr>
          <w:sz w:val="28"/>
          <w:lang w:val="uk-UA"/>
        </w:rPr>
        <w:t xml:space="preserve">. – </w:t>
      </w:r>
      <w:r>
        <w:rPr>
          <w:sz w:val="28"/>
          <w:lang w:val="uk-UA"/>
        </w:rPr>
        <w:t>2004</w:t>
      </w:r>
      <w:r w:rsidRPr="003B630F">
        <w:rPr>
          <w:sz w:val="28"/>
          <w:lang w:val="uk-UA"/>
        </w:rPr>
        <w:t xml:space="preserve">. </w:t>
      </w:r>
      <w:r>
        <w:rPr>
          <w:sz w:val="28"/>
          <w:lang w:val="uk-UA"/>
        </w:rPr>
        <w:t>–</w:t>
      </w:r>
      <w:r w:rsidRPr="003B630F">
        <w:rPr>
          <w:sz w:val="28"/>
          <w:lang w:val="uk-UA"/>
        </w:rPr>
        <w:t xml:space="preserve"> № 4. – С.</w:t>
      </w:r>
      <w:r>
        <w:rPr>
          <w:sz w:val="28"/>
          <w:lang w:val="uk-UA"/>
        </w:rPr>
        <w:t> 57</w:t>
      </w:r>
      <w:r w:rsidRPr="003B630F">
        <w:rPr>
          <w:sz w:val="28"/>
          <w:lang w:val="uk-UA"/>
        </w:rPr>
        <w:t>-</w:t>
      </w:r>
      <w:r>
        <w:rPr>
          <w:sz w:val="28"/>
          <w:lang w:val="uk-UA"/>
        </w:rPr>
        <w:t>59.</w:t>
      </w:r>
    </w:p>
    <w:p w:rsidR="006128C9" w:rsidRDefault="006128C9" w:rsidP="001B5F8D">
      <w:pPr>
        <w:numPr>
          <w:ilvl w:val="0"/>
          <w:numId w:val="46"/>
        </w:numPr>
        <w:suppressAutoHyphens w:val="0"/>
        <w:spacing w:line="360" w:lineRule="auto"/>
        <w:jc w:val="both"/>
        <w:rPr>
          <w:noProof/>
          <w:sz w:val="28"/>
        </w:rPr>
      </w:pPr>
      <w:r>
        <w:rPr>
          <w:sz w:val="28"/>
          <w:lang w:val="uk-UA"/>
        </w:rPr>
        <w:t xml:space="preserve"> </w:t>
      </w:r>
      <w:r>
        <w:rPr>
          <w:sz w:val="28"/>
        </w:rPr>
        <w:t>Полюлях О.</w:t>
      </w:r>
      <w:r>
        <w:rPr>
          <w:sz w:val="28"/>
          <w:lang w:val="uk-UA"/>
        </w:rPr>
        <w:t> </w:t>
      </w:r>
      <w:r>
        <w:rPr>
          <w:sz w:val="28"/>
        </w:rPr>
        <w:t>А. Коррекция плацентарной недостаточности у женщин с хрон</w:t>
      </w:r>
      <w:r>
        <w:rPr>
          <w:sz w:val="28"/>
        </w:rPr>
        <w:t>и</w:t>
      </w:r>
      <w:r>
        <w:rPr>
          <w:sz w:val="28"/>
        </w:rPr>
        <w:t>ческой патологией печени и желчевыводящих путей // Репродукт</w:t>
      </w:r>
      <w:r>
        <w:rPr>
          <w:sz w:val="28"/>
          <w:lang w:val="uk-UA"/>
        </w:rPr>
        <w:t>.</w:t>
      </w:r>
      <w:r>
        <w:rPr>
          <w:sz w:val="28"/>
        </w:rPr>
        <w:t xml:space="preserve"> здоров</w:t>
      </w:r>
      <w:r>
        <w:rPr>
          <w:sz w:val="28"/>
          <w:lang w:val="uk-UA"/>
        </w:rPr>
        <w:t>ь</w:t>
      </w:r>
      <w:r>
        <w:rPr>
          <w:sz w:val="28"/>
        </w:rPr>
        <w:t>е же</w:t>
      </w:r>
      <w:r>
        <w:rPr>
          <w:sz w:val="28"/>
        </w:rPr>
        <w:t>н</w:t>
      </w:r>
      <w:r>
        <w:rPr>
          <w:sz w:val="28"/>
        </w:rPr>
        <w:t>щины.</w:t>
      </w:r>
      <w:r>
        <w:rPr>
          <w:noProof/>
          <w:sz w:val="28"/>
        </w:rPr>
        <w:t xml:space="preserve"> </w:t>
      </w:r>
      <w:r>
        <w:rPr>
          <w:sz w:val="28"/>
          <w:lang w:val="uk-UA"/>
        </w:rPr>
        <w:t>–</w:t>
      </w:r>
      <w:r>
        <w:rPr>
          <w:noProof/>
          <w:sz w:val="28"/>
        </w:rPr>
        <w:t xml:space="preserve"> 2006. </w:t>
      </w:r>
      <w:r>
        <w:rPr>
          <w:sz w:val="28"/>
          <w:lang w:val="uk-UA"/>
        </w:rPr>
        <w:t>–</w:t>
      </w:r>
      <w:r>
        <w:rPr>
          <w:noProof/>
          <w:sz w:val="28"/>
        </w:rPr>
        <w:t xml:space="preserve"> № 1. </w:t>
      </w:r>
      <w:r>
        <w:rPr>
          <w:sz w:val="28"/>
          <w:lang w:val="uk-UA"/>
        </w:rPr>
        <w:t>–</w:t>
      </w:r>
      <w:r>
        <w:rPr>
          <w:sz w:val="28"/>
        </w:rPr>
        <w:t xml:space="preserve"> С</w:t>
      </w:r>
      <w:r>
        <w:rPr>
          <w:noProof/>
          <w:sz w:val="28"/>
        </w:rPr>
        <w:t xml:space="preserve">. 91-92. </w:t>
      </w:r>
    </w:p>
    <w:p w:rsidR="006128C9" w:rsidRDefault="006128C9" w:rsidP="001B5F8D">
      <w:pPr>
        <w:numPr>
          <w:ilvl w:val="0"/>
          <w:numId w:val="46"/>
        </w:numPr>
        <w:suppressAutoHyphens w:val="0"/>
        <w:spacing w:line="360" w:lineRule="auto"/>
        <w:jc w:val="both"/>
        <w:rPr>
          <w:sz w:val="28"/>
          <w:lang w:val="uk-UA"/>
        </w:rPr>
      </w:pPr>
      <w:r>
        <w:rPr>
          <w:sz w:val="28"/>
          <w:lang w:val="uk-UA"/>
        </w:rPr>
        <w:lastRenderedPageBreak/>
        <w:t xml:space="preserve"> Порівняльні аспекти розродження жінок з гіпертензивними порушеннями </w:t>
      </w:r>
      <w:r w:rsidRPr="003B630F">
        <w:rPr>
          <w:sz w:val="28"/>
          <w:lang w:val="uk-UA"/>
        </w:rPr>
        <w:t xml:space="preserve">/ </w:t>
      </w:r>
      <w:r>
        <w:rPr>
          <w:noProof/>
          <w:sz w:val="28"/>
          <w:lang w:val="uk-UA"/>
        </w:rPr>
        <w:t xml:space="preserve">Вдовиченко Ю. П., </w:t>
      </w:r>
      <w:r>
        <w:rPr>
          <w:sz w:val="28"/>
          <w:lang w:val="uk-UA"/>
        </w:rPr>
        <w:t xml:space="preserve">Шадлун </w:t>
      </w:r>
      <w:r>
        <w:rPr>
          <w:noProof/>
          <w:sz w:val="28"/>
          <w:lang w:val="uk-UA"/>
        </w:rPr>
        <w:t>Д. Р.</w:t>
      </w:r>
      <w:r>
        <w:rPr>
          <w:sz w:val="28"/>
          <w:lang w:val="uk-UA"/>
        </w:rPr>
        <w:t>, Кіяшко Г. П. та ін.</w:t>
      </w:r>
      <w:r w:rsidRPr="003B630F">
        <w:rPr>
          <w:sz w:val="28"/>
          <w:lang w:val="uk-UA"/>
        </w:rPr>
        <w:t xml:space="preserve"> </w:t>
      </w:r>
      <w:r>
        <w:rPr>
          <w:sz w:val="28"/>
          <w:lang w:val="uk-UA"/>
        </w:rPr>
        <w:t>// Медико-социальные пр</w:t>
      </w:r>
      <w:r>
        <w:rPr>
          <w:sz w:val="28"/>
          <w:lang w:val="uk-UA"/>
        </w:rPr>
        <w:t>о</w:t>
      </w:r>
      <w:r>
        <w:rPr>
          <w:sz w:val="28"/>
          <w:lang w:val="uk-UA"/>
        </w:rPr>
        <w:t>блемы семьи. – 2000. – Т.5, №2-3. – С. 23-26.</w:t>
      </w:r>
    </w:p>
    <w:p w:rsidR="006128C9" w:rsidRDefault="006128C9" w:rsidP="001B5F8D">
      <w:pPr>
        <w:numPr>
          <w:ilvl w:val="0"/>
          <w:numId w:val="46"/>
        </w:numPr>
        <w:suppressAutoHyphens w:val="0"/>
        <w:spacing w:line="360" w:lineRule="auto"/>
        <w:jc w:val="both"/>
        <w:rPr>
          <w:sz w:val="28"/>
          <w:lang w:val="uk-UA"/>
        </w:rPr>
      </w:pPr>
      <w:r w:rsidRPr="004B3DC0">
        <w:rPr>
          <w:sz w:val="28"/>
          <w:lang w:val="uk-UA"/>
        </w:rPr>
        <w:t xml:space="preserve"> </w:t>
      </w:r>
      <w:r>
        <w:rPr>
          <w:sz w:val="28"/>
        </w:rPr>
        <w:t>Прогнозирование состояния плода и новорожденного при ОПГ-гестозах /</w:t>
      </w:r>
      <w:r>
        <w:rPr>
          <w:sz w:val="28"/>
          <w:lang w:val="uk-UA"/>
        </w:rPr>
        <w:t xml:space="preserve"> </w:t>
      </w:r>
      <w:r>
        <w:rPr>
          <w:sz w:val="28"/>
        </w:rPr>
        <w:t>Ф</w:t>
      </w:r>
      <w:r>
        <w:rPr>
          <w:sz w:val="28"/>
        </w:rPr>
        <w:t>е</w:t>
      </w:r>
      <w:r>
        <w:rPr>
          <w:sz w:val="28"/>
        </w:rPr>
        <w:t>дорова М.</w:t>
      </w:r>
      <w:r>
        <w:rPr>
          <w:sz w:val="28"/>
          <w:lang w:val="uk-UA"/>
        </w:rPr>
        <w:t> </w:t>
      </w:r>
      <w:r>
        <w:rPr>
          <w:sz w:val="28"/>
        </w:rPr>
        <w:t>В., Новикова С.</w:t>
      </w:r>
      <w:r>
        <w:rPr>
          <w:sz w:val="28"/>
          <w:lang w:val="uk-UA"/>
        </w:rPr>
        <w:t> </w:t>
      </w:r>
      <w:r>
        <w:rPr>
          <w:sz w:val="28"/>
        </w:rPr>
        <w:t>В.,</w:t>
      </w:r>
      <w:r>
        <w:rPr>
          <w:sz w:val="28"/>
          <w:lang w:val="uk-UA"/>
        </w:rPr>
        <w:t xml:space="preserve"> </w:t>
      </w:r>
      <w:r>
        <w:rPr>
          <w:sz w:val="28"/>
        </w:rPr>
        <w:t>Витушко С.</w:t>
      </w:r>
      <w:r>
        <w:rPr>
          <w:sz w:val="28"/>
          <w:lang w:val="uk-UA"/>
        </w:rPr>
        <w:t> </w:t>
      </w:r>
      <w:r>
        <w:rPr>
          <w:sz w:val="28"/>
        </w:rPr>
        <w:t>А. и др.</w:t>
      </w:r>
      <w:r>
        <w:rPr>
          <w:sz w:val="28"/>
          <w:lang w:val="uk-UA"/>
        </w:rPr>
        <w:t xml:space="preserve"> </w:t>
      </w:r>
      <w:r>
        <w:rPr>
          <w:sz w:val="28"/>
        </w:rPr>
        <w:t xml:space="preserve">// Вестник РААГ. – 1997 </w:t>
      </w:r>
      <w:r>
        <w:rPr>
          <w:sz w:val="28"/>
          <w:lang w:val="uk-UA"/>
        </w:rPr>
        <w:t>–</w:t>
      </w:r>
      <w:r>
        <w:rPr>
          <w:sz w:val="28"/>
        </w:rPr>
        <w:t xml:space="preserve"> №</w:t>
      </w:r>
      <w:r>
        <w:rPr>
          <w:sz w:val="28"/>
          <w:lang w:val="uk-UA"/>
        </w:rPr>
        <w:t> </w:t>
      </w:r>
      <w:r>
        <w:rPr>
          <w:sz w:val="28"/>
        </w:rPr>
        <w:t>1. – С. 58-62.</w:t>
      </w:r>
    </w:p>
    <w:p w:rsidR="006128C9" w:rsidRPr="000C73A4" w:rsidRDefault="006128C9" w:rsidP="001B5F8D">
      <w:pPr>
        <w:pStyle w:val="afffffff5"/>
        <w:numPr>
          <w:ilvl w:val="0"/>
          <w:numId w:val="46"/>
        </w:numPr>
        <w:tabs>
          <w:tab w:val="clear" w:pos="644"/>
        </w:tabs>
        <w:suppressAutoHyphens w:val="0"/>
        <w:spacing w:before="0" w:after="0" w:line="360" w:lineRule="auto"/>
        <w:jc w:val="both"/>
      </w:pPr>
      <w:r>
        <w:rPr>
          <w:lang w:val="uk-UA"/>
        </w:rPr>
        <w:t xml:space="preserve"> </w:t>
      </w:r>
      <w:r>
        <w:t>Прогностическое значение иммуногистохимического выявления апоптоза и экспрессии белков лекарственной устойчивости в глиобластомах больших пол</w:t>
      </w:r>
      <w:r>
        <w:t>у</w:t>
      </w:r>
      <w:r>
        <w:t xml:space="preserve">шарий головного мозга </w:t>
      </w:r>
      <w:r w:rsidRPr="00914483">
        <w:t>/</w:t>
      </w:r>
      <w:r>
        <w:t xml:space="preserve"> А.</w:t>
      </w:r>
      <w:r>
        <w:rPr>
          <w:lang w:val="uk-UA"/>
        </w:rPr>
        <w:t> </w:t>
      </w:r>
      <w:r>
        <w:t>Г. Коршунов, Р.</w:t>
      </w:r>
      <w:r>
        <w:rPr>
          <w:lang w:val="uk-UA"/>
        </w:rPr>
        <w:t> </w:t>
      </w:r>
      <w:r>
        <w:t>В. Голанов, И.</w:t>
      </w:r>
      <w:r>
        <w:rPr>
          <w:lang w:val="uk-UA"/>
        </w:rPr>
        <w:t> </w:t>
      </w:r>
      <w:r>
        <w:t>Н. Пронин, Л.</w:t>
      </w:r>
      <w:r>
        <w:rPr>
          <w:lang w:val="uk-UA"/>
        </w:rPr>
        <w:t> </w:t>
      </w:r>
      <w:r>
        <w:t xml:space="preserve">М. Фадеева // Архив патологии. – 2000. </w:t>
      </w:r>
      <w:r>
        <w:rPr>
          <w:lang w:val="uk-UA"/>
        </w:rPr>
        <w:t>–</w:t>
      </w:r>
      <w:r>
        <w:t xml:space="preserve"> №</w:t>
      </w:r>
      <w:r>
        <w:rPr>
          <w:lang w:val="uk-UA"/>
        </w:rPr>
        <w:t xml:space="preserve"> </w:t>
      </w:r>
      <w:r>
        <w:t>1. – С. 7</w:t>
      </w:r>
      <w:r>
        <w:rPr>
          <w:lang w:val="uk-UA"/>
        </w:rPr>
        <w:t>-</w:t>
      </w:r>
      <w:r>
        <w:t>11.</w:t>
      </w:r>
    </w:p>
    <w:p w:rsidR="006128C9" w:rsidRPr="000C73A4" w:rsidRDefault="006128C9" w:rsidP="001B5F8D">
      <w:pPr>
        <w:pStyle w:val="afffffff5"/>
        <w:numPr>
          <w:ilvl w:val="0"/>
          <w:numId w:val="46"/>
        </w:numPr>
        <w:tabs>
          <w:tab w:val="clear" w:pos="644"/>
        </w:tabs>
        <w:suppressAutoHyphens w:val="0"/>
        <w:spacing w:before="0" w:after="0" w:line="360" w:lineRule="auto"/>
        <w:jc w:val="both"/>
      </w:pPr>
      <w:r w:rsidRPr="000C73A4">
        <w:t xml:space="preserve"> </w:t>
      </w:r>
      <w:r>
        <w:t>Прогностическое значение экспрессии Р53, НЕ</w:t>
      </w:r>
      <w:r>
        <w:rPr>
          <w:lang w:val="en-US"/>
        </w:rPr>
        <w:t>R</w:t>
      </w:r>
      <w:r>
        <w:t>2</w:t>
      </w:r>
      <w:r w:rsidRPr="000C73A4">
        <w:t>/</w:t>
      </w:r>
      <w:r>
        <w:rPr>
          <w:lang w:val="en-US"/>
        </w:rPr>
        <w:t>NEU</w:t>
      </w:r>
      <w:r w:rsidRPr="000C73A4">
        <w:t xml:space="preserve">, </w:t>
      </w:r>
      <w:r>
        <w:rPr>
          <w:lang w:val="en-US"/>
        </w:rPr>
        <w:t>KI</w:t>
      </w:r>
      <w:r w:rsidRPr="00D359F5">
        <w:t>-67</w:t>
      </w:r>
      <w:r>
        <w:t xml:space="preserve"> и</w:t>
      </w:r>
      <w:r w:rsidRPr="00D359F5">
        <w:t xml:space="preserve"> </w:t>
      </w:r>
      <w:r>
        <w:rPr>
          <w:lang w:val="en-US"/>
        </w:rPr>
        <w:t>VEGF</w:t>
      </w:r>
      <w:r>
        <w:t xml:space="preserve"> в хон</w:t>
      </w:r>
      <w:r>
        <w:t>д</w:t>
      </w:r>
      <w:r>
        <w:t xml:space="preserve">росаркомах </w:t>
      </w:r>
      <w:r w:rsidRPr="00914483">
        <w:t>/</w:t>
      </w:r>
      <w:r>
        <w:t xml:space="preserve"> Степанова Е.</w:t>
      </w:r>
      <w:r>
        <w:rPr>
          <w:lang w:val="uk-UA"/>
        </w:rPr>
        <w:t> </w:t>
      </w:r>
      <w:r>
        <w:t>В., Харатишвилли Т.</w:t>
      </w:r>
      <w:r>
        <w:rPr>
          <w:lang w:val="uk-UA"/>
        </w:rPr>
        <w:t> </w:t>
      </w:r>
      <w:r>
        <w:t>К., Личиницер М.</w:t>
      </w:r>
      <w:r>
        <w:rPr>
          <w:lang w:val="uk-UA"/>
        </w:rPr>
        <w:t> </w:t>
      </w:r>
      <w:r>
        <w:t>Р. и др. // Архив патол</w:t>
      </w:r>
      <w:r>
        <w:t>о</w:t>
      </w:r>
      <w:r>
        <w:t>гии. – 2002. – № 6. – С. 9</w:t>
      </w:r>
      <w:r>
        <w:rPr>
          <w:lang w:val="uk-UA"/>
        </w:rPr>
        <w:t>-</w:t>
      </w:r>
      <w:r>
        <w:t>12.</w:t>
      </w:r>
    </w:p>
    <w:p w:rsidR="006128C9" w:rsidRPr="00A625CA" w:rsidRDefault="006128C9" w:rsidP="001B5F8D">
      <w:pPr>
        <w:pStyle w:val="afffffff5"/>
        <w:numPr>
          <w:ilvl w:val="0"/>
          <w:numId w:val="46"/>
        </w:numPr>
        <w:tabs>
          <w:tab w:val="clear" w:pos="644"/>
        </w:tabs>
        <w:suppressAutoHyphens w:val="0"/>
        <w:spacing w:before="0" w:after="0" w:line="360" w:lineRule="auto"/>
        <w:jc w:val="both"/>
      </w:pPr>
      <w:r>
        <w:t xml:space="preserve"> Профилактика тромбоэмболических осложнений  в акушерской практике / О.</w:t>
      </w:r>
      <w:r>
        <w:rPr>
          <w:lang w:val="uk-UA"/>
        </w:rPr>
        <w:t> </w:t>
      </w:r>
      <w:r>
        <w:t>В. Макаров, Л.</w:t>
      </w:r>
      <w:r>
        <w:rPr>
          <w:lang w:val="uk-UA"/>
        </w:rPr>
        <w:t> </w:t>
      </w:r>
      <w:r>
        <w:t>А. Озолина, Т.</w:t>
      </w:r>
      <w:r>
        <w:rPr>
          <w:lang w:val="uk-UA"/>
        </w:rPr>
        <w:t> </w:t>
      </w:r>
      <w:r>
        <w:t>В. Пархоменко, С.</w:t>
      </w:r>
      <w:r>
        <w:rPr>
          <w:lang w:val="uk-UA"/>
        </w:rPr>
        <w:t> </w:t>
      </w:r>
      <w:r>
        <w:t>Б. Керчелаева // Рос. мед. журн</w:t>
      </w:r>
      <w:r>
        <w:rPr>
          <w:lang w:val="uk-UA"/>
        </w:rPr>
        <w:t>ал.</w:t>
      </w:r>
      <w:r>
        <w:t xml:space="preserve"> – 1998. </w:t>
      </w:r>
      <w:r>
        <w:rPr>
          <w:lang w:val="uk-UA"/>
        </w:rPr>
        <w:t>–</w:t>
      </w:r>
      <w:r>
        <w:t xml:space="preserve"> № 1. – С. 28-32.</w:t>
      </w:r>
    </w:p>
    <w:p w:rsidR="006128C9" w:rsidRPr="00A625CA" w:rsidRDefault="006128C9" w:rsidP="001B5F8D">
      <w:pPr>
        <w:numPr>
          <w:ilvl w:val="0"/>
          <w:numId w:val="46"/>
        </w:numPr>
        <w:suppressAutoHyphens w:val="0"/>
        <w:spacing w:line="360" w:lineRule="auto"/>
        <w:jc w:val="both"/>
        <w:rPr>
          <w:sz w:val="28"/>
          <w:lang w:val="uk-UA"/>
        </w:rPr>
      </w:pPr>
      <w:r>
        <w:rPr>
          <w:sz w:val="28"/>
          <w:lang w:val="uk-UA"/>
        </w:rPr>
        <w:t xml:space="preserve"> </w:t>
      </w:r>
      <w:r>
        <w:rPr>
          <w:noProof/>
          <w:sz w:val="28"/>
          <w:lang w:val="uk-UA"/>
        </w:rPr>
        <w:t xml:space="preserve">Профілактика фетоплацентарної недостатності при поєднанні у вагітних тиротоксикозу та вегетосудинної дистонії </w:t>
      </w:r>
      <w:r w:rsidRPr="00914483">
        <w:rPr>
          <w:noProof/>
          <w:sz w:val="28"/>
          <w:lang w:val="uk-UA"/>
        </w:rPr>
        <w:t>/</w:t>
      </w:r>
      <w:r>
        <w:rPr>
          <w:noProof/>
          <w:sz w:val="28"/>
          <w:lang w:val="uk-UA"/>
        </w:rPr>
        <w:t xml:space="preserve"> Вдовиченко </w:t>
      </w:r>
      <w:r>
        <w:rPr>
          <w:sz w:val="28"/>
          <w:lang w:val="uk-UA"/>
        </w:rPr>
        <w:t>Ю. П.</w:t>
      </w:r>
      <w:r>
        <w:rPr>
          <w:noProof/>
          <w:sz w:val="28"/>
          <w:lang w:val="uk-UA"/>
        </w:rPr>
        <w:t xml:space="preserve">, Трушкевич О. О., Шадлун Д. Р. та ін. // ПАГ. – 2000. </w:t>
      </w:r>
      <w:r>
        <w:rPr>
          <w:sz w:val="28"/>
          <w:lang w:val="uk-UA"/>
        </w:rPr>
        <w:t>–</w:t>
      </w:r>
      <w:r>
        <w:rPr>
          <w:noProof/>
          <w:sz w:val="28"/>
          <w:lang w:val="uk-UA"/>
        </w:rPr>
        <w:t xml:space="preserve"> № 3. – С. 87-88.</w:t>
      </w:r>
    </w:p>
    <w:p w:rsidR="006128C9" w:rsidRDefault="006128C9" w:rsidP="001B5F8D">
      <w:pPr>
        <w:numPr>
          <w:ilvl w:val="0"/>
          <w:numId w:val="46"/>
        </w:numPr>
        <w:suppressAutoHyphens w:val="0"/>
        <w:spacing w:line="360" w:lineRule="auto"/>
        <w:jc w:val="both"/>
        <w:rPr>
          <w:sz w:val="28"/>
        </w:rPr>
      </w:pPr>
      <w:r>
        <w:rPr>
          <w:sz w:val="28"/>
          <w:lang w:val="uk-UA"/>
        </w:rPr>
        <w:t xml:space="preserve"> </w:t>
      </w:r>
      <w:r>
        <w:rPr>
          <w:sz w:val="28"/>
        </w:rPr>
        <w:t>Радзинский В.</w:t>
      </w:r>
      <w:r>
        <w:rPr>
          <w:sz w:val="28"/>
          <w:lang w:val="uk-UA"/>
        </w:rPr>
        <w:t> </w:t>
      </w:r>
      <w:r>
        <w:rPr>
          <w:sz w:val="28"/>
        </w:rPr>
        <w:t>Е., Ордиянц И.</w:t>
      </w:r>
      <w:r>
        <w:rPr>
          <w:sz w:val="28"/>
          <w:lang w:val="uk-UA"/>
        </w:rPr>
        <w:t> </w:t>
      </w:r>
      <w:r>
        <w:rPr>
          <w:sz w:val="28"/>
        </w:rPr>
        <w:t>М. Плацентарная недостаточность при гест</w:t>
      </w:r>
      <w:r>
        <w:rPr>
          <w:sz w:val="28"/>
        </w:rPr>
        <w:t>о</w:t>
      </w:r>
      <w:r>
        <w:rPr>
          <w:sz w:val="28"/>
        </w:rPr>
        <w:t>зе</w:t>
      </w:r>
      <w:r>
        <w:rPr>
          <w:sz w:val="28"/>
          <w:lang w:val="uk-UA"/>
        </w:rPr>
        <w:t xml:space="preserve"> </w:t>
      </w:r>
      <w:r>
        <w:rPr>
          <w:sz w:val="28"/>
        </w:rPr>
        <w:t xml:space="preserve">// Акшерство и гинекология. – 1999. </w:t>
      </w:r>
      <w:r>
        <w:rPr>
          <w:sz w:val="28"/>
          <w:lang w:val="uk-UA"/>
        </w:rPr>
        <w:t>–</w:t>
      </w:r>
      <w:r>
        <w:rPr>
          <w:sz w:val="28"/>
        </w:rPr>
        <w:t xml:space="preserve"> № 1. </w:t>
      </w:r>
      <w:r>
        <w:rPr>
          <w:sz w:val="28"/>
          <w:lang w:val="uk-UA"/>
        </w:rPr>
        <w:t>–</w:t>
      </w:r>
      <w:r>
        <w:rPr>
          <w:sz w:val="28"/>
        </w:rPr>
        <w:t xml:space="preserve"> С. 11-16.</w:t>
      </w:r>
    </w:p>
    <w:p w:rsidR="006128C9" w:rsidRDefault="006128C9" w:rsidP="001B5F8D">
      <w:pPr>
        <w:numPr>
          <w:ilvl w:val="0"/>
          <w:numId w:val="46"/>
        </w:numPr>
        <w:suppressAutoHyphens w:val="0"/>
        <w:spacing w:line="360" w:lineRule="auto"/>
        <w:jc w:val="both"/>
        <w:rPr>
          <w:sz w:val="28"/>
        </w:rPr>
      </w:pPr>
      <w:r>
        <w:rPr>
          <w:sz w:val="28"/>
        </w:rPr>
        <w:t xml:space="preserve"> Радзинский В.</w:t>
      </w:r>
      <w:r>
        <w:rPr>
          <w:sz w:val="28"/>
          <w:lang w:val="uk-UA"/>
        </w:rPr>
        <w:t> </w:t>
      </w:r>
      <w:r>
        <w:rPr>
          <w:sz w:val="28"/>
        </w:rPr>
        <w:t>Е., Ордиянц И.</w:t>
      </w:r>
      <w:r>
        <w:rPr>
          <w:sz w:val="28"/>
          <w:lang w:val="uk-UA"/>
        </w:rPr>
        <w:t> </w:t>
      </w:r>
      <w:r>
        <w:rPr>
          <w:sz w:val="28"/>
        </w:rPr>
        <w:t xml:space="preserve">М. Профилактика послеродовых инфекций у женщин с бактериальным вагинозом // Акшерство и гинекология. – 2006. </w:t>
      </w:r>
      <w:r>
        <w:rPr>
          <w:sz w:val="28"/>
          <w:lang w:val="uk-UA"/>
        </w:rPr>
        <w:t>–</w:t>
      </w:r>
      <w:r>
        <w:rPr>
          <w:sz w:val="28"/>
        </w:rPr>
        <w:t xml:space="preserve"> № 5. </w:t>
      </w:r>
      <w:r>
        <w:rPr>
          <w:sz w:val="28"/>
          <w:lang w:val="uk-UA"/>
        </w:rPr>
        <w:t>–</w:t>
      </w:r>
      <w:r>
        <w:rPr>
          <w:sz w:val="28"/>
        </w:rPr>
        <w:t xml:space="preserve"> С. 16-18.</w:t>
      </w:r>
    </w:p>
    <w:p w:rsidR="006128C9" w:rsidRDefault="006128C9" w:rsidP="001B5F8D">
      <w:pPr>
        <w:numPr>
          <w:ilvl w:val="0"/>
          <w:numId w:val="46"/>
        </w:numPr>
        <w:suppressAutoHyphens w:val="0"/>
        <w:spacing w:line="360" w:lineRule="auto"/>
        <w:jc w:val="both"/>
        <w:rPr>
          <w:sz w:val="28"/>
        </w:rPr>
      </w:pPr>
      <w:r>
        <w:rPr>
          <w:sz w:val="28"/>
        </w:rPr>
        <w:t xml:space="preserve"> Раденска</w:t>
      </w:r>
      <w:r>
        <w:rPr>
          <w:noProof/>
          <w:sz w:val="28"/>
        </w:rPr>
        <w:t>-</w:t>
      </w:r>
      <w:r>
        <w:rPr>
          <w:sz w:val="28"/>
        </w:rPr>
        <w:t>Лоповок С.</w:t>
      </w:r>
      <w:r>
        <w:rPr>
          <w:sz w:val="28"/>
          <w:lang w:val="uk-UA"/>
        </w:rPr>
        <w:t> </w:t>
      </w:r>
      <w:r>
        <w:rPr>
          <w:sz w:val="28"/>
        </w:rPr>
        <w:t>Г.</w:t>
      </w:r>
      <w:r>
        <w:rPr>
          <w:noProof/>
          <w:sz w:val="28"/>
        </w:rPr>
        <w:t>,</w:t>
      </w:r>
      <w:r>
        <w:rPr>
          <w:sz w:val="28"/>
        </w:rPr>
        <w:t xml:space="preserve"> Решетняк Т.</w:t>
      </w:r>
      <w:r>
        <w:rPr>
          <w:sz w:val="28"/>
          <w:lang w:val="uk-UA"/>
        </w:rPr>
        <w:t> </w:t>
      </w:r>
      <w:r>
        <w:rPr>
          <w:sz w:val="28"/>
        </w:rPr>
        <w:t>М.</w:t>
      </w:r>
      <w:r>
        <w:rPr>
          <w:noProof/>
          <w:sz w:val="28"/>
        </w:rPr>
        <w:t xml:space="preserve"> </w:t>
      </w:r>
      <w:r>
        <w:rPr>
          <w:noProof/>
          <w:sz w:val="28"/>
          <w:lang w:val="uk-UA"/>
        </w:rPr>
        <w:t>П</w:t>
      </w:r>
      <w:r>
        <w:rPr>
          <w:noProof/>
          <w:sz w:val="28"/>
        </w:rPr>
        <w:t>атология сосудов при антифосфолипидном синдроме // Арх</w:t>
      </w:r>
      <w:r>
        <w:rPr>
          <w:noProof/>
          <w:sz w:val="28"/>
          <w:lang w:val="uk-UA"/>
        </w:rPr>
        <w:t xml:space="preserve">ив </w:t>
      </w:r>
      <w:r>
        <w:rPr>
          <w:noProof/>
          <w:sz w:val="28"/>
        </w:rPr>
        <w:t>пат</w:t>
      </w:r>
      <w:r>
        <w:rPr>
          <w:noProof/>
          <w:sz w:val="28"/>
          <w:lang w:val="uk-UA"/>
        </w:rPr>
        <w:t>ологии</w:t>
      </w:r>
      <w:r>
        <w:rPr>
          <w:noProof/>
          <w:sz w:val="28"/>
        </w:rPr>
        <w:t>. – 2002. – №</w:t>
      </w:r>
      <w:r>
        <w:rPr>
          <w:noProof/>
          <w:sz w:val="28"/>
          <w:lang w:val="uk-UA"/>
        </w:rPr>
        <w:t xml:space="preserve"> </w:t>
      </w:r>
      <w:r>
        <w:rPr>
          <w:noProof/>
          <w:sz w:val="28"/>
        </w:rPr>
        <w:t xml:space="preserve">1. – С. 54-57. </w:t>
      </w:r>
    </w:p>
    <w:p w:rsidR="006128C9" w:rsidRDefault="006128C9" w:rsidP="001B5F8D">
      <w:pPr>
        <w:numPr>
          <w:ilvl w:val="0"/>
          <w:numId w:val="46"/>
        </w:numPr>
        <w:suppressAutoHyphens w:val="0"/>
        <w:spacing w:line="360" w:lineRule="auto"/>
        <w:jc w:val="both"/>
        <w:rPr>
          <w:noProof/>
          <w:sz w:val="28"/>
        </w:rPr>
      </w:pPr>
      <w:r>
        <w:rPr>
          <w:noProof/>
          <w:sz w:val="28"/>
        </w:rPr>
        <w:t xml:space="preserve"> Райхлин Н.</w:t>
      </w:r>
      <w:r>
        <w:rPr>
          <w:noProof/>
          <w:sz w:val="28"/>
          <w:lang w:val="uk-UA"/>
        </w:rPr>
        <w:t> </w:t>
      </w:r>
      <w:r>
        <w:rPr>
          <w:noProof/>
          <w:sz w:val="28"/>
        </w:rPr>
        <w:t>Т., Райхлин А.</w:t>
      </w:r>
      <w:r>
        <w:rPr>
          <w:noProof/>
          <w:sz w:val="28"/>
          <w:lang w:val="uk-UA"/>
        </w:rPr>
        <w:t> </w:t>
      </w:r>
      <w:r>
        <w:rPr>
          <w:noProof/>
          <w:sz w:val="28"/>
        </w:rPr>
        <w:t xml:space="preserve">Н. Регуляция и проявления апоптоза в физиологических условиях и в опухолях </w:t>
      </w:r>
      <w:r>
        <w:rPr>
          <w:sz w:val="28"/>
        </w:rPr>
        <w:t>// Вопросы онкологии.</w:t>
      </w:r>
      <w:r>
        <w:rPr>
          <w:noProof/>
          <w:sz w:val="28"/>
        </w:rPr>
        <w:t xml:space="preserve"> </w:t>
      </w:r>
      <w:r>
        <w:rPr>
          <w:sz w:val="28"/>
          <w:lang w:val="uk-UA"/>
        </w:rPr>
        <w:t>–</w:t>
      </w:r>
      <w:r>
        <w:rPr>
          <w:sz w:val="28"/>
        </w:rPr>
        <w:t xml:space="preserve"> 2004</w:t>
      </w:r>
      <w:r>
        <w:rPr>
          <w:noProof/>
          <w:sz w:val="28"/>
        </w:rPr>
        <w:t xml:space="preserve">. </w:t>
      </w:r>
      <w:r>
        <w:rPr>
          <w:sz w:val="28"/>
          <w:lang w:val="uk-UA"/>
        </w:rPr>
        <w:t>–</w:t>
      </w:r>
      <w:r>
        <w:rPr>
          <w:noProof/>
          <w:sz w:val="28"/>
        </w:rPr>
        <w:t xml:space="preserve"> №</w:t>
      </w:r>
      <w:r>
        <w:rPr>
          <w:noProof/>
          <w:sz w:val="28"/>
          <w:lang w:val="uk-UA"/>
        </w:rPr>
        <w:t xml:space="preserve"> </w:t>
      </w:r>
      <w:r>
        <w:rPr>
          <w:noProof/>
          <w:sz w:val="28"/>
        </w:rPr>
        <w:t xml:space="preserve">2. </w:t>
      </w:r>
      <w:r>
        <w:rPr>
          <w:sz w:val="28"/>
          <w:lang w:val="uk-UA"/>
        </w:rPr>
        <w:t>–</w:t>
      </w:r>
      <w:r>
        <w:rPr>
          <w:sz w:val="28"/>
        </w:rPr>
        <w:t xml:space="preserve"> С. </w:t>
      </w:r>
      <w:r>
        <w:rPr>
          <w:noProof/>
          <w:sz w:val="28"/>
        </w:rPr>
        <w:t>159-171.</w:t>
      </w:r>
    </w:p>
    <w:p w:rsidR="006128C9" w:rsidRDefault="006128C9" w:rsidP="001B5F8D">
      <w:pPr>
        <w:numPr>
          <w:ilvl w:val="0"/>
          <w:numId w:val="46"/>
        </w:numPr>
        <w:suppressAutoHyphens w:val="0"/>
        <w:spacing w:line="360" w:lineRule="auto"/>
        <w:jc w:val="both"/>
        <w:rPr>
          <w:noProof/>
          <w:sz w:val="28"/>
        </w:rPr>
      </w:pPr>
      <w:r>
        <w:rPr>
          <w:noProof/>
          <w:sz w:val="28"/>
        </w:rPr>
        <w:lastRenderedPageBreak/>
        <w:t xml:space="preserve"> Райхлин Н.</w:t>
      </w:r>
      <w:r>
        <w:rPr>
          <w:noProof/>
          <w:sz w:val="28"/>
          <w:lang w:val="uk-UA"/>
        </w:rPr>
        <w:t> </w:t>
      </w:r>
      <w:r>
        <w:rPr>
          <w:noProof/>
          <w:sz w:val="28"/>
        </w:rPr>
        <w:t>Т., Смирнова Е.</w:t>
      </w:r>
      <w:r>
        <w:rPr>
          <w:noProof/>
          <w:sz w:val="28"/>
          <w:lang w:val="uk-UA"/>
        </w:rPr>
        <w:t> </w:t>
      </w:r>
      <w:r>
        <w:rPr>
          <w:noProof/>
          <w:sz w:val="28"/>
        </w:rPr>
        <w:t>А., Перевощиков А.</w:t>
      </w:r>
      <w:r>
        <w:rPr>
          <w:noProof/>
          <w:sz w:val="28"/>
          <w:lang w:val="uk-UA"/>
        </w:rPr>
        <w:t> </w:t>
      </w:r>
      <w:r>
        <w:rPr>
          <w:noProof/>
          <w:sz w:val="28"/>
        </w:rPr>
        <w:t xml:space="preserve">Г. Апоптоз и его роль в механизмах регуляции роста опухолевых клеток с множественной лекарственной устойчивостью </w:t>
      </w:r>
      <w:r>
        <w:rPr>
          <w:sz w:val="28"/>
        </w:rPr>
        <w:t>// Архив патологии.</w:t>
      </w:r>
      <w:r>
        <w:rPr>
          <w:noProof/>
          <w:sz w:val="28"/>
        </w:rPr>
        <w:t xml:space="preserve"> </w:t>
      </w:r>
      <w:r>
        <w:rPr>
          <w:sz w:val="28"/>
          <w:lang w:val="uk-UA"/>
        </w:rPr>
        <w:t>–</w:t>
      </w:r>
      <w:r>
        <w:rPr>
          <w:sz w:val="28"/>
        </w:rPr>
        <w:t xml:space="preserve"> 1996</w:t>
      </w:r>
      <w:r>
        <w:rPr>
          <w:noProof/>
          <w:sz w:val="28"/>
        </w:rPr>
        <w:t xml:space="preserve">. </w:t>
      </w:r>
      <w:r>
        <w:rPr>
          <w:sz w:val="28"/>
          <w:lang w:val="uk-UA"/>
        </w:rPr>
        <w:t>–</w:t>
      </w:r>
      <w:r>
        <w:rPr>
          <w:noProof/>
          <w:sz w:val="28"/>
        </w:rPr>
        <w:t xml:space="preserve"> №</w:t>
      </w:r>
      <w:r>
        <w:rPr>
          <w:noProof/>
          <w:sz w:val="28"/>
          <w:lang w:val="uk-UA"/>
        </w:rPr>
        <w:t xml:space="preserve"> </w:t>
      </w:r>
      <w:r>
        <w:rPr>
          <w:noProof/>
          <w:sz w:val="28"/>
        </w:rPr>
        <w:t xml:space="preserve">2. </w:t>
      </w:r>
      <w:r>
        <w:rPr>
          <w:sz w:val="28"/>
          <w:lang w:val="uk-UA"/>
        </w:rPr>
        <w:t>–</w:t>
      </w:r>
      <w:r>
        <w:rPr>
          <w:sz w:val="28"/>
        </w:rPr>
        <w:t xml:space="preserve"> С. </w:t>
      </w:r>
      <w:r>
        <w:rPr>
          <w:noProof/>
          <w:sz w:val="28"/>
        </w:rPr>
        <w:t>1-7.</w:t>
      </w:r>
    </w:p>
    <w:p w:rsidR="006128C9" w:rsidRDefault="006128C9" w:rsidP="001B5F8D">
      <w:pPr>
        <w:numPr>
          <w:ilvl w:val="0"/>
          <w:numId w:val="46"/>
        </w:numPr>
        <w:suppressAutoHyphens w:val="0"/>
        <w:spacing w:line="360" w:lineRule="auto"/>
        <w:jc w:val="both"/>
        <w:rPr>
          <w:sz w:val="28"/>
          <w:lang w:val="uk-UA"/>
        </w:rPr>
      </w:pPr>
      <w:r>
        <w:rPr>
          <w:sz w:val="28"/>
        </w:rPr>
        <w:t xml:space="preserve"> </w:t>
      </w:r>
      <w:r>
        <w:rPr>
          <w:sz w:val="28"/>
          <w:lang w:val="uk-UA"/>
        </w:rPr>
        <w:t>Резніченко Ю. Г. Хронічна плацентарна недостатність. – Запоріжжя, 2000. – 144 с.</w:t>
      </w:r>
    </w:p>
    <w:p w:rsidR="006128C9" w:rsidRDefault="006128C9" w:rsidP="001B5F8D">
      <w:pPr>
        <w:numPr>
          <w:ilvl w:val="0"/>
          <w:numId w:val="46"/>
        </w:numPr>
        <w:suppressAutoHyphens w:val="0"/>
        <w:spacing w:line="360" w:lineRule="auto"/>
        <w:jc w:val="both"/>
        <w:rPr>
          <w:sz w:val="28"/>
        </w:rPr>
      </w:pPr>
      <w:r>
        <w:rPr>
          <w:sz w:val="28"/>
          <w:lang w:val="uk-UA"/>
        </w:rPr>
        <w:t xml:space="preserve"> </w:t>
      </w:r>
      <w:r>
        <w:rPr>
          <w:sz w:val="28"/>
        </w:rPr>
        <w:t>Ремоделирование плацентарного барьера человека при гипоксиях разного генеза /</w:t>
      </w:r>
      <w:r>
        <w:rPr>
          <w:sz w:val="28"/>
          <w:lang w:val="uk-UA"/>
        </w:rPr>
        <w:t xml:space="preserve"> </w:t>
      </w:r>
      <w:r>
        <w:rPr>
          <w:sz w:val="28"/>
        </w:rPr>
        <w:t>О.</w:t>
      </w:r>
      <w:r>
        <w:rPr>
          <w:sz w:val="28"/>
          <w:lang w:val="uk-UA"/>
        </w:rPr>
        <w:t> </w:t>
      </w:r>
      <w:r>
        <w:rPr>
          <w:sz w:val="28"/>
        </w:rPr>
        <w:t>С. Решетникова, Г.</w:t>
      </w:r>
      <w:r>
        <w:rPr>
          <w:sz w:val="28"/>
          <w:lang w:val="uk-UA"/>
        </w:rPr>
        <w:t> </w:t>
      </w:r>
      <w:r>
        <w:rPr>
          <w:sz w:val="28"/>
        </w:rPr>
        <w:t>Дж. Бертон, А.</w:t>
      </w:r>
      <w:r>
        <w:rPr>
          <w:sz w:val="28"/>
          <w:lang w:val="uk-UA"/>
        </w:rPr>
        <w:t> </w:t>
      </w:r>
      <w:r>
        <w:rPr>
          <w:sz w:val="28"/>
        </w:rPr>
        <w:t>П. Милованов, О.</w:t>
      </w:r>
      <w:r>
        <w:rPr>
          <w:sz w:val="28"/>
          <w:lang w:val="uk-UA"/>
        </w:rPr>
        <w:t> </w:t>
      </w:r>
      <w:r>
        <w:rPr>
          <w:sz w:val="28"/>
        </w:rPr>
        <w:t>В. Телешова // А</w:t>
      </w:r>
      <w:r>
        <w:rPr>
          <w:sz w:val="28"/>
        </w:rPr>
        <w:t>р</w:t>
      </w:r>
      <w:r>
        <w:rPr>
          <w:sz w:val="28"/>
        </w:rPr>
        <w:t>х</w:t>
      </w:r>
      <w:r>
        <w:rPr>
          <w:sz w:val="28"/>
          <w:lang w:val="uk-UA"/>
        </w:rPr>
        <w:t>ив</w:t>
      </w:r>
      <w:r>
        <w:rPr>
          <w:sz w:val="28"/>
        </w:rPr>
        <w:t xml:space="preserve"> пат</w:t>
      </w:r>
      <w:r>
        <w:rPr>
          <w:sz w:val="28"/>
          <w:lang w:val="uk-UA"/>
        </w:rPr>
        <w:t>ологии</w:t>
      </w:r>
      <w:r>
        <w:rPr>
          <w:sz w:val="28"/>
        </w:rPr>
        <w:t xml:space="preserve">. – 1997. </w:t>
      </w:r>
      <w:r>
        <w:rPr>
          <w:sz w:val="28"/>
          <w:lang w:val="uk-UA"/>
        </w:rPr>
        <w:t>–</w:t>
      </w:r>
      <w:r>
        <w:rPr>
          <w:sz w:val="28"/>
        </w:rPr>
        <w:t xml:space="preserve"> № 5. – С. 50-53.</w:t>
      </w:r>
    </w:p>
    <w:p w:rsidR="006128C9" w:rsidRDefault="006128C9" w:rsidP="001B5F8D">
      <w:pPr>
        <w:numPr>
          <w:ilvl w:val="0"/>
          <w:numId w:val="46"/>
        </w:numPr>
        <w:suppressAutoHyphens w:val="0"/>
        <w:spacing w:line="360" w:lineRule="auto"/>
        <w:jc w:val="both"/>
        <w:rPr>
          <w:sz w:val="28"/>
        </w:rPr>
      </w:pPr>
      <w:r>
        <w:rPr>
          <w:sz w:val="28"/>
        </w:rPr>
        <w:t xml:space="preserve"> Репина М.</w:t>
      </w:r>
      <w:r>
        <w:rPr>
          <w:sz w:val="28"/>
          <w:lang w:val="uk-UA"/>
        </w:rPr>
        <w:t> </w:t>
      </w:r>
      <w:r>
        <w:rPr>
          <w:sz w:val="28"/>
        </w:rPr>
        <w:t>А., Корзо Т.</w:t>
      </w:r>
      <w:r>
        <w:rPr>
          <w:sz w:val="28"/>
          <w:lang w:val="uk-UA"/>
        </w:rPr>
        <w:t> </w:t>
      </w:r>
      <w:r>
        <w:rPr>
          <w:sz w:val="28"/>
        </w:rPr>
        <w:t>М. Системная энзимотерапия как метод коррекции н</w:t>
      </w:r>
      <w:r>
        <w:rPr>
          <w:sz w:val="28"/>
        </w:rPr>
        <w:t>а</w:t>
      </w:r>
      <w:r>
        <w:rPr>
          <w:sz w:val="28"/>
        </w:rPr>
        <w:t xml:space="preserve">рушений гемостаза у беременных с гестозом // Вестник РААГ. – 1998. </w:t>
      </w:r>
      <w:r>
        <w:rPr>
          <w:sz w:val="28"/>
          <w:lang w:val="uk-UA"/>
        </w:rPr>
        <w:t>–</w:t>
      </w:r>
      <w:r>
        <w:rPr>
          <w:sz w:val="28"/>
        </w:rPr>
        <w:t xml:space="preserve"> № 1. – С.</w:t>
      </w:r>
      <w:r>
        <w:rPr>
          <w:sz w:val="28"/>
          <w:lang w:val="uk-UA"/>
        </w:rPr>
        <w:t> </w:t>
      </w:r>
      <w:r>
        <w:rPr>
          <w:sz w:val="28"/>
        </w:rPr>
        <w:t>90-94.</w:t>
      </w:r>
    </w:p>
    <w:p w:rsidR="006128C9" w:rsidRPr="00914483" w:rsidRDefault="006128C9" w:rsidP="001B5F8D">
      <w:pPr>
        <w:numPr>
          <w:ilvl w:val="0"/>
          <w:numId w:val="46"/>
        </w:numPr>
        <w:suppressAutoHyphens w:val="0"/>
        <w:spacing w:line="360" w:lineRule="auto"/>
        <w:jc w:val="both"/>
        <w:rPr>
          <w:sz w:val="28"/>
        </w:rPr>
      </w:pPr>
      <w:r>
        <w:rPr>
          <w:sz w:val="28"/>
        </w:rPr>
        <w:t xml:space="preserve"> Роговская С.</w:t>
      </w:r>
      <w:r>
        <w:rPr>
          <w:sz w:val="28"/>
          <w:lang w:val="uk-UA"/>
        </w:rPr>
        <w:t> </w:t>
      </w:r>
      <w:r>
        <w:rPr>
          <w:sz w:val="28"/>
        </w:rPr>
        <w:t>И. Апоптоз при патологии шейки матки</w:t>
      </w:r>
      <w:r>
        <w:rPr>
          <w:noProof/>
          <w:sz w:val="28"/>
        </w:rPr>
        <w:t xml:space="preserve">, </w:t>
      </w:r>
      <w:r>
        <w:rPr>
          <w:sz w:val="28"/>
        </w:rPr>
        <w:t>ассоциированной с вирусом папилломы человека // Гинек</w:t>
      </w:r>
      <w:r>
        <w:rPr>
          <w:sz w:val="28"/>
        </w:rPr>
        <w:t>о</w:t>
      </w:r>
      <w:r>
        <w:rPr>
          <w:sz w:val="28"/>
        </w:rPr>
        <w:t>логия.</w:t>
      </w:r>
      <w:r>
        <w:rPr>
          <w:noProof/>
          <w:sz w:val="28"/>
        </w:rPr>
        <w:t xml:space="preserve"> </w:t>
      </w:r>
      <w:r>
        <w:rPr>
          <w:sz w:val="28"/>
          <w:lang w:val="uk-UA"/>
        </w:rPr>
        <w:t>–</w:t>
      </w:r>
      <w:r>
        <w:rPr>
          <w:sz w:val="28"/>
        </w:rPr>
        <w:t xml:space="preserve"> Т.2, №</w:t>
      </w:r>
      <w:r>
        <w:rPr>
          <w:sz w:val="28"/>
          <w:lang w:val="uk-UA"/>
        </w:rPr>
        <w:t xml:space="preserve"> </w:t>
      </w:r>
      <w:r>
        <w:rPr>
          <w:sz w:val="28"/>
        </w:rPr>
        <w:t xml:space="preserve">3. </w:t>
      </w:r>
      <w:r>
        <w:rPr>
          <w:sz w:val="28"/>
          <w:lang w:val="uk-UA"/>
        </w:rPr>
        <w:t>–</w:t>
      </w:r>
      <w:r>
        <w:rPr>
          <w:sz w:val="28"/>
        </w:rPr>
        <w:t xml:space="preserve"> 2000. </w:t>
      </w:r>
      <w:r>
        <w:rPr>
          <w:sz w:val="28"/>
          <w:lang w:val="uk-UA"/>
        </w:rPr>
        <w:t>–</w:t>
      </w:r>
      <w:r>
        <w:rPr>
          <w:sz w:val="28"/>
        </w:rPr>
        <w:t xml:space="preserve"> С.</w:t>
      </w:r>
      <w:r>
        <w:rPr>
          <w:sz w:val="28"/>
          <w:lang w:val="uk-UA"/>
        </w:rPr>
        <w:t xml:space="preserve"> </w:t>
      </w:r>
      <w:r>
        <w:rPr>
          <w:sz w:val="28"/>
        </w:rPr>
        <w:t>1-6.</w:t>
      </w:r>
    </w:p>
    <w:p w:rsidR="006128C9" w:rsidRDefault="006128C9" w:rsidP="001B5F8D">
      <w:pPr>
        <w:numPr>
          <w:ilvl w:val="0"/>
          <w:numId w:val="46"/>
        </w:numPr>
        <w:suppressAutoHyphens w:val="0"/>
        <w:spacing w:line="360" w:lineRule="auto"/>
        <w:jc w:val="both"/>
        <w:rPr>
          <w:color w:val="000000"/>
          <w:sz w:val="28"/>
          <w:lang w:val="uk-UA"/>
        </w:rPr>
      </w:pPr>
      <w:r>
        <w:rPr>
          <w:sz w:val="28"/>
        </w:rPr>
        <w:t xml:space="preserve"> </w:t>
      </w:r>
      <w:r>
        <w:rPr>
          <w:color w:val="000000"/>
          <w:sz w:val="28"/>
        </w:rPr>
        <w:t>Рожковська Н.</w:t>
      </w:r>
      <w:r>
        <w:rPr>
          <w:color w:val="000000"/>
          <w:sz w:val="28"/>
          <w:lang w:val="uk-UA"/>
        </w:rPr>
        <w:t> </w:t>
      </w:r>
      <w:r>
        <w:rPr>
          <w:color w:val="000000"/>
          <w:sz w:val="28"/>
        </w:rPr>
        <w:t>М. Антифосфол</w:t>
      </w:r>
      <w:r>
        <w:rPr>
          <w:color w:val="000000"/>
          <w:sz w:val="28"/>
          <w:lang w:val="uk-UA"/>
        </w:rPr>
        <w:t>і</w:t>
      </w:r>
      <w:r>
        <w:rPr>
          <w:color w:val="000000"/>
          <w:sz w:val="28"/>
        </w:rPr>
        <w:t>п</w:t>
      </w:r>
      <w:r>
        <w:rPr>
          <w:color w:val="000000"/>
          <w:sz w:val="28"/>
          <w:lang w:val="uk-UA"/>
        </w:rPr>
        <w:t>і</w:t>
      </w:r>
      <w:r>
        <w:rPr>
          <w:color w:val="000000"/>
          <w:sz w:val="28"/>
        </w:rPr>
        <w:t>дн</w:t>
      </w:r>
      <w:r>
        <w:rPr>
          <w:color w:val="000000"/>
          <w:sz w:val="28"/>
          <w:lang w:val="uk-UA"/>
        </w:rPr>
        <w:t>і</w:t>
      </w:r>
      <w:r>
        <w:rPr>
          <w:color w:val="000000"/>
          <w:sz w:val="28"/>
        </w:rPr>
        <w:t xml:space="preserve"> антит</w:t>
      </w:r>
      <w:r>
        <w:rPr>
          <w:color w:val="000000"/>
          <w:sz w:val="28"/>
          <w:lang w:val="uk-UA"/>
        </w:rPr>
        <w:t>і</w:t>
      </w:r>
      <w:r>
        <w:rPr>
          <w:color w:val="000000"/>
          <w:sz w:val="28"/>
        </w:rPr>
        <w:t>ла</w:t>
      </w:r>
      <w:r>
        <w:rPr>
          <w:color w:val="000000"/>
          <w:sz w:val="28"/>
          <w:lang w:val="uk-UA"/>
        </w:rPr>
        <w:t xml:space="preserve"> і хронічна плацентарна недост</w:t>
      </w:r>
      <w:r>
        <w:rPr>
          <w:color w:val="000000"/>
          <w:sz w:val="28"/>
          <w:lang w:val="uk-UA"/>
        </w:rPr>
        <w:t>а</w:t>
      </w:r>
      <w:r>
        <w:rPr>
          <w:color w:val="000000"/>
          <w:sz w:val="28"/>
          <w:lang w:val="uk-UA"/>
        </w:rPr>
        <w:t xml:space="preserve">тність // ПАГ. – 1998. </w:t>
      </w:r>
      <w:r>
        <w:rPr>
          <w:sz w:val="28"/>
          <w:lang w:val="uk-UA"/>
        </w:rPr>
        <w:t>–</w:t>
      </w:r>
      <w:r>
        <w:rPr>
          <w:color w:val="000000"/>
          <w:sz w:val="28"/>
          <w:lang w:val="uk-UA"/>
        </w:rPr>
        <w:t xml:space="preserve"> № 1. – С. 73-76.</w:t>
      </w:r>
    </w:p>
    <w:p w:rsidR="006128C9" w:rsidRDefault="006128C9" w:rsidP="001B5F8D">
      <w:pPr>
        <w:numPr>
          <w:ilvl w:val="0"/>
          <w:numId w:val="46"/>
        </w:numPr>
        <w:suppressAutoHyphens w:val="0"/>
        <w:spacing w:line="360" w:lineRule="auto"/>
        <w:jc w:val="both"/>
        <w:rPr>
          <w:color w:val="000000"/>
          <w:sz w:val="28"/>
          <w:lang w:val="uk-UA"/>
        </w:rPr>
      </w:pPr>
      <w:r>
        <w:rPr>
          <w:color w:val="000000"/>
          <w:sz w:val="28"/>
          <w:lang w:val="uk-UA"/>
        </w:rPr>
        <w:t xml:space="preserve"> Рожковська Н. М. Інфікування вірусами сімейства </w:t>
      </w:r>
      <w:r>
        <w:rPr>
          <w:color w:val="000000"/>
          <w:sz w:val="28"/>
          <w:lang w:val="en-US"/>
        </w:rPr>
        <w:t>herpes</w:t>
      </w:r>
      <w:r w:rsidRPr="00914483">
        <w:rPr>
          <w:color w:val="000000"/>
          <w:sz w:val="28"/>
          <w:lang w:val="uk-UA"/>
        </w:rPr>
        <w:t xml:space="preserve"> </w:t>
      </w:r>
      <w:r>
        <w:rPr>
          <w:color w:val="000000"/>
          <w:sz w:val="28"/>
          <w:lang w:val="uk-UA"/>
        </w:rPr>
        <w:t>у вагітних з хроні</w:t>
      </w:r>
      <w:r>
        <w:rPr>
          <w:color w:val="000000"/>
          <w:sz w:val="28"/>
          <w:lang w:val="uk-UA"/>
        </w:rPr>
        <w:t>ч</w:t>
      </w:r>
      <w:r>
        <w:rPr>
          <w:color w:val="000000"/>
          <w:sz w:val="28"/>
          <w:lang w:val="uk-UA"/>
        </w:rPr>
        <w:t xml:space="preserve">ною плацентарною недостатністю // ПАГ. – 1998. </w:t>
      </w:r>
      <w:r>
        <w:rPr>
          <w:sz w:val="28"/>
          <w:lang w:val="uk-UA"/>
        </w:rPr>
        <w:t>–</w:t>
      </w:r>
      <w:r>
        <w:rPr>
          <w:color w:val="000000"/>
          <w:sz w:val="28"/>
          <w:lang w:val="uk-UA"/>
        </w:rPr>
        <w:t xml:space="preserve"> № 5. – С. 85-88.</w:t>
      </w:r>
    </w:p>
    <w:p w:rsidR="006128C9" w:rsidRDefault="006128C9" w:rsidP="001B5F8D">
      <w:pPr>
        <w:numPr>
          <w:ilvl w:val="0"/>
          <w:numId w:val="46"/>
        </w:numPr>
        <w:suppressAutoHyphens w:val="0"/>
        <w:spacing w:line="360" w:lineRule="auto"/>
        <w:jc w:val="both"/>
        <w:rPr>
          <w:sz w:val="28"/>
          <w:lang w:val="uk-UA"/>
        </w:rPr>
      </w:pPr>
      <w:r>
        <w:rPr>
          <w:color w:val="000000"/>
          <w:sz w:val="28"/>
          <w:lang w:val="uk-UA"/>
        </w:rPr>
        <w:t xml:space="preserve"> </w:t>
      </w:r>
      <w:r>
        <w:rPr>
          <w:sz w:val="28"/>
          <w:lang w:val="uk-UA"/>
        </w:rPr>
        <w:t xml:space="preserve">Рожковська Н. М. Акушерське значення антифосфоліпідних антитіл // ПАГ. – 1997. – № 5. – С. 73-76. </w:t>
      </w:r>
    </w:p>
    <w:p w:rsidR="006128C9" w:rsidRDefault="006128C9" w:rsidP="001B5F8D">
      <w:pPr>
        <w:numPr>
          <w:ilvl w:val="0"/>
          <w:numId w:val="46"/>
        </w:numPr>
        <w:suppressAutoHyphens w:val="0"/>
        <w:spacing w:line="360" w:lineRule="auto"/>
        <w:jc w:val="both"/>
        <w:rPr>
          <w:sz w:val="28"/>
          <w:lang w:val="uk-UA"/>
        </w:rPr>
      </w:pPr>
      <w:r>
        <w:rPr>
          <w:sz w:val="28"/>
          <w:lang w:val="uk-UA"/>
        </w:rPr>
        <w:t xml:space="preserve"> Рожковська Н. М. Антифосфоліпідні антитіла і хронічна плацентарна недост</w:t>
      </w:r>
      <w:r>
        <w:rPr>
          <w:sz w:val="28"/>
          <w:lang w:val="uk-UA"/>
        </w:rPr>
        <w:t>а</w:t>
      </w:r>
      <w:r>
        <w:rPr>
          <w:sz w:val="28"/>
          <w:lang w:val="uk-UA"/>
        </w:rPr>
        <w:t>тність // ПАГ. – 1998. – № 1. – С. 73-76.</w:t>
      </w:r>
    </w:p>
    <w:p w:rsidR="006128C9" w:rsidRPr="00157558" w:rsidRDefault="006128C9" w:rsidP="001B5F8D">
      <w:pPr>
        <w:numPr>
          <w:ilvl w:val="0"/>
          <w:numId w:val="46"/>
        </w:numPr>
        <w:suppressAutoHyphens w:val="0"/>
        <w:spacing w:line="360" w:lineRule="auto"/>
        <w:jc w:val="both"/>
        <w:rPr>
          <w:color w:val="000000"/>
          <w:sz w:val="28"/>
          <w:lang w:val="uk-UA"/>
        </w:rPr>
      </w:pPr>
      <w:r>
        <w:rPr>
          <w:sz w:val="28"/>
          <w:lang w:val="uk-UA"/>
        </w:rPr>
        <w:t xml:space="preserve"> Рожковська Н. М. Роль автоімунних порушень у патогенезі синдрому затри</w:t>
      </w:r>
      <w:r>
        <w:rPr>
          <w:sz w:val="28"/>
          <w:lang w:val="uk-UA"/>
        </w:rPr>
        <w:t>м</w:t>
      </w:r>
      <w:r>
        <w:rPr>
          <w:sz w:val="28"/>
          <w:lang w:val="uk-UA"/>
        </w:rPr>
        <w:t>ки розвитку плода // Одес. мед. журнал. – 1999. – № 1. – С. 37-39.</w:t>
      </w:r>
    </w:p>
    <w:p w:rsidR="006128C9" w:rsidRPr="00854078" w:rsidRDefault="006128C9" w:rsidP="001B5F8D">
      <w:pPr>
        <w:numPr>
          <w:ilvl w:val="0"/>
          <w:numId w:val="46"/>
        </w:numPr>
        <w:suppressAutoHyphens w:val="0"/>
        <w:spacing w:line="360" w:lineRule="auto"/>
        <w:jc w:val="both"/>
        <w:rPr>
          <w:sz w:val="28"/>
        </w:rPr>
      </w:pPr>
      <w:r>
        <w:rPr>
          <w:sz w:val="28"/>
          <w:lang w:val="uk-UA"/>
        </w:rPr>
        <w:t xml:space="preserve"> </w:t>
      </w:r>
      <w:r>
        <w:rPr>
          <w:color w:val="000000"/>
          <w:sz w:val="28"/>
          <w:lang w:val="uk-UA"/>
        </w:rPr>
        <w:t>Рожковська Н. М. Перинатальна охорона плоду при синдромі хронічної плац</w:t>
      </w:r>
      <w:r>
        <w:rPr>
          <w:color w:val="000000"/>
          <w:sz w:val="28"/>
          <w:lang w:val="uk-UA"/>
        </w:rPr>
        <w:t>е</w:t>
      </w:r>
      <w:r>
        <w:rPr>
          <w:color w:val="000000"/>
          <w:sz w:val="28"/>
          <w:lang w:val="uk-UA"/>
        </w:rPr>
        <w:t xml:space="preserve">нтарної недостатності: Автореф. дис. … д-ра мед. наук: 14.01.01 </w:t>
      </w:r>
      <w:r w:rsidRPr="00642E27">
        <w:rPr>
          <w:color w:val="000000"/>
          <w:sz w:val="28"/>
        </w:rPr>
        <w:t>/</w:t>
      </w:r>
      <w:r>
        <w:rPr>
          <w:color w:val="000000"/>
          <w:sz w:val="28"/>
          <w:lang w:val="uk-UA"/>
        </w:rPr>
        <w:t xml:space="preserve"> Одес. держ. мед. університет. – Одеса, 1999. – 35 с.</w:t>
      </w:r>
    </w:p>
    <w:p w:rsidR="006128C9" w:rsidRPr="00157558" w:rsidRDefault="006128C9" w:rsidP="001B5F8D">
      <w:pPr>
        <w:numPr>
          <w:ilvl w:val="0"/>
          <w:numId w:val="46"/>
        </w:numPr>
        <w:suppressAutoHyphens w:val="0"/>
        <w:spacing w:line="360" w:lineRule="auto"/>
        <w:jc w:val="both"/>
        <w:rPr>
          <w:sz w:val="28"/>
        </w:rPr>
      </w:pPr>
      <w:r>
        <w:rPr>
          <w:color w:val="000000"/>
          <w:sz w:val="28"/>
        </w:rPr>
        <w:t xml:space="preserve"> </w:t>
      </w:r>
      <w:r>
        <w:rPr>
          <w:color w:val="000000"/>
          <w:sz w:val="28"/>
          <w:lang w:val="uk-UA"/>
        </w:rPr>
        <w:t>Рожковська Н. М., Никитюк В. А., Ситникова В. О. Медико-демографічна характеристика вагітних, що народили дітей з низькою масою тіла до терміну ге</w:t>
      </w:r>
      <w:r>
        <w:rPr>
          <w:color w:val="000000"/>
          <w:sz w:val="28"/>
          <w:lang w:val="uk-UA"/>
        </w:rPr>
        <w:t>с</w:t>
      </w:r>
      <w:r>
        <w:rPr>
          <w:color w:val="000000"/>
          <w:sz w:val="28"/>
          <w:lang w:val="uk-UA"/>
        </w:rPr>
        <w:t>тації // Одеський медичний журнал. –</w:t>
      </w:r>
      <w:r>
        <w:rPr>
          <w:color w:val="000000"/>
          <w:sz w:val="28"/>
        </w:rPr>
        <w:t xml:space="preserve"> </w:t>
      </w:r>
      <w:r>
        <w:rPr>
          <w:color w:val="000000"/>
          <w:sz w:val="28"/>
          <w:lang w:val="uk-UA"/>
        </w:rPr>
        <w:t>1997. – № 3 (44). – С. 15-17.</w:t>
      </w:r>
    </w:p>
    <w:p w:rsidR="006128C9" w:rsidRPr="00157558" w:rsidRDefault="006128C9" w:rsidP="001B5F8D">
      <w:pPr>
        <w:numPr>
          <w:ilvl w:val="0"/>
          <w:numId w:val="46"/>
        </w:numPr>
        <w:suppressAutoHyphens w:val="0"/>
        <w:spacing w:line="360" w:lineRule="auto"/>
        <w:jc w:val="both"/>
        <w:rPr>
          <w:color w:val="000000"/>
          <w:sz w:val="28"/>
          <w:lang w:val="uk-UA"/>
        </w:rPr>
      </w:pPr>
      <w:r>
        <w:rPr>
          <w:color w:val="000000"/>
          <w:sz w:val="28"/>
          <w:lang w:val="uk-UA"/>
        </w:rPr>
        <w:t xml:space="preserve"> </w:t>
      </w:r>
      <w:r w:rsidRPr="00157558">
        <w:rPr>
          <w:color w:val="000000"/>
          <w:sz w:val="28"/>
          <w:lang w:val="uk-UA"/>
        </w:rPr>
        <w:t>Рожковская Н.</w:t>
      </w:r>
      <w:r>
        <w:rPr>
          <w:color w:val="000000"/>
          <w:sz w:val="28"/>
          <w:lang w:val="uk-UA"/>
        </w:rPr>
        <w:t> </w:t>
      </w:r>
      <w:r w:rsidRPr="00157558">
        <w:rPr>
          <w:color w:val="000000"/>
          <w:sz w:val="28"/>
          <w:lang w:val="uk-UA"/>
        </w:rPr>
        <w:t>Н., Ситникова В.</w:t>
      </w:r>
      <w:r>
        <w:rPr>
          <w:color w:val="000000"/>
          <w:sz w:val="28"/>
          <w:lang w:val="uk-UA"/>
        </w:rPr>
        <w:t> </w:t>
      </w:r>
      <w:r w:rsidRPr="00157558">
        <w:rPr>
          <w:color w:val="000000"/>
          <w:sz w:val="28"/>
          <w:lang w:val="uk-UA"/>
        </w:rPr>
        <w:t>А., Борщева А.</w:t>
      </w:r>
      <w:r>
        <w:rPr>
          <w:color w:val="000000"/>
          <w:sz w:val="28"/>
          <w:lang w:val="uk-UA"/>
        </w:rPr>
        <w:t> </w:t>
      </w:r>
      <w:r w:rsidRPr="00157558">
        <w:rPr>
          <w:color w:val="000000"/>
          <w:sz w:val="28"/>
          <w:lang w:val="uk-UA"/>
        </w:rPr>
        <w:t>П. Фетоплацентарный ко</w:t>
      </w:r>
      <w:r w:rsidRPr="00157558">
        <w:rPr>
          <w:color w:val="000000"/>
          <w:sz w:val="28"/>
          <w:lang w:val="uk-UA"/>
        </w:rPr>
        <w:t>м</w:t>
      </w:r>
      <w:r w:rsidRPr="00157558">
        <w:rPr>
          <w:color w:val="000000"/>
          <w:sz w:val="28"/>
          <w:lang w:val="uk-UA"/>
        </w:rPr>
        <w:t xml:space="preserve">плекс при гипоксии плода с гиперпродукцией антифосфолипидных </w:t>
      </w:r>
      <w:r w:rsidRPr="00157558">
        <w:rPr>
          <w:color w:val="000000"/>
          <w:sz w:val="28"/>
          <w:lang w:val="uk-UA"/>
        </w:rPr>
        <w:lastRenderedPageBreak/>
        <w:t>антител у б</w:t>
      </w:r>
      <w:r w:rsidRPr="00157558">
        <w:rPr>
          <w:color w:val="000000"/>
          <w:sz w:val="28"/>
          <w:lang w:val="uk-UA"/>
        </w:rPr>
        <w:t>е</w:t>
      </w:r>
      <w:r w:rsidRPr="00157558">
        <w:rPr>
          <w:color w:val="000000"/>
          <w:sz w:val="28"/>
          <w:lang w:val="uk-UA"/>
        </w:rPr>
        <w:t xml:space="preserve">ременных </w:t>
      </w:r>
      <w:r w:rsidRPr="00B20040">
        <w:rPr>
          <w:color w:val="000000"/>
          <w:sz w:val="28"/>
        </w:rPr>
        <w:t>/</w:t>
      </w:r>
      <w:r w:rsidRPr="00157558">
        <w:rPr>
          <w:color w:val="000000"/>
          <w:sz w:val="28"/>
          <w:lang w:val="uk-UA"/>
        </w:rPr>
        <w:t>/ Збірник наук</w:t>
      </w:r>
      <w:r>
        <w:rPr>
          <w:color w:val="000000"/>
          <w:sz w:val="28"/>
          <w:lang w:val="uk-UA"/>
        </w:rPr>
        <w:t>.</w:t>
      </w:r>
      <w:r w:rsidRPr="00157558">
        <w:rPr>
          <w:color w:val="000000"/>
          <w:sz w:val="28"/>
          <w:lang w:val="uk-UA"/>
        </w:rPr>
        <w:t xml:space="preserve"> праць співробітників КМАПО ім. П.</w:t>
      </w:r>
      <w:r>
        <w:rPr>
          <w:color w:val="000000"/>
          <w:sz w:val="28"/>
          <w:lang w:val="uk-UA"/>
        </w:rPr>
        <w:t> </w:t>
      </w:r>
      <w:r w:rsidRPr="00157558">
        <w:rPr>
          <w:color w:val="000000"/>
          <w:sz w:val="28"/>
          <w:lang w:val="uk-UA"/>
        </w:rPr>
        <w:t>Л. Шупика. – Вип.</w:t>
      </w:r>
      <w:r>
        <w:rPr>
          <w:color w:val="000000"/>
          <w:sz w:val="28"/>
          <w:lang w:val="uk-UA"/>
        </w:rPr>
        <w:t> </w:t>
      </w:r>
      <w:r w:rsidRPr="00157558">
        <w:rPr>
          <w:color w:val="000000"/>
          <w:sz w:val="28"/>
          <w:lang w:val="uk-UA"/>
        </w:rPr>
        <w:t>13</w:t>
      </w:r>
      <w:r>
        <w:rPr>
          <w:color w:val="000000"/>
          <w:sz w:val="28"/>
          <w:lang w:val="uk-UA"/>
        </w:rPr>
        <w:t>.</w:t>
      </w:r>
      <w:r w:rsidRPr="00157558">
        <w:rPr>
          <w:color w:val="000000"/>
          <w:sz w:val="28"/>
          <w:lang w:val="uk-UA"/>
        </w:rPr>
        <w:t xml:space="preserve"> Кн. 6</w:t>
      </w:r>
      <w:r>
        <w:rPr>
          <w:color w:val="000000"/>
          <w:sz w:val="28"/>
          <w:lang w:val="uk-UA"/>
        </w:rPr>
        <w:t>.</w:t>
      </w:r>
      <w:r w:rsidRPr="00157558">
        <w:rPr>
          <w:color w:val="000000"/>
          <w:sz w:val="28"/>
          <w:lang w:val="uk-UA"/>
        </w:rPr>
        <w:t xml:space="preserve"> </w:t>
      </w:r>
      <w:r>
        <w:rPr>
          <w:sz w:val="28"/>
          <w:lang w:val="uk-UA"/>
        </w:rPr>
        <w:t>–</w:t>
      </w:r>
      <w:r w:rsidRPr="00157558">
        <w:rPr>
          <w:color w:val="000000"/>
          <w:sz w:val="28"/>
          <w:lang w:val="uk-UA"/>
        </w:rPr>
        <w:t xml:space="preserve"> К.</w:t>
      </w:r>
      <w:r>
        <w:rPr>
          <w:color w:val="000000"/>
          <w:sz w:val="28"/>
          <w:lang w:val="uk-UA"/>
        </w:rPr>
        <w:t>,</w:t>
      </w:r>
      <w:r w:rsidRPr="00157558">
        <w:rPr>
          <w:color w:val="000000"/>
          <w:sz w:val="28"/>
          <w:lang w:val="uk-UA"/>
        </w:rPr>
        <w:t xml:space="preserve"> 2004. – С. 95-98.</w:t>
      </w:r>
    </w:p>
    <w:p w:rsidR="006128C9" w:rsidRPr="00157558" w:rsidRDefault="006128C9" w:rsidP="001B5F8D">
      <w:pPr>
        <w:numPr>
          <w:ilvl w:val="0"/>
          <w:numId w:val="46"/>
        </w:numPr>
        <w:suppressAutoHyphens w:val="0"/>
        <w:spacing w:line="360" w:lineRule="auto"/>
        <w:jc w:val="both"/>
        <w:rPr>
          <w:color w:val="000000"/>
          <w:sz w:val="28"/>
          <w:lang w:val="uk-UA"/>
        </w:rPr>
      </w:pPr>
      <w:r>
        <w:rPr>
          <w:color w:val="000000"/>
          <w:sz w:val="28"/>
          <w:lang w:val="uk-UA"/>
        </w:rPr>
        <w:t xml:space="preserve"> </w:t>
      </w:r>
      <w:r w:rsidRPr="00157558">
        <w:rPr>
          <w:color w:val="000000"/>
          <w:sz w:val="28"/>
          <w:lang w:val="uk-UA"/>
        </w:rPr>
        <w:t>Рожковська Н.</w:t>
      </w:r>
      <w:r>
        <w:rPr>
          <w:color w:val="000000"/>
          <w:sz w:val="28"/>
          <w:lang w:val="uk-UA"/>
        </w:rPr>
        <w:t> </w:t>
      </w:r>
      <w:r w:rsidRPr="00157558">
        <w:rPr>
          <w:color w:val="000000"/>
          <w:sz w:val="28"/>
          <w:lang w:val="uk-UA"/>
        </w:rPr>
        <w:t>М., Ситнікова В.</w:t>
      </w:r>
      <w:r>
        <w:rPr>
          <w:color w:val="000000"/>
          <w:sz w:val="28"/>
          <w:lang w:val="uk-UA"/>
        </w:rPr>
        <w:t> </w:t>
      </w:r>
      <w:r w:rsidRPr="00157558">
        <w:rPr>
          <w:color w:val="000000"/>
          <w:sz w:val="28"/>
          <w:lang w:val="uk-UA"/>
        </w:rPr>
        <w:t>О., Борщова О.</w:t>
      </w:r>
      <w:r>
        <w:rPr>
          <w:color w:val="000000"/>
          <w:sz w:val="28"/>
          <w:lang w:val="uk-UA"/>
        </w:rPr>
        <w:t> </w:t>
      </w:r>
      <w:r w:rsidRPr="00157558">
        <w:rPr>
          <w:color w:val="000000"/>
          <w:sz w:val="28"/>
          <w:lang w:val="uk-UA"/>
        </w:rPr>
        <w:t xml:space="preserve">П. Вплив антифосфоліпідних антитіл на фетоплацентарну систему </w:t>
      </w:r>
      <w:r w:rsidRPr="00B20040">
        <w:rPr>
          <w:color w:val="000000"/>
          <w:sz w:val="28"/>
        </w:rPr>
        <w:t>/</w:t>
      </w:r>
      <w:r w:rsidRPr="00157558">
        <w:rPr>
          <w:color w:val="000000"/>
          <w:sz w:val="28"/>
          <w:lang w:val="uk-UA"/>
        </w:rPr>
        <w:t xml:space="preserve">/ Здоровье женщины. – 2004. </w:t>
      </w:r>
      <w:r>
        <w:rPr>
          <w:sz w:val="28"/>
          <w:lang w:val="uk-UA"/>
        </w:rPr>
        <w:t>–</w:t>
      </w:r>
      <w:r w:rsidRPr="00157558">
        <w:rPr>
          <w:color w:val="000000"/>
          <w:sz w:val="28"/>
          <w:lang w:val="uk-UA"/>
        </w:rPr>
        <w:t xml:space="preserve"> № 4</w:t>
      </w:r>
      <w:r>
        <w:rPr>
          <w:color w:val="000000"/>
          <w:sz w:val="28"/>
          <w:lang w:val="uk-UA"/>
        </w:rPr>
        <w:t xml:space="preserve"> </w:t>
      </w:r>
      <w:r w:rsidRPr="00157558">
        <w:rPr>
          <w:color w:val="000000"/>
          <w:sz w:val="28"/>
          <w:lang w:val="uk-UA"/>
        </w:rPr>
        <w:t>(20). – С.</w:t>
      </w:r>
      <w:r>
        <w:rPr>
          <w:color w:val="000000"/>
          <w:sz w:val="28"/>
          <w:lang w:val="uk-UA"/>
        </w:rPr>
        <w:t> </w:t>
      </w:r>
      <w:r w:rsidRPr="00157558">
        <w:rPr>
          <w:color w:val="000000"/>
          <w:sz w:val="28"/>
          <w:lang w:val="uk-UA"/>
        </w:rPr>
        <w:t>19-21.</w:t>
      </w:r>
    </w:p>
    <w:p w:rsidR="006128C9" w:rsidRPr="00157558" w:rsidRDefault="006128C9" w:rsidP="001B5F8D">
      <w:pPr>
        <w:numPr>
          <w:ilvl w:val="0"/>
          <w:numId w:val="46"/>
        </w:numPr>
        <w:suppressAutoHyphens w:val="0"/>
        <w:spacing w:line="360" w:lineRule="auto"/>
        <w:jc w:val="both"/>
        <w:rPr>
          <w:color w:val="000000"/>
          <w:sz w:val="28"/>
          <w:lang w:val="uk-UA"/>
        </w:rPr>
      </w:pPr>
      <w:r w:rsidRPr="00157558">
        <w:rPr>
          <w:color w:val="000000"/>
          <w:sz w:val="28"/>
          <w:lang w:val="uk-UA"/>
        </w:rPr>
        <w:t xml:space="preserve"> Рожковська Н.</w:t>
      </w:r>
      <w:r>
        <w:rPr>
          <w:color w:val="000000"/>
          <w:sz w:val="28"/>
          <w:lang w:val="uk-UA"/>
        </w:rPr>
        <w:t> </w:t>
      </w:r>
      <w:r w:rsidRPr="00157558">
        <w:rPr>
          <w:color w:val="000000"/>
          <w:sz w:val="28"/>
          <w:lang w:val="uk-UA"/>
        </w:rPr>
        <w:t>М., Ситнікова В.</w:t>
      </w:r>
      <w:r>
        <w:rPr>
          <w:color w:val="000000"/>
          <w:sz w:val="28"/>
          <w:lang w:val="uk-UA"/>
        </w:rPr>
        <w:t> </w:t>
      </w:r>
      <w:r w:rsidRPr="00157558">
        <w:rPr>
          <w:color w:val="000000"/>
          <w:sz w:val="28"/>
          <w:lang w:val="uk-UA"/>
        </w:rPr>
        <w:t>О., Борщова О.</w:t>
      </w:r>
      <w:r>
        <w:rPr>
          <w:color w:val="000000"/>
          <w:sz w:val="28"/>
          <w:lang w:val="uk-UA"/>
        </w:rPr>
        <w:t> </w:t>
      </w:r>
      <w:r w:rsidRPr="00157558">
        <w:rPr>
          <w:color w:val="000000"/>
          <w:sz w:val="28"/>
          <w:lang w:val="uk-UA"/>
        </w:rPr>
        <w:t xml:space="preserve">П. Роль автоімунних порушень у розвитку гіпоксії плода у вагітних з гестозом </w:t>
      </w:r>
      <w:r w:rsidRPr="00B20040">
        <w:rPr>
          <w:color w:val="000000"/>
          <w:sz w:val="28"/>
          <w:lang w:val="uk-UA"/>
        </w:rPr>
        <w:t>/</w:t>
      </w:r>
      <w:r w:rsidRPr="00157558">
        <w:rPr>
          <w:color w:val="000000"/>
          <w:sz w:val="28"/>
          <w:lang w:val="uk-UA"/>
        </w:rPr>
        <w:t>/ Збірник наук</w:t>
      </w:r>
      <w:r>
        <w:rPr>
          <w:color w:val="000000"/>
          <w:sz w:val="28"/>
          <w:lang w:val="uk-UA"/>
        </w:rPr>
        <w:t>.</w:t>
      </w:r>
      <w:r w:rsidRPr="00157558">
        <w:rPr>
          <w:color w:val="000000"/>
          <w:sz w:val="28"/>
          <w:lang w:val="uk-UA"/>
        </w:rPr>
        <w:t xml:space="preserve"> праць </w:t>
      </w:r>
      <w:r w:rsidRPr="00B20040">
        <w:rPr>
          <w:color w:val="000000"/>
          <w:sz w:val="28"/>
          <w:lang w:val="uk-UA"/>
        </w:rPr>
        <w:t>“</w:t>
      </w:r>
      <w:r w:rsidRPr="00157558">
        <w:rPr>
          <w:color w:val="000000"/>
          <w:sz w:val="28"/>
          <w:lang w:val="uk-UA"/>
        </w:rPr>
        <w:t>Актуал</w:t>
      </w:r>
      <w:r w:rsidRPr="00157558">
        <w:rPr>
          <w:color w:val="000000"/>
          <w:sz w:val="28"/>
          <w:lang w:val="uk-UA"/>
        </w:rPr>
        <w:t>ь</w:t>
      </w:r>
      <w:r w:rsidRPr="00157558">
        <w:rPr>
          <w:color w:val="000000"/>
          <w:sz w:val="28"/>
          <w:lang w:val="uk-UA"/>
        </w:rPr>
        <w:t>ні проблеми акушерства і гінекології, клінічної імунології та медичної генет</w:t>
      </w:r>
      <w:r w:rsidRPr="00157558">
        <w:rPr>
          <w:color w:val="000000"/>
          <w:sz w:val="28"/>
          <w:lang w:val="uk-UA"/>
        </w:rPr>
        <w:t>и</w:t>
      </w:r>
      <w:r w:rsidRPr="00157558">
        <w:rPr>
          <w:color w:val="000000"/>
          <w:sz w:val="28"/>
          <w:lang w:val="uk-UA"/>
        </w:rPr>
        <w:t>ки”</w:t>
      </w:r>
      <w:r>
        <w:rPr>
          <w:color w:val="000000"/>
          <w:sz w:val="28"/>
          <w:lang w:val="uk-UA"/>
        </w:rPr>
        <w:t>.</w:t>
      </w:r>
      <w:r w:rsidRPr="00157558">
        <w:rPr>
          <w:color w:val="000000"/>
          <w:sz w:val="28"/>
          <w:lang w:val="uk-UA"/>
        </w:rPr>
        <w:t xml:space="preserve"> – К</w:t>
      </w:r>
      <w:r>
        <w:rPr>
          <w:color w:val="000000"/>
          <w:sz w:val="28"/>
          <w:lang w:val="uk-UA"/>
        </w:rPr>
        <w:t xml:space="preserve">.; </w:t>
      </w:r>
      <w:r w:rsidRPr="00157558">
        <w:rPr>
          <w:color w:val="000000"/>
          <w:sz w:val="28"/>
          <w:lang w:val="uk-UA"/>
        </w:rPr>
        <w:t>Луганськ</w:t>
      </w:r>
      <w:r>
        <w:rPr>
          <w:color w:val="000000"/>
          <w:sz w:val="28"/>
          <w:lang w:val="uk-UA"/>
        </w:rPr>
        <w:t>,</w:t>
      </w:r>
      <w:r w:rsidRPr="00157558">
        <w:rPr>
          <w:color w:val="000000"/>
          <w:sz w:val="28"/>
          <w:lang w:val="uk-UA"/>
        </w:rPr>
        <w:t xml:space="preserve"> 2005. – С. 90-97.</w:t>
      </w:r>
    </w:p>
    <w:p w:rsidR="006128C9" w:rsidRPr="00157558" w:rsidRDefault="006128C9" w:rsidP="001B5F8D">
      <w:pPr>
        <w:numPr>
          <w:ilvl w:val="0"/>
          <w:numId w:val="46"/>
        </w:numPr>
        <w:suppressAutoHyphens w:val="0"/>
        <w:spacing w:line="360" w:lineRule="auto"/>
        <w:jc w:val="both"/>
        <w:rPr>
          <w:color w:val="000000"/>
          <w:sz w:val="28"/>
          <w:lang w:val="uk-UA"/>
        </w:rPr>
      </w:pPr>
      <w:r w:rsidRPr="00157558">
        <w:rPr>
          <w:color w:val="000000"/>
          <w:sz w:val="28"/>
          <w:lang w:val="uk-UA"/>
        </w:rPr>
        <w:t xml:space="preserve"> Рожковс</w:t>
      </w:r>
      <w:r>
        <w:rPr>
          <w:color w:val="000000"/>
          <w:sz w:val="28"/>
          <w:lang w:val="uk-UA"/>
        </w:rPr>
        <w:t>ь</w:t>
      </w:r>
      <w:r w:rsidRPr="00157558">
        <w:rPr>
          <w:color w:val="000000"/>
          <w:sz w:val="28"/>
          <w:lang w:val="uk-UA"/>
        </w:rPr>
        <w:t>ка Н.</w:t>
      </w:r>
      <w:r>
        <w:rPr>
          <w:color w:val="000000"/>
          <w:sz w:val="28"/>
          <w:lang w:val="uk-UA"/>
        </w:rPr>
        <w:t> М</w:t>
      </w:r>
      <w:r w:rsidRPr="00157558">
        <w:rPr>
          <w:color w:val="000000"/>
          <w:sz w:val="28"/>
          <w:lang w:val="uk-UA"/>
        </w:rPr>
        <w:t>., Ситнікова В.</w:t>
      </w:r>
      <w:r>
        <w:rPr>
          <w:color w:val="000000"/>
          <w:sz w:val="28"/>
          <w:lang w:val="uk-UA"/>
        </w:rPr>
        <w:t> </w:t>
      </w:r>
      <w:r w:rsidRPr="00157558">
        <w:rPr>
          <w:color w:val="000000"/>
          <w:sz w:val="28"/>
          <w:lang w:val="uk-UA"/>
        </w:rPr>
        <w:t>А. Особливості гемоциркуляції в фетоплаце</w:t>
      </w:r>
      <w:r w:rsidRPr="00157558">
        <w:rPr>
          <w:color w:val="000000"/>
          <w:sz w:val="28"/>
          <w:lang w:val="uk-UA"/>
        </w:rPr>
        <w:t>н</w:t>
      </w:r>
      <w:r w:rsidRPr="00157558">
        <w:rPr>
          <w:color w:val="000000"/>
          <w:sz w:val="28"/>
          <w:lang w:val="uk-UA"/>
        </w:rPr>
        <w:t>тарній системі при вадах розвитку послідів за умови гіпоксії та затримки розви</w:t>
      </w:r>
      <w:r w:rsidRPr="00157558">
        <w:rPr>
          <w:color w:val="000000"/>
          <w:sz w:val="28"/>
          <w:lang w:val="uk-UA"/>
        </w:rPr>
        <w:t>т</w:t>
      </w:r>
      <w:r w:rsidRPr="00157558">
        <w:rPr>
          <w:color w:val="000000"/>
          <w:sz w:val="28"/>
          <w:lang w:val="uk-UA"/>
        </w:rPr>
        <w:t xml:space="preserve">ку плода </w:t>
      </w:r>
      <w:r w:rsidRPr="00B20040">
        <w:rPr>
          <w:color w:val="000000"/>
          <w:sz w:val="28"/>
          <w:lang w:val="uk-UA"/>
        </w:rPr>
        <w:t>/</w:t>
      </w:r>
      <w:r w:rsidRPr="00157558">
        <w:rPr>
          <w:color w:val="000000"/>
          <w:sz w:val="28"/>
          <w:lang w:val="uk-UA"/>
        </w:rPr>
        <w:t>/ Збірник наук</w:t>
      </w:r>
      <w:r>
        <w:rPr>
          <w:color w:val="000000"/>
          <w:sz w:val="28"/>
          <w:lang w:val="uk-UA"/>
        </w:rPr>
        <w:t>.</w:t>
      </w:r>
      <w:r w:rsidRPr="00157558">
        <w:rPr>
          <w:color w:val="000000"/>
          <w:sz w:val="28"/>
          <w:lang w:val="uk-UA"/>
        </w:rPr>
        <w:t xml:space="preserve"> праць співробітників КМАПО ім. П.</w:t>
      </w:r>
      <w:r>
        <w:rPr>
          <w:color w:val="000000"/>
          <w:sz w:val="28"/>
          <w:lang w:val="uk-UA"/>
        </w:rPr>
        <w:t> </w:t>
      </w:r>
      <w:r w:rsidRPr="00157558">
        <w:rPr>
          <w:color w:val="000000"/>
          <w:sz w:val="28"/>
          <w:lang w:val="uk-UA"/>
        </w:rPr>
        <w:t>Л. Шупика. – Вип. 14</w:t>
      </w:r>
      <w:r>
        <w:rPr>
          <w:color w:val="000000"/>
          <w:sz w:val="28"/>
          <w:lang w:val="uk-UA"/>
        </w:rPr>
        <w:t>.</w:t>
      </w:r>
      <w:r w:rsidRPr="00157558">
        <w:rPr>
          <w:color w:val="000000"/>
          <w:sz w:val="28"/>
          <w:lang w:val="uk-UA"/>
        </w:rPr>
        <w:t xml:space="preserve"> Кн. 3</w:t>
      </w:r>
      <w:r>
        <w:rPr>
          <w:color w:val="000000"/>
          <w:sz w:val="28"/>
          <w:lang w:val="uk-UA"/>
        </w:rPr>
        <w:t>.</w:t>
      </w:r>
      <w:r w:rsidRPr="00157558">
        <w:rPr>
          <w:color w:val="000000"/>
          <w:sz w:val="28"/>
          <w:lang w:val="uk-UA"/>
        </w:rPr>
        <w:t xml:space="preserve"> </w:t>
      </w:r>
      <w:r>
        <w:rPr>
          <w:sz w:val="28"/>
          <w:lang w:val="uk-UA"/>
        </w:rPr>
        <w:t>–</w:t>
      </w:r>
      <w:r w:rsidRPr="00157558">
        <w:rPr>
          <w:color w:val="000000"/>
          <w:sz w:val="28"/>
          <w:lang w:val="uk-UA"/>
        </w:rPr>
        <w:t xml:space="preserve"> К.</w:t>
      </w:r>
      <w:r>
        <w:rPr>
          <w:color w:val="000000"/>
          <w:sz w:val="28"/>
          <w:lang w:val="uk-UA"/>
        </w:rPr>
        <w:t>,</w:t>
      </w:r>
      <w:r w:rsidRPr="00157558">
        <w:rPr>
          <w:color w:val="000000"/>
          <w:sz w:val="28"/>
          <w:lang w:val="uk-UA"/>
        </w:rPr>
        <w:t xml:space="preserve"> 2005. – С. 158-163.</w:t>
      </w:r>
    </w:p>
    <w:p w:rsidR="006128C9" w:rsidRPr="00157558" w:rsidRDefault="006128C9" w:rsidP="001B5F8D">
      <w:pPr>
        <w:numPr>
          <w:ilvl w:val="0"/>
          <w:numId w:val="46"/>
        </w:numPr>
        <w:suppressAutoHyphens w:val="0"/>
        <w:spacing w:line="360" w:lineRule="auto"/>
        <w:jc w:val="both"/>
        <w:rPr>
          <w:color w:val="000000"/>
          <w:sz w:val="28"/>
          <w:lang w:val="uk-UA"/>
        </w:rPr>
      </w:pPr>
      <w:r w:rsidRPr="00157558">
        <w:rPr>
          <w:color w:val="000000"/>
          <w:sz w:val="28"/>
          <w:lang w:val="uk-UA"/>
        </w:rPr>
        <w:t xml:space="preserve"> Рожковська Н.</w:t>
      </w:r>
      <w:r>
        <w:rPr>
          <w:color w:val="000000"/>
          <w:sz w:val="28"/>
          <w:lang w:val="uk-UA"/>
        </w:rPr>
        <w:t> </w:t>
      </w:r>
      <w:r w:rsidRPr="00157558">
        <w:rPr>
          <w:color w:val="000000"/>
          <w:sz w:val="28"/>
          <w:lang w:val="uk-UA"/>
        </w:rPr>
        <w:t>М., Ситнікова В.</w:t>
      </w:r>
      <w:r>
        <w:rPr>
          <w:color w:val="000000"/>
          <w:sz w:val="28"/>
          <w:lang w:val="uk-UA"/>
        </w:rPr>
        <w:t> </w:t>
      </w:r>
      <w:r w:rsidRPr="00157558">
        <w:rPr>
          <w:color w:val="000000"/>
          <w:sz w:val="28"/>
          <w:lang w:val="uk-UA"/>
        </w:rPr>
        <w:t>О., Альтавель Хала Ахмед</w:t>
      </w:r>
      <w:r>
        <w:rPr>
          <w:color w:val="000000"/>
          <w:sz w:val="28"/>
          <w:lang w:val="uk-UA"/>
        </w:rPr>
        <w:t>.</w:t>
      </w:r>
      <w:r w:rsidRPr="00157558">
        <w:rPr>
          <w:color w:val="000000"/>
          <w:sz w:val="28"/>
          <w:lang w:val="uk-UA"/>
        </w:rPr>
        <w:t xml:space="preserve"> Клініко-морфологічні передумови гіпоксії плода у вагітних з ожиріннями // </w:t>
      </w:r>
      <w:r>
        <w:rPr>
          <w:color w:val="000000"/>
          <w:sz w:val="28"/>
          <w:lang w:val="uk-UA"/>
        </w:rPr>
        <w:t>Інтеграт.</w:t>
      </w:r>
      <w:r w:rsidRPr="00157558">
        <w:rPr>
          <w:color w:val="000000"/>
          <w:sz w:val="28"/>
          <w:lang w:val="uk-UA"/>
        </w:rPr>
        <w:t xml:space="preserve"> а</w:t>
      </w:r>
      <w:r w:rsidRPr="00157558">
        <w:rPr>
          <w:color w:val="000000"/>
          <w:sz w:val="28"/>
          <w:lang w:val="uk-UA"/>
        </w:rPr>
        <w:t>н</w:t>
      </w:r>
      <w:r w:rsidRPr="00157558">
        <w:rPr>
          <w:color w:val="000000"/>
          <w:sz w:val="28"/>
          <w:lang w:val="uk-UA"/>
        </w:rPr>
        <w:t xml:space="preserve">тропологія. – 2006. </w:t>
      </w:r>
      <w:r>
        <w:rPr>
          <w:sz w:val="28"/>
          <w:lang w:val="uk-UA"/>
        </w:rPr>
        <w:t>–</w:t>
      </w:r>
      <w:r w:rsidRPr="00157558">
        <w:rPr>
          <w:color w:val="000000"/>
          <w:sz w:val="28"/>
          <w:lang w:val="uk-UA"/>
        </w:rPr>
        <w:t xml:space="preserve"> № 1</w:t>
      </w:r>
      <w:r>
        <w:rPr>
          <w:color w:val="000000"/>
          <w:sz w:val="28"/>
          <w:lang w:val="uk-UA"/>
        </w:rPr>
        <w:t xml:space="preserve"> </w:t>
      </w:r>
      <w:r w:rsidRPr="00157558">
        <w:rPr>
          <w:color w:val="000000"/>
          <w:sz w:val="28"/>
          <w:lang w:val="uk-UA"/>
        </w:rPr>
        <w:t>(7). – С. 14-18.</w:t>
      </w:r>
    </w:p>
    <w:p w:rsidR="006128C9" w:rsidRPr="00157558" w:rsidRDefault="006128C9" w:rsidP="001B5F8D">
      <w:pPr>
        <w:numPr>
          <w:ilvl w:val="0"/>
          <w:numId w:val="46"/>
        </w:numPr>
        <w:suppressAutoHyphens w:val="0"/>
        <w:spacing w:line="360" w:lineRule="auto"/>
        <w:jc w:val="both"/>
        <w:rPr>
          <w:color w:val="000000"/>
          <w:sz w:val="28"/>
          <w:lang w:val="uk-UA"/>
        </w:rPr>
      </w:pPr>
      <w:r w:rsidRPr="00157558">
        <w:rPr>
          <w:color w:val="000000"/>
          <w:sz w:val="28"/>
          <w:lang w:val="uk-UA"/>
        </w:rPr>
        <w:t xml:space="preserve"> Рожковська Н.</w:t>
      </w:r>
      <w:r>
        <w:rPr>
          <w:color w:val="000000"/>
          <w:sz w:val="28"/>
          <w:lang w:val="uk-UA"/>
        </w:rPr>
        <w:t> </w:t>
      </w:r>
      <w:r w:rsidRPr="00157558">
        <w:rPr>
          <w:color w:val="000000"/>
          <w:sz w:val="28"/>
          <w:lang w:val="uk-UA"/>
        </w:rPr>
        <w:t>М., Ситн</w:t>
      </w:r>
      <w:r>
        <w:rPr>
          <w:color w:val="000000"/>
          <w:sz w:val="28"/>
          <w:lang w:val="uk-UA"/>
        </w:rPr>
        <w:t>і</w:t>
      </w:r>
      <w:r w:rsidRPr="00157558">
        <w:rPr>
          <w:color w:val="000000"/>
          <w:sz w:val="28"/>
          <w:lang w:val="uk-UA"/>
        </w:rPr>
        <w:t>кова В.</w:t>
      </w:r>
      <w:r>
        <w:rPr>
          <w:color w:val="000000"/>
          <w:sz w:val="28"/>
          <w:lang w:val="uk-UA"/>
        </w:rPr>
        <w:t> </w:t>
      </w:r>
      <w:r w:rsidRPr="00157558">
        <w:rPr>
          <w:color w:val="000000"/>
          <w:sz w:val="28"/>
          <w:lang w:val="uk-UA"/>
        </w:rPr>
        <w:t>О., Альтавель Хала Ахмед</w:t>
      </w:r>
      <w:r>
        <w:rPr>
          <w:color w:val="000000"/>
          <w:sz w:val="28"/>
          <w:lang w:val="uk-UA"/>
        </w:rPr>
        <w:t>.</w:t>
      </w:r>
      <w:r w:rsidRPr="00157558">
        <w:rPr>
          <w:color w:val="000000"/>
          <w:sz w:val="28"/>
          <w:lang w:val="uk-UA"/>
        </w:rPr>
        <w:t xml:space="preserve"> Особливості ф</w:t>
      </w:r>
      <w:r w:rsidRPr="00157558">
        <w:rPr>
          <w:color w:val="000000"/>
          <w:sz w:val="28"/>
          <w:lang w:val="uk-UA"/>
        </w:rPr>
        <w:t>е</w:t>
      </w:r>
      <w:r w:rsidRPr="00157558">
        <w:rPr>
          <w:color w:val="000000"/>
          <w:sz w:val="28"/>
          <w:lang w:val="uk-UA"/>
        </w:rPr>
        <w:t>то</w:t>
      </w:r>
      <w:r>
        <w:rPr>
          <w:color w:val="000000"/>
          <w:sz w:val="28"/>
          <w:lang w:val="uk-UA"/>
        </w:rPr>
        <w:t>-</w:t>
      </w:r>
      <w:r w:rsidRPr="00157558">
        <w:rPr>
          <w:color w:val="000000"/>
          <w:sz w:val="28"/>
          <w:lang w:val="uk-UA"/>
        </w:rPr>
        <w:t>плацентарної системи при гіпоксії плода і затримці внутрішньоутробного розв</w:t>
      </w:r>
      <w:r w:rsidRPr="00157558">
        <w:rPr>
          <w:color w:val="000000"/>
          <w:sz w:val="28"/>
          <w:lang w:val="uk-UA"/>
        </w:rPr>
        <w:t>и</w:t>
      </w:r>
      <w:r w:rsidRPr="00157558">
        <w:rPr>
          <w:color w:val="000000"/>
          <w:sz w:val="28"/>
          <w:lang w:val="uk-UA"/>
        </w:rPr>
        <w:t>тку при ожирінні вагітних в сполученні з гестозом // Збірник праць Кримського державного медичного університету ім. С.</w:t>
      </w:r>
      <w:r>
        <w:rPr>
          <w:color w:val="000000"/>
          <w:sz w:val="28"/>
          <w:lang w:val="uk-UA"/>
        </w:rPr>
        <w:t> </w:t>
      </w:r>
      <w:r w:rsidRPr="00157558">
        <w:rPr>
          <w:color w:val="000000"/>
          <w:sz w:val="28"/>
          <w:lang w:val="uk-UA"/>
        </w:rPr>
        <w:t xml:space="preserve">І. </w:t>
      </w:r>
      <w:r>
        <w:rPr>
          <w:color w:val="000000"/>
          <w:sz w:val="28"/>
          <w:lang w:val="uk-UA"/>
        </w:rPr>
        <w:t>Георгіївського.</w:t>
      </w:r>
      <w:r w:rsidRPr="00157558">
        <w:rPr>
          <w:color w:val="000000"/>
          <w:sz w:val="28"/>
          <w:lang w:val="uk-UA"/>
        </w:rPr>
        <w:t xml:space="preserve"> – 2006. – Т. 142. </w:t>
      </w:r>
      <w:r>
        <w:rPr>
          <w:sz w:val="28"/>
          <w:lang w:val="uk-UA"/>
        </w:rPr>
        <w:t>–</w:t>
      </w:r>
      <w:r w:rsidRPr="00157558">
        <w:rPr>
          <w:color w:val="000000"/>
          <w:sz w:val="28"/>
          <w:lang w:val="uk-UA"/>
        </w:rPr>
        <w:t xml:space="preserve"> Ч.</w:t>
      </w:r>
      <w:r>
        <w:rPr>
          <w:color w:val="000000"/>
          <w:sz w:val="28"/>
          <w:lang w:val="uk-UA"/>
        </w:rPr>
        <w:t> І</w:t>
      </w:r>
      <w:r w:rsidRPr="00157558">
        <w:rPr>
          <w:color w:val="000000"/>
          <w:sz w:val="28"/>
          <w:lang w:val="uk-UA"/>
        </w:rPr>
        <w:t>І. – С. 167-169.</w:t>
      </w:r>
    </w:p>
    <w:p w:rsidR="006128C9" w:rsidRDefault="006128C9" w:rsidP="001B5F8D">
      <w:pPr>
        <w:numPr>
          <w:ilvl w:val="0"/>
          <w:numId w:val="46"/>
        </w:numPr>
        <w:suppressAutoHyphens w:val="0"/>
        <w:spacing w:line="360" w:lineRule="auto"/>
        <w:jc w:val="both"/>
        <w:rPr>
          <w:sz w:val="28"/>
        </w:rPr>
      </w:pPr>
      <w:r w:rsidRPr="00157558">
        <w:rPr>
          <w:color w:val="000000"/>
          <w:sz w:val="28"/>
          <w:lang w:val="uk-UA"/>
        </w:rPr>
        <w:t xml:space="preserve"> Роль антифосфолипидного синдрома и генетических форм тромбофилий в п</w:t>
      </w:r>
      <w:r w:rsidRPr="00157558">
        <w:rPr>
          <w:color w:val="000000"/>
          <w:sz w:val="28"/>
          <w:lang w:val="uk-UA"/>
        </w:rPr>
        <w:t>а</w:t>
      </w:r>
      <w:r w:rsidRPr="00157558">
        <w:rPr>
          <w:color w:val="000000"/>
          <w:sz w:val="28"/>
          <w:lang w:val="uk-UA"/>
        </w:rPr>
        <w:t>тогенезе гестозов беременных / Баймурадова С.</w:t>
      </w:r>
      <w:r>
        <w:rPr>
          <w:color w:val="000000"/>
          <w:sz w:val="28"/>
          <w:lang w:val="uk-UA"/>
        </w:rPr>
        <w:t> </w:t>
      </w:r>
      <w:r w:rsidRPr="00157558">
        <w:rPr>
          <w:color w:val="000000"/>
          <w:sz w:val="28"/>
          <w:lang w:val="uk-UA"/>
        </w:rPr>
        <w:t>М., Бицадзе В.</w:t>
      </w:r>
      <w:r>
        <w:rPr>
          <w:color w:val="000000"/>
          <w:sz w:val="28"/>
          <w:lang w:val="uk-UA"/>
        </w:rPr>
        <w:t> </w:t>
      </w:r>
      <w:r w:rsidRPr="00157558">
        <w:rPr>
          <w:color w:val="000000"/>
          <w:sz w:val="28"/>
          <w:lang w:val="uk-UA"/>
        </w:rPr>
        <w:t>О., Мааров С.</w:t>
      </w:r>
      <w:r>
        <w:rPr>
          <w:color w:val="000000"/>
          <w:sz w:val="28"/>
          <w:lang w:val="uk-UA"/>
        </w:rPr>
        <w:t> </w:t>
      </w:r>
      <w:r w:rsidRPr="00157558">
        <w:rPr>
          <w:color w:val="000000"/>
          <w:sz w:val="28"/>
          <w:lang w:val="uk-UA"/>
        </w:rPr>
        <w:t>В. и</w:t>
      </w:r>
      <w:r>
        <w:rPr>
          <w:color w:val="000000"/>
          <w:sz w:val="28"/>
        </w:rPr>
        <w:t xml:space="preserve"> др. </w:t>
      </w:r>
      <w:r w:rsidRPr="00854078">
        <w:rPr>
          <w:color w:val="000000"/>
          <w:sz w:val="28"/>
        </w:rPr>
        <w:t>//</w:t>
      </w:r>
      <w:r>
        <w:rPr>
          <w:color w:val="000000"/>
          <w:sz w:val="28"/>
        </w:rPr>
        <w:t xml:space="preserve"> Тромбоз, гемостаз и реология. </w:t>
      </w:r>
      <w:r>
        <w:rPr>
          <w:sz w:val="28"/>
        </w:rPr>
        <w:t>– 2002</w:t>
      </w:r>
      <w:r>
        <w:rPr>
          <w:sz w:val="28"/>
          <w:lang w:val="uk-UA"/>
        </w:rPr>
        <w:t>.</w:t>
      </w:r>
      <w:r>
        <w:rPr>
          <w:sz w:val="28"/>
        </w:rPr>
        <w:t xml:space="preserve"> – № 4</w:t>
      </w:r>
      <w:r>
        <w:rPr>
          <w:sz w:val="28"/>
          <w:lang w:val="uk-UA"/>
        </w:rPr>
        <w:t xml:space="preserve"> </w:t>
      </w:r>
      <w:r>
        <w:rPr>
          <w:sz w:val="28"/>
        </w:rPr>
        <w:t>(12)</w:t>
      </w:r>
      <w:r>
        <w:rPr>
          <w:sz w:val="28"/>
          <w:lang w:val="uk-UA"/>
        </w:rPr>
        <w:t>.</w:t>
      </w:r>
      <w:r>
        <w:rPr>
          <w:sz w:val="28"/>
        </w:rPr>
        <w:t xml:space="preserve"> – С. 69-74.</w:t>
      </w:r>
    </w:p>
    <w:p w:rsidR="006128C9" w:rsidRDefault="006128C9" w:rsidP="001B5F8D">
      <w:pPr>
        <w:numPr>
          <w:ilvl w:val="0"/>
          <w:numId w:val="46"/>
        </w:numPr>
        <w:suppressAutoHyphens w:val="0"/>
        <w:spacing w:line="360" w:lineRule="auto"/>
        <w:jc w:val="both"/>
        <w:rPr>
          <w:sz w:val="28"/>
        </w:rPr>
      </w:pPr>
      <w:r>
        <w:rPr>
          <w:sz w:val="28"/>
        </w:rPr>
        <w:t xml:space="preserve"> Роль массовых морфологических исследований последов для прогнозир</w:t>
      </w:r>
      <w:r>
        <w:rPr>
          <w:sz w:val="28"/>
        </w:rPr>
        <w:t>о</w:t>
      </w:r>
      <w:r>
        <w:rPr>
          <w:sz w:val="28"/>
        </w:rPr>
        <w:t>вания проявлений инфекционных процессов у новорожденных /</w:t>
      </w:r>
      <w:r>
        <w:rPr>
          <w:sz w:val="28"/>
          <w:lang w:val="uk-UA"/>
        </w:rPr>
        <w:t xml:space="preserve"> </w:t>
      </w:r>
      <w:r>
        <w:rPr>
          <w:sz w:val="28"/>
        </w:rPr>
        <w:t>Цинзерлинг В.</w:t>
      </w:r>
      <w:r>
        <w:rPr>
          <w:sz w:val="28"/>
          <w:lang w:val="uk-UA"/>
        </w:rPr>
        <w:t> </w:t>
      </w:r>
      <w:r>
        <w:rPr>
          <w:sz w:val="28"/>
        </w:rPr>
        <w:t>А.,</w:t>
      </w:r>
      <w:r>
        <w:rPr>
          <w:sz w:val="28"/>
          <w:lang w:val="uk-UA"/>
        </w:rPr>
        <w:t xml:space="preserve"> </w:t>
      </w:r>
      <w:r>
        <w:rPr>
          <w:sz w:val="28"/>
        </w:rPr>
        <w:t>Офенгейм М.</w:t>
      </w:r>
      <w:r>
        <w:rPr>
          <w:sz w:val="28"/>
          <w:lang w:val="uk-UA"/>
        </w:rPr>
        <w:t> </w:t>
      </w:r>
      <w:r>
        <w:rPr>
          <w:sz w:val="28"/>
        </w:rPr>
        <w:t>Л.,</w:t>
      </w:r>
      <w:r>
        <w:rPr>
          <w:sz w:val="28"/>
          <w:lang w:val="uk-UA"/>
        </w:rPr>
        <w:t xml:space="preserve"> </w:t>
      </w:r>
      <w:r>
        <w:rPr>
          <w:sz w:val="28"/>
        </w:rPr>
        <w:t>Мельникова В.</w:t>
      </w:r>
      <w:r>
        <w:rPr>
          <w:sz w:val="28"/>
          <w:lang w:val="uk-UA"/>
        </w:rPr>
        <w:t> </w:t>
      </w:r>
      <w:r>
        <w:rPr>
          <w:sz w:val="28"/>
        </w:rPr>
        <w:t>Ф. и др. // Арх</w:t>
      </w:r>
      <w:r>
        <w:rPr>
          <w:sz w:val="28"/>
          <w:lang w:val="uk-UA"/>
        </w:rPr>
        <w:t>ив</w:t>
      </w:r>
      <w:r>
        <w:rPr>
          <w:sz w:val="28"/>
        </w:rPr>
        <w:t xml:space="preserve"> пат</w:t>
      </w:r>
      <w:r>
        <w:rPr>
          <w:sz w:val="28"/>
          <w:lang w:val="uk-UA"/>
        </w:rPr>
        <w:t>ологии</w:t>
      </w:r>
      <w:r>
        <w:rPr>
          <w:sz w:val="28"/>
        </w:rPr>
        <w:t xml:space="preserve">. – 1997. </w:t>
      </w:r>
      <w:r>
        <w:rPr>
          <w:sz w:val="28"/>
          <w:lang w:val="uk-UA"/>
        </w:rPr>
        <w:t>–</w:t>
      </w:r>
      <w:r>
        <w:rPr>
          <w:sz w:val="28"/>
        </w:rPr>
        <w:t xml:space="preserve"> № 5. – С.</w:t>
      </w:r>
      <w:r>
        <w:rPr>
          <w:sz w:val="28"/>
          <w:lang w:val="uk-UA"/>
        </w:rPr>
        <w:t> </w:t>
      </w:r>
      <w:r>
        <w:rPr>
          <w:sz w:val="28"/>
        </w:rPr>
        <w:t>58-61.</w:t>
      </w:r>
    </w:p>
    <w:p w:rsidR="006128C9" w:rsidRDefault="006128C9" w:rsidP="001B5F8D">
      <w:pPr>
        <w:numPr>
          <w:ilvl w:val="0"/>
          <w:numId w:val="46"/>
        </w:numPr>
        <w:suppressAutoHyphens w:val="0"/>
        <w:spacing w:line="360" w:lineRule="auto"/>
        <w:jc w:val="both"/>
        <w:rPr>
          <w:sz w:val="28"/>
        </w:rPr>
      </w:pPr>
      <w:r>
        <w:rPr>
          <w:sz w:val="28"/>
        </w:rPr>
        <w:lastRenderedPageBreak/>
        <w:t xml:space="preserve"> Роль процессов апоптоза и пролиферации эпителиоцитов в морфогенезе </w:t>
      </w:r>
      <w:r>
        <w:rPr>
          <w:sz w:val="28"/>
          <w:lang w:val="en-US"/>
        </w:rPr>
        <w:t>hel</w:t>
      </w:r>
      <w:r>
        <w:rPr>
          <w:sz w:val="28"/>
          <w:lang w:val="en-US"/>
        </w:rPr>
        <w:t>i</w:t>
      </w:r>
      <w:r>
        <w:rPr>
          <w:sz w:val="28"/>
          <w:lang w:val="en-US"/>
        </w:rPr>
        <w:t>cobacter</w:t>
      </w:r>
      <w:r w:rsidRPr="00AC4FDE">
        <w:rPr>
          <w:sz w:val="28"/>
        </w:rPr>
        <w:t xml:space="preserve"> </w:t>
      </w:r>
      <w:r>
        <w:rPr>
          <w:sz w:val="28"/>
          <w:lang w:val="en-US"/>
        </w:rPr>
        <w:t>pylori</w:t>
      </w:r>
      <w:r>
        <w:rPr>
          <w:sz w:val="28"/>
          <w:lang w:val="uk-UA"/>
        </w:rPr>
        <w:t>-</w:t>
      </w:r>
      <w:r>
        <w:rPr>
          <w:sz w:val="28"/>
        </w:rPr>
        <w:t>ассоциированного гастрита /</w:t>
      </w:r>
      <w:r>
        <w:rPr>
          <w:sz w:val="28"/>
          <w:lang w:val="uk-UA"/>
        </w:rPr>
        <w:t xml:space="preserve"> Коган Е. А., Бондаренко О. Ю., Склянская О. А. </w:t>
      </w:r>
      <w:r>
        <w:rPr>
          <w:sz w:val="28"/>
        </w:rPr>
        <w:t>и др. // Арх</w:t>
      </w:r>
      <w:r>
        <w:rPr>
          <w:sz w:val="28"/>
          <w:lang w:val="uk-UA"/>
        </w:rPr>
        <w:t>ив</w:t>
      </w:r>
      <w:r>
        <w:rPr>
          <w:sz w:val="28"/>
        </w:rPr>
        <w:t xml:space="preserve"> пат</w:t>
      </w:r>
      <w:r>
        <w:rPr>
          <w:sz w:val="28"/>
          <w:lang w:val="uk-UA"/>
        </w:rPr>
        <w:t>ологии</w:t>
      </w:r>
      <w:r>
        <w:rPr>
          <w:sz w:val="28"/>
        </w:rPr>
        <w:t xml:space="preserve">. – 2003. </w:t>
      </w:r>
      <w:r>
        <w:rPr>
          <w:sz w:val="28"/>
          <w:lang w:val="uk-UA"/>
        </w:rPr>
        <w:t>–</w:t>
      </w:r>
      <w:r>
        <w:rPr>
          <w:sz w:val="28"/>
        </w:rPr>
        <w:t xml:space="preserve"> № 6. – С. 22-26.</w:t>
      </w:r>
    </w:p>
    <w:p w:rsidR="006128C9" w:rsidRDefault="006128C9" w:rsidP="001B5F8D">
      <w:pPr>
        <w:numPr>
          <w:ilvl w:val="0"/>
          <w:numId w:val="46"/>
        </w:numPr>
        <w:suppressAutoHyphens w:val="0"/>
        <w:spacing w:line="360" w:lineRule="auto"/>
        <w:jc w:val="both"/>
        <w:rPr>
          <w:sz w:val="28"/>
        </w:rPr>
      </w:pPr>
      <w:r>
        <w:rPr>
          <w:sz w:val="28"/>
        </w:rPr>
        <w:t xml:space="preserve"> Романенко А.</w:t>
      </w:r>
      <w:r>
        <w:rPr>
          <w:sz w:val="28"/>
          <w:lang w:val="uk-UA"/>
        </w:rPr>
        <w:t> </w:t>
      </w:r>
      <w:r>
        <w:rPr>
          <w:sz w:val="28"/>
        </w:rPr>
        <w:t>М. Апоптоз и рак // Арх</w:t>
      </w:r>
      <w:r>
        <w:rPr>
          <w:sz w:val="28"/>
          <w:lang w:val="uk-UA"/>
        </w:rPr>
        <w:t>ив</w:t>
      </w:r>
      <w:r>
        <w:rPr>
          <w:sz w:val="28"/>
        </w:rPr>
        <w:t xml:space="preserve"> патол</w:t>
      </w:r>
      <w:r>
        <w:rPr>
          <w:sz w:val="28"/>
          <w:lang w:val="uk-UA"/>
        </w:rPr>
        <w:t>огии</w:t>
      </w:r>
      <w:r>
        <w:rPr>
          <w:sz w:val="28"/>
        </w:rPr>
        <w:t>. – 1996.</w:t>
      </w:r>
      <w:r w:rsidRPr="004C3AC9">
        <w:rPr>
          <w:sz w:val="28"/>
          <w:szCs w:val="28"/>
          <w:lang w:val="uk-UA"/>
        </w:rPr>
        <w:t xml:space="preserve"> – </w:t>
      </w:r>
      <w:r>
        <w:rPr>
          <w:sz w:val="28"/>
        </w:rPr>
        <w:t>№ 3. – С. 18-22.</w:t>
      </w:r>
    </w:p>
    <w:p w:rsidR="006128C9" w:rsidRDefault="006128C9" w:rsidP="001B5F8D">
      <w:pPr>
        <w:numPr>
          <w:ilvl w:val="0"/>
          <w:numId w:val="46"/>
        </w:numPr>
        <w:suppressAutoHyphens w:val="0"/>
        <w:spacing w:line="360" w:lineRule="auto"/>
        <w:jc w:val="both"/>
        <w:rPr>
          <w:sz w:val="28"/>
        </w:rPr>
      </w:pPr>
      <w:r>
        <w:rPr>
          <w:sz w:val="28"/>
        </w:rPr>
        <w:t xml:space="preserve"> Ростовщиков А.</w:t>
      </w:r>
      <w:r>
        <w:rPr>
          <w:sz w:val="28"/>
          <w:lang w:val="uk-UA"/>
        </w:rPr>
        <w:t> </w:t>
      </w:r>
      <w:r>
        <w:rPr>
          <w:sz w:val="28"/>
        </w:rPr>
        <w:t>С.</w:t>
      </w:r>
      <w:r>
        <w:rPr>
          <w:noProof/>
          <w:sz w:val="28"/>
        </w:rPr>
        <w:t>,</w:t>
      </w:r>
      <w:r>
        <w:rPr>
          <w:sz w:val="28"/>
        </w:rPr>
        <w:t xml:space="preserve"> Шуберт Э.</w:t>
      </w:r>
      <w:r>
        <w:rPr>
          <w:sz w:val="28"/>
          <w:lang w:val="uk-UA"/>
        </w:rPr>
        <w:t> </w:t>
      </w:r>
      <w:r>
        <w:rPr>
          <w:sz w:val="28"/>
        </w:rPr>
        <w:t>С.</w:t>
      </w:r>
      <w:r>
        <w:rPr>
          <w:noProof/>
          <w:sz w:val="28"/>
        </w:rPr>
        <w:t>,</w:t>
      </w:r>
      <w:r>
        <w:rPr>
          <w:sz w:val="28"/>
        </w:rPr>
        <w:t xml:space="preserve"> Чернясь А.</w:t>
      </w:r>
      <w:r>
        <w:rPr>
          <w:sz w:val="28"/>
          <w:lang w:val="uk-UA"/>
        </w:rPr>
        <w:t> </w:t>
      </w:r>
      <w:r>
        <w:rPr>
          <w:sz w:val="28"/>
        </w:rPr>
        <w:t>Л. Стереоультраструктура пл</w:t>
      </w:r>
      <w:r>
        <w:rPr>
          <w:sz w:val="28"/>
        </w:rPr>
        <w:t>а</w:t>
      </w:r>
      <w:r>
        <w:rPr>
          <w:sz w:val="28"/>
        </w:rPr>
        <w:t>центы и плодных оболочек при нормальной беременности у женщин средней п</w:t>
      </w:r>
      <w:r>
        <w:rPr>
          <w:sz w:val="28"/>
        </w:rPr>
        <w:t>о</w:t>
      </w:r>
      <w:r>
        <w:rPr>
          <w:sz w:val="28"/>
        </w:rPr>
        <w:t>лосы и северо-востока России // Архив патологии.</w:t>
      </w:r>
      <w:r>
        <w:rPr>
          <w:noProof/>
          <w:sz w:val="28"/>
        </w:rPr>
        <w:t xml:space="preserve"> </w:t>
      </w:r>
      <w:r>
        <w:rPr>
          <w:sz w:val="28"/>
          <w:lang w:val="uk-UA"/>
        </w:rPr>
        <w:t>–</w:t>
      </w:r>
      <w:r>
        <w:rPr>
          <w:noProof/>
          <w:sz w:val="28"/>
        </w:rPr>
        <w:t xml:space="preserve"> 1997. </w:t>
      </w:r>
      <w:r>
        <w:rPr>
          <w:sz w:val="28"/>
          <w:lang w:val="uk-UA"/>
        </w:rPr>
        <w:t>–</w:t>
      </w:r>
      <w:r>
        <w:rPr>
          <w:noProof/>
          <w:sz w:val="28"/>
        </w:rPr>
        <w:t xml:space="preserve"> №</w:t>
      </w:r>
      <w:r>
        <w:rPr>
          <w:noProof/>
          <w:sz w:val="28"/>
          <w:lang w:val="uk-UA"/>
        </w:rPr>
        <w:t xml:space="preserve"> </w:t>
      </w:r>
      <w:r>
        <w:rPr>
          <w:noProof/>
          <w:sz w:val="28"/>
        </w:rPr>
        <w:t xml:space="preserve">5. </w:t>
      </w:r>
      <w:r>
        <w:rPr>
          <w:sz w:val="28"/>
          <w:lang w:val="uk-UA"/>
        </w:rPr>
        <w:t>–</w:t>
      </w:r>
      <w:r>
        <w:rPr>
          <w:sz w:val="28"/>
        </w:rPr>
        <w:t xml:space="preserve"> С.</w:t>
      </w:r>
      <w:r>
        <w:rPr>
          <w:noProof/>
          <w:sz w:val="28"/>
        </w:rPr>
        <w:t xml:space="preserve"> 53-57.</w:t>
      </w:r>
    </w:p>
    <w:p w:rsidR="006128C9" w:rsidRDefault="006128C9" w:rsidP="001B5F8D">
      <w:pPr>
        <w:numPr>
          <w:ilvl w:val="0"/>
          <w:numId w:val="46"/>
        </w:numPr>
        <w:suppressAutoHyphens w:val="0"/>
        <w:spacing w:line="360" w:lineRule="auto"/>
        <w:jc w:val="both"/>
        <w:rPr>
          <w:sz w:val="28"/>
        </w:rPr>
      </w:pPr>
      <w:r>
        <w:rPr>
          <w:color w:val="000000"/>
          <w:sz w:val="28"/>
        </w:rPr>
        <w:t xml:space="preserve"> </w:t>
      </w:r>
      <w:r>
        <w:rPr>
          <w:sz w:val="28"/>
        </w:rPr>
        <w:t>Савельева Г.</w:t>
      </w:r>
      <w:r>
        <w:rPr>
          <w:sz w:val="28"/>
          <w:lang w:val="uk-UA"/>
        </w:rPr>
        <w:t> </w:t>
      </w:r>
      <w:r>
        <w:rPr>
          <w:sz w:val="28"/>
        </w:rPr>
        <w:t>М., Сичинава Л.</w:t>
      </w:r>
      <w:r>
        <w:rPr>
          <w:sz w:val="28"/>
          <w:lang w:val="uk-UA"/>
        </w:rPr>
        <w:t> </w:t>
      </w:r>
      <w:r>
        <w:rPr>
          <w:sz w:val="28"/>
        </w:rPr>
        <w:t>Г. Гипоксические перинатальные повреждения центральной нервной системы и пути их снижения // Рос. вестник перинатол</w:t>
      </w:r>
      <w:r>
        <w:rPr>
          <w:sz w:val="28"/>
        </w:rPr>
        <w:t>о</w:t>
      </w:r>
      <w:r>
        <w:rPr>
          <w:sz w:val="28"/>
        </w:rPr>
        <w:t xml:space="preserve">гии и педиатрии. – 1995. </w:t>
      </w:r>
      <w:r>
        <w:rPr>
          <w:sz w:val="28"/>
          <w:lang w:val="uk-UA"/>
        </w:rPr>
        <w:t>–</w:t>
      </w:r>
      <w:r>
        <w:rPr>
          <w:sz w:val="28"/>
        </w:rPr>
        <w:t xml:space="preserve"> № 3. – С. 19-23.</w:t>
      </w:r>
    </w:p>
    <w:p w:rsidR="006128C9" w:rsidRDefault="006128C9" w:rsidP="001B5F8D">
      <w:pPr>
        <w:numPr>
          <w:ilvl w:val="0"/>
          <w:numId w:val="46"/>
        </w:numPr>
        <w:suppressAutoHyphens w:val="0"/>
        <w:spacing w:line="360" w:lineRule="auto"/>
        <w:jc w:val="both"/>
        <w:rPr>
          <w:sz w:val="28"/>
          <w:lang w:val="uk-UA"/>
        </w:rPr>
      </w:pPr>
      <w:r>
        <w:rPr>
          <w:sz w:val="28"/>
          <w:lang w:val="uk-UA"/>
        </w:rPr>
        <w:t xml:space="preserve"> </w:t>
      </w:r>
      <w:r>
        <w:rPr>
          <w:sz w:val="28"/>
        </w:rPr>
        <w:t>Савельева Г.</w:t>
      </w:r>
      <w:r>
        <w:rPr>
          <w:sz w:val="28"/>
          <w:lang w:val="uk-UA"/>
        </w:rPr>
        <w:t> </w:t>
      </w:r>
      <w:r>
        <w:rPr>
          <w:sz w:val="28"/>
        </w:rPr>
        <w:t>М., Шалина Р.</w:t>
      </w:r>
      <w:r>
        <w:rPr>
          <w:sz w:val="28"/>
          <w:lang w:val="uk-UA"/>
        </w:rPr>
        <w:t> </w:t>
      </w:r>
      <w:r>
        <w:rPr>
          <w:sz w:val="28"/>
        </w:rPr>
        <w:t>И. Современные проблемы этиологии, патогенеза, терапии и профилактики гестозов // Акушерство и гинекология. – 1998. – № 5. – С. 6-9.</w:t>
      </w:r>
    </w:p>
    <w:p w:rsidR="006128C9" w:rsidRPr="00124898" w:rsidRDefault="006128C9" w:rsidP="001B5F8D">
      <w:pPr>
        <w:numPr>
          <w:ilvl w:val="0"/>
          <w:numId w:val="46"/>
        </w:numPr>
        <w:suppressAutoHyphens w:val="0"/>
        <w:spacing w:line="360" w:lineRule="auto"/>
        <w:jc w:val="both"/>
        <w:rPr>
          <w:sz w:val="28"/>
        </w:rPr>
      </w:pPr>
      <w:r>
        <w:rPr>
          <w:sz w:val="28"/>
          <w:lang w:val="uk-UA"/>
        </w:rPr>
        <w:t xml:space="preserve"> </w:t>
      </w:r>
      <w:r>
        <w:rPr>
          <w:sz w:val="28"/>
        </w:rPr>
        <w:t>Самсыгина Г.</w:t>
      </w:r>
      <w:r>
        <w:rPr>
          <w:sz w:val="28"/>
          <w:lang w:val="uk-UA"/>
        </w:rPr>
        <w:t> </w:t>
      </w:r>
      <w:r>
        <w:rPr>
          <w:sz w:val="28"/>
        </w:rPr>
        <w:t xml:space="preserve">А. Гипоксическое поражение центральной нервной системы у новорожденных детей: клиника, диагностика, лечение // Педиатрия. – 1996. </w:t>
      </w:r>
      <w:r>
        <w:rPr>
          <w:sz w:val="28"/>
          <w:lang w:val="uk-UA"/>
        </w:rPr>
        <w:t>–</w:t>
      </w:r>
      <w:r>
        <w:rPr>
          <w:sz w:val="28"/>
        </w:rPr>
        <w:t xml:space="preserve"> №</w:t>
      </w:r>
      <w:r>
        <w:rPr>
          <w:sz w:val="28"/>
          <w:lang w:val="uk-UA"/>
        </w:rPr>
        <w:t> </w:t>
      </w:r>
      <w:r>
        <w:rPr>
          <w:sz w:val="28"/>
        </w:rPr>
        <w:t>5. – С. 74-77.</w:t>
      </w:r>
    </w:p>
    <w:p w:rsidR="006128C9" w:rsidRPr="00124898" w:rsidRDefault="006128C9" w:rsidP="001B5F8D">
      <w:pPr>
        <w:numPr>
          <w:ilvl w:val="0"/>
          <w:numId w:val="46"/>
        </w:numPr>
        <w:suppressAutoHyphens w:val="0"/>
        <w:spacing w:line="360" w:lineRule="auto"/>
        <w:jc w:val="both"/>
        <w:rPr>
          <w:sz w:val="28"/>
        </w:rPr>
      </w:pPr>
      <w:r w:rsidRPr="00124898">
        <w:rPr>
          <w:sz w:val="28"/>
        </w:rPr>
        <w:t xml:space="preserve"> </w:t>
      </w:r>
      <w:r>
        <w:rPr>
          <w:sz w:val="28"/>
        </w:rPr>
        <w:t>Светлаков А.</w:t>
      </w:r>
      <w:r>
        <w:rPr>
          <w:sz w:val="28"/>
          <w:lang w:val="uk-UA"/>
        </w:rPr>
        <w:t> </w:t>
      </w:r>
      <w:r>
        <w:rPr>
          <w:sz w:val="28"/>
        </w:rPr>
        <w:t>В., Яманова М.</w:t>
      </w:r>
      <w:r>
        <w:rPr>
          <w:sz w:val="28"/>
          <w:lang w:val="uk-UA"/>
        </w:rPr>
        <w:t> </w:t>
      </w:r>
      <w:r>
        <w:rPr>
          <w:sz w:val="28"/>
        </w:rPr>
        <w:t>В., Салмина А.</w:t>
      </w:r>
      <w:r>
        <w:rPr>
          <w:sz w:val="28"/>
          <w:lang w:val="uk-UA"/>
        </w:rPr>
        <w:t> </w:t>
      </w:r>
      <w:r>
        <w:rPr>
          <w:sz w:val="28"/>
        </w:rPr>
        <w:t>Б. Апоптоз в преимплантацио</w:t>
      </w:r>
      <w:r>
        <w:rPr>
          <w:sz w:val="28"/>
        </w:rPr>
        <w:t>н</w:t>
      </w:r>
      <w:r>
        <w:rPr>
          <w:sz w:val="28"/>
        </w:rPr>
        <w:t xml:space="preserve">ном эмбриогенезе // Проблемы репродукции. – 2002. </w:t>
      </w:r>
      <w:r>
        <w:rPr>
          <w:sz w:val="28"/>
          <w:lang w:val="uk-UA"/>
        </w:rPr>
        <w:t>–</w:t>
      </w:r>
      <w:r>
        <w:rPr>
          <w:sz w:val="28"/>
        </w:rPr>
        <w:t xml:space="preserve"> № 5. – С. 15-24.</w:t>
      </w:r>
    </w:p>
    <w:p w:rsidR="006128C9" w:rsidRDefault="006128C9" w:rsidP="001B5F8D">
      <w:pPr>
        <w:numPr>
          <w:ilvl w:val="0"/>
          <w:numId w:val="46"/>
        </w:numPr>
        <w:suppressAutoHyphens w:val="0"/>
        <w:spacing w:line="360" w:lineRule="auto"/>
        <w:jc w:val="both"/>
        <w:rPr>
          <w:sz w:val="28"/>
          <w:lang w:val="uk-UA"/>
        </w:rPr>
      </w:pPr>
      <w:r>
        <w:rPr>
          <w:sz w:val="28"/>
        </w:rPr>
        <w:t xml:space="preserve"> </w:t>
      </w:r>
      <w:r>
        <w:rPr>
          <w:sz w:val="28"/>
          <w:lang w:val="uk-UA"/>
        </w:rPr>
        <w:t>Сердюк А. М., Тимченко О. І. Тягар розладів репродуктивного здоров</w:t>
      </w:r>
      <w:r w:rsidRPr="00914483">
        <w:rPr>
          <w:sz w:val="28"/>
        </w:rPr>
        <w:t>’</w:t>
      </w:r>
      <w:r>
        <w:rPr>
          <w:sz w:val="28"/>
          <w:lang w:val="uk-UA"/>
        </w:rPr>
        <w:t>я у н</w:t>
      </w:r>
      <w:r>
        <w:rPr>
          <w:sz w:val="28"/>
          <w:lang w:val="uk-UA"/>
        </w:rPr>
        <w:t>а</w:t>
      </w:r>
      <w:r>
        <w:rPr>
          <w:sz w:val="28"/>
          <w:lang w:val="uk-UA"/>
        </w:rPr>
        <w:t>селення України // ПАГ. – 1997. – № 3. – С. 5-7</w:t>
      </w:r>
    </w:p>
    <w:p w:rsidR="006128C9" w:rsidRDefault="006128C9" w:rsidP="001B5F8D">
      <w:pPr>
        <w:numPr>
          <w:ilvl w:val="0"/>
          <w:numId w:val="46"/>
        </w:numPr>
        <w:suppressAutoHyphens w:val="0"/>
        <w:spacing w:line="360" w:lineRule="auto"/>
        <w:jc w:val="both"/>
        <w:rPr>
          <w:sz w:val="28"/>
        </w:rPr>
      </w:pPr>
      <w:r>
        <w:rPr>
          <w:sz w:val="28"/>
        </w:rPr>
        <w:t xml:space="preserve"> Сидельников С.</w:t>
      </w:r>
      <w:r>
        <w:rPr>
          <w:sz w:val="28"/>
          <w:lang w:val="uk-UA"/>
        </w:rPr>
        <w:t> </w:t>
      </w:r>
      <w:r>
        <w:rPr>
          <w:sz w:val="28"/>
        </w:rPr>
        <w:t>В., Кирющенков П.</w:t>
      </w:r>
      <w:r>
        <w:rPr>
          <w:sz w:val="28"/>
          <w:lang w:val="uk-UA"/>
        </w:rPr>
        <w:t> </w:t>
      </w:r>
      <w:r>
        <w:rPr>
          <w:sz w:val="28"/>
        </w:rPr>
        <w:t xml:space="preserve">А. Оценка состояния фетоплацентарной системы у беременных с аутоиммунным генезом привычного невынашивания // Акушерство и гинекология. – 1996. </w:t>
      </w:r>
      <w:r>
        <w:rPr>
          <w:sz w:val="28"/>
          <w:lang w:val="uk-UA"/>
        </w:rPr>
        <w:t>–</w:t>
      </w:r>
      <w:r>
        <w:rPr>
          <w:sz w:val="28"/>
        </w:rPr>
        <w:t xml:space="preserve"> № 4. – С. 16-18.</w:t>
      </w:r>
    </w:p>
    <w:p w:rsidR="006128C9" w:rsidRDefault="006128C9" w:rsidP="001B5F8D">
      <w:pPr>
        <w:numPr>
          <w:ilvl w:val="0"/>
          <w:numId w:val="46"/>
        </w:numPr>
        <w:suppressAutoHyphens w:val="0"/>
        <w:spacing w:line="360" w:lineRule="auto"/>
        <w:jc w:val="both"/>
        <w:rPr>
          <w:sz w:val="28"/>
        </w:rPr>
      </w:pPr>
      <w:r>
        <w:rPr>
          <w:sz w:val="28"/>
        </w:rPr>
        <w:t xml:space="preserve"> Сидорова И.</w:t>
      </w:r>
      <w:r>
        <w:rPr>
          <w:sz w:val="28"/>
          <w:lang w:val="uk-UA"/>
        </w:rPr>
        <w:t> </w:t>
      </w:r>
      <w:r>
        <w:rPr>
          <w:sz w:val="28"/>
        </w:rPr>
        <w:t>С. Поздний гестоз. – М.: Арктоус, 1996. – 224 с.</w:t>
      </w:r>
    </w:p>
    <w:p w:rsidR="006128C9" w:rsidRDefault="006128C9" w:rsidP="001B5F8D">
      <w:pPr>
        <w:numPr>
          <w:ilvl w:val="0"/>
          <w:numId w:val="46"/>
        </w:numPr>
        <w:suppressAutoHyphens w:val="0"/>
        <w:spacing w:line="360" w:lineRule="auto"/>
        <w:jc w:val="both"/>
        <w:rPr>
          <w:sz w:val="28"/>
        </w:rPr>
      </w:pPr>
      <w:r>
        <w:rPr>
          <w:sz w:val="28"/>
        </w:rPr>
        <w:t xml:space="preserve"> </w:t>
      </w:r>
      <w:r>
        <w:rPr>
          <w:iCs/>
          <w:sz w:val="28"/>
        </w:rPr>
        <w:t>Сидорова И.</w:t>
      </w:r>
      <w:r>
        <w:rPr>
          <w:iCs/>
          <w:sz w:val="28"/>
          <w:lang w:val="uk-UA"/>
        </w:rPr>
        <w:t> </w:t>
      </w:r>
      <w:r>
        <w:rPr>
          <w:iCs/>
          <w:sz w:val="28"/>
        </w:rPr>
        <w:t>С.</w:t>
      </w:r>
      <w:r>
        <w:rPr>
          <w:iCs/>
          <w:noProof/>
          <w:sz w:val="28"/>
        </w:rPr>
        <w:t>,</w:t>
      </w:r>
      <w:r>
        <w:rPr>
          <w:iCs/>
          <w:sz w:val="28"/>
        </w:rPr>
        <w:t xml:space="preserve"> Макаров И.</w:t>
      </w:r>
      <w:r>
        <w:rPr>
          <w:iCs/>
          <w:sz w:val="28"/>
          <w:lang w:val="uk-UA"/>
        </w:rPr>
        <w:t> </w:t>
      </w:r>
      <w:r>
        <w:rPr>
          <w:iCs/>
          <w:sz w:val="28"/>
        </w:rPr>
        <w:t>О.</w:t>
      </w:r>
      <w:r>
        <w:rPr>
          <w:sz w:val="28"/>
        </w:rPr>
        <w:t xml:space="preserve"> Изменения маточного и плодово</w:t>
      </w:r>
      <w:r>
        <w:rPr>
          <w:noProof/>
          <w:sz w:val="28"/>
        </w:rPr>
        <w:t>-</w:t>
      </w:r>
      <w:r>
        <w:rPr>
          <w:sz w:val="28"/>
        </w:rPr>
        <w:t xml:space="preserve">плацентарного кровотока при нормальном и осложненном течении родов у </w:t>
      </w:r>
      <w:r>
        <w:rPr>
          <w:sz w:val="28"/>
        </w:rPr>
        <w:lastRenderedPageBreak/>
        <w:t>женщин с различной тяж</w:t>
      </w:r>
      <w:r>
        <w:rPr>
          <w:sz w:val="28"/>
        </w:rPr>
        <w:t>е</w:t>
      </w:r>
      <w:r>
        <w:rPr>
          <w:sz w:val="28"/>
        </w:rPr>
        <w:t>ст</w:t>
      </w:r>
      <w:r>
        <w:rPr>
          <w:sz w:val="28"/>
          <w:lang w:val="uk-UA"/>
        </w:rPr>
        <w:t>ью</w:t>
      </w:r>
      <w:r>
        <w:rPr>
          <w:sz w:val="28"/>
        </w:rPr>
        <w:t xml:space="preserve"> гестоза // Ультразвуковая диагностика.</w:t>
      </w:r>
      <w:r>
        <w:rPr>
          <w:noProof/>
          <w:sz w:val="28"/>
        </w:rPr>
        <w:t xml:space="preserve"> </w:t>
      </w:r>
      <w:r>
        <w:rPr>
          <w:sz w:val="28"/>
          <w:lang w:val="uk-UA"/>
        </w:rPr>
        <w:t>–</w:t>
      </w:r>
      <w:r>
        <w:rPr>
          <w:noProof/>
          <w:sz w:val="28"/>
        </w:rPr>
        <w:t xml:space="preserve"> 1998. </w:t>
      </w:r>
      <w:r>
        <w:rPr>
          <w:sz w:val="28"/>
          <w:lang w:val="uk-UA"/>
        </w:rPr>
        <w:t>–</w:t>
      </w:r>
      <w:r>
        <w:rPr>
          <w:noProof/>
          <w:sz w:val="28"/>
        </w:rPr>
        <w:t xml:space="preserve"> №</w:t>
      </w:r>
      <w:r>
        <w:rPr>
          <w:noProof/>
          <w:sz w:val="28"/>
          <w:lang w:val="uk-UA"/>
        </w:rPr>
        <w:t xml:space="preserve"> </w:t>
      </w:r>
      <w:r>
        <w:rPr>
          <w:noProof/>
          <w:sz w:val="28"/>
        </w:rPr>
        <w:t xml:space="preserve">1. </w:t>
      </w:r>
      <w:r>
        <w:rPr>
          <w:sz w:val="28"/>
          <w:lang w:val="uk-UA"/>
        </w:rPr>
        <w:t>–</w:t>
      </w:r>
      <w:r>
        <w:rPr>
          <w:sz w:val="28"/>
        </w:rPr>
        <w:t xml:space="preserve"> С.</w:t>
      </w:r>
      <w:r>
        <w:rPr>
          <w:noProof/>
          <w:sz w:val="28"/>
        </w:rPr>
        <w:t xml:space="preserve"> 83-89.</w:t>
      </w:r>
    </w:p>
    <w:p w:rsidR="006128C9" w:rsidRDefault="006128C9" w:rsidP="001B5F8D">
      <w:pPr>
        <w:numPr>
          <w:ilvl w:val="0"/>
          <w:numId w:val="46"/>
        </w:numPr>
        <w:suppressAutoHyphens w:val="0"/>
        <w:spacing w:line="360" w:lineRule="auto"/>
        <w:jc w:val="both"/>
        <w:rPr>
          <w:sz w:val="28"/>
        </w:rPr>
      </w:pPr>
      <w:r>
        <w:rPr>
          <w:sz w:val="28"/>
        </w:rPr>
        <w:t xml:space="preserve"> </w:t>
      </w:r>
      <w:r>
        <w:rPr>
          <w:iCs/>
          <w:sz w:val="28"/>
        </w:rPr>
        <w:t>Сидорова И.</w:t>
      </w:r>
      <w:r>
        <w:rPr>
          <w:iCs/>
          <w:sz w:val="28"/>
          <w:lang w:val="uk-UA"/>
        </w:rPr>
        <w:t> </w:t>
      </w:r>
      <w:r>
        <w:rPr>
          <w:iCs/>
          <w:sz w:val="28"/>
        </w:rPr>
        <w:t>С.</w:t>
      </w:r>
      <w:r>
        <w:rPr>
          <w:iCs/>
          <w:noProof/>
          <w:sz w:val="28"/>
        </w:rPr>
        <w:t>,</w:t>
      </w:r>
      <w:r>
        <w:rPr>
          <w:iCs/>
          <w:sz w:val="28"/>
        </w:rPr>
        <w:t xml:space="preserve"> Макаров И.</w:t>
      </w:r>
      <w:r>
        <w:rPr>
          <w:iCs/>
          <w:sz w:val="28"/>
          <w:lang w:val="uk-UA"/>
        </w:rPr>
        <w:t> </w:t>
      </w:r>
      <w:r>
        <w:rPr>
          <w:iCs/>
          <w:sz w:val="28"/>
        </w:rPr>
        <w:t>О.</w:t>
      </w:r>
      <w:r>
        <w:rPr>
          <w:sz w:val="28"/>
        </w:rPr>
        <w:t xml:space="preserve"> Фетоплацентарная недостаточность</w:t>
      </w:r>
      <w:r>
        <w:rPr>
          <w:sz w:val="28"/>
          <w:lang w:val="uk-UA"/>
        </w:rPr>
        <w:t>. –</w:t>
      </w:r>
      <w:r>
        <w:rPr>
          <w:sz w:val="28"/>
        </w:rPr>
        <w:t xml:space="preserve"> М.: </w:t>
      </w:r>
      <w:r>
        <w:rPr>
          <w:sz w:val="28"/>
          <w:lang w:val="uk-UA"/>
        </w:rPr>
        <w:t>З</w:t>
      </w:r>
      <w:r>
        <w:rPr>
          <w:sz w:val="28"/>
        </w:rPr>
        <w:t>н</w:t>
      </w:r>
      <w:r>
        <w:rPr>
          <w:sz w:val="28"/>
        </w:rPr>
        <w:t>а</w:t>
      </w:r>
      <w:r>
        <w:rPr>
          <w:sz w:val="28"/>
        </w:rPr>
        <w:t>ние</w:t>
      </w:r>
      <w:r>
        <w:rPr>
          <w:sz w:val="28"/>
          <w:lang w:val="uk-UA"/>
        </w:rPr>
        <w:t>-</w:t>
      </w:r>
      <w:r>
        <w:rPr>
          <w:sz w:val="28"/>
        </w:rPr>
        <w:t>М,</w:t>
      </w:r>
      <w:r>
        <w:rPr>
          <w:noProof/>
          <w:sz w:val="28"/>
        </w:rPr>
        <w:t xml:space="preserve"> 2000. </w:t>
      </w:r>
      <w:r>
        <w:rPr>
          <w:sz w:val="28"/>
          <w:lang w:val="uk-UA"/>
        </w:rPr>
        <w:t>–</w:t>
      </w:r>
      <w:r>
        <w:rPr>
          <w:sz w:val="28"/>
        </w:rPr>
        <w:t xml:space="preserve"> 127с.</w:t>
      </w:r>
    </w:p>
    <w:p w:rsidR="006128C9" w:rsidRDefault="006128C9" w:rsidP="001B5F8D">
      <w:pPr>
        <w:numPr>
          <w:ilvl w:val="0"/>
          <w:numId w:val="46"/>
        </w:numPr>
        <w:suppressAutoHyphens w:val="0"/>
        <w:spacing w:line="360" w:lineRule="auto"/>
        <w:jc w:val="both"/>
        <w:rPr>
          <w:sz w:val="28"/>
        </w:rPr>
      </w:pPr>
      <w:r>
        <w:rPr>
          <w:sz w:val="28"/>
        </w:rPr>
        <w:t xml:space="preserve"> Система </w:t>
      </w:r>
      <w:r>
        <w:rPr>
          <w:sz w:val="28"/>
          <w:lang w:val="en-US"/>
        </w:rPr>
        <w:t>Fas</w:t>
      </w:r>
      <w:r w:rsidRPr="00A42D26">
        <w:rPr>
          <w:sz w:val="28"/>
        </w:rPr>
        <w:t>/</w:t>
      </w:r>
      <w:r>
        <w:rPr>
          <w:sz w:val="28"/>
          <w:lang w:val="en-US"/>
        </w:rPr>
        <w:t>Fas</w:t>
      </w:r>
      <w:r w:rsidRPr="00A42D26">
        <w:rPr>
          <w:sz w:val="28"/>
        </w:rPr>
        <w:t>-</w:t>
      </w:r>
      <w:r>
        <w:rPr>
          <w:sz w:val="28"/>
          <w:lang w:val="en-US"/>
        </w:rPr>
        <w:t>L</w:t>
      </w:r>
      <w:r w:rsidRPr="00A42D26">
        <w:rPr>
          <w:sz w:val="28"/>
        </w:rPr>
        <w:t xml:space="preserve"> </w:t>
      </w:r>
      <w:r>
        <w:rPr>
          <w:sz w:val="28"/>
        </w:rPr>
        <w:t>в норме и при патологии / С.</w:t>
      </w:r>
      <w:r>
        <w:rPr>
          <w:sz w:val="28"/>
          <w:lang w:val="uk-UA"/>
        </w:rPr>
        <w:t> </w:t>
      </w:r>
      <w:r>
        <w:rPr>
          <w:sz w:val="28"/>
        </w:rPr>
        <w:t>Г.Аббасова, В.</w:t>
      </w:r>
      <w:r>
        <w:rPr>
          <w:sz w:val="28"/>
          <w:lang w:val="uk-UA"/>
        </w:rPr>
        <w:t> </w:t>
      </w:r>
      <w:r>
        <w:rPr>
          <w:sz w:val="28"/>
        </w:rPr>
        <w:t>М.Липкин, Н.</w:t>
      </w:r>
      <w:r>
        <w:rPr>
          <w:sz w:val="28"/>
          <w:lang w:val="uk-UA"/>
        </w:rPr>
        <w:t> </w:t>
      </w:r>
      <w:r>
        <w:rPr>
          <w:sz w:val="28"/>
        </w:rPr>
        <w:t>Н.Трапезников, Н.</w:t>
      </w:r>
      <w:r>
        <w:rPr>
          <w:sz w:val="28"/>
          <w:lang w:val="uk-UA"/>
        </w:rPr>
        <w:t> </w:t>
      </w:r>
      <w:r>
        <w:rPr>
          <w:sz w:val="28"/>
        </w:rPr>
        <w:t xml:space="preserve">Е. Кушлинский </w:t>
      </w:r>
      <w:r w:rsidRPr="00A42D26">
        <w:rPr>
          <w:sz w:val="28"/>
        </w:rPr>
        <w:t>//</w:t>
      </w:r>
      <w:r>
        <w:rPr>
          <w:sz w:val="28"/>
        </w:rPr>
        <w:t xml:space="preserve"> Вопросы биол</w:t>
      </w:r>
      <w:r>
        <w:rPr>
          <w:sz w:val="28"/>
          <w:lang w:val="uk-UA"/>
        </w:rPr>
        <w:t>.</w:t>
      </w:r>
      <w:r>
        <w:rPr>
          <w:sz w:val="28"/>
        </w:rPr>
        <w:t>, мед</w:t>
      </w:r>
      <w:r>
        <w:rPr>
          <w:sz w:val="28"/>
          <w:lang w:val="uk-UA"/>
        </w:rPr>
        <w:t>.</w:t>
      </w:r>
      <w:r>
        <w:rPr>
          <w:sz w:val="28"/>
        </w:rPr>
        <w:t xml:space="preserve"> и фармац</w:t>
      </w:r>
      <w:r>
        <w:rPr>
          <w:sz w:val="28"/>
          <w:lang w:val="uk-UA"/>
        </w:rPr>
        <w:t>.</w:t>
      </w:r>
      <w:r>
        <w:rPr>
          <w:sz w:val="28"/>
        </w:rPr>
        <w:t xml:space="preserve"> химии. – 1999. – № 3. – С. 3-17.</w:t>
      </w:r>
    </w:p>
    <w:p w:rsidR="006128C9" w:rsidRDefault="006128C9" w:rsidP="001B5F8D">
      <w:pPr>
        <w:numPr>
          <w:ilvl w:val="0"/>
          <w:numId w:val="46"/>
        </w:numPr>
        <w:suppressAutoHyphens w:val="0"/>
        <w:spacing w:line="360" w:lineRule="auto"/>
        <w:jc w:val="both"/>
        <w:rPr>
          <w:sz w:val="28"/>
          <w:szCs w:val="28"/>
        </w:rPr>
      </w:pPr>
      <w:r>
        <w:rPr>
          <w:sz w:val="28"/>
        </w:rPr>
        <w:t xml:space="preserve"> </w:t>
      </w:r>
      <w:r w:rsidRPr="00FE31A8">
        <w:rPr>
          <w:sz w:val="28"/>
          <w:szCs w:val="28"/>
        </w:rPr>
        <w:t xml:space="preserve">Система </w:t>
      </w:r>
      <w:r w:rsidRPr="00FE31A8">
        <w:rPr>
          <w:sz w:val="28"/>
          <w:szCs w:val="28"/>
          <w:lang w:val="en-US"/>
        </w:rPr>
        <w:t>Fas</w:t>
      </w:r>
      <w:r w:rsidRPr="00FE31A8">
        <w:rPr>
          <w:sz w:val="28"/>
          <w:szCs w:val="28"/>
        </w:rPr>
        <w:t>/</w:t>
      </w:r>
      <w:r w:rsidRPr="00FE31A8">
        <w:rPr>
          <w:sz w:val="28"/>
          <w:szCs w:val="28"/>
          <w:lang w:val="en-US"/>
        </w:rPr>
        <w:t>Fas</w:t>
      </w:r>
      <w:r w:rsidRPr="00FE31A8">
        <w:rPr>
          <w:sz w:val="28"/>
          <w:szCs w:val="28"/>
        </w:rPr>
        <w:t>-</w:t>
      </w:r>
      <w:r w:rsidRPr="00FE31A8">
        <w:rPr>
          <w:sz w:val="28"/>
          <w:szCs w:val="28"/>
          <w:lang w:val="en-US"/>
        </w:rPr>
        <w:t>L</w:t>
      </w:r>
      <w:r w:rsidRPr="00FE31A8">
        <w:rPr>
          <w:sz w:val="28"/>
          <w:szCs w:val="28"/>
        </w:rPr>
        <w:t xml:space="preserve"> при новообразованиях желудка и толстой кишки / Обух</w:t>
      </w:r>
      <w:r w:rsidRPr="00FE31A8">
        <w:rPr>
          <w:sz w:val="28"/>
          <w:szCs w:val="28"/>
        </w:rPr>
        <w:t>о</w:t>
      </w:r>
      <w:r w:rsidRPr="00FE31A8">
        <w:rPr>
          <w:sz w:val="28"/>
          <w:szCs w:val="28"/>
        </w:rPr>
        <w:t>ва</w:t>
      </w:r>
      <w:r>
        <w:rPr>
          <w:sz w:val="28"/>
          <w:szCs w:val="28"/>
          <w:lang w:val="uk-UA"/>
        </w:rPr>
        <w:t> </w:t>
      </w:r>
      <w:r w:rsidRPr="00FE31A8">
        <w:rPr>
          <w:sz w:val="28"/>
          <w:szCs w:val="28"/>
        </w:rPr>
        <w:t>В.</w:t>
      </w:r>
      <w:r>
        <w:rPr>
          <w:sz w:val="28"/>
          <w:szCs w:val="28"/>
          <w:lang w:val="uk-UA"/>
        </w:rPr>
        <w:t> </w:t>
      </w:r>
      <w:r w:rsidRPr="00FE31A8">
        <w:rPr>
          <w:sz w:val="28"/>
          <w:szCs w:val="28"/>
        </w:rPr>
        <w:t>В., Белушкина Н.</w:t>
      </w:r>
      <w:r>
        <w:rPr>
          <w:sz w:val="28"/>
          <w:szCs w:val="28"/>
          <w:lang w:val="uk-UA"/>
        </w:rPr>
        <w:t> </w:t>
      </w:r>
      <w:r w:rsidRPr="00FE31A8">
        <w:rPr>
          <w:sz w:val="28"/>
          <w:szCs w:val="28"/>
        </w:rPr>
        <w:t>М., Макарова О.</w:t>
      </w:r>
      <w:r>
        <w:rPr>
          <w:sz w:val="28"/>
          <w:szCs w:val="28"/>
          <w:lang w:val="uk-UA"/>
        </w:rPr>
        <w:t> </w:t>
      </w:r>
      <w:r w:rsidRPr="00FE31A8">
        <w:rPr>
          <w:sz w:val="28"/>
          <w:szCs w:val="28"/>
        </w:rPr>
        <w:t>В и др. // Молекуляр</w:t>
      </w:r>
      <w:r>
        <w:rPr>
          <w:sz w:val="28"/>
          <w:szCs w:val="28"/>
          <w:lang w:val="uk-UA"/>
        </w:rPr>
        <w:t>.</w:t>
      </w:r>
      <w:r w:rsidRPr="00FE31A8">
        <w:rPr>
          <w:sz w:val="28"/>
          <w:szCs w:val="28"/>
        </w:rPr>
        <w:t xml:space="preserve"> медицина. – 2004. – № 2. – С. 44-49.</w:t>
      </w:r>
    </w:p>
    <w:p w:rsidR="006128C9" w:rsidRPr="00995998" w:rsidRDefault="006128C9" w:rsidP="001B5F8D">
      <w:pPr>
        <w:numPr>
          <w:ilvl w:val="0"/>
          <w:numId w:val="46"/>
        </w:numPr>
        <w:suppressAutoHyphens w:val="0"/>
        <w:spacing w:line="360" w:lineRule="auto"/>
        <w:jc w:val="both"/>
        <w:rPr>
          <w:sz w:val="28"/>
          <w:szCs w:val="28"/>
        </w:rPr>
      </w:pPr>
      <w:r>
        <w:rPr>
          <w:sz w:val="28"/>
          <w:szCs w:val="28"/>
        </w:rPr>
        <w:t xml:space="preserve"> </w:t>
      </w:r>
      <w:r w:rsidRPr="00995998">
        <w:rPr>
          <w:sz w:val="28"/>
          <w:szCs w:val="28"/>
        </w:rPr>
        <w:t>Ситнікова В.</w:t>
      </w:r>
      <w:r>
        <w:rPr>
          <w:sz w:val="28"/>
          <w:szCs w:val="28"/>
          <w:lang w:val="uk-UA"/>
        </w:rPr>
        <w:t> </w:t>
      </w:r>
      <w:r w:rsidRPr="00995998">
        <w:rPr>
          <w:sz w:val="28"/>
          <w:szCs w:val="28"/>
        </w:rPr>
        <w:t>О., Савіних Ю.</w:t>
      </w:r>
      <w:r>
        <w:rPr>
          <w:sz w:val="28"/>
          <w:szCs w:val="28"/>
          <w:lang w:val="uk-UA"/>
        </w:rPr>
        <w:t> </w:t>
      </w:r>
      <w:r w:rsidRPr="00995998">
        <w:rPr>
          <w:sz w:val="28"/>
          <w:szCs w:val="28"/>
        </w:rPr>
        <w:t>Г., Посохова С.</w:t>
      </w:r>
      <w:r>
        <w:rPr>
          <w:sz w:val="28"/>
          <w:szCs w:val="28"/>
          <w:lang w:val="uk-UA"/>
        </w:rPr>
        <w:t> </w:t>
      </w:r>
      <w:r w:rsidRPr="00995998">
        <w:rPr>
          <w:sz w:val="28"/>
          <w:szCs w:val="28"/>
        </w:rPr>
        <w:t>П. Випадок гемангіоми плаценти при вагітності, ускладненій пла</w:t>
      </w:r>
      <w:r>
        <w:rPr>
          <w:sz w:val="28"/>
          <w:szCs w:val="28"/>
          <w:lang w:val="uk-UA"/>
        </w:rPr>
        <w:t>ц</w:t>
      </w:r>
      <w:r w:rsidRPr="00995998">
        <w:rPr>
          <w:sz w:val="28"/>
          <w:szCs w:val="28"/>
        </w:rPr>
        <w:t>ен</w:t>
      </w:r>
      <w:r>
        <w:rPr>
          <w:sz w:val="28"/>
          <w:szCs w:val="28"/>
          <w:lang w:val="uk-UA"/>
        </w:rPr>
        <w:t>т</w:t>
      </w:r>
      <w:r w:rsidRPr="00995998">
        <w:rPr>
          <w:sz w:val="28"/>
          <w:szCs w:val="28"/>
        </w:rPr>
        <w:t xml:space="preserve">арною недостатністю </w:t>
      </w:r>
      <w:r w:rsidRPr="004000BB">
        <w:rPr>
          <w:sz w:val="28"/>
          <w:szCs w:val="28"/>
        </w:rPr>
        <w:t>/</w:t>
      </w:r>
      <w:r w:rsidRPr="00995998">
        <w:rPr>
          <w:sz w:val="28"/>
          <w:szCs w:val="28"/>
        </w:rPr>
        <w:t xml:space="preserve">/ ПАГ. – 2001. </w:t>
      </w:r>
      <w:r>
        <w:rPr>
          <w:sz w:val="28"/>
          <w:lang w:val="uk-UA"/>
        </w:rPr>
        <w:t>–</w:t>
      </w:r>
      <w:r w:rsidRPr="00995998">
        <w:rPr>
          <w:sz w:val="28"/>
          <w:szCs w:val="28"/>
        </w:rPr>
        <w:t xml:space="preserve"> № 1. – С. 121-122.</w:t>
      </w:r>
    </w:p>
    <w:p w:rsidR="006128C9" w:rsidRPr="00995998" w:rsidRDefault="006128C9" w:rsidP="001B5F8D">
      <w:pPr>
        <w:numPr>
          <w:ilvl w:val="0"/>
          <w:numId w:val="46"/>
        </w:numPr>
        <w:suppressAutoHyphens w:val="0"/>
        <w:spacing w:line="360" w:lineRule="auto"/>
        <w:jc w:val="both"/>
        <w:rPr>
          <w:sz w:val="28"/>
          <w:szCs w:val="28"/>
        </w:rPr>
      </w:pPr>
      <w:r>
        <w:rPr>
          <w:sz w:val="28"/>
          <w:szCs w:val="28"/>
        </w:rPr>
        <w:t xml:space="preserve"> </w:t>
      </w:r>
      <w:r w:rsidRPr="00995998">
        <w:rPr>
          <w:sz w:val="28"/>
          <w:szCs w:val="28"/>
        </w:rPr>
        <w:t>Ситнікова В.</w:t>
      </w:r>
      <w:r>
        <w:rPr>
          <w:sz w:val="28"/>
          <w:szCs w:val="28"/>
          <w:lang w:val="uk-UA"/>
        </w:rPr>
        <w:t> </w:t>
      </w:r>
      <w:r w:rsidRPr="00995998">
        <w:rPr>
          <w:sz w:val="28"/>
          <w:szCs w:val="28"/>
        </w:rPr>
        <w:t>О., Савіних Ю.</w:t>
      </w:r>
      <w:r>
        <w:rPr>
          <w:sz w:val="28"/>
          <w:szCs w:val="28"/>
          <w:lang w:val="uk-UA"/>
        </w:rPr>
        <w:t> </w:t>
      </w:r>
      <w:r w:rsidRPr="00995998">
        <w:rPr>
          <w:sz w:val="28"/>
          <w:szCs w:val="28"/>
        </w:rPr>
        <w:t>Г. Особливості морфофун</w:t>
      </w:r>
      <w:r>
        <w:rPr>
          <w:sz w:val="28"/>
          <w:szCs w:val="28"/>
          <w:lang w:val="uk-UA"/>
        </w:rPr>
        <w:t>к</w:t>
      </w:r>
      <w:r w:rsidRPr="00995998">
        <w:rPr>
          <w:sz w:val="28"/>
          <w:szCs w:val="28"/>
        </w:rPr>
        <w:t xml:space="preserve">ціональних реакцій плаценти на фоні метаболічної терапії вагітних, які перенесли вірусний гепатит </w:t>
      </w:r>
      <w:r w:rsidRPr="004000BB">
        <w:rPr>
          <w:sz w:val="28"/>
          <w:szCs w:val="28"/>
        </w:rPr>
        <w:t>/</w:t>
      </w:r>
      <w:r w:rsidRPr="00995998">
        <w:rPr>
          <w:sz w:val="28"/>
          <w:szCs w:val="28"/>
        </w:rPr>
        <w:t xml:space="preserve">/ ПАГ. – 2002. </w:t>
      </w:r>
      <w:r>
        <w:rPr>
          <w:sz w:val="28"/>
          <w:lang w:val="uk-UA"/>
        </w:rPr>
        <w:t>–</w:t>
      </w:r>
      <w:r w:rsidRPr="00995998">
        <w:rPr>
          <w:sz w:val="28"/>
          <w:szCs w:val="28"/>
        </w:rPr>
        <w:t xml:space="preserve"> № 1. – С. 70-72.</w:t>
      </w:r>
    </w:p>
    <w:p w:rsidR="006128C9" w:rsidRPr="00995998" w:rsidRDefault="006128C9" w:rsidP="001B5F8D">
      <w:pPr>
        <w:numPr>
          <w:ilvl w:val="0"/>
          <w:numId w:val="46"/>
        </w:numPr>
        <w:suppressAutoHyphens w:val="0"/>
        <w:spacing w:line="360" w:lineRule="auto"/>
        <w:jc w:val="both"/>
        <w:rPr>
          <w:sz w:val="28"/>
          <w:szCs w:val="28"/>
        </w:rPr>
      </w:pPr>
      <w:r>
        <w:rPr>
          <w:sz w:val="28"/>
          <w:szCs w:val="28"/>
        </w:rPr>
        <w:t xml:space="preserve"> </w:t>
      </w:r>
      <w:r w:rsidRPr="00995998">
        <w:rPr>
          <w:sz w:val="28"/>
          <w:szCs w:val="28"/>
        </w:rPr>
        <w:t>Ситнікова В.</w:t>
      </w:r>
      <w:r>
        <w:rPr>
          <w:sz w:val="28"/>
          <w:szCs w:val="28"/>
          <w:lang w:val="uk-UA"/>
        </w:rPr>
        <w:t> </w:t>
      </w:r>
      <w:r w:rsidRPr="00995998">
        <w:rPr>
          <w:sz w:val="28"/>
          <w:szCs w:val="28"/>
        </w:rPr>
        <w:t>О. Гіпоксія</w:t>
      </w:r>
      <w:r>
        <w:rPr>
          <w:sz w:val="28"/>
          <w:szCs w:val="28"/>
          <w:lang w:val="uk-UA"/>
        </w:rPr>
        <w:t xml:space="preserve"> </w:t>
      </w:r>
      <w:r>
        <w:rPr>
          <w:sz w:val="28"/>
          <w:lang w:val="uk-UA"/>
        </w:rPr>
        <w:t>–</w:t>
      </w:r>
      <w:r w:rsidRPr="00995998">
        <w:rPr>
          <w:sz w:val="28"/>
          <w:szCs w:val="28"/>
        </w:rPr>
        <w:t xml:space="preserve"> фактор і результат розвитку інволютивно-дистрофічних процесів в плаценті </w:t>
      </w:r>
      <w:r w:rsidRPr="004000BB">
        <w:rPr>
          <w:sz w:val="28"/>
          <w:szCs w:val="28"/>
        </w:rPr>
        <w:t>/</w:t>
      </w:r>
      <w:r w:rsidRPr="00995998">
        <w:rPr>
          <w:sz w:val="28"/>
          <w:szCs w:val="28"/>
        </w:rPr>
        <w:t xml:space="preserve">/ Вісник проблем біології і медицини. – 2003. </w:t>
      </w:r>
      <w:r>
        <w:rPr>
          <w:sz w:val="28"/>
          <w:lang w:val="uk-UA"/>
        </w:rPr>
        <w:t>–</w:t>
      </w:r>
      <w:r w:rsidRPr="00995998">
        <w:rPr>
          <w:sz w:val="28"/>
          <w:szCs w:val="28"/>
        </w:rPr>
        <w:t xml:space="preserve"> № 4. – С. 61-62.</w:t>
      </w:r>
    </w:p>
    <w:p w:rsidR="006128C9" w:rsidRPr="00995998" w:rsidRDefault="006128C9" w:rsidP="001B5F8D">
      <w:pPr>
        <w:numPr>
          <w:ilvl w:val="0"/>
          <w:numId w:val="46"/>
        </w:numPr>
        <w:suppressAutoHyphens w:val="0"/>
        <w:spacing w:line="360" w:lineRule="auto"/>
        <w:jc w:val="both"/>
        <w:rPr>
          <w:sz w:val="28"/>
          <w:szCs w:val="28"/>
        </w:rPr>
      </w:pPr>
      <w:r>
        <w:rPr>
          <w:sz w:val="28"/>
          <w:szCs w:val="28"/>
        </w:rPr>
        <w:t xml:space="preserve"> </w:t>
      </w:r>
      <w:r w:rsidRPr="00995998">
        <w:rPr>
          <w:sz w:val="28"/>
          <w:szCs w:val="28"/>
        </w:rPr>
        <w:t>Ситнікова В.</w:t>
      </w:r>
      <w:r>
        <w:rPr>
          <w:sz w:val="28"/>
          <w:szCs w:val="28"/>
          <w:lang w:val="uk-UA"/>
        </w:rPr>
        <w:t> </w:t>
      </w:r>
      <w:r w:rsidRPr="00995998">
        <w:rPr>
          <w:sz w:val="28"/>
          <w:szCs w:val="28"/>
        </w:rPr>
        <w:t>О. Плацента як орган для реалізації деяких загальнобіологічних закономірностей при гіпоксії плода / Галиц</w:t>
      </w:r>
      <w:r>
        <w:rPr>
          <w:sz w:val="28"/>
          <w:szCs w:val="28"/>
          <w:lang w:val="uk-UA"/>
        </w:rPr>
        <w:t>.</w:t>
      </w:r>
      <w:r w:rsidRPr="00995998">
        <w:rPr>
          <w:sz w:val="28"/>
          <w:szCs w:val="28"/>
        </w:rPr>
        <w:t xml:space="preserve"> лікар</w:t>
      </w:r>
      <w:r>
        <w:rPr>
          <w:sz w:val="28"/>
          <w:szCs w:val="28"/>
          <w:lang w:val="uk-UA"/>
        </w:rPr>
        <w:t>.</w:t>
      </w:r>
      <w:r w:rsidRPr="00995998">
        <w:rPr>
          <w:sz w:val="28"/>
          <w:szCs w:val="28"/>
        </w:rPr>
        <w:t xml:space="preserve"> вісник. – 2003. – Т. 10, № 4. – С. 92-94.</w:t>
      </w:r>
    </w:p>
    <w:p w:rsidR="006128C9" w:rsidRPr="00995998" w:rsidRDefault="006128C9" w:rsidP="001B5F8D">
      <w:pPr>
        <w:numPr>
          <w:ilvl w:val="0"/>
          <w:numId w:val="46"/>
        </w:numPr>
        <w:suppressAutoHyphens w:val="0"/>
        <w:spacing w:line="360" w:lineRule="auto"/>
        <w:jc w:val="both"/>
        <w:rPr>
          <w:sz w:val="28"/>
          <w:szCs w:val="28"/>
        </w:rPr>
      </w:pPr>
      <w:r>
        <w:rPr>
          <w:sz w:val="28"/>
          <w:szCs w:val="28"/>
        </w:rPr>
        <w:t xml:space="preserve"> </w:t>
      </w:r>
      <w:r w:rsidRPr="00995998">
        <w:rPr>
          <w:sz w:val="28"/>
          <w:szCs w:val="28"/>
        </w:rPr>
        <w:t>Ситнікова В.</w:t>
      </w:r>
      <w:r>
        <w:rPr>
          <w:sz w:val="28"/>
          <w:szCs w:val="28"/>
          <w:lang w:val="uk-UA"/>
        </w:rPr>
        <w:t> </w:t>
      </w:r>
      <w:r w:rsidRPr="00995998">
        <w:rPr>
          <w:sz w:val="28"/>
          <w:szCs w:val="28"/>
        </w:rPr>
        <w:t xml:space="preserve">О. Особливості фібрилоутворення в плаценті при гіпоксії плода і затримці його розвитку </w:t>
      </w:r>
      <w:r w:rsidRPr="004000BB">
        <w:rPr>
          <w:sz w:val="28"/>
          <w:szCs w:val="28"/>
        </w:rPr>
        <w:t>/</w:t>
      </w:r>
      <w:r w:rsidRPr="00995998">
        <w:rPr>
          <w:sz w:val="28"/>
          <w:szCs w:val="28"/>
        </w:rPr>
        <w:t>/ Одес</w:t>
      </w:r>
      <w:r>
        <w:rPr>
          <w:sz w:val="28"/>
          <w:szCs w:val="28"/>
          <w:lang w:val="uk-UA"/>
        </w:rPr>
        <w:t>.</w:t>
      </w:r>
      <w:r w:rsidRPr="00995998">
        <w:rPr>
          <w:sz w:val="28"/>
          <w:szCs w:val="28"/>
        </w:rPr>
        <w:t xml:space="preserve"> мед</w:t>
      </w:r>
      <w:r>
        <w:rPr>
          <w:sz w:val="28"/>
          <w:szCs w:val="28"/>
          <w:lang w:val="uk-UA"/>
        </w:rPr>
        <w:t>.</w:t>
      </w:r>
      <w:r w:rsidRPr="00995998">
        <w:rPr>
          <w:sz w:val="28"/>
          <w:szCs w:val="28"/>
        </w:rPr>
        <w:t xml:space="preserve"> журнал. – 2004. </w:t>
      </w:r>
      <w:r>
        <w:rPr>
          <w:sz w:val="28"/>
          <w:lang w:val="uk-UA"/>
        </w:rPr>
        <w:t>–</w:t>
      </w:r>
      <w:r w:rsidRPr="00995998">
        <w:rPr>
          <w:sz w:val="28"/>
          <w:szCs w:val="28"/>
        </w:rPr>
        <w:t xml:space="preserve"> № 2. – С. 78-80.</w:t>
      </w:r>
    </w:p>
    <w:p w:rsidR="006128C9" w:rsidRPr="00995998" w:rsidRDefault="006128C9" w:rsidP="001B5F8D">
      <w:pPr>
        <w:numPr>
          <w:ilvl w:val="0"/>
          <w:numId w:val="46"/>
        </w:numPr>
        <w:suppressAutoHyphens w:val="0"/>
        <w:spacing w:line="360" w:lineRule="auto"/>
        <w:jc w:val="both"/>
        <w:rPr>
          <w:sz w:val="28"/>
          <w:szCs w:val="28"/>
        </w:rPr>
      </w:pPr>
      <w:r>
        <w:rPr>
          <w:sz w:val="28"/>
          <w:szCs w:val="28"/>
        </w:rPr>
        <w:t xml:space="preserve"> </w:t>
      </w:r>
      <w:r w:rsidRPr="00995998">
        <w:rPr>
          <w:sz w:val="28"/>
          <w:szCs w:val="28"/>
        </w:rPr>
        <w:t>Ситнікова В.</w:t>
      </w:r>
      <w:r>
        <w:rPr>
          <w:sz w:val="28"/>
          <w:szCs w:val="28"/>
          <w:lang w:val="uk-UA"/>
        </w:rPr>
        <w:t> </w:t>
      </w:r>
      <w:r w:rsidRPr="00995998">
        <w:rPr>
          <w:sz w:val="28"/>
          <w:szCs w:val="28"/>
        </w:rPr>
        <w:t xml:space="preserve">О. Морфологічні особливості гемоциркуляції в плаценті при гіпоксії плода з гіперпродукцією антифосфоліпідних антитіл </w:t>
      </w:r>
      <w:r w:rsidRPr="004000BB">
        <w:rPr>
          <w:sz w:val="28"/>
          <w:szCs w:val="28"/>
        </w:rPr>
        <w:t>/</w:t>
      </w:r>
      <w:r w:rsidRPr="00995998">
        <w:rPr>
          <w:sz w:val="28"/>
          <w:szCs w:val="28"/>
        </w:rPr>
        <w:t>/ Буковин</w:t>
      </w:r>
      <w:r>
        <w:rPr>
          <w:sz w:val="28"/>
          <w:szCs w:val="28"/>
          <w:lang w:val="uk-UA"/>
        </w:rPr>
        <w:t>.</w:t>
      </w:r>
      <w:r w:rsidRPr="00995998">
        <w:rPr>
          <w:sz w:val="28"/>
          <w:szCs w:val="28"/>
        </w:rPr>
        <w:t xml:space="preserve"> мед</w:t>
      </w:r>
      <w:r>
        <w:rPr>
          <w:sz w:val="28"/>
          <w:szCs w:val="28"/>
          <w:lang w:val="uk-UA"/>
        </w:rPr>
        <w:t>.</w:t>
      </w:r>
      <w:r w:rsidRPr="00995998">
        <w:rPr>
          <w:sz w:val="28"/>
          <w:szCs w:val="28"/>
        </w:rPr>
        <w:t xml:space="preserve"> вісник. – 2004. – Т. 8, № 4. – С. 48-50.</w:t>
      </w:r>
    </w:p>
    <w:p w:rsidR="006128C9" w:rsidRPr="00995998" w:rsidRDefault="006128C9" w:rsidP="001B5F8D">
      <w:pPr>
        <w:numPr>
          <w:ilvl w:val="0"/>
          <w:numId w:val="46"/>
        </w:numPr>
        <w:suppressAutoHyphens w:val="0"/>
        <w:spacing w:line="360" w:lineRule="auto"/>
        <w:jc w:val="both"/>
        <w:rPr>
          <w:sz w:val="28"/>
          <w:szCs w:val="28"/>
        </w:rPr>
      </w:pPr>
      <w:r>
        <w:rPr>
          <w:sz w:val="28"/>
          <w:szCs w:val="28"/>
        </w:rPr>
        <w:t xml:space="preserve"> </w:t>
      </w:r>
      <w:r w:rsidRPr="00995998">
        <w:rPr>
          <w:sz w:val="28"/>
          <w:szCs w:val="28"/>
        </w:rPr>
        <w:t>Ситнікова В.</w:t>
      </w:r>
      <w:r>
        <w:rPr>
          <w:sz w:val="28"/>
          <w:szCs w:val="28"/>
          <w:lang w:val="uk-UA"/>
        </w:rPr>
        <w:t> </w:t>
      </w:r>
      <w:r w:rsidRPr="00995998">
        <w:rPr>
          <w:sz w:val="28"/>
          <w:szCs w:val="28"/>
        </w:rPr>
        <w:t>О. Експресія р53</w:t>
      </w:r>
      <w:r>
        <w:rPr>
          <w:sz w:val="28"/>
          <w:szCs w:val="28"/>
          <w:lang w:val="uk-UA"/>
        </w:rPr>
        <w:t xml:space="preserve"> у</w:t>
      </w:r>
      <w:r w:rsidRPr="00995998">
        <w:rPr>
          <w:sz w:val="28"/>
          <w:szCs w:val="28"/>
        </w:rPr>
        <w:t xml:space="preserve"> плаценті при гіпоксії плода і новонародженого </w:t>
      </w:r>
      <w:r w:rsidRPr="004000BB">
        <w:rPr>
          <w:sz w:val="28"/>
          <w:szCs w:val="28"/>
        </w:rPr>
        <w:t>/</w:t>
      </w:r>
      <w:r w:rsidRPr="00995998">
        <w:rPr>
          <w:sz w:val="28"/>
          <w:szCs w:val="28"/>
        </w:rPr>
        <w:t xml:space="preserve">/ Вісник проблем біології і медицини. – 2004. </w:t>
      </w:r>
      <w:r>
        <w:rPr>
          <w:sz w:val="28"/>
          <w:lang w:val="uk-UA"/>
        </w:rPr>
        <w:t>–</w:t>
      </w:r>
      <w:r w:rsidRPr="00995998">
        <w:rPr>
          <w:sz w:val="28"/>
          <w:szCs w:val="28"/>
        </w:rPr>
        <w:t xml:space="preserve"> № 4. – С. 13-15.</w:t>
      </w:r>
    </w:p>
    <w:p w:rsidR="006128C9" w:rsidRPr="00995998" w:rsidRDefault="006128C9" w:rsidP="001B5F8D">
      <w:pPr>
        <w:numPr>
          <w:ilvl w:val="0"/>
          <w:numId w:val="46"/>
        </w:numPr>
        <w:suppressAutoHyphens w:val="0"/>
        <w:spacing w:line="360" w:lineRule="auto"/>
        <w:jc w:val="both"/>
        <w:rPr>
          <w:sz w:val="28"/>
          <w:szCs w:val="28"/>
        </w:rPr>
      </w:pPr>
      <w:r>
        <w:rPr>
          <w:sz w:val="28"/>
          <w:szCs w:val="28"/>
        </w:rPr>
        <w:lastRenderedPageBreak/>
        <w:t xml:space="preserve"> </w:t>
      </w:r>
      <w:r w:rsidRPr="00995998">
        <w:rPr>
          <w:sz w:val="28"/>
          <w:szCs w:val="28"/>
        </w:rPr>
        <w:t>Ситнікова В.</w:t>
      </w:r>
      <w:r>
        <w:rPr>
          <w:sz w:val="28"/>
          <w:szCs w:val="28"/>
          <w:lang w:val="uk-UA"/>
        </w:rPr>
        <w:t> </w:t>
      </w:r>
      <w:r w:rsidRPr="00995998">
        <w:rPr>
          <w:sz w:val="28"/>
          <w:szCs w:val="28"/>
        </w:rPr>
        <w:t xml:space="preserve">О. Експресія FAS/Apo-1/CD-95 у плаценті при гіпоксії плода і новонародженого </w:t>
      </w:r>
      <w:r w:rsidRPr="004000BB">
        <w:rPr>
          <w:sz w:val="28"/>
          <w:szCs w:val="28"/>
        </w:rPr>
        <w:t>/</w:t>
      </w:r>
      <w:r w:rsidRPr="00995998">
        <w:rPr>
          <w:sz w:val="28"/>
          <w:szCs w:val="28"/>
        </w:rPr>
        <w:t>/ Актуальні проблеми сучасної медицини. – 2004. – Т. 4</w:t>
      </w:r>
      <w:r>
        <w:rPr>
          <w:sz w:val="28"/>
          <w:szCs w:val="28"/>
          <w:lang w:val="uk-UA"/>
        </w:rPr>
        <w:t>.</w:t>
      </w:r>
      <w:r w:rsidRPr="00995998">
        <w:rPr>
          <w:sz w:val="28"/>
          <w:szCs w:val="28"/>
        </w:rPr>
        <w:t xml:space="preserve"> Вип. 2. – С. 21-22.</w:t>
      </w:r>
    </w:p>
    <w:p w:rsidR="006128C9" w:rsidRPr="00995998" w:rsidRDefault="006128C9" w:rsidP="001B5F8D">
      <w:pPr>
        <w:numPr>
          <w:ilvl w:val="0"/>
          <w:numId w:val="46"/>
        </w:numPr>
        <w:suppressAutoHyphens w:val="0"/>
        <w:spacing w:line="360" w:lineRule="auto"/>
        <w:jc w:val="both"/>
        <w:rPr>
          <w:sz w:val="28"/>
          <w:szCs w:val="28"/>
        </w:rPr>
      </w:pPr>
      <w:r>
        <w:rPr>
          <w:sz w:val="28"/>
          <w:szCs w:val="28"/>
        </w:rPr>
        <w:t xml:space="preserve"> </w:t>
      </w:r>
      <w:r w:rsidRPr="00995998">
        <w:rPr>
          <w:sz w:val="28"/>
          <w:szCs w:val="28"/>
        </w:rPr>
        <w:t>Ситнікова В.</w:t>
      </w:r>
      <w:r>
        <w:rPr>
          <w:sz w:val="28"/>
          <w:szCs w:val="28"/>
          <w:lang w:val="uk-UA"/>
        </w:rPr>
        <w:t> </w:t>
      </w:r>
      <w:r w:rsidRPr="00995998">
        <w:rPr>
          <w:sz w:val="28"/>
          <w:szCs w:val="28"/>
        </w:rPr>
        <w:t>О. Морфологічні ознаки плацентарно</w:t>
      </w:r>
      <w:r>
        <w:rPr>
          <w:sz w:val="28"/>
          <w:szCs w:val="28"/>
          <w:lang w:val="uk-UA"/>
        </w:rPr>
        <w:t>ї</w:t>
      </w:r>
      <w:r w:rsidRPr="00995998">
        <w:rPr>
          <w:sz w:val="28"/>
          <w:szCs w:val="28"/>
        </w:rPr>
        <w:t xml:space="preserve"> недостатності при гіпоксії плода і новонародженого різного генезу </w:t>
      </w:r>
      <w:r w:rsidRPr="004000BB">
        <w:rPr>
          <w:sz w:val="28"/>
          <w:szCs w:val="28"/>
        </w:rPr>
        <w:t>/</w:t>
      </w:r>
      <w:r w:rsidRPr="00995998">
        <w:rPr>
          <w:sz w:val="28"/>
          <w:szCs w:val="28"/>
        </w:rPr>
        <w:t xml:space="preserve">/ Досягнення біології та медицини. – 2005. </w:t>
      </w:r>
      <w:r>
        <w:rPr>
          <w:sz w:val="28"/>
          <w:lang w:val="uk-UA"/>
        </w:rPr>
        <w:t>–</w:t>
      </w:r>
      <w:r w:rsidRPr="00995998">
        <w:rPr>
          <w:sz w:val="28"/>
          <w:szCs w:val="28"/>
        </w:rPr>
        <w:t xml:space="preserve"> № 1</w:t>
      </w:r>
      <w:r>
        <w:rPr>
          <w:sz w:val="28"/>
          <w:szCs w:val="28"/>
          <w:lang w:val="uk-UA"/>
        </w:rPr>
        <w:t xml:space="preserve"> </w:t>
      </w:r>
      <w:r w:rsidRPr="00995998">
        <w:rPr>
          <w:sz w:val="28"/>
          <w:szCs w:val="28"/>
        </w:rPr>
        <w:t>(5). – С. 4-6.</w:t>
      </w:r>
    </w:p>
    <w:p w:rsidR="006128C9" w:rsidRPr="00995998" w:rsidRDefault="006128C9" w:rsidP="001B5F8D">
      <w:pPr>
        <w:numPr>
          <w:ilvl w:val="0"/>
          <w:numId w:val="46"/>
        </w:numPr>
        <w:suppressAutoHyphens w:val="0"/>
        <w:spacing w:line="360" w:lineRule="auto"/>
        <w:jc w:val="both"/>
        <w:rPr>
          <w:sz w:val="28"/>
          <w:szCs w:val="28"/>
        </w:rPr>
      </w:pPr>
      <w:r>
        <w:rPr>
          <w:sz w:val="28"/>
          <w:szCs w:val="28"/>
        </w:rPr>
        <w:t xml:space="preserve"> </w:t>
      </w:r>
      <w:r w:rsidRPr="00995998">
        <w:rPr>
          <w:sz w:val="28"/>
          <w:szCs w:val="28"/>
        </w:rPr>
        <w:t>Ситнікова В.</w:t>
      </w:r>
      <w:r>
        <w:rPr>
          <w:sz w:val="28"/>
          <w:szCs w:val="28"/>
          <w:lang w:val="uk-UA"/>
        </w:rPr>
        <w:t> </w:t>
      </w:r>
      <w:r w:rsidRPr="00995998">
        <w:rPr>
          <w:sz w:val="28"/>
          <w:szCs w:val="28"/>
        </w:rPr>
        <w:t>О. Порівняльна морфологічна та імуногістохімічна характер</w:t>
      </w:r>
      <w:r w:rsidRPr="00995998">
        <w:rPr>
          <w:sz w:val="28"/>
          <w:szCs w:val="28"/>
        </w:rPr>
        <w:t>и</w:t>
      </w:r>
      <w:r w:rsidRPr="00995998">
        <w:rPr>
          <w:sz w:val="28"/>
          <w:szCs w:val="28"/>
        </w:rPr>
        <w:t>стика плаценти при гіпоксії плода і затримці його розвитку / Буковин</w:t>
      </w:r>
      <w:r>
        <w:rPr>
          <w:sz w:val="28"/>
          <w:szCs w:val="28"/>
          <w:lang w:val="uk-UA"/>
        </w:rPr>
        <w:t>.</w:t>
      </w:r>
      <w:r w:rsidRPr="00995998">
        <w:rPr>
          <w:sz w:val="28"/>
          <w:szCs w:val="28"/>
        </w:rPr>
        <w:t xml:space="preserve"> мед</w:t>
      </w:r>
      <w:r>
        <w:rPr>
          <w:sz w:val="28"/>
          <w:szCs w:val="28"/>
          <w:lang w:val="uk-UA"/>
        </w:rPr>
        <w:t>.</w:t>
      </w:r>
      <w:r w:rsidRPr="00995998">
        <w:rPr>
          <w:sz w:val="28"/>
          <w:szCs w:val="28"/>
        </w:rPr>
        <w:t xml:space="preserve"> вісник. – 2005. </w:t>
      </w:r>
      <w:r>
        <w:rPr>
          <w:sz w:val="28"/>
          <w:lang w:val="uk-UA"/>
        </w:rPr>
        <w:t>–</w:t>
      </w:r>
      <w:r w:rsidRPr="00995998">
        <w:rPr>
          <w:sz w:val="28"/>
          <w:szCs w:val="28"/>
        </w:rPr>
        <w:t xml:space="preserve"> № 1. – С. 35-38.</w:t>
      </w:r>
    </w:p>
    <w:p w:rsidR="006128C9" w:rsidRPr="00995998" w:rsidRDefault="006128C9" w:rsidP="001B5F8D">
      <w:pPr>
        <w:numPr>
          <w:ilvl w:val="0"/>
          <w:numId w:val="46"/>
        </w:numPr>
        <w:suppressAutoHyphens w:val="0"/>
        <w:spacing w:line="360" w:lineRule="auto"/>
        <w:jc w:val="both"/>
        <w:rPr>
          <w:sz w:val="28"/>
          <w:szCs w:val="28"/>
        </w:rPr>
      </w:pPr>
      <w:r>
        <w:rPr>
          <w:sz w:val="28"/>
          <w:szCs w:val="28"/>
        </w:rPr>
        <w:t xml:space="preserve"> </w:t>
      </w:r>
      <w:r w:rsidRPr="00995998">
        <w:rPr>
          <w:sz w:val="28"/>
          <w:szCs w:val="28"/>
        </w:rPr>
        <w:t>Ситнікова В.</w:t>
      </w:r>
      <w:r>
        <w:rPr>
          <w:sz w:val="28"/>
          <w:szCs w:val="28"/>
          <w:lang w:val="uk-UA"/>
        </w:rPr>
        <w:t> </w:t>
      </w:r>
      <w:r w:rsidRPr="00995998">
        <w:rPr>
          <w:sz w:val="28"/>
          <w:szCs w:val="28"/>
        </w:rPr>
        <w:t xml:space="preserve">О. Експресія р53 в трофобласті при гіпоксії плода і затримці його розвитку </w:t>
      </w:r>
      <w:r w:rsidRPr="004000BB">
        <w:rPr>
          <w:sz w:val="28"/>
          <w:szCs w:val="28"/>
        </w:rPr>
        <w:t>/</w:t>
      </w:r>
      <w:r w:rsidRPr="00995998">
        <w:rPr>
          <w:sz w:val="28"/>
          <w:szCs w:val="28"/>
        </w:rPr>
        <w:t>/ Галиц</w:t>
      </w:r>
      <w:r>
        <w:rPr>
          <w:sz w:val="28"/>
          <w:szCs w:val="28"/>
          <w:lang w:val="uk-UA"/>
        </w:rPr>
        <w:t>.</w:t>
      </w:r>
      <w:r w:rsidRPr="00995998">
        <w:rPr>
          <w:sz w:val="28"/>
          <w:szCs w:val="28"/>
        </w:rPr>
        <w:t xml:space="preserve"> лікар</w:t>
      </w:r>
      <w:r>
        <w:rPr>
          <w:sz w:val="28"/>
          <w:szCs w:val="28"/>
          <w:lang w:val="uk-UA"/>
        </w:rPr>
        <w:t>.</w:t>
      </w:r>
      <w:r w:rsidRPr="00995998">
        <w:rPr>
          <w:sz w:val="28"/>
          <w:szCs w:val="28"/>
        </w:rPr>
        <w:t xml:space="preserve"> вісник. – 2005. – Т. 12, Ч. 2. – С. 60-62.</w:t>
      </w:r>
    </w:p>
    <w:p w:rsidR="006128C9" w:rsidRPr="00995998" w:rsidRDefault="006128C9" w:rsidP="001B5F8D">
      <w:pPr>
        <w:numPr>
          <w:ilvl w:val="0"/>
          <w:numId w:val="46"/>
        </w:numPr>
        <w:suppressAutoHyphens w:val="0"/>
        <w:spacing w:line="360" w:lineRule="auto"/>
        <w:jc w:val="both"/>
        <w:rPr>
          <w:sz w:val="28"/>
          <w:szCs w:val="28"/>
        </w:rPr>
      </w:pPr>
      <w:r w:rsidRPr="00995998">
        <w:rPr>
          <w:sz w:val="28"/>
          <w:szCs w:val="28"/>
        </w:rPr>
        <w:t xml:space="preserve"> Ситнікова В.</w:t>
      </w:r>
      <w:r>
        <w:rPr>
          <w:sz w:val="28"/>
          <w:szCs w:val="28"/>
          <w:lang w:val="uk-UA"/>
        </w:rPr>
        <w:t> </w:t>
      </w:r>
      <w:r w:rsidRPr="00995998">
        <w:rPr>
          <w:sz w:val="28"/>
          <w:szCs w:val="28"/>
        </w:rPr>
        <w:t>О., Борщова О.</w:t>
      </w:r>
      <w:r>
        <w:rPr>
          <w:sz w:val="28"/>
          <w:szCs w:val="28"/>
          <w:lang w:val="uk-UA"/>
        </w:rPr>
        <w:t> </w:t>
      </w:r>
      <w:r w:rsidRPr="00995998">
        <w:rPr>
          <w:sz w:val="28"/>
          <w:szCs w:val="28"/>
        </w:rPr>
        <w:t xml:space="preserve">П. Фактори ризику виникнення фетоплацентарної недостатності при гіпоксії плода в сполученні з затримкою його розвитку </w:t>
      </w:r>
      <w:r w:rsidRPr="004000BB">
        <w:rPr>
          <w:sz w:val="28"/>
          <w:szCs w:val="28"/>
        </w:rPr>
        <w:t>/</w:t>
      </w:r>
      <w:r w:rsidRPr="00995998">
        <w:rPr>
          <w:sz w:val="28"/>
          <w:szCs w:val="28"/>
        </w:rPr>
        <w:t>/ Вісник наук</w:t>
      </w:r>
      <w:r>
        <w:rPr>
          <w:sz w:val="28"/>
          <w:szCs w:val="28"/>
          <w:lang w:val="uk-UA"/>
        </w:rPr>
        <w:t>.</w:t>
      </w:r>
      <w:r w:rsidRPr="00995998">
        <w:rPr>
          <w:sz w:val="28"/>
          <w:szCs w:val="28"/>
        </w:rPr>
        <w:t xml:space="preserve"> </w:t>
      </w:r>
      <w:r>
        <w:rPr>
          <w:sz w:val="28"/>
          <w:szCs w:val="28"/>
          <w:lang w:val="uk-UA"/>
        </w:rPr>
        <w:t>д</w:t>
      </w:r>
      <w:r w:rsidRPr="00995998">
        <w:rPr>
          <w:sz w:val="28"/>
          <w:szCs w:val="28"/>
        </w:rPr>
        <w:t>осліджень</w:t>
      </w:r>
      <w:r>
        <w:rPr>
          <w:sz w:val="28"/>
          <w:szCs w:val="28"/>
          <w:lang w:val="uk-UA"/>
        </w:rPr>
        <w:t>.</w:t>
      </w:r>
      <w:r w:rsidRPr="00995998">
        <w:rPr>
          <w:sz w:val="28"/>
          <w:szCs w:val="28"/>
        </w:rPr>
        <w:t xml:space="preserve"> – 2005. – № 2. – С. 143-145.</w:t>
      </w:r>
    </w:p>
    <w:p w:rsidR="006128C9" w:rsidRPr="00995998" w:rsidRDefault="006128C9" w:rsidP="001B5F8D">
      <w:pPr>
        <w:numPr>
          <w:ilvl w:val="0"/>
          <w:numId w:val="46"/>
        </w:numPr>
        <w:suppressAutoHyphens w:val="0"/>
        <w:spacing w:line="360" w:lineRule="auto"/>
        <w:jc w:val="both"/>
        <w:rPr>
          <w:sz w:val="28"/>
          <w:szCs w:val="28"/>
        </w:rPr>
      </w:pPr>
      <w:r>
        <w:rPr>
          <w:sz w:val="28"/>
          <w:szCs w:val="28"/>
        </w:rPr>
        <w:t xml:space="preserve"> </w:t>
      </w:r>
      <w:r w:rsidRPr="00995998">
        <w:rPr>
          <w:sz w:val="28"/>
          <w:szCs w:val="28"/>
        </w:rPr>
        <w:t>Ситнікова В.</w:t>
      </w:r>
      <w:r>
        <w:rPr>
          <w:sz w:val="28"/>
          <w:szCs w:val="28"/>
          <w:lang w:val="uk-UA"/>
        </w:rPr>
        <w:t> </w:t>
      </w:r>
      <w:r w:rsidRPr="00995998">
        <w:rPr>
          <w:sz w:val="28"/>
          <w:szCs w:val="28"/>
        </w:rPr>
        <w:t>О., Рожковська Н.</w:t>
      </w:r>
      <w:r>
        <w:rPr>
          <w:sz w:val="28"/>
          <w:szCs w:val="28"/>
          <w:lang w:val="uk-UA"/>
        </w:rPr>
        <w:t> </w:t>
      </w:r>
      <w:r w:rsidRPr="00995998">
        <w:rPr>
          <w:sz w:val="28"/>
          <w:szCs w:val="28"/>
        </w:rPr>
        <w:t>М., Костарєва Л.</w:t>
      </w:r>
      <w:r>
        <w:rPr>
          <w:sz w:val="28"/>
          <w:szCs w:val="28"/>
          <w:lang w:val="uk-UA"/>
        </w:rPr>
        <w:t> </w:t>
      </w:r>
      <w:r w:rsidRPr="00995998">
        <w:rPr>
          <w:sz w:val="28"/>
          <w:szCs w:val="28"/>
        </w:rPr>
        <w:t xml:space="preserve">П. Маркери пренатального інфікування у вагітних </w:t>
      </w:r>
      <w:r>
        <w:rPr>
          <w:sz w:val="28"/>
          <w:szCs w:val="28"/>
          <w:lang w:val="uk-UA"/>
        </w:rPr>
        <w:t>з</w:t>
      </w:r>
      <w:r w:rsidRPr="00995998">
        <w:rPr>
          <w:sz w:val="28"/>
          <w:szCs w:val="28"/>
        </w:rPr>
        <w:t xml:space="preserve"> плацентарною недостатністю </w:t>
      </w:r>
      <w:r w:rsidRPr="004000BB">
        <w:rPr>
          <w:sz w:val="28"/>
          <w:szCs w:val="28"/>
        </w:rPr>
        <w:t>/</w:t>
      </w:r>
      <w:r w:rsidRPr="00995998">
        <w:rPr>
          <w:sz w:val="28"/>
          <w:szCs w:val="28"/>
        </w:rPr>
        <w:t>/ ПАГ. –</w:t>
      </w:r>
      <w:r>
        <w:rPr>
          <w:sz w:val="28"/>
          <w:szCs w:val="28"/>
          <w:lang w:val="uk-UA"/>
        </w:rPr>
        <w:t xml:space="preserve"> </w:t>
      </w:r>
      <w:r w:rsidRPr="00995998">
        <w:rPr>
          <w:sz w:val="28"/>
          <w:szCs w:val="28"/>
        </w:rPr>
        <w:t>2005. – № 6. – С. 62-64.</w:t>
      </w:r>
    </w:p>
    <w:p w:rsidR="006128C9" w:rsidRPr="00995998" w:rsidRDefault="006128C9" w:rsidP="001B5F8D">
      <w:pPr>
        <w:numPr>
          <w:ilvl w:val="0"/>
          <w:numId w:val="46"/>
        </w:numPr>
        <w:suppressAutoHyphens w:val="0"/>
        <w:spacing w:line="360" w:lineRule="auto"/>
        <w:jc w:val="both"/>
        <w:rPr>
          <w:sz w:val="28"/>
          <w:szCs w:val="28"/>
        </w:rPr>
      </w:pPr>
      <w:r>
        <w:rPr>
          <w:sz w:val="28"/>
          <w:szCs w:val="28"/>
        </w:rPr>
        <w:t xml:space="preserve"> </w:t>
      </w:r>
      <w:r w:rsidRPr="00995998">
        <w:rPr>
          <w:sz w:val="28"/>
          <w:szCs w:val="28"/>
        </w:rPr>
        <w:t>Ситнікова В.</w:t>
      </w:r>
      <w:r>
        <w:rPr>
          <w:sz w:val="28"/>
          <w:szCs w:val="28"/>
          <w:lang w:val="uk-UA"/>
        </w:rPr>
        <w:t> </w:t>
      </w:r>
      <w:r w:rsidRPr="00995998">
        <w:rPr>
          <w:sz w:val="28"/>
          <w:szCs w:val="28"/>
        </w:rPr>
        <w:t>О., Рожковська Н.</w:t>
      </w:r>
      <w:r>
        <w:rPr>
          <w:sz w:val="28"/>
          <w:szCs w:val="28"/>
          <w:lang w:val="uk-UA"/>
        </w:rPr>
        <w:t> </w:t>
      </w:r>
      <w:r w:rsidRPr="00995998">
        <w:rPr>
          <w:sz w:val="28"/>
          <w:szCs w:val="28"/>
        </w:rPr>
        <w:t>М., Альтавель Хала Ахмед</w:t>
      </w:r>
      <w:r>
        <w:rPr>
          <w:sz w:val="28"/>
          <w:szCs w:val="28"/>
          <w:lang w:val="uk-UA"/>
        </w:rPr>
        <w:t>.</w:t>
      </w:r>
      <w:r w:rsidRPr="00995998">
        <w:rPr>
          <w:sz w:val="28"/>
          <w:szCs w:val="28"/>
        </w:rPr>
        <w:t xml:space="preserve"> Фетоплацентарний комплекс при аліментарно-конституціональному ожирінні у жінок // Репроду</w:t>
      </w:r>
      <w:r w:rsidRPr="00995998">
        <w:rPr>
          <w:sz w:val="28"/>
          <w:szCs w:val="28"/>
        </w:rPr>
        <w:t>к</w:t>
      </w:r>
      <w:r w:rsidRPr="00995998">
        <w:rPr>
          <w:sz w:val="28"/>
          <w:szCs w:val="28"/>
        </w:rPr>
        <w:t xml:space="preserve">тивне здоров’я жінки. – 2006. </w:t>
      </w:r>
      <w:r>
        <w:rPr>
          <w:sz w:val="28"/>
          <w:lang w:val="uk-UA"/>
        </w:rPr>
        <w:t>–</w:t>
      </w:r>
      <w:r w:rsidRPr="00995998">
        <w:rPr>
          <w:sz w:val="28"/>
          <w:szCs w:val="28"/>
        </w:rPr>
        <w:t xml:space="preserve"> № 1</w:t>
      </w:r>
      <w:r>
        <w:rPr>
          <w:sz w:val="28"/>
          <w:szCs w:val="28"/>
          <w:lang w:val="uk-UA"/>
        </w:rPr>
        <w:t xml:space="preserve"> </w:t>
      </w:r>
      <w:r w:rsidRPr="00995998">
        <w:rPr>
          <w:sz w:val="28"/>
          <w:szCs w:val="28"/>
        </w:rPr>
        <w:t>(25). – С. 117-118.</w:t>
      </w:r>
    </w:p>
    <w:p w:rsidR="006128C9" w:rsidRDefault="006128C9" w:rsidP="001B5F8D">
      <w:pPr>
        <w:numPr>
          <w:ilvl w:val="0"/>
          <w:numId w:val="46"/>
        </w:numPr>
        <w:suppressAutoHyphens w:val="0"/>
        <w:spacing w:line="360" w:lineRule="auto"/>
        <w:jc w:val="both"/>
        <w:rPr>
          <w:sz w:val="28"/>
          <w:lang w:val="uk-UA"/>
        </w:rPr>
      </w:pPr>
      <w:r>
        <w:rPr>
          <w:sz w:val="28"/>
          <w:szCs w:val="28"/>
        </w:rPr>
        <w:t xml:space="preserve"> </w:t>
      </w:r>
      <w:r w:rsidRPr="00FE31A8">
        <w:rPr>
          <w:sz w:val="28"/>
          <w:szCs w:val="28"/>
        </w:rPr>
        <w:t>Случай общего вариабельного иммунодефицита однояйцовых близнецов /</w:t>
      </w:r>
      <w:r w:rsidRPr="00FE31A8">
        <w:rPr>
          <w:sz w:val="28"/>
          <w:szCs w:val="28"/>
          <w:lang w:val="uk-UA"/>
        </w:rPr>
        <w:t xml:space="preserve"> </w:t>
      </w:r>
      <w:r w:rsidRPr="00FE31A8">
        <w:rPr>
          <w:sz w:val="28"/>
          <w:szCs w:val="28"/>
        </w:rPr>
        <w:t>В.</w:t>
      </w:r>
      <w:r>
        <w:rPr>
          <w:sz w:val="28"/>
          <w:szCs w:val="28"/>
          <w:lang w:val="uk-UA"/>
        </w:rPr>
        <w:t> </w:t>
      </w:r>
      <w:r w:rsidRPr="00FE31A8">
        <w:rPr>
          <w:sz w:val="28"/>
          <w:szCs w:val="28"/>
        </w:rPr>
        <w:t>Г. Ива</w:t>
      </w:r>
      <w:r>
        <w:rPr>
          <w:sz w:val="28"/>
        </w:rPr>
        <w:t>шкин, А.</w:t>
      </w:r>
      <w:r>
        <w:rPr>
          <w:sz w:val="28"/>
          <w:lang w:val="uk-UA"/>
        </w:rPr>
        <w:t> </w:t>
      </w:r>
      <w:r>
        <w:rPr>
          <w:sz w:val="28"/>
        </w:rPr>
        <w:t>В. Калинин, И.</w:t>
      </w:r>
      <w:r>
        <w:rPr>
          <w:sz w:val="28"/>
          <w:lang w:val="uk-UA"/>
        </w:rPr>
        <w:t> </w:t>
      </w:r>
      <w:r>
        <w:rPr>
          <w:sz w:val="28"/>
        </w:rPr>
        <w:t>Б. Лапаев и др. // Терапевт</w:t>
      </w:r>
      <w:r>
        <w:rPr>
          <w:sz w:val="28"/>
          <w:lang w:val="uk-UA"/>
        </w:rPr>
        <w:t>.</w:t>
      </w:r>
      <w:r>
        <w:rPr>
          <w:sz w:val="28"/>
        </w:rPr>
        <w:t xml:space="preserve"> архив. – 1994.</w:t>
      </w:r>
      <w:r w:rsidRPr="008B4017">
        <w:rPr>
          <w:sz w:val="28"/>
          <w:szCs w:val="28"/>
        </w:rPr>
        <w:t xml:space="preserve"> – </w:t>
      </w:r>
      <w:r>
        <w:rPr>
          <w:sz w:val="28"/>
        </w:rPr>
        <w:t>№</w:t>
      </w:r>
      <w:r>
        <w:rPr>
          <w:sz w:val="28"/>
          <w:lang w:val="uk-UA"/>
        </w:rPr>
        <w:t> </w:t>
      </w:r>
      <w:r>
        <w:rPr>
          <w:sz w:val="28"/>
        </w:rPr>
        <w:t>2. – С. 56-57.</w:t>
      </w:r>
    </w:p>
    <w:p w:rsidR="006128C9" w:rsidRPr="000B3795" w:rsidRDefault="006128C9" w:rsidP="001B5F8D">
      <w:pPr>
        <w:numPr>
          <w:ilvl w:val="0"/>
          <w:numId w:val="46"/>
        </w:numPr>
        <w:suppressAutoHyphens w:val="0"/>
        <w:spacing w:line="360" w:lineRule="auto"/>
        <w:jc w:val="both"/>
        <w:rPr>
          <w:sz w:val="28"/>
        </w:rPr>
      </w:pPr>
      <w:r>
        <w:rPr>
          <w:sz w:val="28"/>
          <w:lang w:val="uk-UA"/>
        </w:rPr>
        <w:t xml:space="preserve"> </w:t>
      </w:r>
      <w:r>
        <w:rPr>
          <w:sz w:val="28"/>
        </w:rPr>
        <w:t>Современные представления о патогенезе  антифосфолипидного синдрома / Е.</w:t>
      </w:r>
      <w:r>
        <w:rPr>
          <w:sz w:val="28"/>
          <w:lang w:val="uk-UA"/>
        </w:rPr>
        <w:t> </w:t>
      </w:r>
      <w:r>
        <w:rPr>
          <w:sz w:val="28"/>
        </w:rPr>
        <w:t>Л.</w:t>
      </w:r>
      <w:r>
        <w:rPr>
          <w:sz w:val="28"/>
          <w:lang w:val="uk-UA"/>
        </w:rPr>
        <w:t xml:space="preserve"> </w:t>
      </w:r>
      <w:r>
        <w:rPr>
          <w:sz w:val="28"/>
        </w:rPr>
        <w:t>Насонов, А.</w:t>
      </w:r>
      <w:r>
        <w:rPr>
          <w:sz w:val="28"/>
          <w:lang w:val="uk-UA"/>
        </w:rPr>
        <w:t> </w:t>
      </w:r>
      <w:r>
        <w:rPr>
          <w:sz w:val="28"/>
        </w:rPr>
        <w:t>Г.</w:t>
      </w:r>
      <w:r>
        <w:rPr>
          <w:sz w:val="28"/>
          <w:lang w:val="uk-UA"/>
        </w:rPr>
        <w:t xml:space="preserve"> </w:t>
      </w:r>
      <w:r>
        <w:rPr>
          <w:sz w:val="28"/>
        </w:rPr>
        <w:t>Кобылянский,</w:t>
      </w:r>
      <w:r>
        <w:rPr>
          <w:sz w:val="28"/>
          <w:lang w:val="uk-UA"/>
        </w:rPr>
        <w:t xml:space="preserve"> </w:t>
      </w:r>
      <w:r>
        <w:rPr>
          <w:sz w:val="28"/>
        </w:rPr>
        <w:t>Т.</w:t>
      </w:r>
      <w:r>
        <w:rPr>
          <w:sz w:val="28"/>
          <w:lang w:val="uk-UA"/>
        </w:rPr>
        <w:t> </w:t>
      </w:r>
      <w:r>
        <w:rPr>
          <w:sz w:val="28"/>
        </w:rPr>
        <w:t>В. Кузнецова // Клин. мед</w:t>
      </w:r>
      <w:r>
        <w:rPr>
          <w:sz w:val="28"/>
          <w:lang w:val="uk-UA"/>
        </w:rPr>
        <w:t>ицина</w:t>
      </w:r>
      <w:r>
        <w:rPr>
          <w:sz w:val="28"/>
        </w:rPr>
        <w:t xml:space="preserve">. – 1998. </w:t>
      </w:r>
      <w:r>
        <w:rPr>
          <w:sz w:val="28"/>
          <w:lang w:val="uk-UA"/>
        </w:rPr>
        <w:t>–</w:t>
      </w:r>
      <w:r>
        <w:rPr>
          <w:sz w:val="28"/>
        </w:rPr>
        <w:t xml:space="preserve"> № 9. – С.</w:t>
      </w:r>
      <w:r>
        <w:rPr>
          <w:sz w:val="28"/>
          <w:lang w:val="en-US"/>
        </w:rPr>
        <w:t> </w:t>
      </w:r>
      <w:r>
        <w:rPr>
          <w:sz w:val="28"/>
        </w:rPr>
        <w:t>9-14.</w:t>
      </w:r>
    </w:p>
    <w:p w:rsidR="006128C9" w:rsidRDefault="006128C9" w:rsidP="001B5F8D">
      <w:pPr>
        <w:numPr>
          <w:ilvl w:val="0"/>
          <w:numId w:val="46"/>
        </w:numPr>
        <w:suppressAutoHyphens w:val="0"/>
        <w:spacing w:line="360" w:lineRule="auto"/>
        <w:jc w:val="both"/>
        <w:rPr>
          <w:sz w:val="28"/>
        </w:rPr>
      </w:pPr>
      <w:r>
        <w:rPr>
          <w:sz w:val="28"/>
          <w:lang w:val="uk-UA"/>
        </w:rPr>
        <w:t xml:space="preserve"> </w:t>
      </w:r>
      <w:r>
        <w:rPr>
          <w:sz w:val="28"/>
        </w:rPr>
        <w:t xml:space="preserve">Современное состояние проблемы </w:t>
      </w:r>
      <w:r>
        <w:rPr>
          <w:sz w:val="28"/>
          <w:lang w:val="en-US"/>
        </w:rPr>
        <w:t>Fas</w:t>
      </w:r>
      <w:r>
        <w:rPr>
          <w:sz w:val="28"/>
        </w:rPr>
        <w:t>-опосредуемого апоптоза в гормонально зависимых тканях репродуктивной системы / И.</w:t>
      </w:r>
      <w:r>
        <w:rPr>
          <w:sz w:val="28"/>
          <w:lang w:val="uk-UA"/>
        </w:rPr>
        <w:t> </w:t>
      </w:r>
      <w:r>
        <w:rPr>
          <w:sz w:val="28"/>
        </w:rPr>
        <w:t>Б. Манухин, Н.</w:t>
      </w:r>
      <w:r>
        <w:rPr>
          <w:sz w:val="28"/>
          <w:lang w:val="uk-UA"/>
        </w:rPr>
        <w:t> </w:t>
      </w:r>
      <w:r>
        <w:rPr>
          <w:sz w:val="28"/>
        </w:rPr>
        <w:t>Е. Кушлинский, М.</w:t>
      </w:r>
      <w:r>
        <w:rPr>
          <w:sz w:val="28"/>
          <w:lang w:val="uk-UA"/>
        </w:rPr>
        <w:t> </w:t>
      </w:r>
      <w:r>
        <w:rPr>
          <w:sz w:val="28"/>
        </w:rPr>
        <w:t>М. Высоцкий, Т.</w:t>
      </w:r>
      <w:r>
        <w:rPr>
          <w:sz w:val="28"/>
          <w:lang w:val="uk-UA"/>
        </w:rPr>
        <w:t> </w:t>
      </w:r>
      <w:r>
        <w:rPr>
          <w:sz w:val="28"/>
        </w:rPr>
        <w:t>Г. Верулашвили // Вопросы гинекологии, акушерства и п</w:t>
      </w:r>
      <w:r>
        <w:rPr>
          <w:sz w:val="28"/>
        </w:rPr>
        <w:t>е</w:t>
      </w:r>
      <w:r>
        <w:rPr>
          <w:sz w:val="28"/>
        </w:rPr>
        <w:t>р</w:t>
      </w:r>
      <w:r>
        <w:rPr>
          <w:sz w:val="28"/>
          <w:lang w:val="uk-UA"/>
        </w:rPr>
        <w:t>и</w:t>
      </w:r>
      <w:r>
        <w:rPr>
          <w:sz w:val="28"/>
        </w:rPr>
        <w:t>натологии. – 2005. – Т. 4, № 4. – С. 70-75.</w:t>
      </w:r>
    </w:p>
    <w:p w:rsidR="006128C9" w:rsidRPr="00617A5B" w:rsidRDefault="006128C9" w:rsidP="001B5F8D">
      <w:pPr>
        <w:numPr>
          <w:ilvl w:val="0"/>
          <w:numId w:val="46"/>
        </w:numPr>
        <w:suppressAutoHyphens w:val="0"/>
        <w:spacing w:line="360" w:lineRule="auto"/>
        <w:jc w:val="both"/>
        <w:rPr>
          <w:sz w:val="28"/>
          <w:szCs w:val="28"/>
        </w:rPr>
      </w:pPr>
      <w:r w:rsidRPr="00617A5B">
        <w:rPr>
          <w:sz w:val="28"/>
          <w:szCs w:val="28"/>
        </w:rPr>
        <w:lastRenderedPageBreak/>
        <w:t xml:space="preserve"> Соотношение процессов пролиферации, апоптоза, ангиогенеза и метастазир</w:t>
      </w:r>
      <w:r w:rsidRPr="00617A5B">
        <w:rPr>
          <w:sz w:val="28"/>
          <w:szCs w:val="28"/>
        </w:rPr>
        <w:t>о</w:t>
      </w:r>
      <w:r w:rsidRPr="00617A5B">
        <w:rPr>
          <w:sz w:val="28"/>
          <w:szCs w:val="28"/>
        </w:rPr>
        <w:t>вания в различных гистогенетических типах рака легкого / Е.</w:t>
      </w:r>
      <w:r>
        <w:rPr>
          <w:sz w:val="28"/>
          <w:szCs w:val="28"/>
          <w:lang w:val="uk-UA"/>
        </w:rPr>
        <w:t> </w:t>
      </w:r>
      <w:r w:rsidRPr="00617A5B">
        <w:rPr>
          <w:sz w:val="28"/>
          <w:szCs w:val="28"/>
        </w:rPr>
        <w:t>А. Коган, С.</w:t>
      </w:r>
      <w:r>
        <w:rPr>
          <w:sz w:val="28"/>
          <w:szCs w:val="28"/>
          <w:lang w:val="uk-UA"/>
        </w:rPr>
        <w:t> </w:t>
      </w:r>
      <w:r w:rsidRPr="00617A5B">
        <w:rPr>
          <w:sz w:val="28"/>
          <w:szCs w:val="28"/>
        </w:rPr>
        <w:t>И.</w:t>
      </w:r>
      <w:r>
        <w:rPr>
          <w:sz w:val="28"/>
          <w:szCs w:val="28"/>
          <w:lang w:val="uk-UA"/>
        </w:rPr>
        <w:t> </w:t>
      </w:r>
      <w:r w:rsidRPr="00617A5B">
        <w:rPr>
          <w:sz w:val="28"/>
          <w:szCs w:val="28"/>
        </w:rPr>
        <w:t>Швец, В.</w:t>
      </w:r>
      <w:r>
        <w:rPr>
          <w:sz w:val="28"/>
          <w:szCs w:val="28"/>
          <w:lang w:val="uk-UA"/>
        </w:rPr>
        <w:t> </w:t>
      </w:r>
      <w:r w:rsidRPr="00617A5B">
        <w:rPr>
          <w:sz w:val="28"/>
          <w:szCs w:val="28"/>
        </w:rPr>
        <w:t>Л. Коваленко, Ю.</w:t>
      </w:r>
      <w:r>
        <w:rPr>
          <w:sz w:val="28"/>
          <w:szCs w:val="28"/>
          <w:lang w:val="uk-UA"/>
        </w:rPr>
        <w:t> </w:t>
      </w:r>
      <w:r w:rsidRPr="00617A5B">
        <w:rPr>
          <w:sz w:val="28"/>
          <w:szCs w:val="28"/>
        </w:rPr>
        <w:t>В. Соболева // Архив патологии. – 2004. – № 6. – С. 33-38.</w:t>
      </w:r>
    </w:p>
    <w:p w:rsidR="006128C9" w:rsidRPr="00617A5B" w:rsidRDefault="006128C9" w:rsidP="001B5F8D">
      <w:pPr>
        <w:numPr>
          <w:ilvl w:val="0"/>
          <w:numId w:val="46"/>
        </w:numPr>
        <w:suppressAutoHyphens w:val="0"/>
        <w:spacing w:line="360" w:lineRule="auto"/>
        <w:jc w:val="both"/>
        <w:rPr>
          <w:noProof/>
          <w:sz w:val="28"/>
          <w:szCs w:val="28"/>
        </w:rPr>
      </w:pPr>
      <w:r w:rsidRPr="00617A5B">
        <w:rPr>
          <w:sz w:val="28"/>
          <w:szCs w:val="28"/>
          <w:lang w:val="uk-UA"/>
        </w:rPr>
        <w:t xml:space="preserve"> </w:t>
      </w:r>
      <w:r w:rsidRPr="00617A5B">
        <w:rPr>
          <w:iCs/>
          <w:sz w:val="28"/>
          <w:szCs w:val="28"/>
        </w:rPr>
        <w:t>Сорокина С.</w:t>
      </w:r>
      <w:r>
        <w:rPr>
          <w:iCs/>
          <w:sz w:val="28"/>
          <w:szCs w:val="28"/>
          <w:lang w:val="uk-UA"/>
        </w:rPr>
        <w:t> </w:t>
      </w:r>
      <w:r w:rsidRPr="00617A5B">
        <w:rPr>
          <w:iCs/>
          <w:sz w:val="28"/>
          <w:szCs w:val="28"/>
        </w:rPr>
        <w:t>Э.</w:t>
      </w:r>
      <w:r w:rsidRPr="00617A5B">
        <w:rPr>
          <w:iCs/>
          <w:noProof/>
          <w:sz w:val="28"/>
          <w:szCs w:val="28"/>
        </w:rPr>
        <w:t>,</w:t>
      </w:r>
      <w:r w:rsidRPr="00617A5B">
        <w:rPr>
          <w:iCs/>
          <w:sz w:val="28"/>
          <w:szCs w:val="28"/>
        </w:rPr>
        <w:t xml:space="preserve"> Искрицкая А.</w:t>
      </w:r>
      <w:r>
        <w:rPr>
          <w:iCs/>
          <w:sz w:val="28"/>
          <w:szCs w:val="28"/>
          <w:lang w:val="uk-UA"/>
        </w:rPr>
        <w:t> </w:t>
      </w:r>
      <w:r w:rsidRPr="00617A5B">
        <w:rPr>
          <w:iCs/>
          <w:sz w:val="28"/>
          <w:szCs w:val="28"/>
        </w:rPr>
        <w:t>М.</w:t>
      </w:r>
      <w:r w:rsidRPr="00617A5B">
        <w:rPr>
          <w:sz w:val="28"/>
          <w:szCs w:val="28"/>
        </w:rPr>
        <w:t xml:space="preserve"> Плацентарная недостаточность // Мед</w:t>
      </w:r>
      <w:r>
        <w:rPr>
          <w:sz w:val="28"/>
          <w:szCs w:val="28"/>
          <w:lang w:val="uk-UA"/>
        </w:rPr>
        <w:t>.</w:t>
      </w:r>
      <w:r w:rsidRPr="00617A5B">
        <w:rPr>
          <w:sz w:val="28"/>
          <w:szCs w:val="28"/>
        </w:rPr>
        <w:t xml:space="preserve"> нов</w:t>
      </w:r>
      <w:r w:rsidRPr="00617A5B">
        <w:rPr>
          <w:sz w:val="28"/>
          <w:szCs w:val="28"/>
        </w:rPr>
        <w:t>о</w:t>
      </w:r>
      <w:r w:rsidRPr="00617A5B">
        <w:rPr>
          <w:sz w:val="28"/>
          <w:szCs w:val="28"/>
        </w:rPr>
        <w:t xml:space="preserve">сти. – </w:t>
      </w:r>
      <w:r w:rsidRPr="00617A5B">
        <w:rPr>
          <w:noProof/>
          <w:sz w:val="28"/>
          <w:szCs w:val="28"/>
        </w:rPr>
        <w:t>1997.</w:t>
      </w:r>
      <w:r w:rsidRPr="00617A5B">
        <w:rPr>
          <w:sz w:val="28"/>
          <w:szCs w:val="28"/>
        </w:rPr>
        <w:t xml:space="preserve"> – </w:t>
      </w:r>
      <w:r w:rsidRPr="00617A5B">
        <w:rPr>
          <w:noProof/>
          <w:sz w:val="28"/>
          <w:szCs w:val="28"/>
        </w:rPr>
        <w:t>№</w:t>
      </w:r>
      <w:r>
        <w:rPr>
          <w:noProof/>
          <w:sz w:val="28"/>
          <w:szCs w:val="28"/>
          <w:lang w:val="uk-UA"/>
        </w:rPr>
        <w:t xml:space="preserve"> </w:t>
      </w:r>
      <w:r w:rsidRPr="00617A5B">
        <w:rPr>
          <w:noProof/>
          <w:sz w:val="28"/>
          <w:szCs w:val="28"/>
        </w:rPr>
        <w:t>3.</w:t>
      </w:r>
      <w:r w:rsidRPr="00617A5B">
        <w:rPr>
          <w:sz w:val="28"/>
          <w:szCs w:val="28"/>
        </w:rPr>
        <w:t xml:space="preserve"> – С.</w:t>
      </w:r>
      <w:r w:rsidRPr="00617A5B">
        <w:rPr>
          <w:noProof/>
          <w:sz w:val="28"/>
          <w:szCs w:val="28"/>
        </w:rPr>
        <w:t xml:space="preserve"> 12-16. </w:t>
      </w:r>
    </w:p>
    <w:p w:rsidR="006128C9" w:rsidRDefault="006128C9" w:rsidP="001B5F8D">
      <w:pPr>
        <w:numPr>
          <w:ilvl w:val="0"/>
          <w:numId w:val="46"/>
        </w:numPr>
        <w:suppressAutoHyphens w:val="0"/>
        <w:spacing w:line="360" w:lineRule="auto"/>
        <w:jc w:val="both"/>
        <w:rPr>
          <w:sz w:val="28"/>
        </w:rPr>
      </w:pPr>
      <w:r w:rsidRPr="00617A5B">
        <w:rPr>
          <w:noProof/>
          <w:sz w:val="28"/>
          <w:szCs w:val="28"/>
          <w:lang w:val="uk-UA"/>
        </w:rPr>
        <w:t xml:space="preserve"> </w:t>
      </w:r>
      <w:r w:rsidRPr="00617A5B">
        <w:rPr>
          <w:sz w:val="28"/>
          <w:szCs w:val="28"/>
        </w:rPr>
        <w:t>Состояние фетоплацентарного комплекса при хламидийной инфекции</w:t>
      </w:r>
      <w:r w:rsidRPr="00617A5B">
        <w:rPr>
          <w:sz w:val="28"/>
          <w:szCs w:val="28"/>
          <w:lang w:val="uk-UA"/>
        </w:rPr>
        <w:t xml:space="preserve"> /</w:t>
      </w:r>
      <w:r w:rsidRPr="00617A5B">
        <w:rPr>
          <w:noProof/>
          <w:sz w:val="28"/>
          <w:szCs w:val="28"/>
          <w:lang w:val="uk-UA"/>
        </w:rPr>
        <w:t xml:space="preserve"> </w:t>
      </w:r>
      <w:r w:rsidRPr="00617A5B">
        <w:rPr>
          <w:iCs/>
          <w:sz w:val="28"/>
          <w:szCs w:val="28"/>
        </w:rPr>
        <w:t>Фом</w:t>
      </w:r>
      <w:r w:rsidRPr="00617A5B">
        <w:rPr>
          <w:iCs/>
          <w:sz w:val="28"/>
          <w:szCs w:val="28"/>
        </w:rPr>
        <w:t>и</w:t>
      </w:r>
      <w:r w:rsidRPr="00617A5B">
        <w:rPr>
          <w:iCs/>
          <w:sz w:val="28"/>
          <w:szCs w:val="28"/>
        </w:rPr>
        <w:t>чева Е.</w:t>
      </w:r>
      <w:r>
        <w:rPr>
          <w:iCs/>
          <w:sz w:val="28"/>
          <w:szCs w:val="28"/>
          <w:lang w:val="uk-UA"/>
        </w:rPr>
        <w:t> </w:t>
      </w:r>
      <w:r w:rsidRPr="00617A5B">
        <w:rPr>
          <w:iCs/>
          <w:sz w:val="28"/>
          <w:szCs w:val="28"/>
        </w:rPr>
        <w:t>Ф.</w:t>
      </w:r>
      <w:r w:rsidRPr="00617A5B">
        <w:rPr>
          <w:iCs/>
          <w:noProof/>
          <w:sz w:val="28"/>
          <w:szCs w:val="28"/>
        </w:rPr>
        <w:t>,</w:t>
      </w:r>
      <w:r w:rsidRPr="00617A5B">
        <w:rPr>
          <w:iCs/>
          <w:sz w:val="28"/>
          <w:szCs w:val="28"/>
        </w:rPr>
        <w:t xml:space="preserve"> Зарубина Е.</w:t>
      </w:r>
      <w:r>
        <w:rPr>
          <w:iCs/>
          <w:sz w:val="28"/>
          <w:szCs w:val="28"/>
          <w:lang w:val="uk-UA"/>
        </w:rPr>
        <w:t> </w:t>
      </w:r>
      <w:r w:rsidRPr="00617A5B">
        <w:rPr>
          <w:iCs/>
          <w:sz w:val="28"/>
          <w:szCs w:val="28"/>
        </w:rPr>
        <w:t>И.</w:t>
      </w:r>
      <w:r w:rsidRPr="00617A5B">
        <w:rPr>
          <w:iCs/>
          <w:noProof/>
          <w:sz w:val="28"/>
          <w:szCs w:val="28"/>
        </w:rPr>
        <w:t>,</w:t>
      </w:r>
      <w:r w:rsidRPr="00617A5B">
        <w:rPr>
          <w:iCs/>
          <w:noProof/>
          <w:sz w:val="28"/>
          <w:szCs w:val="28"/>
          <w:lang w:val="uk-UA"/>
        </w:rPr>
        <w:t xml:space="preserve"> </w:t>
      </w:r>
      <w:r w:rsidRPr="00617A5B">
        <w:rPr>
          <w:iCs/>
          <w:sz w:val="28"/>
          <w:szCs w:val="28"/>
        </w:rPr>
        <w:t>Минаев В.</w:t>
      </w:r>
      <w:r>
        <w:rPr>
          <w:iCs/>
          <w:sz w:val="28"/>
          <w:szCs w:val="28"/>
          <w:lang w:val="uk-UA"/>
        </w:rPr>
        <w:t> </w:t>
      </w:r>
      <w:r w:rsidRPr="00617A5B">
        <w:rPr>
          <w:iCs/>
          <w:sz w:val="28"/>
          <w:szCs w:val="28"/>
        </w:rPr>
        <w:t xml:space="preserve">И. </w:t>
      </w:r>
      <w:r w:rsidRPr="00617A5B">
        <w:rPr>
          <w:iCs/>
          <w:sz w:val="28"/>
          <w:szCs w:val="28"/>
          <w:lang w:val="uk-UA"/>
        </w:rPr>
        <w:t>и др</w:t>
      </w:r>
      <w:r w:rsidRPr="00617A5B">
        <w:rPr>
          <w:iCs/>
          <w:sz w:val="28"/>
          <w:szCs w:val="28"/>
        </w:rPr>
        <w:t>.</w:t>
      </w:r>
      <w:r w:rsidRPr="00617A5B">
        <w:rPr>
          <w:sz w:val="28"/>
          <w:szCs w:val="28"/>
        </w:rPr>
        <w:t xml:space="preserve"> // Акушерство и гинекология. – </w:t>
      </w:r>
      <w:r w:rsidRPr="00617A5B">
        <w:rPr>
          <w:noProof/>
          <w:sz w:val="28"/>
          <w:szCs w:val="28"/>
        </w:rPr>
        <w:t>1998.</w:t>
      </w:r>
      <w:r w:rsidRPr="00617A5B">
        <w:rPr>
          <w:sz w:val="28"/>
          <w:szCs w:val="28"/>
        </w:rPr>
        <w:t xml:space="preserve"> – </w:t>
      </w:r>
      <w:r>
        <w:rPr>
          <w:noProof/>
          <w:sz w:val="28"/>
        </w:rPr>
        <w:t>№</w:t>
      </w:r>
      <w:r>
        <w:rPr>
          <w:noProof/>
          <w:sz w:val="28"/>
          <w:lang w:val="uk-UA"/>
        </w:rPr>
        <w:t xml:space="preserve"> </w:t>
      </w:r>
      <w:r>
        <w:rPr>
          <w:noProof/>
          <w:sz w:val="28"/>
        </w:rPr>
        <w:t>6.</w:t>
      </w:r>
      <w:r>
        <w:rPr>
          <w:sz w:val="28"/>
        </w:rPr>
        <w:t xml:space="preserve"> – С. </w:t>
      </w:r>
      <w:r>
        <w:rPr>
          <w:noProof/>
          <w:sz w:val="28"/>
        </w:rPr>
        <w:t>27-30.</w:t>
      </w:r>
    </w:p>
    <w:p w:rsidR="006128C9" w:rsidRPr="00CC1560" w:rsidRDefault="006128C9" w:rsidP="001B5F8D">
      <w:pPr>
        <w:numPr>
          <w:ilvl w:val="0"/>
          <w:numId w:val="46"/>
        </w:numPr>
        <w:suppressAutoHyphens w:val="0"/>
        <w:spacing w:line="360" w:lineRule="auto"/>
        <w:jc w:val="both"/>
        <w:rPr>
          <w:sz w:val="28"/>
        </w:rPr>
      </w:pPr>
      <w:r>
        <w:rPr>
          <w:sz w:val="28"/>
          <w:lang w:val="uk-UA"/>
        </w:rPr>
        <w:t xml:space="preserve"> </w:t>
      </w:r>
      <w:r>
        <w:rPr>
          <w:sz w:val="28"/>
        </w:rPr>
        <w:t xml:space="preserve">Спектр антифосфолипидных антител у беременных с гестозом / </w:t>
      </w:r>
      <w:r>
        <w:rPr>
          <w:iCs/>
          <w:sz w:val="28"/>
        </w:rPr>
        <w:t>Сухих Г.</w:t>
      </w:r>
      <w:r>
        <w:rPr>
          <w:iCs/>
          <w:sz w:val="28"/>
          <w:lang w:val="uk-UA"/>
        </w:rPr>
        <w:t> </w:t>
      </w:r>
      <w:r>
        <w:rPr>
          <w:iCs/>
          <w:sz w:val="28"/>
        </w:rPr>
        <w:t>Т.</w:t>
      </w:r>
      <w:r>
        <w:rPr>
          <w:iCs/>
          <w:noProof/>
          <w:sz w:val="28"/>
        </w:rPr>
        <w:t>,</w:t>
      </w:r>
      <w:r>
        <w:rPr>
          <w:iCs/>
          <w:sz w:val="28"/>
        </w:rPr>
        <w:t xml:space="preserve"> Пономарева И.</w:t>
      </w:r>
      <w:r>
        <w:rPr>
          <w:iCs/>
          <w:sz w:val="28"/>
          <w:lang w:val="uk-UA"/>
        </w:rPr>
        <w:t> </w:t>
      </w:r>
      <w:r>
        <w:rPr>
          <w:iCs/>
          <w:sz w:val="28"/>
        </w:rPr>
        <w:t>В.</w:t>
      </w:r>
      <w:r>
        <w:rPr>
          <w:iCs/>
          <w:noProof/>
          <w:sz w:val="28"/>
        </w:rPr>
        <w:t>,</w:t>
      </w:r>
      <w:r>
        <w:rPr>
          <w:iCs/>
          <w:sz w:val="28"/>
        </w:rPr>
        <w:t xml:space="preserve"> Городничева Ж.</w:t>
      </w:r>
      <w:r>
        <w:rPr>
          <w:iCs/>
          <w:sz w:val="28"/>
          <w:lang w:val="uk-UA"/>
        </w:rPr>
        <w:t> </w:t>
      </w:r>
      <w:r>
        <w:rPr>
          <w:iCs/>
          <w:sz w:val="28"/>
        </w:rPr>
        <w:t>А. и др.</w:t>
      </w:r>
      <w:r>
        <w:rPr>
          <w:sz w:val="28"/>
        </w:rPr>
        <w:t xml:space="preserve"> // Акушерство и гинекол</w:t>
      </w:r>
      <w:r>
        <w:rPr>
          <w:sz w:val="28"/>
        </w:rPr>
        <w:t>о</w:t>
      </w:r>
      <w:r>
        <w:rPr>
          <w:sz w:val="28"/>
        </w:rPr>
        <w:t xml:space="preserve">гия. – </w:t>
      </w:r>
      <w:r>
        <w:rPr>
          <w:noProof/>
          <w:sz w:val="28"/>
        </w:rPr>
        <w:t>1998.</w:t>
      </w:r>
      <w:r>
        <w:rPr>
          <w:sz w:val="28"/>
        </w:rPr>
        <w:t xml:space="preserve"> – </w:t>
      </w:r>
      <w:r>
        <w:rPr>
          <w:noProof/>
          <w:sz w:val="28"/>
        </w:rPr>
        <w:t>№</w:t>
      </w:r>
      <w:r>
        <w:rPr>
          <w:noProof/>
          <w:sz w:val="28"/>
          <w:lang w:val="uk-UA"/>
        </w:rPr>
        <w:t xml:space="preserve"> </w:t>
      </w:r>
      <w:r>
        <w:rPr>
          <w:noProof/>
          <w:sz w:val="28"/>
        </w:rPr>
        <w:t>5.</w:t>
      </w:r>
      <w:r>
        <w:rPr>
          <w:sz w:val="28"/>
        </w:rPr>
        <w:t xml:space="preserve"> – С.</w:t>
      </w:r>
      <w:r>
        <w:rPr>
          <w:noProof/>
          <w:sz w:val="28"/>
        </w:rPr>
        <w:t xml:space="preserve"> 22-28.</w:t>
      </w:r>
    </w:p>
    <w:p w:rsidR="006128C9" w:rsidRPr="00CC1560" w:rsidRDefault="006128C9" w:rsidP="001B5F8D">
      <w:pPr>
        <w:numPr>
          <w:ilvl w:val="0"/>
          <w:numId w:val="46"/>
        </w:numPr>
        <w:suppressAutoHyphens w:val="0"/>
        <w:spacing w:line="360" w:lineRule="auto"/>
        <w:jc w:val="both"/>
        <w:rPr>
          <w:sz w:val="28"/>
          <w:lang w:val="uk-UA"/>
        </w:rPr>
      </w:pPr>
      <w:r>
        <w:rPr>
          <w:noProof/>
          <w:sz w:val="28"/>
          <w:lang w:val="uk-UA"/>
        </w:rPr>
        <w:t xml:space="preserve"> </w:t>
      </w:r>
      <w:r w:rsidRPr="00CC1560">
        <w:rPr>
          <w:sz w:val="28"/>
          <w:lang w:val="uk-UA"/>
        </w:rPr>
        <w:t>Спектр антифосфол</w:t>
      </w:r>
      <w:r>
        <w:rPr>
          <w:sz w:val="28"/>
          <w:lang w:val="uk-UA"/>
        </w:rPr>
        <w:t>і</w:t>
      </w:r>
      <w:r w:rsidRPr="00CC1560">
        <w:rPr>
          <w:sz w:val="28"/>
          <w:lang w:val="uk-UA"/>
        </w:rPr>
        <w:t>п</w:t>
      </w:r>
      <w:r>
        <w:rPr>
          <w:sz w:val="28"/>
          <w:lang w:val="uk-UA"/>
        </w:rPr>
        <w:t>і</w:t>
      </w:r>
      <w:r w:rsidRPr="00CC1560">
        <w:rPr>
          <w:sz w:val="28"/>
          <w:lang w:val="uk-UA"/>
        </w:rPr>
        <w:t>дн</w:t>
      </w:r>
      <w:r>
        <w:rPr>
          <w:sz w:val="28"/>
          <w:lang w:val="uk-UA"/>
        </w:rPr>
        <w:t>и</w:t>
      </w:r>
      <w:r w:rsidRPr="00CC1560">
        <w:rPr>
          <w:sz w:val="28"/>
          <w:lang w:val="uk-UA"/>
        </w:rPr>
        <w:t>х антит</w:t>
      </w:r>
      <w:r>
        <w:rPr>
          <w:sz w:val="28"/>
          <w:lang w:val="uk-UA"/>
        </w:rPr>
        <w:t>і</w:t>
      </w:r>
      <w:r w:rsidRPr="00CC1560">
        <w:rPr>
          <w:sz w:val="28"/>
          <w:lang w:val="uk-UA"/>
        </w:rPr>
        <w:t xml:space="preserve">л у </w:t>
      </w:r>
      <w:r>
        <w:rPr>
          <w:sz w:val="28"/>
          <w:lang w:val="uk-UA"/>
        </w:rPr>
        <w:t>вагітних</w:t>
      </w:r>
      <w:r w:rsidRPr="00CC1560">
        <w:rPr>
          <w:sz w:val="28"/>
          <w:lang w:val="uk-UA"/>
        </w:rPr>
        <w:t xml:space="preserve"> </w:t>
      </w:r>
      <w:r>
        <w:rPr>
          <w:sz w:val="28"/>
          <w:lang w:val="uk-UA"/>
        </w:rPr>
        <w:t xml:space="preserve">з антифосфоліпідним </w:t>
      </w:r>
      <w:r w:rsidRPr="00CC1560">
        <w:rPr>
          <w:sz w:val="28"/>
          <w:lang w:val="uk-UA"/>
        </w:rPr>
        <w:t>с</w:t>
      </w:r>
      <w:r>
        <w:rPr>
          <w:sz w:val="28"/>
          <w:lang w:val="uk-UA"/>
        </w:rPr>
        <w:t>индр</w:t>
      </w:r>
      <w:r>
        <w:rPr>
          <w:sz w:val="28"/>
          <w:lang w:val="uk-UA"/>
        </w:rPr>
        <w:t>о</w:t>
      </w:r>
      <w:r>
        <w:rPr>
          <w:sz w:val="28"/>
          <w:lang w:val="uk-UA"/>
        </w:rPr>
        <w:t>мом та прееклампсією</w:t>
      </w:r>
      <w:r w:rsidRPr="00CC1560">
        <w:rPr>
          <w:sz w:val="28"/>
          <w:lang w:val="uk-UA"/>
        </w:rPr>
        <w:t xml:space="preserve"> / </w:t>
      </w:r>
      <w:r>
        <w:rPr>
          <w:sz w:val="28"/>
          <w:lang w:val="uk-UA"/>
        </w:rPr>
        <w:t>К. Б. Акімова, І. С. Гарагуля, Р. М. Банахевич, О. А. С</w:t>
      </w:r>
      <w:r>
        <w:rPr>
          <w:sz w:val="28"/>
          <w:lang w:val="uk-UA"/>
        </w:rPr>
        <w:t>і</w:t>
      </w:r>
      <w:r>
        <w:rPr>
          <w:sz w:val="28"/>
          <w:lang w:val="uk-UA"/>
        </w:rPr>
        <w:t xml:space="preserve">рокваша </w:t>
      </w:r>
      <w:r w:rsidRPr="00CC1560">
        <w:rPr>
          <w:sz w:val="28"/>
          <w:lang w:val="uk-UA"/>
        </w:rPr>
        <w:t xml:space="preserve">// </w:t>
      </w:r>
      <w:r>
        <w:rPr>
          <w:sz w:val="28"/>
          <w:lang w:val="uk-UA"/>
        </w:rPr>
        <w:t xml:space="preserve">Збірник наук. праць </w:t>
      </w:r>
      <w:r w:rsidRPr="00CC1560">
        <w:rPr>
          <w:sz w:val="28"/>
          <w:lang w:val="uk-UA"/>
        </w:rPr>
        <w:t>А</w:t>
      </w:r>
      <w:r>
        <w:rPr>
          <w:sz w:val="28"/>
          <w:lang w:val="uk-UA"/>
        </w:rPr>
        <w:t>соціації акушерів-гінекологів України</w:t>
      </w:r>
      <w:r w:rsidRPr="00CC1560">
        <w:rPr>
          <w:sz w:val="28"/>
          <w:lang w:val="uk-UA"/>
        </w:rPr>
        <w:t>.</w:t>
      </w:r>
      <w:r w:rsidRPr="00E81838">
        <w:rPr>
          <w:sz w:val="28"/>
          <w:lang w:val="uk-UA"/>
        </w:rPr>
        <w:t xml:space="preserve"> – </w:t>
      </w:r>
      <w:r>
        <w:rPr>
          <w:sz w:val="28"/>
          <w:lang w:val="uk-UA"/>
        </w:rPr>
        <w:t>К.: І</w:t>
      </w:r>
      <w:r>
        <w:rPr>
          <w:sz w:val="28"/>
          <w:lang w:val="uk-UA"/>
        </w:rPr>
        <w:t>н</w:t>
      </w:r>
      <w:r>
        <w:rPr>
          <w:sz w:val="28"/>
          <w:lang w:val="uk-UA"/>
        </w:rPr>
        <w:t>термед, 2005</w:t>
      </w:r>
      <w:r w:rsidRPr="00CC1560">
        <w:rPr>
          <w:noProof/>
          <w:sz w:val="28"/>
          <w:lang w:val="uk-UA"/>
        </w:rPr>
        <w:t>.</w:t>
      </w:r>
      <w:r w:rsidRPr="00E81838">
        <w:rPr>
          <w:sz w:val="28"/>
          <w:lang w:val="uk-UA"/>
        </w:rPr>
        <w:t xml:space="preserve"> – </w:t>
      </w:r>
      <w:r>
        <w:rPr>
          <w:sz w:val="28"/>
          <w:lang w:val="uk-UA"/>
        </w:rPr>
        <w:t>С</w:t>
      </w:r>
      <w:r>
        <w:rPr>
          <w:noProof/>
          <w:sz w:val="28"/>
          <w:lang w:val="uk-UA"/>
        </w:rPr>
        <w:t>. 7</w:t>
      </w:r>
      <w:r>
        <w:rPr>
          <w:noProof/>
          <w:sz w:val="28"/>
          <w:lang w:val="uk-UA"/>
        </w:rPr>
        <w:sym w:font="Symbol" w:char="F02D"/>
      </w:r>
      <w:r>
        <w:rPr>
          <w:noProof/>
          <w:sz w:val="28"/>
          <w:lang w:val="uk-UA"/>
        </w:rPr>
        <w:t>11</w:t>
      </w:r>
      <w:r w:rsidRPr="00CC1560">
        <w:rPr>
          <w:noProof/>
          <w:sz w:val="28"/>
          <w:lang w:val="uk-UA"/>
        </w:rPr>
        <w:t xml:space="preserve">. </w:t>
      </w:r>
    </w:p>
    <w:p w:rsidR="006128C9" w:rsidRPr="00662DD9" w:rsidRDefault="006128C9" w:rsidP="001B5F8D">
      <w:pPr>
        <w:numPr>
          <w:ilvl w:val="0"/>
          <w:numId w:val="46"/>
        </w:numPr>
        <w:suppressAutoHyphens w:val="0"/>
        <w:spacing w:line="360" w:lineRule="auto"/>
        <w:jc w:val="both"/>
        <w:rPr>
          <w:sz w:val="28"/>
          <w:szCs w:val="28"/>
          <w:lang w:val="uk-UA"/>
        </w:rPr>
      </w:pPr>
      <w:r>
        <w:rPr>
          <w:sz w:val="28"/>
          <w:lang w:val="uk-UA"/>
        </w:rPr>
        <w:t xml:space="preserve"> </w:t>
      </w:r>
      <w:r w:rsidRPr="00662DD9">
        <w:rPr>
          <w:sz w:val="28"/>
          <w:szCs w:val="28"/>
          <w:lang w:val="uk-UA"/>
        </w:rPr>
        <w:t>Спонтанні аборти: імуноморфологічні аспекти / Т.</w:t>
      </w:r>
      <w:r>
        <w:rPr>
          <w:sz w:val="28"/>
          <w:szCs w:val="28"/>
          <w:lang w:val="uk-UA"/>
        </w:rPr>
        <w:t> </w:t>
      </w:r>
      <w:r w:rsidRPr="00662DD9">
        <w:rPr>
          <w:sz w:val="28"/>
          <w:szCs w:val="28"/>
          <w:lang w:val="uk-UA"/>
        </w:rPr>
        <w:t>Д. Задорожна, Г.</w:t>
      </w:r>
      <w:r>
        <w:rPr>
          <w:sz w:val="28"/>
          <w:szCs w:val="28"/>
          <w:lang w:val="uk-UA"/>
        </w:rPr>
        <w:t> </w:t>
      </w:r>
      <w:r w:rsidRPr="00662DD9">
        <w:rPr>
          <w:sz w:val="28"/>
          <w:szCs w:val="28"/>
          <w:lang w:val="uk-UA"/>
        </w:rPr>
        <w:t>І. Бондаренко, Н.</w:t>
      </w:r>
      <w:r>
        <w:rPr>
          <w:sz w:val="28"/>
          <w:szCs w:val="28"/>
          <w:lang w:val="uk-UA"/>
        </w:rPr>
        <w:t> </w:t>
      </w:r>
      <w:r w:rsidRPr="00662DD9">
        <w:rPr>
          <w:sz w:val="28"/>
          <w:szCs w:val="28"/>
          <w:lang w:val="uk-UA"/>
        </w:rPr>
        <w:t>М. Лозюк, Т.</w:t>
      </w:r>
      <w:r>
        <w:rPr>
          <w:sz w:val="28"/>
          <w:szCs w:val="28"/>
          <w:lang w:val="uk-UA"/>
        </w:rPr>
        <w:t> </w:t>
      </w:r>
      <w:r w:rsidRPr="00662DD9">
        <w:rPr>
          <w:sz w:val="28"/>
          <w:szCs w:val="28"/>
          <w:lang w:val="uk-UA"/>
        </w:rPr>
        <w:t>М. Арчакова // Львів</w:t>
      </w:r>
      <w:r>
        <w:rPr>
          <w:sz w:val="28"/>
          <w:szCs w:val="28"/>
          <w:lang w:val="uk-UA"/>
        </w:rPr>
        <w:t>.</w:t>
      </w:r>
      <w:r w:rsidRPr="00662DD9">
        <w:rPr>
          <w:sz w:val="28"/>
          <w:szCs w:val="28"/>
          <w:lang w:val="uk-UA"/>
        </w:rPr>
        <w:t xml:space="preserve"> </w:t>
      </w:r>
      <w:r>
        <w:rPr>
          <w:sz w:val="28"/>
          <w:szCs w:val="28"/>
          <w:lang w:val="uk-UA"/>
        </w:rPr>
        <w:t>м</w:t>
      </w:r>
      <w:r w:rsidRPr="00662DD9">
        <w:rPr>
          <w:sz w:val="28"/>
          <w:szCs w:val="28"/>
          <w:lang w:val="uk-UA"/>
        </w:rPr>
        <w:t>ед</w:t>
      </w:r>
      <w:r>
        <w:rPr>
          <w:sz w:val="28"/>
          <w:szCs w:val="28"/>
          <w:lang w:val="uk-UA"/>
        </w:rPr>
        <w:t>.</w:t>
      </w:r>
      <w:r w:rsidRPr="00662DD9">
        <w:rPr>
          <w:sz w:val="28"/>
          <w:szCs w:val="28"/>
          <w:lang w:val="uk-UA"/>
        </w:rPr>
        <w:t xml:space="preserve"> часопис.</w:t>
      </w:r>
      <w:r w:rsidRPr="00CC1560">
        <w:rPr>
          <w:sz w:val="28"/>
          <w:lang w:val="uk-UA"/>
        </w:rPr>
        <w:t xml:space="preserve"> – </w:t>
      </w:r>
      <w:r w:rsidRPr="00662DD9">
        <w:rPr>
          <w:sz w:val="28"/>
          <w:szCs w:val="28"/>
          <w:lang w:val="uk-UA"/>
        </w:rPr>
        <w:t>1997</w:t>
      </w:r>
      <w:r>
        <w:rPr>
          <w:sz w:val="28"/>
          <w:szCs w:val="28"/>
          <w:lang w:val="uk-UA"/>
        </w:rPr>
        <w:t>.</w:t>
      </w:r>
      <w:r w:rsidRPr="004000BB">
        <w:rPr>
          <w:sz w:val="28"/>
          <w:lang w:val="uk-UA"/>
        </w:rPr>
        <w:t xml:space="preserve"> </w:t>
      </w:r>
      <w:r>
        <w:rPr>
          <w:sz w:val="28"/>
          <w:lang w:val="uk-UA"/>
        </w:rPr>
        <w:t>–</w:t>
      </w:r>
      <w:r w:rsidRPr="00662DD9">
        <w:rPr>
          <w:sz w:val="28"/>
          <w:szCs w:val="28"/>
          <w:lang w:val="uk-UA"/>
        </w:rPr>
        <w:t xml:space="preserve"> Т.3, №</w:t>
      </w:r>
      <w:r>
        <w:rPr>
          <w:sz w:val="28"/>
          <w:szCs w:val="28"/>
          <w:lang w:val="uk-UA"/>
        </w:rPr>
        <w:t xml:space="preserve"> </w:t>
      </w:r>
      <w:r w:rsidRPr="00662DD9">
        <w:rPr>
          <w:sz w:val="28"/>
          <w:szCs w:val="28"/>
          <w:lang w:val="uk-UA"/>
        </w:rPr>
        <w:t>1-2</w:t>
      </w:r>
      <w:r>
        <w:rPr>
          <w:sz w:val="28"/>
          <w:szCs w:val="28"/>
          <w:lang w:val="uk-UA"/>
        </w:rPr>
        <w:t>.</w:t>
      </w:r>
      <w:r w:rsidRPr="000277B5">
        <w:rPr>
          <w:sz w:val="28"/>
          <w:lang w:val="uk-UA"/>
        </w:rPr>
        <w:t xml:space="preserve"> – </w:t>
      </w:r>
      <w:r w:rsidRPr="00662DD9">
        <w:rPr>
          <w:sz w:val="28"/>
          <w:szCs w:val="28"/>
          <w:lang w:val="uk-UA"/>
        </w:rPr>
        <w:t>С. 63-65.</w:t>
      </w:r>
    </w:p>
    <w:p w:rsidR="006128C9" w:rsidRPr="00145600" w:rsidRDefault="006128C9" w:rsidP="001B5F8D">
      <w:pPr>
        <w:pStyle w:val="afffffff5"/>
        <w:numPr>
          <w:ilvl w:val="0"/>
          <w:numId w:val="46"/>
        </w:numPr>
        <w:tabs>
          <w:tab w:val="clear" w:pos="644"/>
        </w:tabs>
        <w:suppressAutoHyphens w:val="0"/>
        <w:spacing w:before="0" w:after="0" w:line="360" w:lineRule="auto"/>
        <w:jc w:val="both"/>
        <w:rPr>
          <w:lang w:val="uk-UA"/>
        </w:rPr>
      </w:pPr>
      <w:r>
        <w:rPr>
          <w:lang w:val="uk-UA"/>
        </w:rPr>
        <w:t xml:space="preserve"> Структурні зміни спіральних артерій у вагітних груп ризику щодо розвитку г</w:t>
      </w:r>
      <w:r>
        <w:rPr>
          <w:lang w:val="uk-UA"/>
        </w:rPr>
        <w:t>е</w:t>
      </w:r>
      <w:r>
        <w:rPr>
          <w:lang w:val="uk-UA"/>
        </w:rPr>
        <w:t>стозу / В. Ф. Нагорна, Н. А. Зелінська, Т. Д. Задорожна // ПАГ. – 1996.</w:t>
      </w:r>
      <w:r w:rsidRPr="003439ED">
        <w:rPr>
          <w:lang w:val="uk-UA"/>
        </w:rPr>
        <w:t xml:space="preserve"> – </w:t>
      </w:r>
      <w:r>
        <w:rPr>
          <w:lang w:val="uk-UA"/>
        </w:rPr>
        <w:t>№ 5-6. – С. 69-71.</w:t>
      </w:r>
    </w:p>
    <w:p w:rsidR="006128C9" w:rsidRDefault="006128C9" w:rsidP="001B5F8D">
      <w:pPr>
        <w:pStyle w:val="afffffff5"/>
        <w:numPr>
          <w:ilvl w:val="0"/>
          <w:numId w:val="46"/>
        </w:numPr>
        <w:tabs>
          <w:tab w:val="clear" w:pos="644"/>
        </w:tabs>
        <w:suppressAutoHyphens w:val="0"/>
        <w:spacing w:before="0" w:after="0" w:line="360" w:lineRule="auto"/>
        <w:jc w:val="both"/>
        <w:rPr>
          <w:lang w:val="uk-UA"/>
        </w:rPr>
      </w:pPr>
      <w:r w:rsidRPr="003439ED">
        <w:rPr>
          <w:lang w:val="uk-UA"/>
        </w:rPr>
        <w:t xml:space="preserve"> </w:t>
      </w:r>
      <w:r>
        <w:rPr>
          <w:lang w:val="uk-UA"/>
        </w:rPr>
        <w:t>Стемпен І. В. Динаміка та прогнозування народжуваності близнюків в Україні і медико-соціальні проблеми їх здоров</w:t>
      </w:r>
      <w:r w:rsidRPr="003439ED">
        <w:rPr>
          <w:lang w:val="uk-UA"/>
        </w:rPr>
        <w:t>’</w:t>
      </w:r>
      <w:r>
        <w:rPr>
          <w:lang w:val="uk-UA"/>
        </w:rPr>
        <w:t xml:space="preserve">я: Автореф. дис. ... канд. мед. наук: 14.02.10 </w:t>
      </w:r>
      <w:r w:rsidRPr="003439ED">
        <w:rPr>
          <w:lang w:val="uk-UA"/>
        </w:rPr>
        <w:t>/</w:t>
      </w:r>
      <w:r>
        <w:rPr>
          <w:lang w:val="uk-UA"/>
        </w:rPr>
        <w:t xml:space="preserve"> Нац. мед. ун-т ім. О. О. Богомольця.</w:t>
      </w:r>
      <w:r w:rsidRPr="004000BB">
        <w:rPr>
          <w:lang w:val="uk-UA"/>
        </w:rPr>
        <w:t xml:space="preserve"> –</w:t>
      </w:r>
      <w:r>
        <w:rPr>
          <w:lang w:val="uk-UA"/>
        </w:rPr>
        <w:t xml:space="preserve"> К., 1996.</w:t>
      </w:r>
      <w:r w:rsidRPr="004000BB">
        <w:rPr>
          <w:lang w:val="uk-UA"/>
        </w:rPr>
        <w:t xml:space="preserve"> –</w:t>
      </w:r>
      <w:r>
        <w:rPr>
          <w:lang w:val="uk-UA"/>
        </w:rPr>
        <w:t xml:space="preserve"> 18 с.</w:t>
      </w:r>
    </w:p>
    <w:p w:rsidR="006128C9" w:rsidRDefault="006128C9" w:rsidP="001B5F8D">
      <w:pPr>
        <w:pStyle w:val="afffffff5"/>
        <w:numPr>
          <w:ilvl w:val="0"/>
          <w:numId w:val="46"/>
        </w:numPr>
        <w:tabs>
          <w:tab w:val="clear" w:pos="644"/>
        </w:tabs>
        <w:suppressAutoHyphens w:val="0"/>
        <w:spacing w:before="0" w:after="0" w:line="360" w:lineRule="auto"/>
        <w:jc w:val="both"/>
        <w:rPr>
          <w:lang w:val="uk-UA"/>
        </w:rPr>
      </w:pPr>
      <w:r>
        <w:rPr>
          <w:lang w:val="uk-UA"/>
        </w:rPr>
        <w:t xml:space="preserve"> </w:t>
      </w:r>
      <w:r>
        <w:t>Степанова Р.</w:t>
      </w:r>
      <w:r>
        <w:rPr>
          <w:lang w:val="uk-UA"/>
        </w:rPr>
        <w:t> </w:t>
      </w:r>
      <w:r>
        <w:t>Н. Беременность и аутоиммунные заболевания // Вестник РААГ. – 1997. – № 1. – С. 50-51.</w:t>
      </w:r>
    </w:p>
    <w:p w:rsidR="006128C9" w:rsidRDefault="006128C9" w:rsidP="001B5F8D">
      <w:pPr>
        <w:numPr>
          <w:ilvl w:val="0"/>
          <w:numId w:val="46"/>
        </w:numPr>
        <w:suppressAutoHyphens w:val="0"/>
        <w:spacing w:line="360" w:lineRule="auto"/>
        <w:jc w:val="both"/>
        <w:rPr>
          <w:sz w:val="28"/>
        </w:rPr>
      </w:pPr>
      <w:r>
        <w:rPr>
          <w:iCs/>
          <w:sz w:val="28"/>
        </w:rPr>
        <w:t xml:space="preserve"> Стрижаков А.</w:t>
      </w:r>
      <w:r>
        <w:rPr>
          <w:iCs/>
          <w:sz w:val="28"/>
          <w:lang w:val="uk-UA"/>
        </w:rPr>
        <w:t> </w:t>
      </w:r>
      <w:r>
        <w:rPr>
          <w:iCs/>
          <w:sz w:val="28"/>
        </w:rPr>
        <w:t>Н.</w:t>
      </w:r>
      <w:r>
        <w:rPr>
          <w:iCs/>
          <w:noProof/>
          <w:sz w:val="28"/>
        </w:rPr>
        <w:t>,</w:t>
      </w:r>
      <w:r>
        <w:rPr>
          <w:iCs/>
          <w:sz w:val="28"/>
        </w:rPr>
        <w:t xml:space="preserve"> Игнатко И.</w:t>
      </w:r>
      <w:r>
        <w:rPr>
          <w:iCs/>
          <w:sz w:val="28"/>
          <w:lang w:val="uk-UA"/>
        </w:rPr>
        <w:t> </w:t>
      </w:r>
      <w:r>
        <w:rPr>
          <w:iCs/>
          <w:sz w:val="28"/>
        </w:rPr>
        <w:t>В.</w:t>
      </w:r>
      <w:r>
        <w:rPr>
          <w:iCs/>
          <w:noProof/>
          <w:sz w:val="28"/>
        </w:rPr>
        <w:t>,</w:t>
      </w:r>
      <w:r>
        <w:rPr>
          <w:iCs/>
          <w:sz w:val="28"/>
        </w:rPr>
        <w:t xml:space="preserve"> Ковалёва Л.</w:t>
      </w:r>
      <w:r>
        <w:rPr>
          <w:iCs/>
          <w:sz w:val="28"/>
          <w:lang w:val="uk-UA"/>
        </w:rPr>
        <w:t> </w:t>
      </w:r>
      <w:r>
        <w:rPr>
          <w:iCs/>
          <w:sz w:val="28"/>
        </w:rPr>
        <w:t>Г.</w:t>
      </w:r>
      <w:r>
        <w:rPr>
          <w:sz w:val="28"/>
        </w:rPr>
        <w:t xml:space="preserve"> Становление и развитие вну</w:t>
      </w:r>
      <w:r>
        <w:rPr>
          <w:sz w:val="28"/>
        </w:rPr>
        <w:t>т</w:t>
      </w:r>
      <w:r>
        <w:rPr>
          <w:sz w:val="28"/>
        </w:rPr>
        <w:t>риплацентарного кровообращения при физиологической беременности // Ак</w:t>
      </w:r>
      <w:r>
        <w:rPr>
          <w:sz w:val="28"/>
        </w:rPr>
        <w:t>у</w:t>
      </w:r>
      <w:r>
        <w:rPr>
          <w:sz w:val="28"/>
        </w:rPr>
        <w:t>шерство и гинекология.</w:t>
      </w:r>
      <w:r>
        <w:rPr>
          <w:noProof/>
          <w:sz w:val="28"/>
        </w:rPr>
        <w:t xml:space="preserve"> </w:t>
      </w:r>
      <w:r>
        <w:rPr>
          <w:sz w:val="28"/>
          <w:lang w:val="uk-UA"/>
        </w:rPr>
        <w:t>–</w:t>
      </w:r>
      <w:r>
        <w:rPr>
          <w:noProof/>
          <w:sz w:val="28"/>
        </w:rPr>
        <w:t xml:space="preserve"> 1996. </w:t>
      </w:r>
      <w:r>
        <w:rPr>
          <w:sz w:val="28"/>
          <w:lang w:val="uk-UA"/>
        </w:rPr>
        <w:t>–</w:t>
      </w:r>
      <w:r>
        <w:rPr>
          <w:noProof/>
          <w:sz w:val="28"/>
        </w:rPr>
        <w:t xml:space="preserve"> №</w:t>
      </w:r>
      <w:r>
        <w:rPr>
          <w:noProof/>
          <w:sz w:val="28"/>
          <w:lang w:val="uk-UA"/>
        </w:rPr>
        <w:t xml:space="preserve"> </w:t>
      </w:r>
      <w:r>
        <w:rPr>
          <w:noProof/>
          <w:sz w:val="28"/>
        </w:rPr>
        <w:t xml:space="preserve">2. </w:t>
      </w:r>
      <w:r>
        <w:rPr>
          <w:sz w:val="28"/>
          <w:lang w:val="uk-UA"/>
        </w:rPr>
        <w:t>–</w:t>
      </w:r>
      <w:r>
        <w:rPr>
          <w:sz w:val="28"/>
        </w:rPr>
        <w:t xml:space="preserve"> С.</w:t>
      </w:r>
      <w:r>
        <w:rPr>
          <w:noProof/>
          <w:sz w:val="28"/>
        </w:rPr>
        <w:t xml:space="preserve"> 16-21.</w:t>
      </w:r>
    </w:p>
    <w:p w:rsidR="006128C9" w:rsidRDefault="006128C9" w:rsidP="001B5F8D">
      <w:pPr>
        <w:numPr>
          <w:ilvl w:val="0"/>
          <w:numId w:val="46"/>
        </w:numPr>
        <w:suppressAutoHyphens w:val="0"/>
        <w:spacing w:line="360" w:lineRule="auto"/>
        <w:jc w:val="both"/>
        <w:rPr>
          <w:sz w:val="28"/>
        </w:rPr>
      </w:pPr>
      <w:r>
        <w:rPr>
          <w:noProof/>
          <w:sz w:val="28"/>
        </w:rPr>
        <w:lastRenderedPageBreak/>
        <w:t xml:space="preserve"> </w:t>
      </w:r>
      <w:r>
        <w:rPr>
          <w:iCs/>
          <w:sz w:val="28"/>
        </w:rPr>
        <w:t>Стрижаков А.</w:t>
      </w:r>
      <w:r>
        <w:rPr>
          <w:iCs/>
          <w:sz w:val="28"/>
          <w:lang w:val="uk-UA"/>
        </w:rPr>
        <w:t> </w:t>
      </w:r>
      <w:r>
        <w:rPr>
          <w:iCs/>
          <w:sz w:val="28"/>
        </w:rPr>
        <w:t>Н.</w:t>
      </w:r>
      <w:r>
        <w:rPr>
          <w:iCs/>
          <w:noProof/>
          <w:sz w:val="28"/>
        </w:rPr>
        <w:t>,</w:t>
      </w:r>
      <w:r>
        <w:rPr>
          <w:iCs/>
          <w:sz w:val="28"/>
        </w:rPr>
        <w:t xml:space="preserve"> Мусаев</w:t>
      </w:r>
      <w:r>
        <w:rPr>
          <w:iCs/>
          <w:noProof/>
          <w:sz w:val="28"/>
        </w:rPr>
        <w:t xml:space="preserve"> </w:t>
      </w:r>
      <w:r>
        <w:rPr>
          <w:iCs/>
          <w:noProof/>
          <w:sz w:val="28"/>
          <w:lang w:val="uk-UA"/>
        </w:rPr>
        <w:t>З</w:t>
      </w:r>
      <w:r>
        <w:rPr>
          <w:iCs/>
          <w:noProof/>
          <w:sz w:val="28"/>
        </w:rPr>
        <w:t>.</w:t>
      </w:r>
      <w:r>
        <w:rPr>
          <w:iCs/>
          <w:noProof/>
          <w:sz w:val="28"/>
          <w:lang w:val="uk-UA"/>
        </w:rPr>
        <w:t> </w:t>
      </w:r>
      <w:r>
        <w:rPr>
          <w:iCs/>
          <w:sz w:val="28"/>
        </w:rPr>
        <w:t>М.</w:t>
      </w:r>
      <w:r>
        <w:rPr>
          <w:sz w:val="28"/>
        </w:rPr>
        <w:t xml:space="preserve"> Системные нарушения гемодинамики при гестозах</w:t>
      </w:r>
      <w:r>
        <w:rPr>
          <w:noProof/>
          <w:sz w:val="28"/>
        </w:rPr>
        <w:t>:</w:t>
      </w:r>
      <w:r>
        <w:rPr>
          <w:sz w:val="28"/>
        </w:rPr>
        <w:t xml:space="preserve"> патогенез</w:t>
      </w:r>
      <w:r>
        <w:rPr>
          <w:noProof/>
          <w:sz w:val="28"/>
        </w:rPr>
        <w:t>,</w:t>
      </w:r>
      <w:r>
        <w:rPr>
          <w:sz w:val="28"/>
        </w:rPr>
        <w:t xml:space="preserve"> диагностика и акушерская тактика // Акушерство и гинекол</w:t>
      </w:r>
      <w:r>
        <w:rPr>
          <w:sz w:val="28"/>
        </w:rPr>
        <w:t>о</w:t>
      </w:r>
      <w:r>
        <w:rPr>
          <w:sz w:val="28"/>
        </w:rPr>
        <w:t>гия.</w:t>
      </w:r>
      <w:r>
        <w:rPr>
          <w:noProof/>
          <w:sz w:val="28"/>
        </w:rPr>
        <w:t xml:space="preserve"> </w:t>
      </w:r>
      <w:r>
        <w:rPr>
          <w:sz w:val="28"/>
          <w:lang w:val="uk-UA"/>
        </w:rPr>
        <w:t>–</w:t>
      </w:r>
      <w:r>
        <w:rPr>
          <w:noProof/>
          <w:sz w:val="28"/>
        </w:rPr>
        <w:t xml:space="preserve"> 1998. </w:t>
      </w:r>
      <w:r>
        <w:rPr>
          <w:sz w:val="28"/>
          <w:lang w:val="uk-UA"/>
        </w:rPr>
        <w:t>–</w:t>
      </w:r>
      <w:r>
        <w:rPr>
          <w:noProof/>
          <w:sz w:val="28"/>
        </w:rPr>
        <w:t xml:space="preserve"> №</w:t>
      </w:r>
      <w:r>
        <w:rPr>
          <w:noProof/>
          <w:sz w:val="28"/>
          <w:lang w:val="uk-UA"/>
        </w:rPr>
        <w:t xml:space="preserve"> </w:t>
      </w:r>
      <w:r>
        <w:rPr>
          <w:noProof/>
          <w:sz w:val="28"/>
        </w:rPr>
        <w:t xml:space="preserve">5. </w:t>
      </w:r>
      <w:r>
        <w:rPr>
          <w:sz w:val="28"/>
          <w:lang w:val="uk-UA"/>
        </w:rPr>
        <w:t>–</w:t>
      </w:r>
      <w:r>
        <w:rPr>
          <w:sz w:val="28"/>
        </w:rPr>
        <w:t xml:space="preserve"> С.</w:t>
      </w:r>
      <w:r>
        <w:rPr>
          <w:noProof/>
          <w:sz w:val="28"/>
        </w:rPr>
        <w:t xml:space="preserve"> 13-18.</w:t>
      </w:r>
    </w:p>
    <w:p w:rsidR="006128C9" w:rsidRDefault="006128C9" w:rsidP="001B5F8D">
      <w:pPr>
        <w:numPr>
          <w:ilvl w:val="0"/>
          <w:numId w:val="46"/>
        </w:numPr>
        <w:suppressAutoHyphens w:val="0"/>
        <w:spacing w:line="360" w:lineRule="auto"/>
        <w:jc w:val="both"/>
        <w:rPr>
          <w:sz w:val="28"/>
        </w:rPr>
      </w:pPr>
      <w:r>
        <w:rPr>
          <w:noProof/>
          <w:sz w:val="28"/>
        </w:rPr>
        <w:t xml:space="preserve"> </w:t>
      </w:r>
      <w:r>
        <w:rPr>
          <w:sz w:val="28"/>
          <w:lang w:val="en-US"/>
        </w:rPr>
        <w:t>C</w:t>
      </w:r>
      <w:r>
        <w:rPr>
          <w:sz w:val="28"/>
          <w:lang w:val="uk-UA"/>
        </w:rPr>
        <w:t>труктурн</w:t>
      </w:r>
      <w:r>
        <w:rPr>
          <w:sz w:val="28"/>
        </w:rPr>
        <w:t>ые и гистохимические изменения плаценты при спонтанных  и индуцированных родах у  первобеременных / Алиева Э.</w:t>
      </w:r>
      <w:r>
        <w:rPr>
          <w:sz w:val="28"/>
          <w:lang w:val="uk-UA"/>
        </w:rPr>
        <w:t> </w:t>
      </w:r>
      <w:r>
        <w:rPr>
          <w:sz w:val="28"/>
        </w:rPr>
        <w:t>М., Чернуха Е.</w:t>
      </w:r>
      <w:r>
        <w:rPr>
          <w:sz w:val="28"/>
          <w:lang w:val="uk-UA"/>
        </w:rPr>
        <w:t> </w:t>
      </w:r>
      <w:r>
        <w:rPr>
          <w:sz w:val="28"/>
        </w:rPr>
        <w:t>А., Еж</w:t>
      </w:r>
      <w:r>
        <w:rPr>
          <w:sz w:val="28"/>
        </w:rPr>
        <w:t>о</w:t>
      </w:r>
      <w:r>
        <w:rPr>
          <w:sz w:val="28"/>
        </w:rPr>
        <w:t>ва</w:t>
      </w:r>
      <w:r>
        <w:rPr>
          <w:sz w:val="28"/>
          <w:lang w:val="uk-UA"/>
        </w:rPr>
        <w:t> </w:t>
      </w:r>
      <w:r>
        <w:rPr>
          <w:sz w:val="28"/>
        </w:rPr>
        <w:t>Л.</w:t>
      </w:r>
      <w:r>
        <w:rPr>
          <w:sz w:val="28"/>
          <w:lang w:val="uk-UA"/>
        </w:rPr>
        <w:t> </w:t>
      </w:r>
      <w:r>
        <w:rPr>
          <w:sz w:val="28"/>
        </w:rPr>
        <w:t xml:space="preserve">С. и др. // Акушерство и гинекология. – 1996. </w:t>
      </w:r>
      <w:r>
        <w:rPr>
          <w:sz w:val="28"/>
          <w:lang w:val="uk-UA"/>
        </w:rPr>
        <w:t>–</w:t>
      </w:r>
      <w:r>
        <w:rPr>
          <w:sz w:val="28"/>
        </w:rPr>
        <w:t xml:space="preserve"> № 4. –</w:t>
      </w:r>
      <w:r>
        <w:rPr>
          <w:sz w:val="28"/>
          <w:lang w:val="uk-UA"/>
        </w:rPr>
        <w:t xml:space="preserve"> </w:t>
      </w:r>
      <w:r>
        <w:rPr>
          <w:sz w:val="28"/>
        </w:rPr>
        <w:t>С. 27-32.</w:t>
      </w:r>
    </w:p>
    <w:p w:rsidR="006128C9" w:rsidRPr="00FE31A8" w:rsidRDefault="006128C9" w:rsidP="001B5F8D">
      <w:pPr>
        <w:numPr>
          <w:ilvl w:val="0"/>
          <w:numId w:val="46"/>
        </w:numPr>
        <w:suppressAutoHyphens w:val="0"/>
        <w:spacing w:line="360" w:lineRule="auto"/>
        <w:jc w:val="both"/>
        <w:rPr>
          <w:sz w:val="28"/>
          <w:szCs w:val="28"/>
        </w:rPr>
      </w:pPr>
      <w:r w:rsidRPr="00FE31A8">
        <w:rPr>
          <w:sz w:val="28"/>
          <w:szCs w:val="28"/>
        </w:rPr>
        <w:t>Супряга О.</w:t>
      </w:r>
      <w:r>
        <w:rPr>
          <w:sz w:val="28"/>
          <w:szCs w:val="28"/>
          <w:lang w:val="uk-UA"/>
        </w:rPr>
        <w:t> </w:t>
      </w:r>
      <w:r w:rsidRPr="00FE31A8">
        <w:rPr>
          <w:sz w:val="28"/>
          <w:szCs w:val="28"/>
        </w:rPr>
        <w:t>М., Бурлев В.</w:t>
      </w:r>
      <w:r>
        <w:rPr>
          <w:sz w:val="28"/>
          <w:szCs w:val="28"/>
          <w:lang w:val="uk-UA"/>
        </w:rPr>
        <w:t> </w:t>
      </w:r>
      <w:r w:rsidRPr="00FE31A8">
        <w:rPr>
          <w:sz w:val="28"/>
          <w:szCs w:val="28"/>
        </w:rPr>
        <w:t>А. Гестационная гипертензия: проспективное когор</w:t>
      </w:r>
      <w:r w:rsidRPr="00FE31A8">
        <w:rPr>
          <w:sz w:val="28"/>
          <w:szCs w:val="28"/>
        </w:rPr>
        <w:t>т</w:t>
      </w:r>
      <w:r w:rsidRPr="00FE31A8">
        <w:rPr>
          <w:sz w:val="28"/>
          <w:szCs w:val="28"/>
        </w:rPr>
        <w:t xml:space="preserve">ное исследование у первобеременных // Акушерство и гинекология. – 1996. </w:t>
      </w:r>
      <w:r>
        <w:rPr>
          <w:sz w:val="28"/>
          <w:lang w:val="uk-UA"/>
        </w:rPr>
        <w:t>–</w:t>
      </w:r>
      <w:r w:rsidRPr="00FE31A8">
        <w:rPr>
          <w:sz w:val="28"/>
          <w:szCs w:val="28"/>
        </w:rPr>
        <w:t xml:space="preserve"> №</w:t>
      </w:r>
      <w:r>
        <w:rPr>
          <w:sz w:val="28"/>
          <w:szCs w:val="28"/>
          <w:lang w:val="uk-UA"/>
        </w:rPr>
        <w:t> </w:t>
      </w:r>
      <w:r w:rsidRPr="00FE31A8">
        <w:rPr>
          <w:sz w:val="28"/>
          <w:szCs w:val="28"/>
        </w:rPr>
        <w:t>6. – С. 16-20.</w:t>
      </w:r>
    </w:p>
    <w:p w:rsidR="006128C9" w:rsidRPr="00FE31A8" w:rsidRDefault="006128C9" w:rsidP="001B5F8D">
      <w:pPr>
        <w:numPr>
          <w:ilvl w:val="0"/>
          <w:numId w:val="46"/>
        </w:numPr>
        <w:suppressAutoHyphens w:val="0"/>
        <w:spacing w:line="360" w:lineRule="auto"/>
        <w:jc w:val="both"/>
        <w:rPr>
          <w:sz w:val="28"/>
          <w:szCs w:val="28"/>
          <w:lang w:val="uk-UA"/>
        </w:rPr>
      </w:pPr>
      <w:r w:rsidRPr="00FE31A8">
        <w:rPr>
          <w:sz w:val="28"/>
          <w:szCs w:val="28"/>
          <w:lang w:val="uk-UA"/>
        </w:rPr>
        <w:t xml:space="preserve"> Сучасні уявлення про склерогенез як процес розвитку та прогресування хронічної потології у вагітних і дітей / Лук’янова О.</w:t>
      </w:r>
      <w:r>
        <w:rPr>
          <w:sz w:val="28"/>
          <w:szCs w:val="28"/>
          <w:lang w:val="uk-UA"/>
        </w:rPr>
        <w:t> </w:t>
      </w:r>
      <w:r w:rsidRPr="00FE31A8">
        <w:rPr>
          <w:sz w:val="28"/>
          <w:szCs w:val="28"/>
          <w:lang w:val="uk-UA"/>
        </w:rPr>
        <w:t>М., Антипкін Ю.</w:t>
      </w:r>
      <w:r>
        <w:rPr>
          <w:sz w:val="28"/>
          <w:szCs w:val="28"/>
          <w:lang w:val="uk-UA"/>
        </w:rPr>
        <w:t> </w:t>
      </w:r>
      <w:r w:rsidRPr="00FE31A8">
        <w:rPr>
          <w:sz w:val="28"/>
          <w:szCs w:val="28"/>
          <w:lang w:val="uk-UA"/>
        </w:rPr>
        <w:t>Г., Задоро</w:t>
      </w:r>
      <w:r w:rsidRPr="00FE31A8">
        <w:rPr>
          <w:sz w:val="28"/>
          <w:szCs w:val="28"/>
          <w:lang w:val="uk-UA"/>
        </w:rPr>
        <w:t>ж</w:t>
      </w:r>
      <w:r w:rsidRPr="00FE31A8">
        <w:rPr>
          <w:sz w:val="28"/>
          <w:szCs w:val="28"/>
          <w:lang w:val="uk-UA"/>
        </w:rPr>
        <w:t>на</w:t>
      </w:r>
      <w:r>
        <w:rPr>
          <w:sz w:val="28"/>
          <w:szCs w:val="28"/>
          <w:lang w:val="uk-UA"/>
        </w:rPr>
        <w:t> </w:t>
      </w:r>
      <w:r w:rsidRPr="00FE31A8">
        <w:rPr>
          <w:sz w:val="28"/>
          <w:szCs w:val="28"/>
          <w:lang w:val="uk-UA"/>
        </w:rPr>
        <w:t>Т.</w:t>
      </w:r>
      <w:r>
        <w:rPr>
          <w:sz w:val="28"/>
          <w:szCs w:val="28"/>
          <w:lang w:val="uk-UA"/>
        </w:rPr>
        <w:t> </w:t>
      </w:r>
      <w:r w:rsidRPr="00FE31A8">
        <w:rPr>
          <w:sz w:val="28"/>
          <w:szCs w:val="28"/>
          <w:lang w:val="uk-UA"/>
        </w:rPr>
        <w:t>Д. та ін. // Перинат</w:t>
      </w:r>
      <w:r>
        <w:rPr>
          <w:sz w:val="28"/>
          <w:szCs w:val="28"/>
          <w:lang w:val="uk-UA"/>
        </w:rPr>
        <w:t>о</w:t>
      </w:r>
      <w:r w:rsidRPr="00FE31A8">
        <w:rPr>
          <w:sz w:val="28"/>
          <w:szCs w:val="28"/>
          <w:lang w:val="uk-UA"/>
        </w:rPr>
        <w:t>логія та педіатрія. – 2001. – №</w:t>
      </w:r>
      <w:r>
        <w:rPr>
          <w:sz w:val="28"/>
          <w:szCs w:val="28"/>
          <w:lang w:val="uk-UA"/>
        </w:rPr>
        <w:t xml:space="preserve"> </w:t>
      </w:r>
      <w:r w:rsidRPr="00FE31A8">
        <w:rPr>
          <w:sz w:val="28"/>
          <w:szCs w:val="28"/>
          <w:lang w:val="uk-UA"/>
        </w:rPr>
        <w:t>1. – С. 10-14.</w:t>
      </w:r>
    </w:p>
    <w:p w:rsidR="006128C9" w:rsidRPr="00FE31A8" w:rsidRDefault="006128C9" w:rsidP="001B5F8D">
      <w:pPr>
        <w:numPr>
          <w:ilvl w:val="0"/>
          <w:numId w:val="46"/>
        </w:numPr>
        <w:suppressAutoHyphens w:val="0"/>
        <w:spacing w:line="360" w:lineRule="auto"/>
        <w:jc w:val="both"/>
        <w:rPr>
          <w:sz w:val="28"/>
          <w:szCs w:val="28"/>
        </w:rPr>
      </w:pPr>
      <w:r w:rsidRPr="004000BB">
        <w:rPr>
          <w:sz w:val="28"/>
          <w:szCs w:val="28"/>
          <w:lang w:val="uk-UA"/>
        </w:rPr>
        <w:t xml:space="preserve"> </w:t>
      </w:r>
      <w:r w:rsidRPr="00FE31A8">
        <w:rPr>
          <w:sz w:val="28"/>
          <w:szCs w:val="28"/>
        </w:rPr>
        <w:t>Тактика родоразрешения женщин с ОПГ-гестозами: показания, прогноз, исх</w:t>
      </w:r>
      <w:r w:rsidRPr="00FE31A8">
        <w:rPr>
          <w:sz w:val="28"/>
          <w:szCs w:val="28"/>
        </w:rPr>
        <w:t>о</w:t>
      </w:r>
      <w:r w:rsidRPr="00FE31A8">
        <w:rPr>
          <w:sz w:val="28"/>
          <w:szCs w:val="28"/>
        </w:rPr>
        <w:t>ды / Краснопольский В.</w:t>
      </w:r>
      <w:r>
        <w:rPr>
          <w:sz w:val="28"/>
          <w:szCs w:val="28"/>
          <w:lang w:val="uk-UA"/>
        </w:rPr>
        <w:t> </w:t>
      </w:r>
      <w:r w:rsidRPr="00FE31A8">
        <w:rPr>
          <w:sz w:val="28"/>
          <w:szCs w:val="28"/>
        </w:rPr>
        <w:t>И., Федорова М.</w:t>
      </w:r>
      <w:r>
        <w:rPr>
          <w:sz w:val="28"/>
          <w:szCs w:val="28"/>
          <w:lang w:val="uk-UA"/>
        </w:rPr>
        <w:t> </w:t>
      </w:r>
      <w:r w:rsidRPr="00FE31A8">
        <w:rPr>
          <w:sz w:val="28"/>
          <w:szCs w:val="28"/>
        </w:rPr>
        <w:t>В., Новикова С.</w:t>
      </w:r>
      <w:r>
        <w:rPr>
          <w:sz w:val="28"/>
          <w:szCs w:val="28"/>
          <w:lang w:val="uk-UA"/>
        </w:rPr>
        <w:t> </w:t>
      </w:r>
      <w:r w:rsidRPr="00FE31A8">
        <w:rPr>
          <w:sz w:val="28"/>
          <w:szCs w:val="28"/>
        </w:rPr>
        <w:t xml:space="preserve">В. и др. // Вестник РААГ. – 1997. </w:t>
      </w:r>
      <w:r>
        <w:rPr>
          <w:sz w:val="28"/>
          <w:lang w:val="uk-UA"/>
        </w:rPr>
        <w:t>–</w:t>
      </w:r>
      <w:r w:rsidRPr="00FE31A8">
        <w:rPr>
          <w:sz w:val="28"/>
          <w:szCs w:val="28"/>
        </w:rPr>
        <w:t xml:space="preserve"> № 1. – С. 95-99.</w:t>
      </w:r>
    </w:p>
    <w:p w:rsidR="006128C9" w:rsidRPr="000B3795" w:rsidRDefault="006128C9" w:rsidP="001B5F8D">
      <w:pPr>
        <w:numPr>
          <w:ilvl w:val="0"/>
          <w:numId w:val="46"/>
        </w:numPr>
        <w:suppressAutoHyphens w:val="0"/>
        <w:spacing w:line="360" w:lineRule="auto"/>
        <w:jc w:val="both"/>
        <w:rPr>
          <w:sz w:val="28"/>
          <w:lang w:val="uk-UA"/>
        </w:rPr>
      </w:pPr>
      <w:r>
        <w:rPr>
          <w:sz w:val="28"/>
          <w:szCs w:val="28"/>
        </w:rPr>
        <w:t xml:space="preserve"> </w:t>
      </w:r>
      <w:r>
        <w:rPr>
          <w:sz w:val="28"/>
          <w:lang w:val="uk-UA"/>
        </w:rPr>
        <w:t xml:space="preserve">Ткаченко А. В. Багатопліддя різного генезу з позицій перинатальної медицини </w:t>
      </w:r>
      <w:r w:rsidRPr="00CC1560">
        <w:rPr>
          <w:sz w:val="28"/>
          <w:lang w:val="uk-UA"/>
        </w:rPr>
        <w:t xml:space="preserve">// </w:t>
      </w:r>
      <w:r>
        <w:rPr>
          <w:sz w:val="28"/>
          <w:lang w:val="uk-UA"/>
        </w:rPr>
        <w:t xml:space="preserve">Збірник наук. праць </w:t>
      </w:r>
      <w:r w:rsidRPr="00CC1560">
        <w:rPr>
          <w:sz w:val="28"/>
          <w:lang w:val="uk-UA"/>
        </w:rPr>
        <w:t>А</w:t>
      </w:r>
      <w:r>
        <w:rPr>
          <w:sz w:val="28"/>
          <w:lang w:val="uk-UA"/>
        </w:rPr>
        <w:t>соціації акушерів-гінекологів України</w:t>
      </w:r>
      <w:r w:rsidRPr="00CC1560">
        <w:rPr>
          <w:sz w:val="28"/>
          <w:lang w:val="uk-UA"/>
        </w:rPr>
        <w:t>.</w:t>
      </w:r>
      <w:r>
        <w:rPr>
          <w:sz w:val="28"/>
        </w:rPr>
        <w:t xml:space="preserve"> – </w:t>
      </w:r>
      <w:r>
        <w:rPr>
          <w:sz w:val="28"/>
          <w:lang w:val="uk-UA"/>
        </w:rPr>
        <w:t>К.: Інтермед, 2005</w:t>
      </w:r>
      <w:r w:rsidRPr="00CC1560">
        <w:rPr>
          <w:noProof/>
          <w:sz w:val="28"/>
          <w:lang w:val="uk-UA"/>
        </w:rPr>
        <w:t>.</w:t>
      </w:r>
      <w:r>
        <w:rPr>
          <w:sz w:val="28"/>
        </w:rPr>
        <w:t xml:space="preserve"> – </w:t>
      </w:r>
      <w:r>
        <w:rPr>
          <w:sz w:val="28"/>
          <w:lang w:val="uk-UA"/>
        </w:rPr>
        <w:t>С</w:t>
      </w:r>
      <w:r>
        <w:rPr>
          <w:noProof/>
          <w:sz w:val="28"/>
          <w:lang w:val="uk-UA"/>
        </w:rPr>
        <w:t>. 391-377</w:t>
      </w:r>
      <w:r w:rsidRPr="00CC1560">
        <w:rPr>
          <w:noProof/>
          <w:sz w:val="28"/>
          <w:lang w:val="uk-UA"/>
        </w:rPr>
        <w:t xml:space="preserve">. </w:t>
      </w:r>
    </w:p>
    <w:p w:rsidR="006128C9" w:rsidRDefault="006128C9" w:rsidP="001B5F8D">
      <w:pPr>
        <w:numPr>
          <w:ilvl w:val="0"/>
          <w:numId w:val="46"/>
        </w:numPr>
        <w:suppressAutoHyphens w:val="0"/>
        <w:spacing w:line="360" w:lineRule="auto"/>
        <w:jc w:val="both"/>
        <w:rPr>
          <w:sz w:val="28"/>
        </w:rPr>
      </w:pPr>
      <w:r w:rsidRPr="000B3795">
        <w:rPr>
          <w:noProof/>
          <w:sz w:val="28"/>
          <w:lang w:val="uk-UA"/>
        </w:rPr>
        <w:t xml:space="preserve"> </w:t>
      </w:r>
      <w:r>
        <w:rPr>
          <w:noProof/>
          <w:sz w:val="28"/>
          <w:lang w:val="uk-UA"/>
        </w:rPr>
        <w:t xml:space="preserve">Ткаченко А. В. Перебіг та наслідки багатоплідних гестацій у порівняльному аспекті </w:t>
      </w:r>
      <w:r>
        <w:rPr>
          <w:sz w:val="28"/>
          <w:lang w:val="uk-UA"/>
        </w:rPr>
        <w:t>// ПАГ. – 2005. – № 3. – С. 89-95.</w:t>
      </w:r>
    </w:p>
    <w:p w:rsidR="006128C9" w:rsidRPr="00CC1560" w:rsidRDefault="006128C9" w:rsidP="001B5F8D">
      <w:pPr>
        <w:numPr>
          <w:ilvl w:val="0"/>
          <w:numId w:val="46"/>
        </w:numPr>
        <w:suppressAutoHyphens w:val="0"/>
        <w:spacing w:line="360" w:lineRule="auto"/>
        <w:jc w:val="both"/>
        <w:rPr>
          <w:sz w:val="28"/>
          <w:lang w:val="uk-UA"/>
        </w:rPr>
      </w:pPr>
      <w:r>
        <w:rPr>
          <w:noProof/>
          <w:sz w:val="28"/>
          <w:lang w:val="uk-UA"/>
        </w:rPr>
        <w:t xml:space="preserve"> Товстановська В. О., Пісков Г. Г., Дем</w:t>
      </w:r>
      <w:r w:rsidRPr="00B80C0A">
        <w:rPr>
          <w:noProof/>
          <w:sz w:val="28"/>
          <w:lang w:val="uk-UA"/>
        </w:rPr>
        <w:t>’</w:t>
      </w:r>
      <w:r>
        <w:rPr>
          <w:noProof/>
          <w:sz w:val="28"/>
          <w:lang w:val="uk-UA"/>
        </w:rPr>
        <w:t xml:space="preserve">яненко С. С. Ультра- і мікроструктура плаценти у вагітних при синдромі затримки розвитку внутрішньоутробного плода </w:t>
      </w:r>
      <w:r w:rsidRPr="00CC1560">
        <w:rPr>
          <w:sz w:val="28"/>
          <w:lang w:val="uk-UA"/>
        </w:rPr>
        <w:t xml:space="preserve">// </w:t>
      </w:r>
      <w:r>
        <w:rPr>
          <w:sz w:val="28"/>
          <w:lang w:val="uk-UA"/>
        </w:rPr>
        <w:t>Збірник наук. праць співробітників КМАПО ім. П. Л. Шупика</w:t>
      </w:r>
      <w:r w:rsidRPr="00B80C0A">
        <w:rPr>
          <w:sz w:val="28"/>
          <w:lang w:val="uk-UA"/>
        </w:rPr>
        <w:t xml:space="preserve"> – </w:t>
      </w:r>
      <w:r>
        <w:rPr>
          <w:sz w:val="28"/>
          <w:lang w:val="uk-UA"/>
        </w:rPr>
        <w:t>К., 2003</w:t>
      </w:r>
      <w:r w:rsidRPr="00CC1560">
        <w:rPr>
          <w:noProof/>
          <w:sz w:val="28"/>
          <w:lang w:val="uk-UA"/>
        </w:rPr>
        <w:t>.</w:t>
      </w:r>
      <w:r w:rsidRPr="00B80C0A">
        <w:rPr>
          <w:sz w:val="28"/>
          <w:lang w:val="uk-UA"/>
        </w:rPr>
        <w:t xml:space="preserve"> – </w:t>
      </w:r>
      <w:r>
        <w:rPr>
          <w:sz w:val="28"/>
          <w:lang w:val="uk-UA"/>
        </w:rPr>
        <w:t>Т. 3.</w:t>
      </w:r>
      <w:r w:rsidRPr="00AE34B0">
        <w:rPr>
          <w:sz w:val="28"/>
          <w:lang w:val="uk-UA"/>
        </w:rPr>
        <w:t xml:space="preserve"> </w:t>
      </w:r>
      <w:r w:rsidRPr="000B3795">
        <w:rPr>
          <w:sz w:val="28"/>
          <w:lang w:val="uk-UA"/>
        </w:rPr>
        <w:t xml:space="preserve">– </w:t>
      </w:r>
      <w:r>
        <w:rPr>
          <w:sz w:val="28"/>
          <w:lang w:val="uk-UA"/>
        </w:rPr>
        <w:t>С</w:t>
      </w:r>
      <w:r>
        <w:rPr>
          <w:noProof/>
          <w:sz w:val="28"/>
          <w:lang w:val="uk-UA"/>
        </w:rPr>
        <w:t>. 832</w:t>
      </w:r>
      <w:r>
        <w:rPr>
          <w:noProof/>
          <w:sz w:val="28"/>
          <w:lang w:val="uk-UA"/>
        </w:rPr>
        <w:sym w:font="Symbol" w:char="F02D"/>
      </w:r>
      <w:r>
        <w:rPr>
          <w:noProof/>
          <w:sz w:val="28"/>
          <w:lang w:val="uk-UA"/>
        </w:rPr>
        <w:t>837</w:t>
      </w:r>
      <w:r w:rsidRPr="00CC1560">
        <w:rPr>
          <w:noProof/>
          <w:sz w:val="28"/>
          <w:lang w:val="uk-UA"/>
        </w:rPr>
        <w:t xml:space="preserve">. </w:t>
      </w:r>
    </w:p>
    <w:p w:rsidR="006128C9" w:rsidRDefault="006128C9" w:rsidP="001B5F8D">
      <w:pPr>
        <w:numPr>
          <w:ilvl w:val="0"/>
          <w:numId w:val="46"/>
        </w:numPr>
        <w:suppressAutoHyphens w:val="0"/>
        <w:spacing w:line="360" w:lineRule="auto"/>
        <w:jc w:val="both"/>
        <w:rPr>
          <w:noProof/>
          <w:sz w:val="28"/>
          <w:lang w:val="uk-UA"/>
        </w:rPr>
      </w:pPr>
      <w:r>
        <w:rPr>
          <w:sz w:val="28"/>
          <w:lang w:val="uk-UA"/>
        </w:rPr>
        <w:t xml:space="preserve"> </w:t>
      </w:r>
      <w:r>
        <w:rPr>
          <w:iCs/>
          <w:sz w:val="28"/>
        </w:rPr>
        <w:t>Токова</w:t>
      </w:r>
      <w:r>
        <w:rPr>
          <w:iCs/>
          <w:noProof/>
          <w:sz w:val="28"/>
        </w:rPr>
        <w:t xml:space="preserve"> З.</w:t>
      </w:r>
      <w:r>
        <w:rPr>
          <w:iCs/>
          <w:noProof/>
          <w:sz w:val="28"/>
          <w:lang w:val="uk-UA"/>
        </w:rPr>
        <w:t> </w:t>
      </w:r>
      <w:r>
        <w:rPr>
          <w:iCs/>
          <w:noProof/>
          <w:sz w:val="28"/>
        </w:rPr>
        <w:t>З</w:t>
      </w:r>
      <w:r>
        <w:rPr>
          <w:noProof/>
          <w:sz w:val="28"/>
        </w:rPr>
        <w:t>.,</w:t>
      </w:r>
      <w:r>
        <w:rPr>
          <w:sz w:val="28"/>
        </w:rPr>
        <w:t xml:space="preserve"> Фролова О.</w:t>
      </w:r>
      <w:r>
        <w:rPr>
          <w:sz w:val="28"/>
          <w:lang w:val="uk-UA"/>
        </w:rPr>
        <w:t> </w:t>
      </w:r>
      <w:r>
        <w:rPr>
          <w:sz w:val="28"/>
        </w:rPr>
        <w:t>Г. Материнская смертность при гестозах // Акушерс</w:t>
      </w:r>
      <w:r>
        <w:rPr>
          <w:sz w:val="28"/>
        </w:rPr>
        <w:t>т</w:t>
      </w:r>
      <w:r>
        <w:rPr>
          <w:sz w:val="28"/>
        </w:rPr>
        <w:t>во и гинекология.</w:t>
      </w:r>
      <w:r>
        <w:rPr>
          <w:noProof/>
          <w:sz w:val="28"/>
        </w:rPr>
        <w:t xml:space="preserve"> </w:t>
      </w:r>
      <w:r>
        <w:rPr>
          <w:sz w:val="28"/>
          <w:lang w:val="uk-UA"/>
        </w:rPr>
        <w:t>–</w:t>
      </w:r>
      <w:r>
        <w:rPr>
          <w:noProof/>
          <w:sz w:val="28"/>
        </w:rPr>
        <w:t xml:space="preserve"> 1998. </w:t>
      </w:r>
      <w:r>
        <w:rPr>
          <w:sz w:val="28"/>
          <w:lang w:val="uk-UA"/>
        </w:rPr>
        <w:t>–</w:t>
      </w:r>
      <w:r>
        <w:rPr>
          <w:noProof/>
          <w:sz w:val="28"/>
        </w:rPr>
        <w:t xml:space="preserve"> №</w:t>
      </w:r>
      <w:r>
        <w:rPr>
          <w:noProof/>
          <w:sz w:val="28"/>
          <w:lang w:val="uk-UA"/>
        </w:rPr>
        <w:t xml:space="preserve"> </w:t>
      </w:r>
      <w:r>
        <w:rPr>
          <w:noProof/>
          <w:sz w:val="28"/>
        </w:rPr>
        <w:t xml:space="preserve">5. </w:t>
      </w:r>
      <w:r>
        <w:rPr>
          <w:sz w:val="28"/>
          <w:lang w:val="uk-UA"/>
        </w:rPr>
        <w:t>–</w:t>
      </w:r>
      <w:r>
        <w:rPr>
          <w:sz w:val="28"/>
        </w:rPr>
        <w:t xml:space="preserve"> С.</w:t>
      </w:r>
      <w:r>
        <w:rPr>
          <w:noProof/>
          <w:sz w:val="28"/>
        </w:rPr>
        <w:t xml:space="preserve"> 9-13.</w:t>
      </w:r>
    </w:p>
    <w:p w:rsidR="006128C9" w:rsidRPr="0014730A" w:rsidRDefault="006128C9" w:rsidP="001B5F8D">
      <w:pPr>
        <w:numPr>
          <w:ilvl w:val="0"/>
          <w:numId w:val="46"/>
        </w:numPr>
        <w:suppressAutoHyphens w:val="0"/>
        <w:spacing w:line="360" w:lineRule="auto"/>
        <w:jc w:val="both"/>
        <w:rPr>
          <w:sz w:val="28"/>
        </w:rPr>
      </w:pPr>
      <w:r>
        <w:rPr>
          <w:sz w:val="28"/>
        </w:rPr>
        <w:t xml:space="preserve"> Туманский В.</w:t>
      </w:r>
      <w:r>
        <w:rPr>
          <w:sz w:val="28"/>
          <w:lang w:val="uk-UA"/>
        </w:rPr>
        <w:t> </w:t>
      </w:r>
      <w:r>
        <w:rPr>
          <w:sz w:val="28"/>
        </w:rPr>
        <w:t xml:space="preserve">А. Селективная гибель специализированных клеток </w:t>
      </w:r>
      <w:r w:rsidRPr="00495FB9">
        <w:rPr>
          <w:sz w:val="28"/>
        </w:rPr>
        <w:t>//</w:t>
      </w:r>
      <w:r>
        <w:rPr>
          <w:sz w:val="28"/>
        </w:rPr>
        <w:t xml:space="preserve"> Патол</w:t>
      </w:r>
      <w:r>
        <w:rPr>
          <w:sz w:val="28"/>
        </w:rPr>
        <w:t>о</w:t>
      </w:r>
      <w:r>
        <w:rPr>
          <w:sz w:val="28"/>
        </w:rPr>
        <w:t xml:space="preserve">гия. – 2005. </w:t>
      </w:r>
      <w:r>
        <w:rPr>
          <w:sz w:val="28"/>
          <w:lang w:val="uk-UA"/>
        </w:rPr>
        <w:t>–</w:t>
      </w:r>
      <w:r>
        <w:rPr>
          <w:sz w:val="28"/>
        </w:rPr>
        <w:t xml:space="preserve"> № 1. – С. 10-19.</w:t>
      </w:r>
    </w:p>
    <w:p w:rsidR="006128C9" w:rsidRDefault="006128C9" w:rsidP="001B5F8D">
      <w:pPr>
        <w:numPr>
          <w:ilvl w:val="0"/>
          <w:numId w:val="46"/>
        </w:numPr>
        <w:suppressAutoHyphens w:val="0"/>
        <w:spacing w:line="360" w:lineRule="auto"/>
        <w:jc w:val="both"/>
        <w:rPr>
          <w:sz w:val="28"/>
        </w:rPr>
      </w:pPr>
      <w:r>
        <w:rPr>
          <w:sz w:val="28"/>
          <w:lang w:val="uk-UA"/>
        </w:rPr>
        <w:t xml:space="preserve"> Тюленєва О. А. Спосіб діагностики матково-плацентарної форми недостатно</w:t>
      </w:r>
      <w:r>
        <w:rPr>
          <w:sz w:val="28"/>
          <w:lang w:val="uk-UA"/>
        </w:rPr>
        <w:t>с</w:t>
      </w:r>
      <w:r>
        <w:rPr>
          <w:sz w:val="28"/>
          <w:lang w:val="uk-UA"/>
        </w:rPr>
        <w:t xml:space="preserve">ті плаценти екстрахоріального типу </w:t>
      </w:r>
      <w:r>
        <w:rPr>
          <w:sz w:val="28"/>
        </w:rPr>
        <w:t xml:space="preserve">// </w:t>
      </w:r>
      <w:r>
        <w:rPr>
          <w:sz w:val="28"/>
          <w:lang w:val="uk-UA"/>
        </w:rPr>
        <w:t>Промислова власність</w:t>
      </w:r>
      <w:r>
        <w:rPr>
          <w:sz w:val="28"/>
        </w:rPr>
        <w:t xml:space="preserve">. – </w:t>
      </w:r>
      <w:r>
        <w:rPr>
          <w:sz w:val="28"/>
          <w:lang w:val="uk-UA"/>
        </w:rPr>
        <w:t>2003</w:t>
      </w:r>
      <w:r>
        <w:rPr>
          <w:sz w:val="28"/>
        </w:rPr>
        <w:t xml:space="preserve">. – № </w:t>
      </w:r>
      <w:r>
        <w:rPr>
          <w:sz w:val="28"/>
          <w:lang w:val="uk-UA"/>
        </w:rPr>
        <w:t>10</w:t>
      </w:r>
      <w:r>
        <w:rPr>
          <w:sz w:val="28"/>
        </w:rPr>
        <w:t>. – С.</w:t>
      </w:r>
      <w:r>
        <w:rPr>
          <w:sz w:val="28"/>
          <w:lang w:val="uk-UA"/>
        </w:rPr>
        <w:t> </w:t>
      </w:r>
      <w:r>
        <w:rPr>
          <w:sz w:val="28"/>
        </w:rPr>
        <w:t>1-</w:t>
      </w:r>
      <w:r>
        <w:rPr>
          <w:sz w:val="28"/>
          <w:lang w:val="uk-UA"/>
        </w:rPr>
        <w:t>5</w:t>
      </w:r>
      <w:r>
        <w:rPr>
          <w:sz w:val="28"/>
        </w:rPr>
        <w:t>.</w:t>
      </w:r>
    </w:p>
    <w:p w:rsidR="006128C9" w:rsidRPr="0014730A" w:rsidRDefault="006128C9" w:rsidP="001B5F8D">
      <w:pPr>
        <w:numPr>
          <w:ilvl w:val="0"/>
          <w:numId w:val="46"/>
        </w:numPr>
        <w:suppressAutoHyphens w:val="0"/>
        <w:spacing w:line="360" w:lineRule="auto"/>
        <w:jc w:val="both"/>
        <w:rPr>
          <w:sz w:val="28"/>
          <w:lang w:val="uk-UA"/>
        </w:rPr>
      </w:pPr>
      <w:r>
        <w:rPr>
          <w:sz w:val="28"/>
          <w:lang w:val="uk-UA"/>
        </w:rPr>
        <w:lastRenderedPageBreak/>
        <w:t xml:space="preserve"> Тюленєва О. А., Заволецький В. М. Морфологія кровоносних судин матково-плацентарної ділянки та міометрія при екстрахоріальних плацентах </w:t>
      </w:r>
      <w:r w:rsidRPr="0014730A">
        <w:rPr>
          <w:sz w:val="28"/>
          <w:lang w:val="uk-UA"/>
        </w:rPr>
        <w:t xml:space="preserve">// </w:t>
      </w:r>
      <w:r>
        <w:rPr>
          <w:sz w:val="28"/>
          <w:lang w:val="uk-UA"/>
        </w:rPr>
        <w:t>Буковин. мед. вісник</w:t>
      </w:r>
      <w:r w:rsidRPr="0014730A">
        <w:rPr>
          <w:sz w:val="28"/>
          <w:lang w:val="uk-UA"/>
        </w:rPr>
        <w:t xml:space="preserve">. – </w:t>
      </w:r>
      <w:r>
        <w:rPr>
          <w:sz w:val="28"/>
          <w:lang w:val="uk-UA"/>
        </w:rPr>
        <w:t>2004</w:t>
      </w:r>
      <w:r w:rsidRPr="0014730A">
        <w:rPr>
          <w:sz w:val="28"/>
          <w:lang w:val="uk-UA"/>
        </w:rPr>
        <w:t xml:space="preserve">. – № </w:t>
      </w:r>
      <w:r>
        <w:rPr>
          <w:sz w:val="28"/>
          <w:lang w:val="uk-UA"/>
        </w:rPr>
        <w:t>3-4</w:t>
      </w:r>
      <w:r w:rsidRPr="0014730A">
        <w:rPr>
          <w:sz w:val="28"/>
          <w:lang w:val="uk-UA"/>
        </w:rPr>
        <w:t>. – С.</w:t>
      </w:r>
      <w:r w:rsidRPr="000A3DE7">
        <w:rPr>
          <w:sz w:val="28"/>
          <w:lang w:val="uk-UA"/>
        </w:rPr>
        <w:t xml:space="preserve"> </w:t>
      </w:r>
      <w:r>
        <w:rPr>
          <w:sz w:val="28"/>
          <w:lang w:val="uk-UA"/>
        </w:rPr>
        <w:t>229-239</w:t>
      </w:r>
      <w:r w:rsidRPr="0014730A">
        <w:rPr>
          <w:sz w:val="28"/>
          <w:lang w:val="uk-UA"/>
        </w:rPr>
        <w:t>.</w:t>
      </w:r>
    </w:p>
    <w:p w:rsidR="006128C9" w:rsidRDefault="006128C9" w:rsidP="001B5F8D">
      <w:pPr>
        <w:numPr>
          <w:ilvl w:val="0"/>
          <w:numId w:val="46"/>
        </w:numPr>
        <w:suppressAutoHyphens w:val="0"/>
        <w:spacing w:line="360" w:lineRule="auto"/>
        <w:jc w:val="both"/>
        <w:rPr>
          <w:sz w:val="28"/>
          <w:lang w:val="uk-UA"/>
        </w:rPr>
      </w:pPr>
      <w:r>
        <w:rPr>
          <w:sz w:val="28"/>
          <w:lang w:val="uk-UA"/>
        </w:rPr>
        <w:t xml:space="preserve"> Ультразвукові та морфологічні ознаки фетоплацентарної недостатності при звичному невиношуванні вагітності / Н. І. Сопко, О. В. Бурлака, Т. Д. Задорожня, Т. В.</w:t>
      </w:r>
      <w:r w:rsidRPr="000A3DE7">
        <w:rPr>
          <w:sz w:val="28"/>
          <w:lang w:val="uk-UA"/>
        </w:rPr>
        <w:t xml:space="preserve"> </w:t>
      </w:r>
      <w:r>
        <w:rPr>
          <w:sz w:val="28"/>
          <w:lang w:val="uk-UA"/>
        </w:rPr>
        <w:t>Арчакова // ПАГ. – 1998. – № 5. – С. 62-64.</w:t>
      </w:r>
    </w:p>
    <w:p w:rsidR="006128C9" w:rsidRDefault="006128C9" w:rsidP="001B5F8D">
      <w:pPr>
        <w:numPr>
          <w:ilvl w:val="0"/>
          <w:numId w:val="46"/>
        </w:numPr>
        <w:suppressAutoHyphens w:val="0"/>
        <w:spacing w:line="360" w:lineRule="auto"/>
        <w:jc w:val="both"/>
        <w:rPr>
          <w:sz w:val="28"/>
        </w:rPr>
      </w:pPr>
      <w:r>
        <w:rPr>
          <w:noProof/>
          <w:sz w:val="28"/>
          <w:lang w:val="uk-UA"/>
        </w:rPr>
        <w:t xml:space="preserve"> </w:t>
      </w:r>
      <w:r>
        <w:rPr>
          <w:noProof/>
          <w:sz w:val="28"/>
        </w:rPr>
        <w:t xml:space="preserve">Факторы риска задержки внутриутробного развития у работниц железнодорожного транспорта / </w:t>
      </w:r>
      <w:r>
        <w:rPr>
          <w:sz w:val="28"/>
          <w:lang w:val="uk-UA"/>
        </w:rPr>
        <w:t>В. Н.</w:t>
      </w:r>
      <w:r>
        <w:rPr>
          <w:noProof/>
          <w:sz w:val="28"/>
          <w:lang w:val="uk-UA"/>
        </w:rPr>
        <w:t xml:space="preserve"> </w:t>
      </w:r>
      <w:r>
        <w:rPr>
          <w:sz w:val="28"/>
          <w:lang w:val="uk-UA"/>
        </w:rPr>
        <w:t>Запорожан, Н. Н. Низова, Н. Н. Рожков</w:t>
      </w:r>
      <w:r>
        <w:rPr>
          <w:sz w:val="28"/>
          <w:lang w:val="uk-UA"/>
        </w:rPr>
        <w:t>с</w:t>
      </w:r>
      <w:r>
        <w:rPr>
          <w:sz w:val="28"/>
          <w:lang w:val="uk-UA"/>
        </w:rPr>
        <w:t xml:space="preserve">кая, А. М. Татарова // Матер. науч. конф. </w:t>
      </w:r>
      <w:r>
        <w:rPr>
          <w:sz w:val="28"/>
          <w:lang w:val="en-US"/>
        </w:rPr>
        <w:t>“</w:t>
      </w:r>
      <w:r>
        <w:rPr>
          <w:sz w:val="28"/>
          <w:lang w:val="uk-UA"/>
        </w:rPr>
        <w:t>Актуальные проблемы дорожной м</w:t>
      </w:r>
      <w:r>
        <w:rPr>
          <w:sz w:val="28"/>
          <w:lang w:val="uk-UA"/>
        </w:rPr>
        <w:t>е</w:t>
      </w:r>
      <w:r>
        <w:rPr>
          <w:sz w:val="28"/>
          <w:lang w:val="uk-UA"/>
        </w:rPr>
        <w:t>дицины”. – Одесса, 1997. – С.</w:t>
      </w:r>
      <w:r w:rsidRPr="00A147C3">
        <w:rPr>
          <w:sz w:val="28"/>
        </w:rPr>
        <w:t xml:space="preserve"> </w:t>
      </w:r>
      <w:r>
        <w:rPr>
          <w:sz w:val="28"/>
          <w:lang w:val="uk-UA"/>
        </w:rPr>
        <w:t>112-113.</w:t>
      </w:r>
    </w:p>
    <w:p w:rsidR="006128C9" w:rsidRDefault="006128C9" w:rsidP="001B5F8D">
      <w:pPr>
        <w:numPr>
          <w:ilvl w:val="0"/>
          <w:numId w:val="46"/>
        </w:numPr>
        <w:suppressAutoHyphens w:val="0"/>
        <w:spacing w:line="360" w:lineRule="auto"/>
        <w:jc w:val="both"/>
        <w:rPr>
          <w:sz w:val="28"/>
        </w:rPr>
      </w:pPr>
      <w:r>
        <w:rPr>
          <w:sz w:val="28"/>
        </w:rPr>
        <w:t xml:space="preserve"> Фактори, які сприяють виникненню акушерської та перинатальної пат</w:t>
      </w:r>
      <w:r>
        <w:rPr>
          <w:sz w:val="28"/>
        </w:rPr>
        <w:t>о</w:t>
      </w:r>
      <w:r>
        <w:rPr>
          <w:sz w:val="28"/>
        </w:rPr>
        <w:t>логії у жінок з хронічним пієлонефритом /</w:t>
      </w:r>
      <w:r>
        <w:rPr>
          <w:sz w:val="28"/>
          <w:lang w:val="uk-UA"/>
        </w:rPr>
        <w:t xml:space="preserve"> </w:t>
      </w:r>
      <w:r>
        <w:rPr>
          <w:sz w:val="28"/>
        </w:rPr>
        <w:t>Л.</w:t>
      </w:r>
      <w:r>
        <w:rPr>
          <w:sz w:val="28"/>
          <w:lang w:val="uk-UA"/>
        </w:rPr>
        <w:t> </w:t>
      </w:r>
      <w:r>
        <w:rPr>
          <w:sz w:val="28"/>
        </w:rPr>
        <w:t>Є.</w:t>
      </w:r>
      <w:r w:rsidRPr="000A3DE7">
        <w:rPr>
          <w:sz w:val="28"/>
        </w:rPr>
        <w:t xml:space="preserve"> </w:t>
      </w:r>
      <w:r>
        <w:rPr>
          <w:sz w:val="28"/>
        </w:rPr>
        <w:t>Туманова, В.</w:t>
      </w:r>
      <w:r>
        <w:rPr>
          <w:sz w:val="28"/>
          <w:lang w:val="uk-UA"/>
        </w:rPr>
        <w:t> </w:t>
      </w:r>
      <w:r>
        <w:rPr>
          <w:sz w:val="28"/>
        </w:rPr>
        <w:t>В.</w:t>
      </w:r>
      <w:r w:rsidRPr="000A3DE7">
        <w:rPr>
          <w:sz w:val="28"/>
        </w:rPr>
        <w:t xml:space="preserve"> </w:t>
      </w:r>
      <w:r>
        <w:rPr>
          <w:sz w:val="28"/>
        </w:rPr>
        <w:t>Гай, О.</w:t>
      </w:r>
      <w:r>
        <w:rPr>
          <w:sz w:val="28"/>
          <w:lang w:val="uk-UA"/>
        </w:rPr>
        <w:t> </w:t>
      </w:r>
      <w:r>
        <w:rPr>
          <w:sz w:val="28"/>
        </w:rPr>
        <w:t>В.</w:t>
      </w:r>
      <w:r w:rsidRPr="000A3DE7">
        <w:rPr>
          <w:sz w:val="28"/>
        </w:rPr>
        <w:t xml:space="preserve"> </w:t>
      </w:r>
      <w:r>
        <w:rPr>
          <w:sz w:val="28"/>
        </w:rPr>
        <w:t>Данков, Н.</w:t>
      </w:r>
      <w:r>
        <w:rPr>
          <w:sz w:val="28"/>
          <w:lang w:val="uk-UA"/>
        </w:rPr>
        <w:t> </w:t>
      </w:r>
      <w:r>
        <w:rPr>
          <w:sz w:val="28"/>
        </w:rPr>
        <w:t>К.</w:t>
      </w:r>
      <w:r>
        <w:rPr>
          <w:sz w:val="28"/>
          <w:lang w:val="en-US"/>
        </w:rPr>
        <w:t> </w:t>
      </w:r>
      <w:r>
        <w:rPr>
          <w:sz w:val="28"/>
        </w:rPr>
        <w:t>Деменіна</w:t>
      </w:r>
      <w:r w:rsidRPr="00914483">
        <w:rPr>
          <w:sz w:val="28"/>
        </w:rPr>
        <w:t xml:space="preserve"> </w:t>
      </w:r>
      <w:r>
        <w:rPr>
          <w:sz w:val="28"/>
        </w:rPr>
        <w:t>//</w:t>
      </w:r>
      <w:r>
        <w:rPr>
          <w:sz w:val="28"/>
          <w:lang w:val="uk-UA"/>
        </w:rPr>
        <w:t xml:space="preserve"> </w:t>
      </w:r>
      <w:r>
        <w:rPr>
          <w:sz w:val="28"/>
        </w:rPr>
        <w:t xml:space="preserve">ПАГ. </w:t>
      </w:r>
      <w:r>
        <w:rPr>
          <w:sz w:val="28"/>
          <w:lang w:val="uk-UA"/>
        </w:rPr>
        <w:t>–</w:t>
      </w:r>
      <w:r>
        <w:rPr>
          <w:sz w:val="28"/>
        </w:rPr>
        <w:t xml:space="preserve"> 1998. </w:t>
      </w:r>
      <w:r>
        <w:rPr>
          <w:sz w:val="28"/>
          <w:lang w:val="uk-UA"/>
        </w:rPr>
        <w:t>–</w:t>
      </w:r>
      <w:r>
        <w:rPr>
          <w:sz w:val="28"/>
        </w:rPr>
        <w:t xml:space="preserve"> № 1. </w:t>
      </w:r>
      <w:r>
        <w:rPr>
          <w:sz w:val="28"/>
          <w:lang w:val="uk-UA"/>
        </w:rPr>
        <w:t>–</w:t>
      </w:r>
      <w:r>
        <w:rPr>
          <w:sz w:val="28"/>
        </w:rPr>
        <w:t xml:space="preserve"> С.</w:t>
      </w:r>
      <w:r w:rsidRPr="000A3DE7">
        <w:rPr>
          <w:sz w:val="28"/>
        </w:rPr>
        <w:t xml:space="preserve"> </w:t>
      </w:r>
      <w:r>
        <w:rPr>
          <w:sz w:val="28"/>
        </w:rPr>
        <w:t>66-68.</w:t>
      </w:r>
    </w:p>
    <w:p w:rsidR="006128C9" w:rsidRPr="00952B5F" w:rsidRDefault="006128C9" w:rsidP="001B5F8D">
      <w:pPr>
        <w:numPr>
          <w:ilvl w:val="0"/>
          <w:numId w:val="46"/>
        </w:numPr>
        <w:suppressAutoHyphens w:val="0"/>
        <w:spacing w:line="360" w:lineRule="auto"/>
        <w:jc w:val="both"/>
        <w:rPr>
          <w:sz w:val="28"/>
        </w:rPr>
      </w:pPr>
      <w:r>
        <w:rPr>
          <w:sz w:val="28"/>
        </w:rPr>
        <w:t xml:space="preserve"> Фармаколазерная профилактика перинатальных осложнений фетоплацента</w:t>
      </w:r>
      <w:r>
        <w:rPr>
          <w:sz w:val="28"/>
        </w:rPr>
        <w:t>р</w:t>
      </w:r>
      <w:r>
        <w:rPr>
          <w:sz w:val="28"/>
        </w:rPr>
        <w:t>ной недостаточности / Васильева О.</w:t>
      </w:r>
      <w:r>
        <w:rPr>
          <w:sz w:val="28"/>
          <w:lang w:val="uk-UA"/>
        </w:rPr>
        <w:t> </w:t>
      </w:r>
      <w:r>
        <w:rPr>
          <w:sz w:val="28"/>
        </w:rPr>
        <w:t>А., Картелишев А.</w:t>
      </w:r>
      <w:r>
        <w:rPr>
          <w:sz w:val="28"/>
          <w:lang w:val="uk-UA"/>
        </w:rPr>
        <w:t> </w:t>
      </w:r>
      <w:r>
        <w:rPr>
          <w:sz w:val="28"/>
        </w:rPr>
        <w:t>В., Кокорина В.Ф.</w:t>
      </w:r>
      <w:r>
        <w:rPr>
          <w:sz w:val="28"/>
          <w:lang w:val="uk-UA"/>
        </w:rPr>
        <w:t xml:space="preserve"> и др.</w:t>
      </w:r>
      <w:r>
        <w:rPr>
          <w:sz w:val="28"/>
        </w:rPr>
        <w:t xml:space="preserve"> // Педиатрия</w:t>
      </w:r>
      <w:r>
        <w:rPr>
          <w:sz w:val="28"/>
          <w:lang w:val="uk-UA"/>
        </w:rPr>
        <w:t>.</w:t>
      </w:r>
      <w:r>
        <w:rPr>
          <w:sz w:val="28"/>
        </w:rPr>
        <w:t xml:space="preserve"> </w:t>
      </w:r>
      <w:r>
        <w:rPr>
          <w:sz w:val="28"/>
          <w:lang w:val="uk-UA"/>
        </w:rPr>
        <w:t>–</w:t>
      </w:r>
      <w:r>
        <w:rPr>
          <w:sz w:val="28"/>
        </w:rPr>
        <w:t xml:space="preserve"> 2007. </w:t>
      </w:r>
      <w:r>
        <w:rPr>
          <w:sz w:val="28"/>
          <w:lang w:val="uk-UA"/>
        </w:rPr>
        <w:t>–</w:t>
      </w:r>
      <w:r>
        <w:rPr>
          <w:sz w:val="28"/>
        </w:rPr>
        <w:t xml:space="preserve"> № 1. </w:t>
      </w:r>
      <w:r>
        <w:rPr>
          <w:sz w:val="28"/>
          <w:lang w:val="uk-UA"/>
        </w:rPr>
        <w:t>–</w:t>
      </w:r>
      <w:r>
        <w:rPr>
          <w:sz w:val="28"/>
        </w:rPr>
        <w:t xml:space="preserve"> С. 119-124.</w:t>
      </w:r>
    </w:p>
    <w:p w:rsidR="006128C9" w:rsidRDefault="006128C9" w:rsidP="001B5F8D">
      <w:pPr>
        <w:numPr>
          <w:ilvl w:val="0"/>
          <w:numId w:val="46"/>
        </w:numPr>
        <w:suppressAutoHyphens w:val="0"/>
        <w:spacing w:line="360" w:lineRule="auto"/>
        <w:jc w:val="both"/>
        <w:rPr>
          <w:sz w:val="28"/>
        </w:rPr>
      </w:pPr>
      <w:r>
        <w:rPr>
          <w:sz w:val="28"/>
        </w:rPr>
        <w:t xml:space="preserve"> Федорова М.</w:t>
      </w:r>
      <w:r>
        <w:rPr>
          <w:sz w:val="28"/>
          <w:lang w:val="uk-UA"/>
        </w:rPr>
        <w:t> </w:t>
      </w:r>
      <w:r>
        <w:rPr>
          <w:sz w:val="28"/>
        </w:rPr>
        <w:t>В. Плацентарная недостаточность // Акушерство и гинекол</w:t>
      </w:r>
      <w:r>
        <w:rPr>
          <w:sz w:val="28"/>
        </w:rPr>
        <w:t>о</w:t>
      </w:r>
      <w:r>
        <w:rPr>
          <w:sz w:val="28"/>
        </w:rPr>
        <w:t xml:space="preserve">гия. – 1997. </w:t>
      </w:r>
      <w:r>
        <w:rPr>
          <w:sz w:val="28"/>
          <w:lang w:val="uk-UA"/>
        </w:rPr>
        <w:t>–</w:t>
      </w:r>
      <w:r>
        <w:rPr>
          <w:sz w:val="28"/>
        </w:rPr>
        <w:t xml:space="preserve"> № 5. – С. 40-43.</w:t>
      </w:r>
    </w:p>
    <w:p w:rsidR="006128C9" w:rsidRDefault="006128C9" w:rsidP="001B5F8D">
      <w:pPr>
        <w:numPr>
          <w:ilvl w:val="0"/>
          <w:numId w:val="46"/>
        </w:numPr>
        <w:suppressAutoHyphens w:val="0"/>
        <w:spacing w:line="360" w:lineRule="auto"/>
        <w:jc w:val="both"/>
        <w:rPr>
          <w:sz w:val="28"/>
        </w:rPr>
      </w:pPr>
      <w:r>
        <w:rPr>
          <w:sz w:val="28"/>
        </w:rPr>
        <w:t>Федорова М.</w:t>
      </w:r>
      <w:r>
        <w:rPr>
          <w:sz w:val="28"/>
          <w:lang w:val="uk-UA"/>
        </w:rPr>
        <w:t> </w:t>
      </w:r>
      <w:r>
        <w:rPr>
          <w:sz w:val="28"/>
        </w:rPr>
        <w:t>В., Калашникова Е.</w:t>
      </w:r>
      <w:r>
        <w:rPr>
          <w:sz w:val="28"/>
          <w:lang w:val="uk-UA"/>
        </w:rPr>
        <w:t> </w:t>
      </w:r>
      <w:r>
        <w:rPr>
          <w:sz w:val="28"/>
        </w:rPr>
        <w:t xml:space="preserve">П. Плацента и ее роль при беременности. </w:t>
      </w:r>
      <w:r>
        <w:rPr>
          <w:sz w:val="28"/>
          <w:lang w:val="uk-UA"/>
        </w:rPr>
        <w:t>–</w:t>
      </w:r>
      <w:r>
        <w:rPr>
          <w:sz w:val="28"/>
        </w:rPr>
        <w:t xml:space="preserve"> М.:</w:t>
      </w:r>
      <w:r>
        <w:rPr>
          <w:sz w:val="28"/>
          <w:lang w:val="en-US"/>
        </w:rPr>
        <w:t> </w:t>
      </w:r>
      <w:r>
        <w:rPr>
          <w:sz w:val="28"/>
        </w:rPr>
        <w:t xml:space="preserve">Медицина, 1986. </w:t>
      </w:r>
      <w:r>
        <w:rPr>
          <w:sz w:val="28"/>
          <w:lang w:val="uk-UA"/>
        </w:rPr>
        <w:t>–</w:t>
      </w:r>
      <w:r>
        <w:rPr>
          <w:sz w:val="28"/>
        </w:rPr>
        <w:t xml:space="preserve"> 256 с.</w:t>
      </w:r>
    </w:p>
    <w:p w:rsidR="006128C9" w:rsidRDefault="006128C9" w:rsidP="001B5F8D">
      <w:pPr>
        <w:numPr>
          <w:ilvl w:val="0"/>
          <w:numId w:val="46"/>
        </w:numPr>
        <w:suppressAutoHyphens w:val="0"/>
        <w:spacing w:line="360" w:lineRule="auto"/>
        <w:jc w:val="both"/>
        <w:rPr>
          <w:sz w:val="28"/>
        </w:rPr>
      </w:pPr>
      <w:r>
        <w:rPr>
          <w:sz w:val="28"/>
        </w:rPr>
        <w:t xml:space="preserve"> </w:t>
      </w:r>
      <w:r>
        <w:rPr>
          <w:noProof/>
          <w:sz w:val="28"/>
        </w:rPr>
        <w:t>Фильченков А.</w:t>
      </w:r>
      <w:r>
        <w:rPr>
          <w:noProof/>
          <w:sz w:val="28"/>
          <w:lang w:val="uk-UA"/>
        </w:rPr>
        <w:t> </w:t>
      </w:r>
      <w:r>
        <w:rPr>
          <w:noProof/>
          <w:sz w:val="28"/>
        </w:rPr>
        <w:t>А., Стойка Р.</w:t>
      </w:r>
      <w:r>
        <w:rPr>
          <w:noProof/>
          <w:sz w:val="28"/>
          <w:lang w:val="uk-UA"/>
        </w:rPr>
        <w:t> </w:t>
      </w:r>
      <w:r>
        <w:rPr>
          <w:noProof/>
          <w:sz w:val="28"/>
        </w:rPr>
        <w:t>С. Апоптоз: краткая история, молекулярные механизмы, методы выявления и возможное значение в онкологии // Эксперимент</w:t>
      </w:r>
      <w:r>
        <w:rPr>
          <w:noProof/>
          <w:sz w:val="28"/>
          <w:lang w:val="uk-UA"/>
        </w:rPr>
        <w:t>.</w:t>
      </w:r>
      <w:r>
        <w:rPr>
          <w:noProof/>
          <w:sz w:val="28"/>
        </w:rPr>
        <w:t xml:space="preserve"> онкология. – 1996. – № 18. – С. 435-448.</w:t>
      </w:r>
    </w:p>
    <w:p w:rsidR="006128C9" w:rsidRDefault="006128C9" w:rsidP="001B5F8D">
      <w:pPr>
        <w:numPr>
          <w:ilvl w:val="0"/>
          <w:numId w:val="46"/>
        </w:numPr>
        <w:suppressAutoHyphens w:val="0"/>
        <w:spacing w:line="360" w:lineRule="auto"/>
        <w:jc w:val="both"/>
        <w:rPr>
          <w:sz w:val="28"/>
        </w:rPr>
      </w:pPr>
      <w:r>
        <w:rPr>
          <w:noProof/>
          <w:sz w:val="28"/>
        </w:rPr>
        <w:t xml:space="preserve"> </w:t>
      </w:r>
      <w:r>
        <w:rPr>
          <w:sz w:val="28"/>
        </w:rPr>
        <w:t>Фролова О.</w:t>
      </w:r>
      <w:r>
        <w:rPr>
          <w:sz w:val="28"/>
          <w:lang w:val="uk-UA"/>
        </w:rPr>
        <w:t> </w:t>
      </w:r>
      <w:r>
        <w:rPr>
          <w:sz w:val="28"/>
        </w:rPr>
        <w:t>Г. Медико-социальные аспекты проблемы репродуктивного здор</w:t>
      </w:r>
      <w:r>
        <w:rPr>
          <w:sz w:val="28"/>
        </w:rPr>
        <w:t>о</w:t>
      </w:r>
      <w:r>
        <w:rPr>
          <w:sz w:val="28"/>
        </w:rPr>
        <w:t xml:space="preserve">вья женщины // Вестник РАМН. – 1997. </w:t>
      </w:r>
      <w:r>
        <w:rPr>
          <w:sz w:val="28"/>
          <w:lang w:val="uk-UA"/>
        </w:rPr>
        <w:t>–</w:t>
      </w:r>
      <w:r>
        <w:rPr>
          <w:sz w:val="28"/>
        </w:rPr>
        <w:t xml:space="preserve"> № 2. – С. 7-9.</w:t>
      </w:r>
    </w:p>
    <w:p w:rsidR="006128C9" w:rsidRDefault="006128C9" w:rsidP="001B5F8D">
      <w:pPr>
        <w:numPr>
          <w:ilvl w:val="0"/>
          <w:numId w:val="46"/>
        </w:numPr>
        <w:suppressAutoHyphens w:val="0"/>
        <w:spacing w:line="360" w:lineRule="auto"/>
        <w:jc w:val="both"/>
        <w:rPr>
          <w:noProof/>
          <w:sz w:val="28"/>
          <w:lang w:val="uk-UA"/>
        </w:rPr>
      </w:pPr>
      <w:r>
        <w:rPr>
          <w:sz w:val="28"/>
        </w:rPr>
        <w:t xml:space="preserve"> </w:t>
      </w:r>
      <w:r>
        <w:rPr>
          <w:iCs/>
          <w:sz w:val="28"/>
        </w:rPr>
        <w:t>Фукс М.</w:t>
      </w:r>
      <w:r>
        <w:rPr>
          <w:iCs/>
          <w:sz w:val="28"/>
          <w:lang w:val="uk-UA"/>
        </w:rPr>
        <w:t> </w:t>
      </w:r>
      <w:r>
        <w:rPr>
          <w:iCs/>
          <w:sz w:val="28"/>
        </w:rPr>
        <w:t>А</w:t>
      </w:r>
      <w:r>
        <w:rPr>
          <w:iCs/>
          <w:sz w:val="28"/>
          <w:lang w:val="uk-UA"/>
        </w:rPr>
        <w:t>.</w:t>
      </w:r>
      <w:r>
        <w:rPr>
          <w:iCs/>
          <w:noProof/>
          <w:sz w:val="28"/>
        </w:rPr>
        <w:t>,</w:t>
      </w:r>
      <w:r>
        <w:rPr>
          <w:iCs/>
          <w:sz w:val="28"/>
        </w:rPr>
        <w:t xml:space="preserve"> Захарова О.</w:t>
      </w:r>
      <w:r>
        <w:rPr>
          <w:iCs/>
          <w:sz w:val="28"/>
          <w:lang w:val="uk-UA"/>
        </w:rPr>
        <w:t> </w:t>
      </w:r>
      <w:r>
        <w:rPr>
          <w:iCs/>
          <w:sz w:val="28"/>
        </w:rPr>
        <w:t>Ю.</w:t>
      </w:r>
      <w:r>
        <w:rPr>
          <w:sz w:val="28"/>
        </w:rPr>
        <w:t xml:space="preserve"> Программа снижения перинатальной заболеваем</w:t>
      </w:r>
      <w:r>
        <w:rPr>
          <w:sz w:val="28"/>
        </w:rPr>
        <w:t>о</w:t>
      </w:r>
      <w:r>
        <w:rPr>
          <w:sz w:val="28"/>
        </w:rPr>
        <w:t xml:space="preserve">сти и смертности у женщин с многоплодием // Вестник АМН СССР. </w:t>
      </w:r>
      <w:r>
        <w:rPr>
          <w:noProof/>
          <w:sz w:val="28"/>
        </w:rPr>
        <w:t xml:space="preserve">– 1991. </w:t>
      </w:r>
      <w:r>
        <w:rPr>
          <w:sz w:val="28"/>
          <w:lang w:val="uk-UA"/>
        </w:rPr>
        <w:t>–</w:t>
      </w:r>
      <w:r>
        <w:rPr>
          <w:noProof/>
          <w:sz w:val="28"/>
        </w:rPr>
        <w:t xml:space="preserve"> №</w:t>
      </w:r>
      <w:r>
        <w:rPr>
          <w:noProof/>
          <w:sz w:val="28"/>
          <w:lang w:val="uk-UA"/>
        </w:rPr>
        <w:t> </w:t>
      </w:r>
      <w:r>
        <w:rPr>
          <w:noProof/>
          <w:sz w:val="28"/>
        </w:rPr>
        <w:t xml:space="preserve">5. </w:t>
      </w:r>
      <w:r>
        <w:rPr>
          <w:sz w:val="28"/>
          <w:lang w:val="uk-UA"/>
        </w:rPr>
        <w:t>–</w:t>
      </w:r>
      <w:r>
        <w:rPr>
          <w:sz w:val="28"/>
        </w:rPr>
        <w:t xml:space="preserve"> С. </w:t>
      </w:r>
      <w:r>
        <w:rPr>
          <w:noProof/>
          <w:sz w:val="28"/>
        </w:rPr>
        <w:t xml:space="preserve">14-18. </w:t>
      </w:r>
    </w:p>
    <w:p w:rsidR="006128C9" w:rsidRPr="00A625CA" w:rsidRDefault="006128C9" w:rsidP="001B5F8D">
      <w:pPr>
        <w:numPr>
          <w:ilvl w:val="0"/>
          <w:numId w:val="46"/>
        </w:numPr>
        <w:suppressAutoHyphens w:val="0"/>
        <w:spacing w:line="360" w:lineRule="auto"/>
        <w:jc w:val="both"/>
        <w:rPr>
          <w:sz w:val="28"/>
        </w:rPr>
      </w:pPr>
      <w:r>
        <w:rPr>
          <w:noProof/>
          <w:sz w:val="28"/>
        </w:rPr>
        <w:t xml:space="preserve"> </w:t>
      </w:r>
      <w:r>
        <w:rPr>
          <w:noProof/>
          <w:sz w:val="28"/>
          <w:lang w:val="uk-UA"/>
        </w:rPr>
        <w:t>Фукс М. А., М</w:t>
      </w:r>
      <w:r>
        <w:rPr>
          <w:noProof/>
          <w:sz w:val="28"/>
        </w:rPr>
        <w:t>илованов А.</w:t>
      </w:r>
      <w:r>
        <w:rPr>
          <w:noProof/>
          <w:sz w:val="28"/>
          <w:lang w:val="uk-UA"/>
        </w:rPr>
        <w:t> </w:t>
      </w:r>
      <w:r>
        <w:rPr>
          <w:noProof/>
          <w:sz w:val="28"/>
        </w:rPr>
        <w:t>П., Чехонацкая М.</w:t>
      </w:r>
      <w:r>
        <w:rPr>
          <w:noProof/>
          <w:sz w:val="28"/>
          <w:lang w:val="uk-UA"/>
        </w:rPr>
        <w:t> </w:t>
      </w:r>
      <w:r>
        <w:rPr>
          <w:noProof/>
          <w:sz w:val="28"/>
        </w:rPr>
        <w:t xml:space="preserve">Л. Прогностическое значение стадий зрелости плаценты в исходе беременности для плода и новорожденного // Акушерство и гинекология. </w:t>
      </w:r>
      <w:r>
        <w:rPr>
          <w:sz w:val="28"/>
          <w:lang w:val="uk-UA"/>
        </w:rPr>
        <w:t>–</w:t>
      </w:r>
      <w:r>
        <w:rPr>
          <w:noProof/>
          <w:sz w:val="28"/>
        </w:rPr>
        <w:t xml:space="preserve"> </w:t>
      </w:r>
      <w:r>
        <w:rPr>
          <w:noProof/>
          <w:sz w:val="28"/>
          <w:lang w:val="uk-UA"/>
        </w:rPr>
        <w:t>1990.</w:t>
      </w:r>
      <w:r w:rsidRPr="00A66B64">
        <w:rPr>
          <w:sz w:val="28"/>
          <w:lang w:val="uk-UA"/>
        </w:rPr>
        <w:t xml:space="preserve"> </w:t>
      </w:r>
      <w:r>
        <w:rPr>
          <w:sz w:val="28"/>
          <w:lang w:val="uk-UA"/>
        </w:rPr>
        <w:t xml:space="preserve">– </w:t>
      </w:r>
      <w:r>
        <w:rPr>
          <w:noProof/>
          <w:sz w:val="28"/>
        </w:rPr>
        <w:t>№ 3</w:t>
      </w:r>
      <w:r>
        <w:rPr>
          <w:noProof/>
          <w:sz w:val="28"/>
          <w:lang w:val="uk-UA"/>
        </w:rPr>
        <w:t>.</w:t>
      </w:r>
      <w:r>
        <w:rPr>
          <w:noProof/>
          <w:sz w:val="28"/>
        </w:rPr>
        <w:t xml:space="preserve"> – С. 19-22.</w:t>
      </w:r>
    </w:p>
    <w:p w:rsidR="006128C9" w:rsidRDefault="006128C9" w:rsidP="001B5F8D">
      <w:pPr>
        <w:pStyle w:val="afffffff5"/>
        <w:numPr>
          <w:ilvl w:val="0"/>
          <w:numId w:val="46"/>
        </w:numPr>
        <w:tabs>
          <w:tab w:val="clear" w:pos="644"/>
        </w:tabs>
        <w:suppressAutoHyphens w:val="0"/>
        <w:spacing w:before="0" w:after="0" w:line="360" w:lineRule="auto"/>
        <w:jc w:val="both"/>
        <w:rPr>
          <w:noProof/>
          <w:lang w:val="uk-UA"/>
        </w:rPr>
      </w:pPr>
      <w:r>
        <w:rPr>
          <w:noProof/>
          <w:lang w:val="uk-UA"/>
        </w:rPr>
        <w:lastRenderedPageBreak/>
        <w:t xml:space="preserve"> Характеристика експресії антиапоптотичного протеїну </w:t>
      </w:r>
      <w:r>
        <w:rPr>
          <w:noProof/>
          <w:lang w:val="en-US"/>
        </w:rPr>
        <w:t>BCL</w:t>
      </w:r>
      <w:r>
        <w:rPr>
          <w:noProof/>
          <w:lang w:val="uk-UA"/>
        </w:rPr>
        <w:t xml:space="preserve">-2 в тканинах плаценти першого триместру вагітності з фізіологічним перебігом </w:t>
      </w:r>
      <w:r w:rsidRPr="00914483">
        <w:rPr>
          <w:noProof/>
          <w:lang w:val="uk-UA"/>
        </w:rPr>
        <w:t xml:space="preserve">/ </w:t>
      </w:r>
      <w:r>
        <w:rPr>
          <w:noProof/>
          <w:lang w:val="uk-UA"/>
        </w:rPr>
        <w:t xml:space="preserve">Г. Г. Бондаренко, Т. Д. Задорожна, І. Ю. Гордієнко, </w:t>
      </w:r>
      <w:r w:rsidRPr="00914483">
        <w:rPr>
          <w:noProof/>
          <w:lang w:val="uk-UA"/>
        </w:rPr>
        <w:t>С.</w:t>
      </w:r>
      <w:r>
        <w:rPr>
          <w:noProof/>
          <w:lang w:val="uk-UA"/>
        </w:rPr>
        <w:t> </w:t>
      </w:r>
      <w:r w:rsidRPr="00914483">
        <w:rPr>
          <w:noProof/>
          <w:lang w:val="uk-UA"/>
        </w:rPr>
        <w:t xml:space="preserve">Г. </w:t>
      </w:r>
      <w:r>
        <w:rPr>
          <w:noProof/>
          <w:lang w:val="uk-UA"/>
        </w:rPr>
        <w:t xml:space="preserve">Покришка // Перинатологія та педіатрія. – 2002. </w:t>
      </w:r>
      <w:r>
        <w:rPr>
          <w:lang w:val="uk-UA"/>
        </w:rPr>
        <w:t>–</w:t>
      </w:r>
      <w:r>
        <w:rPr>
          <w:noProof/>
          <w:lang w:val="uk-UA"/>
        </w:rPr>
        <w:t xml:space="preserve"> № 2. – С. 3-6.</w:t>
      </w:r>
    </w:p>
    <w:p w:rsidR="006128C9" w:rsidRDefault="006128C9" w:rsidP="001B5F8D">
      <w:pPr>
        <w:numPr>
          <w:ilvl w:val="0"/>
          <w:numId w:val="46"/>
        </w:numPr>
        <w:suppressAutoHyphens w:val="0"/>
        <w:spacing w:line="360" w:lineRule="auto"/>
        <w:jc w:val="both"/>
        <w:rPr>
          <w:sz w:val="28"/>
        </w:rPr>
      </w:pPr>
      <w:r w:rsidRPr="000A3DE7">
        <w:rPr>
          <w:noProof/>
          <w:sz w:val="28"/>
          <w:lang w:val="uk-UA"/>
        </w:rPr>
        <w:t xml:space="preserve"> </w:t>
      </w:r>
      <w:r>
        <w:rPr>
          <w:noProof/>
          <w:sz w:val="28"/>
        </w:rPr>
        <w:t>Ходасевич Л.</w:t>
      </w:r>
      <w:r>
        <w:rPr>
          <w:noProof/>
          <w:sz w:val="28"/>
          <w:lang w:val="uk-UA"/>
        </w:rPr>
        <w:t> </w:t>
      </w:r>
      <w:r>
        <w:rPr>
          <w:noProof/>
          <w:sz w:val="28"/>
        </w:rPr>
        <w:t>С., Хорева О.</w:t>
      </w:r>
      <w:r>
        <w:rPr>
          <w:noProof/>
          <w:sz w:val="28"/>
          <w:lang w:val="uk-UA"/>
        </w:rPr>
        <w:t> </w:t>
      </w:r>
      <w:r>
        <w:rPr>
          <w:noProof/>
          <w:sz w:val="28"/>
        </w:rPr>
        <w:t>В., Абрамов А.</w:t>
      </w:r>
      <w:r>
        <w:rPr>
          <w:noProof/>
          <w:sz w:val="28"/>
          <w:lang w:val="uk-UA"/>
        </w:rPr>
        <w:t> </w:t>
      </w:r>
      <w:r>
        <w:rPr>
          <w:noProof/>
          <w:sz w:val="28"/>
        </w:rPr>
        <w:t xml:space="preserve">А. Преэклампсия беременных, </w:t>
      </w:r>
      <w:r>
        <w:rPr>
          <w:noProof/>
          <w:sz w:val="28"/>
          <w:lang w:val="uk-UA"/>
        </w:rPr>
        <w:t>о</w:t>
      </w:r>
      <w:r>
        <w:rPr>
          <w:noProof/>
          <w:sz w:val="28"/>
        </w:rPr>
        <w:t xml:space="preserve">сложнённая </w:t>
      </w:r>
      <w:r>
        <w:rPr>
          <w:noProof/>
          <w:sz w:val="28"/>
          <w:lang w:val="en-US"/>
        </w:rPr>
        <w:t>HELLP</w:t>
      </w:r>
      <w:r>
        <w:rPr>
          <w:noProof/>
          <w:sz w:val="28"/>
        </w:rPr>
        <w:t xml:space="preserve">-синдромом // Архив патологии. – 1999. </w:t>
      </w:r>
      <w:r>
        <w:rPr>
          <w:sz w:val="28"/>
          <w:lang w:val="uk-UA"/>
        </w:rPr>
        <w:t>–</w:t>
      </w:r>
      <w:r>
        <w:rPr>
          <w:noProof/>
          <w:sz w:val="28"/>
        </w:rPr>
        <w:t xml:space="preserve"> № 6. – С. 41-43.</w:t>
      </w:r>
    </w:p>
    <w:p w:rsidR="006128C9" w:rsidRPr="00CC1560" w:rsidRDefault="006128C9" w:rsidP="001B5F8D">
      <w:pPr>
        <w:numPr>
          <w:ilvl w:val="0"/>
          <w:numId w:val="46"/>
        </w:numPr>
        <w:suppressAutoHyphens w:val="0"/>
        <w:spacing w:line="360" w:lineRule="auto"/>
        <w:jc w:val="both"/>
        <w:rPr>
          <w:sz w:val="28"/>
          <w:lang w:val="uk-UA"/>
        </w:rPr>
      </w:pPr>
      <w:r>
        <w:rPr>
          <w:sz w:val="28"/>
        </w:rPr>
        <w:t xml:space="preserve"> </w:t>
      </w:r>
      <w:r>
        <w:rPr>
          <w:sz w:val="28"/>
          <w:lang w:val="uk-UA"/>
        </w:rPr>
        <w:t xml:space="preserve">Чайка В. К., Талалаенко Ю. А., Шпатусько Н. И. Значение </w:t>
      </w:r>
      <w:r>
        <w:rPr>
          <w:sz w:val="28"/>
        </w:rPr>
        <w:t>инфекционного поражения почек при беременност</w:t>
      </w:r>
      <w:r>
        <w:rPr>
          <w:sz w:val="28"/>
          <w:lang w:val="uk-UA"/>
        </w:rPr>
        <w:t>и</w:t>
      </w:r>
      <w:r>
        <w:rPr>
          <w:sz w:val="28"/>
        </w:rPr>
        <w:t xml:space="preserve"> в возникновении патологии плода и новоро</w:t>
      </w:r>
      <w:r>
        <w:rPr>
          <w:sz w:val="28"/>
        </w:rPr>
        <w:t>ж</w:t>
      </w:r>
      <w:r>
        <w:rPr>
          <w:sz w:val="28"/>
        </w:rPr>
        <w:t>денного</w:t>
      </w:r>
      <w:r>
        <w:rPr>
          <w:sz w:val="28"/>
          <w:lang w:val="uk-UA"/>
        </w:rPr>
        <w:t xml:space="preserve"> </w:t>
      </w:r>
      <w:r w:rsidRPr="00CC1560">
        <w:rPr>
          <w:sz w:val="28"/>
          <w:lang w:val="uk-UA"/>
        </w:rPr>
        <w:t xml:space="preserve">// </w:t>
      </w:r>
      <w:r>
        <w:rPr>
          <w:sz w:val="28"/>
          <w:lang w:val="uk-UA"/>
        </w:rPr>
        <w:t xml:space="preserve">Збірник наук. праць </w:t>
      </w:r>
      <w:r w:rsidRPr="00CC1560">
        <w:rPr>
          <w:sz w:val="28"/>
          <w:lang w:val="uk-UA"/>
        </w:rPr>
        <w:t>А</w:t>
      </w:r>
      <w:r>
        <w:rPr>
          <w:sz w:val="28"/>
          <w:lang w:val="uk-UA"/>
        </w:rPr>
        <w:t>соціації акушерів-гінекологів України</w:t>
      </w:r>
      <w:r w:rsidRPr="00CC1560">
        <w:rPr>
          <w:sz w:val="28"/>
          <w:lang w:val="uk-UA"/>
        </w:rPr>
        <w:t>.</w:t>
      </w:r>
      <w:r>
        <w:rPr>
          <w:sz w:val="28"/>
        </w:rPr>
        <w:t xml:space="preserve"> – </w:t>
      </w:r>
      <w:r>
        <w:rPr>
          <w:sz w:val="28"/>
          <w:lang w:val="uk-UA"/>
        </w:rPr>
        <w:t>К.: І</w:t>
      </w:r>
      <w:r>
        <w:rPr>
          <w:sz w:val="28"/>
          <w:lang w:val="uk-UA"/>
        </w:rPr>
        <w:t>н</w:t>
      </w:r>
      <w:r>
        <w:rPr>
          <w:sz w:val="28"/>
          <w:lang w:val="uk-UA"/>
        </w:rPr>
        <w:t>термед, 2005</w:t>
      </w:r>
      <w:r w:rsidRPr="00CC1560">
        <w:rPr>
          <w:noProof/>
          <w:sz w:val="28"/>
          <w:lang w:val="uk-UA"/>
        </w:rPr>
        <w:t>.</w:t>
      </w:r>
      <w:r>
        <w:rPr>
          <w:sz w:val="28"/>
        </w:rPr>
        <w:t xml:space="preserve"> – </w:t>
      </w:r>
      <w:r>
        <w:rPr>
          <w:sz w:val="28"/>
          <w:lang w:val="uk-UA"/>
        </w:rPr>
        <w:t>С</w:t>
      </w:r>
      <w:r>
        <w:rPr>
          <w:noProof/>
          <w:sz w:val="28"/>
          <w:lang w:val="uk-UA"/>
        </w:rPr>
        <w:t>. 417</w:t>
      </w:r>
      <w:r>
        <w:rPr>
          <w:noProof/>
          <w:sz w:val="28"/>
          <w:lang w:val="uk-UA"/>
        </w:rPr>
        <w:sym w:font="Symbol" w:char="F02D"/>
      </w:r>
      <w:r>
        <w:rPr>
          <w:noProof/>
          <w:sz w:val="28"/>
          <w:lang w:val="uk-UA"/>
        </w:rPr>
        <w:t>420</w:t>
      </w:r>
      <w:r w:rsidRPr="00CC1560">
        <w:rPr>
          <w:noProof/>
          <w:sz w:val="28"/>
          <w:lang w:val="uk-UA"/>
        </w:rPr>
        <w:t xml:space="preserve">. </w:t>
      </w:r>
    </w:p>
    <w:p w:rsidR="006128C9" w:rsidRDefault="006128C9" w:rsidP="001B5F8D">
      <w:pPr>
        <w:numPr>
          <w:ilvl w:val="0"/>
          <w:numId w:val="46"/>
        </w:numPr>
        <w:suppressAutoHyphens w:val="0"/>
        <w:spacing w:line="360" w:lineRule="auto"/>
        <w:jc w:val="both"/>
        <w:rPr>
          <w:sz w:val="28"/>
        </w:rPr>
      </w:pPr>
      <w:r>
        <w:rPr>
          <w:sz w:val="28"/>
        </w:rPr>
        <w:t xml:space="preserve"> Чернуха Е.</w:t>
      </w:r>
      <w:r>
        <w:rPr>
          <w:sz w:val="28"/>
          <w:lang w:val="uk-UA"/>
        </w:rPr>
        <w:t> </w:t>
      </w:r>
      <w:r>
        <w:rPr>
          <w:sz w:val="28"/>
        </w:rPr>
        <w:t>А., Кочиева С.</w:t>
      </w:r>
      <w:r>
        <w:rPr>
          <w:sz w:val="28"/>
          <w:lang w:val="uk-UA"/>
        </w:rPr>
        <w:t> </w:t>
      </w:r>
      <w:r>
        <w:rPr>
          <w:sz w:val="28"/>
        </w:rPr>
        <w:t>К., Короткова Н.</w:t>
      </w:r>
      <w:r>
        <w:rPr>
          <w:sz w:val="28"/>
          <w:lang w:val="uk-UA"/>
        </w:rPr>
        <w:t> </w:t>
      </w:r>
      <w:r>
        <w:rPr>
          <w:sz w:val="28"/>
        </w:rPr>
        <w:t>А. Течение послеродового пери</w:t>
      </w:r>
      <w:r>
        <w:rPr>
          <w:sz w:val="28"/>
        </w:rPr>
        <w:t>о</w:t>
      </w:r>
      <w:r>
        <w:rPr>
          <w:sz w:val="28"/>
        </w:rPr>
        <w:t xml:space="preserve">да у родильниц с антифосфолипидным синдромом // Акушерство и гинекология. </w:t>
      </w:r>
      <w:r>
        <w:rPr>
          <w:sz w:val="28"/>
          <w:lang w:val="uk-UA"/>
        </w:rPr>
        <w:t>–</w:t>
      </w:r>
      <w:r>
        <w:rPr>
          <w:sz w:val="28"/>
        </w:rPr>
        <w:t xml:space="preserve"> 1996. </w:t>
      </w:r>
      <w:r>
        <w:rPr>
          <w:sz w:val="28"/>
          <w:lang w:val="uk-UA"/>
        </w:rPr>
        <w:t>–</w:t>
      </w:r>
      <w:r>
        <w:rPr>
          <w:sz w:val="28"/>
        </w:rPr>
        <w:t xml:space="preserve"> № 4. – С. 11-13.</w:t>
      </w:r>
    </w:p>
    <w:p w:rsidR="006128C9" w:rsidRDefault="006128C9" w:rsidP="001B5F8D">
      <w:pPr>
        <w:numPr>
          <w:ilvl w:val="0"/>
          <w:numId w:val="46"/>
        </w:numPr>
        <w:suppressAutoHyphens w:val="0"/>
        <w:spacing w:line="360" w:lineRule="auto"/>
        <w:jc w:val="both"/>
        <w:rPr>
          <w:sz w:val="28"/>
          <w:lang w:val="uk-UA"/>
        </w:rPr>
      </w:pPr>
      <w:r>
        <w:rPr>
          <w:sz w:val="28"/>
        </w:rPr>
        <w:t xml:space="preserve"> </w:t>
      </w:r>
      <w:r>
        <w:rPr>
          <w:sz w:val="28"/>
          <w:lang w:val="uk-UA"/>
        </w:rPr>
        <w:t>Шадлун Д. Р. Актуальні аспекти інтранатальних втрат на сучасному етапі // Педіатрія, акушерство та гінекологія. – 2001. – № 4. – С. 98-99.</w:t>
      </w:r>
    </w:p>
    <w:p w:rsidR="006128C9" w:rsidRDefault="006128C9" w:rsidP="001B5F8D">
      <w:pPr>
        <w:numPr>
          <w:ilvl w:val="0"/>
          <w:numId w:val="46"/>
        </w:numPr>
        <w:suppressAutoHyphens w:val="0"/>
        <w:spacing w:line="360" w:lineRule="auto"/>
        <w:jc w:val="both"/>
        <w:rPr>
          <w:sz w:val="28"/>
          <w:lang w:val="uk-UA"/>
        </w:rPr>
      </w:pPr>
      <w:r>
        <w:rPr>
          <w:sz w:val="28"/>
          <w:lang w:val="uk-UA"/>
        </w:rPr>
        <w:t xml:space="preserve"> Шадлун Д. Р., Кіяшко Г. П., Козодой Г. В. Особливості перинатальної патол</w:t>
      </w:r>
      <w:r>
        <w:rPr>
          <w:sz w:val="28"/>
          <w:lang w:val="uk-UA"/>
        </w:rPr>
        <w:t>о</w:t>
      </w:r>
      <w:r>
        <w:rPr>
          <w:sz w:val="28"/>
          <w:lang w:val="uk-UA"/>
        </w:rPr>
        <w:t>гії у вагітних з гіпертонічною хворобою // Одес. мед. журнал. – 2000. – № 5. – С. 75-76.</w:t>
      </w:r>
    </w:p>
    <w:p w:rsidR="006128C9" w:rsidRDefault="006128C9" w:rsidP="001B5F8D">
      <w:pPr>
        <w:numPr>
          <w:ilvl w:val="0"/>
          <w:numId w:val="46"/>
        </w:numPr>
        <w:suppressAutoHyphens w:val="0"/>
        <w:spacing w:line="360" w:lineRule="auto"/>
        <w:jc w:val="both"/>
        <w:rPr>
          <w:sz w:val="28"/>
          <w:lang w:val="uk-UA"/>
        </w:rPr>
      </w:pPr>
      <w:r>
        <w:rPr>
          <w:sz w:val="28"/>
          <w:lang w:val="uk-UA"/>
        </w:rPr>
        <w:t xml:space="preserve"> Шадлун Д. Р. Кесарів розтин в інтересах плода // Педіатрія, акушерство та г</w:t>
      </w:r>
      <w:r>
        <w:rPr>
          <w:sz w:val="28"/>
          <w:lang w:val="uk-UA"/>
        </w:rPr>
        <w:t>і</w:t>
      </w:r>
      <w:r>
        <w:rPr>
          <w:sz w:val="28"/>
          <w:lang w:val="uk-UA"/>
        </w:rPr>
        <w:t>некологія. – 1999. – № 1. – С. 113-121.</w:t>
      </w:r>
    </w:p>
    <w:p w:rsidR="006128C9" w:rsidRDefault="006128C9" w:rsidP="001B5F8D">
      <w:pPr>
        <w:numPr>
          <w:ilvl w:val="0"/>
          <w:numId w:val="46"/>
        </w:numPr>
        <w:suppressAutoHyphens w:val="0"/>
        <w:spacing w:line="360" w:lineRule="auto"/>
        <w:jc w:val="both"/>
        <w:rPr>
          <w:sz w:val="28"/>
          <w:lang w:val="uk-UA"/>
        </w:rPr>
      </w:pPr>
      <w:r>
        <w:rPr>
          <w:sz w:val="28"/>
          <w:lang w:val="uk-UA"/>
        </w:rPr>
        <w:t xml:space="preserve"> Шадлун Д. Р. Прогнозування та фактори ризику перинатальної смертності на сучасному етапі // Медико-социальные проблемы семьи. – 1999. – Т. 4, № 2. – С. 64-68.</w:t>
      </w:r>
    </w:p>
    <w:p w:rsidR="006128C9" w:rsidRDefault="006128C9" w:rsidP="001B5F8D">
      <w:pPr>
        <w:numPr>
          <w:ilvl w:val="0"/>
          <w:numId w:val="46"/>
        </w:numPr>
        <w:suppressAutoHyphens w:val="0"/>
        <w:spacing w:line="360" w:lineRule="auto"/>
        <w:jc w:val="both"/>
        <w:rPr>
          <w:sz w:val="28"/>
          <w:lang w:val="uk-UA"/>
        </w:rPr>
      </w:pPr>
      <w:r>
        <w:rPr>
          <w:sz w:val="28"/>
          <w:lang w:val="uk-UA"/>
        </w:rPr>
        <w:t xml:space="preserve"> Шадлун Д. Р. Шляхи зниження перинатальної смертності на сучасному етапі // Педіатрія, акушерство та гінекологія. – 2000. – № 1. – С. 108-111.</w:t>
      </w:r>
    </w:p>
    <w:p w:rsidR="006128C9" w:rsidRDefault="006128C9" w:rsidP="001B5F8D">
      <w:pPr>
        <w:numPr>
          <w:ilvl w:val="0"/>
          <w:numId w:val="46"/>
        </w:numPr>
        <w:suppressAutoHyphens w:val="0"/>
        <w:spacing w:line="360" w:lineRule="auto"/>
        <w:jc w:val="both"/>
        <w:rPr>
          <w:sz w:val="28"/>
          <w:lang w:val="uk-UA"/>
        </w:rPr>
      </w:pPr>
      <w:r>
        <w:rPr>
          <w:sz w:val="28"/>
          <w:lang w:val="uk-UA"/>
        </w:rPr>
        <w:t xml:space="preserve"> Шадлун Д. Р. Частота і структура перинатальної смертності на сучасному етапі // Одес. мед. журнал. – 2000. – № 3. – С. 97-103.</w:t>
      </w:r>
    </w:p>
    <w:p w:rsidR="006128C9" w:rsidRDefault="006128C9" w:rsidP="001B5F8D">
      <w:pPr>
        <w:numPr>
          <w:ilvl w:val="0"/>
          <w:numId w:val="46"/>
        </w:numPr>
        <w:suppressAutoHyphens w:val="0"/>
        <w:spacing w:line="360" w:lineRule="auto"/>
        <w:jc w:val="both"/>
        <w:rPr>
          <w:sz w:val="28"/>
        </w:rPr>
      </w:pPr>
      <w:r>
        <w:rPr>
          <w:sz w:val="28"/>
          <w:lang w:val="uk-UA"/>
        </w:rPr>
        <w:t xml:space="preserve"> </w:t>
      </w:r>
      <w:r>
        <w:rPr>
          <w:sz w:val="28"/>
        </w:rPr>
        <w:t>Шалина Р.</w:t>
      </w:r>
      <w:r>
        <w:rPr>
          <w:sz w:val="28"/>
          <w:lang w:val="uk-UA"/>
        </w:rPr>
        <w:t> </w:t>
      </w:r>
      <w:r>
        <w:rPr>
          <w:sz w:val="28"/>
        </w:rPr>
        <w:t xml:space="preserve">И. Мембранные нарушения в патогенезе ОПГ-гестозов // Вестник РААГ. – 1997. </w:t>
      </w:r>
      <w:r>
        <w:rPr>
          <w:sz w:val="28"/>
          <w:lang w:val="uk-UA"/>
        </w:rPr>
        <w:t>–</w:t>
      </w:r>
      <w:r>
        <w:rPr>
          <w:sz w:val="28"/>
        </w:rPr>
        <w:t xml:space="preserve"> № 1. – С. 36-42. </w:t>
      </w:r>
    </w:p>
    <w:p w:rsidR="006128C9" w:rsidRDefault="006128C9" w:rsidP="001B5F8D">
      <w:pPr>
        <w:numPr>
          <w:ilvl w:val="0"/>
          <w:numId w:val="46"/>
        </w:numPr>
        <w:suppressAutoHyphens w:val="0"/>
        <w:spacing w:line="360" w:lineRule="auto"/>
        <w:jc w:val="both"/>
        <w:rPr>
          <w:sz w:val="28"/>
        </w:rPr>
      </w:pPr>
      <w:r>
        <w:rPr>
          <w:sz w:val="28"/>
        </w:rPr>
        <w:lastRenderedPageBreak/>
        <w:t xml:space="preserve"> </w:t>
      </w:r>
      <w:r>
        <w:rPr>
          <w:iCs/>
          <w:sz w:val="28"/>
        </w:rPr>
        <w:t>Шатилова И.</w:t>
      </w:r>
      <w:r>
        <w:rPr>
          <w:iCs/>
          <w:sz w:val="28"/>
          <w:lang w:val="uk-UA"/>
        </w:rPr>
        <w:t> </w:t>
      </w:r>
      <w:r>
        <w:rPr>
          <w:iCs/>
          <w:sz w:val="28"/>
        </w:rPr>
        <w:t>Г.</w:t>
      </w:r>
      <w:r>
        <w:rPr>
          <w:iCs/>
          <w:noProof/>
          <w:sz w:val="28"/>
        </w:rPr>
        <w:t>,</w:t>
      </w:r>
      <w:r>
        <w:rPr>
          <w:iCs/>
          <w:sz w:val="28"/>
        </w:rPr>
        <w:t xml:space="preserve"> Милованов А.</w:t>
      </w:r>
      <w:r>
        <w:rPr>
          <w:iCs/>
          <w:sz w:val="28"/>
          <w:lang w:val="uk-UA"/>
        </w:rPr>
        <w:t> </w:t>
      </w:r>
      <w:r>
        <w:rPr>
          <w:iCs/>
          <w:sz w:val="28"/>
        </w:rPr>
        <w:t>П.</w:t>
      </w:r>
      <w:r>
        <w:rPr>
          <w:iCs/>
          <w:noProof/>
          <w:sz w:val="28"/>
        </w:rPr>
        <w:t>,</w:t>
      </w:r>
      <w:r>
        <w:rPr>
          <w:iCs/>
          <w:sz w:val="28"/>
        </w:rPr>
        <w:t xml:space="preserve"> Кадыров</w:t>
      </w:r>
      <w:r>
        <w:rPr>
          <w:iCs/>
          <w:sz w:val="28"/>
          <w:lang w:val="uk-UA"/>
        </w:rPr>
        <w:t xml:space="preserve"> </w:t>
      </w:r>
      <w:r>
        <w:rPr>
          <w:iCs/>
          <w:sz w:val="28"/>
        </w:rPr>
        <w:t>М.</w:t>
      </w:r>
      <w:r>
        <w:rPr>
          <w:iCs/>
          <w:sz w:val="28"/>
          <w:lang w:val="uk-UA"/>
        </w:rPr>
        <w:t> П.</w:t>
      </w:r>
      <w:r>
        <w:rPr>
          <w:sz w:val="28"/>
        </w:rPr>
        <w:t xml:space="preserve"> Плацентарные макрофаги</w:t>
      </w:r>
      <w:r>
        <w:rPr>
          <w:noProof/>
          <w:sz w:val="28"/>
        </w:rPr>
        <w:t xml:space="preserve"> (</w:t>
      </w:r>
      <w:r>
        <w:rPr>
          <w:sz w:val="28"/>
        </w:rPr>
        <w:t>кле</w:t>
      </w:r>
      <w:r>
        <w:rPr>
          <w:sz w:val="28"/>
        </w:rPr>
        <w:t>т</w:t>
      </w:r>
      <w:r>
        <w:rPr>
          <w:sz w:val="28"/>
        </w:rPr>
        <w:t>ки Кащенк</w:t>
      </w:r>
      <w:r>
        <w:rPr>
          <w:sz w:val="28"/>
          <w:lang w:val="uk-UA"/>
        </w:rPr>
        <w:t>о–</w:t>
      </w:r>
      <w:r>
        <w:rPr>
          <w:sz w:val="28"/>
        </w:rPr>
        <w:t>Гофбауэра</w:t>
      </w:r>
      <w:r>
        <w:rPr>
          <w:noProof/>
          <w:sz w:val="28"/>
        </w:rPr>
        <w:t>)</w:t>
      </w:r>
      <w:r>
        <w:rPr>
          <w:sz w:val="28"/>
        </w:rPr>
        <w:t xml:space="preserve"> и их роль в патологии // Архив патологии.</w:t>
      </w:r>
      <w:r>
        <w:rPr>
          <w:noProof/>
          <w:sz w:val="28"/>
        </w:rPr>
        <w:t xml:space="preserve"> </w:t>
      </w:r>
      <w:r>
        <w:rPr>
          <w:sz w:val="28"/>
          <w:lang w:val="uk-UA"/>
        </w:rPr>
        <w:t>–</w:t>
      </w:r>
      <w:r>
        <w:rPr>
          <w:noProof/>
          <w:sz w:val="28"/>
        </w:rPr>
        <w:t xml:space="preserve"> 1997. </w:t>
      </w:r>
      <w:r>
        <w:rPr>
          <w:sz w:val="28"/>
          <w:lang w:val="uk-UA"/>
        </w:rPr>
        <w:t>–</w:t>
      </w:r>
      <w:r>
        <w:rPr>
          <w:noProof/>
          <w:sz w:val="28"/>
        </w:rPr>
        <w:t xml:space="preserve"> №</w:t>
      </w:r>
      <w:r>
        <w:rPr>
          <w:noProof/>
          <w:sz w:val="28"/>
          <w:lang w:val="uk-UA"/>
        </w:rPr>
        <w:t xml:space="preserve"> </w:t>
      </w:r>
      <w:r>
        <w:rPr>
          <w:noProof/>
          <w:sz w:val="28"/>
        </w:rPr>
        <w:t xml:space="preserve">5. </w:t>
      </w:r>
      <w:r>
        <w:rPr>
          <w:sz w:val="28"/>
          <w:lang w:val="uk-UA"/>
        </w:rPr>
        <w:t>–</w:t>
      </w:r>
      <w:r>
        <w:rPr>
          <w:sz w:val="28"/>
        </w:rPr>
        <w:t xml:space="preserve"> С.</w:t>
      </w:r>
      <w:r>
        <w:rPr>
          <w:sz w:val="28"/>
          <w:lang w:val="uk-UA"/>
        </w:rPr>
        <w:t> </w:t>
      </w:r>
      <w:r>
        <w:rPr>
          <w:noProof/>
          <w:sz w:val="28"/>
        </w:rPr>
        <w:t>70-74.</w:t>
      </w:r>
    </w:p>
    <w:p w:rsidR="006128C9" w:rsidRDefault="006128C9" w:rsidP="001B5F8D">
      <w:pPr>
        <w:numPr>
          <w:ilvl w:val="0"/>
          <w:numId w:val="46"/>
        </w:numPr>
        <w:suppressAutoHyphens w:val="0"/>
        <w:spacing w:line="360" w:lineRule="auto"/>
        <w:jc w:val="both"/>
        <w:rPr>
          <w:sz w:val="28"/>
        </w:rPr>
      </w:pPr>
      <w:r>
        <w:rPr>
          <w:noProof/>
          <w:sz w:val="28"/>
        </w:rPr>
        <w:t xml:space="preserve"> </w:t>
      </w:r>
      <w:r>
        <w:rPr>
          <w:sz w:val="28"/>
        </w:rPr>
        <w:t>Шевцова А.</w:t>
      </w:r>
      <w:r>
        <w:rPr>
          <w:sz w:val="28"/>
          <w:lang w:val="uk-UA"/>
        </w:rPr>
        <w:t> </w:t>
      </w:r>
      <w:r>
        <w:rPr>
          <w:sz w:val="28"/>
        </w:rPr>
        <w:t>И., Маврутенкова Т.</w:t>
      </w:r>
      <w:r>
        <w:rPr>
          <w:sz w:val="28"/>
          <w:lang w:val="uk-UA"/>
        </w:rPr>
        <w:t> </w:t>
      </w:r>
      <w:r>
        <w:rPr>
          <w:sz w:val="28"/>
        </w:rPr>
        <w:t>В., Воронин К.</w:t>
      </w:r>
      <w:r>
        <w:rPr>
          <w:sz w:val="28"/>
          <w:lang w:val="uk-UA"/>
        </w:rPr>
        <w:t> </w:t>
      </w:r>
      <w:r>
        <w:rPr>
          <w:sz w:val="28"/>
        </w:rPr>
        <w:t>В. Антитела к белкам плазм</w:t>
      </w:r>
      <w:r>
        <w:rPr>
          <w:sz w:val="28"/>
        </w:rPr>
        <w:t>а</w:t>
      </w:r>
      <w:r>
        <w:rPr>
          <w:sz w:val="28"/>
        </w:rPr>
        <w:t>тических мембран трофобласта человека при нормальной и осложненной бер</w:t>
      </w:r>
      <w:r>
        <w:rPr>
          <w:sz w:val="28"/>
        </w:rPr>
        <w:t>е</w:t>
      </w:r>
      <w:r>
        <w:rPr>
          <w:sz w:val="28"/>
        </w:rPr>
        <w:t xml:space="preserve">менности // Иммунология. – 1996. </w:t>
      </w:r>
      <w:r>
        <w:rPr>
          <w:sz w:val="28"/>
          <w:lang w:val="uk-UA"/>
        </w:rPr>
        <w:t>–</w:t>
      </w:r>
      <w:r>
        <w:rPr>
          <w:sz w:val="28"/>
        </w:rPr>
        <w:t xml:space="preserve"> № 1. – С. 45-48.</w:t>
      </w:r>
    </w:p>
    <w:p w:rsidR="006128C9" w:rsidRDefault="006128C9" w:rsidP="001B5F8D">
      <w:pPr>
        <w:numPr>
          <w:ilvl w:val="0"/>
          <w:numId w:val="46"/>
        </w:numPr>
        <w:suppressAutoHyphens w:val="0"/>
        <w:spacing w:line="360" w:lineRule="auto"/>
        <w:jc w:val="both"/>
        <w:rPr>
          <w:sz w:val="28"/>
          <w:lang w:val="uk-UA"/>
        </w:rPr>
      </w:pPr>
      <w:r>
        <w:rPr>
          <w:sz w:val="28"/>
        </w:rPr>
        <w:t xml:space="preserve"> </w:t>
      </w:r>
      <w:r>
        <w:rPr>
          <w:sz w:val="28"/>
          <w:lang w:val="uk-UA"/>
        </w:rPr>
        <w:t>Шевченко О. А. Диференційована інтенсивна терапія прееклампсії з урахува</w:t>
      </w:r>
      <w:r>
        <w:rPr>
          <w:sz w:val="28"/>
          <w:lang w:val="uk-UA"/>
        </w:rPr>
        <w:t>н</w:t>
      </w:r>
      <w:r>
        <w:rPr>
          <w:sz w:val="28"/>
          <w:lang w:val="uk-UA"/>
        </w:rPr>
        <w:t>ням ступеня розвитку гемодинамічних порушень // ПАГ. – № 3. – 2000. – С. 89-91.</w:t>
      </w:r>
    </w:p>
    <w:p w:rsidR="006128C9" w:rsidRDefault="006128C9" w:rsidP="001B5F8D">
      <w:pPr>
        <w:numPr>
          <w:ilvl w:val="0"/>
          <w:numId w:val="46"/>
        </w:numPr>
        <w:suppressAutoHyphens w:val="0"/>
        <w:spacing w:line="360" w:lineRule="auto"/>
        <w:jc w:val="both"/>
        <w:rPr>
          <w:sz w:val="28"/>
        </w:rPr>
      </w:pPr>
      <w:r>
        <w:rPr>
          <w:sz w:val="28"/>
        </w:rPr>
        <w:t xml:space="preserve"> Шехтман М.</w:t>
      </w:r>
      <w:r>
        <w:rPr>
          <w:sz w:val="28"/>
          <w:lang w:val="uk-UA"/>
        </w:rPr>
        <w:t> </w:t>
      </w:r>
      <w:r>
        <w:rPr>
          <w:sz w:val="28"/>
        </w:rPr>
        <w:t>М., Расуль-Заде Ю.</w:t>
      </w:r>
      <w:r>
        <w:rPr>
          <w:sz w:val="28"/>
          <w:lang w:val="uk-UA"/>
        </w:rPr>
        <w:t> </w:t>
      </w:r>
      <w:r>
        <w:rPr>
          <w:sz w:val="28"/>
        </w:rPr>
        <w:t>Г. Поздний гестоз при ожирении у береме</w:t>
      </w:r>
      <w:r>
        <w:rPr>
          <w:sz w:val="28"/>
        </w:rPr>
        <w:t>н</w:t>
      </w:r>
      <w:r>
        <w:rPr>
          <w:sz w:val="28"/>
        </w:rPr>
        <w:t>ных (некоторые клинические аспекты) // Вестник РААГ. – 1997.</w:t>
      </w:r>
      <w:r>
        <w:rPr>
          <w:sz w:val="28"/>
          <w:lang w:val="uk-UA"/>
        </w:rPr>
        <w:t xml:space="preserve"> –</w:t>
      </w:r>
      <w:r>
        <w:rPr>
          <w:sz w:val="28"/>
        </w:rPr>
        <w:t xml:space="preserve"> № 1. – С. 62-64.</w:t>
      </w:r>
    </w:p>
    <w:p w:rsidR="006128C9" w:rsidRDefault="006128C9" w:rsidP="001B5F8D">
      <w:pPr>
        <w:numPr>
          <w:ilvl w:val="0"/>
          <w:numId w:val="46"/>
        </w:numPr>
        <w:suppressAutoHyphens w:val="0"/>
        <w:spacing w:line="360" w:lineRule="auto"/>
        <w:jc w:val="both"/>
        <w:rPr>
          <w:sz w:val="28"/>
        </w:rPr>
      </w:pPr>
      <w:r>
        <w:rPr>
          <w:sz w:val="28"/>
        </w:rPr>
        <w:t xml:space="preserve"> Эйдхус Л.</w:t>
      </w:r>
      <w:r>
        <w:rPr>
          <w:sz w:val="28"/>
          <w:lang w:val="uk-UA"/>
        </w:rPr>
        <w:t> </w:t>
      </w:r>
      <w:r>
        <w:rPr>
          <w:sz w:val="28"/>
        </w:rPr>
        <w:t>Х. Является ли апоптоз «программированной гибелью клеток»? // Радиац</w:t>
      </w:r>
      <w:r>
        <w:rPr>
          <w:sz w:val="28"/>
          <w:lang w:val="uk-UA"/>
        </w:rPr>
        <w:t>.</w:t>
      </w:r>
      <w:r>
        <w:rPr>
          <w:sz w:val="28"/>
        </w:rPr>
        <w:t xml:space="preserve"> биология. Радиоэкология. – 1997. – Вып.</w:t>
      </w:r>
      <w:r>
        <w:rPr>
          <w:sz w:val="28"/>
          <w:lang w:val="uk-UA"/>
        </w:rPr>
        <w:t xml:space="preserve"> </w:t>
      </w:r>
      <w:r>
        <w:rPr>
          <w:sz w:val="28"/>
        </w:rPr>
        <w:t xml:space="preserve">4. </w:t>
      </w:r>
      <w:r>
        <w:rPr>
          <w:sz w:val="28"/>
          <w:lang w:val="uk-UA"/>
        </w:rPr>
        <w:t>–</w:t>
      </w:r>
      <w:r>
        <w:rPr>
          <w:sz w:val="28"/>
        </w:rPr>
        <w:t xml:space="preserve"> С. 527-531. </w:t>
      </w:r>
    </w:p>
    <w:p w:rsidR="006128C9" w:rsidRDefault="006128C9" w:rsidP="001B5F8D">
      <w:pPr>
        <w:numPr>
          <w:ilvl w:val="0"/>
          <w:numId w:val="46"/>
        </w:numPr>
        <w:suppressAutoHyphens w:val="0"/>
        <w:spacing w:line="360" w:lineRule="auto"/>
        <w:jc w:val="both"/>
        <w:rPr>
          <w:sz w:val="28"/>
        </w:rPr>
      </w:pPr>
      <w:r>
        <w:rPr>
          <w:sz w:val="28"/>
        </w:rPr>
        <w:t xml:space="preserve"> Электронно-микроскопическое и иммуноморфологическое исследование пл</w:t>
      </w:r>
      <w:r>
        <w:rPr>
          <w:sz w:val="28"/>
        </w:rPr>
        <w:t>а</w:t>
      </w:r>
      <w:r>
        <w:rPr>
          <w:sz w:val="28"/>
        </w:rPr>
        <w:t>центы при генитальном микоплазмозе / Зубжицкая Л.</w:t>
      </w:r>
      <w:r>
        <w:rPr>
          <w:sz w:val="28"/>
          <w:lang w:val="uk-UA"/>
        </w:rPr>
        <w:t> </w:t>
      </w:r>
      <w:r>
        <w:rPr>
          <w:sz w:val="28"/>
        </w:rPr>
        <w:t>Б., Айламазян Э.</w:t>
      </w:r>
      <w:r>
        <w:rPr>
          <w:sz w:val="28"/>
          <w:lang w:val="uk-UA"/>
        </w:rPr>
        <w:t> </w:t>
      </w:r>
      <w:r>
        <w:rPr>
          <w:sz w:val="28"/>
        </w:rPr>
        <w:t>К., Пар</w:t>
      </w:r>
      <w:r>
        <w:rPr>
          <w:sz w:val="28"/>
        </w:rPr>
        <w:t>у</w:t>
      </w:r>
      <w:r>
        <w:rPr>
          <w:sz w:val="28"/>
        </w:rPr>
        <w:t>сов</w:t>
      </w:r>
      <w:r>
        <w:rPr>
          <w:sz w:val="28"/>
          <w:lang w:val="uk-UA"/>
        </w:rPr>
        <w:t> </w:t>
      </w:r>
      <w:r>
        <w:rPr>
          <w:sz w:val="28"/>
        </w:rPr>
        <w:t>В.</w:t>
      </w:r>
      <w:r>
        <w:rPr>
          <w:sz w:val="28"/>
          <w:lang w:val="uk-UA"/>
        </w:rPr>
        <w:t> </w:t>
      </w:r>
      <w:r>
        <w:rPr>
          <w:sz w:val="28"/>
        </w:rPr>
        <w:t>Н. и др. // Арх</w:t>
      </w:r>
      <w:r>
        <w:rPr>
          <w:sz w:val="28"/>
          <w:lang w:val="uk-UA"/>
        </w:rPr>
        <w:t>ив</w:t>
      </w:r>
      <w:r>
        <w:rPr>
          <w:sz w:val="28"/>
        </w:rPr>
        <w:t xml:space="preserve"> пат</w:t>
      </w:r>
      <w:r>
        <w:rPr>
          <w:sz w:val="28"/>
          <w:lang w:val="uk-UA"/>
        </w:rPr>
        <w:t>ологии</w:t>
      </w:r>
      <w:r>
        <w:rPr>
          <w:sz w:val="28"/>
        </w:rPr>
        <w:t>. – 1997. – Т. 59, № 2. – С. 17-22.</w:t>
      </w:r>
    </w:p>
    <w:p w:rsidR="006128C9" w:rsidRDefault="006128C9" w:rsidP="001B5F8D">
      <w:pPr>
        <w:numPr>
          <w:ilvl w:val="0"/>
          <w:numId w:val="46"/>
        </w:numPr>
        <w:suppressAutoHyphens w:val="0"/>
        <w:spacing w:line="360" w:lineRule="auto"/>
        <w:jc w:val="both"/>
        <w:rPr>
          <w:sz w:val="28"/>
        </w:rPr>
      </w:pPr>
      <w:r>
        <w:rPr>
          <w:sz w:val="28"/>
          <w:lang w:val="uk-UA"/>
        </w:rPr>
        <w:t xml:space="preserve"> </w:t>
      </w:r>
      <w:r>
        <w:rPr>
          <w:sz w:val="28"/>
        </w:rPr>
        <w:t>Эсетов М.</w:t>
      </w:r>
      <w:r>
        <w:rPr>
          <w:sz w:val="28"/>
          <w:lang w:val="uk-UA"/>
        </w:rPr>
        <w:t> </w:t>
      </w:r>
      <w:r>
        <w:rPr>
          <w:sz w:val="28"/>
        </w:rPr>
        <w:t>А. Определение диагностической значимости биофизического пр</w:t>
      </w:r>
      <w:r>
        <w:rPr>
          <w:sz w:val="28"/>
        </w:rPr>
        <w:t>о</w:t>
      </w:r>
      <w:r>
        <w:rPr>
          <w:sz w:val="28"/>
        </w:rPr>
        <w:t xml:space="preserve">филя плода у многорожавших женщин // Акушерство и гинекология. – 1994. </w:t>
      </w:r>
      <w:r>
        <w:rPr>
          <w:sz w:val="28"/>
          <w:lang w:val="uk-UA"/>
        </w:rPr>
        <w:t>–</w:t>
      </w:r>
      <w:r>
        <w:rPr>
          <w:sz w:val="28"/>
        </w:rPr>
        <w:t xml:space="preserve"> №</w:t>
      </w:r>
      <w:r>
        <w:rPr>
          <w:sz w:val="28"/>
          <w:lang w:val="uk-UA"/>
        </w:rPr>
        <w:t> </w:t>
      </w:r>
      <w:r>
        <w:rPr>
          <w:sz w:val="28"/>
        </w:rPr>
        <w:t>1. – С. 54-55.</w:t>
      </w:r>
    </w:p>
    <w:p w:rsidR="006128C9" w:rsidRDefault="006128C9" w:rsidP="001B5F8D">
      <w:pPr>
        <w:numPr>
          <w:ilvl w:val="0"/>
          <w:numId w:val="46"/>
        </w:numPr>
        <w:suppressAutoHyphens w:val="0"/>
        <w:spacing w:line="360" w:lineRule="auto"/>
        <w:jc w:val="both"/>
        <w:rPr>
          <w:sz w:val="28"/>
        </w:rPr>
      </w:pPr>
      <w:r>
        <w:rPr>
          <w:sz w:val="28"/>
        </w:rPr>
        <w:t xml:space="preserve"> </w:t>
      </w:r>
      <w:r>
        <w:rPr>
          <w:sz w:val="28"/>
          <w:lang w:val="uk-UA"/>
        </w:rPr>
        <w:t>Янукевич М. Є. Особливості формування фетоплацентарної недостатності у вагітних з пієлонефритом: Автореф. дис. … канд. мед. наук. – К., 1999. – 20 с.</w:t>
      </w:r>
    </w:p>
    <w:p w:rsidR="006128C9" w:rsidRDefault="006128C9" w:rsidP="001B5F8D">
      <w:pPr>
        <w:numPr>
          <w:ilvl w:val="0"/>
          <w:numId w:val="46"/>
        </w:numPr>
        <w:suppressAutoHyphens w:val="0"/>
        <w:spacing w:line="360" w:lineRule="auto"/>
        <w:jc w:val="both"/>
        <w:rPr>
          <w:sz w:val="28"/>
        </w:rPr>
      </w:pPr>
      <w:r>
        <w:rPr>
          <w:sz w:val="28"/>
          <w:lang w:val="uk-UA"/>
        </w:rPr>
        <w:t xml:space="preserve"> </w:t>
      </w:r>
      <w:r>
        <w:rPr>
          <w:sz w:val="28"/>
        </w:rPr>
        <w:t>Ярилин А.</w:t>
      </w:r>
      <w:r>
        <w:rPr>
          <w:sz w:val="28"/>
          <w:lang w:val="uk-UA"/>
        </w:rPr>
        <w:t> </w:t>
      </w:r>
      <w:r>
        <w:rPr>
          <w:sz w:val="28"/>
        </w:rPr>
        <w:t xml:space="preserve">А. Апоптоз и его место в иммунных процессах // Иммунология. – 1996. </w:t>
      </w:r>
      <w:r>
        <w:rPr>
          <w:sz w:val="28"/>
          <w:lang w:val="uk-UA"/>
        </w:rPr>
        <w:t>–</w:t>
      </w:r>
      <w:r>
        <w:rPr>
          <w:sz w:val="28"/>
        </w:rPr>
        <w:t xml:space="preserve"> №</w:t>
      </w:r>
      <w:r>
        <w:rPr>
          <w:sz w:val="28"/>
          <w:lang w:val="uk-UA"/>
        </w:rPr>
        <w:t xml:space="preserve"> </w:t>
      </w:r>
      <w:r>
        <w:rPr>
          <w:sz w:val="28"/>
        </w:rPr>
        <w:t xml:space="preserve">6. – С. 10-23. </w:t>
      </w:r>
    </w:p>
    <w:p w:rsidR="006128C9" w:rsidRDefault="006128C9" w:rsidP="001B5F8D">
      <w:pPr>
        <w:numPr>
          <w:ilvl w:val="0"/>
          <w:numId w:val="46"/>
        </w:numPr>
        <w:suppressAutoHyphens w:val="0"/>
        <w:spacing w:line="360" w:lineRule="auto"/>
        <w:jc w:val="both"/>
        <w:rPr>
          <w:sz w:val="28"/>
        </w:rPr>
      </w:pPr>
      <w:r>
        <w:rPr>
          <w:sz w:val="28"/>
        </w:rPr>
        <w:t xml:space="preserve"> Ярилин А.</w:t>
      </w:r>
      <w:r>
        <w:rPr>
          <w:sz w:val="28"/>
          <w:lang w:val="uk-UA"/>
        </w:rPr>
        <w:t> </w:t>
      </w:r>
      <w:r>
        <w:rPr>
          <w:sz w:val="28"/>
        </w:rPr>
        <w:t>А. Апоптоз. Природа феномена и его роль в целостном органи</w:t>
      </w:r>
      <w:r>
        <w:rPr>
          <w:sz w:val="28"/>
        </w:rPr>
        <w:t>з</w:t>
      </w:r>
      <w:r>
        <w:rPr>
          <w:sz w:val="28"/>
        </w:rPr>
        <w:t xml:space="preserve">ме // Пат. </w:t>
      </w:r>
      <w:r>
        <w:rPr>
          <w:sz w:val="28"/>
          <w:lang w:val="uk-UA"/>
        </w:rPr>
        <w:t>ф</w:t>
      </w:r>
      <w:r>
        <w:rPr>
          <w:sz w:val="28"/>
        </w:rPr>
        <w:t>изиология и эксперимент</w:t>
      </w:r>
      <w:r>
        <w:rPr>
          <w:sz w:val="28"/>
          <w:lang w:val="uk-UA"/>
        </w:rPr>
        <w:t>.</w:t>
      </w:r>
      <w:r>
        <w:rPr>
          <w:sz w:val="28"/>
        </w:rPr>
        <w:t xml:space="preserve"> терапия. – 1998. – </w:t>
      </w:r>
      <w:r>
        <w:rPr>
          <w:sz w:val="28"/>
          <w:lang w:val="uk-UA"/>
        </w:rPr>
        <w:t>№ 3.</w:t>
      </w:r>
      <w:r w:rsidRPr="00F12B9B">
        <w:rPr>
          <w:sz w:val="28"/>
          <w:lang w:val="uk-UA"/>
        </w:rPr>
        <w:t xml:space="preserve"> </w:t>
      </w:r>
      <w:r>
        <w:rPr>
          <w:sz w:val="28"/>
          <w:lang w:val="uk-UA"/>
        </w:rPr>
        <w:t xml:space="preserve">– </w:t>
      </w:r>
      <w:r>
        <w:rPr>
          <w:sz w:val="28"/>
        </w:rPr>
        <w:t>С. 38-48.</w:t>
      </w:r>
    </w:p>
    <w:p w:rsidR="006128C9" w:rsidRDefault="006128C9" w:rsidP="001B5F8D">
      <w:pPr>
        <w:numPr>
          <w:ilvl w:val="0"/>
          <w:numId w:val="46"/>
        </w:numPr>
        <w:suppressAutoHyphens w:val="0"/>
        <w:spacing w:line="360" w:lineRule="auto"/>
        <w:jc w:val="both"/>
        <w:rPr>
          <w:noProof/>
          <w:sz w:val="28"/>
        </w:rPr>
      </w:pPr>
      <w:r>
        <w:rPr>
          <w:sz w:val="28"/>
        </w:rPr>
        <w:lastRenderedPageBreak/>
        <w:t xml:space="preserve"> </w:t>
      </w:r>
      <w:r>
        <w:rPr>
          <w:iCs/>
          <w:sz w:val="28"/>
        </w:rPr>
        <w:t>Ярославский В.</w:t>
      </w:r>
      <w:r>
        <w:rPr>
          <w:iCs/>
          <w:sz w:val="28"/>
          <w:lang w:val="uk-UA"/>
        </w:rPr>
        <w:t> </w:t>
      </w:r>
      <w:r>
        <w:rPr>
          <w:iCs/>
          <w:sz w:val="28"/>
        </w:rPr>
        <w:t>К.</w:t>
      </w:r>
      <w:r>
        <w:rPr>
          <w:sz w:val="28"/>
        </w:rPr>
        <w:t xml:space="preserve"> Состояние фетоплацентарного комплекса при</w:t>
      </w:r>
      <w:r>
        <w:rPr>
          <w:sz w:val="28"/>
          <w:lang w:val="uk-UA"/>
        </w:rPr>
        <w:t xml:space="preserve"> </w:t>
      </w:r>
      <w:r>
        <w:rPr>
          <w:sz w:val="28"/>
        </w:rPr>
        <w:t>анемии бер</w:t>
      </w:r>
      <w:r>
        <w:rPr>
          <w:sz w:val="28"/>
        </w:rPr>
        <w:t>е</w:t>
      </w:r>
      <w:r>
        <w:rPr>
          <w:sz w:val="28"/>
        </w:rPr>
        <w:t>менных // Экстрагенитальня патология и беременность.</w:t>
      </w:r>
      <w:r>
        <w:rPr>
          <w:noProof/>
          <w:sz w:val="28"/>
        </w:rPr>
        <w:t xml:space="preserve"> </w:t>
      </w:r>
      <w:r>
        <w:rPr>
          <w:sz w:val="28"/>
          <w:lang w:val="uk-UA"/>
        </w:rPr>
        <w:t>–</w:t>
      </w:r>
      <w:r>
        <w:rPr>
          <w:sz w:val="28"/>
        </w:rPr>
        <w:t xml:space="preserve"> М.</w:t>
      </w:r>
      <w:r>
        <w:rPr>
          <w:sz w:val="28"/>
          <w:lang w:val="uk-UA"/>
        </w:rPr>
        <w:t>,</w:t>
      </w:r>
      <w:r>
        <w:rPr>
          <w:sz w:val="28"/>
        </w:rPr>
        <w:t xml:space="preserve"> </w:t>
      </w:r>
      <w:r>
        <w:rPr>
          <w:noProof/>
          <w:sz w:val="28"/>
        </w:rPr>
        <w:t>1986.</w:t>
      </w:r>
      <w:r>
        <w:rPr>
          <w:sz w:val="28"/>
        </w:rPr>
        <w:t xml:space="preserve"> </w:t>
      </w:r>
      <w:r>
        <w:rPr>
          <w:sz w:val="28"/>
          <w:lang w:val="uk-UA"/>
        </w:rPr>
        <w:t>–</w:t>
      </w:r>
      <w:r>
        <w:rPr>
          <w:sz w:val="28"/>
        </w:rPr>
        <w:t xml:space="preserve"> С.</w:t>
      </w:r>
      <w:r>
        <w:rPr>
          <w:noProof/>
          <w:sz w:val="28"/>
        </w:rPr>
        <w:t xml:space="preserve"> 123-126.</w:t>
      </w:r>
    </w:p>
    <w:p w:rsidR="006128C9" w:rsidRDefault="006128C9" w:rsidP="001B5F8D">
      <w:pPr>
        <w:numPr>
          <w:ilvl w:val="0"/>
          <w:numId w:val="46"/>
        </w:numPr>
        <w:suppressAutoHyphens w:val="0"/>
        <w:spacing w:line="360" w:lineRule="auto"/>
        <w:jc w:val="both"/>
        <w:rPr>
          <w:sz w:val="28"/>
        </w:rPr>
      </w:pPr>
      <w:r>
        <w:rPr>
          <w:noProof/>
          <w:sz w:val="28"/>
        </w:rPr>
        <w:t xml:space="preserve"> Ярыгин Н.</w:t>
      </w:r>
      <w:r>
        <w:rPr>
          <w:noProof/>
          <w:sz w:val="28"/>
          <w:lang w:val="uk-UA"/>
        </w:rPr>
        <w:t> </w:t>
      </w:r>
      <w:r>
        <w:rPr>
          <w:noProof/>
          <w:sz w:val="28"/>
        </w:rPr>
        <w:t>Е., Кораблев А.</w:t>
      </w:r>
      <w:r>
        <w:rPr>
          <w:noProof/>
          <w:sz w:val="28"/>
          <w:lang w:val="uk-UA"/>
        </w:rPr>
        <w:t> </w:t>
      </w:r>
      <w:r>
        <w:rPr>
          <w:noProof/>
          <w:sz w:val="28"/>
        </w:rPr>
        <w:t>В. Значение программированной гибели эндотелия в построении внутриорганного кровеносного русла в эмбриогенезе человека</w:t>
      </w:r>
      <w:r>
        <w:rPr>
          <w:sz w:val="28"/>
        </w:rPr>
        <w:t xml:space="preserve"> // Архив патологии</w:t>
      </w:r>
      <w:r>
        <w:rPr>
          <w:sz w:val="28"/>
          <w:lang w:val="uk-UA"/>
        </w:rPr>
        <w:t>.</w:t>
      </w:r>
      <w:r>
        <w:rPr>
          <w:sz w:val="28"/>
        </w:rPr>
        <w:t xml:space="preserve"> – 1995. </w:t>
      </w:r>
      <w:r>
        <w:rPr>
          <w:sz w:val="28"/>
          <w:lang w:val="uk-UA"/>
        </w:rPr>
        <w:t>–</w:t>
      </w:r>
      <w:r>
        <w:rPr>
          <w:sz w:val="28"/>
        </w:rPr>
        <w:t xml:space="preserve"> № 6. – С. 39-43.</w:t>
      </w:r>
    </w:p>
    <w:p w:rsidR="006128C9" w:rsidRDefault="006128C9" w:rsidP="001B5F8D">
      <w:pPr>
        <w:numPr>
          <w:ilvl w:val="0"/>
          <w:numId w:val="46"/>
        </w:numPr>
        <w:suppressAutoHyphens w:val="0"/>
        <w:spacing w:line="360" w:lineRule="auto"/>
        <w:jc w:val="both"/>
        <w:rPr>
          <w:sz w:val="28"/>
          <w:lang w:val="en-US"/>
        </w:rPr>
      </w:pPr>
      <w:r w:rsidRPr="00F87818">
        <w:rPr>
          <w:sz w:val="28"/>
        </w:rPr>
        <w:t xml:space="preserve"> </w:t>
      </w:r>
      <w:r>
        <w:rPr>
          <w:sz w:val="28"/>
          <w:lang w:val="en-US"/>
        </w:rPr>
        <w:t>A comparison of Clinical and Ultrasonic Estimation of Fetal Weight / Sherman</w:t>
      </w:r>
      <w:r>
        <w:rPr>
          <w:sz w:val="28"/>
          <w:lang w:val="uk-UA"/>
        </w:rPr>
        <w:t xml:space="preserve"> </w:t>
      </w:r>
      <w:r>
        <w:rPr>
          <w:sz w:val="28"/>
          <w:lang w:val="en-US"/>
        </w:rPr>
        <w:t>D.J., Arieli</w:t>
      </w:r>
      <w:r>
        <w:rPr>
          <w:sz w:val="28"/>
          <w:lang w:val="uk-UA"/>
        </w:rPr>
        <w:t xml:space="preserve"> </w:t>
      </w:r>
      <w:r>
        <w:rPr>
          <w:sz w:val="28"/>
          <w:lang w:val="en-US"/>
        </w:rPr>
        <w:t>S.,</w:t>
      </w:r>
      <w:r>
        <w:rPr>
          <w:sz w:val="28"/>
          <w:lang w:val="uk-UA"/>
        </w:rPr>
        <w:t xml:space="preserve"> </w:t>
      </w:r>
      <w:r>
        <w:rPr>
          <w:sz w:val="28"/>
          <w:lang w:val="en-US"/>
        </w:rPr>
        <w:t>Tovbin</w:t>
      </w:r>
      <w:r>
        <w:rPr>
          <w:sz w:val="28"/>
          <w:lang w:val="uk-UA"/>
        </w:rPr>
        <w:t xml:space="preserve"> </w:t>
      </w:r>
      <w:r>
        <w:rPr>
          <w:sz w:val="28"/>
          <w:lang w:val="en-US"/>
        </w:rPr>
        <w:t>J. et al. // Obstet. Gynecol. – 1998. – Vol. 91, N 2. – P. 212-217.</w:t>
      </w:r>
    </w:p>
    <w:p w:rsidR="006128C9" w:rsidRDefault="006128C9" w:rsidP="001B5F8D">
      <w:pPr>
        <w:numPr>
          <w:ilvl w:val="0"/>
          <w:numId w:val="46"/>
        </w:numPr>
        <w:suppressAutoHyphens w:val="0"/>
        <w:spacing w:line="360" w:lineRule="auto"/>
        <w:jc w:val="both"/>
        <w:rPr>
          <w:sz w:val="28"/>
          <w:lang w:val="en-US"/>
        </w:rPr>
      </w:pPr>
      <w:r>
        <w:rPr>
          <w:sz w:val="28"/>
          <w:lang w:val="en-US"/>
        </w:rPr>
        <w:t xml:space="preserve"> Activated protein C resistance and adverse pregnancy outcome / S. Rotmensch, M. Liberati, M. Mittelmann, Z. Ben-Rafael // Am. J. Obstet. Gynecol. – 1997. – Vol. 177, N 1. – P. 170-173.</w:t>
      </w:r>
    </w:p>
    <w:p w:rsidR="006128C9" w:rsidRPr="00DB0224" w:rsidRDefault="006128C9" w:rsidP="001B5F8D">
      <w:pPr>
        <w:pStyle w:val="afffffff5"/>
        <w:numPr>
          <w:ilvl w:val="0"/>
          <w:numId w:val="46"/>
        </w:numPr>
        <w:tabs>
          <w:tab w:val="clear" w:pos="644"/>
        </w:tabs>
        <w:suppressAutoHyphens w:val="0"/>
        <w:spacing w:before="0" w:after="0" w:line="360" w:lineRule="auto"/>
        <w:jc w:val="both"/>
        <w:rPr>
          <w:lang w:val="fr-FR"/>
        </w:rPr>
      </w:pPr>
      <w:r>
        <w:rPr>
          <w:lang w:val="en-US"/>
        </w:rPr>
        <w:t xml:space="preserve"> </w:t>
      </w:r>
      <w:r>
        <w:rPr>
          <w:lang w:val="en-GB"/>
        </w:rPr>
        <w:t>A death-domain-containing receptor that mediates apoptosis /</w:t>
      </w:r>
      <w:r w:rsidRPr="00DB0224">
        <w:rPr>
          <w:noProof/>
          <w:lang w:val="en-US"/>
        </w:rPr>
        <w:t xml:space="preserve"> </w:t>
      </w:r>
      <w:r w:rsidRPr="00DB0224">
        <w:rPr>
          <w:lang w:val="en-US"/>
        </w:rPr>
        <w:t>Kitson</w:t>
      </w:r>
      <w:r>
        <w:rPr>
          <w:lang w:val="uk-UA"/>
        </w:rPr>
        <w:t xml:space="preserve"> </w:t>
      </w:r>
      <w:r w:rsidRPr="00DB0224">
        <w:rPr>
          <w:lang w:val="en-US"/>
        </w:rPr>
        <w:t>J.,</w:t>
      </w:r>
      <w:r>
        <w:rPr>
          <w:lang w:val="en-US"/>
        </w:rPr>
        <w:t xml:space="preserve"> </w:t>
      </w:r>
      <w:r w:rsidRPr="00DB0224">
        <w:rPr>
          <w:lang w:val="en-US"/>
        </w:rPr>
        <w:t>Ravel</w:t>
      </w:r>
      <w:r>
        <w:rPr>
          <w:lang w:val="uk-UA"/>
        </w:rPr>
        <w:t xml:space="preserve"> </w:t>
      </w:r>
      <w:r w:rsidRPr="00DB0224">
        <w:rPr>
          <w:lang w:val="en-US"/>
        </w:rPr>
        <w:t xml:space="preserve">T., </w:t>
      </w:r>
      <w:r w:rsidRPr="00DB0224">
        <w:rPr>
          <w:lang w:val="fr-FR"/>
        </w:rPr>
        <w:t>Jiang</w:t>
      </w:r>
      <w:r>
        <w:rPr>
          <w:lang w:val="uk-UA"/>
        </w:rPr>
        <w:t xml:space="preserve"> </w:t>
      </w:r>
      <w:r w:rsidRPr="00DB0224">
        <w:rPr>
          <w:lang w:val="en-US"/>
        </w:rPr>
        <w:t>Y</w:t>
      </w:r>
      <w:r>
        <w:rPr>
          <w:lang w:val="en-US"/>
        </w:rPr>
        <w:t>-</w:t>
      </w:r>
      <w:r w:rsidRPr="00DB0224">
        <w:rPr>
          <w:lang w:val="en-US"/>
        </w:rPr>
        <w:t>P.</w:t>
      </w:r>
      <w:r>
        <w:rPr>
          <w:lang w:val="en-US"/>
        </w:rPr>
        <w:t xml:space="preserve"> </w:t>
      </w:r>
      <w:r w:rsidRPr="00DB0224">
        <w:rPr>
          <w:lang w:val="fr-FR"/>
        </w:rPr>
        <w:t>et al.</w:t>
      </w:r>
      <w:r>
        <w:rPr>
          <w:lang w:val="fr-FR"/>
        </w:rPr>
        <w:t xml:space="preserve"> </w:t>
      </w:r>
      <w:r w:rsidRPr="00DB0224">
        <w:rPr>
          <w:lang w:val="fr-FR"/>
        </w:rPr>
        <w:t>// Nature. – 1996. – V</w:t>
      </w:r>
      <w:r>
        <w:rPr>
          <w:lang w:val="fr-FR"/>
        </w:rPr>
        <w:t>ol.</w:t>
      </w:r>
      <w:r>
        <w:rPr>
          <w:lang w:val="uk-UA"/>
        </w:rPr>
        <w:t xml:space="preserve"> </w:t>
      </w:r>
      <w:r w:rsidRPr="00DB0224">
        <w:rPr>
          <w:lang w:val="fr-FR"/>
        </w:rPr>
        <w:t>384. – P.</w:t>
      </w:r>
      <w:r>
        <w:rPr>
          <w:lang w:val="uk-UA"/>
        </w:rPr>
        <w:t xml:space="preserve"> </w:t>
      </w:r>
      <w:r w:rsidRPr="00DB0224">
        <w:rPr>
          <w:lang w:val="fr-FR"/>
        </w:rPr>
        <w:t>372-275.</w:t>
      </w:r>
    </w:p>
    <w:p w:rsidR="006128C9" w:rsidRDefault="006128C9" w:rsidP="001B5F8D">
      <w:pPr>
        <w:numPr>
          <w:ilvl w:val="0"/>
          <w:numId w:val="46"/>
        </w:numPr>
        <w:suppressAutoHyphens w:val="0"/>
        <w:spacing w:line="360" w:lineRule="auto"/>
        <w:jc w:val="both"/>
        <w:rPr>
          <w:sz w:val="28"/>
          <w:lang w:val="en-US"/>
        </w:rPr>
      </w:pPr>
      <w:r>
        <w:rPr>
          <w:sz w:val="28"/>
          <w:lang w:val="uk-UA"/>
        </w:rPr>
        <w:t xml:space="preserve"> </w:t>
      </w:r>
      <w:r>
        <w:rPr>
          <w:sz w:val="28"/>
          <w:lang w:val="en-US"/>
        </w:rPr>
        <w:t>Airway remodeling and repair / W. Busse, J. Elias, D. Sheppard, S. Banks-Schlegel // Am. J. Respir. Crit. Care Med. – 1999. – Vol.</w:t>
      </w:r>
      <w:r>
        <w:rPr>
          <w:sz w:val="28"/>
          <w:lang w:val="uk-UA"/>
        </w:rPr>
        <w:t xml:space="preserve"> </w:t>
      </w:r>
      <w:r>
        <w:rPr>
          <w:sz w:val="28"/>
          <w:lang w:val="en-US"/>
        </w:rPr>
        <w:t>160. – P. 1035-1042.</w:t>
      </w:r>
    </w:p>
    <w:p w:rsidR="006128C9" w:rsidRDefault="006128C9" w:rsidP="001B5F8D">
      <w:pPr>
        <w:numPr>
          <w:ilvl w:val="0"/>
          <w:numId w:val="46"/>
        </w:numPr>
        <w:suppressAutoHyphens w:val="0"/>
        <w:spacing w:line="360" w:lineRule="auto"/>
        <w:jc w:val="both"/>
        <w:rPr>
          <w:sz w:val="28"/>
          <w:lang w:val="en-GB"/>
        </w:rPr>
      </w:pPr>
      <w:r w:rsidRPr="00914483">
        <w:rPr>
          <w:sz w:val="28"/>
          <w:lang w:val="en-US"/>
        </w:rPr>
        <w:t xml:space="preserve"> </w:t>
      </w:r>
      <w:r>
        <w:rPr>
          <w:sz w:val="28"/>
          <w:szCs w:val="28"/>
          <w:lang w:val="en-GB"/>
        </w:rPr>
        <w:t>Akiyama S. K.</w:t>
      </w:r>
      <w:r>
        <w:rPr>
          <w:noProof/>
          <w:sz w:val="28"/>
          <w:szCs w:val="28"/>
          <w:lang w:val="en-GB"/>
        </w:rPr>
        <w:t>,</w:t>
      </w:r>
      <w:r>
        <w:rPr>
          <w:sz w:val="28"/>
          <w:szCs w:val="28"/>
          <w:lang w:val="en-GB"/>
        </w:rPr>
        <w:t xml:space="preserve"> Nagata K.</w:t>
      </w:r>
      <w:r>
        <w:rPr>
          <w:noProof/>
          <w:sz w:val="28"/>
          <w:szCs w:val="28"/>
          <w:lang w:val="en-GB"/>
        </w:rPr>
        <w:t>,</w:t>
      </w:r>
      <w:r>
        <w:rPr>
          <w:sz w:val="28"/>
          <w:szCs w:val="28"/>
          <w:lang w:val="en-GB"/>
        </w:rPr>
        <w:t xml:space="preserve"> Yamada K. M. Cell surface receptors for extracellular matrix components</w:t>
      </w:r>
      <w:r>
        <w:rPr>
          <w:noProof/>
          <w:sz w:val="28"/>
          <w:szCs w:val="28"/>
          <w:lang w:val="en-GB"/>
        </w:rPr>
        <w:t xml:space="preserve"> </w:t>
      </w:r>
      <w:r>
        <w:rPr>
          <w:noProof/>
          <w:sz w:val="28"/>
          <w:szCs w:val="28"/>
          <w:lang w:val="uk-UA"/>
        </w:rPr>
        <w:t>//</w:t>
      </w:r>
      <w:r>
        <w:rPr>
          <w:sz w:val="28"/>
          <w:szCs w:val="28"/>
          <w:lang w:val="en-GB"/>
        </w:rPr>
        <w:t xml:space="preserve"> Biochim. Biophis.</w:t>
      </w:r>
      <w:r>
        <w:rPr>
          <w:sz w:val="28"/>
          <w:szCs w:val="28"/>
          <w:lang w:val="uk-UA"/>
        </w:rPr>
        <w:t xml:space="preserve"> – 1990. </w:t>
      </w:r>
      <w:r>
        <w:rPr>
          <w:sz w:val="28"/>
          <w:lang w:val="en-US"/>
        </w:rPr>
        <w:t>–</w:t>
      </w:r>
      <w:r>
        <w:rPr>
          <w:sz w:val="28"/>
          <w:szCs w:val="28"/>
          <w:lang w:val="uk-UA"/>
        </w:rPr>
        <w:t xml:space="preserve"> </w:t>
      </w:r>
      <w:r>
        <w:rPr>
          <w:sz w:val="28"/>
          <w:szCs w:val="28"/>
          <w:lang w:val="en-US"/>
        </w:rPr>
        <w:t>E</w:t>
      </w:r>
      <w:r>
        <w:rPr>
          <w:sz w:val="28"/>
          <w:szCs w:val="28"/>
          <w:lang w:val="en-GB"/>
        </w:rPr>
        <w:t>cta</w:t>
      </w:r>
      <w:r>
        <w:rPr>
          <w:noProof/>
          <w:sz w:val="28"/>
          <w:szCs w:val="28"/>
          <w:lang w:val="en-GB"/>
        </w:rPr>
        <w:t xml:space="preserve"> 1031</w:t>
      </w:r>
      <w:r>
        <w:rPr>
          <w:noProof/>
          <w:sz w:val="28"/>
          <w:szCs w:val="28"/>
          <w:lang w:val="uk-UA"/>
        </w:rPr>
        <w:t xml:space="preserve">. – Р. </w:t>
      </w:r>
      <w:r>
        <w:rPr>
          <w:noProof/>
          <w:sz w:val="28"/>
          <w:szCs w:val="28"/>
          <w:lang w:val="en-GB"/>
        </w:rPr>
        <w:t>91-110.</w:t>
      </w:r>
      <w:r w:rsidRPr="00134BE7">
        <w:rPr>
          <w:noProof/>
          <w:sz w:val="28"/>
          <w:szCs w:val="28"/>
          <w:lang w:val="en-US"/>
        </w:rPr>
        <w:t xml:space="preserve"> </w:t>
      </w:r>
    </w:p>
    <w:p w:rsidR="006128C9" w:rsidRPr="00FA2DBA" w:rsidRDefault="006128C9" w:rsidP="001B5F8D">
      <w:pPr>
        <w:numPr>
          <w:ilvl w:val="0"/>
          <w:numId w:val="46"/>
        </w:numPr>
        <w:suppressAutoHyphens w:val="0"/>
        <w:spacing w:line="360" w:lineRule="auto"/>
        <w:jc w:val="both"/>
        <w:rPr>
          <w:sz w:val="28"/>
          <w:lang w:val="en-US"/>
        </w:rPr>
      </w:pPr>
      <w:r w:rsidRPr="00914483">
        <w:rPr>
          <w:noProof/>
          <w:sz w:val="28"/>
          <w:szCs w:val="28"/>
          <w:lang w:val="en-US"/>
        </w:rPr>
        <w:t xml:space="preserve"> </w:t>
      </w:r>
      <w:r>
        <w:rPr>
          <w:sz w:val="28"/>
          <w:lang w:val="en-US"/>
        </w:rPr>
        <w:t>Allen J. Y., Tapia-Santiago C., Kutten W. N. Antiphospholipid antibodies in p</w:t>
      </w:r>
      <w:r>
        <w:rPr>
          <w:sz w:val="28"/>
          <w:lang w:val="en-US"/>
        </w:rPr>
        <w:t>a</w:t>
      </w:r>
      <w:r>
        <w:rPr>
          <w:sz w:val="28"/>
          <w:lang w:val="en-US"/>
        </w:rPr>
        <w:t>tients with preeclampsia // Am. J. Reprod. Immunol. – 1996. – Vol. 36, N 2. – P. 81-85.</w:t>
      </w:r>
    </w:p>
    <w:p w:rsidR="006128C9" w:rsidRPr="00AA3B3E" w:rsidRDefault="006128C9" w:rsidP="001B5F8D">
      <w:pPr>
        <w:numPr>
          <w:ilvl w:val="0"/>
          <w:numId w:val="46"/>
        </w:numPr>
        <w:suppressAutoHyphens w:val="0"/>
        <w:spacing w:line="360" w:lineRule="auto"/>
        <w:jc w:val="both"/>
        <w:rPr>
          <w:sz w:val="28"/>
          <w:lang w:val="en-US"/>
        </w:rPr>
      </w:pPr>
      <w:r>
        <w:rPr>
          <w:sz w:val="28"/>
          <w:lang w:val="uk-UA"/>
        </w:rPr>
        <w:t xml:space="preserve"> </w:t>
      </w:r>
      <w:r>
        <w:rPr>
          <w:sz w:val="28"/>
          <w:lang w:val="en-US"/>
        </w:rPr>
        <w:t>Amniotic</w:t>
      </w:r>
      <w:r w:rsidRPr="00FA2DBA">
        <w:rPr>
          <w:sz w:val="28"/>
          <w:lang w:val="en-US"/>
        </w:rPr>
        <w:t xml:space="preserve"> </w:t>
      </w:r>
      <w:r>
        <w:rPr>
          <w:sz w:val="28"/>
          <w:lang w:val="en-US"/>
        </w:rPr>
        <w:t>Fluid</w:t>
      </w:r>
      <w:r w:rsidRPr="00FA2DBA">
        <w:rPr>
          <w:sz w:val="28"/>
          <w:lang w:val="en-US"/>
        </w:rPr>
        <w:t xml:space="preserve"> </w:t>
      </w:r>
      <w:r>
        <w:rPr>
          <w:sz w:val="28"/>
          <w:lang w:val="en-US"/>
        </w:rPr>
        <w:t>Meconium</w:t>
      </w:r>
      <w:r w:rsidRPr="00FA2DBA">
        <w:rPr>
          <w:sz w:val="28"/>
          <w:lang w:val="en-US"/>
        </w:rPr>
        <w:t xml:space="preserve">: </w:t>
      </w:r>
      <w:r>
        <w:rPr>
          <w:sz w:val="28"/>
          <w:lang w:val="en-US"/>
        </w:rPr>
        <w:t>A</w:t>
      </w:r>
      <w:r w:rsidRPr="00FA2DBA">
        <w:rPr>
          <w:sz w:val="28"/>
          <w:lang w:val="en-US"/>
        </w:rPr>
        <w:t xml:space="preserve"> </w:t>
      </w:r>
      <w:r>
        <w:rPr>
          <w:sz w:val="28"/>
          <w:lang w:val="en-US"/>
        </w:rPr>
        <w:t>Fetal</w:t>
      </w:r>
      <w:r w:rsidRPr="00FA2DBA">
        <w:rPr>
          <w:sz w:val="28"/>
          <w:lang w:val="en-US"/>
        </w:rPr>
        <w:t xml:space="preserve"> </w:t>
      </w:r>
      <w:r>
        <w:rPr>
          <w:sz w:val="28"/>
          <w:lang w:val="en-US"/>
        </w:rPr>
        <w:t>Environmental</w:t>
      </w:r>
      <w:r w:rsidRPr="00FA2DBA">
        <w:rPr>
          <w:sz w:val="28"/>
          <w:lang w:val="en-US"/>
        </w:rPr>
        <w:t xml:space="preserve"> </w:t>
      </w:r>
      <w:r>
        <w:rPr>
          <w:sz w:val="28"/>
          <w:lang w:val="en-US"/>
        </w:rPr>
        <w:t>Hazard</w:t>
      </w:r>
      <w:r w:rsidRPr="00FA2DBA">
        <w:rPr>
          <w:sz w:val="28"/>
          <w:lang w:val="en-US"/>
        </w:rPr>
        <w:t xml:space="preserve"> / </w:t>
      </w:r>
      <w:r>
        <w:rPr>
          <w:sz w:val="28"/>
          <w:lang w:val="en-US"/>
        </w:rPr>
        <w:t>K</w:t>
      </w:r>
      <w:r w:rsidRPr="00FA2DBA">
        <w:rPr>
          <w:sz w:val="28"/>
          <w:lang w:val="en-US"/>
        </w:rPr>
        <w:t>.</w:t>
      </w:r>
      <w:r>
        <w:rPr>
          <w:sz w:val="28"/>
          <w:lang w:val="en-US"/>
        </w:rPr>
        <w:t xml:space="preserve"> D</w:t>
      </w:r>
      <w:r w:rsidRPr="00FA2DBA">
        <w:rPr>
          <w:sz w:val="28"/>
          <w:lang w:val="en-US"/>
        </w:rPr>
        <w:t>.</w:t>
      </w:r>
      <w:r>
        <w:rPr>
          <w:sz w:val="28"/>
          <w:lang w:val="en-US"/>
        </w:rPr>
        <w:t>Ramin</w:t>
      </w:r>
      <w:r w:rsidRPr="00FA2DBA">
        <w:rPr>
          <w:sz w:val="28"/>
          <w:lang w:val="en-US"/>
        </w:rPr>
        <w:t xml:space="preserve">, </w:t>
      </w:r>
      <w:r>
        <w:rPr>
          <w:sz w:val="28"/>
          <w:lang w:val="en-US"/>
        </w:rPr>
        <w:t>K</w:t>
      </w:r>
      <w:r w:rsidRPr="00FA2DBA">
        <w:rPr>
          <w:sz w:val="28"/>
          <w:lang w:val="en-US"/>
        </w:rPr>
        <w:t>.</w:t>
      </w:r>
      <w:r>
        <w:rPr>
          <w:sz w:val="28"/>
          <w:lang w:val="en-US"/>
        </w:rPr>
        <w:t> J</w:t>
      </w:r>
      <w:r w:rsidRPr="00FA2DBA">
        <w:rPr>
          <w:sz w:val="28"/>
          <w:lang w:val="en-US"/>
        </w:rPr>
        <w:t>.</w:t>
      </w:r>
      <w:r>
        <w:rPr>
          <w:sz w:val="28"/>
          <w:lang w:val="uk-UA"/>
        </w:rPr>
        <w:t> </w:t>
      </w:r>
      <w:r>
        <w:rPr>
          <w:sz w:val="28"/>
          <w:lang w:val="en-US"/>
        </w:rPr>
        <w:t>Leveno</w:t>
      </w:r>
      <w:r w:rsidRPr="00FA2DBA">
        <w:rPr>
          <w:sz w:val="28"/>
          <w:lang w:val="en-US"/>
        </w:rPr>
        <w:t xml:space="preserve">, </w:t>
      </w:r>
      <w:r>
        <w:rPr>
          <w:sz w:val="28"/>
          <w:lang w:val="en-US"/>
        </w:rPr>
        <w:t>M</w:t>
      </w:r>
      <w:r w:rsidRPr="00FA2DBA">
        <w:rPr>
          <w:sz w:val="28"/>
          <w:lang w:val="en-US"/>
        </w:rPr>
        <w:t>.</w:t>
      </w:r>
      <w:r>
        <w:rPr>
          <w:sz w:val="28"/>
          <w:lang w:val="en-US"/>
        </w:rPr>
        <w:t xml:space="preserve"> A</w:t>
      </w:r>
      <w:r w:rsidRPr="00FA2DBA">
        <w:rPr>
          <w:sz w:val="28"/>
          <w:lang w:val="en-US"/>
        </w:rPr>
        <w:t>.</w:t>
      </w:r>
      <w:r>
        <w:rPr>
          <w:sz w:val="28"/>
          <w:lang w:val="en-US"/>
        </w:rPr>
        <w:t xml:space="preserve"> Kelly</w:t>
      </w:r>
      <w:r w:rsidRPr="00FA2DBA">
        <w:rPr>
          <w:sz w:val="28"/>
          <w:lang w:val="en-US"/>
        </w:rPr>
        <w:t xml:space="preserve">, </w:t>
      </w:r>
      <w:r>
        <w:rPr>
          <w:sz w:val="28"/>
          <w:lang w:val="en-US"/>
        </w:rPr>
        <w:t>T</w:t>
      </w:r>
      <w:r w:rsidRPr="00FA2DBA">
        <w:rPr>
          <w:sz w:val="28"/>
          <w:lang w:val="en-US"/>
        </w:rPr>
        <w:t>.</w:t>
      </w:r>
      <w:r>
        <w:rPr>
          <w:sz w:val="28"/>
          <w:lang w:val="en-US"/>
        </w:rPr>
        <w:t xml:space="preserve"> J</w:t>
      </w:r>
      <w:r w:rsidRPr="00FA2DBA">
        <w:rPr>
          <w:sz w:val="28"/>
          <w:lang w:val="en-US"/>
        </w:rPr>
        <w:t xml:space="preserve">. </w:t>
      </w:r>
      <w:r>
        <w:rPr>
          <w:sz w:val="28"/>
          <w:lang w:val="en-US"/>
        </w:rPr>
        <w:t>Carmody</w:t>
      </w:r>
      <w:r w:rsidRPr="00FA2DBA">
        <w:rPr>
          <w:sz w:val="28"/>
          <w:lang w:val="en-US"/>
        </w:rPr>
        <w:t xml:space="preserve"> // </w:t>
      </w:r>
      <w:r>
        <w:rPr>
          <w:sz w:val="28"/>
          <w:lang w:val="en-US"/>
        </w:rPr>
        <w:t>Obstet</w:t>
      </w:r>
      <w:r w:rsidRPr="00FA2DBA">
        <w:rPr>
          <w:sz w:val="28"/>
          <w:lang w:val="en-US"/>
        </w:rPr>
        <w:t xml:space="preserve">. </w:t>
      </w:r>
      <w:r>
        <w:rPr>
          <w:sz w:val="28"/>
          <w:lang w:val="en-US"/>
        </w:rPr>
        <w:t>Gynecol. – 1996. – Vol.</w:t>
      </w:r>
      <w:r>
        <w:rPr>
          <w:sz w:val="28"/>
          <w:lang w:val="uk-UA"/>
        </w:rPr>
        <w:t xml:space="preserve"> </w:t>
      </w:r>
      <w:r>
        <w:rPr>
          <w:sz w:val="28"/>
          <w:lang w:val="en-US"/>
        </w:rPr>
        <w:t>87, N 2. – P.</w:t>
      </w:r>
      <w:r>
        <w:rPr>
          <w:sz w:val="28"/>
          <w:lang w:val="uk-UA"/>
        </w:rPr>
        <w:t> </w:t>
      </w:r>
      <w:r>
        <w:rPr>
          <w:sz w:val="28"/>
          <w:lang w:val="en-US"/>
        </w:rPr>
        <w:t>181-184.</w:t>
      </w:r>
    </w:p>
    <w:p w:rsidR="006128C9" w:rsidRDefault="006128C9" w:rsidP="001B5F8D">
      <w:pPr>
        <w:pStyle w:val="afffffff5"/>
        <w:numPr>
          <w:ilvl w:val="0"/>
          <w:numId w:val="46"/>
        </w:numPr>
        <w:tabs>
          <w:tab w:val="clear" w:pos="644"/>
        </w:tabs>
        <w:suppressAutoHyphens w:val="0"/>
        <w:spacing w:before="0" w:after="0" w:line="360" w:lineRule="auto"/>
        <w:jc w:val="both"/>
        <w:rPr>
          <w:lang w:val="en-GB"/>
        </w:rPr>
      </w:pPr>
      <w:r>
        <w:rPr>
          <w:lang w:val="uk-UA"/>
        </w:rPr>
        <w:t xml:space="preserve"> </w:t>
      </w:r>
      <w:r>
        <w:rPr>
          <w:lang w:val="en-GB"/>
        </w:rPr>
        <w:t>Anatomical methods in cell death / J. F. R. Kerr, G. C. Gobe, C. M. Winterford, B. V. Harmon // Methods Cell. Biol. – 1995. – Vol.</w:t>
      </w:r>
      <w:r>
        <w:rPr>
          <w:lang w:val="uk-UA"/>
        </w:rPr>
        <w:t xml:space="preserve"> </w:t>
      </w:r>
      <w:r>
        <w:rPr>
          <w:lang w:val="en-GB"/>
        </w:rPr>
        <w:t>46. – P.</w:t>
      </w:r>
      <w:r>
        <w:rPr>
          <w:lang w:val="uk-UA"/>
        </w:rPr>
        <w:t xml:space="preserve"> </w:t>
      </w:r>
      <w:r>
        <w:rPr>
          <w:lang w:val="en-GB"/>
        </w:rPr>
        <w:t>1-27.</w:t>
      </w:r>
    </w:p>
    <w:p w:rsidR="006128C9" w:rsidRDefault="006128C9" w:rsidP="001B5F8D">
      <w:pPr>
        <w:numPr>
          <w:ilvl w:val="0"/>
          <w:numId w:val="46"/>
        </w:numPr>
        <w:suppressAutoHyphens w:val="0"/>
        <w:spacing w:line="360" w:lineRule="auto"/>
        <w:jc w:val="both"/>
        <w:rPr>
          <w:sz w:val="28"/>
          <w:lang w:val="en-US"/>
        </w:rPr>
      </w:pPr>
      <w:r>
        <w:rPr>
          <w:sz w:val="28"/>
          <w:lang w:val="uk-UA"/>
        </w:rPr>
        <w:t xml:space="preserve"> </w:t>
      </w:r>
      <w:r>
        <w:rPr>
          <w:sz w:val="28"/>
          <w:lang w:val="en-US"/>
        </w:rPr>
        <w:t>Anti-beta 2 glycoprotein I antibodies are not associated with recurrent pregnancy loss, unexplained fetal death, or antiphospholipid syndrome / Lee</w:t>
      </w:r>
      <w:r>
        <w:rPr>
          <w:sz w:val="28"/>
          <w:lang w:val="uk-UA"/>
        </w:rPr>
        <w:t xml:space="preserve"> </w:t>
      </w:r>
      <w:r>
        <w:rPr>
          <w:sz w:val="28"/>
          <w:lang w:val="en-US"/>
        </w:rPr>
        <w:t>R. M., Emlen</w:t>
      </w:r>
      <w:r>
        <w:rPr>
          <w:sz w:val="28"/>
          <w:lang w:val="uk-UA"/>
        </w:rPr>
        <w:t xml:space="preserve"> </w:t>
      </w:r>
      <w:r>
        <w:rPr>
          <w:sz w:val="28"/>
          <w:lang w:val="en-US"/>
        </w:rPr>
        <w:t>W., Branch</w:t>
      </w:r>
      <w:r>
        <w:rPr>
          <w:sz w:val="28"/>
          <w:lang w:val="uk-UA"/>
        </w:rPr>
        <w:t xml:space="preserve"> </w:t>
      </w:r>
      <w:r>
        <w:rPr>
          <w:sz w:val="28"/>
          <w:lang w:val="en-US"/>
        </w:rPr>
        <w:t>D. W. et al. // Am. J. Obstet. Gynecol. – 1997. – Vol.</w:t>
      </w:r>
      <w:r>
        <w:rPr>
          <w:sz w:val="28"/>
          <w:lang w:val="uk-UA"/>
        </w:rPr>
        <w:t xml:space="preserve"> </w:t>
      </w:r>
      <w:r>
        <w:rPr>
          <w:sz w:val="28"/>
          <w:lang w:val="en-US"/>
        </w:rPr>
        <w:t>178, N 1 (Part 2). – P. 101.</w:t>
      </w:r>
    </w:p>
    <w:p w:rsidR="006128C9" w:rsidRDefault="006128C9" w:rsidP="001B5F8D">
      <w:pPr>
        <w:numPr>
          <w:ilvl w:val="0"/>
          <w:numId w:val="46"/>
        </w:numPr>
        <w:suppressAutoHyphens w:val="0"/>
        <w:spacing w:line="360" w:lineRule="auto"/>
        <w:jc w:val="both"/>
        <w:rPr>
          <w:sz w:val="28"/>
          <w:lang w:val="en-US"/>
        </w:rPr>
      </w:pPr>
      <w:r>
        <w:rPr>
          <w:sz w:val="28"/>
          <w:lang w:val="uk-UA"/>
        </w:rPr>
        <w:lastRenderedPageBreak/>
        <w:t xml:space="preserve"> </w:t>
      </w:r>
      <w:r>
        <w:rPr>
          <w:sz w:val="28"/>
          <w:lang w:val="en-US"/>
        </w:rPr>
        <w:t>Anti-beta 2 glycoprotein I antibody prevalence in a general obstetric population: pr</w:t>
      </w:r>
      <w:r>
        <w:rPr>
          <w:sz w:val="28"/>
          <w:lang w:val="en-US"/>
        </w:rPr>
        <w:t>e</w:t>
      </w:r>
      <w:r>
        <w:rPr>
          <w:sz w:val="28"/>
          <w:lang w:val="en-US"/>
        </w:rPr>
        <w:t>liminary results on the prevalence and correlations with pregnancy outcome. Anti-beta 2 glycoprotein I antibodies are associated withsome obstetrical complications, mainly preeclampsia-eclampsia / Faden</w:t>
      </w:r>
      <w:r>
        <w:rPr>
          <w:sz w:val="28"/>
          <w:lang w:val="uk-UA"/>
        </w:rPr>
        <w:t xml:space="preserve"> </w:t>
      </w:r>
      <w:r>
        <w:rPr>
          <w:sz w:val="28"/>
          <w:lang w:val="en-US"/>
        </w:rPr>
        <w:t>D., Tincani</w:t>
      </w:r>
      <w:r>
        <w:rPr>
          <w:sz w:val="28"/>
          <w:lang w:val="uk-UA"/>
        </w:rPr>
        <w:t xml:space="preserve"> </w:t>
      </w:r>
      <w:r>
        <w:rPr>
          <w:sz w:val="28"/>
          <w:lang w:val="en-US"/>
        </w:rPr>
        <w:t>A., Tanzi</w:t>
      </w:r>
      <w:r>
        <w:rPr>
          <w:sz w:val="28"/>
          <w:lang w:val="uk-UA"/>
        </w:rPr>
        <w:t xml:space="preserve"> </w:t>
      </w:r>
      <w:r>
        <w:rPr>
          <w:sz w:val="28"/>
          <w:lang w:val="en-US"/>
        </w:rPr>
        <w:t>P. et al. // Eur. J. Obstet. Gyn</w:t>
      </w:r>
      <w:r>
        <w:rPr>
          <w:sz w:val="28"/>
          <w:lang w:val="en-US"/>
        </w:rPr>
        <w:t>e</w:t>
      </w:r>
      <w:r>
        <w:rPr>
          <w:sz w:val="28"/>
          <w:lang w:val="en-US"/>
        </w:rPr>
        <w:t>col. Reprod. Biol. – 1997. – Vol. 73, N 1. – P. 37-42.</w:t>
      </w:r>
    </w:p>
    <w:p w:rsidR="006128C9" w:rsidRDefault="006128C9" w:rsidP="001B5F8D">
      <w:pPr>
        <w:numPr>
          <w:ilvl w:val="0"/>
          <w:numId w:val="46"/>
        </w:numPr>
        <w:suppressAutoHyphens w:val="0"/>
        <w:spacing w:line="360" w:lineRule="auto"/>
        <w:jc w:val="both"/>
        <w:rPr>
          <w:sz w:val="28"/>
          <w:lang w:val="en-US"/>
        </w:rPr>
      </w:pPr>
      <w:r>
        <w:rPr>
          <w:sz w:val="28"/>
          <w:lang w:val="uk-UA"/>
        </w:rPr>
        <w:t xml:space="preserve"> </w:t>
      </w:r>
      <w:r>
        <w:rPr>
          <w:sz w:val="28"/>
          <w:lang w:val="en-US"/>
        </w:rPr>
        <w:t>Anti-beta 2 glycoprotein I antibody prevalence in unexplained reccurent pre</w:t>
      </w:r>
      <w:r>
        <w:rPr>
          <w:sz w:val="28"/>
          <w:lang w:val="en-US"/>
        </w:rPr>
        <w:t>g</w:t>
      </w:r>
      <w:r>
        <w:rPr>
          <w:sz w:val="28"/>
          <w:lang w:val="en-US"/>
        </w:rPr>
        <w:t>nancy loss, connective tissue disorders and normal women / Laskin</w:t>
      </w:r>
      <w:r>
        <w:rPr>
          <w:sz w:val="28"/>
          <w:lang w:val="uk-UA"/>
        </w:rPr>
        <w:t xml:space="preserve"> </w:t>
      </w:r>
      <w:r>
        <w:rPr>
          <w:sz w:val="28"/>
          <w:lang w:val="en-US"/>
        </w:rPr>
        <w:t>S. A., Soloninka</w:t>
      </w:r>
      <w:r>
        <w:rPr>
          <w:sz w:val="28"/>
          <w:lang w:val="uk-UA"/>
        </w:rPr>
        <w:t xml:space="preserve"> </w:t>
      </w:r>
      <w:r>
        <w:rPr>
          <w:sz w:val="28"/>
          <w:lang w:val="en-US"/>
        </w:rPr>
        <w:t>S. A., Spitzer</w:t>
      </w:r>
      <w:r>
        <w:rPr>
          <w:sz w:val="28"/>
          <w:lang w:val="uk-UA"/>
        </w:rPr>
        <w:t xml:space="preserve"> </w:t>
      </w:r>
      <w:r>
        <w:rPr>
          <w:sz w:val="28"/>
          <w:lang w:val="en-US"/>
        </w:rPr>
        <w:t>K. A. et al. // Am. J. Obstet. Gynecol. – 1997. – Vol.</w:t>
      </w:r>
      <w:r>
        <w:rPr>
          <w:sz w:val="28"/>
          <w:lang w:val="uk-UA"/>
        </w:rPr>
        <w:t xml:space="preserve"> </w:t>
      </w:r>
      <w:r>
        <w:rPr>
          <w:sz w:val="28"/>
          <w:lang w:val="en-US"/>
        </w:rPr>
        <w:t>178, N 1 (Part 2). – P. 100.</w:t>
      </w:r>
    </w:p>
    <w:p w:rsidR="006128C9" w:rsidRDefault="006128C9" w:rsidP="001B5F8D">
      <w:pPr>
        <w:numPr>
          <w:ilvl w:val="0"/>
          <w:numId w:val="46"/>
        </w:numPr>
        <w:suppressAutoHyphens w:val="0"/>
        <w:spacing w:line="360" w:lineRule="auto"/>
        <w:jc w:val="both"/>
        <w:rPr>
          <w:sz w:val="28"/>
          <w:lang w:val="en-US"/>
        </w:rPr>
      </w:pPr>
      <w:r>
        <w:rPr>
          <w:sz w:val="28"/>
          <w:lang w:val="en-US"/>
        </w:rPr>
        <w:t xml:space="preserve"> Anticardiolipin Antibodies: Clinical Consequenses of “Low Titers” / Si</w:t>
      </w:r>
      <w:r>
        <w:rPr>
          <w:sz w:val="28"/>
          <w:lang w:val="en-US"/>
        </w:rPr>
        <w:t>l</w:t>
      </w:r>
      <w:r>
        <w:rPr>
          <w:sz w:val="28"/>
          <w:lang w:val="en-US"/>
        </w:rPr>
        <w:t>ver</w:t>
      </w:r>
      <w:r>
        <w:rPr>
          <w:sz w:val="28"/>
          <w:lang w:val="uk-UA"/>
        </w:rPr>
        <w:t xml:space="preserve"> </w:t>
      </w:r>
      <w:r>
        <w:rPr>
          <w:sz w:val="28"/>
          <w:lang w:val="en-US"/>
        </w:rPr>
        <w:t>R. M., Porter</w:t>
      </w:r>
      <w:r>
        <w:rPr>
          <w:sz w:val="28"/>
          <w:lang w:val="uk-UA"/>
        </w:rPr>
        <w:t xml:space="preserve"> </w:t>
      </w:r>
      <w:r>
        <w:rPr>
          <w:sz w:val="28"/>
          <w:lang w:val="en-US"/>
        </w:rPr>
        <w:t>T. F., Van Leeuween</w:t>
      </w:r>
      <w:r>
        <w:rPr>
          <w:sz w:val="28"/>
          <w:lang w:val="uk-UA"/>
        </w:rPr>
        <w:t xml:space="preserve"> </w:t>
      </w:r>
      <w:r>
        <w:rPr>
          <w:sz w:val="28"/>
          <w:lang w:val="en-US"/>
        </w:rPr>
        <w:t>I. et al. // Obstet. Gynecol. – 1996. – Vol.</w:t>
      </w:r>
      <w:r>
        <w:rPr>
          <w:sz w:val="28"/>
          <w:lang w:val="uk-UA"/>
        </w:rPr>
        <w:t xml:space="preserve"> </w:t>
      </w:r>
      <w:r>
        <w:rPr>
          <w:sz w:val="28"/>
          <w:lang w:val="en-US"/>
        </w:rPr>
        <w:t>87, N 4. – P. 494-500.</w:t>
      </w:r>
    </w:p>
    <w:p w:rsidR="006128C9" w:rsidRDefault="006128C9" w:rsidP="001B5F8D">
      <w:pPr>
        <w:numPr>
          <w:ilvl w:val="0"/>
          <w:numId w:val="46"/>
        </w:numPr>
        <w:suppressAutoHyphens w:val="0"/>
        <w:spacing w:line="360" w:lineRule="auto"/>
        <w:jc w:val="both"/>
        <w:rPr>
          <w:sz w:val="28"/>
          <w:lang w:val="en-US"/>
        </w:rPr>
      </w:pPr>
      <w:r>
        <w:rPr>
          <w:sz w:val="28"/>
          <w:lang w:val="uk-UA"/>
        </w:rPr>
        <w:t xml:space="preserve"> </w:t>
      </w:r>
      <w:r>
        <w:rPr>
          <w:sz w:val="28"/>
          <w:lang w:val="en-US"/>
        </w:rPr>
        <w:t>Anticardiolipin antibodies in pregnancy induced hypertension / G. Uncu, H. Ozan, I. Kucukerdogan, C. Cengiz // Eur. J. Obstet. Gynecol. Reprod. Biol. – 1996. – Vol. 70, N 1. – P. 97-100.</w:t>
      </w:r>
    </w:p>
    <w:p w:rsidR="006128C9" w:rsidRDefault="006128C9" w:rsidP="001B5F8D">
      <w:pPr>
        <w:numPr>
          <w:ilvl w:val="0"/>
          <w:numId w:val="46"/>
        </w:numPr>
        <w:suppressAutoHyphens w:val="0"/>
        <w:spacing w:line="360" w:lineRule="auto"/>
        <w:jc w:val="both"/>
        <w:rPr>
          <w:sz w:val="28"/>
          <w:lang w:val="en-US"/>
        </w:rPr>
      </w:pPr>
      <w:r>
        <w:rPr>
          <w:sz w:val="28"/>
          <w:lang w:val="en-US"/>
        </w:rPr>
        <w:t xml:space="preserve"> Antiphospholipid Antibodies and Fetal Death / Oshiro</w:t>
      </w:r>
      <w:r>
        <w:rPr>
          <w:sz w:val="28"/>
          <w:lang w:val="uk-UA"/>
        </w:rPr>
        <w:t xml:space="preserve"> </w:t>
      </w:r>
      <w:r>
        <w:rPr>
          <w:sz w:val="28"/>
          <w:lang w:val="en-US"/>
        </w:rPr>
        <w:t>B. T., Silver</w:t>
      </w:r>
      <w:r>
        <w:rPr>
          <w:sz w:val="28"/>
          <w:lang w:val="uk-UA"/>
        </w:rPr>
        <w:t xml:space="preserve"> </w:t>
      </w:r>
      <w:r>
        <w:rPr>
          <w:sz w:val="28"/>
          <w:lang w:val="en-US"/>
        </w:rPr>
        <w:t>R. M., Scott J. R. et al. // Obstet. Gynecol. – 1996. – Vol.</w:t>
      </w:r>
      <w:r>
        <w:rPr>
          <w:sz w:val="28"/>
          <w:lang w:val="uk-UA"/>
        </w:rPr>
        <w:t xml:space="preserve"> </w:t>
      </w:r>
      <w:r>
        <w:rPr>
          <w:sz w:val="28"/>
          <w:lang w:val="en-US"/>
        </w:rPr>
        <w:t>87, N 4. – P. 489-493.</w:t>
      </w:r>
    </w:p>
    <w:p w:rsidR="006128C9" w:rsidRPr="00DA40D1" w:rsidRDefault="006128C9" w:rsidP="001B5F8D">
      <w:pPr>
        <w:numPr>
          <w:ilvl w:val="0"/>
          <w:numId w:val="46"/>
        </w:numPr>
        <w:suppressAutoHyphens w:val="0"/>
        <w:spacing w:line="360" w:lineRule="auto"/>
        <w:jc w:val="both"/>
        <w:rPr>
          <w:sz w:val="28"/>
          <w:lang w:val="en-US"/>
        </w:rPr>
      </w:pPr>
      <w:r>
        <w:rPr>
          <w:sz w:val="28"/>
          <w:lang w:val="uk-UA"/>
        </w:rPr>
        <w:t xml:space="preserve"> </w:t>
      </w:r>
      <w:r>
        <w:rPr>
          <w:sz w:val="28"/>
          <w:lang w:val="en-US"/>
        </w:rPr>
        <w:t>Antiphospholipid antibodies in preeclampsia and their binding ability for place</w:t>
      </w:r>
      <w:r>
        <w:rPr>
          <w:sz w:val="28"/>
          <w:lang w:val="en-US"/>
        </w:rPr>
        <w:t>n</w:t>
      </w:r>
      <w:r>
        <w:rPr>
          <w:sz w:val="28"/>
          <w:lang w:val="en-US"/>
        </w:rPr>
        <w:t>tal villous lipid fractions / Yamamoto</w:t>
      </w:r>
      <w:r>
        <w:rPr>
          <w:sz w:val="28"/>
          <w:lang w:val="uk-UA"/>
        </w:rPr>
        <w:t xml:space="preserve"> </w:t>
      </w:r>
      <w:r>
        <w:rPr>
          <w:sz w:val="28"/>
          <w:lang w:val="en-US"/>
        </w:rPr>
        <w:t>T., Takahashi</w:t>
      </w:r>
      <w:r>
        <w:rPr>
          <w:sz w:val="28"/>
          <w:lang w:val="uk-UA"/>
        </w:rPr>
        <w:t xml:space="preserve"> </w:t>
      </w:r>
      <w:r>
        <w:rPr>
          <w:sz w:val="28"/>
          <w:lang w:val="en-US"/>
        </w:rPr>
        <w:t>Y., Geshi</w:t>
      </w:r>
      <w:r>
        <w:rPr>
          <w:sz w:val="28"/>
          <w:lang w:val="uk-UA"/>
        </w:rPr>
        <w:t xml:space="preserve"> </w:t>
      </w:r>
      <w:r>
        <w:rPr>
          <w:sz w:val="28"/>
          <w:lang w:val="en-US"/>
        </w:rPr>
        <w:t>Y. et al. // J. Obstet. G</w:t>
      </w:r>
      <w:r>
        <w:rPr>
          <w:sz w:val="28"/>
          <w:lang w:val="en-US"/>
        </w:rPr>
        <w:t>y</w:t>
      </w:r>
      <w:r>
        <w:rPr>
          <w:sz w:val="28"/>
          <w:lang w:val="en-US"/>
        </w:rPr>
        <w:t>naecol. Res. – 1996. – Vol. 22, N 3. – P. 275-283.</w:t>
      </w:r>
    </w:p>
    <w:p w:rsidR="006128C9" w:rsidRPr="009C1F12" w:rsidRDefault="006128C9" w:rsidP="001B5F8D">
      <w:pPr>
        <w:numPr>
          <w:ilvl w:val="0"/>
          <w:numId w:val="46"/>
        </w:numPr>
        <w:suppressAutoHyphens w:val="0"/>
        <w:spacing w:line="360" w:lineRule="auto"/>
        <w:jc w:val="both"/>
        <w:rPr>
          <w:sz w:val="28"/>
          <w:lang w:val="en-US"/>
        </w:rPr>
      </w:pPr>
      <w:r w:rsidRPr="00DA40D1">
        <w:rPr>
          <w:sz w:val="28"/>
          <w:lang w:val="en-US"/>
        </w:rPr>
        <w:t xml:space="preserve"> </w:t>
      </w:r>
      <w:r>
        <w:rPr>
          <w:sz w:val="28"/>
          <w:lang w:val="en-US"/>
        </w:rPr>
        <w:t>Antiphospholipid immunoglobulin G antibodies reduce annexin-V levels on sync</w:t>
      </w:r>
      <w:r>
        <w:rPr>
          <w:sz w:val="28"/>
          <w:lang w:val="en-US"/>
        </w:rPr>
        <w:t>y</w:t>
      </w:r>
      <w:r>
        <w:rPr>
          <w:sz w:val="28"/>
          <w:lang w:val="en-US"/>
        </w:rPr>
        <w:t>tiotrophoblast apical membranes and in culture media of placental villi / Rand</w:t>
      </w:r>
      <w:r>
        <w:rPr>
          <w:sz w:val="28"/>
          <w:lang w:val="uk-UA"/>
        </w:rPr>
        <w:t xml:space="preserve"> </w:t>
      </w:r>
      <w:r>
        <w:rPr>
          <w:sz w:val="28"/>
          <w:lang w:val="en-US"/>
        </w:rPr>
        <w:t>J. H., Wu</w:t>
      </w:r>
      <w:r>
        <w:rPr>
          <w:sz w:val="28"/>
          <w:lang w:val="uk-UA"/>
        </w:rPr>
        <w:t xml:space="preserve"> </w:t>
      </w:r>
      <w:r>
        <w:rPr>
          <w:sz w:val="28"/>
          <w:lang w:val="en-US"/>
        </w:rPr>
        <w:t>X.-X., Guller</w:t>
      </w:r>
      <w:r>
        <w:rPr>
          <w:sz w:val="28"/>
          <w:lang w:val="uk-UA"/>
        </w:rPr>
        <w:t xml:space="preserve"> </w:t>
      </w:r>
      <w:r>
        <w:rPr>
          <w:sz w:val="28"/>
          <w:lang w:val="en-US"/>
        </w:rPr>
        <w:t>S. et al. // Am. J. Obstet. Gynaecol. – 1997. – Vol. 177, N 4. – P.</w:t>
      </w:r>
      <w:r>
        <w:rPr>
          <w:sz w:val="28"/>
          <w:lang w:val="uk-UA"/>
        </w:rPr>
        <w:t> </w:t>
      </w:r>
      <w:r>
        <w:rPr>
          <w:sz w:val="28"/>
          <w:lang w:val="en-US"/>
        </w:rPr>
        <w:t>918-923.</w:t>
      </w:r>
    </w:p>
    <w:p w:rsidR="006128C9" w:rsidRPr="009C1F12" w:rsidRDefault="006128C9" w:rsidP="001B5F8D">
      <w:pPr>
        <w:pStyle w:val="afffffff5"/>
        <w:numPr>
          <w:ilvl w:val="0"/>
          <w:numId w:val="46"/>
        </w:numPr>
        <w:tabs>
          <w:tab w:val="clear" w:pos="644"/>
        </w:tabs>
        <w:suppressAutoHyphens w:val="0"/>
        <w:spacing w:before="0" w:after="0" w:line="360" w:lineRule="auto"/>
        <w:jc w:val="both"/>
        <w:rPr>
          <w:noProof/>
          <w:lang w:val="en-GB"/>
        </w:rPr>
      </w:pPr>
      <w:r>
        <w:rPr>
          <w:lang w:val="uk-UA"/>
        </w:rPr>
        <w:t xml:space="preserve"> </w:t>
      </w:r>
      <w:r>
        <w:rPr>
          <w:lang w:val="en-GB"/>
        </w:rPr>
        <w:t>Apoptosis cascade progresses during turnover of human trophoblast: analysis of vi</w:t>
      </w:r>
      <w:r>
        <w:rPr>
          <w:lang w:val="en-GB"/>
        </w:rPr>
        <w:t>l</w:t>
      </w:r>
      <w:r>
        <w:rPr>
          <w:lang w:val="en-GB"/>
        </w:rPr>
        <w:t>lous cytotrophoblast and syncytial fragments in vitro /</w:t>
      </w:r>
      <w:r>
        <w:rPr>
          <w:noProof/>
          <w:lang w:val="en-GB"/>
        </w:rPr>
        <w:t xml:space="preserve"> </w:t>
      </w:r>
      <w:r>
        <w:rPr>
          <w:lang w:val="en-GB"/>
        </w:rPr>
        <w:t>Huppertz</w:t>
      </w:r>
      <w:r>
        <w:rPr>
          <w:lang w:val="uk-UA"/>
        </w:rPr>
        <w:t xml:space="preserve"> </w:t>
      </w:r>
      <w:r>
        <w:rPr>
          <w:lang w:val="en-GB"/>
        </w:rPr>
        <w:t>B., Frank</w:t>
      </w:r>
      <w:r>
        <w:rPr>
          <w:lang w:val="uk-UA"/>
        </w:rPr>
        <w:t xml:space="preserve"> </w:t>
      </w:r>
      <w:r>
        <w:rPr>
          <w:lang w:val="en-GB"/>
        </w:rPr>
        <w:t>H. G., Rei</w:t>
      </w:r>
      <w:r>
        <w:rPr>
          <w:lang w:val="en-GB"/>
        </w:rPr>
        <w:t>s</w:t>
      </w:r>
      <w:r>
        <w:rPr>
          <w:lang w:val="en-GB"/>
        </w:rPr>
        <w:t>ter</w:t>
      </w:r>
      <w:r>
        <w:rPr>
          <w:lang w:val="uk-UA"/>
        </w:rPr>
        <w:t xml:space="preserve"> </w:t>
      </w:r>
      <w:r>
        <w:rPr>
          <w:lang w:val="en-GB"/>
        </w:rPr>
        <w:t>F.</w:t>
      </w:r>
      <w:r>
        <w:rPr>
          <w:lang w:val="uk-UA"/>
        </w:rPr>
        <w:t xml:space="preserve"> </w:t>
      </w:r>
      <w:r>
        <w:rPr>
          <w:lang w:val="en-GB"/>
        </w:rPr>
        <w:t>et al. // Lab. Invest. – 1999. – Vol.</w:t>
      </w:r>
      <w:r>
        <w:rPr>
          <w:lang w:val="uk-UA"/>
        </w:rPr>
        <w:t xml:space="preserve"> </w:t>
      </w:r>
      <w:r>
        <w:rPr>
          <w:noProof/>
          <w:lang w:val="en-GB"/>
        </w:rPr>
        <w:t>79. – P.</w:t>
      </w:r>
      <w:r>
        <w:rPr>
          <w:noProof/>
          <w:lang w:val="uk-UA"/>
        </w:rPr>
        <w:t xml:space="preserve"> </w:t>
      </w:r>
      <w:r>
        <w:rPr>
          <w:noProof/>
          <w:lang w:val="en-GB"/>
        </w:rPr>
        <w:t>1687-1702.</w:t>
      </w:r>
    </w:p>
    <w:p w:rsidR="006128C9" w:rsidRDefault="006128C9" w:rsidP="001B5F8D">
      <w:pPr>
        <w:pStyle w:val="afffffff5"/>
        <w:numPr>
          <w:ilvl w:val="0"/>
          <w:numId w:val="46"/>
        </w:numPr>
        <w:tabs>
          <w:tab w:val="clear" w:pos="644"/>
        </w:tabs>
        <w:suppressAutoHyphens w:val="0"/>
        <w:spacing w:before="0" w:after="0" w:line="360" w:lineRule="auto"/>
        <w:jc w:val="both"/>
        <w:rPr>
          <w:lang w:val="en-US"/>
        </w:rPr>
      </w:pPr>
      <w:r>
        <w:rPr>
          <w:noProof/>
          <w:lang w:val="uk-UA"/>
        </w:rPr>
        <w:t xml:space="preserve"> </w:t>
      </w:r>
      <w:r>
        <w:rPr>
          <w:lang w:val="en-GB"/>
        </w:rPr>
        <w:t>Apoptosis: Molecular control of placental function</w:t>
      </w:r>
      <w:r>
        <w:rPr>
          <w:noProof/>
          <w:lang w:val="en-GB"/>
        </w:rPr>
        <w:t xml:space="preserve"> </w:t>
      </w:r>
      <w:r>
        <w:rPr>
          <w:lang w:val="en-US"/>
        </w:rPr>
        <w:t>–</w:t>
      </w:r>
      <w:r>
        <w:rPr>
          <w:lang w:val="en-GB"/>
        </w:rPr>
        <w:t xml:space="preserve"> a workshop report / Hu</w:t>
      </w:r>
      <w:r>
        <w:rPr>
          <w:lang w:val="en-GB"/>
        </w:rPr>
        <w:t>p</w:t>
      </w:r>
      <w:r>
        <w:rPr>
          <w:lang w:val="en-GB"/>
        </w:rPr>
        <w:t>pertz B., Rote</w:t>
      </w:r>
      <w:r>
        <w:rPr>
          <w:lang w:val="uk-UA"/>
        </w:rPr>
        <w:t xml:space="preserve"> </w:t>
      </w:r>
      <w:r>
        <w:rPr>
          <w:lang w:val="en-GB"/>
        </w:rPr>
        <w:t>N. S., Nelson</w:t>
      </w:r>
      <w:r>
        <w:rPr>
          <w:lang w:val="uk-UA"/>
        </w:rPr>
        <w:t xml:space="preserve"> </w:t>
      </w:r>
      <w:r>
        <w:rPr>
          <w:lang w:val="en-GB"/>
        </w:rPr>
        <w:t>D. M. et al. // Trophoblast Res. – 2001. – Vol.</w:t>
      </w:r>
      <w:r>
        <w:rPr>
          <w:lang w:val="uk-UA"/>
        </w:rPr>
        <w:t xml:space="preserve"> </w:t>
      </w:r>
      <w:r>
        <w:rPr>
          <w:lang w:val="en-GB"/>
        </w:rPr>
        <w:t>15. – P. 101-103</w:t>
      </w:r>
      <w:r>
        <w:rPr>
          <w:noProof/>
          <w:lang w:val="en-GB"/>
        </w:rPr>
        <w:t>.</w:t>
      </w:r>
    </w:p>
    <w:p w:rsidR="006128C9" w:rsidRPr="009C1F12" w:rsidRDefault="006128C9" w:rsidP="001B5F8D">
      <w:pPr>
        <w:pStyle w:val="afffffff5"/>
        <w:numPr>
          <w:ilvl w:val="0"/>
          <w:numId w:val="46"/>
        </w:numPr>
        <w:tabs>
          <w:tab w:val="clear" w:pos="644"/>
        </w:tabs>
        <w:suppressAutoHyphens w:val="0"/>
        <w:spacing w:before="0" w:after="0" w:line="360" w:lineRule="auto"/>
        <w:jc w:val="both"/>
        <w:rPr>
          <w:lang w:val="en-US"/>
        </w:rPr>
      </w:pPr>
      <w:r>
        <w:rPr>
          <w:noProof/>
          <w:lang w:val="uk-UA"/>
        </w:rPr>
        <w:lastRenderedPageBreak/>
        <w:t xml:space="preserve"> </w:t>
      </w:r>
      <w:r>
        <w:rPr>
          <w:lang w:val="en-US"/>
        </w:rPr>
        <w:t>A randomised controlled trial of Doppler ultrasound velocimetry of the umbilical a</w:t>
      </w:r>
      <w:r>
        <w:rPr>
          <w:lang w:val="en-US"/>
        </w:rPr>
        <w:t>r</w:t>
      </w:r>
      <w:r>
        <w:rPr>
          <w:lang w:val="en-US"/>
        </w:rPr>
        <w:t>tery in low risk pregnancies / Doppler French Study Group // Br. J. Obstet. Gynecol. – 1997. – Vol. 104, N 4. – P. 419-429.</w:t>
      </w:r>
      <w:r>
        <w:rPr>
          <w:lang w:val="uk-UA"/>
        </w:rPr>
        <w:t xml:space="preserve"> </w:t>
      </w:r>
    </w:p>
    <w:p w:rsidR="006128C9" w:rsidRPr="00E83334" w:rsidRDefault="006128C9" w:rsidP="001B5F8D">
      <w:pPr>
        <w:pStyle w:val="afffffff5"/>
        <w:numPr>
          <w:ilvl w:val="0"/>
          <w:numId w:val="46"/>
        </w:numPr>
        <w:tabs>
          <w:tab w:val="clear" w:pos="644"/>
        </w:tabs>
        <w:suppressAutoHyphens w:val="0"/>
        <w:spacing w:before="0" w:after="0" w:line="360" w:lineRule="auto"/>
        <w:jc w:val="both"/>
        <w:rPr>
          <w:lang w:val="en-US"/>
        </w:rPr>
      </w:pPr>
      <w:r>
        <w:rPr>
          <w:lang w:val="uk-UA"/>
        </w:rPr>
        <w:t xml:space="preserve"> </w:t>
      </w:r>
      <w:r>
        <w:rPr>
          <w:lang w:val="en-US"/>
        </w:rPr>
        <w:t>Areas of syncytial denudation may provide routes for paracellular diffusion  across the human placenta / Edwards</w:t>
      </w:r>
      <w:r>
        <w:rPr>
          <w:lang w:val="uk-UA"/>
        </w:rPr>
        <w:t xml:space="preserve"> </w:t>
      </w:r>
      <w:r>
        <w:rPr>
          <w:lang w:val="en-US"/>
        </w:rPr>
        <w:t>D., Jones</w:t>
      </w:r>
      <w:r>
        <w:rPr>
          <w:lang w:val="uk-UA"/>
        </w:rPr>
        <w:t xml:space="preserve"> </w:t>
      </w:r>
      <w:r>
        <w:rPr>
          <w:lang w:val="en-US"/>
        </w:rPr>
        <w:t>C., Sibley</w:t>
      </w:r>
      <w:r>
        <w:rPr>
          <w:lang w:val="uk-UA"/>
        </w:rPr>
        <w:t xml:space="preserve"> </w:t>
      </w:r>
      <w:r>
        <w:rPr>
          <w:lang w:val="en-US"/>
        </w:rPr>
        <w:t>C. J. P.</w:t>
      </w:r>
      <w:r>
        <w:rPr>
          <w:lang w:val="uk-UA"/>
        </w:rPr>
        <w:t xml:space="preserve"> </w:t>
      </w:r>
      <w:r>
        <w:rPr>
          <w:lang w:val="en-US"/>
        </w:rPr>
        <w:t>et al. // Placenta. – 1985. – Vol.</w:t>
      </w:r>
      <w:r>
        <w:rPr>
          <w:lang w:val="uk-UA"/>
        </w:rPr>
        <w:t> </w:t>
      </w:r>
      <w:r>
        <w:rPr>
          <w:lang w:val="en-US"/>
        </w:rPr>
        <w:t>12. – P.</w:t>
      </w:r>
      <w:r>
        <w:rPr>
          <w:lang w:val="uk-UA"/>
        </w:rPr>
        <w:t xml:space="preserve"> </w:t>
      </w:r>
      <w:r>
        <w:rPr>
          <w:lang w:val="en-US"/>
        </w:rPr>
        <w:t>383–500.</w:t>
      </w:r>
    </w:p>
    <w:p w:rsidR="006128C9" w:rsidRDefault="006128C9" w:rsidP="001B5F8D">
      <w:pPr>
        <w:numPr>
          <w:ilvl w:val="0"/>
          <w:numId w:val="46"/>
        </w:numPr>
        <w:suppressAutoHyphens w:val="0"/>
        <w:spacing w:line="360" w:lineRule="auto"/>
        <w:jc w:val="both"/>
        <w:rPr>
          <w:sz w:val="28"/>
          <w:lang w:val="en-US"/>
        </w:rPr>
      </w:pPr>
      <w:r>
        <w:rPr>
          <w:sz w:val="28"/>
          <w:lang w:val="uk-UA"/>
        </w:rPr>
        <w:t xml:space="preserve"> </w:t>
      </w:r>
      <w:r>
        <w:rPr>
          <w:sz w:val="28"/>
          <w:lang w:val="en-US"/>
        </w:rPr>
        <w:t>A United States National Reference for Fetal Growth / Alexander</w:t>
      </w:r>
      <w:r>
        <w:rPr>
          <w:sz w:val="28"/>
          <w:lang w:val="uk-UA"/>
        </w:rPr>
        <w:t xml:space="preserve"> </w:t>
      </w:r>
      <w:r>
        <w:rPr>
          <w:sz w:val="28"/>
          <w:lang w:val="en-US"/>
        </w:rPr>
        <w:t>G. R., Himes J. H., Kaufman</w:t>
      </w:r>
      <w:r>
        <w:rPr>
          <w:sz w:val="28"/>
          <w:lang w:val="uk-UA"/>
        </w:rPr>
        <w:t xml:space="preserve"> </w:t>
      </w:r>
      <w:r>
        <w:rPr>
          <w:sz w:val="28"/>
          <w:lang w:val="en-US"/>
        </w:rPr>
        <w:t>R. B. et al. // Obstet. Gynecol. – 1996. – Vol. 87, N 2. – P. 163-168.</w:t>
      </w:r>
    </w:p>
    <w:p w:rsidR="006128C9" w:rsidRDefault="006128C9" w:rsidP="001B5F8D">
      <w:pPr>
        <w:numPr>
          <w:ilvl w:val="0"/>
          <w:numId w:val="46"/>
        </w:numPr>
        <w:suppressAutoHyphens w:val="0"/>
        <w:spacing w:line="360" w:lineRule="auto"/>
        <w:jc w:val="both"/>
        <w:rPr>
          <w:sz w:val="28"/>
          <w:lang w:val="en-US"/>
        </w:rPr>
      </w:pPr>
      <w:r>
        <w:rPr>
          <w:sz w:val="28"/>
          <w:lang w:val="en-US"/>
        </w:rPr>
        <w:t xml:space="preserve"> Baergen R. N. Macroscopic examination of the placenta immediately following birth // Journal of Nurse-Midwifery. – Vol. 42, N 5. – P. 393-402.</w:t>
      </w:r>
    </w:p>
    <w:p w:rsidR="006128C9" w:rsidRDefault="006128C9" w:rsidP="001B5F8D">
      <w:pPr>
        <w:numPr>
          <w:ilvl w:val="0"/>
          <w:numId w:val="46"/>
        </w:numPr>
        <w:suppressAutoHyphens w:val="0"/>
        <w:spacing w:line="360" w:lineRule="auto"/>
        <w:jc w:val="both"/>
        <w:rPr>
          <w:sz w:val="28"/>
          <w:lang w:val="en-US"/>
        </w:rPr>
      </w:pPr>
      <w:r w:rsidRPr="00914483">
        <w:rPr>
          <w:sz w:val="28"/>
          <w:lang w:val="en-US"/>
        </w:rPr>
        <w:t xml:space="preserve"> </w:t>
      </w:r>
      <w:r>
        <w:rPr>
          <w:sz w:val="28"/>
          <w:lang w:val="en-US"/>
        </w:rPr>
        <w:t>Baker S. J., Reddy E. P. Modulation of life and death by the NTF receptors supe</w:t>
      </w:r>
      <w:r>
        <w:rPr>
          <w:sz w:val="28"/>
          <w:lang w:val="en-US"/>
        </w:rPr>
        <w:t>r</w:t>
      </w:r>
      <w:r>
        <w:rPr>
          <w:sz w:val="28"/>
          <w:lang w:val="en-US"/>
        </w:rPr>
        <w:t>family // Oncogene. – 1998. – Vol.</w:t>
      </w:r>
      <w:r>
        <w:rPr>
          <w:sz w:val="28"/>
          <w:lang w:val="uk-UA"/>
        </w:rPr>
        <w:t xml:space="preserve"> </w:t>
      </w:r>
      <w:r>
        <w:rPr>
          <w:sz w:val="28"/>
          <w:lang w:val="en-US"/>
        </w:rPr>
        <w:t>17. – P. 649-683.</w:t>
      </w:r>
    </w:p>
    <w:p w:rsidR="006128C9" w:rsidRDefault="006128C9" w:rsidP="001B5F8D">
      <w:pPr>
        <w:numPr>
          <w:ilvl w:val="0"/>
          <w:numId w:val="46"/>
        </w:numPr>
        <w:suppressAutoHyphens w:val="0"/>
        <w:spacing w:line="360" w:lineRule="auto"/>
        <w:jc w:val="both"/>
        <w:rPr>
          <w:sz w:val="28"/>
          <w:lang w:val="en-US"/>
        </w:rPr>
      </w:pPr>
      <w:r w:rsidRPr="00914483">
        <w:rPr>
          <w:sz w:val="28"/>
          <w:lang w:val="en-US"/>
        </w:rPr>
        <w:t xml:space="preserve"> </w:t>
      </w:r>
      <w:r>
        <w:rPr>
          <w:sz w:val="28"/>
          <w:lang w:val="en-US"/>
        </w:rPr>
        <w:t>Beisher N. A., Mackay E. V., Colditz P. B. Obstetrics and the Newborn. – 3</w:t>
      </w:r>
      <w:r>
        <w:rPr>
          <w:sz w:val="28"/>
          <w:vertAlign w:val="superscript"/>
          <w:lang w:val="en-US"/>
        </w:rPr>
        <w:t>rd</w:t>
      </w:r>
      <w:r>
        <w:rPr>
          <w:sz w:val="28"/>
          <w:lang w:val="en-US"/>
        </w:rPr>
        <w:t xml:space="preserve"> Ed. – London: W. B. Saunders, 1997. –</w:t>
      </w:r>
      <w:r>
        <w:rPr>
          <w:sz w:val="28"/>
          <w:lang w:val="uk-UA"/>
        </w:rPr>
        <w:t xml:space="preserve"> 794 </w:t>
      </w:r>
      <w:r>
        <w:rPr>
          <w:sz w:val="28"/>
          <w:lang w:val="en-US"/>
        </w:rPr>
        <w:t>p.</w:t>
      </w:r>
    </w:p>
    <w:p w:rsidR="006128C9" w:rsidRDefault="006128C9" w:rsidP="001B5F8D">
      <w:pPr>
        <w:numPr>
          <w:ilvl w:val="0"/>
          <w:numId w:val="46"/>
        </w:numPr>
        <w:suppressAutoHyphens w:val="0"/>
        <w:spacing w:line="360" w:lineRule="auto"/>
        <w:jc w:val="both"/>
        <w:rPr>
          <w:sz w:val="28"/>
          <w:lang w:val="en-US"/>
        </w:rPr>
      </w:pPr>
      <w:r>
        <w:rPr>
          <w:sz w:val="28"/>
          <w:lang w:val="en-US"/>
        </w:rPr>
        <w:t xml:space="preserve"> Benirschke K., Kaufmann P</w:t>
      </w:r>
      <w:r w:rsidRPr="00162AB1">
        <w:rPr>
          <w:sz w:val="28"/>
          <w:lang w:val="en-US"/>
        </w:rPr>
        <w:t xml:space="preserve">, </w:t>
      </w:r>
      <w:r>
        <w:rPr>
          <w:sz w:val="28"/>
          <w:lang w:val="en-US"/>
        </w:rPr>
        <w:t>Baergen R. Pahology of the human placenta. – New York: Springer-Verlag, 2006. – 1050</w:t>
      </w:r>
      <w:r>
        <w:rPr>
          <w:sz w:val="28"/>
          <w:lang w:val="uk-UA"/>
        </w:rPr>
        <w:t xml:space="preserve"> </w:t>
      </w:r>
      <w:r>
        <w:rPr>
          <w:sz w:val="28"/>
          <w:lang w:val="en-US"/>
        </w:rPr>
        <w:t>p.</w:t>
      </w:r>
    </w:p>
    <w:p w:rsidR="006128C9" w:rsidRDefault="006128C9" w:rsidP="001B5F8D">
      <w:pPr>
        <w:numPr>
          <w:ilvl w:val="0"/>
          <w:numId w:val="46"/>
        </w:numPr>
        <w:suppressAutoHyphens w:val="0"/>
        <w:spacing w:line="360" w:lineRule="auto"/>
        <w:jc w:val="both"/>
        <w:rPr>
          <w:sz w:val="28"/>
          <w:lang w:val="uk-UA"/>
        </w:rPr>
      </w:pPr>
      <w:r>
        <w:rPr>
          <w:sz w:val="28"/>
          <w:lang w:val="en-US"/>
        </w:rPr>
        <w:t xml:space="preserve"> Bergsjo P., Villar J. Scientific basis for the content of routine antenatal care. II. Power to eliminate or alleviate adverse newborn outcomes; some special conditions and e</w:t>
      </w:r>
      <w:r>
        <w:rPr>
          <w:sz w:val="28"/>
          <w:lang w:val="en-US"/>
        </w:rPr>
        <w:t>x</w:t>
      </w:r>
      <w:r>
        <w:rPr>
          <w:sz w:val="28"/>
          <w:lang w:val="en-US"/>
        </w:rPr>
        <w:t>aminations // Acta Obstst. Gyscol. Scand. – 1997. – Vol. 76, N 1. – P. 15-25.</w:t>
      </w:r>
    </w:p>
    <w:p w:rsidR="006128C9" w:rsidRDefault="006128C9" w:rsidP="001B5F8D">
      <w:pPr>
        <w:numPr>
          <w:ilvl w:val="0"/>
          <w:numId w:val="46"/>
        </w:numPr>
        <w:suppressAutoHyphens w:val="0"/>
        <w:spacing w:line="360" w:lineRule="auto"/>
        <w:jc w:val="both"/>
        <w:rPr>
          <w:sz w:val="28"/>
          <w:lang w:val="en-US"/>
        </w:rPr>
      </w:pPr>
      <w:r>
        <w:rPr>
          <w:sz w:val="28"/>
          <w:lang w:val="uk-UA"/>
        </w:rPr>
        <w:t xml:space="preserve"> </w:t>
      </w:r>
      <w:r>
        <w:rPr>
          <w:sz w:val="28"/>
          <w:lang w:val="en-US"/>
        </w:rPr>
        <w:t>Bernstein P. S., Minior V. K., Divon M. Y. Neonatal nucleated red blood cell counts in small-for-gestational age fetuses with abnormal umbilical artery Doppler studies // Am. J. Obstet. Gynecol. – 1997. – Vol. 177, N 5. – P.</w:t>
      </w:r>
      <w:r>
        <w:rPr>
          <w:sz w:val="28"/>
          <w:lang w:val="uk-UA"/>
        </w:rPr>
        <w:t xml:space="preserve"> </w:t>
      </w:r>
      <w:r>
        <w:rPr>
          <w:sz w:val="28"/>
          <w:lang w:val="en-US"/>
        </w:rPr>
        <w:t>1079-1084.</w:t>
      </w:r>
    </w:p>
    <w:p w:rsidR="006128C9" w:rsidRDefault="006128C9" w:rsidP="001B5F8D">
      <w:pPr>
        <w:numPr>
          <w:ilvl w:val="0"/>
          <w:numId w:val="46"/>
        </w:numPr>
        <w:suppressAutoHyphens w:val="0"/>
        <w:spacing w:line="360" w:lineRule="auto"/>
        <w:jc w:val="both"/>
        <w:rPr>
          <w:sz w:val="28"/>
          <w:lang w:val="en-US"/>
        </w:rPr>
      </w:pPr>
      <w:r>
        <w:rPr>
          <w:sz w:val="28"/>
          <w:lang w:val="uk-UA"/>
        </w:rPr>
        <w:t xml:space="preserve"> </w:t>
      </w:r>
      <w:r>
        <w:rPr>
          <w:sz w:val="28"/>
          <w:lang w:val="en-US"/>
        </w:rPr>
        <w:t>Bhattacharyya S., Chaudhary J., Das C. Antibodies to hCG inhibit progesterone pr</w:t>
      </w:r>
      <w:r>
        <w:rPr>
          <w:sz w:val="28"/>
          <w:lang w:val="en-US"/>
        </w:rPr>
        <w:t>o</w:t>
      </w:r>
      <w:r>
        <w:rPr>
          <w:sz w:val="28"/>
          <w:lang w:val="en-US"/>
        </w:rPr>
        <w:t>duction from syncytiotrophoblast cells // Placenta.</w:t>
      </w:r>
      <w:r>
        <w:rPr>
          <w:sz w:val="28"/>
          <w:lang w:val="uk-UA"/>
        </w:rPr>
        <w:t xml:space="preserve"> </w:t>
      </w:r>
      <w:r>
        <w:rPr>
          <w:sz w:val="28"/>
          <w:lang w:val="en-US"/>
        </w:rPr>
        <w:t>– 1992. – Vol.</w:t>
      </w:r>
      <w:r>
        <w:rPr>
          <w:sz w:val="28"/>
          <w:lang w:val="uk-UA"/>
        </w:rPr>
        <w:t xml:space="preserve"> </w:t>
      </w:r>
      <w:r>
        <w:rPr>
          <w:sz w:val="28"/>
          <w:lang w:val="en-US"/>
        </w:rPr>
        <w:t>13, N 2. – P.</w:t>
      </w:r>
      <w:r>
        <w:rPr>
          <w:sz w:val="28"/>
          <w:lang w:val="uk-UA"/>
        </w:rPr>
        <w:t xml:space="preserve"> </w:t>
      </w:r>
      <w:r>
        <w:rPr>
          <w:sz w:val="28"/>
          <w:lang w:val="en-US"/>
        </w:rPr>
        <w:t>135-139.</w:t>
      </w:r>
    </w:p>
    <w:p w:rsidR="006128C9" w:rsidRDefault="006128C9" w:rsidP="001B5F8D">
      <w:pPr>
        <w:numPr>
          <w:ilvl w:val="0"/>
          <w:numId w:val="46"/>
        </w:numPr>
        <w:suppressAutoHyphens w:val="0"/>
        <w:spacing w:line="360" w:lineRule="auto"/>
        <w:jc w:val="both"/>
        <w:rPr>
          <w:sz w:val="28"/>
          <w:lang w:val="en-US"/>
        </w:rPr>
      </w:pPr>
      <w:r w:rsidRPr="00914483">
        <w:rPr>
          <w:sz w:val="28"/>
          <w:lang w:val="en-US"/>
        </w:rPr>
        <w:t xml:space="preserve"> </w:t>
      </w:r>
      <w:r>
        <w:rPr>
          <w:sz w:val="28"/>
          <w:lang w:val="en-US"/>
        </w:rPr>
        <w:t>Bowen I. D., Bowen S. M. Mitosis and apoptosis // New Book Information. – 1997. – Vol. 10. – P. 8-10.</w:t>
      </w:r>
    </w:p>
    <w:p w:rsidR="006128C9" w:rsidRDefault="006128C9" w:rsidP="001B5F8D">
      <w:pPr>
        <w:numPr>
          <w:ilvl w:val="0"/>
          <w:numId w:val="46"/>
        </w:numPr>
        <w:suppressAutoHyphens w:val="0"/>
        <w:spacing w:line="360" w:lineRule="auto"/>
        <w:jc w:val="both"/>
        <w:rPr>
          <w:sz w:val="28"/>
          <w:lang w:val="en-US"/>
        </w:rPr>
      </w:pPr>
      <w:r w:rsidRPr="00914483">
        <w:rPr>
          <w:sz w:val="28"/>
          <w:lang w:val="en-US"/>
        </w:rPr>
        <w:lastRenderedPageBreak/>
        <w:t xml:space="preserve"> </w:t>
      </w:r>
      <w:r>
        <w:rPr>
          <w:sz w:val="28"/>
          <w:lang w:val="en-US"/>
        </w:rPr>
        <w:t>Cairns J. A., Walls A. F. Mast cell tryptase stimulates the synthesis of type I coll</w:t>
      </w:r>
      <w:r>
        <w:rPr>
          <w:sz w:val="28"/>
          <w:lang w:val="en-US"/>
        </w:rPr>
        <w:t>a</w:t>
      </w:r>
      <w:r>
        <w:rPr>
          <w:sz w:val="28"/>
          <w:lang w:val="en-US"/>
        </w:rPr>
        <w:t>gen in human lung fibroblasts // J. Clin. Invest. – 1997. – Vol.</w:t>
      </w:r>
      <w:r>
        <w:rPr>
          <w:sz w:val="28"/>
          <w:lang w:val="uk-UA"/>
        </w:rPr>
        <w:t xml:space="preserve"> </w:t>
      </w:r>
      <w:r>
        <w:rPr>
          <w:sz w:val="28"/>
          <w:lang w:val="en-US"/>
        </w:rPr>
        <w:t>99. – P.</w:t>
      </w:r>
      <w:r>
        <w:rPr>
          <w:sz w:val="28"/>
          <w:lang w:val="uk-UA"/>
        </w:rPr>
        <w:t xml:space="preserve"> </w:t>
      </w:r>
      <w:r>
        <w:rPr>
          <w:sz w:val="28"/>
          <w:lang w:val="en-US"/>
        </w:rPr>
        <w:t>1313-1321.</w:t>
      </w:r>
    </w:p>
    <w:p w:rsidR="006128C9" w:rsidRDefault="006128C9" w:rsidP="001B5F8D">
      <w:pPr>
        <w:numPr>
          <w:ilvl w:val="0"/>
          <w:numId w:val="46"/>
        </w:numPr>
        <w:suppressAutoHyphens w:val="0"/>
        <w:spacing w:line="360" w:lineRule="auto"/>
        <w:jc w:val="both"/>
        <w:rPr>
          <w:sz w:val="28"/>
          <w:lang w:val="en-US"/>
        </w:rPr>
      </w:pPr>
      <w:r>
        <w:rPr>
          <w:sz w:val="28"/>
          <w:lang w:val="en-US"/>
        </w:rPr>
        <w:t xml:space="preserve"> Carlson D. E. Maternal Diseases Associated with Intrauterine Growth Retard</w:t>
      </w:r>
      <w:r>
        <w:rPr>
          <w:sz w:val="28"/>
          <w:lang w:val="en-US"/>
        </w:rPr>
        <w:t>a</w:t>
      </w:r>
      <w:r>
        <w:rPr>
          <w:sz w:val="28"/>
          <w:lang w:val="en-US"/>
        </w:rPr>
        <w:t>tion // Seminars Perinatol. – 1988. – Vol.</w:t>
      </w:r>
      <w:r>
        <w:rPr>
          <w:sz w:val="28"/>
          <w:lang w:val="uk-UA"/>
        </w:rPr>
        <w:t xml:space="preserve"> </w:t>
      </w:r>
      <w:r>
        <w:rPr>
          <w:sz w:val="28"/>
          <w:lang w:val="en-US"/>
        </w:rPr>
        <w:t>12, N 1. – P.</w:t>
      </w:r>
      <w:r>
        <w:rPr>
          <w:sz w:val="28"/>
          <w:lang w:val="uk-UA"/>
        </w:rPr>
        <w:t xml:space="preserve"> </w:t>
      </w:r>
      <w:r>
        <w:rPr>
          <w:sz w:val="28"/>
          <w:lang w:val="en-US"/>
        </w:rPr>
        <w:t>17-22.</w:t>
      </w:r>
    </w:p>
    <w:p w:rsidR="006128C9" w:rsidRPr="00061EE1" w:rsidRDefault="006128C9" w:rsidP="001B5F8D">
      <w:pPr>
        <w:numPr>
          <w:ilvl w:val="0"/>
          <w:numId w:val="46"/>
        </w:numPr>
        <w:suppressAutoHyphens w:val="0"/>
        <w:spacing w:line="360" w:lineRule="auto"/>
        <w:jc w:val="both"/>
        <w:rPr>
          <w:sz w:val="28"/>
          <w:szCs w:val="28"/>
          <w:lang w:val="en-US"/>
        </w:rPr>
      </w:pPr>
      <w:r>
        <w:rPr>
          <w:sz w:val="28"/>
          <w:lang w:val="uk-UA"/>
        </w:rPr>
        <w:t xml:space="preserve"> </w:t>
      </w:r>
      <w:r w:rsidRPr="00061EE1">
        <w:rPr>
          <w:sz w:val="28"/>
          <w:szCs w:val="28"/>
          <w:lang w:val="en-US"/>
        </w:rPr>
        <w:t>Castro L., Hobel C. Vasoactive mediators of fetal Growth Restriction // Am. J. O</w:t>
      </w:r>
      <w:r>
        <w:rPr>
          <w:sz w:val="28"/>
          <w:szCs w:val="28"/>
          <w:lang w:val="en-US"/>
        </w:rPr>
        <w:t>b</w:t>
      </w:r>
      <w:r w:rsidRPr="00061EE1">
        <w:rPr>
          <w:sz w:val="28"/>
          <w:szCs w:val="28"/>
          <w:lang w:val="en-US"/>
        </w:rPr>
        <w:t>stet. Gynecol. – 1997. – V</w:t>
      </w:r>
      <w:r>
        <w:rPr>
          <w:sz w:val="28"/>
          <w:szCs w:val="28"/>
          <w:lang w:val="en-US"/>
        </w:rPr>
        <w:t>ol</w:t>
      </w:r>
      <w:r w:rsidRPr="00061EE1">
        <w:rPr>
          <w:sz w:val="28"/>
          <w:szCs w:val="28"/>
          <w:lang w:val="en-US"/>
        </w:rPr>
        <w:t>. 178, N 1. – P</w:t>
      </w:r>
      <w:r>
        <w:rPr>
          <w:sz w:val="28"/>
          <w:szCs w:val="28"/>
          <w:lang w:val="en-US"/>
        </w:rPr>
        <w:t>.</w:t>
      </w:r>
      <w:r w:rsidRPr="00061EE1">
        <w:rPr>
          <w:sz w:val="28"/>
          <w:szCs w:val="28"/>
          <w:lang w:val="en-US"/>
        </w:rPr>
        <w:t xml:space="preserve"> 2</w:t>
      </w:r>
      <w:r>
        <w:rPr>
          <w:sz w:val="28"/>
          <w:szCs w:val="28"/>
          <w:lang w:val="en-US"/>
        </w:rPr>
        <w:t>-</w:t>
      </w:r>
      <w:r w:rsidRPr="00061EE1">
        <w:rPr>
          <w:sz w:val="28"/>
          <w:szCs w:val="28"/>
          <w:lang w:val="en-US"/>
        </w:rPr>
        <w:t>42.</w:t>
      </w:r>
    </w:p>
    <w:p w:rsidR="006128C9" w:rsidRPr="00061EE1" w:rsidRDefault="006128C9" w:rsidP="001B5F8D">
      <w:pPr>
        <w:numPr>
          <w:ilvl w:val="0"/>
          <w:numId w:val="46"/>
        </w:numPr>
        <w:suppressAutoHyphens w:val="0"/>
        <w:spacing w:line="360" w:lineRule="auto"/>
        <w:jc w:val="both"/>
        <w:rPr>
          <w:sz w:val="28"/>
          <w:szCs w:val="28"/>
          <w:lang w:val="en-US"/>
        </w:rPr>
      </w:pPr>
      <w:r w:rsidRPr="00061EE1">
        <w:rPr>
          <w:sz w:val="28"/>
          <w:szCs w:val="28"/>
          <w:lang w:val="en-US"/>
        </w:rPr>
        <w:t xml:space="preserve"> Castellucci M., Kaufmann P</w:t>
      </w:r>
      <w:r>
        <w:rPr>
          <w:sz w:val="28"/>
          <w:szCs w:val="28"/>
          <w:lang w:val="en-US"/>
        </w:rPr>
        <w:t>.</w:t>
      </w:r>
      <w:r w:rsidRPr="00061EE1">
        <w:rPr>
          <w:sz w:val="28"/>
          <w:szCs w:val="28"/>
          <w:lang w:val="en-US"/>
        </w:rPr>
        <w:t>, Bischof P. Extracellular matrix influences hormone and protein prodactionby human chorionic villi // Cell Tissue Res. – 1990. – V</w:t>
      </w:r>
      <w:r>
        <w:rPr>
          <w:sz w:val="28"/>
          <w:szCs w:val="28"/>
          <w:lang w:val="en-US"/>
        </w:rPr>
        <w:t>ol</w:t>
      </w:r>
      <w:r w:rsidRPr="00061EE1">
        <w:rPr>
          <w:sz w:val="28"/>
          <w:szCs w:val="28"/>
          <w:lang w:val="en-US"/>
        </w:rPr>
        <w:t>.</w:t>
      </w:r>
      <w:r w:rsidRPr="00061EE1">
        <w:rPr>
          <w:sz w:val="28"/>
          <w:szCs w:val="28"/>
          <w:lang w:val="uk-UA"/>
        </w:rPr>
        <w:t xml:space="preserve"> </w:t>
      </w:r>
      <w:r w:rsidRPr="00061EE1">
        <w:rPr>
          <w:sz w:val="28"/>
          <w:szCs w:val="28"/>
          <w:lang w:val="en-US"/>
        </w:rPr>
        <w:t>262. – P.</w:t>
      </w:r>
      <w:r w:rsidRPr="00061EE1">
        <w:rPr>
          <w:sz w:val="28"/>
          <w:szCs w:val="28"/>
          <w:lang w:val="uk-UA"/>
        </w:rPr>
        <w:t> </w:t>
      </w:r>
      <w:r w:rsidRPr="00061EE1">
        <w:rPr>
          <w:sz w:val="28"/>
          <w:szCs w:val="28"/>
          <w:lang w:val="en-US"/>
        </w:rPr>
        <w:t>135</w:t>
      </w:r>
      <w:r>
        <w:rPr>
          <w:sz w:val="28"/>
          <w:szCs w:val="28"/>
          <w:lang w:val="en-US"/>
        </w:rPr>
        <w:t>-</w:t>
      </w:r>
      <w:r w:rsidRPr="00061EE1">
        <w:rPr>
          <w:sz w:val="28"/>
          <w:szCs w:val="28"/>
          <w:lang w:val="en-US"/>
        </w:rPr>
        <w:t>142.</w:t>
      </w:r>
    </w:p>
    <w:p w:rsidR="006128C9" w:rsidRPr="00061EE1" w:rsidRDefault="006128C9" w:rsidP="001B5F8D">
      <w:pPr>
        <w:numPr>
          <w:ilvl w:val="0"/>
          <w:numId w:val="46"/>
        </w:numPr>
        <w:suppressAutoHyphens w:val="0"/>
        <w:spacing w:line="360" w:lineRule="auto"/>
        <w:jc w:val="both"/>
        <w:rPr>
          <w:sz w:val="28"/>
          <w:szCs w:val="28"/>
          <w:lang w:val="en-GB"/>
        </w:rPr>
      </w:pPr>
      <w:r w:rsidRPr="00061EE1">
        <w:rPr>
          <w:sz w:val="28"/>
          <w:szCs w:val="28"/>
          <w:lang w:val="en-US"/>
        </w:rPr>
        <w:t xml:space="preserve"> </w:t>
      </w:r>
      <w:r w:rsidRPr="00061EE1">
        <w:rPr>
          <w:sz w:val="28"/>
          <w:szCs w:val="28"/>
          <w:lang w:val="en-GB"/>
        </w:rPr>
        <w:t>Cell culture models of human trophoblast: Primary culture of</w:t>
      </w:r>
      <w:r w:rsidRPr="00061EE1">
        <w:rPr>
          <w:sz w:val="28"/>
          <w:szCs w:val="28"/>
          <w:lang w:val="uk-UA"/>
        </w:rPr>
        <w:t xml:space="preserve"> </w:t>
      </w:r>
      <w:r w:rsidRPr="00061EE1">
        <w:rPr>
          <w:sz w:val="28"/>
          <w:szCs w:val="28"/>
          <w:lang w:val="en-GB"/>
        </w:rPr>
        <w:t>trophoblast</w:t>
      </w:r>
      <w:r w:rsidRPr="00061EE1">
        <w:rPr>
          <w:noProof/>
          <w:sz w:val="28"/>
          <w:szCs w:val="28"/>
          <w:lang w:val="en-GB"/>
        </w:rPr>
        <w:t xml:space="preserve"> </w:t>
      </w:r>
      <w:r>
        <w:rPr>
          <w:sz w:val="28"/>
          <w:lang w:val="en-US"/>
        </w:rPr>
        <w:t>–</w:t>
      </w:r>
      <w:r w:rsidRPr="00061EE1">
        <w:rPr>
          <w:sz w:val="28"/>
          <w:szCs w:val="28"/>
          <w:lang w:val="en-GB"/>
        </w:rPr>
        <w:t xml:space="preserve"> a wor</w:t>
      </w:r>
      <w:r w:rsidRPr="00061EE1">
        <w:rPr>
          <w:sz w:val="28"/>
          <w:szCs w:val="28"/>
          <w:lang w:val="en-GB"/>
        </w:rPr>
        <w:t>k</w:t>
      </w:r>
      <w:r w:rsidRPr="00061EE1">
        <w:rPr>
          <w:sz w:val="28"/>
          <w:szCs w:val="28"/>
          <w:lang w:val="en-GB"/>
        </w:rPr>
        <w:t>shop report /</w:t>
      </w:r>
      <w:r w:rsidRPr="00061EE1">
        <w:rPr>
          <w:noProof/>
          <w:sz w:val="28"/>
          <w:szCs w:val="28"/>
          <w:lang w:val="en-GB"/>
        </w:rPr>
        <w:t xml:space="preserve"> </w:t>
      </w:r>
      <w:r w:rsidRPr="00061EE1">
        <w:rPr>
          <w:sz w:val="28"/>
          <w:szCs w:val="28"/>
          <w:lang w:val="en-GB"/>
        </w:rPr>
        <w:t>Frank</w:t>
      </w:r>
      <w:r>
        <w:rPr>
          <w:sz w:val="28"/>
          <w:szCs w:val="28"/>
          <w:lang w:val="uk-UA"/>
        </w:rPr>
        <w:t xml:space="preserve"> </w:t>
      </w:r>
      <w:r w:rsidRPr="00061EE1">
        <w:rPr>
          <w:sz w:val="28"/>
          <w:szCs w:val="28"/>
          <w:lang w:val="en-GB"/>
        </w:rPr>
        <w:t>H.</w:t>
      </w:r>
      <w:r>
        <w:rPr>
          <w:sz w:val="28"/>
          <w:szCs w:val="28"/>
          <w:lang w:val="en-GB"/>
        </w:rPr>
        <w:t xml:space="preserve"> </w:t>
      </w:r>
      <w:r w:rsidRPr="00061EE1">
        <w:rPr>
          <w:sz w:val="28"/>
          <w:szCs w:val="28"/>
          <w:lang w:val="en-GB"/>
        </w:rPr>
        <w:t>G., Morrish</w:t>
      </w:r>
      <w:r>
        <w:rPr>
          <w:sz w:val="28"/>
          <w:szCs w:val="28"/>
          <w:lang w:val="uk-UA"/>
        </w:rPr>
        <w:t xml:space="preserve"> </w:t>
      </w:r>
      <w:r w:rsidRPr="00061EE1">
        <w:rPr>
          <w:sz w:val="28"/>
          <w:szCs w:val="28"/>
          <w:lang w:val="en-GB"/>
        </w:rPr>
        <w:t>D.</w:t>
      </w:r>
      <w:r>
        <w:rPr>
          <w:sz w:val="28"/>
          <w:szCs w:val="28"/>
          <w:lang w:val="en-GB"/>
        </w:rPr>
        <w:t xml:space="preserve"> </w:t>
      </w:r>
      <w:r w:rsidRPr="00061EE1">
        <w:rPr>
          <w:sz w:val="28"/>
          <w:szCs w:val="28"/>
          <w:lang w:val="en-GB"/>
        </w:rPr>
        <w:t>W., Potgens</w:t>
      </w:r>
      <w:r>
        <w:rPr>
          <w:sz w:val="28"/>
          <w:szCs w:val="28"/>
          <w:lang w:val="uk-UA"/>
        </w:rPr>
        <w:t xml:space="preserve"> </w:t>
      </w:r>
      <w:r w:rsidRPr="00061EE1">
        <w:rPr>
          <w:sz w:val="28"/>
          <w:szCs w:val="28"/>
          <w:lang w:val="en-GB"/>
        </w:rPr>
        <w:t>A. et al. // Trophoblast Res. – 2001. – V</w:t>
      </w:r>
      <w:r>
        <w:rPr>
          <w:sz w:val="28"/>
          <w:szCs w:val="28"/>
          <w:lang w:val="en-GB"/>
        </w:rPr>
        <w:t>ol</w:t>
      </w:r>
      <w:r w:rsidRPr="00061EE1">
        <w:rPr>
          <w:sz w:val="28"/>
          <w:szCs w:val="28"/>
          <w:lang w:val="en-GB"/>
        </w:rPr>
        <w:t>.</w:t>
      </w:r>
      <w:r>
        <w:rPr>
          <w:sz w:val="28"/>
          <w:szCs w:val="28"/>
          <w:lang w:val="uk-UA"/>
        </w:rPr>
        <w:t xml:space="preserve"> </w:t>
      </w:r>
      <w:r w:rsidRPr="00061EE1">
        <w:rPr>
          <w:noProof/>
          <w:sz w:val="28"/>
          <w:szCs w:val="28"/>
          <w:lang w:val="en-GB"/>
        </w:rPr>
        <w:t>15. – P.</w:t>
      </w:r>
      <w:r>
        <w:rPr>
          <w:noProof/>
          <w:sz w:val="28"/>
          <w:szCs w:val="28"/>
          <w:lang w:val="uk-UA"/>
        </w:rPr>
        <w:t xml:space="preserve"> </w:t>
      </w:r>
      <w:r w:rsidRPr="00061EE1">
        <w:rPr>
          <w:sz w:val="28"/>
          <w:szCs w:val="28"/>
          <w:lang w:val="en-GB"/>
        </w:rPr>
        <w:t>107-109.</w:t>
      </w:r>
    </w:p>
    <w:p w:rsidR="006128C9" w:rsidRPr="00061EE1" w:rsidRDefault="006128C9" w:rsidP="001B5F8D">
      <w:pPr>
        <w:numPr>
          <w:ilvl w:val="0"/>
          <w:numId w:val="46"/>
        </w:numPr>
        <w:suppressAutoHyphens w:val="0"/>
        <w:spacing w:line="360" w:lineRule="auto"/>
        <w:jc w:val="both"/>
        <w:rPr>
          <w:sz w:val="28"/>
          <w:szCs w:val="28"/>
          <w:lang w:val="en-US"/>
        </w:rPr>
      </w:pPr>
      <w:r w:rsidRPr="00061EE1">
        <w:rPr>
          <w:sz w:val="28"/>
          <w:szCs w:val="28"/>
          <w:lang w:val="en-GB"/>
        </w:rPr>
        <w:t xml:space="preserve"> </w:t>
      </w:r>
      <w:r w:rsidRPr="00061EE1">
        <w:rPr>
          <w:sz w:val="28"/>
          <w:szCs w:val="28"/>
          <w:lang w:val="en-US"/>
        </w:rPr>
        <w:t>Chan C.</w:t>
      </w:r>
      <w:r>
        <w:rPr>
          <w:sz w:val="28"/>
          <w:szCs w:val="28"/>
          <w:lang w:val="en-US"/>
        </w:rPr>
        <w:t xml:space="preserve"> </w:t>
      </w:r>
      <w:r w:rsidRPr="00061EE1">
        <w:rPr>
          <w:sz w:val="28"/>
          <w:szCs w:val="28"/>
          <w:lang w:val="en-US"/>
        </w:rPr>
        <w:t>C.</w:t>
      </w:r>
      <w:r>
        <w:rPr>
          <w:sz w:val="28"/>
          <w:szCs w:val="28"/>
          <w:lang w:val="en-US"/>
        </w:rPr>
        <w:t xml:space="preserve"> </w:t>
      </w:r>
      <w:r w:rsidRPr="00061EE1">
        <w:rPr>
          <w:sz w:val="28"/>
          <w:szCs w:val="28"/>
          <w:lang w:val="en-US"/>
        </w:rPr>
        <w:t>W., Lao T.</w:t>
      </w:r>
      <w:r>
        <w:rPr>
          <w:sz w:val="28"/>
          <w:szCs w:val="28"/>
          <w:lang w:val="en-US"/>
        </w:rPr>
        <w:t xml:space="preserve"> </w:t>
      </w:r>
      <w:r w:rsidRPr="00061EE1">
        <w:rPr>
          <w:sz w:val="28"/>
          <w:szCs w:val="28"/>
          <w:lang w:val="en-US"/>
        </w:rPr>
        <w:t>T.</w:t>
      </w:r>
      <w:r>
        <w:rPr>
          <w:sz w:val="28"/>
          <w:szCs w:val="28"/>
          <w:lang w:val="en-US"/>
        </w:rPr>
        <w:t xml:space="preserve"> </w:t>
      </w:r>
      <w:r w:rsidRPr="00061EE1">
        <w:rPr>
          <w:sz w:val="28"/>
          <w:szCs w:val="28"/>
          <w:lang w:val="en-US"/>
        </w:rPr>
        <w:t>H., Cheung A.</w:t>
      </w:r>
      <w:r>
        <w:rPr>
          <w:sz w:val="28"/>
          <w:szCs w:val="28"/>
          <w:lang w:val="en-US"/>
        </w:rPr>
        <w:t xml:space="preserve"> </w:t>
      </w:r>
      <w:r w:rsidRPr="00061EE1">
        <w:rPr>
          <w:sz w:val="28"/>
          <w:szCs w:val="28"/>
          <w:lang w:val="en-US"/>
        </w:rPr>
        <w:t>N. Y. Apoptosis in human placenta // Am. J. Obstet. Gyn</w:t>
      </w:r>
      <w:r w:rsidRPr="00061EE1">
        <w:rPr>
          <w:sz w:val="28"/>
          <w:szCs w:val="28"/>
          <w:lang w:val="en-US"/>
        </w:rPr>
        <w:t>e</w:t>
      </w:r>
      <w:r w:rsidRPr="00061EE1">
        <w:rPr>
          <w:sz w:val="28"/>
          <w:szCs w:val="28"/>
          <w:lang w:val="en-US"/>
        </w:rPr>
        <w:t>col. – 1998. – V</w:t>
      </w:r>
      <w:r>
        <w:rPr>
          <w:sz w:val="28"/>
          <w:szCs w:val="28"/>
          <w:lang w:val="en-US"/>
        </w:rPr>
        <w:t>ol</w:t>
      </w:r>
      <w:r w:rsidRPr="00061EE1">
        <w:rPr>
          <w:sz w:val="28"/>
          <w:szCs w:val="28"/>
          <w:lang w:val="en-US"/>
        </w:rPr>
        <w:t>. 179, N 5. – P. 1377-1378.</w:t>
      </w:r>
    </w:p>
    <w:p w:rsidR="006128C9" w:rsidRPr="00061EE1" w:rsidRDefault="006128C9" w:rsidP="001B5F8D">
      <w:pPr>
        <w:numPr>
          <w:ilvl w:val="0"/>
          <w:numId w:val="46"/>
        </w:numPr>
        <w:suppressAutoHyphens w:val="0"/>
        <w:spacing w:line="360" w:lineRule="auto"/>
        <w:jc w:val="both"/>
        <w:rPr>
          <w:sz w:val="28"/>
          <w:szCs w:val="28"/>
          <w:lang w:val="en-US"/>
        </w:rPr>
      </w:pPr>
      <w:r w:rsidRPr="00061EE1">
        <w:rPr>
          <w:sz w:val="28"/>
          <w:szCs w:val="28"/>
          <w:lang w:val="en-US"/>
        </w:rPr>
        <w:t xml:space="preserve"> Cibils L.</w:t>
      </w:r>
      <w:r>
        <w:rPr>
          <w:sz w:val="28"/>
          <w:szCs w:val="28"/>
          <w:lang w:val="en-US"/>
        </w:rPr>
        <w:t xml:space="preserve"> </w:t>
      </w:r>
      <w:r w:rsidRPr="00061EE1">
        <w:rPr>
          <w:sz w:val="28"/>
          <w:szCs w:val="28"/>
          <w:lang w:val="en-US"/>
        </w:rPr>
        <w:t>A. On intrapartum fetal monitoring // Am. J. Obstet. Gynecol. – 1991. – V</w:t>
      </w:r>
      <w:r>
        <w:rPr>
          <w:sz w:val="28"/>
          <w:szCs w:val="28"/>
          <w:lang w:val="en-US"/>
        </w:rPr>
        <w:t>ol</w:t>
      </w:r>
      <w:r w:rsidRPr="00061EE1">
        <w:rPr>
          <w:sz w:val="28"/>
          <w:szCs w:val="28"/>
          <w:lang w:val="en-US"/>
        </w:rPr>
        <w:t>.</w:t>
      </w:r>
      <w:r>
        <w:rPr>
          <w:sz w:val="28"/>
          <w:szCs w:val="28"/>
          <w:lang w:val="uk-UA"/>
        </w:rPr>
        <w:t> </w:t>
      </w:r>
      <w:r w:rsidRPr="00061EE1">
        <w:rPr>
          <w:sz w:val="28"/>
          <w:szCs w:val="28"/>
          <w:lang w:val="en-US"/>
        </w:rPr>
        <w:t>174, N 4. – P. 1382-1389.</w:t>
      </w:r>
    </w:p>
    <w:p w:rsidR="006128C9" w:rsidRPr="00736064" w:rsidRDefault="006128C9" w:rsidP="001B5F8D">
      <w:pPr>
        <w:numPr>
          <w:ilvl w:val="0"/>
          <w:numId w:val="46"/>
        </w:numPr>
        <w:suppressAutoHyphens w:val="0"/>
        <w:spacing w:line="360" w:lineRule="auto"/>
        <w:jc w:val="both"/>
        <w:rPr>
          <w:sz w:val="28"/>
          <w:lang w:val="en-US"/>
        </w:rPr>
      </w:pPr>
      <w:r w:rsidRPr="00914483">
        <w:rPr>
          <w:sz w:val="28"/>
          <w:lang w:val="en-US"/>
        </w:rPr>
        <w:t xml:space="preserve"> </w:t>
      </w:r>
      <w:r>
        <w:rPr>
          <w:sz w:val="28"/>
          <w:lang w:val="en-US"/>
        </w:rPr>
        <w:t>Circulating autoantibodies in women with unexplained recurrent pregnancy losses: evaluations of 783 women / Laskin</w:t>
      </w:r>
      <w:r>
        <w:rPr>
          <w:sz w:val="28"/>
          <w:lang w:val="uk-UA"/>
        </w:rPr>
        <w:t xml:space="preserve"> </w:t>
      </w:r>
      <w:r>
        <w:rPr>
          <w:sz w:val="28"/>
          <w:lang w:val="en-US"/>
        </w:rPr>
        <w:t>S. A., Spitzer</w:t>
      </w:r>
      <w:r>
        <w:rPr>
          <w:sz w:val="28"/>
          <w:lang w:val="uk-UA"/>
        </w:rPr>
        <w:t xml:space="preserve"> </w:t>
      </w:r>
      <w:r>
        <w:rPr>
          <w:sz w:val="28"/>
          <w:lang w:val="en-US"/>
        </w:rPr>
        <w:t>K. A., Soloninka</w:t>
      </w:r>
      <w:r>
        <w:rPr>
          <w:sz w:val="28"/>
          <w:lang w:val="uk-UA"/>
        </w:rPr>
        <w:t xml:space="preserve"> </w:t>
      </w:r>
      <w:r>
        <w:rPr>
          <w:sz w:val="28"/>
          <w:lang w:val="en-US"/>
        </w:rPr>
        <w:t>S. A. et al. // Am. J. Obstet. Gynecol. – 1997. – Vol.</w:t>
      </w:r>
      <w:r>
        <w:rPr>
          <w:sz w:val="28"/>
          <w:lang w:val="uk-UA"/>
        </w:rPr>
        <w:t xml:space="preserve"> </w:t>
      </w:r>
      <w:r>
        <w:rPr>
          <w:sz w:val="28"/>
          <w:lang w:val="en-US"/>
        </w:rPr>
        <w:t>178, N 1. – P. 2-100.</w:t>
      </w:r>
    </w:p>
    <w:p w:rsidR="006128C9" w:rsidRPr="009C1F12" w:rsidRDefault="006128C9" w:rsidP="001B5F8D">
      <w:pPr>
        <w:numPr>
          <w:ilvl w:val="0"/>
          <w:numId w:val="46"/>
        </w:numPr>
        <w:suppressAutoHyphens w:val="0"/>
        <w:spacing w:line="360" w:lineRule="auto"/>
        <w:jc w:val="both"/>
        <w:rPr>
          <w:sz w:val="28"/>
          <w:lang w:val="en-US"/>
        </w:rPr>
      </w:pPr>
      <w:r>
        <w:rPr>
          <w:sz w:val="28"/>
          <w:lang w:val="uk-UA"/>
        </w:rPr>
        <w:t xml:space="preserve"> </w:t>
      </w:r>
      <w:r>
        <w:rPr>
          <w:sz w:val="28"/>
          <w:lang w:val="en-US"/>
        </w:rPr>
        <w:t>Classification of Human Placental Stem Villi: Review of Structural and Fun</w:t>
      </w:r>
      <w:r>
        <w:rPr>
          <w:sz w:val="28"/>
          <w:lang w:val="en-US"/>
        </w:rPr>
        <w:t>c</w:t>
      </w:r>
      <w:r>
        <w:rPr>
          <w:sz w:val="28"/>
          <w:lang w:val="en-US"/>
        </w:rPr>
        <w:t>tional Aspects / Demir</w:t>
      </w:r>
      <w:r>
        <w:rPr>
          <w:sz w:val="28"/>
          <w:lang w:val="uk-UA"/>
        </w:rPr>
        <w:t xml:space="preserve"> </w:t>
      </w:r>
      <w:r>
        <w:rPr>
          <w:sz w:val="28"/>
          <w:lang w:val="en-US"/>
        </w:rPr>
        <w:t>R., Kosanke</w:t>
      </w:r>
      <w:r>
        <w:rPr>
          <w:sz w:val="28"/>
          <w:lang w:val="uk-UA"/>
        </w:rPr>
        <w:t xml:space="preserve"> </w:t>
      </w:r>
      <w:r>
        <w:rPr>
          <w:sz w:val="28"/>
          <w:lang w:val="en-US"/>
        </w:rPr>
        <w:t>G., Kohnen</w:t>
      </w:r>
      <w:r>
        <w:rPr>
          <w:sz w:val="28"/>
          <w:lang w:val="uk-UA"/>
        </w:rPr>
        <w:t xml:space="preserve"> </w:t>
      </w:r>
      <w:r>
        <w:rPr>
          <w:sz w:val="28"/>
          <w:lang w:val="en-US"/>
        </w:rPr>
        <w:t>G. et al. // Microscopy Research and Tec</w:t>
      </w:r>
      <w:r>
        <w:rPr>
          <w:sz w:val="28"/>
          <w:lang w:val="en-US"/>
        </w:rPr>
        <w:t>h</w:t>
      </w:r>
      <w:r>
        <w:rPr>
          <w:sz w:val="28"/>
          <w:lang w:val="en-US"/>
        </w:rPr>
        <w:t xml:space="preserve">nique. – 1997. – Vol. 38. – P. 63-75. </w:t>
      </w:r>
    </w:p>
    <w:p w:rsidR="006128C9" w:rsidRPr="009C1F12" w:rsidRDefault="006128C9" w:rsidP="001B5F8D">
      <w:pPr>
        <w:numPr>
          <w:ilvl w:val="0"/>
          <w:numId w:val="46"/>
        </w:numPr>
        <w:suppressAutoHyphens w:val="0"/>
        <w:spacing w:line="360" w:lineRule="auto"/>
        <w:jc w:val="both"/>
        <w:rPr>
          <w:sz w:val="28"/>
          <w:szCs w:val="28"/>
          <w:lang w:val="en-US"/>
        </w:rPr>
      </w:pPr>
      <w:r w:rsidRPr="009C1F12">
        <w:rPr>
          <w:sz w:val="28"/>
          <w:szCs w:val="28"/>
          <w:lang w:val="uk-UA"/>
        </w:rPr>
        <w:t xml:space="preserve"> </w:t>
      </w:r>
      <w:r w:rsidRPr="009C1F12">
        <w:rPr>
          <w:sz w:val="28"/>
          <w:szCs w:val="28"/>
          <w:lang w:val="en-US"/>
        </w:rPr>
        <w:t>Cogswell M.</w:t>
      </w:r>
      <w:r>
        <w:rPr>
          <w:sz w:val="28"/>
          <w:szCs w:val="28"/>
          <w:lang w:val="en-US"/>
        </w:rPr>
        <w:t xml:space="preserve"> </w:t>
      </w:r>
      <w:r w:rsidRPr="009C1F12">
        <w:rPr>
          <w:sz w:val="28"/>
          <w:szCs w:val="28"/>
          <w:lang w:val="en-US"/>
        </w:rPr>
        <w:t xml:space="preserve">E. The influence of fetal and maternal factors on the distribution of birth weight // Semin. Perinatol. </w:t>
      </w:r>
      <w:r>
        <w:rPr>
          <w:sz w:val="28"/>
          <w:lang w:val="en-US"/>
        </w:rPr>
        <w:t>–</w:t>
      </w:r>
      <w:r w:rsidRPr="009C1F12">
        <w:rPr>
          <w:sz w:val="28"/>
          <w:szCs w:val="28"/>
          <w:lang w:val="en-US"/>
        </w:rPr>
        <w:t xml:space="preserve"> 1995. </w:t>
      </w:r>
      <w:r>
        <w:rPr>
          <w:sz w:val="28"/>
          <w:lang w:val="en-US"/>
        </w:rPr>
        <w:t>–</w:t>
      </w:r>
      <w:r w:rsidRPr="009C1F12">
        <w:rPr>
          <w:sz w:val="28"/>
          <w:szCs w:val="28"/>
          <w:lang w:val="en-US"/>
        </w:rPr>
        <w:t xml:space="preserve"> V</w:t>
      </w:r>
      <w:r>
        <w:rPr>
          <w:sz w:val="28"/>
          <w:szCs w:val="28"/>
          <w:lang w:val="en-US"/>
        </w:rPr>
        <w:t>ol</w:t>
      </w:r>
      <w:r w:rsidRPr="009C1F12">
        <w:rPr>
          <w:sz w:val="28"/>
          <w:szCs w:val="28"/>
          <w:lang w:val="en-US"/>
        </w:rPr>
        <w:t>.</w:t>
      </w:r>
      <w:r>
        <w:rPr>
          <w:sz w:val="28"/>
          <w:szCs w:val="28"/>
          <w:lang w:val="uk-UA"/>
        </w:rPr>
        <w:t xml:space="preserve"> </w:t>
      </w:r>
      <w:r w:rsidRPr="009C1F12">
        <w:rPr>
          <w:sz w:val="28"/>
          <w:szCs w:val="28"/>
          <w:lang w:val="en-US"/>
        </w:rPr>
        <w:t xml:space="preserve">19, N 1. </w:t>
      </w:r>
      <w:r>
        <w:rPr>
          <w:sz w:val="28"/>
          <w:lang w:val="en-US"/>
        </w:rPr>
        <w:t>–</w:t>
      </w:r>
      <w:r w:rsidRPr="009C1F12">
        <w:rPr>
          <w:sz w:val="28"/>
          <w:szCs w:val="28"/>
          <w:lang w:val="en-US"/>
        </w:rPr>
        <w:t xml:space="preserve"> P. 46-51.</w:t>
      </w:r>
    </w:p>
    <w:p w:rsidR="006128C9" w:rsidRDefault="006128C9" w:rsidP="001B5F8D">
      <w:pPr>
        <w:pStyle w:val="afffffff5"/>
        <w:numPr>
          <w:ilvl w:val="0"/>
          <w:numId w:val="46"/>
        </w:numPr>
        <w:tabs>
          <w:tab w:val="clear" w:pos="644"/>
        </w:tabs>
        <w:suppressAutoHyphens w:val="0"/>
        <w:spacing w:before="0" w:after="0" w:line="360" w:lineRule="auto"/>
        <w:jc w:val="both"/>
        <w:rPr>
          <w:lang w:val="en-US"/>
        </w:rPr>
      </w:pPr>
      <w:r>
        <w:rPr>
          <w:szCs w:val="28"/>
          <w:lang w:val="uk-UA"/>
        </w:rPr>
        <w:t xml:space="preserve"> </w:t>
      </w:r>
      <w:r>
        <w:rPr>
          <w:lang w:val="en-US"/>
        </w:rPr>
        <w:t>Collagen XVIII is a basement me</w:t>
      </w:r>
      <w:r>
        <w:rPr>
          <w:lang w:val="en-US"/>
        </w:rPr>
        <w:t>m</w:t>
      </w:r>
      <w:r>
        <w:rPr>
          <w:lang w:val="en-US"/>
        </w:rPr>
        <w:t>brane heparansulfate proteoglycan / W. Halfter, S. Dong, B. Schurer, G. J. Cole // J. Biol. Chem. – 1998. – Vol.</w:t>
      </w:r>
      <w:r>
        <w:rPr>
          <w:lang w:val="uk-UA"/>
        </w:rPr>
        <w:t xml:space="preserve"> </w:t>
      </w:r>
      <w:r>
        <w:rPr>
          <w:lang w:val="en-US"/>
        </w:rPr>
        <w:t>273. – P.</w:t>
      </w:r>
      <w:r>
        <w:rPr>
          <w:lang w:val="uk-UA"/>
        </w:rPr>
        <w:t xml:space="preserve"> </w:t>
      </w:r>
      <w:r>
        <w:rPr>
          <w:lang w:val="en-US"/>
        </w:rPr>
        <w:t>25404-25412.</w:t>
      </w:r>
    </w:p>
    <w:p w:rsidR="006128C9" w:rsidRPr="00093BC1" w:rsidRDefault="006128C9" w:rsidP="001B5F8D">
      <w:pPr>
        <w:pStyle w:val="afffffff5"/>
        <w:numPr>
          <w:ilvl w:val="0"/>
          <w:numId w:val="46"/>
        </w:numPr>
        <w:tabs>
          <w:tab w:val="clear" w:pos="644"/>
        </w:tabs>
        <w:suppressAutoHyphens w:val="0"/>
        <w:spacing w:before="0" w:after="0" w:line="360" w:lineRule="auto"/>
        <w:jc w:val="both"/>
        <w:rPr>
          <w:lang w:val="en-US"/>
        </w:rPr>
      </w:pPr>
      <w:r>
        <w:rPr>
          <w:lang w:val="en-US"/>
        </w:rPr>
        <w:t xml:space="preserve"> </w:t>
      </w:r>
      <w:r w:rsidRPr="00093BC1">
        <w:rPr>
          <w:lang w:val="en-US"/>
        </w:rPr>
        <w:t>Comparison of varios proliferation markers applied to human placental tissue / G.</w:t>
      </w:r>
      <w:r>
        <w:rPr>
          <w:lang w:val="en-US"/>
        </w:rPr>
        <w:t> </w:t>
      </w:r>
      <w:r w:rsidRPr="00093BC1">
        <w:rPr>
          <w:lang w:val="en-US"/>
        </w:rPr>
        <w:t>Kohnen, G. Kosanke, H. Korr, P. Kaufmann // Placenta. – 1993. – V</w:t>
      </w:r>
      <w:r>
        <w:rPr>
          <w:lang w:val="en-US"/>
        </w:rPr>
        <w:t>ol</w:t>
      </w:r>
      <w:r w:rsidRPr="00093BC1">
        <w:rPr>
          <w:lang w:val="en-US"/>
        </w:rPr>
        <w:t>.</w:t>
      </w:r>
      <w:r>
        <w:rPr>
          <w:lang w:val="uk-UA"/>
        </w:rPr>
        <w:t xml:space="preserve"> </w:t>
      </w:r>
      <w:r w:rsidRPr="00093BC1">
        <w:rPr>
          <w:lang w:val="en-US"/>
        </w:rPr>
        <w:t>14. – P.</w:t>
      </w:r>
      <w:r>
        <w:rPr>
          <w:lang w:val="uk-UA"/>
        </w:rPr>
        <w:t xml:space="preserve"> </w:t>
      </w:r>
      <w:r w:rsidRPr="00093BC1">
        <w:rPr>
          <w:lang w:val="en-US"/>
        </w:rPr>
        <w:t>38.</w:t>
      </w:r>
    </w:p>
    <w:p w:rsidR="006128C9" w:rsidRPr="00847343" w:rsidRDefault="006128C9" w:rsidP="001B5F8D">
      <w:pPr>
        <w:numPr>
          <w:ilvl w:val="0"/>
          <w:numId w:val="46"/>
        </w:numPr>
        <w:suppressAutoHyphens w:val="0"/>
        <w:spacing w:line="360" w:lineRule="auto"/>
        <w:jc w:val="both"/>
        <w:rPr>
          <w:sz w:val="28"/>
          <w:lang w:val="en-GB"/>
        </w:rPr>
      </w:pPr>
      <w:r>
        <w:rPr>
          <w:sz w:val="28"/>
          <w:szCs w:val="28"/>
          <w:lang w:val="en-GB"/>
        </w:rPr>
        <w:lastRenderedPageBreak/>
        <w:t xml:space="preserve"> Connexin expression patterns in human trophoblast cells during placental develo</w:t>
      </w:r>
      <w:r>
        <w:rPr>
          <w:sz w:val="28"/>
          <w:szCs w:val="28"/>
          <w:lang w:val="en-GB"/>
        </w:rPr>
        <w:t>p</w:t>
      </w:r>
      <w:r>
        <w:rPr>
          <w:sz w:val="28"/>
          <w:szCs w:val="28"/>
          <w:lang w:val="en-GB"/>
        </w:rPr>
        <w:t>ment / Winterhager</w:t>
      </w:r>
      <w:r>
        <w:rPr>
          <w:sz w:val="28"/>
          <w:szCs w:val="28"/>
          <w:lang w:val="uk-UA"/>
        </w:rPr>
        <w:t xml:space="preserve"> </w:t>
      </w:r>
      <w:r>
        <w:rPr>
          <w:sz w:val="28"/>
          <w:szCs w:val="28"/>
          <w:lang w:val="en-GB"/>
        </w:rPr>
        <w:t>E., Von Ostau</w:t>
      </w:r>
      <w:r>
        <w:rPr>
          <w:sz w:val="28"/>
          <w:szCs w:val="28"/>
          <w:lang w:val="uk-UA"/>
        </w:rPr>
        <w:t xml:space="preserve"> </w:t>
      </w:r>
      <w:r>
        <w:rPr>
          <w:sz w:val="28"/>
          <w:szCs w:val="28"/>
          <w:lang w:val="en-GB"/>
        </w:rPr>
        <w:t>C., Gerke</w:t>
      </w:r>
      <w:r>
        <w:rPr>
          <w:sz w:val="28"/>
          <w:szCs w:val="28"/>
          <w:lang w:val="uk-UA"/>
        </w:rPr>
        <w:t xml:space="preserve"> </w:t>
      </w:r>
      <w:r>
        <w:rPr>
          <w:sz w:val="28"/>
          <w:szCs w:val="28"/>
          <w:lang w:val="en-GB"/>
        </w:rPr>
        <w:t>M. et al. // Placenta. – 1999. – Vol.</w:t>
      </w:r>
      <w:r>
        <w:rPr>
          <w:sz w:val="28"/>
          <w:szCs w:val="28"/>
          <w:lang w:val="uk-UA"/>
        </w:rPr>
        <w:t> </w:t>
      </w:r>
      <w:r>
        <w:rPr>
          <w:noProof/>
          <w:sz w:val="28"/>
          <w:szCs w:val="28"/>
          <w:lang w:val="en-GB"/>
        </w:rPr>
        <w:t>20. – P.</w:t>
      </w:r>
      <w:r>
        <w:rPr>
          <w:noProof/>
          <w:sz w:val="28"/>
          <w:szCs w:val="28"/>
          <w:lang w:val="uk-UA"/>
        </w:rPr>
        <w:t> </w:t>
      </w:r>
      <w:r>
        <w:rPr>
          <w:noProof/>
          <w:sz w:val="28"/>
          <w:szCs w:val="28"/>
          <w:lang w:val="en-US"/>
        </w:rPr>
        <w:t>6</w:t>
      </w:r>
      <w:r>
        <w:rPr>
          <w:noProof/>
          <w:sz w:val="28"/>
          <w:szCs w:val="28"/>
          <w:lang w:val="en-GB"/>
        </w:rPr>
        <w:t>27-638.</w:t>
      </w:r>
    </w:p>
    <w:p w:rsidR="006128C9" w:rsidRPr="00847343" w:rsidRDefault="006128C9" w:rsidP="001B5F8D">
      <w:pPr>
        <w:pStyle w:val="afffffff5"/>
        <w:numPr>
          <w:ilvl w:val="0"/>
          <w:numId w:val="46"/>
        </w:numPr>
        <w:tabs>
          <w:tab w:val="clear" w:pos="644"/>
        </w:tabs>
        <w:suppressAutoHyphens w:val="0"/>
        <w:spacing w:before="0" w:after="0" w:line="360" w:lineRule="auto"/>
        <w:jc w:val="both"/>
        <w:rPr>
          <w:szCs w:val="28"/>
          <w:lang w:val="en-GB"/>
        </w:rPr>
      </w:pPr>
      <w:r>
        <w:rPr>
          <w:szCs w:val="28"/>
          <w:lang w:val="en-US"/>
        </w:rPr>
        <w:t xml:space="preserve"> </w:t>
      </w:r>
      <w:r w:rsidRPr="00093BC1">
        <w:rPr>
          <w:szCs w:val="28"/>
          <w:lang w:val="en-US"/>
        </w:rPr>
        <w:t>Contractile filaments of extravascular stromal cells in human placental villi /</w:t>
      </w:r>
      <w:r>
        <w:rPr>
          <w:szCs w:val="28"/>
          <w:lang w:val="en-US"/>
        </w:rPr>
        <w:t xml:space="preserve"> </w:t>
      </w:r>
      <w:r w:rsidRPr="00093BC1">
        <w:rPr>
          <w:szCs w:val="28"/>
          <w:lang w:val="en-US"/>
        </w:rPr>
        <w:t>G.</w:t>
      </w:r>
      <w:r>
        <w:rPr>
          <w:szCs w:val="28"/>
          <w:lang w:val="en-US"/>
        </w:rPr>
        <w:t> </w:t>
      </w:r>
      <w:r w:rsidRPr="00093BC1">
        <w:rPr>
          <w:szCs w:val="28"/>
          <w:lang w:val="en-US"/>
        </w:rPr>
        <w:t>Kohnen, M. Castellucci, R. Graf, P. Kaufmann // Placenta. – 1993. – V</w:t>
      </w:r>
      <w:r>
        <w:rPr>
          <w:szCs w:val="28"/>
          <w:lang w:val="en-US"/>
        </w:rPr>
        <w:t>ol</w:t>
      </w:r>
      <w:r w:rsidRPr="00093BC1">
        <w:rPr>
          <w:szCs w:val="28"/>
          <w:lang w:val="en-US"/>
        </w:rPr>
        <w:t>.</w:t>
      </w:r>
      <w:r>
        <w:rPr>
          <w:szCs w:val="28"/>
          <w:lang w:val="uk-UA"/>
        </w:rPr>
        <w:t xml:space="preserve"> </w:t>
      </w:r>
      <w:r w:rsidRPr="00093BC1">
        <w:rPr>
          <w:szCs w:val="28"/>
          <w:lang w:val="en-US"/>
        </w:rPr>
        <w:t>14. – P.</w:t>
      </w:r>
      <w:r>
        <w:rPr>
          <w:szCs w:val="28"/>
          <w:lang w:val="en-US"/>
        </w:rPr>
        <w:t> </w:t>
      </w:r>
      <w:r w:rsidRPr="00093BC1">
        <w:rPr>
          <w:szCs w:val="28"/>
          <w:lang w:val="en-US"/>
        </w:rPr>
        <w:t>38.</w:t>
      </w:r>
    </w:p>
    <w:p w:rsidR="006128C9" w:rsidRDefault="006128C9" w:rsidP="001B5F8D">
      <w:pPr>
        <w:pStyle w:val="afffffff5"/>
        <w:numPr>
          <w:ilvl w:val="0"/>
          <w:numId w:val="46"/>
        </w:numPr>
        <w:tabs>
          <w:tab w:val="clear" w:pos="644"/>
        </w:tabs>
        <w:suppressAutoHyphens w:val="0"/>
        <w:spacing w:before="0" w:after="0" w:line="360" w:lineRule="auto"/>
        <w:jc w:val="both"/>
        <w:rPr>
          <w:lang w:val="en-US"/>
        </w:rPr>
      </w:pPr>
      <w:r>
        <w:rPr>
          <w:lang w:val="en-US"/>
        </w:rPr>
        <w:t xml:space="preserve"> Crowther M. E. Perinatal death: worse obstetric and neonatal outcome in a subs</w:t>
      </w:r>
      <w:r>
        <w:rPr>
          <w:lang w:val="en-US"/>
        </w:rPr>
        <w:t>e</w:t>
      </w:r>
      <w:r>
        <w:rPr>
          <w:lang w:val="en-US"/>
        </w:rPr>
        <w:t>quent pregnancy // J. R. Army Med. Corp. – 1995. –</w:t>
      </w:r>
      <w:r>
        <w:rPr>
          <w:lang w:val="uk-UA"/>
        </w:rPr>
        <w:t xml:space="preserve"> </w:t>
      </w:r>
      <w:r>
        <w:rPr>
          <w:lang w:val="en-US"/>
        </w:rPr>
        <w:t>Vol.141, N 2. – P. 92-97.</w:t>
      </w:r>
    </w:p>
    <w:p w:rsidR="006128C9" w:rsidRDefault="006128C9" w:rsidP="001B5F8D">
      <w:pPr>
        <w:numPr>
          <w:ilvl w:val="0"/>
          <w:numId w:val="46"/>
        </w:numPr>
        <w:suppressAutoHyphens w:val="0"/>
        <w:spacing w:line="360" w:lineRule="auto"/>
        <w:jc w:val="both"/>
        <w:rPr>
          <w:noProof/>
          <w:sz w:val="28"/>
          <w:szCs w:val="28"/>
          <w:lang w:val="en-GB"/>
        </w:rPr>
      </w:pPr>
      <w:r>
        <w:rPr>
          <w:sz w:val="28"/>
          <w:lang w:val="en-US"/>
        </w:rPr>
        <w:t xml:space="preserve"> </w:t>
      </w:r>
      <w:r>
        <w:rPr>
          <w:sz w:val="28"/>
          <w:szCs w:val="28"/>
          <w:lang w:val="en-GB"/>
        </w:rPr>
        <w:t>Damsky C. H., Fisher</w:t>
      </w:r>
      <w:r>
        <w:rPr>
          <w:noProof/>
          <w:sz w:val="28"/>
          <w:szCs w:val="28"/>
          <w:lang w:val="en-GB"/>
        </w:rPr>
        <w:t xml:space="preserve"> S. J.</w:t>
      </w:r>
      <w:r>
        <w:rPr>
          <w:sz w:val="28"/>
          <w:szCs w:val="28"/>
          <w:lang w:val="en-GB"/>
        </w:rPr>
        <w:t xml:space="preserve"> Trophoblasfc pseudo-vasculogenesis: faking it with e</w:t>
      </w:r>
      <w:r>
        <w:rPr>
          <w:sz w:val="28"/>
          <w:szCs w:val="28"/>
          <w:lang w:val="en-GB"/>
        </w:rPr>
        <w:t>n</w:t>
      </w:r>
      <w:r>
        <w:rPr>
          <w:sz w:val="28"/>
          <w:szCs w:val="28"/>
          <w:lang w:val="en-GB"/>
        </w:rPr>
        <w:t>dothelial adhesion receptors // Curr. Opin. Cell. Biol. – 1998. – Vol.</w:t>
      </w:r>
      <w:r>
        <w:rPr>
          <w:sz w:val="28"/>
          <w:szCs w:val="28"/>
          <w:lang w:val="uk-UA"/>
        </w:rPr>
        <w:t xml:space="preserve"> </w:t>
      </w:r>
      <w:r>
        <w:rPr>
          <w:sz w:val="28"/>
          <w:szCs w:val="28"/>
          <w:lang w:val="en-GB"/>
        </w:rPr>
        <w:t xml:space="preserve">10. </w:t>
      </w:r>
      <w:r>
        <w:rPr>
          <w:sz w:val="28"/>
          <w:lang w:val="en-US"/>
        </w:rPr>
        <w:t>–</w:t>
      </w:r>
      <w:r>
        <w:rPr>
          <w:noProof/>
          <w:sz w:val="28"/>
          <w:szCs w:val="28"/>
          <w:lang w:val="en-GB"/>
        </w:rPr>
        <w:t xml:space="preserve"> P.</w:t>
      </w:r>
      <w:r>
        <w:rPr>
          <w:noProof/>
          <w:sz w:val="28"/>
          <w:szCs w:val="28"/>
          <w:lang w:val="uk-UA"/>
        </w:rPr>
        <w:t xml:space="preserve"> </w:t>
      </w:r>
      <w:r>
        <w:rPr>
          <w:noProof/>
          <w:sz w:val="28"/>
          <w:szCs w:val="28"/>
          <w:lang w:val="en-GB"/>
        </w:rPr>
        <w:t>660-666.</w:t>
      </w:r>
    </w:p>
    <w:p w:rsidR="006128C9" w:rsidRDefault="006128C9" w:rsidP="001B5F8D">
      <w:pPr>
        <w:numPr>
          <w:ilvl w:val="0"/>
          <w:numId w:val="46"/>
        </w:numPr>
        <w:suppressAutoHyphens w:val="0"/>
        <w:spacing w:line="360" w:lineRule="auto"/>
        <w:jc w:val="both"/>
        <w:rPr>
          <w:sz w:val="28"/>
          <w:lang w:val="en-US"/>
        </w:rPr>
      </w:pPr>
      <w:r>
        <w:rPr>
          <w:noProof/>
          <w:sz w:val="28"/>
          <w:szCs w:val="28"/>
          <w:lang w:val="en-GB"/>
        </w:rPr>
        <w:t xml:space="preserve"> </w:t>
      </w:r>
      <w:r>
        <w:rPr>
          <w:sz w:val="28"/>
          <w:lang w:val="en-US"/>
        </w:rPr>
        <w:t>Damsky C. H., Fitzgerald M. I., Fisher S. J. Distribution patterns of extracellular matrix components and adhesion receptors are intricately modulated during first tr</w:t>
      </w:r>
      <w:r>
        <w:rPr>
          <w:sz w:val="28"/>
          <w:lang w:val="en-US"/>
        </w:rPr>
        <w:t>i</w:t>
      </w:r>
      <w:r>
        <w:rPr>
          <w:sz w:val="28"/>
          <w:lang w:val="en-US"/>
        </w:rPr>
        <w:t>mester cytotrophoblast differentiation along the invasive pathway, in vivo // J. Clin. Invest. – 1992. – Vol. 89. – P.</w:t>
      </w:r>
      <w:r>
        <w:rPr>
          <w:sz w:val="28"/>
          <w:lang w:val="uk-UA"/>
        </w:rPr>
        <w:t xml:space="preserve"> </w:t>
      </w:r>
      <w:r>
        <w:rPr>
          <w:sz w:val="28"/>
          <w:lang w:val="en-US"/>
        </w:rPr>
        <w:t>210-222.</w:t>
      </w:r>
      <w:r>
        <w:rPr>
          <w:sz w:val="28"/>
          <w:lang w:val="uk-UA"/>
        </w:rPr>
        <w:t xml:space="preserve"> </w:t>
      </w:r>
    </w:p>
    <w:p w:rsidR="006128C9" w:rsidRDefault="006128C9" w:rsidP="001B5F8D">
      <w:pPr>
        <w:pStyle w:val="afffffff5"/>
        <w:numPr>
          <w:ilvl w:val="0"/>
          <w:numId w:val="46"/>
        </w:numPr>
        <w:tabs>
          <w:tab w:val="clear" w:pos="644"/>
        </w:tabs>
        <w:suppressAutoHyphens w:val="0"/>
        <w:spacing w:before="0" w:after="0" w:line="360" w:lineRule="auto"/>
        <w:jc w:val="both"/>
        <w:rPr>
          <w:noProof/>
          <w:lang w:val="en-GB"/>
        </w:rPr>
      </w:pPr>
      <w:r>
        <w:rPr>
          <w:lang w:val="en-US"/>
        </w:rPr>
        <w:t xml:space="preserve"> </w:t>
      </w:r>
      <w:r>
        <w:rPr>
          <w:lang w:val="en-GB"/>
        </w:rPr>
        <w:t>Development of the placental villous tree and its consequences for fetal growth / J. </w:t>
      </w:r>
      <w:r>
        <w:rPr>
          <w:noProof/>
          <w:lang w:val="en-GB"/>
        </w:rPr>
        <w:t>K</w:t>
      </w:r>
      <w:r>
        <w:rPr>
          <w:lang w:val="en-GB"/>
        </w:rPr>
        <w:t>ingdom, B. Huppertz, G. Seaward, P. Kaufmann // Eur. J. Obstet. Gynecol, R</w:t>
      </w:r>
      <w:r>
        <w:rPr>
          <w:lang w:val="en-GB"/>
        </w:rPr>
        <w:t>e</w:t>
      </w:r>
      <w:r>
        <w:rPr>
          <w:lang w:val="en-GB"/>
        </w:rPr>
        <w:t>prod. Biol. – 2000. – Vol.</w:t>
      </w:r>
      <w:r>
        <w:rPr>
          <w:lang w:val="uk-UA"/>
        </w:rPr>
        <w:t xml:space="preserve"> </w:t>
      </w:r>
      <w:r>
        <w:rPr>
          <w:noProof/>
          <w:lang w:val="en-GB"/>
        </w:rPr>
        <w:t>92. – P.</w:t>
      </w:r>
      <w:r>
        <w:rPr>
          <w:noProof/>
          <w:lang w:val="uk-UA"/>
        </w:rPr>
        <w:t xml:space="preserve"> </w:t>
      </w:r>
      <w:r>
        <w:rPr>
          <w:noProof/>
          <w:lang w:val="en-GB"/>
        </w:rPr>
        <w:t>35-43.</w:t>
      </w:r>
    </w:p>
    <w:p w:rsidR="006128C9" w:rsidRPr="009C1F12" w:rsidRDefault="006128C9" w:rsidP="001B5F8D">
      <w:pPr>
        <w:numPr>
          <w:ilvl w:val="0"/>
          <w:numId w:val="46"/>
        </w:numPr>
        <w:suppressAutoHyphens w:val="0"/>
        <w:spacing w:line="360" w:lineRule="auto"/>
        <w:jc w:val="both"/>
        <w:rPr>
          <w:noProof/>
          <w:sz w:val="28"/>
          <w:szCs w:val="28"/>
          <w:lang w:val="en-US"/>
        </w:rPr>
      </w:pPr>
      <w:r>
        <w:rPr>
          <w:sz w:val="28"/>
          <w:lang w:val="uk-UA"/>
        </w:rPr>
        <w:t xml:space="preserve"> </w:t>
      </w:r>
      <w:r>
        <w:rPr>
          <w:sz w:val="28"/>
          <w:szCs w:val="28"/>
          <w:lang w:val="en-GB"/>
        </w:rPr>
        <w:t>Di</w:t>
      </w:r>
      <w:r w:rsidRPr="00914483">
        <w:rPr>
          <w:sz w:val="28"/>
          <w:szCs w:val="28"/>
          <w:lang w:val="en-US"/>
        </w:rPr>
        <w:t xml:space="preserve"> </w:t>
      </w:r>
      <w:r>
        <w:rPr>
          <w:sz w:val="28"/>
          <w:szCs w:val="28"/>
          <w:lang w:val="en-GB"/>
        </w:rPr>
        <w:t>Federico E., Genbacev</w:t>
      </w:r>
      <w:r>
        <w:rPr>
          <w:noProof/>
          <w:sz w:val="28"/>
          <w:szCs w:val="28"/>
          <w:lang w:val="en-GB"/>
        </w:rPr>
        <w:t xml:space="preserve"> </w:t>
      </w:r>
      <w:r>
        <w:rPr>
          <w:noProof/>
          <w:sz w:val="28"/>
          <w:szCs w:val="28"/>
          <w:lang w:val="en-US"/>
        </w:rPr>
        <w:t>O</w:t>
      </w:r>
      <w:r>
        <w:rPr>
          <w:noProof/>
          <w:sz w:val="28"/>
          <w:szCs w:val="28"/>
          <w:lang w:val="en-GB"/>
        </w:rPr>
        <w:t>.,</w:t>
      </w:r>
      <w:r>
        <w:rPr>
          <w:sz w:val="28"/>
          <w:szCs w:val="28"/>
          <w:lang w:val="en-GB"/>
        </w:rPr>
        <w:t xml:space="preserve"> Fisher S.J. Preeclampsia is associated with widespread apoptosis of placental cytotrophoblasts within the uterine wall // Am. J. Pathol. –</w:t>
      </w:r>
      <w:r>
        <w:rPr>
          <w:noProof/>
          <w:sz w:val="28"/>
          <w:szCs w:val="28"/>
          <w:lang w:val="en-GB"/>
        </w:rPr>
        <w:t xml:space="preserve"> 1999. – Vol. 155. – P. 293-301.</w:t>
      </w:r>
    </w:p>
    <w:p w:rsidR="006128C9" w:rsidRPr="00AA3B3E" w:rsidRDefault="006128C9" w:rsidP="001B5F8D">
      <w:pPr>
        <w:pStyle w:val="afffffff5"/>
        <w:numPr>
          <w:ilvl w:val="0"/>
          <w:numId w:val="46"/>
        </w:numPr>
        <w:tabs>
          <w:tab w:val="clear" w:pos="644"/>
        </w:tabs>
        <w:suppressAutoHyphens w:val="0"/>
        <w:spacing w:before="0" w:after="0" w:line="360" w:lineRule="auto"/>
        <w:jc w:val="both"/>
        <w:rPr>
          <w:noProof/>
          <w:lang w:val="en-GB"/>
        </w:rPr>
      </w:pPr>
      <w:r>
        <w:rPr>
          <w:noProof/>
          <w:szCs w:val="28"/>
          <w:lang w:val="uk-UA"/>
        </w:rPr>
        <w:t xml:space="preserve"> </w:t>
      </w:r>
      <w:r>
        <w:rPr>
          <w:lang w:val="en-GB"/>
        </w:rPr>
        <w:t>Differential protein synthesis and release in human cytotrophoblast and chorionic villous cultures demonstrated by 2-D gel electrophoresis</w:t>
      </w:r>
      <w:r>
        <w:rPr>
          <w:noProof/>
          <w:lang w:val="en-GB"/>
        </w:rPr>
        <w:t xml:space="preserve"> / </w:t>
      </w:r>
      <w:r>
        <w:rPr>
          <w:lang w:val="en-GB"/>
        </w:rPr>
        <w:t>R. A.</w:t>
      </w:r>
      <w:r>
        <w:rPr>
          <w:noProof/>
          <w:lang w:val="en-GB"/>
        </w:rPr>
        <w:t xml:space="preserve"> </w:t>
      </w:r>
      <w:r>
        <w:rPr>
          <w:lang w:val="en-GB"/>
        </w:rPr>
        <w:t>Foulk, O</w:t>
      </w:r>
      <w:r>
        <w:rPr>
          <w:noProof/>
          <w:lang w:val="en-GB"/>
        </w:rPr>
        <w:t>.</w:t>
      </w:r>
      <w:r>
        <w:rPr>
          <w:lang w:val="en-GB"/>
        </w:rPr>
        <w:t xml:space="preserve"> Genbacev</w:t>
      </w:r>
      <w:r>
        <w:rPr>
          <w:noProof/>
          <w:lang w:val="en-GB"/>
        </w:rPr>
        <w:t>,</w:t>
      </w:r>
      <w:r>
        <w:rPr>
          <w:lang w:val="en-GB"/>
        </w:rPr>
        <w:t xml:space="preserve"> D. Smith, S. J. Fisher // Presentation at the 54th Annual Meeting of the American Soc</w:t>
      </w:r>
      <w:r>
        <w:rPr>
          <w:lang w:val="en-GB"/>
        </w:rPr>
        <w:t>i</w:t>
      </w:r>
      <w:r>
        <w:rPr>
          <w:lang w:val="en-GB"/>
        </w:rPr>
        <w:t xml:space="preserve">ety for Reproductive Medicine. </w:t>
      </w:r>
      <w:r>
        <w:rPr>
          <w:noProof/>
          <w:szCs w:val="28"/>
          <w:lang w:val="en-GB"/>
        </w:rPr>
        <w:t>–</w:t>
      </w:r>
      <w:r>
        <w:rPr>
          <w:lang w:val="en-GB"/>
        </w:rPr>
        <w:t xml:space="preserve"> San Francisco, </w:t>
      </w:r>
      <w:r>
        <w:rPr>
          <w:noProof/>
          <w:lang w:val="en-GB"/>
        </w:rPr>
        <w:t xml:space="preserve">1998. </w:t>
      </w:r>
      <w:r>
        <w:rPr>
          <w:noProof/>
          <w:szCs w:val="28"/>
          <w:lang w:val="en-GB"/>
        </w:rPr>
        <w:t>– Vol 10. – P</w:t>
      </w:r>
      <w:r>
        <w:rPr>
          <w:noProof/>
          <w:lang w:val="en-GB"/>
        </w:rPr>
        <w:t>. 116-118.</w:t>
      </w:r>
    </w:p>
    <w:p w:rsidR="006128C9" w:rsidRDefault="006128C9" w:rsidP="001B5F8D">
      <w:pPr>
        <w:pStyle w:val="afffffff5"/>
        <w:numPr>
          <w:ilvl w:val="0"/>
          <w:numId w:val="46"/>
        </w:numPr>
        <w:tabs>
          <w:tab w:val="clear" w:pos="644"/>
        </w:tabs>
        <w:suppressAutoHyphens w:val="0"/>
        <w:spacing w:before="0" w:after="0" w:line="360" w:lineRule="auto"/>
        <w:jc w:val="both"/>
        <w:rPr>
          <w:noProof/>
          <w:lang w:val="en-GB"/>
        </w:rPr>
      </w:pPr>
      <w:r>
        <w:rPr>
          <w:noProof/>
          <w:lang w:val="uk-UA"/>
        </w:rPr>
        <w:t xml:space="preserve"> </w:t>
      </w:r>
      <w:r>
        <w:rPr>
          <w:lang w:val="en-GB"/>
        </w:rPr>
        <w:t>Distensible transtrophoblastic channels in the rat placenta /</w:t>
      </w:r>
      <w:r>
        <w:rPr>
          <w:noProof/>
          <w:lang w:val="en-GB"/>
        </w:rPr>
        <w:t xml:space="preserve"> </w:t>
      </w:r>
      <w:r>
        <w:rPr>
          <w:lang w:val="en-GB"/>
        </w:rPr>
        <w:t>S.</w:t>
      </w:r>
      <w:r>
        <w:rPr>
          <w:noProof/>
          <w:lang w:val="en-GB"/>
        </w:rPr>
        <w:t xml:space="preserve"> </w:t>
      </w:r>
      <w:r>
        <w:rPr>
          <w:lang w:val="en-GB"/>
        </w:rPr>
        <w:t>Kertschanska, B. Stu</w:t>
      </w:r>
      <w:r>
        <w:rPr>
          <w:lang w:val="en-GB"/>
        </w:rPr>
        <w:t>l</w:t>
      </w:r>
      <w:r>
        <w:rPr>
          <w:lang w:val="en-GB"/>
        </w:rPr>
        <w:t xml:space="preserve">cova, P. Kaufmann, J. Stulc // Placenta. – 2000. – Vol. </w:t>
      </w:r>
      <w:r>
        <w:rPr>
          <w:noProof/>
          <w:lang w:val="en-GB"/>
        </w:rPr>
        <w:t>21. – P. 670-677.</w:t>
      </w:r>
    </w:p>
    <w:p w:rsidR="006128C9" w:rsidRPr="001E61CC" w:rsidRDefault="006128C9" w:rsidP="001B5F8D">
      <w:pPr>
        <w:numPr>
          <w:ilvl w:val="0"/>
          <w:numId w:val="46"/>
        </w:numPr>
        <w:suppressAutoHyphens w:val="0"/>
        <w:spacing w:line="360" w:lineRule="auto"/>
        <w:jc w:val="both"/>
        <w:rPr>
          <w:sz w:val="28"/>
          <w:szCs w:val="28"/>
          <w:lang w:val="fr-FR"/>
        </w:rPr>
      </w:pPr>
      <w:r w:rsidRPr="00914483">
        <w:rPr>
          <w:noProof/>
          <w:sz w:val="28"/>
          <w:szCs w:val="28"/>
          <w:lang w:val="en-US"/>
        </w:rPr>
        <w:t xml:space="preserve"> </w:t>
      </w:r>
      <w:r w:rsidRPr="001E61CC">
        <w:rPr>
          <w:sz w:val="28"/>
          <w:szCs w:val="28"/>
          <w:lang w:val="en-US"/>
        </w:rPr>
        <w:t>Do Growth-Retarded Premature Infants Have Different Rates of Perinatal Mo</w:t>
      </w:r>
      <w:r w:rsidRPr="001E61CC">
        <w:rPr>
          <w:sz w:val="28"/>
          <w:szCs w:val="28"/>
          <w:lang w:val="en-US"/>
        </w:rPr>
        <w:t>r</w:t>
      </w:r>
      <w:r w:rsidRPr="001E61CC">
        <w:rPr>
          <w:sz w:val="28"/>
          <w:szCs w:val="28"/>
          <w:lang w:val="en-US"/>
        </w:rPr>
        <w:t>bidity and Mortality Than Appropriately Grown Premature Infants? / Piper</w:t>
      </w:r>
      <w:r>
        <w:rPr>
          <w:sz w:val="28"/>
          <w:szCs w:val="28"/>
          <w:lang w:val="en-US"/>
        </w:rPr>
        <w:t xml:space="preserve"> </w:t>
      </w:r>
      <w:r w:rsidRPr="001E61CC">
        <w:rPr>
          <w:sz w:val="28"/>
          <w:szCs w:val="28"/>
          <w:lang w:val="en-US"/>
        </w:rPr>
        <w:t>J.</w:t>
      </w:r>
      <w:r>
        <w:rPr>
          <w:sz w:val="28"/>
          <w:szCs w:val="28"/>
          <w:lang w:val="en-US"/>
        </w:rPr>
        <w:t xml:space="preserve"> </w:t>
      </w:r>
      <w:r w:rsidRPr="001E61CC">
        <w:rPr>
          <w:sz w:val="28"/>
          <w:szCs w:val="28"/>
          <w:lang w:val="en-US"/>
        </w:rPr>
        <w:t>M., Xenakis-J</w:t>
      </w:r>
      <w:r>
        <w:rPr>
          <w:sz w:val="28"/>
          <w:szCs w:val="28"/>
          <w:lang w:val="en-US"/>
        </w:rPr>
        <w:t> </w:t>
      </w:r>
      <w:r w:rsidRPr="001E61CC">
        <w:rPr>
          <w:sz w:val="28"/>
          <w:szCs w:val="28"/>
          <w:lang w:val="en-US"/>
        </w:rPr>
        <w:t>E.</w:t>
      </w:r>
      <w:r>
        <w:rPr>
          <w:sz w:val="28"/>
          <w:szCs w:val="28"/>
          <w:lang w:val="en-US"/>
        </w:rPr>
        <w:t xml:space="preserve"> </w:t>
      </w:r>
      <w:r w:rsidRPr="001E61CC">
        <w:rPr>
          <w:sz w:val="28"/>
          <w:szCs w:val="28"/>
          <w:lang w:val="en-US"/>
        </w:rPr>
        <w:t>M., McFarland</w:t>
      </w:r>
      <w:r>
        <w:rPr>
          <w:sz w:val="28"/>
          <w:szCs w:val="28"/>
          <w:lang w:val="en-US"/>
        </w:rPr>
        <w:t xml:space="preserve"> </w:t>
      </w:r>
      <w:r w:rsidRPr="001E61CC">
        <w:rPr>
          <w:sz w:val="28"/>
          <w:szCs w:val="28"/>
          <w:lang w:val="en-US"/>
        </w:rPr>
        <w:t xml:space="preserve">M. et al. // Obstet. </w:t>
      </w:r>
      <w:r w:rsidRPr="001E61CC">
        <w:rPr>
          <w:sz w:val="28"/>
          <w:szCs w:val="28"/>
          <w:lang w:val="fr-FR"/>
        </w:rPr>
        <w:t>Gynecol. – 1996. – V</w:t>
      </w:r>
      <w:r>
        <w:rPr>
          <w:sz w:val="28"/>
          <w:szCs w:val="28"/>
          <w:lang w:val="fr-FR"/>
        </w:rPr>
        <w:t>ol</w:t>
      </w:r>
      <w:r w:rsidRPr="001E61CC">
        <w:rPr>
          <w:sz w:val="28"/>
          <w:szCs w:val="28"/>
          <w:lang w:val="fr-FR"/>
        </w:rPr>
        <w:t>.</w:t>
      </w:r>
      <w:r>
        <w:rPr>
          <w:sz w:val="28"/>
          <w:szCs w:val="28"/>
          <w:lang w:val="fr-FR"/>
        </w:rPr>
        <w:t xml:space="preserve"> </w:t>
      </w:r>
      <w:r w:rsidRPr="001E61CC">
        <w:rPr>
          <w:sz w:val="28"/>
          <w:szCs w:val="28"/>
          <w:lang w:val="fr-FR"/>
        </w:rPr>
        <w:t xml:space="preserve">87, N 2. – P. 169-174. </w:t>
      </w:r>
    </w:p>
    <w:p w:rsidR="006128C9" w:rsidRPr="001E61CC" w:rsidRDefault="006128C9" w:rsidP="001B5F8D">
      <w:pPr>
        <w:numPr>
          <w:ilvl w:val="0"/>
          <w:numId w:val="46"/>
        </w:numPr>
        <w:suppressAutoHyphens w:val="0"/>
        <w:spacing w:line="360" w:lineRule="auto"/>
        <w:jc w:val="both"/>
        <w:rPr>
          <w:sz w:val="28"/>
          <w:szCs w:val="28"/>
          <w:lang w:val="fr-FR"/>
        </w:rPr>
      </w:pPr>
      <w:r w:rsidRPr="001E61CC">
        <w:rPr>
          <w:sz w:val="28"/>
          <w:szCs w:val="28"/>
          <w:lang w:val="fr-FR"/>
        </w:rPr>
        <w:t xml:space="preserve"> Dudarewich L., Kopala M., Kaczmarek A. Zaburzenia odpowiedzi imm</w:t>
      </w:r>
      <w:r w:rsidRPr="001E61CC">
        <w:rPr>
          <w:sz w:val="28"/>
          <w:szCs w:val="28"/>
          <w:lang w:val="fr-FR"/>
        </w:rPr>
        <w:t>u</w:t>
      </w:r>
      <w:r w:rsidRPr="001E61CC">
        <w:rPr>
          <w:sz w:val="28"/>
          <w:szCs w:val="28"/>
          <w:lang w:val="fr-FR"/>
        </w:rPr>
        <w:t xml:space="preserve">nologicznej matki na antygeny plodowo-lozyskowe w ciazy powiklanej </w:t>
      </w:r>
      <w:r w:rsidRPr="001E61CC">
        <w:rPr>
          <w:sz w:val="28"/>
          <w:szCs w:val="28"/>
          <w:lang w:val="fr-FR"/>
        </w:rPr>
        <w:lastRenderedPageBreak/>
        <w:t>idiopatyczna hipotrofia // Ginecologia Polska. – 1995. – V</w:t>
      </w:r>
      <w:r>
        <w:rPr>
          <w:sz w:val="28"/>
          <w:szCs w:val="28"/>
          <w:lang w:val="fr-FR"/>
        </w:rPr>
        <w:t>ol</w:t>
      </w:r>
      <w:r w:rsidRPr="001E61CC">
        <w:rPr>
          <w:sz w:val="28"/>
          <w:szCs w:val="28"/>
          <w:lang w:val="fr-FR"/>
        </w:rPr>
        <w:t>. 66, N 9. – P. 498-501.</w:t>
      </w:r>
    </w:p>
    <w:p w:rsidR="006128C9" w:rsidRPr="001E61CC" w:rsidRDefault="006128C9" w:rsidP="001B5F8D">
      <w:pPr>
        <w:numPr>
          <w:ilvl w:val="0"/>
          <w:numId w:val="46"/>
        </w:numPr>
        <w:suppressAutoHyphens w:val="0"/>
        <w:spacing w:line="360" w:lineRule="auto"/>
        <w:jc w:val="both"/>
        <w:rPr>
          <w:sz w:val="28"/>
          <w:szCs w:val="28"/>
          <w:lang w:val="en-US"/>
        </w:rPr>
      </w:pPr>
      <w:r w:rsidRPr="00E81838">
        <w:rPr>
          <w:sz w:val="28"/>
          <w:szCs w:val="28"/>
          <w:lang w:val="fr-FR"/>
        </w:rPr>
        <w:t xml:space="preserve"> </w:t>
      </w:r>
      <w:r w:rsidRPr="001E61CC">
        <w:rPr>
          <w:sz w:val="28"/>
          <w:szCs w:val="28"/>
          <w:lang w:val="en-US"/>
        </w:rPr>
        <w:t>Duncan B. Child Health in the United States // Intern. Child Health.</w:t>
      </w:r>
      <w:r w:rsidRPr="009718BB">
        <w:rPr>
          <w:sz w:val="28"/>
          <w:szCs w:val="28"/>
          <w:lang w:val="en-US"/>
        </w:rPr>
        <w:t xml:space="preserve"> – </w:t>
      </w:r>
      <w:r w:rsidRPr="001E61CC">
        <w:rPr>
          <w:sz w:val="28"/>
          <w:szCs w:val="28"/>
          <w:lang w:val="en-US"/>
        </w:rPr>
        <w:t>1996. – V</w:t>
      </w:r>
      <w:r>
        <w:rPr>
          <w:sz w:val="28"/>
          <w:szCs w:val="28"/>
          <w:lang w:val="en-US"/>
        </w:rPr>
        <w:t>ol</w:t>
      </w:r>
      <w:r w:rsidRPr="001E61CC">
        <w:rPr>
          <w:sz w:val="28"/>
          <w:szCs w:val="28"/>
          <w:lang w:val="en-US"/>
        </w:rPr>
        <w:t>. 7, N</w:t>
      </w:r>
      <w:r>
        <w:rPr>
          <w:sz w:val="28"/>
          <w:szCs w:val="28"/>
          <w:lang w:val="en-US"/>
        </w:rPr>
        <w:t> 1.</w:t>
      </w:r>
      <w:r w:rsidRPr="001E61CC">
        <w:rPr>
          <w:sz w:val="28"/>
          <w:szCs w:val="28"/>
          <w:lang w:val="en-US"/>
        </w:rPr>
        <w:t xml:space="preserve"> – P. 55-68.</w:t>
      </w:r>
    </w:p>
    <w:p w:rsidR="006128C9" w:rsidRDefault="006128C9" w:rsidP="001B5F8D">
      <w:pPr>
        <w:pStyle w:val="afffffff5"/>
        <w:numPr>
          <w:ilvl w:val="0"/>
          <w:numId w:val="46"/>
        </w:numPr>
        <w:tabs>
          <w:tab w:val="clear" w:pos="644"/>
        </w:tabs>
        <w:suppressAutoHyphens w:val="0"/>
        <w:spacing w:before="0" w:after="0" w:line="360" w:lineRule="auto"/>
        <w:jc w:val="both"/>
        <w:rPr>
          <w:lang w:val="en-US"/>
        </w:rPr>
      </w:pPr>
      <w:r>
        <w:rPr>
          <w:lang w:val="uk-UA"/>
        </w:rPr>
        <w:t xml:space="preserve"> </w:t>
      </w:r>
      <w:r>
        <w:rPr>
          <w:lang w:val="en-US"/>
        </w:rPr>
        <w:t>Effect of Maternal Carbohydrate Metabolism of Fetal Growth / Caruso A., Parad</w:t>
      </w:r>
      <w:r>
        <w:rPr>
          <w:lang w:val="en-US"/>
        </w:rPr>
        <w:t>i</w:t>
      </w:r>
      <w:r>
        <w:rPr>
          <w:lang w:val="en-US"/>
        </w:rPr>
        <w:t>si G., Ferrazani S. et al. // Obstet. Gynecol. – 1998. – Vol. 92, N 1. – P. 8-12.</w:t>
      </w:r>
    </w:p>
    <w:p w:rsidR="006128C9" w:rsidRPr="00736064" w:rsidRDefault="006128C9" w:rsidP="001B5F8D">
      <w:pPr>
        <w:numPr>
          <w:ilvl w:val="0"/>
          <w:numId w:val="46"/>
        </w:numPr>
        <w:suppressAutoHyphens w:val="0"/>
        <w:spacing w:line="360" w:lineRule="auto"/>
        <w:jc w:val="both"/>
        <w:rPr>
          <w:sz w:val="28"/>
          <w:lang w:val="en-US"/>
        </w:rPr>
      </w:pPr>
      <w:r>
        <w:rPr>
          <w:sz w:val="28"/>
          <w:lang w:val="uk-UA"/>
        </w:rPr>
        <w:t xml:space="preserve"> </w:t>
      </w:r>
      <w:r>
        <w:rPr>
          <w:sz w:val="28"/>
          <w:szCs w:val="28"/>
          <w:lang w:val="en-GB"/>
        </w:rPr>
        <w:t>Expression and localization of the two small proteoglycans biglican and decorin in developing human skeletal and non</w:t>
      </w:r>
      <w:r>
        <w:rPr>
          <w:noProof/>
          <w:sz w:val="28"/>
          <w:szCs w:val="28"/>
          <w:lang w:val="en-GB"/>
        </w:rPr>
        <w:t>-</w:t>
      </w:r>
      <w:r>
        <w:rPr>
          <w:sz w:val="28"/>
          <w:szCs w:val="28"/>
          <w:lang w:val="en-GB"/>
        </w:rPr>
        <w:t>skeletal tissues / Bianco P.</w:t>
      </w:r>
      <w:r>
        <w:rPr>
          <w:noProof/>
          <w:sz w:val="28"/>
          <w:szCs w:val="28"/>
          <w:lang w:val="en-GB"/>
        </w:rPr>
        <w:t xml:space="preserve">, </w:t>
      </w:r>
      <w:r>
        <w:rPr>
          <w:sz w:val="28"/>
          <w:szCs w:val="28"/>
          <w:lang w:val="en-GB"/>
        </w:rPr>
        <w:t>Fisher L. W.</w:t>
      </w:r>
      <w:r>
        <w:rPr>
          <w:noProof/>
          <w:sz w:val="28"/>
          <w:szCs w:val="28"/>
          <w:lang w:val="en-GB"/>
        </w:rPr>
        <w:t>,</w:t>
      </w:r>
      <w:r>
        <w:rPr>
          <w:sz w:val="28"/>
          <w:szCs w:val="28"/>
          <w:lang w:val="en-GB"/>
        </w:rPr>
        <w:t xml:space="preserve"> Young M. et al. // J. Histochem</w:t>
      </w:r>
      <w:r>
        <w:rPr>
          <w:noProof/>
          <w:sz w:val="28"/>
          <w:szCs w:val="28"/>
          <w:lang w:val="en-GB"/>
        </w:rPr>
        <w:t>.</w:t>
      </w:r>
      <w:r>
        <w:rPr>
          <w:sz w:val="28"/>
          <w:szCs w:val="28"/>
          <w:lang w:val="en-GB"/>
        </w:rPr>
        <w:t xml:space="preserve"> Cytochem.</w:t>
      </w:r>
      <w:r w:rsidRPr="009718BB">
        <w:rPr>
          <w:sz w:val="28"/>
          <w:szCs w:val="28"/>
          <w:lang w:val="en-US"/>
        </w:rPr>
        <w:t xml:space="preserve"> – </w:t>
      </w:r>
      <w:r>
        <w:rPr>
          <w:noProof/>
          <w:sz w:val="28"/>
          <w:szCs w:val="28"/>
          <w:lang w:val="en-GB"/>
        </w:rPr>
        <w:t>1990. – Vol. 38. – P. 1549-1563.</w:t>
      </w:r>
    </w:p>
    <w:p w:rsidR="006128C9" w:rsidRDefault="006128C9" w:rsidP="001B5F8D">
      <w:pPr>
        <w:numPr>
          <w:ilvl w:val="0"/>
          <w:numId w:val="46"/>
        </w:numPr>
        <w:suppressAutoHyphens w:val="0"/>
        <w:spacing w:line="360" w:lineRule="auto"/>
        <w:jc w:val="both"/>
        <w:rPr>
          <w:sz w:val="28"/>
          <w:lang w:val="en-US"/>
        </w:rPr>
      </w:pPr>
      <w:r>
        <w:rPr>
          <w:noProof/>
          <w:sz w:val="28"/>
          <w:szCs w:val="28"/>
          <w:lang w:val="uk-UA"/>
        </w:rPr>
        <w:t xml:space="preserve"> </w:t>
      </w:r>
      <w:r>
        <w:rPr>
          <w:sz w:val="28"/>
          <w:lang w:val="en-US"/>
        </w:rPr>
        <w:t>Expression of extracellular matrix molecules to placental development / Castellu</w:t>
      </w:r>
      <w:r>
        <w:rPr>
          <w:sz w:val="28"/>
          <w:lang w:val="en-US"/>
        </w:rPr>
        <w:t>c</w:t>
      </w:r>
      <w:r>
        <w:rPr>
          <w:sz w:val="28"/>
          <w:lang w:val="en-US"/>
        </w:rPr>
        <w:t>ci M., Crescimanno Muhlhauser J., Frank H. G. et al. // Placenta. – 1993. – Vol. 14. – P. 9-12.</w:t>
      </w:r>
    </w:p>
    <w:p w:rsidR="006128C9" w:rsidRDefault="006128C9" w:rsidP="001B5F8D">
      <w:pPr>
        <w:pStyle w:val="afffffff5"/>
        <w:numPr>
          <w:ilvl w:val="0"/>
          <w:numId w:val="46"/>
        </w:numPr>
        <w:tabs>
          <w:tab w:val="clear" w:pos="644"/>
        </w:tabs>
        <w:suppressAutoHyphens w:val="0"/>
        <w:spacing w:before="0" w:after="0" w:line="360" w:lineRule="auto"/>
        <w:jc w:val="both"/>
        <w:rPr>
          <w:lang w:val="en-US"/>
        </w:rPr>
      </w:pPr>
      <w:r>
        <w:rPr>
          <w:lang w:val="en-US"/>
        </w:rPr>
        <w:t xml:space="preserve"> Expression of bcl-2, bax and bak in the trophoblast layer of the term human placenta: a unique model of apoptosis with – in syncytium / Ratts V. S., Tao X.-J., We</w:t>
      </w:r>
      <w:r>
        <w:rPr>
          <w:lang w:val="en-US"/>
        </w:rPr>
        <w:t>b</w:t>
      </w:r>
      <w:r>
        <w:rPr>
          <w:lang w:val="en-US"/>
        </w:rPr>
        <w:t>ster C. B. et al. // Placenta. – 2000. – Vol. 21. – P. 361-366.</w:t>
      </w:r>
    </w:p>
    <w:p w:rsidR="006128C9" w:rsidRPr="00736064" w:rsidRDefault="006128C9" w:rsidP="001B5F8D">
      <w:pPr>
        <w:numPr>
          <w:ilvl w:val="0"/>
          <w:numId w:val="46"/>
        </w:numPr>
        <w:suppressAutoHyphens w:val="0"/>
        <w:spacing w:line="360" w:lineRule="auto"/>
        <w:jc w:val="both"/>
        <w:rPr>
          <w:sz w:val="28"/>
          <w:lang w:val="en-US"/>
        </w:rPr>
      </w:pPr>
      <w:r w:rsidRPr="0025208D">
        <w:rPr>
          <w:sz w:val="28"/>
          <w:szCs w:val="28"/>
          <w:lang w:val="en-US"/>
        </w:rPr>
        <w:t xml:space="preserve"> </w:t>
      </w:r>
      <w:r w:rsidRPr="0025208D">
        <w:rPr>
          <w:sz w:val="28"/>
          <w:szCs w:val="28"/>
          <w:lang w:val="en-GB"/>
        </w:rPr>
        <w:t xml:space="preserve">Expression </w:t>
      </w:r>
      <w:r>
        <w:rPr>
          <w:sz w:val="28"/>
          <w:szCs w:val="28"/>
          <w:lang w:val="en-GB"/>
        </w:rPr>
        <w:t xml:space="preserve">of the p53 gene </w:t>
      </w:r>
      <w:r w:rsidRPr="0025208D">
        <w:rPr>
          <w:sz w:val="28"/>
          <w:szCs w:val="28"/>
          <w:lang w:val="en-GB"/>
        </w:rPr>
        <w:t xml:space="preserve">and </w:t>
      </w:r>
      <w:r>
        <w:rPr>
          <w:sz w:val="28"/>
          <w:szCs w:val="28"/>
          <w:lang w:val="en-GB"/>
        </w:rPr>
        <w:t>apoptosis in gestational trophoblastic disease / Halperin R., Peller S., Sandbank J. et al. // Placenta.</w:t>
      </w:r>
      <w:r>
        <w:rPr>
          <w:sz w:val="28"/>
          <w:lang w:val="en-US"/>
        </w:rPr>
        <w:t xml:space="preserve"> – 2000. – N 21. – P. 58-62</w:t>
      </w:r>
      <w:r>
        <w:rPr>
          <w:noProof/>
          <w:sz w:val="28"/>
          <w:szCs w:val="28"/>
          <w:lang w:val="en-GB"/>
        </w:rPr>
        <w:t>.</w:t>
      </w:r>
    </w:p>
    <w:p w:rsidR="006128C9" w:rsidRDefault="006128C9" w:rsidP="001B5F8D">
      <w:pPr>
        <w:pStyle w:val="afffffff5"/>
        <w:numPr>
          <w:ilvl w:val="0"/>
          <w:numId w:val="46"/>
        </w:numPr>
        <w:tabs>
          <w:tab w:val="clear" w:pos="644"/>
        </w:tabs>
        <w:suppressAutoHyphens w:val="0"/>
        <w:spacing w:before="0" w:after="0" w:line="360" w:lineRule="auto"/>
        <w:jc w:val="both"/>
        <w:rPr>
          <w:lang w:val="en-US"/>
        </w:rPr>
      </w:pPr>
      <w:r>
        <w:rPr>
          <w:lang w:val="en-US"/>
        </w:rPr>
        <w:t xml:space="preserve"> Fas ligand is not only expressed in immune privileged human organs but is also co-expressed with Fas in various epithelial tissues / Xerri L., Devilard E., Hassoun J et al. // Mol. Pathol. – 1997. – Vol. 50, N 2. – P. 87-91.</w:t>
      </w:r>
    </w:p>
    <w:p w:rsidR="006128C9" w:rsidRDefault="006128C9" w:rsidP="001B5F8D">
      <w:pPr>
        <w:pStyle w:val="afffffff5"/>
        <w:numPr>
          <w:ilvl w:val="0"/>
          <w:numId w:val="46"/>
        </w:numPr>
        <w:tabs>
          <w:tab w:val="clear" w:pos="644"/>
        </w:tabs>
        <w:suppressAutoHyphens w:val="0"/>
        <w:spacing w:before="0" w:after="0" w:line="360" w:lineRule="auto"/>
        <w:jc w:val="both"/>
        <w:rPr>
          <w:lang w:val="en-US"/>
        </w:rPr>
      </w:pPr>
      <w:r>
        <w:rPr>
          <w:lang w:val="en-US"/>
        </w:rPr>
        <w:t xml:space="preserve"> Fetal oxygen saturation during labour / S. Chua, S. M. Yeong, K. Razvi, S. Arulkumaran // Br. J. Obstet. Gynecol. – 1997. – Vol. 104, N 9. – P. 1080-1083.</w:t>
      </w:r>
    </w:p>
    <w:p w:rsidR="006128C9" w:rsidRDefault="006128C9" w:rsidP="001B5F8D">
      <w:pPr>
        <w:pStyle w:val="afffffff5"/>
        <w:numPr>
          <w:ilvl w:val="0"/>
          <w:numId w:val="46"/>
        </w:numPr>
        <w:tabs>
          <w:tab w:val="clear" w:pos="644"/>
        </w:tabs>
        <w:suppressAutoHyphens w:val="0"/>
        <w:spacing w:before="0" w:after="0" w:line="360" w:lineRule="auto"/>
        <w:jc w:val="both"/>
        <w:rPr>
          <w:lang w:val="en-US"/>
        </w:rPr>
      </w:pPr>
      <w:r>
        <w:rPr>
          <w:lang w:val="en-US"/>
        </w:rPr>
        <w:t xml:space="preserve"> Fetoplacental vascular tone during fetal circuit acidosis and acidosis with h</w:t>
      </w:r>
      <w:r>
        <w:rPr>
          <w:lang w:val="en-US"/>
        </w:rPr>
        <w:t>y</w:t>
      </w:r>
      <w:r>
        <w:rPr>
          <w:lang w:val="en-US"/>
        </w:rPr>
        <w:t>poxia in the ex vivo perfused human placental cotyledon / Hoeldtke N. J., Napolitano P. G., Moore K. H. et al. // Am. J. Obstet. Gynecol. – 1997. – Vol. 177, N 5. – P. 1088-1092.</w:t>
      </w:r>
    </w:p>
    <w:p w:rsidR="006128C9" w:rsidRDefault="006128C9" w:rsidP="001B5F8D">
      <w:pPr>
        <w:numPr>
          <w:ilvl w:val="0"/>
          <w:numId w:val="46"/>
        </w:numPr>
        <w:suppressAutoHyphens w:val="0"/>
        <w:spacing w:line="360" w:lineRule="auto"/>
        <w:jc w:val="both"/>
        <w:rPr>
          <w:sz w:val="28"/>
          <w:lang w:val="en-US"/>
        </w:rPr>
      </w:pPr>
      <w:r>
        <w:rPr>
          <w:lang w:val="en-US"/>
        </w:rPr>
        <w:t xml:space="preserve"> </w:t>
      </w:r>
      <w:r>
        <w:rPr>
          <w:sz w:val="28"/>
          <w:lang w:val="en-US"/>
        </w:rPr>
        <w:t>Focal adhesion kinase is a key mediator of human trophoblast development / Ma</w:t>
      </w:r>
      <w:r>
        <w:rPr>
          <w:sz w:val="28"/>
          <w:lang w:val="en-US"/>
        </w:rPr>
        <w:t>c</w:t>
      </w:r>
      <w:r>
        <w:rPr>
          <w:sz w:val="28"/>
          <w:lang w:val="en-US"/>
        </w:rPr>
        <w:t>Phee D. J., Mostachfi H., Han R. et al. // Lab. Invest. – 2001. – Vol. 81, N 11. – P. 1483-1496.</w:t>
      </w:r>
    </w:p>
    <w:p w:rsidR="006128C9" w:rsidRDefault="006128C9" w:rsidP="001B5F8D">
      <w:pPr>
        <w:pStyle w:val="afffffff5"/>
        <w:numPr>
          <w:ilvl w:val="0"/>
          <w:numId w:val="46"/>
        </w:numPr>
        <w:tabs>
          <w:tab w:val="clear" w:pos="644"/>
        </w:tabs>
        <w:suppressAutoHyphens w:val="0"/>
        <w:spacing w:before="0" w:after="0" w:line="360" w:lineRule="auto"/>
        <w:jc w:val="both"/>
        <w:rPr>
          <w:noProof/>
          <w:lang w:val="en-GB"/>
        </w:rPr>
      </w:pPr>
      <w:r w:rsidRPr="00914483">
        <w:rPr>
          <w:lang w:val="en-US"/>
        </w:rPr>
        <w:t xml:space="preserve"> </w:t>
      </w:r>
      <w:r>
        <w:rPr>
          <w:lang w:val="en-GB"/>
        </w:rPr>
        <w:t>Foulk R. A From fertilization to implantation // Placenta. – 2001. – Vol. 1, N 61. – P. 61-6</w:t>
      </w:r>
      <w:r>
        <w:rPr>
          <w:noProof/>
          <w:lang w:val="en-GB"/>
        </w:rPr>
        <w:t>2.</w:t>
      </w:r>
    </w:p>
    <w:p w:rsidR="006128C9" w:rsidRPr="009C1F12" w:rsidRDefault="006128C9" w:rsidP="001B5F8D">
      <w:pPr>
        <w:pStyle w:val="afffffff5"/>
        <w:numPr>
          <w:ilvl w:val="0"/>
          <w:numId w:val="46"/>
        </w:numPr>
        <w:tabs>
          <w:tab w:val="clear" w:pos="644"/>
        </w:tabs>
        <w:suppressAutoHyphens w:val="0"/>
        <w:spacing w:before="0" w:after="0" w:line="360" w:lineRule="auto"/>
        <w:jc w:val="both"/>
        <w:rPr>
          <w:lang w:val="en-GB"/>
        </w:rPr>
      </w:pPr>
      <w:r w:rsidRPr="00914483">
        <w:rPr>
          <w:noProof/>
          <w:lang w:val="en-US"/>
        </w:rPr>
        <w:t xml:space="preserve"> </w:t>
      </w:r>
      <w:r>
        <w:rPr>
          <w:lang w:val="en-GB"/>
        </w:rPr>
        <w:t xml:space="preserve">Foulk R. A., Genbacev O. Trophoblast implantation versus tumor invasion // Cancer and pregnancy. – 2001. – Vol. 2, N 21. </w:t>
      </w:r>
      <w:r>
        <w:rPr>
          <w:lang w:val="en-US"/>
        </w:rPr>
        <w:t xml:space="preserve">– </w:t>
      </w:r>
      <w:r>
        <w:rPr>
          <w:lang w:val="en-GB"/>
        </w:rPr>
        <w:t>P. 267-276.</w:t>
      </w:r>
    </w:p>
    <w:p w:rsidR="006128C9" w:rsidRDefault="006128C9" w:rsidP="001B5F8D">
      <w:pPr>
        <w:pStyle w:val="afffffff5"/>
        <w:numPr>
          <w:ilvl w:val="0"/>
          <w:numId w:val="46"/>
        </w:numPr>
        <w:tabs>
          <w:tab w:val="clear" w:pos="644"/>
        </w:tabs>
        <w:suppressAutoHyphens w:val="0"/>
        <w:spacing w:before="0" w:after="0" w:line="360" w:lineRule="auto"/>
        <w:jc w:val="both"/>
        <w:rPr>
          <w:lang w:val="en-US"/>
        </w:rPr>
      </w:pPr>
      <w:r>
        <w:rPr>
          <w:lang w:val="uk-UA"/>
        </w:rPr>
        <w:lastRenderedPageBreak/>
        <w:t xml:space="preserve"> </w:t>
      </w:r>
      <w:r>
        <w:rPr>
          <w:lang w:val="en-GB"/>
        </w:rPr>
        <w:t>Functional Proteomics: examining the effects of hypoxia on the cytotrophoblast pr</w:t>
      </w:r>
      <w:r>
        <w:rPr>
          <w:lang w:val="en-GB"/>
        </w:rPr>
        <w:t>o</w:t>
      </w:r>
      <w:r>
        <w:rPr>
          <w:lang w:val="en-GB"/>
        </w:rPr>
        <w:t>tein repertoire /</w:t>
      </w:r>
      <w:r>
        <w:rPr>
          <w:noProof/>
          <w:lang w:val="en-US"/>
        </w:rPr>
        <w:t xml:space="preserve"> </w:t>
      </w:r>
      <w:r>
        <w:rPr>
          <w:lang w:val="en-US"/>
        </w:rPr>
        <w:t>H</w:t>
      </w:r>
      <w:r>
        <w:rPr>
          <w:lang w:val="en-GB"/>
        </w:rPr>
        <w:t xml:space="preserve">oang V. M., Foulk R. A., Clauser K. et al. // Biochem. – 2001. – Vol. 40. – P. </w:t>
      </w:r>
      <w:r>
        <w:rPr>
          <w:noProof/>
          <w:lang w:val="en-GB"/>
        </w:rPr>
        <w:t>4077-4086.</w:t>
      </w:r>
    </w:p>
    <w:p w:rsidR="006128C9" w:rsidRDefault="006128C9" w:rsidP="001B5F8D">
      <w:pPr>
        <w:pStyle w:val="afffffff5"/>
        <w:numPr>
          <w:ilvl w:val="0"/>
          <w:numId w:val="46"/>
        </w:numPr>
        <w:tabs>
          <w:tab w:val="clear" w:pos="644"/>
        </w:tabs>
        <w:suppressAutoHyphens w:val="0"/>
        <w:spacing w:before="0" w:after="0" w:line="360" w:lineRule="auto"/>
        <w:jc w:val="both"/>
        <w:rPr>
          <w:noProof/>
          <w:lang w:val="en-GB"/>
        </w:rPr>
      </w:pPr>
      <w:r w:rsidRPr="00914483">
        <w:rPr>
          <w:lang w:val="en-US"/>
        </w:rPr>
        <w:t xml:space="preserve"> </w:t>
      </w:r>
      <w:r>
        <w:rPr>
          <w:lang w:val="en-GB"/>
        </w:rPr>
        <w:t>Genbacev O</w:t>
      </w:r>
      <w:r>
        <w:rPr>
          <w:noProof/>
          <w:lang w:val="en-GB"/>
        </w:rPr>
        <w:t>.,</w:t>
      </w:r>
      <w:r>
        <w:rPr>
          <w:lang w:val="en-GB"/>
        </w:rPr>
        <w:t xml:space="preserve"> McMaster M. T., Fisher S. J. A repertoire of cell cycle regulators whose expression is coordinated with human cytotrophoblast differentiation // Am. J. Pathol. – 2000. – Vol. </w:t>
      </w:r>
      <w:r>
        <w:rPr>
          <w:noProof/>
          <w:lang w:val="en-GB"/>
        </w:rPr>
        <w:t>157. – P. 1337-1351.</w:t>
      </w:r>
    </w:p>
    <w:p w:rsidR="006128C9" w:rsidRDefault="006128C9" w:rsidP="001B5F8D">
      <w:pPr>
        <w:pStyle w:val="afffffff5"/>
        <w:numPr>
          <w:ilvl w:val="0"/>
          <w:numId w:val="46"/>
        </w:numPr>
        <w:tabs>
          <w:tab w:val="clear" w:pos="644"/>
        </w:tabs>
        <w:suppressAutoHyphens w:val="0"/>
        <w:spacing w:before="0" w:after="0" w:line="360" w:lineRule="auto"/>
        <w:jc w:val="both"/>
        <w:rPr>
          <w:lang w:val="en-US"/>
        </w:rPr>
      </w:pPr>
      <w:r>
        <w:rPr>
          <w:noProof/>
          <w:lang w:val="en-GB"/>
        </w:rPr>
        <w:t xml:space="preserve"> </w:t>
      </w:r>
      <w:r>
        <w:rPr>
          <w:lang w:val="en-US"/>
        </w:rPr>
        <w:t>Gilstrep L. G., Faro S. Infections and pregnancy. – N.-Y.: WILEY-LISS, 1997. – 345</w:t>
      </w:r>
      <w:r>
        <w:rPr>
          <w:lang w:val="uk-UA"/>
        </w:rPr>
        <w:t> </w:t>
      </w:r>
      <w:r>
        <w:rPr>
          <w:lang w:val="en-US"/>
        </w:rPr>
        <w:t>p.</w:t>
      </w:r>
    </w:p>
    <w:p w:rsidR="006128C9" w:rsidRDefault="006128C9" w:rsidP="001B5F8D">
      <w:pPr>
        <w:pStyle w:val="afffffff5"/>
        <w:numPr>
          <w:ilvl w:val="0"/>
          <w:numId w:val="46"/>
        </w:numPr>
        <w:tabs>
          <w:tab w:val="clear" w:pos="644"/>
        </w:tabs>
        <w:suppressAutoHyphens w:val="0"/>
        <w:spacing w:before="0" w:after="0" w:line="360" w:lineRule="auto"/>
        <w:jc w:val="both"/>
        <w:rPr>
          <w:lang w:val="en-US"/>
        </w:rPr>
      </w:pPr>
      <w:r>
        <w:rPr>
          <w:lang w:val="en-US"/>
        </w:rPr>
        <w:t xml:space="preserve"> Hanke W., Kalinka J., Szhymczak W. Spoleczno-zawodowe czynniki ryzyka hipotrofii plodu i porodu przedwczesnego. II. Analiza niezaleznego wplywu ana</w:t>
      </w:r>
      <w:r>
        <w:rPr>
          <w:lang w:val="en-US"/>
        </w:rPr>
        <w:t>l</w:t>
      </w:r>
      <w:r>
        <w:rPr>
          <w:lang w:val="en-US"/>
        </w:rPr>
        <w:t>izowanych zmiennych // Medicina Pracy. – 1995. – Vol. 46, N 5. – P. 443-449.</w:t>
      </w:r>
    </w:p>
    <w:p w:rsidR="006128C9" w:rsidRPr="00AA3B3E" w:rsidRDefault="006128C9" w:rsidP="001B5F8D">
      <w:pPr>
        <w:numPr>
          <w:ilvl w:val="0"/>
          <w:numId w:val="46"/>
        </w:numPr>
        <w:suppressAutoHyphens w:val="0"/>
        <w:spacing w:line="360" w:lineRule="auto"/>
        <w:jc w:val="both"/>
        <w:rPr>
          <w:sz w:val="28"/>
          <w:szCs w:val="28"/>
          <w:lang w:val="en-US"/>
        </w:rPr>
      </w:pPr>
      <w:r>
        <w:rPr>
          <w:lang w:val="en-US"/>
        </w:rPr>
        <w:t xml:space="preserve"> </w:t>
      </w:r>
      <w:r w:rsidRPr="00AA3B3E">
        <w:rPr>
          <w:sz w:val="28"/>
          <w:szCs w:val="28"/>
          <w:lang w:val="en-GB"/>
        </w:rPr>
        <w:t>HLA-G isoforms produced by placental cylotrophoblasts and found in amniotic fluid are due to unusual glycosylation / McMaster</w:t>
      </w:r>
      <w:r>
        <w:rPr>
          <w:sz w:val="28"/>
          <w:szCs w:val="28"/>
          <w:lang w:val="en-GB"/>
        </w:rPr>
        <w:t xml:space="preserve"> </w:t>
      </w:r>
      <w:r w:rsidRPr="00AA3B3E">
        <w:rPr>
          <w:sz w:val="28"/>
          <w:szCs w:val="28"/>
          <w:lang w:val="en-GB"/>
        </w:rPr>
        <w:t>M., Zhou</w:t>
      </w:r>
      <w:r>
        <w:rPr>
          <w:sz w:val="28"/>
          <w:szCs w:val="28"/>
          <w:lang w:val="en-GB"/>
        </w:rPr>
        <w:t xml:space="preserve"> </w:t>
      </w:r>
      <w:r w:rsidRPr="00AA3B3E">
        <w:rPr>
          <w:sz w:val="28"/>
          <w:szCs w:val="28"/>
          <w:lang w:val="en-GB"/>
        </w:rPr>
        <w:t>Y., Shorter</w:t>
      </w:r>
      <w:r>
        <w:rPr>
          <w:sz w:val="28"/>
          <w:szCs w:val="28"/>
          <w:lang w:val="en-GB"/>
        </w:rPr>
        <w:t xml:space="preserve"> </w:t>
      </w:r>
      <w:r w:rsidRPr="00AA3B3E">
        <w:rPr>
          <w:sz w:val="28"/>
          <w:szCs w:val="28"/>
          <w:lang w:val="en-GB"/>
        </w:rPr>
        <w:t>S. et al. //</w:t>
      </w:r>
      <w:r w:rsidRPr="00AA3B3E">
        <w:rPr>
          <w:noProof/>
          <w:sz w:val="28"/>
          <w:szCs w:val="28"/>
          <w:lang w:val="en-GB"/>
        </w:rPr>
        <w:t xml:space="preserve"> J.</w:t>
      </w:r>
      <w:r>
        <w:rPr>
          <w:noProof/>
          <w:sz w:val="28"/>
          <w:szCs w:val="28"/>
          <w:lang w:val="en-GB"/>
        </w:rPr>
        <w:t> </w:t>
      </w:r>
      <w:r w:rsidRPr="00AA3B3E">
        <w:rPr>
          <w:sz w:val="28"/>
          <w:szCs w:val="28"/>
          <w:lang w:val="en-GB"/>
        </w:rPr>
        <w:t>Imm</w:t>
      </w:r>
      <w:r>
        <w:rPr>
          <w:sz w:val="28"/>
          <w:szCs w:val="28"/>
          <w:lang w:val="en-GB"/>
        </w:rPr>
        <w:t>u</w:t>
      </w:r>
      <w:r w:rsidRPr="00AA3B3E">
        <w:rPr>
          <w:sz w:val="28"/>
          <w:szCs w:val="28"/>
          <w:lang w:val="en-GB"/>
        </w:rPr>
        <w:t>nol. – 1998. – V</w:t>
      </w:r>
      <w:r>
        <w:rPr>
          <w:sz w:val="28"/>
          <w:szCs w:val="28"/>
          <w:lang w:val="en-GB"/>
        </w:rPr>
        <w:t>ol</w:t>
      </w:r>
      <w:r w:rsidRPr="00AA3B3E">
        <w:rPr>
          <w:sz w:val="28"/>
          <w:szCs w:val="28"/>
          <w:lang w:val="en-GB"/>
        </w:rPr>
        <w:t>.</w:t>
      </w:r>
      <w:r>
        <w:rPr>
          <w:sz w:val="28"/>
          <w:szCs w:val="28"/>
          <w:lang w:val="en-GB"/>
        </w:rPr>
        <w:t xml:space="preserve"> </w:t>
      </w:r>
      <w:r w:rsidRPr="00AA3B3E">
        <w:rPr>
          <w:noProof/>
          <w:sz w:val="28"/>
          <w:szCs w:val="28"/>
          <w:lang w:val="en-GB"/>
        </w:rPr>
        <w:t>160. – P. 5922-5928</w:t>
      </w:r>
      <w:r w:rsidRPr="00AA3B3E">
        <w:rPr>
          <w:noProof/>
          <w:sz w:val="28"/>
          <w:szCs w:val="28"/>
          <w:lang w:val="en-US"/>
        </w:rPr>
        <w:t>.</w:t>
      </w:r>
    </w:p>
    <w:p w:rsidR="006128C9" w:rsidRDefault="006128C9" w:rsidP="001B5F8D">
      <w:pPr>
        <w:pStyle w:val="afffffff5"/>
        <w:numPr>
          <w:ilvl w:val="0"/>
          <w:numId w:val="46"/>
        </w:numPr>
        <w:tabs>
          <w:tab w:val="clear" w:pos="644"/>
        </w:tabs>
        <w:suppressAutoHyphens w:val="0"/>
        <w:spacing w:before="0" w:after="0" w:line="360" w:lineRule="auto"/>
        <w:jc w:val="both"/>
        <w:rPr>
          <w:lang w:val="en-US"/>
        </w:rPr>
      </w:pPr>
      <w:r>
        <w:rPr>
          <w:lang w:val="en-US"/>
        </w:rPr>
        <w:t xml:space="preserve"> Hod M., Lapidot A. Dynamic parameters of maternal amino acid metabolism and f</w:t>
      </w:r>
      <w:r>
        <w:rPr>
          <w:lang w:val="en-US"/>
        </w:rPr>
        <w:t>e</w:t>
      </w:r>
      <w:r>
        <w:rPr>
          <w:lang w:val="en-US"/>
        </w:rPr>
        <w:t>tal growth // Israel Journal of Medical Sciences. – 1996. – Vol. 32, N 7. – P. 530-536.</w:t>
      </w:r>
    </w:p>
    <w:p w:rsidR="006128C9" w:rsidRDefault="006128C9" w:rsidP="001B5F8D">
      <w:pPr>
        <w:numPr>
          <w:ilvl w:val="0"/>
          <w:numId w:val="46"/>
        </w:numPr>
        <w:suppressAutoHyphens w:val="0"/>
        <w:spacing w:line="360" w:lineRule="auto"/>
        <w:jc w:val="both"/>
        <w:rPr>
          <w:sz w:val="28"/>
          <w:lang w:val="en-US"/>
        </w:rPr>
      </w:pPr>
      <w:r>
        <w:rPr>
          <w:sz w:val="28"/>
          <w:lang w:val="en-US"/>
        </w:rPr>
        <w:t xml:space="preserve"> Holmes R. P., Soothill P. W. Intra-uterine growth retardation // Current Opinion in O</w:t>
      </w:r>
      <w:r>
        <w:rPr>
          <w:sz w:val="28"/>
          <w:lang w:val="en-US"/>
        </w:rPr>
        <w:t>b</w:t>
      </w:r>
      <w:r>
        <w:rPr>
          <w:sz w:val="28"/>
          <w:lang w:val="en-US"/>
        </w:rPr>
        <w:t>stetrics &amp; Gynecology. – 1996. – Vol. 8, N 2. – P. 148-154.</w:t>
      </w:r>
    </w:p>
    <w:p w:rsidR="006128C9" w:rsidRDefault="006128C9" w:rsidP="001B5F8D">
      <w:pPr>
        <w:numPr>
          <w:ilvl w:val="0"/>
          <w:numId w:val="46"/>
        </w:numPr>
        <w:suppressAutoHyphens w:val="0"/>
        <w:spacing w:line="360" w:lineRule="auto"/>
        <w:jc w:val="both"/>
        <w:rPr>
          <w:sz w:val="28"/>
          <w:szCs w:val="28"/>
          <w:lang w:val="en-GB"/>
        </w:rPr>
      </w:pPr>
      <w:r>
        <w:rPr>
          <w:sz w:val="28"/>
          <w:lang w:val="en-US"/>
        </w:rPr>
        <w:t xml:space="preserve"> </w:t>
      </w:r>
      <w:r>
        <w:rPr>
          <w:sz w:val="28"/>
          <w:szCs w:val="28"/>
          <w:lang w:val="en-GB"/>
        </w:rPr>
        <w:t>Human cytotrophoblast differentiation / invasion is abnormal in preeclampsia / Lim K.-H. , Zhou Y., Janatpour M. et al. // Am.</w:t>
      </w:r>
      <w:r>
        <w:rPr>
          <w:noProof/>
          <w:sz w:val="28"/>
          <w:szCs w:val="28"/>
          <w:lang w:val="en-GB"/>
        </w:rPr>
        <w:t xml:space="preserve"> J. </w:t>
      </w:r>
      <w:r>
        <w:rPr>
          <w:sz w:val="28"/>
          <w:szCs w:val="28"/>
          <w:lang w:val="en-GB"/>
        </w:rPr>
        <w:t>Pathol.</w:t>
      </w:r>
      <w:r>
        <w:rPr>
          <w:noProof/>
          <w:sz w:val="28"/>
          <w:szCs w:val="28"/>
          <w:lang w:val="en-GB"/>
        </w:rPr>
        <w:t xml:space="preserve"> – 1997. – Vol. 151. – P. 1809-1818.</w:t>
      </w:r>
    </w:p>
    <w:p w:rsidR="006128C9" w:rsidRDefault="006128C9" w:rsidP="001B5F8D">
      <w:pPr>
        <w:numPr>
          <w:ilvl w:val="0"/>
          <w:numId w:val="46"/>
        </w:numPr>
        <w:suppressAutoHyphens w:val="0"/>
        <w:spacing w:line="360" w:lineRule="auto"/>
        <w:jc w:val="both"/>
        <w:rPr>
          <w:noProof/>
          <w:sz w:val="28"/>
          <w:szCs w:val="28"/>
          <w:lang w:val="en-GB"/>
        </w:rPr>
      </w:pPr>
      <w:r>
        <w:rPr>
          <w:noProof/>
          <w:sz w:val="28"/>
          <w:szCs w:val="28"/>
          <w:lang w:val="en-GB"/>
        </w:rPr>
        <w:t xml:space="preserve"> </w:t>
      </w:r>
      <w:r>
        <w:rPr>
          <w:sz w:val="28"/>
          <w:szCs w:val="28"/>
          <w:lang w:val="en-GB"/>
        </w:rPr>
        <w:t>Human cytotrophoblasts adopt a vascular phenotype as they differentiate: a strategy for successful endovascular invasion? /</w:t>
      </w:r>
      <w:r>
        <w:rPr>
          <w:noProof/>
          <w:sz w:val="28"/>
          <w:szCs w:val="28"/>
          <w:lang w:val="en-GB"/>
        </w:rPr>
        <w:t xml:space="preserve"> Zhou </w:t>
      </w:r>
      <w:r>
        <w:rPr>
          <w:sz w:val="28"/>
          <w:szCs w:val="28"/>
          <w:lang w:val="en-GB"/>
        </w:rPr>
        <w:t>Y., Fisher S. J., Janatpour M. et al. // Clin. I</w:t>
      </w:r>
      <w:r w:rsidRPr="001E61CC">
        <w:rPr>
          <w:sz w:val="28"/>
          <w:szCs w:val="28"/>
          <w:lang w:val="en-GB"/>
        </w:rPr>
        <w:t>nvest. –</w:t>
      </w:r>
      <w:r w:rsidRPr="001E61CC">
        <w:rPr>
          <w:noProof/>
          <w:sz w:val="28"/>
          <w:szCs w:val="28"/>
          <w:lang w:val="en-GB"/>
        </w:rPr>
        <w:t xml:space="preserve"> 1997. – V</w:t>
      </w:r>
      <w:r>
        <w:rPr>
          <w:noProof/>
          <w:sz w:val="28"/>
          <w:szCs w:val="28"/>
          <w:lang w:val="en-GB"/>
        </w:rPr>
        <w:t>ol</w:t>
      </w:r>
      <w:r w:rsidRPr="001E61CC">
        <w:rPr>
          <w:noProof/>
          <w:sz w:val="28"/>
          <w:szCs w:val="28"/>
          <w:lang w:val="en-GB"/>
        </w:rPr>
        <w:t>.</w:t>
      </w:r>
      <w:r>
        <w:rPr>
          <w:noProof/>
          <w:sz w:val="28"/>
          <w:szCs w:val="28"/>
          <w:lang w:val="en-GB"/>
        </w:rPr>
        <w:t xml:space="preserve"> </w:t>
      </w:r>
      <w:r w:rsidRPr="001E61CC">
        <w:rPr>
          <w:noProof/>
          <w:sz w:val="28"/>
          <w:szCs w:val="28"/>
          <w:lang w:val="en-GB"/>
        </w:rPr>
        <w:t>99. – P.</w:t>
      </w:r>
      <w:r>
        <w:rPr>
          <w:noProof/>
          <w:sz w:val="28"/>
          <w:szCs w:val="28"/>
          <w:lang w:val="en-GB"/>
        </w:rPr>
        <w:t xml:space="preserve"> </w:t>
      </w:r>
      <w:r w:rsidRPr="001E61CC">
        <w:rPr>
          <w:noProof/>
          <w:sz w:val="28"/>
          <w:szCs w:val="28"/>
          <w:lang w:val="en-GB"/>
        </w:rPr>
        <w:t>2139-2151.</w:t>
      </w:r>
    </w:p>
    <w:p w:rsidR="006128C9" w:rsidRDefault="006128C9" w:rsidP="001B5F8D">
      <w:pPr>
        <w:numPr>
          <w:ilvl w:val="0"/>
          <w:numId w:val="46"/>
        </w:numPr>
        <w:suppressAutoHyphens w:val="0"/>
        <w:spacing w:line="360" w:lineRule="auto"/>
        <w:jc w:val="both"/>
        <w:rPr>
          <w:noProof/>
          <w:sz w:val="28"/>
          <w:szCs w:val="28"/>
          <w:lang w:val="en-GB"/>
        </w:rPr>
      </w:pPr>
      <w:r>
        <w:rPr>
          <w:noProof/>
          <w:sz w:val="28"/>
          <w:szCs w:val="28"/>
          <w:lang w:val="en-GB"/>
        </w:rPr>
        <w:t xml:space="preserve"> </w:t>
      </w:r>
      <w:r>
        <w:rPr>
          <w:sz w:val="28"/>
          <w:szCs w:val="28"/>
          <w:lang w:val="en-GB"/>
        </w:rPr>
        <w:t>Human Fas ligand: gene structure, chromosomal location and species specificity /</w:t>
      </w:r>
      <w:r>
        <w:rPr>
          <w:noProof/>
          <w:sz w:val="28"/>
          <w:szCs w:val="28"/>
          <w:lang w:val="en-GB"/>
        </w:rPr>
        <w:t xml:space="preserve"> Takahashi T., Tanaka M., Inazava J. et al.</w:t>
      </w:r>
      <w:r>
        <w:rPr>
          <w:sz w:val="28"/>
          <w:szCs w:val="28"/>
          <w:lang w:val="en-GB"/>
        </w:rPr>
        <w:t xml:space="preserve"> // Int. Immunol.</w:t>
      </w:r>
      <w:r w:rsidRPr="001E61CC">
        <w:rPr>
          <w:sz w:val="28"/>
          <w:szCs w:val="28"/>
          <w:lang w:val="en-GB"/>
        </w:rPr>
        <w:t xml:space="preserve"> –</w:t>
      </w:r>
      <w:r w:rsidRPr="001E61CC">
        <w:rPr>
          <w:noProof/>
          <w:sz w:val="28"/>
          <w:szCs w:val="28"/>
          <w:lang w:val="en-GB"/>
        </w:rPr>
        <w:t xml:space="preserve"> 199</w:t>
      </w:r>
      <w:r>
        <w:rPr>
          <w:noProof/>
          <w:sz w:val="28"/>
          <w:szCs w:val="28"/>
          <w:lang w:val="en-GB"/>
        </w:rPr>
        <w:t>4</w:t>
      </w:r>
      <w:r w:rsidRPr="001E61CC">
        <w:rPr>
          <w:noProof/>
          <w:sz w:val="28"/>
          <w:szCs w:val="28"/>
          <w:lang w:val="en-GB"/>
        </w:rPr>
        <w:t>. – V</w:t>
      </w:r>
      <w:r>
        <w:rPr>
          <w:noProof/>
          <w:sz w:val="28"/>
          <w:szCs w:val="28"/>
          <w:lang w:val="en-GB"/>
        </w:rPr>
        <w:t>ol</w:t>
      </w:r>
      <w:r w:rsidRPr="001E61CC">
        <w:rPr>
          <w:noProof/>
          <w:sz w:val="28"/>
          <w:szCs w:val="28"/>
          <w:lang w:val="en-GB"/>
        </w:rPr>
        <w:t>.</w:t>
      </w:r>
      <w:r>
        <w:rPr>
          <w:noProof/>
          <w:sz w:val="28"/>
          <w:szCs w:val="28"/>
          <w:lang w:val="en-GB"/>
        </w:rPr>
        <w:t xml:space="preserve"> 6</w:t>
      </w:r>
      <w:r w:rsidRPr="001E61CC">
        <w:rPr>
          <w:noProof/>
          <w:sz w:val="28"/>
          <w:szCs w:val="28"/>
          <w:lang w:val="en-GB"/>
        </w:rPr>
        <w:t>. – P.</w:t>
      </w:r>
      <w:r>
        <w:rPr>
          <w:noProof/>
          <w:sz w:val="28"/>
          <w:szCs w:val="28"/>
          <w:lang w:val="en-GB"/>
        </w:rPr>
        <w:t xml:space="preserve"> </w:t>
      </w:r>
      <w:r w:rsidRPr="001E61CC">
        <w:rPr>
          <w:noProof/>
          <w:sz w:val="28"/>
          <w:szCs w:val="28"/>
          <w:lang w:val="en-GB"/>
        </w:rPr>
        <w:t>1</w:t>
      </w:r>
      <w:r>
        <w:rPr>
          <w:noProof/>
          <w:sz w:val="28"/>
          <w:szCs w:val="28"/>
          <w:lang w:val="en-GB"/>
        </w:rPr>
        <w:t>567</w:t>
      </w:r>
      <w:r w:rsidRPr="001E61CC">
        <w:rPr>
          <w:noProof/>
          <w:sz w:val="28"/>
          <w:szCs w:val="28"/>
          <w:lang w:val="en-GB"/>
        </w:rPr>
        <w:t>-15</w:t>
      </w:r>
      <w:r>
        <w:rPr>
          <w:noProof/>
          <w:sz w:val="28"/>
          <w:szCs w:val="28"/>
          <w:lang w:val="en-GB"/>
        </w:rPr>
        <w:t>74</w:t>
      </w:r>
      <w:r w:rsidRPr="001E61CC">
        <w:rPr>
          <w:noProof/>
          <w:sz w:val="28"/>
          <w:szCs w:val="28"/>
          <w:lang w:val="en-GB"/>
        </w:rPr>
        <w:t>.</w:t>
      </w:r>
    </w:p>
    <w:p w:rsidR="006128C9" w:rsidRPr="001E61CC" w:rsidRDefault="006128C9" w:rsidP="001B5F8D">
      <w:pPr>
        <w:numPr>
          <w:ilvl w:val="0"/>
          <w:numId w:val="46"/>
        </w:numPr>
        <w:suppressAutoHyphens w:val="0"/>
        <w:spacing w:line="360" w:lineRule="auto"/>
        <w:jc w:val="both"/>
        <w:rPr>
          <w:noProof/>
          <w:sz w:val="28"/>
          <w:szCs w:val="28"/>
          <w:lang w:val="en-GB"/>
        </w:rPr>
      </w:pPr>
      <w:r w:rsidRPr="001E61CC">
        <w:rPr>
          <w:sz w:val="28"/>
          <w:szCs w:val="28"/>
          <w:lang w:val="en-US"/>
        </w:rPr>
        <w:t xml:space="preserve"> </w:t>
      </w:r>
      <w:r w:rsidRPr="001E61CC">
        <w:rPr>
          <w:sz w:val="28"/>
          <w:szCs w:val="28"/>
          <w:lang w:val="en-GB"/>
        </w:rPr>
        <w:t>Human Placental Lactogen Production By First Trimester Human Cytotropho</w:t>
      </w:r>
      <w:r w:rsidRPr="001E61CC">
        <w:rPr>
          <w:sz w:val="28"/>
          <w:szCs w:val="28"/>
          <w:lang w:val="en-GB"/>
        </w:rPr>
        <w:t>b</w:t>
      </w:r>
      <w:r w:rsidRPr="001E61CC">
        <w:rPr>
          <w:sz w:val="28"/>
          <w:szCs w:val="28"/>
          <w:lang w:val="en-GB"/>
        </w:rPr>
        <w:t>tasts Differentiating Along The Invasive Pathway /</w:t>
      </w:r>
      <w:r w:rsidRPr="001E61CC">
        <w:rPr>
          <w:sz w:val="28"/>
          <w:szCs w:val="28"/>
          <w:lang w:val="en-US"/>
        </w:rPr>
        <w:t xml:space="preserve"> </w:t>
      </w:r>
      <w:r w:rsidRPr="001E61CC">
        <w:rPr>
          <w:sz w:val="28"/>
          <w:szCs w:val="28"/>
          <w:lang w:val="en-GB"/>
        </w:rPr>
        <w:t>R.</w:t>
      </w:r>
      <w:r>
        <w:rPr>
          <w:sz w:val="28"/>
          <w:szCs w:val="28"/>
          <w:lang w:val="en-GB"/>
        </w:rPr>
        <w:t xml:space="preserve"> </w:t>
      </w:r>
      <w:r w:rsidRPr="001E61CC">
        <w:rPr>
          <w:sz w:val="28"/>
          <w:szCs w:val="28"/>
          <w:lang w:val="en-GB"/>
        </w:rPr>
        <w:t>A.</w:t>
      </w:r>
      <w:r w:rsidRPr="001E61CC">
        <w:rPr>
          <w:sz w:val="28"/>
          <w:szCs w:val="28"/>
          <w:lang w:val="en-US"/>
        </w:rPr>
        <w:t xml:space="preserve"> </w:t>
      </w:r>
      <w:r w:rsidRPr="001E61CC">
        <w:rPr>
          <w:sz w:val="28"/>
          <w:szCs w:val="28"/>
          <w:lang w:val="en-GB"/>
        </w:rPr>
        <w:t>Foulk, S.</w:t>
      </w:r>
      <w:r>
        <w:rPr>
          <w:sz w:val="28"/>
          <w:szCs w:val="28"/>
          <w:lang w:val="en-GB"/>
        </w:rPr>
        <w:t xml:space="preserve"> </w:t>
      </w:r>
      <w:r w:rsidRPr="001E61CC">
        <w:rPr>
          <w:sz w:val="28"/>
          <w:szCs w:val="28"/>
          <w:lang w:val="en-GB"/>
        </w:rPr>
        <w:t>J. Fisher, B.</w:t>
      </w:r>
      <w:r>
        <w:rPr>
          <w:sz w:val="28"/>
          <w:szCs w:val="28"/>
          <w:lang w:val="en-GB"/>
        </w:rPr>
        <w:t xml:space="preserve"> </w:t>
      </w:r>
      <w:r w:rsidRPr="001E61CC">
        <w:rPr>
          <w:sz w:val="28"/>
          <w:szCs w:val="28"/>
          <w:lang w:val="en-GB"/>
        </w:rPr>
        <w:t xml:space="preserve">M. Pollioti, </w:t>
      </w:r>
      <w:r w:rsidRPr="001E61CC">
        <w:rPr>
          <w:sz w:val="28"/>
          <w:szCs w:val="28"/>
          <w:lang w:val="en-US"/>
        </w:rPr>
        <w:t>O</w:t>
      </w:r>
      <w:r w:rsidRPr="001E61CC">
        <w:rPr>
          <w:noProof/>
          <w:sz w:val="28"/>
          <w:szCs w:val="28"/>
          <w:lang w:val="en-GB"/>
        </w:rPr>
        <w:t>.</w:t>
      </w:r>
      <w:r w:rsidRPr="001E61CC">
        <w:rPr>
          <w:noProof/>
          <w:sz w:val="28"/>
          <w:szCs w:val="28"/>
          <w:lang w:val="uk-UA"/>
        </w:rPr>
        <w:t> </w:t>
      </w:r>
      <w:r w:rsidRPr="001E61CC">
        <w:rPr>
          <w:sz w:val="28"/>
          <w:szCs w:val="28"/>
          <w:lang w:val="en-GB"/>
        </w:rPr>
        <w:t xml:space="preserve">Genbacev // </w:t>
      </w:r>
      <w:r>
        <w:rPr>
          <w:sz w:val="28"/>
          <w:szCs w:val="28"/>
          <w:lang w:val="en-GB"/>
        </w:rPr>
        <w:t>P</w:t>
      </w:r>
      <w:r w:rsidRPr="001E61CC">
        <w:rPr>
          <w:sz w:val="28"/>
          <w:szCs w:val="28"/>
          <w:lang w:val="en-GB"/>
        </w:rPr>
        <w:t>resentation at the 51st Annual Meeting of the American Society for Reproductive Medicine. – Seattle</w:t>
      </w:r>
      <w:r>
        <w:rPr>
          <w:sz w:val="28"/>
          <w:szCs w:val="28"/>
          <w:lang w:val="en-GB"/>
        </w:rPr>
        <w:t>,</w:t>
      </w:r>
      <w:r w:rsidRPr="001E61CC">
        <w:rPr>
          <w:sz w:val="28"/>
          <w:szCs w:val="28"/>
          <w:lang w:val="en-GB"/>
        </w:rPr>
        <w:t xml:space="preserve"> </w:t>
      </w:r>
      <w:r w:rsidRPr="001E61CC">
        <w:rPr>
          <w:noProof/>
          <w:sz w:val="28"/>
          <w:szCs w:val="28"/>
          <w:lang w:val="en-GB"/>
        </w:rPr>
        <w:t>1995.</w:t>
      </w:r>
      <w:r>
        <w:rPr>
          <w:noProof/>
          <w:sz w:val="28"/>
          <w:szCs w:val="28"/>
          <w:lang w:val="en-GB"/>
        </w:rPr>
        <w:t xml:space="preserve"> – Vol. 7. – P. 131-136.</w:t>
      </w:r>
    </w:p>
    <w:p w:rsidR="006128C9" w:rsidRPr="009C1F12" w:rsidRDefault="006128C9" w:rsidP="001B5F8D">
      <w:pPr>
        <w:numPr>
          <w:ilvl w:val="0"/>
          <w:numId w:val="46"/>
        </w:numPr>
        <w:suppressAutoHyphens w:val="0"/>
        <w:spacing w:line="360" w:lineRule="auto"/>
        <w:jc w:val="both"/>
        <w:rPr>
          <w:sz w:val="28"/>
          <w:lang w:val="en-US"/>
        </w:rPr>
      </w:pPr>
      <w:r w:rsidRPr="001E61CC">
        <w:rPr>
          <w:sz w:val="28"/>
          <w:szCs w:val="28"/>
          <w:lang w:val="uk-UA"/>
        </w:rPr>
        <w:lastRenderedPageBreak/>
        <w:t xml:space="preserve"> </w:t>
      </w:r>
      <w:r w:rsidRPr="001E61CC">
        <w:rPr>
          <w:sz w:val="28"/>
          <w:szCs w:val="28"/>
          <w:lang w:val="en-US"/>
        </w:rPr>
        <w:t>Human Reproduction: Growth and Development</w:t>
      </w:r>
      <w:r>
        <w:rPr>
          <w:sz w:val="28"/>
          <w:szCs w:val="28"/>
          <w:lang w:val="en-US"/>
        </w:rPr>
        <w:t xml:space="preserve"> </w:t>
      </w:r>
      <w:r w:rsidRPr="001E61CC">
        <w:rPr>
          <w:sz w:val="28"/>
          <w:szCs w:val="28"/>
          <w:lang w:val="en-US"/>
        </w:rPr>
        <w:t>/ Ed.</w:t>
      </w:r>
      <w:r>
        <w:rPr>
          <w:sz w:val="28"/>
          <w:szCs w:val="28"/>
          <w:lang w:val="en-US"/>
        </w:rPr>
        <w:t xml:space="preserve"> </w:t>
      </w:r>
      <w:r w:rsidRPr="001E61CC">
        <w:rPr>
          <w:sz w:val="28"/>
          <w:szCs w:val="28"/>
          <w:lang w:val="en-US"/>
        </w:rPr>
        <w:t>by Donald R.</w:t>
      </w:r>
      <w:r>
        <w:rPr>
          <w:sz w:val="28"/>
          <w:szCs w:val="28"/>
          <w:lang w:val="en-US"/>
        </w:rPr>
        <w:t xml:space="preserve"> </w:t>
      </w:r>
      <w:r w:rsidRPr="001E61CC">
        <w:rPr>
          <w:sz w:val="28"/>
          <w:szCs w:val="28"/>
          <w:lang w:val="en-US"/>
        </w:rPr>
        <w:t>Coustan. – Bo</w:t>
      </w:r>
      <w:r w:rsidRPr="001E61CC">
        <w:rPr>
          <w:sz w:val="28"/>
          <w:szCs w:val="28"/>
          <w:lang w:val="en-US"/>
        </w:rPr>
        <w:t>s</w:t>
      </w:r>
      <w:r w:rsidRPr="001E61CC">
        <w:rPr>
          <w:sz w:val="28"/>
          <w:szCs w:val="28"/>
          <w:lang w:val="en-US"/>
        </w:rPr>
        <w:t>ton: L</w:t>
      </w:r>
      <w:r>
        <w:rPr>
          <w:sz w:val="28"/>
          <w:lang w:val="en-US"/>
        </w:rPr>
        <w:t xml:space="preserve">ittle, Brown and Company, 1995. – </w:t>
      </w:r>
      <w:r w:rsidRPr="00914483">
        <w:rPr>
          <w:sz w:val="28"/>
          <w:lang w:val="en-US"/>
        </w:rPr>
        <w:t xml:space="preserve">498 </w:t>
      </w:r>
      <w:r>
        <w:rPr>
          <w:sz w:val="28"/>
        </w:rPr>
        <w:t>р</w:t>
      </w:r>
      <w:r>
        <w:rPr>
          <w:sz w:val="28"/>
          <w:lang w:val="en-US"/>
        </w:rPr>
        <w:t>.</w:t>
      </w:r>
    </w:p>
    <w:p w:rsidR="006128C9" w:rsidRPr="009C1F12" w:rsidRDefault="006128C9" w:rsidP="001B5F8D">
      <w:pPr>
        <w:numPr>
          <w:ilvl w:val="0"/>
          <w:numId w:val="46"/>
        </w:numPr>
        <w:suppressAutoHyphens w:val="0"/>
        <w:spacing w:line="360" w:lineRule="auto"/>
        <w:jc w:val="both"/>
        <w:rPr>
          <w:sz w:val="28"/>
          <w:szCs w:val="28"/>
          <w:lang w:val="en-US"/>
        </w:rPr>
      </w:pPr>
      <w:r w:rsidRPr="009C1F12">
        <w:rPr>
          <w:sz w:val="28"/>
          <w:szCs w:val="28"/>
          <w:lang w:val="uk-UA"/>
        </w:rPr>
        <w:t xml:space="preserve"> </w:t>
      </w:r>
      <w:r w:rsidRPr="009C1F12">
        <w:rPr>
          <w:sz w:val="28"/>
          <w:szCs w:val="28"/>
          <w:lang w:val="en-US"/>
        </w:rPr>
        <w:t>Huppertz B., Kaufman P. The apoptosis cascade in human villous trophoblast // Troph. Res. – 1999. – V</w:t>
      </w:r>
      <w:r>
        <w:rPr>
          <w:sz w:val="28"/>
          <w:szCs w:val="28"/>
          <w:lang w:val="en-US"/>
        </w:rPr>
        <w:t>ol</w:t>
      </w:r>
      <w:r w:rsidRPr="009C1F12">
        <w:rPr>
          <w:sz w:val="28"/>
          <w:szCs w:val="28"/>
          <w:lang w:val="en-US"/>
        </w:rPr>
        <w:t>.</w:t>
      </w:r>
      <w:r>
        <w:rPr>
          <w:sz w:val="28"/>
          <w:szCs w:val="28"/>
          <w:lang w:val="en-US"/>
        </w:rPr>
        <w:t xml:space="preserve"> </w:t>
      </w:r>
      <w:r w:rsidRPr="009C1F12">
        <w:rPr>
          <w:sz w:val="28"/>
          <w:szCs w:val="28"/>
          <w:lang w:val="en-US"/>
        </w:rPr>
        <w:t>13. – P.</w:t>
      </w:r>
      <w:r>
        <w:rPr>
          <w:sz w:val="28"/>
          <w:szCs w:val="28"/>
          <w:lang w:val="en-US"/>
        </w:rPr>
        <w:t xml:space="preserve"> </w:t>
      </w:r>
      <w:r w:rsidRPr="009C1F12">
        <w:rPr>
          <w:sz w:val="28"/>
          <w:szCs w:val="28"/>
          <w:lang w:val="en-US"/>
        </w:rPr>
        <w:t>215-242.</w:t>
      </w:r>
    </w:p>
    <w:p w:rsidR="006128C9" w:rsidRDefault="006128C9" w:rsidP="001B5F8D">
      <w:pPr>
        <w:numPr>
          <w:ilvl w:val="0"/>
          <w:numId w:val="46"/>
        </w:numPr>
        <w:suppressAutoHyphens w:val="0"/>
        <w:spacing w:line="360" w:lineRule="auto"/>
        <w:jc w:val="both"/>
        <w:rPr>
          <w:sz w:val="28"/>
          <w:lang w:val="en-US"/>
        </w:rPr>
      </w:pPr>
      <w:r w:rsidRPr="00AA3B3E">
        <w:rPr>
          <w:sz w:val="28"/>
          <w:szCs w:val="28"/>
          <w:lang w:val="uk-UA"/>
        </w:rPr>
        <w:t xml:space="preserve"> </w:t>
      </w:r>
      <w:r w:rsidRPr="00AA3B3E">
        <w:rPr>
          <w:sz w:val="28"/>
          <w:szCs w:val="28"/>
          <w:lang w:val="en-US"/>
        </w:rPr>
        <w:t>Hypoxia</w:t>
      </w:r>
      <w:r>
        <w:rPr>
          <w:sz w:val="28"/>
          <w:szCs w:val="28"/>
          <w:lang w:val="en-US"/>
        </w:rPr>
        <w:t>-</w:t>
      </w:r>
      <w:r>
        <w:rPr>
          <w:sz w:val="28"/>
          <w:lang w:val="en-US"/>
        </w:rPr>
        <w:t>inducible factor-1 mediates the biological effects of oxygen on human tr</w:t>
      </w:r>
      <w:r>
        <w:rPr>
          <w:sz w:val="28"/>
          <w:lang w:val="en-US"/>
        </w:rPr>
        <w:t>o</w:t>
      </w:r>
      <w:r>
        <w:rPr>
          <w:sz w:val="28"/>
          <w:lang w:val="en-US"/>
        </w:rPr>
        <w:t>phoblast differentiation through TGFbeta (3) / Caniggia I., Mostachfi H., Winter J. et al. // J. Clin. Invest. – 2000. – Vol. 105, N 5. – P. 577-587.</w:t>
      </w:r>
    </w:p>
    <w:p w:rsidR="006128C9" w:rsidRDefault="006128C9" w:rsidP="001B5F8D">
      <w:pPr>
        <w:pStyle w:val="afffffff5"/>
        <w:numPr>
          <w:ilvl w:val="0"/>
          <w:numId w:val="46"/>
        </w:numPr>
        <w:tabs>
          <w:tab w:val="clear" w:pos="644"/>
        </w:tabs>
        <w:suppressAutoHyphens w:val="0"/>
        <w:spacing w:before="0" w:after="0" w:line="360" w:lineRule="auto"/>
        <w:jc w:val="both"/>
        <w:rPr>
          <w:noProof/>
          <w:lang w:val="en-GB"/>
        </w:rPr>
      </w:pPr>
      <w:r>
        <w:rPr>
          <w:lang w:val="en-GB"/>
        </w:rPr>
        <w:t xml:space="preserve"> Huppertz B., Frank H. G., Kaufmann P The apoptosis cascade </w:t>
      </w:r>
      <w:r>
        <w:rPr>
          <w:lang w:val="en-US"/>
        </w:rPr>
        <w:t xml:space="preserve">– </w:t>
      </w:r>
      <w:r>
        <w:rPr>
          <w:lang w:val="en-GB"/>
        </w:rPr>
        <w:t xml:space="preserve">morphological and immunohistochemical methods for its visualization // Anat. Embryol. </w:t>
      </w:r>
      <w:r>
        <w:rPr>
          <w:lang w:val="en-US"/>
        </w:rPr>
        <w:t xml:space="preserve">– </w:t>
      </w:r>
      <w:r>
        <w:rPr>
          <w:lang w:val="en-GB"/>
        </w:rPr>
        <w:t>1999. –</w:t>
      </w:r>
      <w:r>
        <w:rPr>
          <w:noProof/>
          <w:lang w:val="en-GB"/>
        </w:rPr>
        <w:t xml:space="preserve"> Vol. 200. – P. 1-18.</w:t>
      </w:r>
    </w:p>
    <w:p w:rsidR="006128C9" w:rsidRPr="00AA3B3E" w:rsidRDefault="006128C9" w:rsidP="001B5F8D">
      <w:pPr>
        <w:pStyle w:val="afffffff5"/>
        <w:numPr>
          <w:ilvl w:val="0"/>
          <w:numId w:val="46"/>
        </w:numPr>
        <w:tabs>
          <w:tab w:val="clear" w:pos="644"/>
        </w:tabs>
        <w:suppressAutoHyphens w:val="0"/>
        <w:spacing w:before="0" w:after="0" w:line="360" w:lineRule="auto"/>
        <w:jc w:val="both"/>
        <w:rPr>
          <w:noProof/>
          <w:lang w:val="en-US"/>
        </w:rPr>
      </w:pPr>
      <w:r>
        <w:rPr>
          <w:noProof/>
          <w:lang w:val="en-GB"/>
        </w:rPr>
        <w:t xml:space="preserve"> </w:t>
      </w:r>
      <w:r>
        <w:rPr>
          <w:lang w:val="en-GB"/>
        </w:rPr>
        <w:t>Huppertz B., Kaufmann P. The apoptosis cascade in human villous trophoblast // Trophoblast Res.</w:t>
      </w:r>
      <w:r>
        <w:rPr>
          <w:noProof/>
          <w:lang w:val="en-GB"/>
        </w:rPr>
        <w:t xml:space="preserve"> – 1999. – Vol. 13. – P. 215-242</w:t>
      </w:r>
      <w:r>
        <w:rPr>
          <w:noProof/>
          <w:lang w:val="en-US"/>
        </w:rPr>
        <w:t>.</w:t>
      </w:r>
    </w:p>
    <w:p w:rsidR="006128C9" w:rsidRPr="00AA3B3E" w:rsidRDefault="006128C9" w:rsidP="001B5F8D">
      <w:pPr>
        <w:pStyle w:val="afffffff5"/>
        <w:numPr>
          <w:ilvl w:val="0"/>
          <w:numId w:val="46"/>
        </w:numPr>
        <w:tabs>
          <w:tab w:val="clear" w:pos="644"/>
        </w:tabs>
        <w:suppressAutoHyphens w:val="0"/>
        <w:spacing w:before="0" w:after="0" w:line="360" w:lineRule="auto"/>
        <w:jc w:val="both"/>
        <w:rPr>
          <w:szCs w:val="28"/>
          <w:lang w:val="en-GB"/>
        </w:rPr>
      </w:pPr>
      <w:r>
        <w:rPr>
          <w:noProof/>
          <w:lang w:val="uk-UA"/>
        </w:rPr>
        <w:t xml:space="preserve"> </w:t>
      </w:r>
      <w:r w:rsidRPr="00AA3B3E">
        <w:rPr>
          <w:szCs w:val="28"/>
          <w:lang w:val="en-GB"/>
        </w:rPr>
        <w:t>Id-2 regulates critical aspects of human cytotrophoblast diffe</w:t>
      </w:r>
      <w:r w:rsidRPr="00AA3B3E">
        <w:rPr>
          <w:szCs w:val="28"/>
          <w:lang w:val="en-GB"/>
        </w:rPr>
        <w:t>r</w:t>
      </w:r>
      <w:r w:rsidRPr="00AA3B3E">
        <w:rPr>
          <w:szCs w:val="28"/>
          <w:lang w:val="en-GB"/>
        </w:rPr>
        <w:t>entiation, invasion and migration / Janatpour</w:t>
      </w:r>
      <w:r>
        <w:rPr>
          <w:szCs w:val="28"/>
          <w:lang w:val="en-GB"/>
        </w:rPr>
        <w:t xml:space="preserve"> </w:t>
      </w:r>
      <w:r w:rsidRPr="00AA3B3E">
        <w:rPr>
          <w:szCs w:val="28"/>
          <w:lang w:val="en-GB"/>
        </w:rPr>
        <w:t>M.</w:t>
      </w:r>
      <w:r>
        <w:rPr>
          <w:szCs w:val="28"/>
          <w:lang w:val="en-GB"/>
        </w:rPr>
        <w:t xml:space="preserve"> </w:t>
      </w:r>
      <w:r w:rsidRPr="00AA3B3E">
        <w:rPr>
          <w:szCs w:val="28"/>
          <w:lang w:val="en-GB"/>
        </w:rPr>
        <w:t>J., McMaster</w:t>
      </w:r>
      <w:r>
        <w:rPr>
          <w:szCs w:val="28"/>
          <w:lang w:val="en-GB"/>
        </w:rPr>
        <w:t xml:space="preserve"> </w:t>
      </w:r>
      <w:r w:rsidRPr="00AA3B3E">
        <w:rPr>
          <w:szCs w:val="28"/>
          <w:lang w:val="en-GB"/>
        </w:rPr>
        <w:t>M.</w:t>
      </w:r>
      <w:r>
        <w:rPr>
          <w:szCs w:val="28"/>
          <w:lang w:val="en-GB"/>
        </w:rPr>
        <w:t xml:space="preserve"> </w:t>
      </w:r>
      <w:r w:rsidRPr="00AA3B3E">
        <w:rPr>
          <w:szCs w:val="28"/>
          <w:lang w:val="en-GB"/>
        </w:rPr>
        <w:t>T., Genbacev</w:t>
      </w:r>
      <w:r>
        <w:rPr>
          <w:szCs w:val="28"/>
          <w:lang w:val="en-GB"/>
        </w:rPr>
        <w:t xml:space="preserve"> </w:t>
      </w:r>
      <w:r w:rsidRPr="00AA3B3E">
        <w:rPr>
          <w:szCs w:val="28"/>
          <w:lang w:val="en-GB"/>
        </w:rPr>
        <w:t xml:space="preserve">O. et al. // Development. </w:t>
      </w:r>
      <w:r>
        <w:rPr>
          <w:lang w:val="en-US"/>
        </w:rPr>
        <w:t xml:space="preserve">– </w:t>
      </w:r>
      <w:r w:rsidRPr="00AA3B3E">
        <w:rPr>
          <w:szCs w:val="28"/>
          <w:lang w:val="en-GB"/>
        </w:rPr>
        <w:t>2000. – V</w:t>
      </w:r>
      <w:r>
        <w:rPr>
          <w:szCs w:val="28"/>
          <w:lang w:val="en-GB"/>
        </w:rPr>
        <w:t>ol</w:t>
      </w:r>
      <w:r w:rsidRPr="00AA3B3E">
        <w:rPr>
          <w:szCs w:val="28"/>
          <w:lang w:val="en-GB"/>
        </w:rPr>
        <w:t>.</w:t>
      </w:r>
      <w:r>
        <w:rPr>
          <w:szCs w:val="28"/>
          <w:lang w:val="en-GB"/>
        </w:rPr>
        <w:t xml:space="preserve"> </w:t>
      </w:r>
      <w:r w:rsidRPr="00AA3B3E">
        <w:rPr>
          <w:szCs w:val="28"/>
          <w:lang w:val="en-GB"/>
        </w:rPr>
        <w:t>127. – P.</w:t>
      </w:r>
      <w:r>
        <w:rPr>
          <w:szCs w:val="28"/>
          <w:lang w:val="en-GB"/>
        </w:rPr>
        <w:t xml:space="preserve"> </w:t>
      </w:r>
      <w:r w:rsidRPr="00AA3B3E">
        <w:rPr>
          <w:szCs w:val="28"/>
          <w:lang w:val="en-GB"/>
        </w:rPr>
        <w:t>549-558.</w:t>
      </w:r>
    </w:p>
    <w:p w:rsidR="006128C9" w:rsidRPr="00AA3B3E" w:rsidRDefault="006128C9" w:rsidP="001B5F8D">
      <w:pPr>
        <w:pStyle w:val="afffffff5"/>
        <w:numPr>
          <w:ilvl w:val="0"/>
          <w:numId w:val="46"/>
        </w:numPr>
        <w:tabs>
          <w:tab w:val="clear" w:pos="644"/>
        </w:tabs>
        <w:suppressAutoHyphens w:val="0"/>
        <w:spacing w:before="0" w:after="0" w:line="360" w:lineRule="auto"/>
        <w:jc w:val="both"/>
        <w:rPr>
          <w:szCs w:val="28"/>
          <w:lang w:val="en-US"/>
        </w:rPr>
      </w:pPr>
      <w:r w:rsidRPr="00AA3B3E">
        <w:rPr>
          <w:noProof/>
          <w:szCs w:val="28"/>
          <w:lang w:val="en-US"/>
        </w:rPr>
        <w:t xml:space="preserve"> </w:t>
      </w:r>
      <w:r w:rsidRPr="00AA3B3E">
        <w:rPr>
          <w:szCs w:val="28"/>
          <w:lang w:val="en-US"/>
        </w:rPr>
        <w:t>Incerpi M.</w:t>
      </w:r>
      <w:r>
        <w:rPr>
          <w:szCs w:val="28"/>
          <w:lang w:val="en-US"/>
        </w:rPr>
        <w:t xml:space="preserve"> </w:t>
      </w:r>
      <w:r w:rsidRPr="00AA3B3E">
        <w:rPr>
          <w:szCs w:val="28"/>
          <w:lang w:val="en-US"/>
        </w:rPr>
        <w:t>H., Banks E.</w:t>
      </w:r>
      <w:r>
        <w:rPr>
          <w:szCs w:val="28"/>
          <w:lang w:val="en-US"/>
        </w:rPr>
        <w:t xml:space="preserve"> </w:t>
      </w:r>
      <w:r w:rsidRPr="00AA3B3E">
        <w:rPr>
          <w:szCs w:val="28"/>
          <w:lang w:val="en-US"/>
        </w:rPr>
        <w:t>H., Goodwein S.</w:t>
      </w:r>
      <w:r>
        <w:rPr>
          <w:szCs w:val="28"/>
          <w:lang w:val="en-US"/>
        </w:rPr>
        <w:t xml:space="preserve"> </w:t>
      </w:r>
      <w:r w:rsidRPr="00AA3B3E">
        <w:rPr>
          <w:szCs w:val="28"/>
          <w:lang w:val="en-US"/>
        </w:rPr>
        <w:t>N. Significance of antinuclear antibody testing in unexplained second and third trimester fetal death // Am. J. Obstet. Gynecol. – 1997. – V</w:t>
      </w:r>
      <w:r>
        <w:rPr>
          <w:szCs w:val="28"/>
          <w:lang w:val="en-US"/>
        </w:rPr>
        <w:t>ol</w:t>
      </w:r>
      <w:r w:rsidRPr="00AA3B3E">
        <w:rPr>
          <w:szCs w:val="28"/>
          <w:lang w:val="en-US"/>
        </w:rPr>
        <w:t>.</w:t>
      </w:r>
      <w:r>
        <w:rPr>
          <w:szCs w:val="28"/>
          <w:lang w:val="en-US"/>
        </w:rPr>
        <w:t xml:space="preserve"> </w:t>
      </w:r>
      <w:r w:rsidRPr="00AA3B3E">
        <w:rPr>
          <w:szCs w:val="28"/>
          <w:lang w:val="en-US"/>
        </w:rPr>
        <w:t>178, N 1. – P</w:t>
      </w:r>
      <w:r>
        <w:rPr>
          <w:szCs w:val="28"/>
          <w:lang w:val="en-US"/>
        </w:rPr>
        <w:t>.</w:t>
      </w:r>
      <w:r w:rsidRPr="00AA3B3E">
        <w:rPr>
          <w:szCs w:val="28"/>
          <w:lang w:val="en-US"/>
        </w:rPr>
        <w:t xml:space="preserve"> 2</w:t>
      </w:r>
      <w:r>
        <w:rPr>
          <w:szCs w:val="28"/>
          <w:lang w:val="en-US"/>
        </w:rPr>
        <w:t>-</w:t>
      </w:r>
      <w:r w:rsidRPr="00AA3B3E">
        <w:rPr>
          <w:szCs w:val="28"/>
          <w:lang w:val="en-US"/>
        </w:rPr>
        <w:t>101.</w:t>
      </w:r>
    </w:p>
    <w:p w:rsidR="006128C9" w:rsidRPr="00AA3B3E" w:rsidRDefault="006128C9" w:rsidP="001B5F8D">
      <w:pPr>
        <w:numPr>
          <w:ilvl w:val="0"/>
          <w:numId w:val="46"/>
        </w:numPr>
        <w:suppressAutoHyphens w:val="0"/>
        <w:spacing w:line="360" w:lineRule="auto"/>
        <w:jc w:val="both"/>
        <w:rPr>
          <w:sz w:val="28"/>
          <w:szCs w:val="28"/>
          <w:lang w:val="en-US"/>
        </w:rPr>
      </w:pPr>
      <w:r w:rsidRPr="00AA3B3E">
        <w:rPr>
          <w:sz w:val="28"/>
          <w:szCs w:val="28"/>
          <w:lang w:val="uk-UA"/>
        </w:rPr>
        <w:t xml:space="preserve"> </w:t>
      </w:r>
      <w:r w:rsidRPr="00AA3B3E">
        <w:rPr>
          <w:sz w:val="28"/>
          <w:szCs w:val="28"/>
          <w:lang w:val="en-US"/>
        </w:rPr>
        <w:t>Inhibition of death receptors signals by cellular FLIP / M. Irmler, M. Tome, M.</w:t>
      </w:r>
      <w:r>
        <w:rPr>
          <w:sz w:val="28"/>
          <w:szCs w:val="28"/>
          <w:lang w:val="en-US"/>
        </w:rPr>
        <w:t> </w:t>
      </w:r>
      <w:r w:rsidRPr="00AA3B3E">
        <w:rPr>
          <w:sz w:val="28"/>
          <w:szCs w:val="28"/>
          <w:lang w:val="en-US"/>
        </w:rPr>
        <w:t>Hahne et al. // Nature. – 1997. – V</w:t>
      </w:r>
      <w:r>
        <w:rPr>
          <w:sz w:val="28"/>
          <w:szCs w:val="28"/>
          <w:lang w:val="en-US"/>
        </w:rPr>
        <w:t>ol</w:t>
      </w:r>
      <w:r w:rsidRPr="00AA3B3E">
        <w:rPr>
          <w:sz w:val="28"/>
          <w:szCs w:val="28"/>
          <w:lang w:val="en-US"/>
        </w:rPr>
        <w:t>.</w:t>
      </w:r>
      <w:r>
        <w:rPr>
          <w:sz w:val="28"/>
          <w:szCs w:val="28"/>
          <w:lang w:val="en-US"/>
        </w:rPr>
        <w:t xml:space="preserve"> </w:t>
      </w:r>
      <w:r w:rsidRPr="00AA3B3E">
        <w:rPr>
          <w:sz w:val="28"/>
          <w:szCs w:val="28"/>
          <w:lang w:val="en-US"/>
        </w:rPr>
        <w:t>388. – P. 190-195.</w:t>
      </w:r>
    </w:p>
    <w:p w:rsidR="006128C9" w:rsidRPr="004C3AC9" w:rsidRDefault="006128C9" w:rsidP="001B5F8D">
      <w:pPr>
        <w:numPr>
          <w:ilvl w:val="0"/>
          <w:numId w:val="46"/>
        </w:numPr>
        <w:suppressAutoHyphens w:val="0"/>
        <w:spacing w:line="360" w:lineRule="auto"/>
        <w:jc w:val="both"/>
        <w:rPr>
          <w:sz w:val="28"/>
          <w:szCs w:val="28"/>
          <w:lang w:val="en-US"/>
        </w:rPr>
      </w:pPr>
      <w:r w:rsidRPr="00AA3B3E">
        <w:rPr>
          <w:sz w:val="28"/>
          <w:szCs w:val="28"/>
          <w:lang w:val="uk-UA"/>
        </w:rPr>
        <w:t xml:space="preserve"> </w:t>
      </w:r>
      <w:r w:rsidRPr="00AA3B3E">
        <w:rPr>
          <w:sz w:val="28"/>
          <w:szCs w:val="28"/>
          <w:lang w:val="en-US"/>
        </w:rPr>
        <w:t>Insulin receptors in syncytiotrophoblast and fetal endothelium of human placenta. Immunohistichemical evidence for developmental changes in distribution pattern / G.</w:t>
      </w:r>
      <w:r w:rsidRPr="004C3AC9">
        <w:rPr>
          <w:sz w:val="28"/>
          <w:szCs w:val="28"/>
          <w:lang w:val="en-US"/>
        </w:rPr>
        <w:t> </w:t>
      </w:r>
      <w:r w:rsidRPr="00AA3B3E">
        <w:rPr>
          <w:sz w:val="28"/>
          <w:szCs w:val="28"/>
          <w:lang w:val="en-US"/>
        </w:rPr>
        <w:t>Desoye, M. Hartmann, A. Blaschitz</w:t>
      </w:r>
      <w:r>
        <w:rPr>
          <w:sz w:val="28"/>
          <w:szCs w:val="28"/>
          <w:lang w:val="en-US"/>
        </w:rPr>
        <w:t xml:space="preserve"> et al.</w:t>
      </w:r>
      <w:r w:rsidRPr="00AA3B3E">
        <w:rPr>
          <w:sz w:val="28"/>
          <w:szCs w:val="28"/>
          <w:lang w:val="en-US"/>
        </w:rPr>
        <w:t xml:space="preserve"> // Histochemistry. </w:t>
      </w:r>
      <w:r>
        <w:rPr>
          <w:sz w:val="28"/>
          <w:lang w:val="en-US"/>
        </w:rPr>
        <w:t>–</w:t>
      </w:r>
      <w:r w:rsidRPr="00AA3B3E">
        <w:rPr>
          <w:sz w:val="28"/>
          <w:szCs w:val="28"/>
          <w:lang w:val="en-US"/>
        </w:rPr>
        <w:t xml:space="preserve"> 1994</w:t>
      </w:r>
      <w:r>
        <w:rPr>
          <w:sz w:val="28"/>
          <w:szCs w:val="28"/>
          <w:lang w:val="en-US"/>
        </w:rPr>
        <w:t>.</w:t>
      </w:r>
      <w:r w:rsidRPr="00AA3B3E">
        <w:rPr>
          <w:sz w:val="28"/>
          <w:szCs w:val="28"/>
          <w:lang w:val="en-US"/>
        </w:rPr>
        <w:t xml:space="preserve"> – V</w:t>
      </w:r>
      <w:r>
        <w:rPr>
          <w:sz w:val="28"/>
          <w:szCs w:val="28"/>
          <w:lang w:val="en-US"/>
        </w:rPr>
        <w:t>ol</w:t>
      </w:r>
      <w:r w:rsidRPr="00AA3B3E">
        <w:rPr>
          <w:sz w:val="28"/>
          <w:szCs w:val="28"/>
          <w:lang w:val="en-US"/>
        </w:rPr>
        <w:t>.</w:t>
      </w:r>
      <w:r>
        <w:rPr>
          <w:sz w:val="28"/>
          <w:szCs w:val="28"/>
          <w:lang w:val="en-US"/>
        </w:rPr>
        <w:t xml:space="preserve"> </w:t>
      </w:r>
      <w:r w:rsidRPr="00AA3B3E">
        <w:rPr>
          <w:sz w:val="28"/>
          <w:szCs w:val="28"/>
          <w:lang w:val="en-US"/>
        </w:rPr>
        <w:t>101. – P.</w:t>
      </w:r>
      <w:r>
        <w:rPr>
          <w:sz w:val="28"/>
          <w:szCs w:val="28"/>
          <w:lang w:val="en-US"/>
        </w:rPr>
        <w:t xml:space="preserve">  </w:t>
      </w:r>
      <w:r w:rsidRPr="00AA3B3E">
        <w:rPr>
          <w:sz w:val="28"/>
          <w:szCs w:val="28"/>
          <w:lang w:val="en-US"/>
        </w:rPr>
        <w:t>277</w:t>
      </w:r>
      <w:r>
        <w:rPr>
          <w:sz w:val="28"/>
          <w:szCs w:val="28"/>
          <w:lang w:val="en-US"/>
        </w:rPr>
        <w:t>-</w:t>
      </w:r>
      <w:r w:rsidRPr="00AA3B3E">
        <w:rPr>
          <w:sz w:val="28"/>
          <w:szCs w:val="28"/>
          <w:lang w:val="en-US"/>
        </w:rPr>
        <w:t>285.</w:t>
      </w:r>
    </w:p>
    <w:p w:rsidR="006128C9" w:rsidRPr="00AA3B3E" w:rsidRDefault="006128C9" w:rsidP="001B5F8D">
      <w:pPr>
        <w:numPr>
          <w:ilvl w:val="0"/>
          <w:numId w:val="46"/>
        </w:numPr>
        <w:suppressAutoHyphens w:val="0"/>
        <w:spacing w:line="360" w:lineRule="auto"/>
        <w:jc w:val="both"/>
        <w:rPr>
          <w:sz w:val="28"/>
          <w:szCs w:val="28"/>
          <w:lang w:val="en-GB"/>
        </w:rPr>
      </w:pPr>
      <w:r w:rsidRPr="004C3AC9">
        <w:rPr>
          <w:sz w:val="28"/>
          <w:szCs w:val="28"/>
          <w:lang w:val="en-US"/>
        </w:rPr>
        <w:t xml:space="preserve"> </w:t>
      </w:r>
      <w:r>
        <w:rPr>
          <w:sz w:val="28"/>
          <w:szCs w:val="28"/>
          <w:lang w:val="en-US"/>
        </w:rPr>
        <w:t>Itoh N., Tsujimoto Y., Nagata S. Effect of bcl-2 on Fas antigen – mediated cell death // J. Immunol.</w:t>
      </w:r>
      <w:r w:rsidRPr="00AA3B3E">
        <w:rPr>
          <w:sz w:val="28"/>
          <w:szCs w:val="28"/>
          <w:lang w:val="en-GB"/>
        </w:rPr>
        <w:t xml:space="preserve"> – 199</w:t>
      </w:r>
      <w:r>
        <w:rPr>
          <w:sz w:val="28"/>
          <w:szCs w:val="28"/>
          <w:lang w:val="en-GB"/>
        </w:rPr>
        <w:t>3</w:t>
      </w:r>
      <w:r w:rsidRPr="00AA3B3E">
        <w:rPr>
          <w:sz w:val="28"/>
          <w:szCs w:val="28"/>
          <w:lang w:val="en-GB"/>
        </w:rPr>
        <w:t>. – V</w:t>
      </w:r>
      <w:r>
        <w:rPr>
          <w:sz w:val="28"/>
          <w:szCs w:val="28"/>
          <w:lang w:val="en-GB"/>
        </w:rPr>
        <w:t>ol</w:t>
      </w:r>
      <w:r w:rsidRPr="00AA3B3E">
        <w:rPr>
          <w:sz w:val="28"/>
          <w:szCs w:val="28"/>
          <w:lang w:val="en-GB"/>
        </w:rPr>
        <w:t xml:space="preserve">. </w:t>
      </w:r>
      <w:r>
        <w:rPr>
          <w:sz w:val="28"/>
          <w:szCs w:val="28"/>
          <w:lang w:val="en-GB"/>
        </w:rPr>
        <w:t>151</w:t>
      </w:r>
      <w:r w:rsidRPr="00AA3B3E">
        <w:rPr>
          <w:sz w:val="28"/>
          <w:szCs w:val="28"/>
          <w:lang w:val="en-GB"/>
        </w:rPr>
        <w:t xml:space="preserve">. – P. </w:t>
      </w:r>
      <w:r>
        <w:rPr>
          <w:sz w:val="28"/>
          <w:szCs w:val="28"/>
          <w:lang w:val="en-GB"/>
        </w:rPr>
        <w:t>621</w:t>
      </w:r>
      <w:r w:rsidRPr="00AA3B3E">
        <w:rPr>
          <w:sz w:val="28"/>
          <w:szCs w:val="28"/>
          <w:lang w:val="en-GB"/>
        </w:rPr>
        <w:t>-</w:t>
      </w:r>
      <w:r>
        <w:rPr>
          <w:sz w:val="28"/>
          <w:szCs w:val="28"/>
          <w:lang w:val="en-GB"/>
        </w:rPr>
        <w:t>627</w:t>
      </w:r>
      <w:r w:rsidRPr="00AA3B3E">
        <w:rPr>
          <w:sz w:val="28"/>
          <w:szCs w:val="28"/>
          <w:lang w:val="en-GB"/>
        </w:rPr>
        <w:t>.</w:t>
      </w:r>
    </w:p>
    <w:p w:rsidR="006128C9" w:rsidRPr="00AA3B3E" w:rsidRDefault="006128C9" w:rsidP="001B5F8D">
      <w:pPr>
        <w:numPr>
          <w:ilvl w:val="0"/>
          <w:numId w:val="46"/>
        </w:numPr>
        <w:suppressAutoHyphens w:val="0"/>
        <w:spacing w:line="360" w:lineRule="auto"/>
        <w:jc w:val="both"/>
        <w:rPr>
          <w:sz w:val="28"/>
          <w:szCs w:val="28"/>
          <w:lang w:val="en-GB"/>
        </w:rPr>
      </w:pPr>
      <w:r w:rsidRPr="00AA3B3E">
        <w:rPr>
          <w:sz w:val="28"/>
          <w:szCs w:val="28"/>
          <w:lang w:val="uk-UA"/>
        </w:rPr>
        <w:t xml:space="preserve"> </w:t>
      </w:r>
      <w:r w:rsidRPr="00AA3B3E">
        <w:rPr>
          <w:sz w:val="28"/>
          <w:szCs w:val="28"/>
          <w:lang w:val="en-GB"/>
        </w:rPr>
        <w:t>Jacobson M.</w:t>
      </w:r>
      <w:r>
        <w:rPr>
          <w:sz w:val="28"/>
          <w:szCs w:val="28"/>
          <w:lang w:val="en-GB"/>
        </w:rPr>
        <w:t xml:space="preserve"> </w:t>
      </w:r>
      <w:r w:rsidRPr="00AA3B3E">
        <w:rPr>
          <w:sz w:val="28"/>
          <w:szCs w:val="28"/>
          <w:lang w:val="en-GB"/>
        </w:rPr>
        <w:t>D.,Weil M., Raff M.</w:t>
      </w:r>
      <w:r>
        <w:rPr>
          <w:sz w:val="28"/>
          <w:szCs w:val="28"/>
          <w:lang w:val="en-GB"/>
        </w:rPr>
        <w:t xml:space="preserve"> </w:t>
      </w:r>
      <w:r w:rsidRPr="00AA3B3E">
        <w:rPr>
          <w:sz w:val="28"/>
          <w:szCs w:val="28"/>
          <w:lang w:val="en-GB"/>
        </w:rPr>
        <w:t>C. Programmed cell death in animal develo</w:t>
      </w:r>
      <w:r w:rsidRPr="00AA3B3E">
        <w:rPr>
          <w:sz w:val="28"/>
          <w:szCs w:val="28"/>
          <w:lang w:val="en-GB"/>
        </w:rPr>
        <w:t>p</w:t>
      </w:r>
      <w:r w:rsidRPr="00AA3B3E">
        <w:rPr>
          <w:sz w:val="28"/>
          <w:szCs w:val="28"/>
          <w:lang w:val="en-GB"/>
        </w:rPr>
        <w:t>ment // Cell. – 1997. – V</w:t>
      </w:r>
      <w:r>
        <w:rPr>
          <w:sz w:val="28"/>
          <w:szCs w:val="28"/>
          <w:lang w:val="en-GB"/>
        </w:rPr>
        <w:t>ol</w:t>
      </w:r>
      <w:r w:rsidRPr="00AA3B3E">
        <w:rPr>
          <w:sz w:val="28"/>
          <w:szCs w:val="28"/>
          <w:lang w:val="en-GB"/>
        </w:rPr>
        <w:t>. 88. – P. 347-354.</w:t>
      </w:r>
    </w:p>
    <w:p w:rsidR="006128C9" w:rsidRDefault="006128C9" w:rsidP="001B5F8D">
      <w:pPr>
        <w:pStyle w:val="afffffff5"/>
        <w:numPr>
          <w:ilvl w:val="0"/>
          <w:numId w:val="46"/>
        </w:numPr>
        <w:tabs>
          <w:tab w:val="clear" w:pos="644"/>
        </w:tabs>
        <w:suppressAutoHyphens w:val="0"/>
        <w:spacing w:before="0" w:after="0" w:line="360" w:lineRule="auto"/>
        <w:jc w:val="both"/>
        <w:rPr>
          <w:lang w:val="en-US"/>
        </w:rPr>
      </w:pPr>
      <w:r>
        <w:rPr>
          <w:szCs w:val="28"/>
          <w:lang w:val="uk-UA"/>
        </w:rPr>
        <w:t xml:space="preserve"> </w:t>
      </w:r>
      <w:r w:rsidRPr="00AA3B3E">
        <w:rPr>
          <w:szCs w:val="28"/>
          <w:lang w:val="en-US"/>
        </w:rPr>
        <w:t>Johnston B.</w:t>
      </w:r>
      <w:r>
        <w:rPr>
          <w:szCs w:val="28"/>
          <w:lang w:val="en-US"/>
        </w:rPr>
        <w:t xml:space="preserve"> </w:t>
      </w:r>
      <w:r w:rsidRPr="00AA3B3E">
        <w:rPr>
          <w:szCs w:val="28"/>
          <w:lang w:val="en-US"/>
        </w:rPr>
        <w:t>M. Fetal growth retardation and increased placental weight in the spo</w:t>
      </w:r>
      <w:r w:rsidRPr="00AA3B3E">
        <w:rPr>
          <w:szCs w:val="28"/>
          <w:lang w:val="en-US"/>
        </w:rPr>
        <w:t>n</w:t>
      </w:r>
      <w:r w:rsidRPr="00AA3B3E">
        <w:rPr>
          <w:szCs w:val="28"/>
          <w:lang w:val="en-US"/>
        </w:rPr>
        <w:t>taneously hypertensive rat // Reproduction, Fertility &amp; Development. – 1995. – V</w:t>
      </w:r>
      <w:r>
        <w:rPr>
          <w:szCs w:val="28"/>
          <w:lang w:val="en-US"/>
        </w:rPr>
        <w:t>ol</w:t>
      </w:r>
      <w:r w:rsidRPr="00AA3B3E">
        <w:rPr>
          <w:szCs w:val="28"/>
          <w:lang w:val="en-US"/>
        </w:rPr>
        <w:t>.</w:t>
      </w:r>
      <w:r>
        <w:rPr>
          <w:szCs w:val="28"/>
          <w:lang w:val="en-US"/>
        </w:rPr>
        <w:t> </w:t>
      </w:r>
      <w:r w:rsidRPr="00AA3B3E">
        <w:rPr>
          <w:szCs w:val="28"/>
          <w:lang w:val="en-US"/>
        </w:rPr>
        <w:t>7, N</w:t>
      </w:r>
      <w:r>
        <w:rPr>
          <w:szCs w:val="28"/>
          <w:lang w:val="uk-UA"/>
        </w:rPr>
        <w:t> </w:t>
      </w:r>
      <w:r w:rsidRPr="00AA3B3E">
        <w:rPr>
          <w:szCs w:val="28"/>
          <w:lang w:val="en-US"/>
        </w:rPr>
        <w:t>3. – P</w:t>
      </w:r>
      <w:r>
        <w:rPr>
          <w:lang w:val="en-US"/>
        </w:rPr>
        <w:t>. 639-645.</w:t>
      </w:r>
    </w:p>
    <w:p w:rsidR="006128C9" w:rsidRDefault="006128C9" w:rsidP="001B5F8D">
      <w:pPr>
        <w:pStyle w:val="afffffff5"/>
        <w:numPr>
          <w:ilvl w:val="0"/>
          <w:numId w:val="46"/>
        </w:numPr>
        <w:tabs>
          <w:tab w:val="clear" w:pos="644"/>
        </w:tabs>
        <w:suppressAutoHyphens w:val="0"/>
        <w:spacing w:before="0" w:after="0" w:line="360" w:lineRule="auto"/>
        <w:jc w:val="both"/>
        <w:rPr>
          <w:lang w:val="en-GB"/>
        </w:rPr>
      </w:pPr>
      <w:r>
        <w:rPr>
          <w:lang w:val="en-US"/>
        </w:rPr>
        <w:lastRenderedPageBreak/>
        <w:t xml:space="preserve"> </w:t>
      </w:r>
      <w:r>
        <w:rPr>
          <w:lang w:val="en-GB"/>
        </w:rPr>
        <w:t>Kadyrov M., Kaufmann P., Huppertz B. Expression of a cytokeratin</w:t>
      </w:r>
      <w:r>
        <w:rPr>
          <w:noProof/>
          <w:lang w:val="en-GB"/>
        </w:rPr>
        <w:t xml:space="preserve"> 18</w:t>
      </w:r>
      <w:r>
        <w:rPr>
          <w:lang w:val="en-GB"/>
        </w:rPr>
        <w:t xml:space="preserve"> neo-epitope is a specific marker for trophoblast apoptosis in human placenta // Pl</w:t>
      </w:r>
      <w:r>
        <w:rPr>
          <w:lang w:val="en-GB"/>
        </w:rPr>
        <w:t>a</w:t>
      </w:r>
      <w:r>
        <w:rPr>
          <w:lang w:val="en-GB"/>
        </w:rPr>
        <w:t xml:space="preserve">centa. – 2001. – Vol. 22. – P. </w:t>
      </w:r>
      <w:r>
        <w:rPr>
          <w:noProof/>
          <w:lang w:val="en-GB"/>
        </w:rPr>
        <w:t>44-48.</w:t>
      </w:r>
    </w:p>
    <w:p w:rsidR="006128C9" w:rsidRDefault="006128C9" w:rsidP="001B5F8D">
      <w:pPr>
        <w:pStyle w:val="afffffff5"/>
        <w:numPr>
          <w:ilvl w:val="0"/>
          <w:numId w:val="46"/>
        </w:numPr>
        <w:tabs>
          <w:tab w:val="clear" w:pos="644"/>
        </w:tabs>
        <w:suppressAutoHyphens w:val="0"/>
        <w:spacing w:before="0" w:after="0" w:line="360" w:lineRule="auto"/>
        <w:jc w:val="both"/>
        <w:rPr>
          <w:lang w:val="en-US"/>
        </w:rPr>
      </w:pPr>
      <w:r>
        <w:rPr>
          <w:noProof/>
          <w:lang w:val="en-GB"/>
        </w:rPr>
        <w:t xml:space="preserve"> </w:t>
      </w:r>
      <w:r>
        <w:rPr>
          <w:lang w:val="en-US"/>
        </w:rPr>
        <w:t>Kajino T. Polyclonal activation of Ig M antibodies to phospholipids in patients with idiopathic fetal growth retardation // Am. J. Reprod. Immunol.</w:t>
      </w:r>
      <w:r w:rsidRPr="00E5254D">
        <w:rPr>
          <w:lang w:val="en-US"/>
        </w:rPr>
        <w:t xml:space="preserve"> </w:t>
      </w:r>
      <w:r>
        <w:rPr>
          <w:lang w:val="en-US"/>
        </w:rPr>
        <w:t>– 1991. – Vol. 25, N 1. – P. 28-34.</w:t>
      </w:r>
    </w:p>
    <w:p w:rsidR="006128C9" w:rsidRPr="00AA3B3E" w:rsidRDefault="006128C9" w:rsidP="001B5F8D">
      <w:pPr>
        <w:numPr>
          <w:ilvl w:val="0"/>
          <w:numId w:val="46"/>
        </w:numPr>
        <w:suppressAutoHyphens w:val="0"/>
        <w:spacing w:line="360" w:lineRule="auto"/>
        <w:jc w:val="both"/>
        <w:rPr>
          <w:sz w:val="28"/>
          <w:lang w:val="uk-UA"/>
        </w:rPr>
      </w:pPr>
      <w:r>
        <w:rPr>
          <w:sz w:val="28"/>
          <w:lang w:val="uk-UA"/>
        </w:rPr>
        <w:t xml:space="preserve"> </w:t>
      </w:r>
      <w:r>
        <w:rPr>
          <w:sz w:val="28"/>
          <w:lang w:val="en-US"/>
        </w:rPr>
        <w:t>Kalinka</w:t>
      </w:r>
      <w:r w:rsidRPr="00AA3B3E">
        <w:rPr>
          <w:sz w:val="28"/>
          <w:lang w:val="uk-UA"/>
        </w:rPr>
        <w:t xml:space="preserve"> </w:t>
      </w:r>
      <w:r>
        <w:rPr>
          <w:sz w:val="28"/>
          <w:lang w:val="en-US"/>
        </w:rPr>
        <w:t>J</w:t>
      </w:r>
      <w:r w:rsidRPr="00AA3B3E">
        <w:rPr>
          <w:sz w:val="28"/>
          <w:lang w:val="uk-UA"/>
        </w:rPr>
        <w:t xml:space="preserve">., </w:t>
      </w:r>
      <w:r>
        <w:rPr>
          <w:sz w:val="28"/>
          <w:lang w:val="en-US"/>
        </w:rPr>
        <w:t>Hanke</w:t>
      </w:r>
      <w:r w:rsidRPr="00AA3B3E">
        <w:rPr>
          <w:sz w:val="28"/>
          <w:lang w:val="uk-UA"/>
        </w:rPr>
        <w:t xml:space="preserve"> </w:t>
      </w:r>
      <w:r>
        <w:rPr>
          <w:sz w:val="28"/>
          <w:lang w:val="en-US"/>
        </w:rPr>
        <w:t>W</w:t>
      </w:r>
      <w:r w:rsidRPr="00AA3B3E">
        <w:rPr>
          <w:sz w:val="28"/>
          <w:lang w:val="uk-UA"/>
        </w:rPr>
        <w:t xml:space="preserve">. </w:t>
      </w:r>
      <w:r>
        <w:rPr>
          <w:sz w:val="28"/>
          <w:lang w:val="en-US"/>
        </w:rPr>
        <w:t>Palenie</w:t>
      </w:r>
      <w:r w:rsidRPr="00AA3B3E">
        <w:rPr>
          <w:sz w:val="28"/>
          <w:lang w:val="uk-UA"/>
        </w:rPr>
        <w:t xml:space="preserve"> </w:t>
      </w:r>
      <w:r>
        <w:rPr>
          <w:sz w:val="28"/>
          <w:lang w:val="en-US"/>
        </w:rPr>
        <w:t>tytoniu</w:t>
      </w:r>
      <w:r w:rsidRPr="00AA3B3E">
        <w:rPr>
          <w:sz w:val="28"/>
          <w:lang w:val="uk-UA"/>
        </w:rPr>
        <w:t xml:space="preserve"> – </w:t>
      </w:r>
      <w:r>
        <w:rPr>
          <w:sz w:val="28"/>
          <w:lang w:val="en-US"/>
        </w:rPr>
        <w:t>czynnik</w:t>
      </w:r>
      <w:r w:rsidRPr="00AA3B3E">
        <w:rPr>
          <w:sz w:val="28"/>
          <w:lang w:val="uk-UA"/>
        </w:rPr>
        <w:t xml:space="preserve"> </w:t>
      </w:r>
      <w:r>
        <w:rPr>
          <w:sz w:val="28"/>
          <w:lang w:val="en-US"/>
        </w:rPr>
        <w:t>ryzyka</w:t>
      </w:r>
      <w:r w:rsidRPr="00AA3B3E">
        <w:rPr>
          <w:sz w:val="28"/>
          <w:lang w:val="uk-UA"/>
        </w:rPr>
        <w:t xml:space="preserve"> </w:t>
      </w:r>
      <w:r>
        <w:rPr>
          <w:sz w:val="28"/>
          <w:lang w:val="en-US"/>
        </w:rPr>
        <w:t>hipotrofii</w:t>
      </w:r>
      <w:r w:rsidRPr="00AA3B3E">
        <w:rPr>
          <w:sz w:val="28"/>
          <w:lang w:val="uk-UA"/>
        </w:rPr>
        <w:t xml:space="preserve"> </w:t>
      </w:r>
      <w:r>
        <w:rPr>
          <w:sz w:val="28"/>
          <w:lang w:val="en-US"/>
        </w:rPr>
        <w:t>plodu</w:t>
      </w:r>
      <w:r w:rsidRPr="00AA3B3E">
        <w:rPr>
          <w:sz w:val="28"/>
          <w:lang w:val="uk-UA"/>
        </w:rPr>
        <w:t xml:space="preserve">, </w:t>
      </w:r>
      <w:r>
        <w:rPr>
          <w:sz w:val="28"/>
          <w:lang w:val="en-US"/>
        </w:rPr>
        <w:t>porodu</w:t>
      </w:r>
      <w:r w:rsidRPr="00AA3B3E">
        <w:rPr>
          <w:sz w:val="28"/>
          <w:lang w:val="uk-UA"/>
        </w:rPr>
        <w:t xml:space="preserve"> </w:t>
      </w:r>
      <w:r>
        <w:rPr>
          <w:sz w:val="28"/>
          <w:lang w:val="en-US"/>
        </w:rPr>
        <w:t>przedwczesnego</w:t>
      </w:r>
      <w:r w:rsidRPr="00AA3B3E">
        <w:rPr>
          <w:sz w:val="28"/>
          <w:lang w:val="uk-UA"/>
        </w:rPr>
        <w:t xml:space="preserve"> </w:t>
      </w:r>
      <w:r>
        <w:rPr>
          <w:sz w:val="28"/>
          <w:lang w:val="en-US"/>
        </w:rPr>
        <w:t>i</w:t>
      </w:r>
      <w:r w:rsidRPr="00AA3B3E">
        <w:rPr>
          <w:sz w:val="28"/>
          <w:lang w:val="uk-UA"/>
        </w:rPr>
        <w:t xml:space="preserve"> </w:t>
      </w:r>
      <w:r>
        <w:rPr>
          <w:sz w:val="28"/>
          <w:lang w:val="en-US"/>
        </w:rPr>
        <w:t>malej</w:t>
      </w:r>
      <w:r w:rsidRPr="00AA3B3E">
        <w:rPr>
          <w:sz w:val="28"/>
          <w:lang w:val="uk-UA"/>
        </w:rPr>
        <w:t xml:space="preserve"> </w:t>
      </w:r>
      <w:r>
        <w:rPr>
          <w:sz w:val="28"/>
          <w:lang w:val="en-US"/>
        </w:rPr>
        <w:t>masy</w:t>
      </w:r>
      <w:r w:rsidRPr="00AA3B3E">
        <w:rPr>
          <w:sz w:val="28"/>
          <w:lang w:val="uk-UA"/>
        </w:rPr>
        <w:t xml:space="preserve"> </w:t>
      </w:r>
      <w:r>
        <w:rPr>
          <w:sz w:val="28"/>
          <w:lang w:val="en-US"/>
        </w:rPr>
        <w:t>urodzeniowej</w:t>
      </w:r>
      <w:r w:rsidRPr="00AA3B3E">
        <w:rPr>
          <w:sz w:val="28"/>
          <w:lang w:val="uk-UA"/>
        </w:rPr>
        <w:t xml:space="preserve"> // </w:t>
      </w:r>
      <w:r>
        <w:rPr>
          <w:sz w:val="28"/>
          <w:lang w:val="en-US"/>
        </w:rPr>
        <w:t>Ginecologia</w:t>
      </w:r>
      <w:r w:rsidRPr="00AA3B3E">
        <w:rPr>
          <w:sz w:val="28"/>
          <w:lang w:val="uk-UA"/>
        </w:rPr>
        <w:t xml:space="preserve"> </w:t>
      </w:r>
      <w:r>
        <w:rPr>
          <w:sz w:val="28"/>
          <w:lang w:val="en-US"/>
        </w:rPr>
        <w:t>Polska</w:t>
      </w:r>
      <w:r w:rsidRPr="00AA3B3E">
        <w:rPr>
          <w:sz w:val="28"/>
          <w:lang w:val="uk-UA"/>
        </w:rPr>
        <w:t xml:space="preserve">. – 1996. </w:t>
      </w:r>
      <w:r>
        <w:rPr>
          <w:sz w:val="28"/>
          <w:lang w:val="en-US"/>
        </w:rPr>
        <w:t>– Vol</w:t>
      </w:r>
      <w:r w:rsidRPr="00AA3B3E">
        <w:rPr>
          <w:sz w:val="28"/>
          <w:lang w:val="uk-UA"/>
        </w:rPr>
        <w:t xml:space="preserve">. 67, </w:t>
      </w:r>
      <w:r>
        <w:rPr>
          <w:sz w:val="28"/>
          <w:lang w:val="en-US"/>
        </w:rPr>
        <w:t>N</w:t>
      </w:r>
      <w:r>
        <w:rPr>
          <w:sz w:val="28"/>
          <w:lang w:val="uk-UA"/>
        </w:rPr>
        <w:t> </w:t>
      </w:r>
      <w:r w:rsidRPr="00AA3B3E">
        <w:rPr>
          <w:sz w:val="28"/>
          <w:lang w:val="uk-UA"/>
        </w:rPr>
        <w:t xml:space="preserve">2. – </w:t>
      </w:r>
      <w:r>
        <w:rPr>
          <w:sz w:val="28"/>
          <w:lang w:val="en-US"/>
        </w:rPr>
        <w:t>P</w:t>
      </w:r>
      <w:r w:rsidRPr="00AA3B3E">
        <w:rPr>
          <w:sz w:val="28"/>
          <w:lang w:val="uk-UA"/>
        </w:rPr>
        <w:t>. 75-81</w:t>
      </w:r>
      <w:r>
        <w:rPr>
          <w:sz w:val="28"/>
          <w:lang w:val="uk-UA"/>
        </w:rPr>
        <w:t>.</w:t>
      </w:r>
    </w:p>
    <w:p w:rsidR="006128C9" w:rsidRDefault="006128C9" w:rsidP="001B5F8D">
      <w:pPr>
        <w:pStyle w:val="afffffff5"/>
        <w:numPr>
          <w:ilvl w:val="0"/>
          <w:numId w:val="46"/>
        </w:numPr>
        <w:tabs>
          <w:tab w:val="clear" w:pos="644"/>
        </w:tabs>
        <w:suppressAutoHyphens w:val="0"/>
        <w:spacing w:before="0" w:after="0" w:line="360" w:lineRule="auto"/>
        <w:jc w:val="both"/>
        <w:rPr>
          <w:noProof/>
          <w:lang w:val="en-GB"/>
        </w:rPr>
      </w:pPr>
      <w:r>
        <w:rPr>
          <w:lang w:val="en-US"/>
        </w:rPr>
        <w:t xml:space="preserve"> </w:t>
      </w:r>
      <w:r w:rsidRPr="00AA3B3E">
        <w:rPr>
          <w:szCs w:val="28"/>
          <w:lang w:val="en-GB"/>
        </w:rPr>
        <w:t>Kaufmann</w:t>
      </w:r>
      <w:r>
        <w:rPr>
          <w:lang w:val="en-GB"/>
        </w:rPr>
        <w:t xml:space="preserve"> P., Castellucci M. Extravillous trophoblast in the human placenta // Tr</w:t>
      </w:r>
      <w:r>
        <w:rPr>
          <w:lang w:val="en-GB"/>
        </w:rPr>
        <w:t>o</w:t>
      </w:r>
      <w:r>
        <w:rPr>
          <w:lang w:val="en-GB"/>
        </w:rPr>
        <w:t>phoblast Res. –</w:t>
      </w:r>
      <w:r>
        <w:rPr>
          <w:noProof/>
          <w:lang w:val="en-GB"/>
        </w:rPr>
        <w:t xml:space="preserve"> 1997. – Vol. 10. – P. 21-65.</w:t>
      </w:r>
    </w:p>
    <w:p w:rsidR="006128C9" w:rsidRPr="00AA3B3E" w:rsidRDefault="006128C9" w:rsidP="001B5F8D">
      <w:pPr>
        <w:pStyle w:val="afffffff5"/>
        <w:numPr>
          <w:ilvl w:val="0"/>
          <w:numId w:val="46"/>
        </w:numPr>
        <w:tabs>
          <w:tab w:val="clear" w:pos="644"/>
        </w:tabs>
        <w:suppressAutoHyphens w:val="0"/>
        <w:spacing w:before="0" w:after="0" w:line="360" w:lineRule="auto"/>
        <w:jc w:val="both"/>
        <w:rPr>
          <w:szCs w:val="28"/>
          <w:lang w:val="en-GB"/>
        </w:rPr>
      </w:pPr>
      <w:r>
        <w:rPr>
          <w:lang w:val="uk-UA"/>
        </w:rPr>
        <w:t xml:space="preserve"> </w:t>
      </w:r>
      <w:r w:rsidRPr="00AA3B3E">
        <w:rPr>
          <w:szCs w:val="28"/>
          <w:lang w:val="en-GB"/>
        </w:rPr>
        <w:t>Kertschanska S., Kosanke G., Kaufmann P. Pressure dependence of so-called tra</w:t>
      </w:r>
      <w:r w:rsidRPr="00AA3B3E">
        <w:rPr>
          <w:szCs w:val="28"/>
          <w:lang w:val="en-GB"/>
        </w:rPr>
        <w:t>n</w:t>
      </w:r>
      <w:r w:rsidRPr="00AA3B3E">
        <w:rPr>
          <w:szCs w:val="28"/>
          <w:lang w:val="en-GB"/>
        </w:rPr>
        <w:t>strophoblastic channels during fetal perfusion of human placental villi // Microscopy Research and Technique. – 1997. – V</w:t>
      </w:r>
      <w:r>
        <w:rPr>
          <w:szCs w:val="28"/>
          <w:lang w:val="en-GB"/>
        </w:rPr>
        <w:t>ol</w:t>
      </w:r>
      <w:r w:rsidRPr="00AA3B3E">
        <w:rPr>
          <w:szCs w:val="28"/>
          <w:lang w:val="en-GB"/>
        </w:rPr>
        <w:t>.</w:t>
      </w:r>
      <w:r>
        <w:rPr>
          <w:szCs w:val="28"/>
          <w:lang w:val="en-GB"/>
        </w:rPr>
        <w:t xml:space="preserve"> </w:t>
      </w:r>
      <w:r w:rsidRPr="00AA3B3E">
        <w:rPr>
          <w:noProof/>
          <w:szCs w:val="28"/>
          <w:lang w:val="en-GB"/>
        </w:rPr>
        <w:t>38. – P.</w:t>
      </w:r>
      <w:r>
        <w:rPr>
          <w:noProof/>
          <w:szCs w:val="28"/>
          <w:lang w:val="en-GB"/>
        </w:rPr>
        <w:t xml:space="preserve"> </w:t>
      </w:r>
      <w:r w:rsidRPr="00AA3B3E">
        <w:rPr>
          <w:noProof/>
          <w:szCs w:val="28"/>
          <w:lang w:val="en-GB"/>
        </w:rPr>
        <w:t>52-62.</w:t>
      </w:r>
    </w:p>
    <w:p w:rsidR="006128C9" w:rsidRPr="00AA3B3E" w:rsidRDefault="006128C9" w:rsidP="001B5F8D">
      <w:pPr>
        <w:numPr>
          <w:ilvl w:val="0"/>
          <w:numId w:val="46"/>
        </w:numPr>
        <w:suppressAutoHyphens w:val="0"/>
        <w:spacing w:line="360" w:lineRule="auto"/>
        <w:jc w:val="both"/>
        <w:rPr>
          <w:sz w:val="28"/>
          <w:szCs w:val="28"/>
          <w:lang w:val="uk-UA"/>
        </w:rPr>
      </w:pPr>
      <w:r w:rsidRPr="00AA3B3E">
        <w:rPr>
          <w:noProof/>
          <w:sz w:val="28"/>
          <w:szCs w:val="28"/>
          <w:lang w:val="en-GB"/>
        </w:rPr>
        <w:t xml:space="preserve"> </w:t>
      </w:r>
      <w:r w:rsidRPr="00AA3B3E">
        <w:rPr>
          <w:sz w:val="28"/>
          <w:szCs w:val="28"/>
          <w:lang w:val="en-GB"/>
        </w:rPr>
        <w:t>Kertschanska S., Schroder H., Kaufmann P. The ultrastructure of the trophobla</w:t>
      </w:r>
      <w:r w:rsidRPr="00AA3B3E">
        <w:rPr>
          <w:sz w:val="28"/>
          <w:szCs w:val="28"/>
          <w:lang w:val="en-GB"/>
        </w:rPr>
        <w:t>s</w:t>
      </w:r>
      <w:r w:rsidRPr="00AA3B3E">
        <w:rPr>
          <w:sz w:val="28"/>
          <w:szCs w:val="28"/>
          <w:lang w:val="en-GB"/>
        </w:rPr>
        <w:t>tic layer of the Degu (Octodon degus) placenta: a re-evaluation of the “channel problem” // Placenta</w:t>
      </w:r>
      <w:r w:rsidRPr="00AA3B3E">
        <w:rPr>
          <w:noProof/>
          <w:sz w:val="28"/>
          <w:szCs w:val="28"/>
          <w:lang w:val="en-GB"/>
        </w:rPr>
        <w:t>. – 1997. – V</w:t>
      </w:r>
      <w:r>
        <w:rPr>
          <w:noProof/>
          <w:sz w:val="28"/>
          <w:szCs w:val="28"/>
          <w:lang w:val="en-GB"/>
        </w:rPr>
        <w:t>ol</w:t>
      </w:r>
      <w:r w:rsidRPr="00AA3B3E">
        <w:rPr>
          <w:noProof/>
          <w:sz w:val="28"/>
          <w:szCs w:val="28"/>
          <w:lang w:val="en-GB"/>
        </w:rPr>
        <w:t>.</w:t>
      </w:r>
      <w:r>
        <w:rPr>
          <w:noProof/>
          <w:sz w:val="28"/>
          <w:szCs w:val="28"/>
          <w:lang w:val="en-GB"/>
        </w:rPr>
        <w:t xml:space="preserve"> </w:t>
      </w:r>
      <w:r w:rsidRPr="00AA3B3E">
        <w:rPr>
          <w:noProof/>
          <w:sz w:val="28"/>
          <w:szCs w:val="28"/>
          <w:lang w:val="en-GB"/>
        </w:rPr>
        <w:t>18. – P.</w:t>
      </w:r>
      <w:r>
        <w:rPr>
          <w:noProof/>
          <w:sz w:val="28"/>
          <w:szCs w:val="28"/>
          <w:lang w:val="en-GB"/>
        </w:rPr>
        <w:t xml:space="preserve"> </w:t>
      </w:r>
      <w:r w:rsidRPr="00AA3B3E">
        <w:rPr>
          <w:noProof/>
          <w:sz w:val="28"/>
          <w:szCs w:val="28"/>
          <w:lang w:val="en-GB"/>
        </w:rPr>
        <w:t>219-225.</w:t>
      </w:r>
    </w:p>
    <w:p w:rsidR="006128C9" w:rsidRDefault="006128C9" w:rsidP="001B5F8D">
      <w:pPr>
        <w:pStyle w:val="afffffff5"/>
        <w:numPr>
          <w:ilvl w:val="0"/>
          <w:numId w:val="46"/>
        </w:numPr>
        <w:tabs>
          <w:tab w:val="clear" w:pos="644"/>
        </w:tabs>
        <w:suppressAutoHyphens w:val="0"/>
        <w:spacing w:before="0" w:after="0" w:line="360" w:lineRule="auto"/>
        <w:jc w:val="both"/>
        <w:rPr>
          <w:noProof/>
          <w:lang w:val="en-GB"/>
        </w:rPr>
      </w:pPr>
      <w:r w:rsidRPr="00AA3B3E">
        <w:rPr>
          <w:szCs w:val="28"/>
          <w:lang w:val="uk-UA"/>
        </w:rPr>
        <w:t xml:space="preserve"> </w:t>
      </w:r>
      <w:r>
        <w:rPr>
          <w:lang w:val="en-GB"/>
        </w:rPr>
        <w:t>Kingdom J., Burrell S. J., Kaufmann P. Pathology and clinical implications of a</w:t>
      </w:r>
      <w:r>
        <w:rPr>
          <w:lang w:val="en-GB"/>
        </w:rPr>
        <w:t>b</w:t>
      </w:r>
      <w:r>
        <w:rPr>
          <w:lang w:val="en-GB"/>
        </w:rPr>
        <w:t>normal Wumbilical artery Doppler waveforms // Ultrasound in Obstet. Gynecol. –</w:t>
      </w:r>
      <w:r>
        <w:rPr>
          <w:noProof/>
          <w:lang w:val="en-GB"/>
        </w:rPr>
        <w:t xml:space="preserve"> 1997. – Vol. 9. – P. 271-286.</w:t>
      </w:r>
    </w:p>
    <w:p w:rsidR="006128C9" w:rsidRDefault="006128C9" w:rsidP="001B5F8D">
      <w:pPr>
        <w:pStyle w:val="afffffff5"/>
        <w:numPr>
          <w:ilvl w:val="0"/>
          <w:numId w:val="46"/>
        </w:numPr>
        <w:tabs>
          <w:tab w:val="clear" w:pos="644"/>
        </w:tabs>
        <w:suppressAutoHyphens w:val="0"/>
        <w:spacing w:before="0" w:after="0" w:line="360" w:lineRule="auto"/>
        <w:jc w:val="both"/>
        <w:rPr>
          <w:noProof/>
          <w:lang w:val="en-GB"/>
        </w:rPr>
      </w:pPr>
      <w:r>
        <w:rPr>
          <w:noProof/>
          <w:lang w:val="en-GB"/>
        </w:rPr>
        <w:t xml:space="preserve"> </w:t>
      </w:r>
      <w:r>
        <w:rPr>
          <w:lang w:val="en-GB"/>
        </w:rPr>
        <w:t>Kingdom J., Kaufmann P. Oxygen and placental villous development: origins of f</w:t>
      </w:r>
      <w:r>
        <w:rPr>
          <w:lang w:val="en-GB"/>
        </w:rPr>
        <w:t>e</w:t>
      </w:r>
      <w:r>
        <w:rPr>
          <w:lang w:val="en-GB"/>
        </w:rPr>
        <w:t xml:space="preserve">tal hypoxia // Placenta. – 1997. – Vol. </w:t>
      </w:r>
      <w:r>
        <w:rPr>
          <w:noProof/>
          <w:lang w:val="en-GB"/>
        </w:rPr>
        <w:t>18. – P. 613-621.</w:t>
      </w:r>
    </w:p>
    <w:p w:rsidR="006128C9" w:rsidRDefault="006128C9" w:rsidP="001B5F8D">
      <w:pPr>
        <w:pStyle w:val="afffffff5"/>
        <w:numPr>
          <w:ilvl w:val="0"/>
          <w:numId w:val="46"/>
        </w:numPr>
        <w:tabs>
          <w:tab w:val="clear" w:pos="644"/>
        </w:tabs>
        <w:suppressAutoHyphens w:val="0"/>
        <w:spacing w:before="0" w:after="0" w:line="360" w:lineRule="auto"/>
        <w:jc w:val="both"/>
        <w:rPr>
          <w:noProof/>
          <w:lang w:val="en-GB"/>
        </w:rPr>
      </w:pPr>
      <w:r>
        <w:rPr>
          <w:noProof/>
          <w:lang w:val="en-GB"/>
        </w:rPr>
        <w:t xml:space="preserve"> K</w:t>
      </w:r>
      <w:r>
        <w:rPr>
          <w:lang w:val="en-GB"/>
        </w:rPr>
        <w:t>ingdom J., Kaufmann P. Oxygen and placenta development // Adv. Exp. Med. Biol. –</w:t>
      </w:r>
      <w:r>
        <w:rPr>
          <w:noProof/>
          <w:lang w:val="en-GB"/>
        </w:rPr>
        <w:t xml:space="preserve"> 1999. – Vol. 474. – P. 259-275.</w:t>
      </w:r>
    </w:p>
    <w:p w:rsidR="006128C9" w:rsidRPr="0073350F" w:rsidRDefault="006128C9" w:rsidP="001B5F8D">
      <w:pPr>
        <w:pStyle w:val="afffffff5"/>
        <w:numPr>
          <w:ilvl w:val="0"/>
          <w:numId w:val="46"/>
        </w:numPr>
        <w:tabs>
          <w:tab w:val="clear" w:pos="644"/>
        </w:tabs>
        <w:suppressAutoHyphens w:val="0"/>
        <w:spacing w:before="0" w:after="0" w:line="360" w:lineRule="auto"/>
        <w:jc w:val="both"/>
        <w:rPr>
          <w:lang w:val="en-US"/>
        </w:rPr>
      </w:pPr>
      <w:r>
        <w:rPr>
          <w:noProof/>
          <w:lang w:val="en-GB"/>
        </w:rPr>
        <w:t xml:space="preserve"> </w:t>
      </w:r>
      <w:r>
        <w:rPr>
          <w:lang w:val="en-US"/>
        </w:rPr>
        <w:t>Kingdom J. C. P., Rodeck C. H. Umbilical artery Doppler - more harm than good? // Br. J. Obstet. Gynaecol. – 1997. – Vol. 104, N 4. – P. 393-396.</w:t>
      </w:r>
    </w:p>
    <w:p w:rsidR="006128C9" w:rsidRDefault="006128C9" w:rsidP="001B5F8D">
      <w:pPr>
        <w:pStyle w:val="afffffff5"/>
        <w:numPr>
          <w:ilvl w:val="0"/>
          <w:numId w:val="46"/>
        </w:numPr>
        <w:tabs>
          <w:tab w:val="clear" w:pos="644"/>
        </w:tabs>
        <w:suppressAutoHyphens w:val="0"/>
        <w:spacing w:before="0" w:after="0" w:line="360" w:lineRule="auto"/>
        <w:jc w:val="both"/>
        <w:rPr>
          <w:lang w:val="en-US"/>
        </w:rPr>
      </w:pPr>
      <w:r>
        <w:rPr>
          <w:noProof/>
          <w:lang w:val="en-GB"/>
        </w:rPr>
        <w:t xml:space="preserve"> </w:t>
      </w:r>
      <w:r>
        <w:rPr>
          <w:lang w:val="en-US"/>
        </w:rPr>
        <w:t xml:space="preserve">Lao T. T., Wong W. M. Placental ratio and intrauterine growth retardation // Br. J. Obstet. Gynecol. – 1996. – Vol. 103, N 9. – P. 924-926. </w:t>
      </w:r>
    </w:p>
    <w:p w:rsidR="006128C9" w:rsidRPr="0073350F" w:rsidRDefault="006128C9" w:rsidP="001B5F8D">
      <w:pPr>
        <w:pStyle w:val="afffffff5"/>
        <w:numPr>
          <w:ilvl w:val="0"/>
          <w:numId w:val="46"/>
        </w:numPr>
        <w:tabs>
          <w:tab w:val="clear" w:pos="644"/>
        </w:tabs>
        <w:suppressAutoHyphens w:val="0"/>
        <w:spacing w:before="0" w:after="0" w:line="360" w:lineRule="auto"/>
        <w:jc w:val="both"/>
        <w:rPr>
          <w:lang w:val="en-US"/>
        </w:rPr>
      </w:pPr>
      <w:r>
        <w:rPr>
          <w:lang w:val="en-US"/>
        </w:rPr>
        <w:t xml:space="preserve"> Levy R., Nelson D. M. Current topic: to be or not to be that is the question. Apopt</w:t>
      </w:r>
      <w:r>
        <w:rPr>
          <w:lang w:val="en-US"/>
        </w:rPr>
        <w:t>o</w:t>
      </w:r>
      <w:r>
        <w:rPr>
          <w:lang w:val="en-US"/>
        </w:rPr>
        <w:t>sis in human trophoblast // Placenta. – 2000. – Vol. 21. – P. 1-13.</w:t>
      </w:r>
    </w:p>
    <w:p w:rsidR="006128C9" w:rsidRDefault="006128C9" w:rsidP="001B5F8D">
      <w:pPr>
        <w:numPr>
          <w:ilvl w:val="0"/>
          <w:numId w:val="46"/>
        </w:numPr>
        <w:suppressAutoHyphens w:val="0"/>
        <w:spacing w:line="360" w:lineRule="auto"/>
        <w:jc w:val="both"/>
        <w:rPr>
          <w:sz w:val="28"/>
          <w:szCs w:val="28"/>
          <w:lang w:val="en-GB"/>
        </w:rPr>
      </w:pPr>
      <w:r>
        <w:rPr>
          <w:sz w:val="28"/>
          <w:szCs w:val="28"/>
          <w:lang w:val="en-US"/>
        </w:rPr>
        <w:lastRenderedPageBreak/>
        <w:t xml:space="preserve"> </w:t>
      </w:r>
      <w:r>
        <w:rPr>
          <w:sz w:val="28"/>
          <w:szCs w:val="28"/>
          <w:lang w:val="en-GB"/>
        </w:rPr>
        <w:t>Li D., Clark C. C., Myers J. C. Basement membrane  zone type XV collagen is a d</w:t>
      </w:r>
      <w:r>
        <w:rPr>
          <w:sz w:val="28"/>
          <w:szCs w:val="28"/>
          <w:lang w:val="en-GB"/>
        </w:rPr>
        <w:t>i</w:t>
      </w:r>
      <w:r>
        <w:rPr>
          <w:sz w:val="28"/>
          <w:szCs w:val="28"/>
          <w:lang w:val="en-GB"/>
        </w:rPr>
        <w:t>sulfide-bonded chondroitin sulfate proteoglycan in human tissues and cultured cell // J. Biol. Chem. – 2000. – Vol. 275. – P. 22339-22347.</w:t>
      </w:r>
    </w:p>
    <w:p w:rsidR="006128C9" w:rsidRDefault="006128C9" w:rsidP="001B5F8D">
      <w:pPr>
        <w:numPr>
          <w:ilvl w:val="0"/>
          <w:numId w:val="46"/>
        </w:numPr>
        <w:suppressAutoHyphens w:val="0"/>
        <w:spacing w:line="360" w:lineRule="auto"/>
        <w:jc w:val="both"/>
        <w:rPr>
          <w:sz w:val="28"/>
          <w:szCs w:val="28"/>
          <w:lang w:val="en-US"/>
        </w:rPr>
      </w:pPr>
      <w:r>
        <w:rPr>
          <w:sz w:val="28"/>
          <w:szCs w:val="28"/>
          <w:lang w:val="en-US"/>
        </w:rPr>
        <w:t xml:space="preserve"> </w:t>
      </w:r>
      <w:r w:rsidRPr="00AA3B3E">
        <w:rPr>
          <w:sz w:val="28"/>
          <w:szCs w:val="28"/>
          <w:lang w:val="en-US"/>
        </w:rPr>
        <w:t>Lynch A., Silver R., Emlen W. Antiphospholipid antibodies in healthy pregnant women // Rheum. Dis. Clin. North. Am. – 1997. – V</w:t>
      </w:r>
      <w:r>
        <w:rPr>
          <w:sz w:val="28"/>
          <w:szCs w:val="28"/>
          <w:lang w:val="en-US"/>
        </w:rPr>
        <w:t>ol</w:t>
      </w:r>
      <w:r w:rsidRPr="00AA3B3E">
        <w:rPr>
          <w:sz w:val="28"/>
          <w:szCs w:val="28"/>
          <w:lang w:val="en-US"/>
        </w:rPr>
        <w:t>. 23, N 1. – P. 55-70.</w:t>
      </w:r>
      <w:r>
        <w:rPr>
          <w:sz w:val="28"/>
          <w:szCs w:val="28"/>
          <w:lang w:val="en-US"/>
        </w:rPr>
        <w:t xml:space="preserve"> </w:t>
      </w:r>
    </w:p>
    <w:p w:rsidR="006128C9" w:rsidRPr="00FA2DBA" w:rsidRDefault="006128C9" w:rsidP="001B5F8D">
      <w:pPr>
        <w:numPr>
          <w:ilvl w:val="0"/>
          <w:numId w:val="46"/>
        </w:numPr>
        <w:suppressAutoHyphens w:val="0"/>
        <w:spacing w:line="360" w:lineRule="auto"/>
        <w:jc w:val="both"/>
        <w:rPr>
          <w:noProof/>
          <w:sz w:val="28"/>
          <w:szCs w:val="28"/>
          <w:lang w:val="de-DE"/>
        </w:rPr>
      </w:pPr>
      <w:r w:rsidRPr="00FA2DBA">
        <w:rPr>
          <w:sz w:val="28"/>
          <w:szCs w:val="28"/>
          <w:lang w:val="de-DE"/>
        </w:rPr>
        <w:t xml:space="preserve"> Makrophagen Hrfieeintrachtigen durch Induktion von Trophoblast-Apoptose die e</w:t>
      </w:r>
      <w:r w:rsidRPr="00FA2DBA">
        <w:rPr>
          <w:sz w:val="28"/>
          <w:szCs w:val="28"/>
          <w:lang w:val="de-DE"/>
        </w:rPr>
        <w:t>n</w:t>
      </w:r>
      <w:r w:rsidRPr="00FA2DBA">
        <w:rPr>
          <w:sz w:val="28"/>
          <w:szCs w:val="28"/>
          <w:lang w:val="de-DE"/>
        </w:rPr>
        <w:t>dovaskulare Invasion bei Praeklampsie</w:t>
      </w:r>
      <w:r w:rsidRPr="00FA2DBA">
        <w:rPr>
          <w:noProof/>
          <w:sz w:val="28"/>
          <w:szCs w:val="28"/>
          <w:lang w:val="de-DE"/>
        </w:rPr>
        <w:t xml:space="preserve"> </w:t>
      </w:r>
      <w:r w:rsidRPr="00E5254D">
        <w:rPr>
          <w:sz w:val="28"/>
          <w:lang w:val="de-DE"/>
        </w:rPr>
        <w:t>–</w:t>
      </w:r>
      <w:r w:rsidRPr="00FA2DBA">
        <w:rPr>
          <w:sz w:val="28"/>
          <w:szCs w:val="28"/>
          <w:lang w:val="de-DE"/>
        </w:rPr>
        <w:t xml:space="preserve"> in vivo / Reister F., Huppertz B., Frank</w:t>
      </w:r>
      <w:r>
        <w:rPr>
          <w:sz w:val="28"/>
          <w:szCs w:val="28"/>
          <w:lang w:val="de-DE"/>
        </w:rPr>
        <w:t> </w:t>
      </w:r>
      <w:r w:rsidRPr="00FA2DBA">
        <w:rPr>
          <w:sz w:val="28"/>
          <w:szCs w:val="28"/>
          <w:lang w:val="de-DE"/>
        </w:rPr>
        <w:t>H.</w:t>
      </w:r>
      <w:r>
        <w:rPr>
          <w:sz w:val="28"/>
          <w:szCs w:val="28"/>
          <w:lang w:val="de-DE"/>
        </w:rPr>
        <w:t xml:space="preserve"> </w:t>
      </w:r>
      <w:r w:rsidRPr="00FA2DBA">
        <w:rPr>
          <w:sz w:val="28"/>
          <w:szCs w:val="28"/>
          <w:lang w:val="de-DE"/>
        </w:rPr>
        <w:t xml:space="preserve">G. et al. // Befunde Z. Gebh-Neonat. – 1999. – </w:t>
      </w:r>
      <w:r>
        <w:rPr>
          <w:sz w:val="28"/>
          <w:szCs w:val="28"/>
          <w:lang w:val="de-DE"/>
        </w:rPr>
        <w:t>B</w:t>
      </w:r>
      <w:r w:rsidRPr="00FA2DBA">
        <w:rPr>
          <w:sz w:val="28"/>
          <w:szCs w:val="28"/>
          <w:lang w:val="de-DE"/>
        </w:rPr>
        <w:t xml:space="preserve">. 3. – </w:t>
      </w:r>
      <w:r>
        <w:rPr>
          <w:sz w:val="28"/>
          <w:szCs w:val="28"/>
          <w:lang w:val="de-DE"/>
        </w:rPr>
        <w:t>S</w:t>
      </w:r>
      <w:r w:rsidRPr="00FA2DBA">
        <w:rPr>
          <w:sz w:val="28"/>
          <w:szCs w:val="28"/>
          <w:lang w:val="de-DE"/>
        </w:rPr>
        <w:t xml:space="preserve">. </w:t>
      </w:r>
      <w:r w:rsidRPr="00FA2DBA">
        <w:rPr>
          <w:noProof/>
          <w:sz w:val="28"/>
          <w:szCs w:val="28"/>
          <w:lang w:val="de-DE"/>
        </w:rPr>
        <w:t>203-235.</w:t>
      </w:r>
    </w:p>
    <w:p w:rsidR="006128C9" w:rsidRDefault="006128C9" w:rsidP="001B5F8D">
      <w:pPr>
        <w:numPr>
          <w:ilvl w:val="0"/>
          <w:numId w:val="46"/>
        </w:numPr>
        <w:suppressAutoHyphens w:val="0"/>
        <w:spacing w:line="360" w:lineRule="auto"/>
        <w:jc w:val="both"/>
        <w:rPr>
          <w:sz w:val="28"/>
          <w:lang w:val="en-US"/>
        </w:rPr>
      </w:pPr>
      <w:r w:rsidRPr="00FA2DBA">
        <w:rPr>
          <w:sz w:val="28"/>
          <w:szCs w:val="28"/>
          <w:lang w:val="de-DE"/>
        </w:rPr>
        <w:t xml:space="preserve"> </w:t>
      </w:r>
      <w:r w:rsidRPr="00AA3B3E">
        <w:rPr>
          <w:sz w:val="28"/>
          <w:szCs w:val="28"/>
          <w:lang w:val="en-US"/>
        </w:rPr>
        <w:t>Malaamitsi-Puchner A.</w:t>
      </w:r>
      <w:r>
        <w:rPr>
          <w:sz w:val="28"/>
          <w:lang w:val="en-US"/>
        </w:rPr>
        <w:t xml:space="preserve"> Perinatal mortality related to low birth weight // Eur. J. of Obstet. Gynecol. Reprod. Biol. – 1991. – Vol. 41, N. 1. – P. 23-24.</w:t>
      </w:r>
    </w:p>
    <w:p w:rsidR="006128C9" w:rsidRPr="00AA3B3E" w:rsidRDefault="006128C9" w:rsidP="001B5F8D">
      <w:pPr>
        <w:numPr>
          <w:ilvl w:val="0"/>
          <w:numId w:val="46"/>
        </w:numPr>
        <w:suppressAutoHyphens w:val="0"/>
        <w:spacing w:line="360" w:lineRule="auto"/>
        <w:jc w:val="both"/>
        <w:rPr>
          <w:sz w:val="28"/>
          <w:szCs w:val="28"/>
          <w:lang w:val="en-US"/>
        </w:rPr>
      </w:pPr>
      <w:r w:rsidRPr="00AA3B3E">
        <w:rPr>
          <w:sz w:val="28"/>
          <w:szCs w:val="28"/>
          <w:lang w:val="en-US"/>
        </w:rPr>
        <w:t xml:space="preserve"> </w:t>
      </w:r>
      <w:r w:rsidRPr="00AA3B3E">
        <w:rPr>
          <w:sz w:val="28"/>
          <w:szCs w:val="28"/>
          <w:lang w:val="en-GB"/>
        </w:rPr>
        <w:t>Maternal anemia results in increased proliferation in human placental villi / G.</w:t>
      </w:r>
      <w:r>
        <w:rPr>
          <w:sz w:val="28"/>
          <w:szCs w:val="28"/>
          <w:lang w:val="en-GB"/>
        </w:rPr>
        <w:t> </w:t>
      </w:r>
      <w:r w:rsidRPr="00AA3B3E">
        <w:rPr>
          <w:sz w:val="28"/>
          <w:szCs w:val="28"/>
          <w:lang w:val="en-GB"/>
        </w:rPr>
        <w:t>Kosanke, M</w:t>
      </w:r>
      <w:r>
        <w:rPr>
          <w:sz w:val="28"/>
          <w:szCs w:val="28"/>
          <w:lang w:val="en-GB"/>
        </w:rPr>
        <w:t>.</w:t>
      </w:r>
      <w:r w:rsidRPr="00AA3B3E">
        <w:rPr>
          <w:sz w:val="28"/>
          <w:szCs w:val="28"/>
          <w:lang w:val="en-GB"/>
        </w:rPr>
        <w:t xml:space="preserve"> Kadyrov, H. Korr, P. Kaufmann // Trophoblast Res. </w:t>
      </w:r>
      <w:r>
        <w:rPr>
          <w:sz w:val="28"/>
          <w:lang w:val="en-US"/>
        </w:rPr>
        <w:t xml:space="preserve">– </w:t>
      </w:r>
      <w:r w:rsidRPr="00AA3B3E">
        <w:rPr>
          <w:sz w:val="28"/>
          <w:szCs w:val="28"/>
          <w:lang w:val="en-GB"/>
        </w:rPr>
        <w:t>1998. – V</w:t>
      </w:r>
      <w:r>
        <w:rPr>
          <w:sz w:val="28"/>
          <w:szCs w:val="28"/>
          <w:lang w:val="en-GB"/>
        </w:rPr>
        <w:t>ol</w:t>
      </w:r>
      <w:r w:rsidRPr="00AA3B3E">
        <w:rPr>
          <w:sz w:val="28"/>
          <w:szCs w:val="28"/>
          <w:lang w:val="en-GB"/>
        </w:rPr>
        <w:t>.</w:t>
      </w:r>
      <w:r>
        <w:rPr>
          <w:sz w:val="28"/>
          <w:szCs w:val="28"/>
          <w:lang w:val="en-GB"/>
        </w:rPr>
        <w:t xml:space="preserve"> </w:t>
      </w:r>
      <w:r w:rsidRPr="00AA3B3E">
        <w:rPr>
          <w:sz w:val="28"/>
          <w:szCs w:val="28"/>
          <w:lang w:val="en-GB"/>
        </w:rPr>
        <w:t>11. – P.</w:t>
      </w:r>
      <w:r>
        <w:rPr>
          <w:sz w:val="28"/>
          <w:szCs w:val="28"/>
          <w:lang w:val="en-GB"/>
        </w:rPr>
        <w:t> </w:t>
      </w:r>
      <w:r w:rsidRPr="00AA3B3E">
        <w:rPr>
          <w:noProof/>
          <w:sz w:val="28"/>
          <w:szCs w:val="28"/>
          <w:lang w:val="en-GB"/>
        </w:rPr>
        <w:t>339-357.</w:t>
      </w:r>
    </w:p>
    <w:p w:rsidR="006128C9" w:rsidRPr="00AA3B3E" w:rsidRDefault="006128C9" w:rsidP="001B5F8D">
      <w:pPr>
        <w:numPr>
          <w:ilvl w:val="0"/>
          <w:numId w:val="46"/>
        </w:numPr>
        <w:suppressAutoHyphens w:val="0"/>
        <w:spacing w:line="360" w:lineRule="auto"/>
        <w:jc w:val="both"/>
        <w:rPr>
          <w:sz w:val="28"/>
          <w:szCs w:val="28"/>
          <w:lang w:val="en-US"/>
        </w:rPr>
      </w:pPr>
      <w:r w:rsidRPr="00AA3B3E">
        <w:rPr>
          <w:sz w:val="28"/>
          <w:szCs w:val="28"/>
          <w:lang w:val="en-US"/>
        </w:rPr>
        <w:t xml:space="preserve"> Maternal Position During Labor: Effect on Fetal Oxygen Saturation Measured by Pulse Oximetry / Carbonne</w:t>
      </w:r>
      <w:r>
        <w:rPr>
          <w:sz w:val="28"/>
          <w:szCs w:val="28"/>
          <w:lang w:val="en-US"/>
        </w:rPr>
        <w:t xml:space="preserve"> </w:t>
      </w:r>
      <w:r w:rsidRPr="00AA3B3E">
        <w:rPr>
          <w:sz w:val="28"/>
          <w:szCs w:val="28"/>
          <w:lang w:val="en-US"/>
        </w:rPr>
        <w:t>B., Benachi</w:t>
      </w:r>
      <w:r>
        <w:rPr>
          <w:sz w:val="28"/>
          <w:szCs w:val="28"/>
          <w:lang w:val="en-US"/>
        </w:rPr>
        <w:t xml:space="preserve"> </w:t>
      </w:r>
      <w:r w:rsidRPr="00AA3B3E">
        <w:rPr>
          <w:sz w:val="28"/>
          <w:szCs w:val="28"/>
          <w:lang w:val="en-US"/>
        </w:rPr>
        <w:t>A., Lévéque</w:t>
      </w:r>
      <w:r>
        <w:rPr>
          <w:sz w:val="28"/>
          <w:szCs w:val="28"/>
          <w:lang w:val="en-US"/>
        </w:rPr>
        <w:t xml:space="preserve"> </w:t>
      </w:r>
      <w:r w:rsidRPr="00AA3B3E">
        <w:rPr>
          <w:sz w:val="28"/>
          <w:szCs w:val="28"/>
          <w:lang w:val="en-US"/>
        </w:rPr>
        <w:t>M.-L. et al. // Obstet. Gynecol. – 1996. – V</w:t>
      </w:r>
      <w:r>
        <w:rPr>
          <w:sz w:val="28"/>
          <w:szCs w:val="28"/>
          <w:lang w:val="en-US"/>
        </w:rPr>
        <w:t>ol</w:t>
      </w:r>
      <w:r w:rsidRPr="00AA3B3E">
        <w:rPr>
          <w:sz w:val="28"/>
          <w:szCs w:val="28"/>
          <w:lang w:val="en-US"/>
        </w:rPr>
        <w:t>. 88, N 5. – P. 797-801.</w:t>
      </w:r>
    </w:p>
    <w:p w:rsidR="006128C9" w:rsidRPr="00AA3B3E" w:rsidRDefault="006128C9" w:rsidP="001B5F8D">
      <w:pPr>
        <w:pStyle w:val="afffffff5"/>
        <w:numPr>
          <w:ilvl w:val="0"/>
          <w:numId w:val="46"/>
        </w:numPr>
        <w:tabs>
          <w:tab w:val="clear" w:pos="644"/>
        </w:tabs>
        <w:suppressAutoHyphens w:val="0"/>
        <w:spacing w:before="0" w:after="0" w:line="360" w:lineRule="auto"/>
        <w:jc w:val="both"/>
        <w:rPr>
          <w:szCs w:val="28"/>
          <w:lang w:val="en-US"/>
        </w:rPr>
      </w:pPr>
      <w:r>
        <w:rPr>
          <w:szCs w:val="28"/>
          <w:lang w:val="en-US"/>
        </w:rPr>
        <w:t xml:space="preserve"> </w:t>
      </w:r>
      <w:r w:rsidRPr="00AA3B3E">
        <w:rPr>
          <w:szCs w:val="28"/>
          <w:lang w:val="en-US"/>
        </w:rPr>
        <w:t>Maternal risk factors for preterm birth and low birth weight in Cape Verde / We</w:t>
      </w:r>
      <w:r w:rsidRPr="00AA3B3E">
        <w:rPr>
          <w:szCs w:val="28"/>
          <w:lang w:val="en-US"/>
        </w:rPr>
        <w:t>s</w:t>
      </w:r>
      <w:r w:rsidRPr="00AA3B3E">
        <w:rPr>
          <w:szCs w:val="28"/>
          <w:lang w:val="en-US"/>
        </w:rPr>
        <w:t>sel</w:t>
      </w:r>
      <w:r>
        <w:rPr>
          <w:szCs w:val="28"/>
          <w:lang w:val="en-US"/>
        </w:rPr>
        <w:t> </w:t>
      </w:r>
      <w:r w:rsidRPr="00AA3B3E">
        <w:rPr>
          <w:szCs w:val="28"/>
          <w:lang w:val="en-US"/>
        </w:rPr>
        <w:t>H., Cnattingius</w:t>
      </w:r>
      <w:r>
        <w:rPr>
          <w:szCs w:val="28"/>
          <w:lang w:val="en-US"/>
        </w:rPr>
        <w:t xml:space="preserve"> </w:t>
      </w:r>
      <w:r w:rsidRPr="00AA3B3E">
        <w:rPr>
          <w:szCs w:val="28"/>
          <w:lang w:val="en-US"/>
        </w:rPr>
        <w:t>S., Bergstrom</w:t>
      </w:r>
      <w:r>
        <w:rPr>
          <w:szCs w:val="28"/>
          <w:lang w:val="en-US"/>
        </w:rPr>
        <w:t xml:space="preserve"> </w:t>
      </w:r>
      <w:r w:rsidRPr="00AA3B3E">
        <w:rPr>
          <w:szCs w:val="28"/>
          <w:lang w:val="en-US"/>
        </w:rPr>
        <w:t>S. et al. // Acta Obstet.</w:t>
      </w:r>
      <w:r>
        <w:rPr>
          <w:szCs w:val="28"/>
          <w:lang w:val="en-US"/>
        </w:rPr>
        <w:t xml:space="preserve"> </w:t>
      </w:r>
      <w:r w:rsidRPr="00AA3B3E">
        <w:rPr>
          <w:szCs w:val="28"/>
          <w:lang w:val="en-US"/>
        </w:rPr>
        <w:t>Gynecol.</w:t>
      </w:r>
      <w:r>
        <w:rPr>
          <w:szCs w:val="28"/>
          <w:lang w:val="en-US"/>
        </w:rPr>
        <w:t xml:space="preserve"> </w:t>
      </w:r>
      <w:r w:rsidRPr="00AA3B3E">
        <w:rPr>
          <w:szCs w:val="28"/>
          <w:lang w:val="en-US"/>
        </w:rPr>
        <w:t xml:space="preserve">Scand. </w:t>
      </w:r>
      <w:r>
        <w:rPr>
          <w:lang w:val="en-US"/>
        </w:rPr>
        <w:t>–</w:t>
      </w:r>
      <w:r w:rsidRPr="00AA3B3E">
        <w:rPr>
          <w:szCs w:val="28"/>
          <w:lang w:val="en-US"/>
        </w:rPr>
        <w:t xml:space="preserve"> 1996. </w:t>
      </w:r>
      <w:r>
        <w:rPr>
          <w:lang w:val="en-US"/>
        </w:rPr>
        <w:t>–</w:t>
      </w:r>
      <w:r w:rsidRPr="00AA3B3E">
        <w:rPr>
          <w:szCs w:val="28"/>
          <w:lang w:val="en-US"/>
        </w:rPr>
        <w:t>V</w:t>
      </w:r>
      <w:r>
        <w:rPr>
          <w:szCs w:val="28"/>
          <w:lang w:val="en-US"/>
        </w:rPr>
        <w:t>ol</w:t>
      </w:r>
      <w:r w:rsidRPr="00AA3B3E">
        <w:rPr>
          <w:szCs w:val="28"/>
          <w:lang w:val="en-US"/>
        </w:rPr>
        <w:t>.</w:t>
      </w:r>
      <w:r>
        <w:rPr>
          <w:szCs w:val="28"/>
          <w:lang w:val="en-US"/>
        </w:rPr>
        <w:t> </w:t>
      </w:r>
      <w:r w:rsidRPr="00AA3B3E">
        <w:rPr>
          <w:szCs w:val="28"/>
          <w:lang w:val="en-US"/>
        </w:rPr>
        <w:t xml:space="preserve">75, N 4. </w:t>
      </w:r>
      <w:r>
        <w:rPr>
          <w:lang w:val="en-US"/>
        </w:rPr>
        <w:t>–</w:t>
      </w:r>
      <w:r w:rsidRPr="00AA3B3E">
        <w:rPr>
          <w:szCs w:val="28"/>
          <w:lang w:val="en-US"/>
        </w:rPr>
        <w:t xml:space="preserve"> P. 360-366.</w:t>
      </w:r>
    </w:p>
    <w:p w:rsidR="006128C9" w:rsidRPr="00AA3B3E" w:rsidRDefault="006128C9" w:rsidP="001B5F8D">
      <w:pPr>
        <w:numPr>
          <w:ilvl w:val="0"/>
          <w:numId w:val="46"/>
        </w:numPr>
        <w:suppressAutoHyphens w:val="0"/>
        <w:spacing w:line="360" w:lineRule="auto"/>
        <w:jc w:val="both"/>
        <w:rPr>
          <w:sz w:val="28"/>
          <w:szCs w:val="28"/>
          <w:lang w:val="en-GB"/>
        </w:rPr>
      </w:pPr>
      <w:r w:rsidRPr="00AA3B3E">
        <w:rPr>
          <w:sz w:val="28"/>
          <w:szCs w:val="28"/>
          <w:lang w:val="en-US"/>
        </w:rPr>
        <w:t xml:space="preserve"> </w:t>
      </w:r>
      <w:r w:rsidRPr="00AA3B3E">
        <w:rPr>
          <w:sz w:val="28"/>
          <w:szCs w:val="28"/>
          <w:lang w:val="en-GB"/>
        </w:rPr>
        <w:t>Messam C.</w:t>
      </w:r>
      <w:r>
        <w:rPr>
          <w:sz w:val="28"/>
          <w:szCs w:val="28"/>
          <w:lang w:val="en-GB"/>
        </w:rPr>
        <w:t xml:space="preserve"> </w:t>
      </w:r>
      <w:r w:rsidRPr="00AA3B3E">
        <w:rPr>
          <w:sz w:val="28"/>
          <w:szCs w:val="28"/>
          <w:lang w:val="en-GB"/>
        </w:rPr>
        <w:t>A. Pittman R.</w:t>
      </w:r>
      <w:r>
        <w:rPr>
          <w:sz w:val="28"/>
          <w:szCs w:val="28"/>
          <w:lang w:val="en-GB"/>
        </w:rPr>
        <w:t xml:space="preserve"> </w:t>
      </w:r>
      <w:r w:rsidRPr="00AA3B3E">
        <w:rPr>
          <w:sz w:val="28"/>
          <w:szCs w:val="28"/>
          <w:lang w:val="en-GB"/>
        </w:rPr>
        <w:t>N. Asynchrony and commitment to die during apo</w:t>
      </w:r>
      <w:r w:rsidRPr="00AA3B3E">
        <w:rPr>
          <w:sz w:val="28"/>
          <w:szCs w:val="28"/>
          <w:lang w:val="en-GB"/>
        </w:rPr>
        <w:t>p</w:t>
      </w:r>
      <w:r w:rsidRPr="00AA3B3E">
        <w:rPr>
          <w:sz w:val="28"/>
          <w:szCs w:val="28"/>
          <w:lang w:val="en-GB"/>
        </w:rPr>
        <w:t>tosis</w:t>
      </w:r>
      <w:r w:rsidRPr="00AA3B3E">
        <w:rPr>
          <w:noProof/>
          <w:sz w:val="28"/>
          <w:szCs w:val="28"/>
          <w:lang w:val="en-GB"/>
        </w:rPr>
        <w:t xml:space="preserve"> //</w:t>
      </w:r>
      <w:r w:rsidRPr="00AA3B3E">
        <w:rPr>
          <w:sz w:val="28"/>
          <w:szCs w:val="28"/>
          <w:lang w:val="en-GB"/>
        </w:rPr>
        <w:t xml:space="preserve"> Exp. Cell. Res.</w:t>
      </w:r>
      <w:r w:rsidRPr="00AA3B3E">
        <w:rPr>
          <w:noProof/>
          <w:sz w:val="28"/>
          <w:szCs w:val="28"/>
          <w:lang w:val="en-GB"/>
        </w:rPr>
        <w:t xml:space="preserve"> </w:t>
      </w:r>
      <w:r>
        <w:rPr>
          <w:sz w:val="28"/>
          <w:lang w:val="en-US"/>
        </w:rPr>
        <w:t>–</w:t>
      </w:r>
      <w:r w:rsidRPr="00AA3B3E">
        <w:rPr>
          <w:noProof/>
          <w:sz w:val="28"/>
          <w:szCs w:val="28"/>
          <w:lang w:val="en-GB"/>
        </w:rPr>
        <w:t xml:space="preserve"> 1998. </w:t>
      </w:r>
      <w:r>
        <w:rPr>
          <w:sz w:val="28"/>
          <w:lang w:val="en-US"/>
        </w:rPr>
        <w:t>–</w:t>
      </w:r>
      <w:r w:rsidRPr="00AA3B3E">
        <w:rPr>
          <w:noProof/>
          <w:sz w:val="28"/>
          <w:szCs w:val="28"/>
          <w:lang w:val="en-GB"/>
        </w:rPr>
        <w:t xml:space="preserve"> V</w:t>
      </w:r>
      <w:r>
        <w:rPr>
          <w:noProof/>
          <w:sz w:val="28"/>
          <w:szCs w:val="28"/>
          <w:lang w:val="en-GB"/>
        </w:rPr>
        <w:t>ol</w:t>
      </w:r>
      <w:r w:rsidRPr="00AA3B3E">
        <w:rPr>
          <w:noProof/>
          <w:sz w:val="28"/>
          <w:szCs w:val="28"/>
          <w:lang w:val="en-GB"/>
        </w:rPr>
        <w:t xml:space="preserve">. 238. </w:t>
      </w:r>
      <w:r>
        <w:rPr>
          <w:sz w:val="28"/>
          <w:lang w:val="en-US"/>
        </w:rPr>
        <w:t>–</w:t>
      </w:r>
      <w:r w:rsidRPr="00AA3B3E">
        <w:rPr>
          <w:sz w:val="28"/>
          <w:szCs w:val="28"/>
          <w:lang w:val="en-GB"/>
        </w:rPr>
        <w:t xml:space="preserve"> P.</w:t>
      </w:r>
      <w:r w:rsidRPr="00AA3B3E">
        <w:rPr>
          <w:noProof/>
          <w:sz w:val="28"/>
          <w:szCs w:val="28"/>
          <w:lang w:val="en-GB"/>
        </w:rPr>
        <w:t xml:space="preserve"> 389-398.</w:t>
      </w:r>
    </w:p>
    <w:p w:rsidR="006128C9" w:rsidRPr="00AA3B3E" w:rsidRDefault="006128C9" w:rsidP="001B5F8D">
      <w:pPr>
        <w:pStyle w:val="afffffff5"/>
        <w:numPr>
          <w:ilvl w:val="0"/>
          <w:numId w:val="46"/>
        </w:numPr>
        <w:tabs>
          <w:tab w:val="clear" w:pos="644"/>
        </w:tabs>
        <w:suppressAutoHyphens w:val="0"/>
        <w:spacing w:before="0" w:after="0" w:line="360" w:lineRule="auto"/>
        <w:jc w:val="both"/>
        <w:rPr>
          <w:szCs w:val="28"/>
          <w:lang w:val="en-US"/>
        </w:rPr>
      </w:pPr>
      <w:r w:rsidRPr="00AA3B3E">
        <w:rPr>
          <w:noProof/>
          <w:szCs w:val="28"/>
          <w:lang w:val="en-GB"/>
        </w:rPr>
        <w:t xml:space="preserve"> </w:t>
      </w:r>
      <w:r w:rsidRPr="00AA3B3E">
        <w:rPr>
          <w:szCs w:val="28"/>
          <w:lang w:val="en-GB"/>
        </w:rPr>
        <w:t>Mignnotte B., Vaysiere J. L</w:t>
      </w:r>
      <w:r>
        <w:rPr>
          <w:szCs w:val="28"/>
          <w:lang w:val="en-GB"/>
        </w:rPr>
        <w:t>.</w:t>
      </w:r>
      <w:r w:rsidRPr="00AA3B3E">
        <w:rPr>
          <w:szCs w:val="28"/>
          <w:lang w:val="en-GB"/>
        </w:rPr>
        <w:t xml:space="preserve"> Mitochondria</w:t>
      </w:r>
      <w:r w:rsidRPr="00AA3B3E">
        <w:rPr>
          <w:b/>
          <w:bCs/>
          <w:szCs w:val="28"/>
          <w:lang w:val="en-GB"/>
        </w:rPr>
        <w:t xml:space="preserve"> </w:t>
      </w:r>
      <w:r w:rsidRPr="00AA3B3E">
        <w:rPr>
          <w:bCs/>
          <w:szCs w:val="28"/>
          <w:lang w:val="en-GB"/>
        </w:rPr>
        <w:t>and apoptosis</w:t>
      </w:r>
      <w:r w:rsidRPr="00AA3B3E">
        <w:rPr>
          <w:noProof/>
          <w:szCs w:val="28"/>
          <w:lang w:val="en-GB"/>
        </w:rPr>
        <w:t xml:space="preserve"> //</w:t>
      </w:r>
      <w:r w:rsidRPr="00AA3B3E">
        <w:rPr>
          <w:szCs w:val="28"/>
          <w:lang w:val="en-GB"/>
        </w:rPr>
        <w:t xml:space="preserve"> Eur. J. Biochem.</w:t>
      </w:r>
      <w:r w:rsidRPr="00AA3B3E">
        <w:rPr>
          <w:noProof/>
          <w:szCs w:val="28"/>
          <w:lang w:val="en-GB"/>
        </w:rPr>
        <w:t xml:space="preserve"> </w:t>
      </w:r>
      <w:r>
        <w:rPr>
          <w:lang w:val="en-US"/>
        </w:rPr>
        <w:t>–</w:t>
      </w:r>
      <w:r w:rsidRPr="00AA3B3E">
        <w:rPr>
          <w:noProof/>
          <w:szCs w:val="28"/>
          <w:lang w:val="en-GB"/>
        </w:rPr>
        <w:t xml:space="preserve"> 1998. </w:t>
      </w:r>
      <w:r>
        <w:rPr>
          <w:lang w:val="en-US"/>
        </w:rPr>
        <w:t>–</w:t>
      </w:r>
      <w:r w:rsidRPr="00AA3B3E">
        <w:rPr>
          <w:noProof/>
          <w:szCs w:val="28"/>
          <w:lang w:val="en-GB"/>
        </w:rPr>
        <w:t xml:space="preserve"> V</w:t>
      </w:r>
      <w:r>
        <w:rPr>
          <w:noProof/>
          <w:szCs w:val="28"/>
          <w:lang w:val="en-GB"/>
        </w:rPr>
        <w:t>ol.</w:t>
      </w:r>
      <w:r w:rsidRPr="00AA3B3E">
        <w:rPr>
          <w:noProof/>
          <w:szCs w:val="28"/>
          <w:lang w:val="en-GB"/>
        </w:rPr>
        <w:t xml:space="preserve"> 252. </w:t>
      </w:r>
      <w:r>
        <w:rPr>
          <w:lang w:val="en-US"/>
        </w:rPr>
        <w:t>–</w:t>
      </w:r>
      <w:r w:rsidRPr="00AA3B3E">
        <w:rPr>
          <w:szCs w:val="28"/>
          <w:lang w:val="en-GB"/>
        </w:rPr>
        <w:t xml:space="preserve"> P.</w:t>
      </w:r>
      <w:r w:rsidRPr="00AA3B3E">
        <w:rPr>
          <w:noProof/>
          <w:szCs w:val="28"/>
          <w:lang w:val="en-GB"/>
        </w:rPr>
        <w:t xml:space="preserve"> 1-15.</w:t>
      </w:r>
    </w:p>
    <w:p w:rsidR="006128C9" w:rsidRDefault="006128C9" w:rsidP="001B5F8D">
      <w:pPr>
        <w:pStyle w:val="afffffff4"/>
        <w:numPr>
          <w:ilvl w:val="0"/>
          <w:numId w:val="46"/>
        </w:numPr>
        <w:suppressAutoHyphens w:val="0"/>
        <w:spacing w:after="0" w:line="360" w:lineRule="auto"/>
        <w:jc w:val="both"/>
        <w:rPr>
          <w:lang w:val="en-US"/>
        </w:rPr>
      </w:pPr>
      <w:r>
        <w:rPr>
          <w:lang w:val="en-US"/>
        </w:rPr>
        <w:t xml:space="preserve"> Miller H. S., Lesser K. B., Reed K. L. Adolescence and very low birth weight i</w:t>
      </w:r>
      <w:r>
        <w:rPr>
          <w:lang w:val="en-US"/>
        </w:rPr>
        <w:t>n</w:t>
      </w:r>
      <w:r>
        <w:rPr>
          <w:lang w:val="en-US"/>
        </w:rPr>
        <w:t xml:space="preserve">fants: a disproportionate association // Obstet. Gynecol. – 1996. – Vol. 87, N 1. – P. 83-88. </w:t>
      </w:r>
    </w:p>
    <w:p w:rsidR="006128C9" w:rsidRDefault="006128C9" w:rsidP="001B5F8D">
      <w:pPr>
        <w:pStyle w:val="afffffff4"/>
        <w:numPr>
          <w:ilvl w:val="0"/>
          <w:numId w:val="46"/>
        </w:numPr>
        <w:suppressAutoHyphens w:val="0"/>
        <w:spacing w:after="0" w:line="360" w:lineRule="auto"/>
        <w:jc w:val="both"/>
        <w:rPr>
          <w:lang w:val="en-US"/>
        </w:rPr>
      </w:pPr>
      <w:r>
        <w:rPr>
          <w:lang w:val="en-US"/>
        </w:rPr>
        <w:t xml:space="preserve"> Minior V. K., Divon M. Y. Fetal growth restriction at term: myth or reality // Obstet. Gynecol. – 1998. – Vol. 92, N 1. – P. 57-60.</w:t>
      </w:r>
    </w:p>
    <w:p w:rsidR="006128C9" w:rsidRDefault="006128C9" w:rsidP="001B5F8D">
      <w:pPr>
        <w:pStyle w:val="afffffff4"/>
        <w:numPr>
          <w:ilvl w:val="0"/>
          <w:numId w:val="46"/>
        </w:numPr>
        <w:suppressAutoHyphens w:val="0"/>
        <w:spacing w:after="0" w:line="360" w:lineRule="auto"/>
        <w:jc w:val="both"/>
        <w:rPr>
          <w:lang w:val="en-US"/>
        </w:rPr>
      </w:pPr>
      <w:r>
        <w:rPr>
          <w:lang w:val="en-US"/>
        </w:rPr>
        <w:t xml:space="preserve"> Modulation of birthweight through gestational age and fetal growth / Petridou E., Trichopoulos D., Revinthi K. et al. // Child: Care, Health &amp; Development. – 1996. – Vol. 22, N 1. – P. 37-53.</w:t>
      </w:r>
    </w:p>
    <w:p w:rsidR="006128C9" w:rsidRDefault="006128C9" w:rsidP="001B5F8D">
      <w:pPr>
        <w:pStyle w:val="afffffff4"/>
        <w:numPr>
          <w:ilvl w:val="0"/>
          <w:numId w:val="46"/>
        </w:numPr>
        <w:suppressAutoHyphens w:val="0"/>
        <w:spacing w:after="0" w:line="360" w:lineRule="auto"/>
        <w:jc w:val="both"/>
        <w:rPr>
          <w:lang w:val="en-US"/>
        </w:rPr>
      </w:pPr>
      <w:r>
        <w:rPr>
          <w:lang w:val="en-US"/>
        </w:rPr>
        <w:lastRenderedPageBreak/>
        <w:t xml:space="preserve"> Mongelli M., Gardosi J. Reduction of false-positive diagnosis of fetal growth restri</w:t>
      </w:r>
      <w:r>
        <w:rPr>
          <w:lang w:val="en-US"/>
        </w:rPr>
        <w:t>c</w:t>
      </w:r>
      <w:r>
        <w:rPr>
          <w:lang w:val="en-US"/>
        </w:rPr>
        <w:t>tion by application of customised fetal growth standards // Obstet. Gynecol. – 1996. – Vol. 88, N 15. – P. 844-848.</w:t>
      </w:r>
    </w:p>
    <w:p w:rsidR="006128C9" w:rsidRDefault="006128C9" w:rsidP="001B5F8D">
      <w:pPr>
        <w:pStyle w:val="afffffff4"/>
        <w:numPr>
          <w:ilvl w:val="0"/>
          <w:numId w:val="46"/>
        </w:numPr>
        <w:suppressAutoHyphens w:val="0"/>
        <w:spacing w:after="0" w:line="360" w:lineRule="auto"/>
        <w:jc w:val="both"/>
        <w:rPr>
          <w:lang w:val="en-US"/>
        </w:rPr>
      </w:pPr>
      <w:r>
        <w:rPr>
          <w:lang w:val="en-US"/>
        </w:rPr>
        <w:t xml:space="preserve"> Monoclonal antiphospholipid antibody reactivity against human cultured trophoblast / Katsuragava H., Kanzaki H., Inoue T. et al. // Am. J Reprod. Immunol. – 1995.</w:t>
      </w:r>
      <w:r w:rsidRPr="00E5254D">
        <w:rPr>
          <w:lang w:val="en-US"/>
        </w:rPr>
        <w:t xml:space="preserve"> </w:t>
      </w:r>
      <w:r>
        <w:rPr>
          <w:lang w:val="en-US"/>
        </w:rPr>
        <w:t>– Vol. 33, N 6. – P. 476.</w:t>
      </w:r>
    </w:p>
    <w:p w:rsidR="006128C9" w:rsidRDefault="006128C9" w:rsidP="001B5F8D">
      <w:pPr>
        <w:pStyle w:val="afffffff4"/>
        <w:numPr>
          <w:ilvl w:val="0"/>
          <w:numId w:val="46"/>
        </w:numPr>
        <w:suppressAutoHyphens w:val="0"/>
        <w:spacing w:after="0" w:line="360" w:lineRule="auto"/>
        <w:jc w:val="both"/>
        <w:rPr>
          <w:lang w:val="en-US"/>
        </w:rPr>
      </w:pPr>
      <w:r>
        <w:rPr>
          <w:lang w:val="en-US"/>
        </w:rPr>
        <w:t xml:space="preserve"> Morrison J. J., Rennie J. M. Clinical, scientific and ethical aspects of fetal and ne</w:t>
      </w:r>
      <w:r>
        <w:rPr>
          <w:lang w:val="en-US"/>
        </w:rPr>
        <w:t>o</w:t>
      </w:r>
      <w:r>
        <w:rPr>
          <w:lang w:val="en-US"/>
        </w:rPr>
        <w:t>natal care at extremely preterm periods of gestation // Br. J. Obstet. Gynecol. – 1997. – Vol. 104, N 12. – P. 1341-1350.</w:t>
      </w:r>
    </w:p>
    <w:p w:rsidR="006128C9" w:rsidRPr="00AA3B3E" w:rsidRDefault="006128C9" w:rsidP="001B5F8D">
      <w:pPr>
        <w:numPr>
          <w:ilvl w:val="0"/>
          <w:numId w:val="46"/>
        </w:numPr>
        <w:suppressAutoHyphens w:val="0"/>
        <w:spacing w:line="360" w:lineRule="auto"/>
        <w:jc w:val="both"/>
        <w:rPr>
          <w:sz w:val="28"/>
          <w:szCs w:val="28"/>
          <w:lang w:val="en-GB"/>
        </w:rPr>
      </w:pPr>
      <w:r>
        <w:rPr>
          <w:sz w:val="28"/>
          <w:lang w:val="en-US"/>
        </w:rPr>
        <w:t xml:space="preserve"> Miyashita T., Read J. C. Tumor suppressor p53 is a direct transcriptional activator of the human Bax gene //</w:t>
      </w:r>
      <w:r w:rsidRPr="00233533">
        <w:rPr>
          <w:sz w:val="28"/>
          <w:szCs w:val="28"/>
          <w:lang w:val="en-GB"/>
        </w:rPr>
        <w:t xml:space="preserve"> </w:t>
      </w:r>
      <w:r w:rsidRPr="00AA3B3E">
        <w:rPr>
          <w:sz w:val="28"/>
          <w:szCs w:val="28"/>
          <w:lang w:val="en-GB"/>
        </w:rPr>
        <w:t>Cell. – 199</w:t>
      </w:r>
      <w:r>
        <w:rPr>
          <w:sz w:val="28"/>
          <w:szCs w:val="28"/>
          <w:lang w:val="en-GB"/>
        </w:rPr>
        <w:t>5</w:t>
      </w:r>
      <w:r w:rsidRPr="00AA3B3E">
        <w:rPr>
          <w:sz w:val="28"/>
          <w:szCs w:val="28"/>
          <w:lang w:val="en-GB"/>
        </w:rPr>
        <w:t>. – V</w:t>
      </w:r>
      <w:r>
        <w:rPr>
          <w:sz w:val="28"/>
          <w:szCs w:val="28"/>
          <w:lang w:val="en-GB"/>
        </w:rPr>
        <w:t>ol</w:t>
      </w:r>
      <w:r w:rsidRPr="00AA3B3E">
        <w:rPr>
          <w:sz w:val="28"/>
          <w:szCs w:val="28"/>
          <w:lang w:val="en-GB"/>
        </w:rPr>
        <w:t>. 8</w:t>
      </w:r>
      <w:r>
        <w:rPr>
          <w:sz w:val="28"/>
          <w:szCs w:val="28"/>
          <w:lang w:val="en-GB"/>
        </w:rPr>
        <w:t>0</w:t>
      </w:r>
      <w:r w:rsidRPr="00AA3B3E">
        <w:rPr>
          <w:sz w:val="28"/>
          <w:szCs w:val="28"/>
          <w:lang w:val="en-GB"/>
        </w:rPr>
        <w:t xml:space="preserve">. – P. </w:t>
      </w:r>
      <w:r>
        <w:rPr>
          <w:sz w:val="28"/>
          <w:szCs w:val="28"/>
          <w:lang w:val="en-GB"/>
        </w:rPr>
        <w:t>293</w:t>
      </w:r>
      <w:r w:rsidRPr="00AA3B3E">
        <w:rPr>
          <w:sz w:val="28"/>
          <w:szCs w:val="28"/>
          <w:lang w:val="en-GB"/>
        </w:rPr>
        <w:t>-</w:t>
      </w:r>
      <w:r>
        <w:rPr>
          <w:sz w:val="28"/>
          <w:szCs w:val="28"/>
          <w:lang w:val="en-GB"/>
        </w:rPr>
        <w:t>299</w:t>
      </w:r>
      <w:r w:rsidRPr="00AA3B3E">
        <w:rPr>
          <w:sz w:val="28"/>
          <w:szCs w:val="28"/>
          <w:lang w:val="en-GB"/>
        </w:rPr>
        <w:t>.</w:t>
      </w:r>
    </w:p>
    <w:p w:rsidR="006128C9" w:rsidRDefault="006128C9" w:rsidP="001B5F8D">
      <w:pPr>
        <w:pStyle w:val="afffffff4"/>
        <w:numPr>
          <w:ilvl w:val="0"/>
          <w:numId w:val="46"/>
        </w:numPr>
        <w:suppressAutoHyphens w:val="0"/>
        <w:spacing w:after="0" w:line="360" w:lineRule="auto"/>
        <w:jc w:val="both"/>
        <w:rPr>
          <w:noProof/>
          <w:lang w:val="en-GB"/>
        </w:rPr>
      </w:pPr>
      <w:r>
        <w:rPr>
          <w:lang w:val="en-US"/>
        </w:rPr>
        <w:t xml:space="preserve"> </w:t>
      </w:r>
      <w:r>
        <w:rPr>
          <w:lang w:val="en-GB"/>
        </w:rPr>
        <w:t>Nagata S., Coldstein P. The Fas death factor</w:t>
      </w:r>
      <w:r>
        <w:rPr>
          <w:noProof/>
          <w:lang w:val="en-GB"/>
        </w:rPr>
        <w:t xml:space="preserve"> //</w:t>
      </w:r>
      <w:r>
        <w:rPr>
          <w:lang w:val="en-GB"/>
        </w:rPr>
        <w:t xml:space="preserve"> Science.</w:t>
      </w:r>
      <w:r>
        <w:rPr>
          <w:noProof/>
          <w:lang w:val="en-GB"/>
        </w:rPr>
        <w:t xml:space="preserve"> </w:t>
      </w:r>
      <w:r>
        <w:rPr>
          <w:lang w:val="en-US"/>
        </w:rPr>
        <w:t>–</w:t>
      </w:r>
      <w:r>
        <w:rPr>
          <w:noProof/>
          <w:lang w:val="en-GB"/>
        </w:rPr>
        <w:t xml:space="preserve"> 1995. </w:t>
      </w:r>
      <w:r>
        <w:rPr>
          <w:lang w:val="en-US"/>
        </w:rPr>
        <w:t>–</w:t>
      </w:r>
      <w:r>
        <w:rPr>
          <w:noProof/>
          <w:lang w:val="en-GB"/>
        </w:rPr>
        <w:t xml:space="preserve"> Vol. 267. </w:t>
      </w:r>
      <w:r>
        <w:rPr>
          <w:lang w:val="en-US"/>
        </w:rPr>
        <w:t>–</w:t>
      </w:r>
      <w:r>
        <w:rPr>
          <w:lang w:val="en-GB"/>
        </w:rPr>
        <w:t xml:space="preserve"> P. </w:t>
      </w:r>
      <w:r>
        <w:rPr>
          <w:noProof/>
          <w:lang w:val="en-GB"/>
        </w:rPr>
        <w:t xml:space="preserve">1449-1456. </w:t>
      </w:r>
    </w:p>
    <w:p w:rsidR="006128C9" w:rsidRDefault="006128C9" w:rsidP="001B5F8D">
      <w:pPr>
        <w:pStyle w:val="afffffff4"/>
        <w:numPr>
          <w:ilvl w:val="0"/>
          <w:numId w:val="46"/>
        </w:numPr>
        <w:suppressAutoHyphens w:val="0"/>
        <w:spacing w:after="0" w:line="360" w:lineRule="auto"/>
        <w:jc w:val="both"/>
        <w:rPr>
          <w:lang w:val="en-US"/>
        </w:rPr>
      </w:pPr>
      <w:r>
        <w:rPr>
          <w:noProof/>
          <w:lang w:val="en-GB"/>
        </w:rPr>
        <w:t xml:space="preserve"> </w:t>
      </w:r>
      <w:r>
        <w:rPr>
          <w:lang w:val="en-US"/>
        </w:rPr>
        <w:t>Nogami H., Tashibana T., Ishikawa H. Intrauterine growth retardation due to growth hormone def</w:t>
      </w:r>
      <w:r>
        <w:rPr>
          <w:lang w:val="en-US"/>
        </w:rPr>
        <w:t>i</w:t>
      </w:r>
      <w:r>
        <w:rPr>
          <w:lang w:val="en-US"/>
        </w:rPr>
        <w:t>ciency in rats // Biology of the Neonate. – 1995. – Vol. 68, N 6. – P. 412-418.</w:t>
      </w:r>
    </w:p>
    <w:p w:rsidR="006128C9" w:rsidRDefault="006128C9" w:rsidP="001B5F8D">
      <w:pPr>
        <w:pStyle w:val="afffffff4"/>
        <w:numPr>
          <w:ilvl w:val="0"/>
          <w:numId w:val="46"/>
        </w:numPr>
        <w:suppressAutoHyphens w:val="0"/>
        <w:spacing w:after="0" w:line="360" w:lineRule="auto"/>
        <w:jc w:val="both"/>
        <w:rPr>
          <w:lang w:val="en-US"/>
        </w:rPr>
      </w:pPr>
      <w:r>
        <w:rPr>
          <w:lang w:val="en-US"/>
        </w:rPr>
        <w:t xml:space="preserve"> Owen P., Donnet M. L. Ogston S. A. Standards for ultrasound fetal growth v</w:t>
      </w:r>
      <w:r>
        <w:rPr>
          <w:lang w:val="en-US"/>
        </w:rPr>
        <w:t>e</w:t>
      </w:r>
      <w:r>
        <w:rPr>
          <w:lang w:val="en-US"/>
        </w:rPr>
        <w:t>locity // Br. J. Obstet. Gynecol. – 1996. – Vol. 103, N 1. – P. 60-69.</w:t>
      </w:r>
    </w:p>
    <w:p w:rsidR="006128C9" w:rsidRDefault="006128C9" w:rsidP="001B5F8D">
      <w:pPr>
        <w:numPr>
          <w:ilvl w:val="0"/>
          <w:numId w:val="46"/>
        </w:numPr>
        <w:suppressAutoHyphens w:val="0"/>
        <w:spacing w:line="360" w:lineRule="auto"/>
        <w:jc w:val="both"/>
        <w:rPr>
          <w:sz w:val="28"/>
          <w:lang w:val="en-US"/>
        </w:rPr>
      </w:pPr>
      <w:r>
        <w:rPr>
          <w:sz w:val="28"/>
          <w:lang w:val="en-US"/>
        </w:rPr>
        <w:t xml:space="preserve"> Owen P., Harrold A. J., Farrel T. Fetal size and growth velocity in the prediction of intrapartum caesarean section for fetal distress // Br. J. Obstet. Gynecol. – 1997. – Vol. 104, N 4. – P. 445-449.</w:t>
      </w:r>
    </w:p>
    <w:p w:rsidR="006128C9" w:rsidRDefault="006128C9" w:rsidP="001B5F8D">
      <w:pPr>
        <w:pStyle w:val="afffffff5"/>
        <w:numPr>
          <w:ilvl w:val="0"/>
          <w:numId w:val="46"/>
        </w:numPr>
        <w:tabs>
          <w:tab w:val="clear" w:pos="644"/>
        </w:tabs>
        <w:suppressAutoHyphens w:val="0"/>
        <w:spacing w:before="0" w:after="0" w:line="360" w:lineRule="auto"/>
        <w:jc w:val="both"/>
        <w:rPr>
          <w:lang w:val="en-GB"/>
        </w:rPr>
      </w:pPr>
      <w:r>
        <w:rPr>
          <w:lang w:val="en-US"/>
        </w:rPr>
        <w:t xml:space="preserve"> </w:t>
      </w:r>
      <w:r>
        <w:rPr>
          <w:lang w:val="en-GB"/>
        </w:rPr>
        <w:t>Parent cells for trophoblast hybridisation</w:t>
      </w:r>
      <w:r>
        <w:rPr>
          <w:noProof/>
          <w:lang w:val="en-GB"/>
        </w:rPr>
        <w:t xml:space="preserve"> II:</w:t>
      </w:r>
      <w:r>
        <w:rPr>
          <w:lang w:val="en-GB"/>
        </w:rPr>
        <w:t xml:space="preserve"> ACI and related trophoblast cell lines, a family of HGPRT-negative mutants of the choriocarcinoma cell line JEG-3 /</w:t>
      </w:r>
      <w:r>
        <w:rPr>
          <w:noProof/>
          <w:lang w:val="en-GB"/>
        </w:rPr>
        <w:t xml:space="preserve"> </w:t>
      </w:r>
      <w:r>
        <w:rPr>
          <w:lang w:val="en-GB"/>
        </w:rPr>
        <w:t>H. </w:t>
      </w:r>
      <w:r>
        <w:rPr>
          <w:noProof/>
          <w:lang w:val="en-GB"/>
        </w:rPr>
        <w:t>F</w:t>
      </w:r>
      <w:r>
        <w:rPr>
          <w:lang w:val="en-GB"/>
        </w:rPr>
        <w:t>unayama, G. Gaus, I. Ebeling et al. // Trophoblast Res. –</w:t>
      </w:r>
      <w:r>
        <w:rPr>
          <w:noProof/>
          <w:lang w:val="en-GB"/>
        </w:rPr>
        <w:t xml:space="preserve"> 1997. – Vol. 10. – P. 191-</w:t>
      </w:r>
      <w:r>
        <w:rPr>
          <w:lang w:val="en-GB"/>
        </w:rPr>
        <w:t>201.</w:t>
      </w:r>
    </w:p>
    <w:p w:rsidR="006128C9" w:rsidRDefault="006128C9" w:rsidP="001B5F8D">
      <w:pPr>
        <w:pStyle w:val="afffffff5"/>
        <w:numPr>
          <w:ilvl w:val="0"/>
          <w:numId w:val="46"/>
        </w:numPr>
        <w:tabs>
          <w:tab w:val="clear" w:pos="644"/>
        </w:tabs>
        <w:suppressAutoHyphens w:val="0"/>
        <w:spacing w:before="0" w:after="0" w:line="360" w:lineRule="auto"/>
        <w:jc w:val="both"/>
        <w:rPr>
          <w:noProof/>
          <w:lang w:val="en-GB"/>
        </w:rPr>
      </w:pPr>
      <w:r>
        <w:rPr>
          <w:lang w:val="en-GB"/>
        </w:rPr>
        <w:t xml:space="preserve"> Parent Cells for trophoblast hybridisation I: Isolation of extravillous trophoblast cells from human term chorion laeve / Gaus G., Funayama H., Huppertz B. et al. // Trophoblast Res. </w:t>
      </w:r>
      <w:r>
        <w:rPr>
          <w:lang w:val="en-US"/>
        </w:rPr>
        <w:t>–</w:t>
      </w:r>
      <w:r>
        <w:rPr>
          <w:lang w:val="en-GB"/>
        </w:rPr>
        <w:t xml:space="preserve"> 1997. –</w:t>
      </w:r>
      <w:r>
        <w:rPr>
          <w:noProof/>
          <w:lang w:val="en-GB"/>
        </w:rPr>
        <w:t xml:space="preserve"> Vol. 10. – P. 181-190.</w:t>
      </w:r>
    </w:p>
    <w:p w:rsidR="006128C9" w:rsidRDefault="006128C9" w:rsidP="001B5F8D">
      <w:pPr>
        <w:pStyle w:val="afffffff5"/>
        <w:numPr>
          <w:ilvl w:val="0"/>
          <w:numId w:val="46"/>
        </w:numPr>
        <w:tabs>
          <w:tab w:val="clear" w:pos="644"/>
        </w:tabs>
        <w:suppressAutoHyphens w:val="0"/>
        <w:spacing w:before="0" w:after="0" w:line="360" w:lineRule="auto"/>
        <w:jc w:val="both"/>
        <w:rPr>
          <w:noProof/>
          <w:lang w:val="en-GB"/>
        </w:rPr>
      </w:pPr>
      <w:r>
        <w:rPr>
          <w:noProof/>
          <w:lang w:val="en-GB"/>
        </w:rPr>
        <w:t xml:space="preserve"> </w:t>
      </w:r>
      <w:r>
        <w:rPr>
          <w:lang w:val="en-GB"/>
        </w:rPr>
        <w:t>Pathological basis for abnormal umbilical Doppler waveforms in pregnancies co</w:t>
      </w:r>
      <w:r>
        <w:rPr>
          <w:lang w:val="en-GB"/>
        </w:rPr>
        <w:t>m</w:t>
      </w:r>
      <w:r>
        <w:rPr>
          <w:lang w:val="en-GB"/>
        </w:rPr>
        <w:t>plicated by intrauterine growth restriction: a review /</w:t>
      </w:r>
      <w:r>
        <w:rPr>
          <w:noProof/>
          <w:lang w:val="en-GB"/>
        </w:rPr>
        <w:t xml:space="preserve"> </w:t>
      </w:r>
      <w:r>
        <w:rPr>
          <w:lang w:val="en-GB"/>
        </w:rPr>
        <w:t xml:space="preserve">Kingdom J., Macara L., Krebs C. et al. // Trophoblast Res. – 1997. – Vol. </w:t>
      </w:r>
      <w:r>
        <w:rPr>
          <w:noProof/>
          <w:lang w:val="en-GB"/>
        </w:rPr>
        <w:t>10. – P. 291-309.</w:t>
      </w:r>
    </w:p>
    <w:p w:rsidR="006128C9" w:rsidRDefault="006128C9" w:rsidP="001B5F8D">
      <w:pPr>
        <w:pStyle w:val="afffffff5"/>
        <w:numPr>
          <w:ilvl w:val="0"/>
          <w:numId w:val="46"/>
        </w:numPr>
        <w:tabs>
          <w:tab w:val="clear" w:pos="644"/>
        </w:tabs>
        <w:suppressAutoHyphens w:val="0"/>
        <w:spacing w:before="0" w:after="0" w:line="360" w:lineRule="auto"/>
        <w:jc w:val="both"/>
        <w:rPr>
          <w:lang w:val="en-US"/>
        </w:rPr>
      </w:pPr>
      <w:r>
        <w:rPr>
          <w:noProof/>
          <w:lang w:val="uk-UA"/>
        </w:rPr>
        <w:lastRenderedPageBreak/>
        <w:t xml:space="preserve"> </w:t>
      </w:r>
      <w:r>
        <w:rPr>
          <w:lang w:val="en-US"/>
        </w:rPr>
        <w:t>Perinatal outcome in growth-restricted fetuses: do hypertensive and normote</w:t>
      </w:r>
      <w:r>
        <w:rPr>
          <w:lang w:val="en-US"/>
        </w:rPr>
        <w:t>n</w:t>
      </w:r>
      <w:r>
        <w:rPr>
          <w:lang w:val="en-US"/>
        </w:rPr>
        <w:t xml:space="preserve">sive pregnancies differ? / Piper J. P., Langer O., Xenakis E. M.-J. et al. // Obstet. Gynecol. -1996. – Vol. 88, N 2. – P. 194-199. </w:t>
      </w:r>
    </w:p>
    <w:p w:rsidR="006128C9" w:rsidRDefault="006128C9" w:rsidP="001B5F8D">
      <w:pPr>
        <w:pStyle w:val="afffffff4"/>
        <w:numPr>
          <w:ilvl w:val="0"/>
          <w:numId w:val="46"/>
        </w:numPr>
        <w:suppressAutoHyphens w:val="0"/>
        <w:spacing w:after="0" w:line="360" w:lineRule="auto"/>
        <w:jc w:val="both"/>
        <w:rPr>
          <w:lang w:val="en-US"/>
        </w:rPr>
      </w:pPr>
      <w:r>
        <w:rPr>
          <w:lang w:val="en-US"/>
        </w:rPr>
        <w:t xml:space="preserve"> Persistant pulmonary hypertension of the neonate and asymmetric growth r</w:t>
      </w:r>
      <w:r>
        <w:rPr>
          <w:lang w:val="en-US"/>
        </w:rPr>
        <w:t>e</w:t>
      </w:r>
      <w:r>
        <w:rPr>
          <w:lang w:val="en-US"/>
        </w:rPr>
        <w:t>striction / Williams M. C., Wyble L. E., O’Brien et al. // Obstet. Gynecol. – 1998. – Vol. 91, N 3. – P. 336-341.</w:t>
      </w:r>
    </w:p>
    <w:p w:rsidR="006128C9" w:rsidRDefault="006128C9" w:rsidP="001B5F8D">
      <w:pPr>
        <w:numPr>
          <w:ilvl w:val="0"/>
          <w:numId w:val="46"/>
        </w:numPr>
        <w:suppressAutoHyphens w:val="0"/>
        <w:spacing w:line="360" w:lineRule="auto"/>
        <w:jc w:val="both"/>
        <w:rPr>
          <w:sz w:val="28"/>
          <w:lang w:val="uk-UA"/>
        </w:rPr>
      </w:pPr>
      <w:r>
        <w:rPr>
          <w:sz w:val="28"/>
          <w:lang w:val="en-US"/>
        </w:rPr>
        <w:t xml:space="preserve"> Phillips C. R. Family-centered maternity and newborn care. – St. Luis: Mosby. – 1996. – </w:t>
      </w:r>
      <w:r>
        <w:rPr>
          <w:sz w:val="28"/>
          <w:lang w:val="uk-UA"/>
        </w:rPr>
        <w:t xml:space="preserve">488 </w:t>
      </w:r>
      <w:r>
        <w:rPr>
          <w:sz w:val="28"/>
          <w:lang w:val="en-US"/>
        </w:rPr>
        <w:t>p.</w:t>
      </w:r>
    </w:p>
    <w:p w:rsidR="006128C9" w:rsidRDefault="006128C9" w:rsidP="001B5F8D">
      <w:pPr>
        <w:numPr>
          <w:ilvl w:val="0"/>
          <w:numId w:val="46"/>
        </w:numPr>
        <w:suppressAutoHyphens w:val="0"/>
        <w:spacing w:line="360" w:lineRule="auto"/>
        <w:jc w:val="both"/>
        <w:rPr>
          <w:sz w:val="28"/>
          <w:lang w:val="en-US"/>
        </w:rPr>
      </w:pPr>
      <w:r>
        <w:rPr>
          <w:sz w:val="28"/>
          <w:lang w:val="en-US"/>
        </w:rPr>
        <w:t xml:space="preserve"> Physical abuse and low birth weight: a case control study / H. Grimstad, B. Schei, B. Backe, G. Jacobsen // Br. J. Obstet. Gynecol. – 1997. – Vol. 104, N 11. – P. 1281-1287.</w:t>
      </w:r>
    </w:p>
    <w:p w:rsidR="006128C9" w:rsidRDefault="006128C9" w:rsidP="001B5F8D">
      <w:pPr>
        <w:numPr>
          <w:ilvl w:val="0"/>
          <w:numId w:val="46"/>
        </w:numPr>
        <w:suppressAutoHyphens w:val="0"/>
        <w:spacing w:line="360" w:lineRule="auto"/>
        <w:jc w:val="both"/>
        <w:rPr>
          <w:sz w:val="28"/>
          <w:lang w:val="en-US"/>
        </w:rPr>
      </w:pPr>
      <w:r>
        <w:rPr>
          <w:sz w:val="28"/>
          <w:lang w:val="en-US"/>
        </w:rPr>
        <w:t xml:space="preserve"> Placental function and fetal nutrition / Ed. by F. C. Battaglia. – Philadelphia; N.-Y.: Lippincot; Raven, 1997. – 263 p.</w:t>
      </w:r>
    </w:p>
    <w:p w:rsidR="006128C9" w:rsidRDefault="006128C9" w:rsidP="001B5F8D">
      <w:pPr>
        <w:numPr>
          <w:ilvl w:val="0"/>
          <w:numId w:val="46"/>
        </w:numPr>
        <w:suppressAutoHyphens w:val="0"/>
        <w:spacing w:line="360" w:lineRule="auto"/>
        <w:jc w:val="both"/>
        <w:rPr>
          <w:sz w:val="28"/>
          <w:lang w:val="en-GB"/>
        </w:rPr>
      </w:pPr>
      <w:r>
        <w:rPr>
          <w:sz w:val="28"/>
          <w:szCs w:val="28"/>
          <w:lang w:val="uk-UA"/>
        </w:rPr>
        <w:t xml:space="preserve"> </w:t>
      </w:r>
      <w:r>
        <w:rPr>
          <w:sz w:val="28"/>
          <w:szCs w:val="28"/>
          <w:lang w:val="en-GB"/>
        </w:rPr>
        <w:t>Placental Histology and Clinical Characteristics of Patients with Pretem Prem</w:t>
      </w:r>
      <w:r>
        <w:rPr>
          <w:sz w:val="28"/>
          <w:szCs w:val="28"/>
          <w:lang w:val="en-GB"/>
        </w:rPr>
        <w:t>a</w:t>
      </w:r>
      <w:r>
        <w:rPr>
          <w:sz w:val="28"/>
          <w:szCs w:val="28"/>
          <w:lang w:val="en-GB"/>
        </w:rPr>
        <w:t>ture rupture of Membranes /</w:t>
      </w:r>
      <w:r>
        <w:rPr>
          <w:sz w:val="28"/>
          <w:lang w:val="en-US"/>
        </w:rPr>
        <w:t xml:space="preserve"> </w:t>
      </w:r>
      <w:r>
        <w:rPr>
          <w:sz w:val="28"/>
          <w:szCs w:val="28"/>
          <w:lang w:val="en-GB"/>
        </w:rPr>
        <w:t>F.</w:t>
      </w:r>
      <w:r>
        <w:rPr>
          <w:sz w:val="28"/>
          <w:lang w:val="en-US"/>
        </w:rPr>
        <w:t xml:space="preserve"> </w:t>
      </w:r>
      <w:r>
        <w:rPr>
          <w:sz w:val="28"/>
          <w:szCs w:val="28"/>
          <w:lang w:val="en-GB"/>
        </w:rPr>
        <w:t>Arias</w:t>
      </w:r>
      <w:r>
        <w:rPr>
          <w:noProof/>
          <w:sz w:val="28"/>
          <w:szCs w:val="28"/>
          <w:lang w:val="en-GB"/>
        </w:rPr>
        <w:t>,</w:t>
      </w:r>
      <w:r>
        <w:rPr>
          <w:sz w:val="28"/>
          <w:szCs w:val="28"/>
          <w:lang w:val="en-GB"/>
        </w:rPr>
        <w:t xml:space="preserve"> A. Victoria, K. Cno</w:t>
      </w:r>
      <w:r>
        <w:rPr>
          <w:noProof/>
          <w:sz w:val="28"/>
          <w:szCs w:val="28"/>
          <w:lang w:val="en-GB"/>
        </w:rPr>
        <w:t xml:space="preserve">, </w:t>
      </w:r>
      <w:r>
        <w:rPr>
          <w:sz w:val="28"/>
          <w:szCs w:val="28"/>
          <w:lang w:val="en-GB"/>
        </w:rPr>
        <w:t>F. Kraus // Obstet. Genicol.</w:t>
      </w:r>
      <w:r>
        <w:rPr>
          <w:noProof/>
          <w:sz w:val="28"/>
          <w:szCs w:val="28"/>
          <w:lang w:val="en-GB"/>
        </w:rPr>
        <w:t xml:space="preserve"> </w:t>
      </w:r>
      <w:r>
        <w:rPr>
          <w:sz w:val="28"/>
          <w:lang w:val="en-US"/>
        </w:rPr>
        <w:t>–</w:t>
      </w:r>
      <w:r>
        <w:rPr>
          <w:noProof/>
          <w:sz w:val="28"/>
          <w:szCs w:val="28"/>
          <w:lang w:val="en-GB"/>
        </w:rPr>
        <w:t xml:space="preserve"> 1997. </w:t>
      </w:r>
      <w:r>
        <w:rPr>
          <w:sz w:val="28"/>
          <w:lang w:val="en-US"/>
        </w:rPr>
        <w:t>–</w:t>
      </w:r>
      <w:r>
        <w:rPr>
          <w:noProof/>
          <w:sz w:val="28"/>
          <w:szCs w:val="28"/>
          <w:lang w:val="en-GB"/>
        </w:rPr>
        <w:t xml:space="preserve"> Vol. 89, № 2. </w:t>
      </w:r>
      <w:r>
        <w:rPr>
          <w:sz w:val="28"/>
          <w:lang w:val="en-US"/>
        </w:rPr>
        <w:t>–</w:t>
      </w:r>
      <w:r>
        <w:rPr>
          <w:sz w:val="28"/>
          <w:szCs w:val="28"/>
          <w:lang w:val="en-GB"/>
        </w:rPr>
        <w:t xml:space="preserve"> P.</w:t>
      </w:r>
      <w:r>
        <w:rPr>
          <w:noProof/>
          <w:sz w:val="28"/>
          <w:szCs w:val="28"/>
          <w:lang w:val="en-GB"/>
        </w:rPr>
        <w:t xml:space="preserve"> 265-271.</w:t>
      </w:r>
    </w:p>
    <w:p w:rsidR="006128C9" w:rsidRDefault="006128C9" w:rsidP="001B5F8D">
      <w:pPr>
        <w:numPr>
          <w:ilvl w:val="0"/>
          <w:numId w:val="46"/>
        </w:numPr>
        <w:suppressAutoHyphens w:val="0"/>
        <w:spacing w:line="360" w:lineRule="auto"/>
        <w:jc w:val="both"/>
        <w:rPr>
          <w:sz w:val="28"/>
          <w:lang w:val="en-US"/>
        </w:rPr>
      </w:pPr>
      <w:r>
        <w:rPr>
          <w:noProof/>
          <w:sz w:val="28"/>
          <w:szCs w:val="28"/>
          <w:lang w:val="en-US"/>
        </w:rPr>
        <w:t xml:space="preserve"> </w:t>
      </w:r>
      <w:r>
        <w:rPr>
          <w:sz w:val="28"/>
          <w:lang w:val="en-US"/>
        </w:rPr>
        <w:t>Placental Lesions: Is Growth a Predictor of Bad Outcome? / J. G. Rodriguez, H. J. Porter, H. S. Andrews, P. W. Soothill // Fetal Diagn. Ther. – 1997. – N 12. – P. 163-166.</w:t>
      </w:r>
    </w:p>
    <w:p w:rsidR="006128C9" w:rsidRDefault="006128C9" w:rsidP="001B5F8D">
      <w:pPr>
        <w:numPr>
          <w:ilvl w:val="0"/>
          <w:numId w:val="46"/>
        </w:numPr>
        <w:suppressAutoHyphens w:val="0"/>
        <w:spacing w:line="360" w:lineRule="auto"/>
        <w:jc w:val="both"/>
        <w:rPr>
          <w:sz w:val="28"/>
          <w:lang w:val="uk-UA"/>
        </w:rPr>
      </w:pPr>
      <w:r>
        <w:rPr>
          <w:sz w:val="28"/>
          <w:lang w:val="en-US"/>
        </w:rPr>
        <w:t xml:space="preserve"> Placental morphology in relation to umbilical artery blood velocity waveforms / Nordenvall M., Ullberg U., Laurin J. et al. // Eur. J. Obstet. Gynecol. Reprod. Biol. – 1991. – Vol. 40, N 2. – P. 179-190.</w:t>
      </w:r>
      <w:r>
        <w:rPr>
          <w:sz w:val="28"/>
          <w:lang w:val="uk-UA"/>
        </w:rPr>
        <w:t xml:space="preserve"> </w:t>
      </w:r>
    </w:p>
    <w:p w:rsidR="006128C9" w:rsidRDefault="006128C9" w:rsidP="001B5F8D">
      <w:pPr>
        <w:numPr>
          <w:ilvl w:val="0"/>
          <w:numId w:val="46"/>
        </w:numPr>
        <w:suppressAutoHyphens w:val="0"/>
        <w:spacing w:line="360" w:lineRule="auto"/>
        <w:jc w:val="both"/>
        <w:rPr>
          <w:sz w:val="28"/>
          <w:lang w:val="uk-UA"/>
        </w:rPr>
      </w:pPr>
      <w:r>
        <w:rPr>
          <w:sz w:val="28"/>
          <w:lang w:val="en-US"/>
        </w:rPr>
        <w:t xml:space="preserve"> Plante L. A. Small size at birth and later diabetic pregnancy // Obstet. Gynecol. – 1998. – Vol. 92, N 5. – P. 781-784.</w:t>
      </w:r>
    </w:p>
    <w:p w:rsidR="006128C9" w:rsidRDefault="006128C9" w:rsidP="001B5F8D">
      <w:pPr>
        <w:pStyle w:val="afffffff4"/>
        <w:numPr>
          <w:ilvl w:val="0"/>
          <w:numId w:val="46"/>
        </w:numPr>
        <w:suppressAutoHyphens w:val="0"/>
        <w:spacing w:after="0" w:line="360" w:lineRule="auto"/>
        <w:jc w:val="both"/>
        <w:rPr>
          <w:lang w:val="en-US"/>
        </w:rPr>
      </w:pPr>
      <w:r>
        <w:rPr>
          <w:lang w:val="en-US"/>
        </w:rPr>
        <w:t xml:space="preserve"> Pregnancy loss in the antiphospholipid-antibody syndrome – a possible thromboge</w:t>
      </w:r>
      <w:r>
        <w:rPr>
          <w:lang w:val="en-US"/>
        </w:rPr>
        <w:t>n</w:t>
      </w:r>
      <w:r>
        <w:rPr>
          <w:lang w:val="en-US"/>
        </w:rPr>
        <w:t>ic mechanism / Rand J. N., Wu X. X., Andree H. A. et al. // N. Engl. J. Med. – 1997. – Vol. 337, N 3. – P. 154-160.</w:t>
      </w:r>
    </w:p>
    <w:p w:rsidR="006128C9" w:rsidRPr="004549EC" w:rsidRDefault="006128C9" w:rsidP="001B5F8D">
      <w:pPr>
        <w:pStyle w:val="afffffff4"/>
        <w:numPr>
          <w:ilvl w:val="0"/>
          <w:numId w:val="46"/>
        </w:numPr>
        <w:suppressAutoHyphens w:val="0"/>
        <w:spacing w:after="0" w:line="360" w:lineRule="auto"/>
        <w:jc w:val="both"/>
        <w:rPr>
          <w:noProof/>
          <w:szCs w:val="28"/>
          <w:lang w:val="en-GB"/>
        </w:rPr>
      </w:pPr>
      <w:r>
        <w:rPr>
          <w:szCs w:val="28"/>
          <w:lang w:val="en-US"/>
        </w:rPr>
        <w:t xml:space="preserve"> </w:t>
      </w:r>
      <w:r w:rsidRPr="004549EC">
        <w:rPr>
          <w:szCs w:val="28"/>
          <w:lang w:val="en-US"/>
        </w:rPr>
        <w:t>Pregnancy outcome at age 40 and older / Bianco A., Stone J., Lynch L. et al. // O</w:t>
      </w:r>
      <w:r w:rsidRPr="004549EC">
        <w:rPr>
          <w:szCs w:val="28"/>
          <w:lang w:val="en-US"/>
        </w:rPr>
        <w:t>b</w:t>
      </w:r>
      <w:r w:rsidRPr="004549EC">
        <w:rPr>
          <w:szCs w:val="28"/>
          <w:lang w:val="en-US"/>
        </w:rPr>
        <w:t xml:space="preserve">stet. Gynecol. </w:t>
      </w:r>
      <w:r>
        <w:rPr>
          <w:lang w:val="en-US"/>
        </w:rPr>
        <w:t>–</w:t>
      </w:r>
      <w:r w:rsidRPr="004549EC">
        <w:rPr>
          <w:szCs w:val="28"/>
          <w:lang w:val="en-US"/>
        </w:rPr>
        <w:t xml:space="preserve"> 1996. </w:t>
      </w:r>
      <w:r>
        <w:rPr>
          <w:lang w:val="en-US"/>
        </w:rPr>
        <w:t>–</w:t>
      </w:r>
      <w:r w:rsidRPr="004549EC">
        <w:rPr>
          <w:szCs w:val="28"/>
          <w:lang w:val="en-US"/>
        </w:rPr>
        <w:t xml:space="preserve"> V</w:t>
      </w:r>
      <w:r>
        <w:rPr>
          <w:szCs w:val="28"/>
          <w:lang w:val="en-US"/>
        </w:rPr>
        <w:t>ol</w:t>
      </w:r>
      <w:r w:rsidRPr="004549EC">
        <w:rPr>
          <w:szCs w:val="28"/>
          <w:lang w:val="en-US"/>
        </w:rPr>
        <w:t xml:space="preserve">. 87, N 6. </w:t>
      </w:r>
      <w:r>
        <w:rPr>
          <w:lang w:val="en-US"/>
        </w:rPr>
        <w:t>–</w:t>
      </w:r>
      <w:r w:rsidRPr="004549EC">
        <w:rPr>
          <w:szCs w:val="28"/>
          <w:lang w:val="en-US"/>
        </w:rPr>
        <w:t xml:space="preserve"> P. 917-923.</w:t>
      </w:r>
    </w:p>
    <w:p w:rsidR="006128C9" w:rsidRPr="004549EC" w:rsidRDefault="006128C9" w:rsidP="001B5F8D">
      <w:pPr>
        <w:numPr>
          <w:ilvl w:val="0"/>
          <w:numId w:val="46"/>
        </w:numPr>
        <w:suppressAutoHyphens w:val="0"/>
        <w:spacing w:line="360" w:lineRule="auto"/>
        <w:jc w:val="both"/>
        <w:rPr>
          <w:sz w:val="28"/>
          <w:szCs w:val="28"/>
          <w:lang w:val="en-GB"/>
        </w:rPr>
      </w:pPr>
      <w:r w:rsidRPr="004549EC">
        <w:rPr>
          <w:noProof/>
          <w:sz w:val="28"/>
          <w:szCs w:val="28"/>
          <w:lang w:val="en-GB"/>
        </w:rPr>
        <w:t xml:space="preserve"> P</w:t>
      </w:r>
      <w:r w:rsidRPr="004549EC">
        <w:rPr>
          <w:sz w:val="28"/>
          <w:szCs w:val="28"/>
          <w:lang w:val="en-GB"/>
        </w:rPr>
        <w:t>Y397FAK is a marker of cytotrophoblast invasion in vivo and in vitro /</w:t>
      </w:r>
      <w:r w:rsidRPr="004549EC">
        <w:rPr>
          <w:noProof/>
          <w:sz w:val="28"/>
          <w:szCs w:val="28"/>
          <w:lang w:val="en-GB"/>
        </w:rPr>
        <w:t xml:space="preserve"> </w:t>
      </w:r>
      <w:r w:rsidRPr="004549EC">
        <w:rPr>
          <w:sz w:val="28"/>
          <w:szCs w:val="28"/>
          <w:lang w:val="en-GB"/>
        </w:rPr>
        <w:t>Ilic D., Genbacev O</w:t>
      </w:r>
      <w:r w:rsidRPr="004549EC">
        <w:rPr>
          <w:noProof/>
          <w:sz w:val="28"/>
          <w:szCs w:val="28"/>
          <w:lang w:val="en-GB"/>
        </w:rPr>
        <w:t>.</w:t>
      </w:r>
      <w:r w:rsidRPr="004549EC">
        <w:rPr>
          <w:sz w:val="28"/>
          <w:szCs w:val="28"/>
          <w:lang w:val="en-GB"/>
        </w:rPr>
        <w:t>,</w:t>
      </w:r>
      <w:r w:rsidRPr="004549EC">
        <w:rPr>
          <w:noProof/>
          <w:sz w:val="28"/>
          <w:szCs w:val="28"/>
          <w:lang w:val="en-GB"/>
        </w:rPr>
        <w:t xml:space="preserve"> </w:t>
      </w:r>
      <w:r w:rsidRPr="004549EC">
        <w:rPr>
          <w:sz w:val="28"/>
          <w:szCs w:val="28"/>
          <w:lang w:val="en-GB"/>
        </w:rPr>
        <w:t>Fang J. et al. // Am. J. Pathol. –</w:t>
      </w:r>
      <w:r w:rsidRPr="004549EC">
        <w:rPr>
          <w:noProof/>
          <w:sz w:val="28"/>
          <w:szCs w:val="28"/>
          <w:lang w:val="en-GB"/>
        </w:rPr>
        <w:t xml:space="preserve"> 2001. – V</w:t>
      </w:r>
      <w:r>
        <w:rPr>
          <w:noProof/>
          <w:sz w:val="28"/>
          <w:szCs w:val="28"/>
          <w:lang w:val="en-GB"/>
        </w:rPr>
        <w:t>ol</w:t>
      </w:r>
      <w:r w:rsidRPr="004549EC">
        <w:rPr>
          <w:noProof/>
          <w:sz w:val="28"/>
          <w:szCs w:val="28"/>
          <w:lang w:val="en-GB"/>
        </w:rPr>
        <w:t>. 159. – P. 93-108.</w:t>
      </w:r>
    </w:p>
    <w:p w:rsidR="006128C9" w:rsidRDefault="006128C9" w:rsidP="001B5F8D">
      <w:pPr>
        <w:numPr>
          <w:ilvl w:val="0"/>
          <w:numId w:val="46"/>
        </w:numPr>
        <w:suppressAutoHyphens w:val="0"/>
        <w:spacing w:line="360" w:lineRule="auto"/>
        <w:jc w:val="both"/>
        <w:rPr>
          <w:sz w:val="28"/>
          <w:szCs w:val="28"/>
          <w:lang w:val="en-US"/>
        </w:rPr>
      </w:pPr>
      <w:r w:rsidRPr="004549EC">
        <w:rPr>
          <w:sz w:val="28"/>
          <w:szCs w:val="28"/>
          <w:lang w:val="en-GB"/>
        </w:rPr>
        <w:lastRenderedPageBreak/>
        <w:t xml:space="preserve"> </w:t>
      </w:r>
      <w:r w:rsidRPr="004549EC">
        <w:rPr>
          <w:sz w:val="28"/>
          <w:szCs w:val="28"/>
          <w:lang w:val="en-US"/>
        </w:rPr>
        <w:t>Quantative Assessment By Competitive ELSA of Fibronectin In Tendons And L</w:t>
      </w:r>
      <w:r w:rsidRPr="004549EC">
        <w:rPr>
          <w:sz w:val="28"/>
          <w:szCs w:val="28"/>
          <w:lang w:val="en-US"/>
        </w:rPr>
        <w:t>i</w:t>
      </w:r>
      <w:r w:rsidRPr="004549EC">
        <w:rPr>
          <w:sz w:val="28"/>
          <w:szCs w:val="28"/>
          <w:lang w:val="en-US"/>
        </w:rPr>
        <w:t>gaments</w:t>
      </w:r>
      <w:r w:rsidRPr="00DF75AB">
        <w:rPr>
          <w:sz w:val="28"/>
          <w:szCs w:val="28"/>
          <w:lang w:val="uk-UA"/>
        </w:rPr>
        <w:t xml:space="preserve"> /</w:t>
      </w:r>
      <w:r w:rsidRPr="00DF75AB">
        <w:rPr>
          <w:sz w:val="28"/>
          <w:szCs w:val="28"/>
          <w:lang w:val="en-US"/>
        </w:rPr>
        <w:t xml:space="preserve"> D.</w:t>
      </w:r>
      <w:r w:rsidRPr="00DF75AB">
        <w:rPr>
          <w:sz w:val="28"/>
          <w:szCs w:val="28"/>
          <w:lang w:val="uk-UA"/>
        </w:rPr>
        <w:t xml:space="preserve"> </w:t>
      </w:r>
      <w:r w:rsidRPr="00DF75AB">
        <w:rPr>
          <w:sz w:val="28"/>
          <w:szCs w:val="28"/>
          <w:lang w:val="en-US"/>
        </w:rPr>
        <w:t>Amiel,</w:t>
      </w:r>
      <w:r w:rsidRPr="00DF75AB">
        <w:rPr>
          <w:sz w:val="28"/>
          <w:szCs w:val="28"/>
          <w:lang w:val="uk-UA"/>
        </w:rPr>
        <w:t xml:space="preserve"> </w:t>
      </w:r>
      <w:r w:rsidRPr="00DF75AB">
        <w:rPr>
          <w:sz w:val="28"/>
          <w:szCs w:val="28"/>
          <w:lang w:val="en-US"/>
        </w:rPr>
        <w:t>R.</w:t>
      </w:r>
      <w:r>
        <w:rPr>
          <w:sz w:val="28"/>
          <w:szCs w:val="28"/>
          <w:lang w:val="en-US"/>
        </w:rPr>
        <w:t xml:space="preserve"> </w:t>
      </w:r>
      <w:r w:rsidRPr="00DF75AB">
        <w:rPr>
          <w:sz w:val="28"/>
          <w:szCs w:val="28"/>
          <w:lang w:val="en-US"/>
        </w:rPr>
        <w:t>A. Foulk, F.</w:t>
      </w:r>
      <w:r>
        <w:rPr>
          <w:sz w:val="28"/>
          <w:szCs w:val="28"/>
          <w:lang w:val="en-US"/>
        </w:rPr>
        <w:t xml:space="preserve"> </w:t>
      </w:r>
      <w:r w:rsidRPr="00DF75AB">
        <w:rPr>
          <w:sz w:val="28"/>
          <w:szCs w:val="28"/>
          <w:lang w:val="en-US"/>
        </w:rPr>
        <w:t>L.</w:t>
      </w:r>
      <w:r w:rsidRPr="00DF75AB">
        <w:rPr>
          <w:sz w:val="28"/>
          <w:szCs w:val="28"/>
          <w:lang w:val="uk-UA"/>
        </w:rPr>
        <w:t xml:space="preserve"> </w:t>
      </w:r>
      <w:r w:rsidRPr="00DF75AB">
        <w:rPr>
          <w:sz w:val="28"/>
          <w:szCs w:val="28"/>
          <w:lang w:val="en-US"/>
        </w:rPr>
        <w:t>Harwood, W.</w:t>
      </w:r>
      <w:r>
        <w:rPr>
          <w:sz w:val="28"/>
          <w:szCs w:val="28"/>
          <w:lang w:val="en-US"/>
        </w:rPr>
        <w:t xml:space="preserve"> </w:t>
      </w:r>
      <w:r w:rsidRPr="00DF75AB">
        <w:rPr>
          <w:sz w:val="28"/>
          <w:szCs w:val="28"/>
          <w:lang w:val="en-US"/>
        </w:rPr>
        <w:t>H.</w:t>
      </w:r>
      <w:r w:rsidRPr="00DF75AB">
        <w:rPr>
          <w:sz w:val="28"/>
          <w:szCs w:val="28"/>
          <w:lang w:val="uk-UA"/>
        </w:rPr>
        <w:t xml:space="preserve"> </w:t>
      </w:r>
      <w:r w:rsidRPr="00DF75AB">
        <w:rPr>
          <w:sz w:val="28"/>
          <w:szCs w:val="28"/>
          <w:lang w:val="en-US"/>
        </w:rPr>
        <w:t>Akeson // Matrix – Collagen and Related research</w:t>
      </w:r>
      <w:r>
        <w:rPr>
          <w:sz w:val="28"/>
          <w:szCs w:val="28"/>
          <w:lang w:val="en-US"/>
        </w:rPr>
        <w:t>.</w:t>
      </w:r>
      <w:r w:rsidRPr="00DF75AB">
        <w:rPr>
          <w:sz w:val="28"/>
          <w:szCs w:val="28"/>
          <w:lang w:val="en-US"/>
        </w:rPr>
        <w:t xml:space="preserve"> – 1989</w:t>
      </w:r>
      <w:r w:rsidRPr="00DF75AB">
        <w:rPr>
          <w:sz w:val="28"/>
          <w:szCs w:val="28"/>
          <w:lang w:val="uk-UA"/>
        </w:rPr>
        <w:t>.</w:t>
      </w:r>
      <w:r w:rsidRPr="00DF75AB">
        <w:rPr>
          <w:sz w:val="28"/>
          <w:szCs w:val="28"/>
          <w:lang w:val="en-US"/>
        </w:rPr>
        <w:t xml:space="preserve"> – V</w:t>
      </w:r>
      <w:r>
        <w:rPr>
          <w:sz w:val="28"/>
          <w:szCs w:val="28"/>
          <w:lang w:val="en-US"/>
        </w:rPr>
        <w:t>ol</w:t>
      </w:r>
      <w:r w:rsidRPr="00DF75AB">
        <w:rPr>
          <w:sz w:val="28"/>
          <w:szCs w:val="28"/>
          <w:lang w:val="en-US"/>
        </w:rPr>
        <w:t>. 9, N 6. – P. 421</w:t>
      </w:r>
      <w:r>
        <w:rPr>
          <w:sz w:val="28"/>
          <w:szCs w:val="28"/>
          <w:lang w:val="en-US"/>
        </w:rPr>
        <w:t>-</w:t>
      </w:r>
      <w:r w:rsidRPr="00DF75AB">
        <w:rPr>
          <w:sz w:val="28"/>
          <w:szCs w:val="28"/>
          <w:lang w:val="en-US"/>
        </w:rPr>
        <w:t>427.</w:t>
      </w:r>
    </w:p>
    <w:p w:rsidR="006128C9" w:rsidRPr="00390430" w:rsidRDefault="006128C9" w:rsidP="001B5F8D">
      <w:pPr>
        <w:numPr>
          <w:ilvl w:val="0"/>
          <w:numId w:val="46"/>
        </w:numPr>
        <w:suppressAutoHyphens w:val="0"/>
        <w:spacing w:line="360" w:lineRule="auto"/>
        <w:jc w:val="both"/>
        <w:rPr>
          <w:sz w:val="28"/>
          <w:szCs w:val="28"/>
          <w:lang w:val="en-US"/>
        </w:rPr>
      </w:pPr>
      <w:r>
        <w:rPr>
          <w:sz w:val="28"/>
          <w:szCs w:val="28"/>
          <w:lang w:val="en-US"/>
        </w:rPr>
        <w:t xml:space="preserve"> </w:t>
      </w:r>
      <w:r w:rsidRPr="00390430">
        <w:rPr>
          <w:sz w:val="28"/>
          <w:szCs w:val="28"/>
          <w:lang w:val="en-GB"/>
        </w:rPr>
        <w:t xml:space="preserve">Regulation of human placental development by oxygen tension / </w:t>
      </w:r>
      <w:r>
        <w:rPr>
          <w:sz w:val="28"/>
          <w:szCs w:val="28"/>
          <w:lang w:val="en-GB"/>
        </w:rPr>
        <w:t>O</w:t>
      </w:r>
      <w:r w:rsidRPr="00390430">
        <w:rPr>
          <w:noProof/>
          <w:sz w:val="28"/>
          <w:szCs w:val="28"/>
          <w:lang w:val="en-GB"/>
        </w:rPr>
        <w:t xml:space="preserve">. Genbacev, </w:t>
      </w:r>
      <w:r w:rsidRPr="00390430">
        <w:rPr>
          <w:sz w:val="28"/>
          <w:szCs w:val="28"/>
          <w:lang w:val="en-GB"/>
        </w:rPr>
        <w:t>Y.</w:t>
      </w:r>
      <w:r>
        <w:rPr>
          <w:sz w:val="28"/>
          <w:szCs w:val="28"/>
          <w:lang w:val="en-GB"/>
        </w:rPr>
        <w:t> </w:t>
      </w:r>
      <w:r w:rsidRPr="00390430">
        <w:rPr>
          <w:sz w:val="28"/>
          <w:szCs w:val="28"/>
          <w:lang w:val="en-GB"/>
        </w:rPr>
        <w:t>Zhou, J.</w:t>
      </w:r>
      <w:r>
        <w:rPr>
          <w:sz w:val="28"/>
          <w:szCs w:val="28"/>
          <w:lang w:val="en-GB"/>
        </w:rPr>
        <w:t xml:space="preserve"> </w:t>
      </w:r>
      <w:r w:rsidRPr="00390430">
        <w:rPr>
          <w:sz w:val="28"/>
          <w:szCs w:val="28"/>
          <w:lang w:val="en-GB"/>
        </w:rPr>
        <w:t>W. Ludlow, S.</w:t>
      </w:r>
      <w:r>
        <w:rPr>
          <w:sz w:val="28"/>
          <w:szCs w:val="28"/>
          <w:lang w:val="en-GB"/>
        </w:rPr>
        <w:t xml:space="preserve"> </w:t>
      </w:r>
      <w:r w:rsidRPr="00390430">
        <w:rPr>
          <w:sz w:val="28"/>
          <w:szCs w:val="28"/>
          <w:lang w:val="en-GB"/>
        </w:rPr>
        <w:t>J. Fisher // Science. – 1997. – V</w:t>
      </w:r>
      <w:r>
        <w:rPr>
          <w:sz w:val="28"/>
          <w:szCs w:val="28"/>
          <w:lang w:val="en-GB"/>
        </w:rPr>
        <w:t>ol</w:t>
      </w:r>
      <w:r w:rsidRPr="00390430">
        <w:rPr>
          <w:sz w:val="28"/>
          <w:szCs w:val="28"/>
          <w:lang w:val="en-GB"/>
        </w:rPr>
        <w:t>.</w:t>
      </w:r>
      <w:r>
        <w:rPr>
          <w:sz w:val="28"/>
          <w:szCs w:val="28"/>
          <w:lang w:val="en-GB"/>
        </w:rPr>
        <w:t xml:space="preserve"> </w:t>
      </w:r>
      <w:r w:rsidRPr="00390430">
        <w:rPr>
          <w:noProof/>
          <w:sz w:val="28"/>
          <w:szCs w:val="28"/>
          <w:lang w:val="en-GB"/>
        </w:rPr>
        <w:t>277. – P.</w:t>
      </w:r>
      <w:r>
        <w:rPr>
          <w:noProof/>
          <w:sz w:val="28"/>
          <w:szCs w:val="28"/>
          <w:lang w:val="en-GB"/>
        </w:rPr>
        <w:t xml:space="preserve"> </w:t>
      </w:r>
      <w:r w:rsidRPr="00390430">
        <w:rPr>
          <w:noProof/>
          <w:sz w:val="28"/>
          <w:szCs w:val="28"/>
          <w:lang w:val="en-GB"/>
        </w:rPr>
        <w:t>1669-1672.</w:t>
      </w:r>
    </w:p>
    <w:p w:rsidR="006128C9" w:rsidRPr="00DF75AB" w:rsidRDefault="006128C9" w:rsidP="001B5F8D">
      <w:pPr>
        <w:numPr>
          <w:ilvl w:val="0"/>
          <w:numId w:val="46"/>
        </w:numPr>
        <w:suppressAutoHyphens w:val="0"/>
        <w:spacing w:line="360" w:lineRule="auto"/>
        <w:jc w:val="both"/>
        <w:rPr>
          <w:sz w:val="28"/>
          <w:szCs w:val="28"/>
          <w:lang w:val="en-US"/>
        </w:rPr>
      </w:pPr>
      <w:r w:rsidRPr="00DF75AB">
        <w:rPr>
          <w:noProof/>
          <w:sz w:val="28"/>
          <w:szCs w:val="28"/>
          <w:lang w:val="en-US"/>
        </w:rPr>
        <w:t xml:space="preserve"> </w:t>
      </w:r>
      <w:r w:rsidRPr="00DF75AB">
        <w:rPr>
          <w:sz w:val="28"/>
          <w:szCs w:val="28"/>
          <w:lang w:val="en-US"/>
        </w:rPr>
        <w:t>Risk factors for recurrence of hemorrhagic endovasculitis of the placenta // C.</w:t>
      </w:r>
      <w:r>
        <w:rPr>
          <w:sz w:val="28"/>
          <w:szCs w:val="28"/>
          <w:lang w:val="en-US"/>
        </w:rPr>
        <w:t> </w:t>
      </w:r>
      <w:r w:rsidRPr="00DF75AB">
        <w:rPr>
          <w:sz w:val="28"/>
          <w:szCs w:val="28"/>
          <w:lang w:val="en-US"/>
        </w:rPr>
        <w:t>M.</w:t>
      </w:r>
      <w:r>
        <w:rPr>
          <w:sz w:val="28"/>
          <w:szCs w:val="28"/>
          <w:lang w:val="en-US"/>
        </w:rPr>
        <w:t> </w:t>
      </w:r>
      <w:r w:rsidRPr="00DF75AB">
        <w:rPr>
          <w:sz w:val="28"/>
          <w:szCs w:val="28"/>
          <w:lang w:val="en-US"/>
        </w:rPr>
        <w:t>Sander, D.</w:t>
      </w:r>
      <w:r>
        <w:rPr>
          <w:sz w:val="28"/>
          <w:szCs w:val="28"/>
          <w:lang w:val="en-US"/>
        </w:rPr>
        <w:t xml:space="preserve"> </w:t>
      </w:r>
      <w:r w:rsidRPr="00DF75AB">
        <w:rPr>
          <w:sz w:val="28"/>
          <w:szCs w:val="28"/>
          <w:lang w:val="en-US"/>
        </w:rPr>
        <w:t>Gilliland, M. A. Flynn, L.</w:t>
      </w:r>
      <w:r>
        <w:rPr>
          <w:sz w:val="28"/>
          <w:szCs w:val="28"/>
          <w:lang w:val="en-US"/>
        </w:rPr>
        <w:t xml:space="preserve"> </w:t>
      </w:r>
      <w:r w:rsidRPr="00DF75AB">
        <w:rPr>
          <w:sz w:val="28"/>
          <w:szCs w:val="28"/>
          <w:lang w:val="en-US"/>
        </w:rPr>
        <w:t xml:space="preserve">A. Swart-Hills // Obstet. Gynecol. </w:t>
      </w:r>
      <w:r>
        <w:rPr>
          <w:sz w:val="28"/>
          <w:lang w:val="en-US"/>
        </w:rPr>
        <w:t>–</w:t>
      </w:r>
      <w:r w:rsidRPr="00DF75AB">
        <w:rPr>
          <w:sz w:val="28"/>
          <w:szCs w:val="28"/>
          <w:lang w:val="en-US"/>
        </w:rPr>
        <w:t xml:space="preserve"> 1997.</w:t>
      </w:r>
      <w:r w:rsidRPr="00AC68A3">
        <w:rPr>
          <w:sz w:val="28"/>
          <w:lang w:val="en-US"/>
        </w:rPr>
        <w:t xml:space="preserve"> </w:t>
      </w:r>
      <w:r>
        <w:rPr>
          <w:sz w:val="28"/>
          <w:lang w:val="en-US"/>
        </w:rPr>
        <w:t>–</w:t>
      </w:r>
      <w:r w:rsidRPr="00DF75AB">
        <w:rPr>
          <w:sz w:val="28"/>
          <w:szCs w:val="28"/>
          <w:lang w:val="en-US"/>
        </w:rPr>
        <w:t xml:space="preserve"> V</w:t>
      </w:r>
      <w:r>
        <w:rPr>
          <w:sz w:val="28"/>
          <w:szCs w:val="28"/>
          <w:lang w:val="en-US"/>
        </w:rPr>
        <w:t>ol</w:t>
      </w:r>
      <w:r w:rsidRPr="00DF75AB">
        <w:rPr>
          <w:sz w:val="28"/>
          <w:szCs w:val="28"/>
          <w:lang w:val="en-US"/>
        </w:rPr>
        <w:t>.</w:t>
      </w:r>
      <w:r>
        <w:rPr>
          <w:sz w:val="28"/>
          <w:szCs w:val="28"/>
          <w:lang w:val="en-US"/>
        </w:rPr>
        <w:t> </w:t>
      </w:r>
      <w:r w:rsidRPr="00DF75AB">
        <w:rPr>
          <w:sz w:val="28"/>
          <w:szCs w:val="28"/>
          <w:lang w:val="en-US"/>
        </w:rPr>
        <w:t xml:space="preserve">89, N 4. </w:t>
      </w:r>
      <w:r>
        <w:rPr>
          <w:sz w:val="28"/>
          <w:lang w:val="en-US"/>
        </w:rPr>
        <w:t>–</w:t>
      </w:r>
      <w:r w:rsidRPr="00DF75AB">
        <w:rPr>
          <w:sz w:val="28"/>
          <w:szCs w:val="28"/>
          <w:lang w:val="en-US"/>
        </w:rPr>
        <w:t xml:space="preserve"> P. 569-575.</w:t>
      </w:r>
    </w:p>
    <w:p w:rsidR="006128C9" w:rsidRDefault="006128C9" w:rsidP="001B5F8D">
      <w:pPr>
        <w:pStyle w:val="afffffff4"/>
        <w:numPr>
          <w:ilvl w:val="0"/>
          <w:numId w:val="46"/>
        </w:numPr>
        <w:suppressAutoHyphens w:val="0"/>
        <w:spacing w:after="0" w:line="360" w:lineRule="auto"/>
        <w:jc w:val="both"/>
        <w:rPr>
          <w:lang w:val="en-GB"/>
        </w:rPr>
      </w:pPr>
      <w:r w:rsidRPr="00DF75AB">
        <w:rPr>
          <w:szCs w:val="28"/>
          <w:lang w:val="en-US"/>
        </w:rPr>
        <w:t xml:space="preserve"> </w:t>
      </w:r>
      <w:r w:rsidRPr="00DF75AB">
        <w:rPr>
          <w:szCs w:val="28"/>
          <w:lang w:val="en-GB"/>
        </w:rPr>
        <w:t>Roth I., Fisher</w:t>
      </w:r>
      <w:r w:rsidRPr="00DF75AB">
        <w:rPr>
          <w:noProof/>
          <w:szCs w:val="28"/>
          <w:lang w:val="en-GB"/>
        </w:rPr>
        <w:t xml:space="preserve"> S.</w:t>
      </w:r>
      <w:r>
        <w:rPr>
          <w:noProof/>
          <w:szCs w:val="28"/>
          <w:lang w:val="en-GB"/>
        </w:rPr>
        <w:t xml:space="preserve"> </w:t>
      </w:r>
      <w:r w:rsidRPr="00DF75AB">
        <w:rPr>
          <w:noProof/>
          <w:szCs w:val="28"/>
          <w:lang w:val="en-GB"/>
        </w:rPr>
        <w:t>J.,</w:t>
      </w:r>
      <w:r w:rsidRPr="00DF75AB">
        <w:rPr>
          <w:szCs w:val="28"/>
          <w:lang w:val="en-GB"/>
        </w:rPr>
        <w:t xml:space="preserve"> IL-10 is an autocrilne inhibitor of human placental cytotr</w:t>
      </w:r>
      <w:r w:rsidRPr="00DF75AB">
        <w:rPr>
          <w:szCs w:val="28"/>
          <w:lang w:val="en-GB"/>
        </w:rPr>
        <w:t>o</w:t>
      </w:r>
      <w:r w:rsidRPr="00DF75AB">
        <w:rPr>
          <w:szCs w:val="28"/>
          <w:lang w:val="en-GB"/>
        </w:rPr>
        <w:t>phoblast MMP</w:t>
      </w:r>
      <w:r>
        <w:rPr>
          <w:lang w:val="en-GB"/>
        </w:rPr>
        <w:t>-9 production and invasion // Dev. Biol. – 1999. – Vol. 205. – P. 194-204.</w:t>
      </w:r>
    </w:p>
    <w:p w:rsidR="006128C9" w:rsidRDefault="006128C9" w:rsidP="001B5F8D">
      <w:pPr>
        <w:pStyle w:val="afffffff4"/>
        <w:numPr>
          <w:ilvl w:val="0"/>
          <w:numId w:val="46"/>
        </w:numPr>
        <w:suppressAutoHyphens w:val="0"/>
        <w:spacing w:after="0" w:line="360" w:lineRule="auto"/>
        <w:jc w:val="both"/>
        <w:rPr>
          <w:lang w:val="en-US"/>
        </w:rPr>
      </w:pPr>
      <w:r>
        <w:rPr>
          <w:lang w:val="en-GB"/>
        </w:rPr>
        <w:t xml:space="preserve"> </w:t>
      </w:r>
      <w:r>
        <w:rPr>
          <w:lang w:val="en-US"/>
        </w:rPr>
        <w:t>Rukosuev V. S. Immunofluorescent localization of collagen types I, III, IV, V, f</w:t>
      </w:r>
      <w:r>
        <w:rPr>
          <w:lang w:val="en-US"/>
        </w:rPr>
        <w:t>i</w:t>
      </w:r>
      <w:r>
        <w:rPr>
          <w:lang w:val="en-US"/>
        </w:rPr>
        <w:t>bronectin, laminin, entactin, and heparan sulphate proteoglycan in human immature placenta // Experientia. – 1992. – Vol. 48. – P. 285-287.</w:t>
      </w:r>
    </w:p>
    <w:p w:rsidR="006128C9" w:rsidRDefault="006128C9" w:rsidP="001B5F8D">
      <w:pPr>
        <w:pStyle w:val="afffffff4"/>
        <w:numPr>
          <w:ilvl w:val="0"/>
          <w:numId w:val="46"/>
        </w:numPr>
        <w:suppressAutoHyphens w:val="0"/>
        <w:spacing w:after="0" w:line="360" w:lineRule="auto"/>
        <w:jc w:val="both"/>
        <w:rPr>
          <w:lang w:val="en-US"/>
        </w:rPr>
      </w:pPr>
      <w:r>
        <w:rPr>
          <w:lang w:val="en-US"/>
        </w:rPr>
        <w:t xml:space="preserve"> Sheets E. E., Yeh J. The role of apoptosis in gynecological malignancies // Ann. Med. – 1997. – Vol. 29, N 2. – P. 121-126.</w:t>
      </w:r>
    </w:p>
    <w:p w:rsidR="006128C9" w:rsidRDefault="006128C9" w:rsidP="001B5F8D">
      <w:pPr>
        <w:pStyle w:val="afffffff5"/>
        <w:numPr>
          <w:ilvl w:val="0"/>
          <w:numId w:val="46"/>
        </w:numPr>
        <w:tabs>
          <w:tab w:val="clear" w:pos="644"/>
        </w:tabs>
        <w:suppressAutoHyphens w:val="0"/>
        <w:spacing w:before="0" w:after="0" w:line="360" w:lineRule="auto"/>
        <w:jc w:val="both"/>
        <w:rPr>
          <w:lang w:val="en-US"/>
        </w:rPr>
      </w:pPr>
      <w:r>
        <w:rPr>
          <w:lang w:val="en-US"/>
        </w:rPr>
        <w:t xml:space="preserve"> </w:t>
      </w:r>
      <w:r w:rsidRPr="00FA2DBA">
        <w:rPr>
          <w:lang w:val="de-DE"/>
        </w:rPr>
        <w:t>Serominduzierte endotheliale Apoptose bei der Praeklampsie</w:t>
      </w:r>
      <w:r w:rsidRPr="00FA2DBA">
        <w:rPr>
          <w:noProof/>
          <w:lang w:val="de-DE"/>
        </w:rPr>
        <w:t xml:space="preserve"> -</w:t>
      </w:r>
      <w:r w:rsidRPr="00FA2DBA">
        <w:rPr>
          <w:lang w:val="de-DE"/>
        </w:rPr>
        <w:t xml:space="preserve"> Nachweis von Pho</w:t>
      </w:r>
      <w:r w:rsidRPr="00FA2DBA">
        <w:rPr>
          <w:lang w:val="de-DE"/>
        </w:rPr>
        <w:t>s</w:t>
      </w:r>
      <w:r w:rsidRPr="00FA2DBA">
        <w:rPr>
          <w:lang w:val="de-DE"/>
        </w:rPr>
        <w:t xml:space="preserve">phatidylserin durch immunfluorescensmikroskopische Markierung mit Annexin V auf kultivierten humanen Endothelzellen / Heyl W., Reister F., Huppertz B. et al. // Gyn. </w:t>
      </w:r>
      <w:r>
        <w:rPr>
          <w:lang w:val="en-US"/>
        </w:rPr>
        <w:t>Rundschau</w:t>
      </w:r>
      <w:r>
        <w:rPr>
          <w:noProof/>
          <w:lang w:val="en-US"/>
        </w:rPr>
        <w:t>. – 1999. – B. 39. – S. 11-12.</w:t>
      </w:r>
    </w:p>
    <w:p w:rsidR="006128C9" w:rsidRPr="00736064" w:rsidRDefault="006128C9" w:rsidP="001B5F8D">
      <w:pPr>
        <w:pStyle w:val="afffffff4"/>
        <w:numPr>
          <w:ilvl w:val="0"/>
          <w:numId w:val="46"/>
        </w:numPr>
        <w:suppressAutoHyphens w:val="0"/>
        <w:spacing w:after="0" w:line="360" w:lineRule="auto"/>
        <w:jc w:val="both"/>
        <w:rPr>
          <w:lang w:val="en-US"/>
        </w:rPr>
      </w:pPr>
      <w:r>
        <w:rPr>
          <w:lang w:val="en-US"/>
        </w:rPr>
        <w:t xml:space="preserve"> Significance of low birthweight for gestational age among very preterm infants / C</w:t>
      </w:r>
      <w:r>
        <w:rPr>
          <w:lang w:val="en-US"/>
        </w:rPr>
        <w:t>a</w:t>
      </w:r>
      <w:r>
        <w:rPr>
          <w:lang w:val="en-US"/>
        </w:rPr>
        <w:t>puzzo E., Piazzi G., Baltaro F. et al. // Br. J. Obstet. Gynaecol. – 1997. – Vol. 104, N</w:t>
      </w:r>
      <w:r>
        <w:t> </w:t>
      </w:r>
      <w:r>
        <w:rPr>
          <w:lang w:val="en-US"/>
        </w:rPr>
        <w:t>6. – P. 668-673.</w:t>
      </w:r>
    </w:p>
    <w:p w:rsidR="006128C9" w:rsidRPr="00736064" w:rsidRDefault="006128C9" w:rsidP="001B5F8D">
      <w:pPr>
        <w:numPr>
          <w:ilvl w:val="0"/>
          <w:numId w:val="46"/>
        </w:numPr>
        <w:suppressAutoHyphens w:val="0"/>
        <w:spacing w:line="360" w:lineRule="auto"/>
        <w:jc w:val="both"/>
        <w:rPr>
          <w:sz w:val="28"/>
          <w:szCs w:val="28"/>
          <w:lang w:val="en-US"/>
        </w:rPr>
      </w:pPr>
      <w:r w:rsidRPr="00736064">
        <w:rPr>
          <w:sz w:val="28"/>
          <w:szCs w:val="28"/>
          <w:lang w:val="uk-UA"/>
        </w:rPr>
        <w:t xml:space="preserve"> </w:t>
      </w:r>
      <w:r w:rsidRPr="00736064">
        <w:rPr>
          <w:sz w:val="28"/>
          <w:szCs w:val="28"/>
          <w:lang w:val="en-GB"/>
        </w:rPr>
        <w:t>Simultaneous expression of</w:t>
      </w:r>
      <w:r w:rsidRPr="00736064">
        <w:rPr>
          <w:noProof/>
          <w:sz w:val="28"/>
          <w:szCs w:val="28"/>
          <w:lang w:val="en-GB"/>
        </w:rPr>
        <w:t xml:space="preserve"> 70</w:t>
      </w:r>
      <w:r w:rsidRPr="00736064">
        <w:rPr>
          <w:sz w:val="28"/>
          <w:szCs w:val="28"/>
          <w:lang w:val="en-GB"/>
        </w:rPr>
        <w:t xml:space="preserve"> kilodalton type</w:t>
      </w:r>
      <w:r w:rsidRPr="00736064">
        <w:rPr>
          <w:noProof/>
          <w:sz w:val="28"/>
          <w:szCs w:val="28"/>
          <w:lang w:val="en-GB"/>
        </w:rPr>
        <w:t xml:space="preserve"> IV </w:t>
      </w:r>
      <w:r w:rsidRPr="00736064">
        <w:rPr>
          <w:sz w:val="28"/>
          <w:szCs w:val="28"/>
          <w:lang w:val="en-GB"/>
        </w:rPr>
        <w:t>collagenase and type</w:t>
      </w:r>
      <w:r w:rsidRPr="00736064">
        <w:rPr>
          <w:noProof/>
          <w:sz w:val="28"/>
          <w:szCs w:val="28"/>
          <w:lang w:val="en-GB"/>
        </w:rPr>
        <w:t xml:space="preserve"> IV</w:t>
      </w:r>
      <w:r w:rsidRPr="00736064">
        <w:rPr>
          <w:sz w:val="28"/>
          <w:szCs w:val="28"/>
          <w:lang w:val="en-GB"/>
        </w:rPr>
        <w:t xml:space="preserve"> co</w:t>
      </w:r>
      <w:r w:rsidRPr="00736064">
        <w:rPr>
          <w:sz w:val="28"/>
          <w:szCs w:val="28"/>
          <w:lang w:val="en-GB"/>
        </w:rPr>
        <w:t>l</w:t>
      </w:r>
      <w:r w:rsidRPr="00736064">
        <w:rPr>
          <w:sz w:val="28"/>
          <w:szCs w:val="28"/>
          <w:lang w:val="en-GB"/>
        </w:rPr>
        <w:t xml:space="preserve">lagen </w:t>
      </w:r>
      <w:r w:rsidRPr="00736064">
        <w:rPr>
          <w:sz w:val="28"/>
          <w:szCs w:val="28"/>
          <w:lang w:val="el-GR"/>
        </w:rPr>
        <w:t>α</w:t>
      </w:r>
      <w:r w:rsidRPr="00736064">
        <w:rPr>
          <w:sz w:val="28"/>
          <w:szCs w:val="28"/>
          <w:vertAlign w:val="subscript"/>
          <w:lang w:val="en-US"/>
        </w:rPr>
        <w:t>1</w:t>
      </w:r>
      <w:r w:rsidRPr="00736064">
        <w:rPr>
          <w:noProof/>
          <w:sz w:val="28"/>
          <w:szCs w:val="28"/>
          <w:lang w:val="en-GB"/>
        </w:rPr>
        <w:t xml:space="preserve"> (IV)</w:t>
      </w:r>
      <w:r w:rsidRPr="00736064">
        <w:rPr>
          <w:sz w:val="28"/>
          <w:szCs w:val="28"/>
          <w:lang w:val="en-GB"/>
        </w:rPr>
        <w:t xml:space="preserve"> chain genes by cells of early human placenta and gestational endometrium /</w:t>
      </w:r>
      <w:r w:rsidRPr="00736064">
        <w:rPr>
          <w:noProof/>
          <w:sz w:val="28"/>
          <w:szCs w:val="28"/>
          <w:lang w:val="en-US"/>
        </w:rPr>
        <w:t xml:space="preserve"> </w:t>
      </w:r>
      <w:r w:rsidRPr="00736064">
        <w:rPr>
          <w:sz w:val="28"/>
          <w:szCs w:val="28"/>
          <w:lang w:val="en-GB"/>
        </w:rPr>
        <w:t>Autio</w:t>
      </w:r>
      <w:r w:rsidRPr="00736064">
        <w:rPr>
          <w:noProof/>
          <w:sz w:val="28"/>
          <w:szCs w:val="28"/>
          <w:lang w:val="en-GB"/>
        </w:rPr>
        <w:t>-</w:t>
      </w:r>
      <w:r w:rsidRPr="00736064">
        <w:rPr>
          <w:sz w:val="28"/>
          <w:szCs w:val="28"/>
          <w:lang w:val="en-GB"/>
        </w:rPr>
        <w:t>Harmainen</w:t>
      </w:r>
      <w:r>
        <w:rPr>
          <w:sz w:val="28"/>
          <w:szCs w:val="28"/>
          <w:lang w:val="en-GB"/>
        </w:rPr>
        <w:t xml:space="preserve"> </w:t>
      </w:r>
      <w:r w:rsidRPr="00736064">
        <w:rPr>
          <w:noProof/>
          <w:sz w:val="28"/>
          <w:szCs w:val="28"/>
          <w:lang w:val="en-US"/>
        </w:rPr>
        <w:t>H.</w:t>
      </w:r>
      <w:r w:rsidRPr="00736064">
        <w:rPr>
          <w:noProof/>
          <w:sz w:val="28"/>
          <w:szCs w:val="28"/>
          <w:lang w:val="en-GB"/>
        </w:rPr>
        <w:t xml:space="preserve">, </w:t>
      </w:r>
      <w:r w:rsidRPr="00736064">
        <w:rPr>
          <w:sz w:val="28"/>
          <w:szCs w:val="28"/>
          <w:lang w:val="en-GB"/>
        </w:rPr>
        <w:t>Hurskainen</w:t>
      </w:r>
      <w:r>
        <w:rPr>
          <w:sz w:val="28"/>
          <w:szCs w:val="28"/>
          <w:lang w:val="en-GB"/>
        </w:rPr>
        <w:t xml:space="preserve"> </w:t>
      </w:r>
      <w:r w:rsidRPr="00736064">
        <w:rPr>
          <w:sz w:val="28"/>
          <w:szCs w:val="28"/>
          <w:lang w:val="en-GB"/>
        </w:rPr>
        <w:t>H., Niskasaari</w:t>
      </w:r>
      <w:r>
        <w:rPr>
          <w:sz w:val="28"/>
          <w:szCs w:val="28"/>
          <w:lang w:val="en-GB"/>
        </w:rPr>
        <w:t xml:space="preserve"> </w:t>
      </w:r>
      <w:r w:rsidRPr="00736064">
        <w:rPr>
          <w:sz w:val="28"/>
          <w:szCs w:val="28"/>
          <w:lang w:val="en-GB"/>
        </w:rPr>
        <w:t xml:space="preserve">T. </w:t>
      </w:r>
      <w:r>
        <w:rPr>
          <w:sz w:val="28"/>
          <w:szCs w:val="28"/>
          <w:lang w:val="en-GB"/>
        </w:rPr>
        <w:t>e</w:t>
      </w:r>
      <w:r w:rsidRPr="00736064">
        <w:rPr>
          <w:sz w:val="28"/>
          <w:szCs w:val="28"/>
          <w:lang w:val="en-GB"/>
        </w:rPr>
        <w:t xml:space="preserve">t al. // Lab. Invest. </w:t>
      </w:r>
      <w:r>
        <w:rPr>
          <w:sz w:val="28"/>
          <w:lang w:val="en-US"/>
        </w:rPr>
        <w:t>–</w:t>
      </w:r>
      <w:r w:rsidRPr="00736064">
        <w:rPr>
          <w:noProof/>
          <w:sz w:val="28"/>
          <w:szCs w:val="28"/>
          <w:lang w:val="en-GB"/>
        </w:rPr>
        <w:t xml:space="preserve"> 1992. – V</w:t>
      </w:r>
      <w:r>
        <w:rPr>
          <w:noProof/>
          <w:sz w:val="28"/>
          <w:szCs w:val="28"/>
          <w:lang w:val="en-GB"/>
        </w:rPr>
        <w:t>ol</w:t>
      </w:r>
      <w:r w:rsidRPr="00736064">
        <w:rPr>
          <w:noProof/>
          <w:sz w:val="28"/>
          <w:szCs w:val="28"/>
          <w:lang w:val="en-GB"/>
        </w:rPr>
        <w:t>.</w:t>
      </w:r>
      <w:r>
        <w:rPr>
          <w:noProof/>
          <w:sz w:val="28"/>
          <w:szCs w:val="28"/>
          <w:lang w:val="en-GB"/>
        </w:rPr>
        <w:t> </w:t>
      </w:r>
      <w:r w:rsidRPr="00736064">
        <w:rPr>
          <w:noProof/>
          <w:sz w:val="28"/>
          <w:szCs w:val="28"/>
          <w:lang w:val="en-GB"/>
        </w:rPr>
        <w:t>67. – P. 191-200.</w:t>
      </w:r>
    </w:p>
    <w:p w:rsidR="006128C9" w:rsidRPr="00AC68A3" w:rsidRDefault="006128C9" w:rsidP="001B5F8D">
      <w:pPr>
        <w:pStyle w:val="afffffff4"/>
        <w:numPr>
          <w:ilvl w:val="0"/>
          <w:numId w:val="46"/>
        </w:numPr>
        <w:suppressAutoHyphens w:val="0"/>
        <w:spacing w:after="0" w:line="360" w:lineRule="auto"/>
        <w:jc w:val="both"/>
        <w:rPr>
          <w:lang w:val="en-US"/>
        </w:rPr>
      </w:pPr>
      <w:r>
        <w:rPr>
          <w:lang w:val="en-US"/>
        </w:rPr>
        <w:t xml:space="preserve"> Smith S. C., Baker P. M., Symonds E. N. Placental apoptosis in normal human pregnancy // Am. J. Obstet. Gynecol. – 1997. – Vol. 177. – P. 65-67.</w:t>
      </w:r>
    </w:p>
    <w:p w:rsidR="006128C9" w:rsidRDefault="006128C9" w:rsidP="001B5F8D">
      <w:pPr>
        <w:pStyle w:val="afffffff4"/>
        <w:numPr>
          <w:ilvl w:val="0"/>
          <w:numId w:val="46"/>
        </w:numPr>
        <w:suppressAutoHyphens w:val="0"/>
        <w:spacing w:after="0" w:line="360" w:lineRule="auto"/>
        <w:jc w:val="both"/>
        <w:rPr>
          <w:noProof/>
          <w:lang w:val="en-GB"/>
        </w:rPr>
      </w:pPr>
      <w:r>
        <w:rPr>
          <w:lang w:val="en-US"/>
        </w:rPr>
        <w:t xml:space="preserve"> </w:t>
      </w:r>
      <w:r>
        <w:rPr>
          <w:lang w:val="en-GB"/>
        </w:rPr>
        <w:t>Smyth M. J., Obeid L. M., Hannum Y. A. Ceramide: a novel lipid mediator of apo</w:t>
      </w:r>
      <w:r>
        <w:rPr>
          <w:lang w:val="en-GB"/>
        </w:rPr>
        <w:t>p</w:t>
      </w:r>
      <w:r>
        <w:rPr>
          <w:lang w:val="en-GB"/>
        </w:rPr>
        <w:t>tosis</w:t>
      </w:r>
      <w:r>
        <w:rPr>
          <w:noProof/>
          <w:lang w:val="en-GB"/>
        </w:rPr>
        <w:t xml:space="preserve"> //</w:t>
      </w:r>
      <w:r>
        <w:rPr>
          <w:lang w:val="en-GB"/>
        </w:rPr>
        <w:t xml:space="preserve"> Adv. Pharmacol.</w:t>
      </w:r>
      <w:r>
        <w:rPr>
          <w:noProof/>
          <w:lang w:val="en-GB"/>
        </w:rPr>
        <w:t xml:space="preserve"> </w:t>
      </w:r>
      <w:r>
        <w:rPr>
          <w:lang w:val="en-US"/>
        </w:rPr>
        <w:t>–</w:t>
      </w:r>
      <w:r>
        <w:rPr>
          <w:noProof/>
          <w:lang w:val="en-GB"/>
        </w:rPr>
        <w:t xml:space="preserve"> 1997. </w:t>
      </w:r>
      <w:r>
        <w:rPr>
          <w:lang w:val="en-US"/>
        </w:rPr>
        <w:t>–</w:t>
      </w:r>
      <w:r>
        <w:rPr>
          <w:noProof/>
          <w:lang w:val="en-GB"/>
        </w:rPr>
        <w:t xml:space="preserve"> Vol. 41. </w:t>
      </w:r>
      <w:r>
        <w:rPr>
          <w:lang w:val="en-US"/>
        </w:rPr>
        <w:t>–</w:t>
      </w:r>
      <w:r>
        <w:rPr>
          <w:noProof/>
          <w:lang w:val="en-GB"/>
        </w:rPr>
        <w:t xml:space="preserve"> </w:t>
      </w:r>
      <w:r>
        <w:rPr>
          <w:lang w:val="en-GB"/>
        </w:rPr>
        <w:t>P.</w:t>
      </w:r>
      <w:r>
        <w:rPr>
          <w:noProof/>
          <w:lang w:val="en-GB"/>
        </w:rPr>
        <w:t>133-153.</w:t>
      </w:r>
    </w:p>
    <w:p w:rsidR="006128C9" w:rsidRDefault="006128C9" w:rsidP="001B5F8D">
      <w:pPr>
        <w:numPr>
          <w:ilvl w:val="0"/>
          <w:numId w:val="46"/>
        </w:numPr>
        <w:suppressAutoHyphens w:val="0"/>
        <w:spacing w:line="360" w:lineRule="auto"/>
        <w:jc w:val="both"/>
        <w:rPr>
          <w:sz w:val="28"/>
          <w:lang w:val="en-US"/>
        </w:rPr>
      </w:pPr>
      <w:r>
        <w:rPr>
          <w:noProof/>
          <w:sz w:val="28"/>
          <w:lang w:val="en-GB"/>
        </w:rPr>
        <w:lastRenderedPageBreak/>
        <w:t xml:space="preserve"> </w:t>
      </w:r>
      <w:r>
        <w:rPr>
          <w:sz w:val="28"/>
          <w:lang w:val="en-US"/>
        </w:rPr>
        <w:t>Solution structure of BID, an intracellular amplifier of apoptosis signaling / Chou J. J., Li H., Salvesen G. S. et al. // Cell. – 1999. – Vol. 96. – P. 615-624.</w:t>
      </w:r>
    </w:p>
    <w:p w:rsidR="006128C9" w:rsidRPr="00914483" w:rsidRDefault="006128C9" w:rsidP="001B5F8D">
      <w:pPr>
        <w:pStyle w:val="afffffff4"/>
        <w:numPr>
          <w:ilvl w:val="0"/>
          <w:numId w:val="46"/>
        </w:numPr>
        <w:suppressAutoHyphens w:val="0"/>
        <w:spacing w:after="0" w:line="360" w:lineRule="auto"/>
        <w:jc w:val="both"/>
        <w:rPr>
          <w:lang w:val="en-US"/>
        </w:rPr>
      </w:pPr>
      <w:r>
        <w:rPr>
          <w:lang w:val="en-US"/>
        </w:rPr>
        <w:t xml:space="preserve"> Structural fetal abnormalities: the total picture / Ed. by R. C. Sanders. – St. Louis: Mosby, 1996. – 284 p.</w:t>
      </w:r>
    </w:p>
    <w:p w:rsidR="006128C9" w:rsidRPr="00736064" w:rsidRDefault="006128C9" w:rsidP="001B5F8D">
      <w:pPr>
        <w:numPr>
          <w:ilvl w:val="0"/>
          <w:numId w:val="46"/>
        </w:numPr>
        <w:suppressAutoHyphens w:val="0"/>
        <w:spacing w:line="360" w:lineRule="auto"/>
        <w:jc w:val="both"/>
        <w:rPr>
          <w:sz w:val="28"/>
          <w:lang w:val="en-US"/>
        </w:rPr>
      </w:pPr>
      <w:r w:rsidRPr="004F4D98">
        <w:rPr>
          <w:sz w:val="28"/>
          <w:lang w:val="en-US"/>
        </w:rPr>
        <w:t xml:space="preserve"> </w:t>
      </w:r>
      <w:r>
        <w:rPr>
          <w:sz w:val="28"/>
          <w:lang w:val="en-US"/>
        </w:rPr>
        <w:t>Surveillance of growth-retarded fetuses with computerized fetal heart rate monito</w:t>
      </w:r>
      <w:r>
        <w:rPr>
          <w:sz w:val="28"/>
          <w:lang w:val="en-US"/>
        </w:rPr>
        <w:t>r</w:t>
      </w:r>
      <w:r>
        <w:rPr>
          <w:sz w:val="28"/>
          <w:lang w:val="en-US"/>
        </w:rPr>
        <w:t>ing combined with doppler velocimetry of the umbilical and uterine arteries / Wei</w:t>
      </w:r>
      <w:r>
        <w:rPr>
          <w:sz w:val="28"/>
          <w:lang w:val="en-US"/>
        </w:rPr>
        <w:t>n</w:t>
      </w:r>
      <w:r>
        <w:rPr>
          <w:sz w:val="28"/>
          <w:lang w:val="en-US"/>
        </w:rPr>
        <w:t>er Z., Farmakides G., Schulman H. et al. // J. Reprod. Med. – 1996. – Vol. 41, N 2. – P.</w:t>
      </w:r>
      <w:r>
        <w:rPr>
          <w:sz w:val="28"/>
          <w:lang w:val="uk-UA"/>
        </w:rPr>
        <w:t> </w:t>
      </w:r>
      <w:r>
        <w:rPr>
          <w:sz w:val="28"/>
          <w:lang w:val="en-US"/>
        </w:rPr>
        <w:t>12-118.</w:t>
      </w:r>
    </w:p>
    <w:p w:rsidR="006128C9" w:rsidRDefault="006128C9" w:rsidP="001B5F8D">
      <w:pPr>
        <w:numPr>
          <w:ilvl w:val="0"/>
          <w:numId w:val="46"/>
        </w:numPr>
        <w:suppressAutoHyphens w:val="0"/>
        <w:spacing w:line="360" w:lineRule="auto"/>
        <w:jc w:val="both"/>
        <w:rPr>
          <w:sz w:val="28"/>
          <w:lang w:val="en-US"/>
        </w:rPr>
      </w:pPr>
      <w:r>
        <w:rPr>
          <w:sz w:val="28"/>
          <w:lang w:val="en-US"/>
        </w:rPr>
        <w:t xml:space="preserve"> The efficacy of individual computer heart rate indices in detecting academia at birth in growth-restricted fetuses / Gusman E. R., Vintzileos A. M., Martins M. et al. // O</w:t>
      </w:r>
      <w:r>
        <w:rPr>
          <w:sz w:val="28"/>
          <w:lang w:val="en-US"/>
        </w:rPr>
        <w:t>b</w:t>
      </w:r>
      <w:r>
        <w:rPr>
          <w:sz w:val="28"/>
          <w:lang w:val="en-US"/>
        </w:rPr>
        <w:t>stet. Gynecol.</w:t>
      </w:r>
      <w:r>
        <w:rPr>
          <w:noProof/>
          <w:sz w:val="28"/>
          <w:szCs w:val="28"/>
          <w:lang w:val="en-GB"/>
        </w:rPr>
        <w:t xml:space="preserve"> – </w:t>
      </w:r>
      <w:r>
        <w:rPr>
          <w:sz w:val="28"/>
          <w:lang w:val="en-US"/>
        </w:rPr>
        <w:t>1996.</w:t>
      </w:r>
      <w:r>
        <w:rPr>
          <w:noProof/>
          <w:sz w:val="28"/>
          <w:szCs w:val="28"/>
          <w:lang w:val="en-GB"/>
        </w:rPr>
        <w:t xml:space="preserve"> – </w:t>
      </w:r>
      <w:r>
        <w:rPr>
          <w:sz w:val="28"/>
          <w:lang w:val="en-US"/>
        </w:rPr>
        <w:t>Vol. 87, N 6.</w:t>
      </w:r>
      <w:r>
        <w:rPr>
          <w:noProof/>
          <w:sz w:val="28"/>
          <w:szCs w:val="28"/>
          <w:lang w:val="en-GB"/>
        </w:rPr>
        <w:t xml:space="preserve"> – </w:t>
      </w:r>
      <w:r>
        <w:rPr>
          <w:sz w:val="28"/>
          <w:lang w:val="en-US"/>
        </w:rPr>
        <w:t>P. 969-974.</w:t>
      </w:r>
    </w:p>
    <w:p w:rsidR="006128C9" w:rsidRDefault="006128C9" w:rsidP="001B5F8D">
      <w:pPr>
        <w:pStyle w:val="afffffff4"/>
        <w:numPr>
          <w:ilvl w:val="0"/>
          <w:numId w:val="46"/>
        </w:numPr>
        <w:suppressAutoHyphens w:val="0"/>
        <w:spacing w:after="0" w:line="360" w:lineRule="auto"/>
        <w:jc w:val="both"/>
        <w:rPr>
          <w:noProof/>
          <w:lang w:val="en-GB"/>
        </w:rPr>
      </w:pPr>
      <w:r>
        <w:rPr>
          <w:lang w:val="en-GB"/>
        </w:rPr>
        <w:t xml:space="preserve"> The human placenta is encircled by a ring of smooth muscle cells /</w:t>
      </w:r>
      <w:r>
        <w:rPr>
          <w:noProof/>
          <w:lang w:val="en-GB"/>
        </w:rPr>
        <w:t xml:space="preserve"> </w:t>
      </w:r>
      <w:r>
        <w:rPr>
          <w:lang w:val="en-GB"/>
        </w:rPr>
        <w:t>Nanaev A. K., Kosanke G., Kemp B. et al. // Placenta</w:t>
      </w:r>
      <w:r>
        <w:rPr>
          <w:noProof/>
          <w:lang w:val="en-GB"/>
        </w:rPr>
        <w:t>. – 2000. – Vol. 21. – P. 122-125.</w:t>
      </w:r>
    </w:p>
    <w:p w:rsidR="006128C9" w:rsidRDefault="006128C9" w:rsidP="001B5F8D">
      <w:pPr>
        <w:numPr>
          <w:ilvl w:val="0"/>
          <w:numId w:val="46"/>
        </w:numPr>
        <w:suppressAutoHyphens w:val="0"/>
        <w:spacing w:line="360" w:lineRule="auto"/>
        <w:jc w:val="both"/>
        <w:rPr>
          <w:sz w:val="28"/>
          <w:lang w:val="en-US"/>
        </w:rPr>
      </w:pPr>
      <w:r>
        <w:rPr>
          <w:sz w:val="28"/>
          <w:szCs w:val="28"/>
          <w:lang w:val="en-GB"/>
        </w:rPr>
        <w:t xml:space="preserve"> </w:t>
      </w:r>
      <w:r>
        <w:rPr>
          <w:sz w:val="28"/>
          <w:lang w:val="en-US"/>
        </w:rPr>
        <w:t>The impact of gestational age and fetal growth on the maternal-fetal glucose conce</w:t>
      </w:r>
      <w:r>
        <w:rPr>
          <w:sz w:val="28"/>
          <w:lang w:val="en-US"/>
        </w:rPr>
        <w:t>n</w:t>
      </w:r>
      <w:r>
        <w:rPr>
          <w:sz w:val="28"/>
          <w:lang w:val="en-US"/>
        </w:rPr>
        <w:t>tration difference / Marconi A. M., Paolini C., Buscaglia M. et al. // Obstet. Gynecol. – 1996. – Vol. 87, N 6. – P. 937-942.</w:t>
      </w:r>
    </w:p>
    <w:p w:rsidR="006128C9" w:rsidRDefault="006128C9" w:rsidP="001B5F8D">
      <w:pPr>
        <w:pStyle w:val="afffffff4"/>
        <w:numPr>
          <w:ilvl w:val="0"/>
          <w:numId w:val="46"/>
        </w:numPr>
        <w:suppressAutoHyphens w:val="0"/>
        <w:spacing w:after="0" w:line="360" w:lineRule="auto"/>
        <w:jc w:val="both"/>
        <w:rPr>
          <w:lang w:val="en-US"/>
        </w:rPr>
      </w:pPr>
      <w:r>
        <w:rPr>
          <w:lang w:val="en-US"/>
        </w:rPr>
        <w:t>The relation between serum markers in the second trimester and placental p</w:t>
      </w:r>
      <w:r>
        <w:rPr>
          <w:lang w:val="en-US"/>
        </w:rPr>
        <w:t>a</w:t>
      </w:r>
      <w:r>
        <w:rPr>
          <w:lang w:val="en-US"/>
        </w:rPr>
        <w:t xml:space="preserve">thology. A study on extremely small for gestational age fetuses / Morssink L. P., </w:t>
      </w:r>
      <w:r w:rsidRPr="00F46626">
        <w:rPr>
          <w:lang w:val="en-US"/>
        </w:rPr>
        <w:t>Wolf</w:t>
      </w:r>
      <w:r>
        <w:rPr>
          <w:lang w:val="en-US"/>
        </w:rPr>
        <w:t xml:space="preserve"> B. T.,</w:t>
      </w:r>
      <w:r w:rsidRPr="00F46626">
        <w:rPr>
          <w:lang w:val="en-US"/>
        </w:rPr>
        <w:t xml:space="preserve"> Kornman</w:t>
      </w:r>
      <w:r>
        <w:rPr>
          <w:lang w:val="en-US"/>
        </w:rPr>
        <w:t xml:space="preserve"> </w:t>
      </w:r>
      <w:r w:rsidRPr="00F46626">
        <w:rPr>
          <w:lang w:val="en-US"/>
        </w:rPr>
        <w:t>L.</w:t>
      </w:r>
      <w:r>
        <w:rPr>
          <w:lang w:val="en-US"/>
        </w:rPr>
        <w:t xml:space="preserve"> </w:t>
      </w:r>
      <w:r w:rsidRPr="00F46626">
        <w:rPr>
          <w:lang w:val="en-US"/>
        </w:rPr>
        <w:t>H.</w:t>
      </w:r>
      <w:r>
        <w:rPr>
          <w:lang w:val="en-US"/>
        </w:rPr>
        <w:t xml:space="preserve"> </w:t>
      </w:r>
      <w:r w:rsidRPr="00F46626">
        <w:rPr>
          <w:lang w:val="en-US"/>
        </w:rPr>
        <w:t xml:space="preserve">et al. // Br. J. Obstet. </w:t>
      </w:r>
      <w:r>
        <w:rPr>
          <w:lang w:val="en-US"/>
        </w:rPr>
        <w:t>Gynecol. – 1996. – Vol. 103, N 8. – P. 779-783.</w:t>
      </w:r>
    </w:p>
    <w:p w:rsidR="006128C9" w:rsidRDefault="006128C9" w:rsidP="001B5F8D">
      <w:pPr>
        <w:pStyle w:val="afffffff4"/>
        <w:numPr>
          <w:ilvl w:val="0"/>
          <w:numId w:val="46"/>
        </w:numPr>
        <w:suppressAutoHyphens w:val="0"/>
        <w:spacing w:after="0" w:line="360" w:lineRule="auto"/>
        <w:jc w:val="both"/>
        <w:rPr>
          <w:lang w:val="en-US"/>
        </w:rPr>
      </w:pPr>
      <w:r>
        <w:rPr>
          <w:lang w:val="en-US"/>
        </w:rPr>
        <w:t xml:space="preserve"> The role of bcl-2 expression in EGF inhibition of TNF-alpha/IFN-gamma-induced villous trophoblast apoptosis / Ho S., Winkler-Lowen B., Morrish D. W. et al. // Pl</w:t>
      </w:r>
      <w:r>
        <w:rPr>
          <w:lang w:val="en-US"/>
        </w:rPr>
        <w:t>a</w:t>
      </w:r>
      <w:r>
        <w:rPr>
          <w:lang w:val="en-US"/>
        </w:rPr>
        <w:t>centa. – 1999. – Vol. 20. – P. 423-430.</w:t>
      </w:r>
    </w:p>
    <w:p w:rsidR="006128C9" w:rsidRDefault="006128C9" w:rsidP="001B5F8D">
      <w:pPr>
        <w:pStyle w:val="afffffff5"/>
        <w:numPr>
          <w:ilvl w:val="0"/>
          <w:numId w:val="46"/>
        </w:numPr>
        <w:tabs>
          <w:tab w:val="clear" w:pos="644"/>
        </w:tabs>
        <w:suppressAutoHyphens w:val="0"/>
        <w:spacing w:before="0" w:after="0" w:line="360" w:lineRule="auto"/>
        <w:jc w:val="both"/>
        <w:rPr>
          <w:noProof/>
          <w:lang w:val="en-GB"/>
        </w:rPr>
      </w:pPr>
      <w:r>
        <w:rPr>
          <w:lang w:val="en-US"/>
        </w:rPr>
        <w:t xml:space="preserve"> </w:t>
      </w:r>
      <w:r>
        <w:rPr>
          <w:lang w:val="en-GB"/>
        </w:rPr>
        <w:t>Two dimensional gel electrophoresis and mass spectrometric identification of pl</w:t>
      </w:r>
      <w:r>
        <w:rPr>
          <w:lang w:val="en-GB"/>
        </w:rPr>
        <w:t>a</w:t>
      </w:r>
      <w:r>
        <w:rPr>
          <w:lang w:val="en-GB"/>
        </w:rPr>
        <w:t>cental oxygen-regulated proteins secrete/released in a hypoxia model /</w:t>
      </w:r>
      <w:r>
        <w:rPr>
          <w:noProof/>
          <w:lang w:val="en-US"/>
        </w:rPr>
        <w:t xml:space="preserve"> </w:t>
      </w:r>
      <w:r>
        <w:rPr>
          <w:lang w:val="en-GB"/>
        </w:rPr>
        <w:t xml:space="preserve">Foulk R. A., Clauser K. R., </w:t>
      </w:r>
      <w:r>
        <w:rPr>
          <w:lang w:val="en-US"/>
        </w:rPr>
        <w:t>G</w:t>
      </w:r>
      <w:r>
        <w:rPr>
          <w:lang w:val="en-GB"/>
        </w:rPr>
        <w:t>enbacev O. et al. // Presentation at the 43th Annual Meeting of the S</w:t>
      </w:r>
      <w:r>
        <w:rPr>
          <w:lang w:val="en-GB"/>
        </w:rPr>
        <w:t>o</w:t>
      </w:r>
      <w:r>
        <w:rPr>
          <w:lang w:val="en-GB"/>
        </w:rPr>
        <w:t>ciety for Gynecological Investigation.</w:t>
      </w:r>
      <w:r>
        <w:rPr>
          <w:lang w:val="en-US"/>
        </w:rPr>
        <w:t xml:space="preserve"> – </w:t>
      </w:r>
      <w:r>
        <w:rPr>
          <w:lang w:val="en-GB"/>
        </w:rPr>
        <w:t>Philadelphia,</w:t>
      </w:r>
      <w:r>
        <w:rPr>
          <w:lang w:val="en-US"/>
        </w:rPr>
        <w:t xml:space="preserve"> </w:t>
      </w:r>
      <w:r>
        <w:rPr>
          <w:noProof/>
          <w:lang w:val="en-GB"/>
        </w:rPr>
        <w:t xml:space="preserve">1996. </w:t>
      </w:r>
      <w:r>
        <w:rPr>
          <w:noProof/>
          <w:szCs w:val="28"/>
          <w:lang w:val="en-GB"/>
        </w:rPr>
        <w:t>– Vol.8. – P. 96-99.</w:t>
      </w:r>
    </w:p>
    <w:p w:rsidR="006128C9" w:rsidRPr="00E83334" w:rsidRDefault="006128C9" w:rsidP="001B5F8D">
      <w:pPr>
        <w:pStyle w:val="afffffff5"/>
        <w:numPr>
          <w:ilvl w:val="0"/>
          <w:numId w:val="46"/>
        </w:numPr>
        <w:tabs>
          <w:tab w:val="clear" w:pos="644"/>
        </w:tabs>
        <w:suppressAutoHyphens w:val="0"/>
        <w:spacing w:before="0" w:after="0" w:line="360" w:lineRule="auto"/>
        <w:jc w:val="both"/>
        <w:rPr>
          <w:lang w:val="en-US"/>
        </w:rPr>
      </w:pPr>
      <w:r>
        <w:rPr>
          <w:lang w:val="en-GB"/>
        </w:rPr>
        <w:t xml:space="preserve"> </w:t>
      </w:r>
      <w:r>
        <w:rPr>
          <w:lang w:val="en-US"/>
        </w:rPr>
        <w:t>Type IV and interstitial collagenolytic activities in normal and malignant tr</w:t>
      </w:r>
      <w:r>
        <w:rPr>
          <w:lang w:val="en-US"/>
        </w:rPr>
        <w:t>o</w:t>
      </w:r>
      <w:r>
        <w:rPr>
          <w:lang w:val="en-US"/>
        </w:rPr>
        <w:t>phoblast cells are specifically regulated by the extracellular matrix / Emonard H., Christiane Y.,</w:t>
      </w:r>
      <w:r w:rsidRPr="00E83334">
        <w:rPr>
          <w:lang w:val="en-US"/>
        </w:rPr>
        <w:t xml:space="preserve"> </w:t>
      </w:r>
      <w:r>
        <w:rPr>
          <w:lang w:val="en-US"/>
        </w:rPr>
        <w:t>Smet M. et al. // Invasion Metastasis. – 1990. – Vol. 10. – P. 170-177.</w:t>
      </w:r>
    </w:p>
    <w:p w:rsidR="006128C9" w:rsidRPr="00DF75AB" w:rsidRDefault="006128C9" w:rsidP="001B5F8D">
      <w:pPr>
        <w:numPr>
          <w:ilvl w:val="0"/>
          <w:numId w:val="46"/>
        </w:numPr>
        <w:suppressAutoHyphens w:val="0"/>
        <w:spacing w:line="360" w:lineRule="auto"/>
        <w:jc w:val="both"/>
        <w:rPr>
          <w:sz w:val="28"/>
          <w:lang w:val="en-US"/>
        </w:rPr>
      </w:pPr>
      <w:r>
        <w:rPr>
          <w:sz w:val="28"/>
          <w:lang w:val="en-GB"/>
        </w:rPr>
        <w:lastRenderedPageBreak/>
        <w:t xml:space="preserve"> </w:t>
      </w:r>
      <w:r>
        <w:rPr>
          <w:sz w:val="28"/>
          <w:szCs w:val="28"/>
          <w:lang w:val="en-US"/>
        </w:rPr>
        <w:t>Ultrasonografic characteristics of first-trimester gestations in recurrentspontan</w:t>
      </w:r>
      <w:r>
        <w:rPr>
          <w:sz w:val="28"/>
          <w:szCs w:val="28"/>
          <w:lang w:val="en-US"/>
        </w:rPr>
        <w:t>e</w:t>
      </w:r>
      <w:r>
        <w:rPr>
          <w:sz w:val="28"/>
          <w:szCs w:val="28"/>
          <w:lang w:val="en-US"/>
        </w:rPr>
        <w:t>ous aborters /</w:t>
      </w:r>
      <w:r w:rsidRPr="00914483">
        <w:rPr>
          <w:sz w:val="28"/>
          <w:lang w:val="en-US"/>
        </w:rPr>
        <w:t xml:space="preserve"> </w:t>
      </w:r>
      <w:r>
        <w:rPr>
          <w:sz w:val="28"/>
          <w:szCs w:val="28"/>
          <w:lang w:val="en-US"/>
        </w:rPr>
        <w:t>Cunningham D. S., Bledsoe L. D., Tichenor J. R. et al. // J. Reprod. Med. – 1995. – Vol. 40, N 8. – P. 565-570.</w:t>
      </w:r>
    </w:p>
    <w:p w:rsidR="006128C9" w:rsidRDefault="006128C9" w:rsidP="001B5F8D">
      <w:pPr>
        <w:pStyle w:val="afffffff4"/>
        <w:numPr>
          <w:ilvl w:val="0"/>
          <w:numId w:val="46"/>
        </w:numPr>
        <w:suppressAutoHyphens w:val="0"/>
        <w:spacing w:after="0" w:line="360" w:lineRule="auto"/>
        <w:jc w:val="both"/>
        <w:rPr>
          <w:lang w:val="en-GB"/>
        </w:rPr>
      </w:pPr>
      <w:r>
        <w:rPr>
          <w:szCs w:val="28"/>
          <w:lang w:val="en-GB"/>
        </w:rPr>
        <w:t xml:space="preserve"> </w:t>
      </w:r>
      <w:r w:rsidRPr="00DF75AB">
        <w:rPr>
          <w:szCs w:val="28"/>
          <w:lang w:val="en-GB"/>
        </w:rPr>
        <w:t>Umbilical doppler wavefonns and placental villous angiogenesis in pregnancies complicated by fetal growth restriction / Todros</w:t>
      </w:r>
      <w:r>
        <w:rPr>
          <w:szCs w:val="28"/>
          <w:lang w:val="en-GB"/>
        </w:rPr>
        <w:t xml:space="preserve"> </w:t>
      </w:r>
      <w:r w:rsidRPr="00DF75AB">
        <w:rPr>
          <w:szCs w:val="28"/>
          <w:lang w:val="en-GB"/>
        </w:rPr>
        <w:t>T., Sciarrone</w:t>
      </w:r>
      <w:r>
        <w:rPr>
          <w:szCs w:val="28"/>
          <w:lang w:val="en-GB"/>
        </w:rPr>
        <w:t xml:space="preserve"> </w:t>
      </w:r>
      <w:r w:rsidRPr="00DF75AB">
        <w:rPr>
          <w:szCs w:val="28"/>
          <w:lang w:val="en-GB"/>
        </w:rPr>
        <w:t>A., Piccoli</w:t>
      </w:r>
      <w:r>
        <w:rPr>
          <w:szCs w:val="28"/>
          <w:lang w:val="en-GB"/>
        </w:rPr>
        <w:t xml:space="preserve"> </w:t>
      </w:r>
      <w:r w:rsidRPr="00DF75AB">
        <w:rPr>
          <w:szCs w:val="28"/>
          <w:lang w:val="en-GB"/>
        </w:rPr>
        <w:t>E. et al. // Obstet. Gynecol</w:t>
      </w:r>
      <w:r>
        <w:rPr>
          <w:lang w:val="en-GB"/>
        </w:rPr>
        <w:t xml:space="preserve">. – 1999. – Vol. </w:t>
      </w:r>
      <w:r>
        <w:rPr>
          <w:noProof/>
          <w:lang w:val="en-GB"/>
        </w:rPr>
        <w:t>93. – P. 499-504.</w:t>
      </w:r>
    </w:p>
    <w:p w:rsidR="006128C9" w:rsidRDefault="006128C9" w:rsidP="001B5F8D">
      <w:pPr>
        <w:pStyle w:val="afffffff4"/>
        <w:numPr>
          <w:ilvl w:val="0"/>
          <w:numId w:val="46"/>
        </w:numPr>
        <w:suppressAutoHyphens w:val="0"/>
        <w:spacing w:after="0" w:line="360" w:lineRule="auto"/>
        <w:jc w:val="both"/>
        <w:rPr>
          <w:lang w:val="en-US"/>
        </w:rPr>
      </w:pPr>
      <w:r>
        <w:rPr>
          <w:lang w:val="en-US"/>
        </w:rPr>
        <w:t xml:space="preserve"> Variable effects on murine pregnancy of immunoglobulin G fractions from women with antiphospholipid antibodies / Silver R. M., Smith L. A., Edwin S. E. et al. // Am. J. Obstet. Gynecol. – 1997. – Vol. 177, N 1. – P. 229-233.</w:t>
      </w:r>
    </w:p>
    <w:p w:rsidR="006128C9" w:rsidRDefault="006128C9" w:rsidP="001B5F8D">
      <w:pPr>
        <w:pStyle w:val="afffffff4"/>
        <w:numPr>
          <w:ilvl w:val="0"/>
          <w:numId w:val="46"/>
        </w:numPr>
        <w:suppressAutoHyphens w:val="0"/>
        <w:spacing w:after="0" w:line="360" w:lineRule="auto"/>
        <w:jc w:val="both"/>
        <w:rPr>
          <w:noProof/>
          <w:lang w:val="en-GB"/>
        </w:rPr>
      </w:pPr>
      <w:r>
        <w:rPr>
          <w:lang w:val="en-US"/>
        </w:rPr>
        <w:t xml:space="preserve"> </w:t>
      </w:r>
      <w:r>
        <w:rPr>
          <w:lang w:val="en-GB"/>
        </w:rPr>
        <w:t xml:space="preserve">Vaux D. </w:t>
      </w:r>
      <w:r>
        <w:rPr>
          <w:noProof/>
          <w:lang w:val="en-GB"/>
        </w:rPr>
        <w:t>L,</w:t>
      </w:r>
      <w:r>
        <w:rPr>
          <w:lang w:val="en-GB"/>
        </w:rPr>
        <w:t xml:space="preserve"> Korsmeyer S. J. Cell death in development</w:t>
      </w:r>
      <w:r>
        <w:rPr>
          <w:noProof/>
          <w:lang w:val="en-GB"/>
        </w:rPr>
        <w:t xml:space="preserve"> //</w:t>
      </w:r>
      <w:r>
        <w:rPr>
          <w:lang w:val="en-GB"/>
        </w:rPr>
        <w:t xml:space="preserve"> Cell.</w:t>
      </w:r>
      <w:r>
        <w:rPr>
          <w:noProof/>
          <w:lang w:val="en-GB"/>
        </w:rPr>
        <w:t xml:space="preserve"> </w:t>
      </w:r>
      <w:r>
        <w:rPr>
          <w:lang w:val="en-US"/>
        </w:rPr>
        <w:t>–</w:t>
      </w:r>
      <w:r>
        <w:rPr>
          <w:noProof/>
          <w:lang w:val="en-GB"/>
        </w:rPr>
        <w:t xml:space="preserve"> 1999. </w:t>
      </w:r>
      <w:r>
        <w:rPr>
          <w:lang w:val="en-US"/>
        </w:rPr>
        <w:t>–</w:t>
      </w:r>
      <w:r>
        <w:rPr>
          <w:noProof/>
          <w:lang w:val="en-GB"/>
        </w:rPr>
        <w:t xml:space="preserve"> Vol. 96. </w:t>
      </w:r>
      <w:r>
        <w:rPr>
          <w:lang w:val="en-US"/>
        </w:rPr>
        <w:t>–</w:t>
      </w:r>
      <w:r>
        <w:rPr>
          <w:lang w:val="en-GB"/>
        </w:rPr>
        <w:t xml:space="preserve"> P.</w:t>
      </w:r>
      <w:r>
        <w:rPr>
          <w:noProof/>
          <w:lang w:val="en-GB"/>
        </w:rPr>
        <w:t> 245-254.</w:t>
      </w:r>
    </w:p>
    <w:p w:rsidR="006128C9" w:rsidRDefault="006128C9" w:rsidP="001B5F8D">
      <w:pPr>
        <w:pStyle w:val="afffffff4"/>
        <w:numPr>
          <w:ilvl w:val="0"/>
          <w:numId w:val="46"/>
        </w:numPr>
        <w:suppressAutoHyphens w:val="0"/>
        <w:spacing w:after="0" w:line="360" w:lineRule="auto"/>
        <w:jc w:val="both"/>
        <w:rPr>
          <w:lang w:val="en-US"/>
        </w:rPr>
      </w:pPr>
      <w:r>
        <w:rPr>
          <w:noProof/>
          <w:lang w:val="en-GB"/>
        </w:rPr>
        <w:t xml:space="preserve"> </w:t>
      </w:r>
      <w:r>
        <w:rPr>
          <w:lang w:val="en-US"/>
        </w:rPr>
        <w:t>Villous cytotrophoblast regulation of the syncytial apoptotic cascade in the human placenta / Huppertz B., Nunez G., Milliman C. et al. // Histochem. Cell. Biol. – 1998. – Vol. 110. – P. 4955-5008.</w:t>
      </w:r>
    </w:p>
    <w:p w:rsidR="006128C9" w:rsidRPr="00390430" w:rsidRDefault="006128C9" w:rsidP="001B5F8D">
      <w:pPr>
        <w:numPr>
          <w:ilvl w:val="0"/>
          <w:numId w:val="46"/>
        </w:numPr>
        <w:suppressAutoHyphens w:val="0"/>
        <w:spacing w:line="360" w:lineRule="auto"/>
        <w:jc w:val="both"/>
        <w:rPr>
          <w:sz w:val="28"/>
          <w:lang w:val="en-US"/>
        </w:rPr>
      </w:pPr>
      <w:r>
        <w:rPr>
          <w:sz w:val="28"/>
          <w:lang w:val="en-US"/>
        </w:rPr>
        <w:t xml:space="preserve"> Villous sprouting:</w:t>
      </w:r>
      <w:r w:rsidRPr="00914483">
        <w:rPr>
          <w:sz w:val="28"/>
          <w:lang w:val="en-US"/>
        </w:rPr>
        <w:t xml:space="preserve"> </w:t>
      </w:r>
      <w:r>
        <w:rPr>
          <w:sz w:val="28"/>
          <w:lang w:val="en-GB"/>
        </w:rPr>
        <w:t>fundamental mechanisms of human placental development /</w:t>
      </w:r>
      <w:r>
        <w:rPr>
          <w:sz w:val="28"/>
          <w:lang w:val="en-US"/>
        </w:rPr>
        <w:t xml:space="preserve"> Ca</w:t>
      </w:r>
      <w:r>
        <w:rPr>
          <w:sz w:val="28"/>
          <w:lang w:val="en-US"/>
        </w:rPr>
        <w:t>s</w:t>
      </w:r>
      <w:r>
        <w:rPr>
          <w:sz w:val="28"/>
          <w:lang w:val="en-US"/>
        </w:rPr>
        <w:t>tellucci M., Kosanke G., Verdenelli F. et al.</w:t>
      </w:r>
      <w:r>
        <w:rPr>
          <w:sz w:val="28"/>
          <w:lang w:val="en-GB"/>
        </w:rPr>
        <w:t xml:space="preserve"> // Human Reprod. Update. – 2000. – Vol.</w:t>
      </w:r>
      <w:r w:rsidRPr="0003334F">
        <w:rPr>
          <w:sz w:val="28"/>
          <w:lang w:val="en-US"/>
        </w:rPr>
        <w:t> </w:t>
      </w:r>
      <w:r>
        <w:rPr>
          <w:sz w:val="28"/>
          <w:lang w:val="en-GB"/>
        </w:rPr>
        <w:t>6</w:t>
      </w:r>
      <w:r>
        <w:rPr>
          <w:noProof/>
          <w:sz w:val="28"/>
          <w:lang w:val="en-GB"/>
        </w:rPr>
        <w:t>. – P. 485-494.</w:t>
      </w:r>
    </w:p>
    <w:p w:rsidR="006128C9" w:rsidRDefault="006128C9" w:rsidP="001B5F8D">
      <w:pPr>
        <w:pStyle w:val="afffffff4"/>
        <w:numPr>
          <w:ilvl w:val="0"/>
          <w:numId w:val="46"/>
        </w:numPr>
        <w:suppressAutoHyphens w:val="0"/>
        <w:spacing w:after="0" w:line="360" w:lineRule="auto"/>
        <w:jc w:val="both"/>
      </w:pPr>
      <w:r>
        <w:rPr>
          <w:lang w:val="en-US"/>
        </w:rPr>
        <w:t xml:space="preserve"> Vogt E., Rote N. S.</w:t>
      </w:r>
      <w:r w:rsidRPr="006128C9">
        <w:rPr>
          <w:lang w:val="en-US"/>
        </w:rPr>
        <w:t xml:space="preserve"> </w:t>
      </w:r>
      <w:r>
        <w:t>А</w:t>
      </w:r>
      <w:r w:rsidRPr="006128C9">
        <w:rPr>
          <w:lang w:val="en-US"/>
        </w:rPr>
        <w:t xml:space="preserve"> </w:t>
      </w:r>
      <w:r>
        <w:rPr>
          <w:lang w:val="en-US"/>
        </w:rPr>
        <w:t>model for the antiphospholipid antibody syndrome: Mono</w:t>
      </w:r>
      <w:r>
        <w:rPr>
          <w:lang w:val="en-US"/>
        </w:rPr>
        <w:t>c</w:t>
      </w:r>
      <w:r>
        <w:rPr>
          <w:lang w:val="en-US"/>
        </w:rPr>
        <w:t>lonal</w:t>
      </w:r>
      <w:r w:rsidRPr="006128C9">
        <w:rPr>
          <w:lang w:val="en-US"/>
        </w:rPr>
        <w:t xml:space="preserve"> </w:t>
      </w:r>
      <w:r>
        <w:rPr>
          <w:lang w:val="en-US"/>
        </w:rPr>
        <w:t>antiphosphatidylserine antibody induces intrauterine growth restriction in mice // Am. J. Obstet. Gynecol.</w:t>
      </w:r>
      <w:r>
        <w:rPr>
          <w:noProof/>
          <w:lang w:val="en-GB"/>
        </w:rPr>
        <w:t xml:space="preserve"> – </w:t>
      </w:r>
      <w:r>
        <w:rPr>
          <w:lang w:val="en-US"/>
        </w:rPr>
        <w:t>1996.</w:t>
      </w:r>
      <w:r>
        <w:rPr>
          <w:noProof/>
          <w:lang w:val="en-GB"/>
        </w:rPr>
        <w:t xml:space="preserve"> – </w:t>
      </w:r>
      <w:r>
        <w:rPr>
          <w:lang w:val="en-US"/>
        </w:rPr>
        <w:t>Vol. 174, N 2.</w:t>
      </w:r>
      <w:r>
        <w:rPr>
          <w:noProof/>
          <w:lang w:val="en-GB"/>
        </w:rPr>
        <w:t xml:space="preserve"> – </w:t>
      </w:r>
      <w:r>
        <w:rPr>
          <w:lang w:val="en-US"/>
        </w:rPr>
        <w:t>P. 700-707.</w:t>
      </w:r>
    </w:p>
    <w:p w:rsidR="006128C9" w:rsidRPr="00FA2DBA" w:rsidRDefault="006128C9" w:rsidP="001B5F8D">
      <w:pPr>
        <w:numPr>
          <w:ilvl w:val="0"/>
          <w:numId w:val="46"/>
        </w:numPr>
        <w:suppressAutoHyphens w:val="0"/>
        <w:spacing w:line="360" w:lineRule="auto"/>
        <w:jc w:val="both"/>
        <w:rPr>
          <w:sz w:val="28"/>
          <w:lang w:val="de-DE"/>
        </w:rPr>
      </w:pPr>
      <w:r>
        <w:rPr>
          <w:sz w:val="28"/>
          <w:lang w:val="de-DE"/>
        </w:rPr>
        <w:t xml:space="preserve"> </w:t>
      </w:r>
      <w:r w:rsidRPr="00FA2DBA">
        <w:rPr>
          <w:sz w:val="28"/>
          <w:lang w:val="de-DE"/>
        </w:rPr>
        <w:t>Wenderlein J.</w:t>
      </w:r>
      <w:r>
        <w:rPr>
          <w:sz w:val="28"/>
          <w:lang w:val="de-DE"/>
        </w:rPr>
        <w:t xml:space="preserve"> </w:t>
      </w:r>
      <w:r w:rsidRPr="00FA2DBA">
        <w:rPr>
          <w:sz w:val="28"/>
          <w:lang w:val="de-DE"/>
        </w:rPr>
        <w:t>M. Rauchen und Schwangershaft // Zeitschrift fur Arztliche Fortbi</w:t>
      </w:r>
      <w:r w:rsidRPr="00FA2DBA">
        <w:rPr>
          <w:sz w:val="28"/>
          <w:lang w:val="de-DE"/>
        </w:rPr>
        <w:t>l</w:t>
      </w:r>
      <w:r w:rsidRPr="00FA2DBA">
        <w:rPr>
          <w:sz w:val="28"/>
          <w:lang w:val="de-DE"/>
        </w:rPr>
        <w:t xml:space="preserve">dung. – 1995. – </w:t>
      </w:r>
      <w:r>
        <w:rPr>
          <w:sz w:val="28"/>
          <w:lang w:val="de-DE"/>
        </w:rPr>
        <w:t>B</w:t>
      </w:r>
      <w:r w:rsidRPr="00FA2DBA">
        <w:rPr>
          <w:sz w:val="28"/>
          <w:lang w:val="de-DE"/>
        </w:rPr>
        <w:t>. 89, N 5. – S. 467-471.</w:t>
      </w:r>
    </w:p>
    <w:p w:rsidR="006128C9" w:rsidRPr="00AA3B3E" w:rsidRDefault="006128C9" w:rsidP="001B5F8D">
      <w:pPr>
        <w:numPr>
          <w:ilvl w:val="0"/>
          <w:numId w:val="46"/>
        </w:numPr>
        <w:suppressAutoHyphens w:val="0"/>
        <w:spacing w:line="360" w:lineRule="auto"/>
        <w:jc w:val="both"/>
        <w:rPr>
          <w:sz w:val="28"/>
          <w:szCs w:val="28"/>
          <w:lang w:val="en-GB"/>
        </w:rPr>
      </w:pPr>
      <w:r w:rsidRPr="00FA2DBA">
        <w:rPr>
          <w:sz w:val="28"/>
          <w:lang w:val="de-DE"/>
        </w:rPr>
        <w:t xml:space="preserve"> </w:t>
      </w:r>
      <w:r>
        <w:rPr>
          <w:sz w:val="28"/>
          <w:lang w:val="en-US"/>
        </w:rPr>
        <w:t>X-linked inhibitor of apoptosis (XIAP) confers human trophoblast cell resistence to Fas mediated apoptosis / Shawn L., Sraszewski-Chavez S. L., Vikki M. et al. // Mol</w:t>
      </w:r>
      <w:r>
        <w:rPr>
          <w:sz w:val="28"/>
          <w:lang w:val="en-US"/>
        </w:rPr>
        <w:t>e</w:t>
      </w:r>
      <w:r>
        <w:rPr>
          <w:sz w:val="28"/>
          <w:lang w:val="en-US"/>
        </w:rPr>
        <w:t>cular Human Reprodaction</w:t>
      </w:r>
      <w:r w:rsidRPr="00AA3B3E">
        <w:rPr>
          <w:sz w:val="28"/>
          <w:szCs w:val="28"/>
          <w:lang w:val="en-GB"/>
        </w:rPr>
        <w:t xml:space="preserve">. – </w:t>
      </w:r>
      <w:r>
        <w:rPr>
          <w:sz w:val="28"/>
          <w:szCs w:val="28"/>
          <w:lang w:val="en-GB"/>
        </w:rPr>
        <w:t>2004</w:t>
      </w:r>
      <w:r w:rsidRPr="00AA3B3E">
        <w:rPr>
          <w:sz w:val="28"/>
          <w:szCs w:val="28"/>
          <w:lang w:val="en-GB"/>
        </w:rPr>
        <w:t>. – V</w:t>
      </w:r>
      <w:r>
        <w:rPr>
          <w:sz w:val="28"/>
          <w:szCs w:val="28"/>
          <w:lang w:val="en-GB"/>
        </w:rPr>
        <w:t>ol</w:t>
      </w:r>
      <w:r w:rsidRPr="00AA3B3E">
        <w:rPr>
          <w:sz w:val="28"/>
          <w:szCs w:val="28"/>
          <w:lang w:val="en-GB"/>
        </w:rPr>
        <w:t xml:space="preserve">. </w:t>
      </w:r>
      <w:r>
        <w:rPr>
          <w:sz w:val="28"/>
          <w:szCs w:val="28"/>
          <w:lang w:val="en-GB"/>
        </w:rPr>
        <w:t>10, N 1</w:t>
      </w:r>
      <w:r w:rsidRPr="00AA3B3E">
        <w:rPr>
          <w:sz w:val="28"/>
          <w:szCs w:val="28"/>
          <w:lang w:val="en-GB"/>
        </w:rPr>
        <w:t xml:space="preserve"> – P. 3</w:t>
      </w:r>
      <w:r>
        <w:rPr>
          <w:sz w:val="28"/>
          <w:szCs w:val="28"/>
          <w:lang w:val="en-GB"/>
        </w:rPr>
        <w:t>3</w:t>
      </w:r>
      <w:r w:rsidRPr="00AA3B3E">
        <w:rPr>
          <w:sz w:val="28"/>
          <w:szCs w:val="28"/>
          <w:lang w:val="en-GB"/>
        </w:rPr>
        <w:t>-4</w:t>
      </w:r>
      <w:r>
        <w:rPr>
          <w:sz w:val="28"/>
          <w:szCs w:val="28"/>
          <w:lang w:val="en-GB"/>
        </w:rPr>
        <w:t>1</w:t>
      </w:r>
      <w:r w:rsidRPr="00AA3B3E">
        <w:rPr>
          <w:sz w:val="28"/>
          <w:szCs w:val="28"/>
          <w:lang w:val="en-GB"/>
        </w:rPr>
        <w:t>.</w:t>
      </w:r>
    </w:p>
    <w:p w:rsidR="006128C9" w:rsidRPr="001521CC" w:rsidRDefault="006128C9" w:rsidP="001B5F8D">
      <w:pPr>
        <w:numPr>
          <w:ilvl w:val="0"/>
          <w:numId w:val="46"/>
        </w:numPr>
        <w:suppressAutoHyphens w:val="0"/>
        <w:spacing w:line="360" w:lineRule="auto"/>
        <w:jc w:val="both"/>
        <w:rPr>
          <w:sz w:val="28"/>
          <w:szCs w:val="28"/>
          <w:lang w:val="uk-UA"/>
        </w:rPr>
      </w:pPr>
      <w:r>
        <w:rPr>
          <w:sz w:val="28"/>
          <w:szCs w:val="28"/>
          <w:lang w:val="en-GB"/>
        </w:rPr>
        <w:t xml:space="preserve"> Zhou Y., Damsky C. H., Fisher S. J. Preeclampsia is associated with failure of h</w:t>
      </w:r>
      <w:r>
        <w:rPr>
          <w:sz w:val="28"/>
          <w:szCs w:val="28"/>
          <w:lang w:val="en-GB"/>
        </w:rPr>
        <w:t>u</w:t>
      </w:r>
      <w:r>
        <w:rPr>
          <w:sz w:val="28"/>
          <w:szCs w:val="28"/>
          <w:lang w:val="en-GB"/>
        </w:rPr>
        <w:t>man cytotrophoblasts to mimic a vascular adhesion phenotype: one cause of defective e</w:t>
      </w:r>
      <w:r>
        <w:rPr>
          <w:sz w:val="28"/>
          <w:szCs w:val="28"/>
          <w:lang w:val="en-GB"/>
        </w:rPr>
        <w:t>n</w:t>
      </w:r>
      <w:r>
        <w:rPr>
          <w:sz w:val="28"/>
          <w:szCs w:val="28"/>
          <w:lang w:val="en-GB"/>
        </w:rPr>
        <w:t xml:space="preserve">dovascular invasion in this syndrome? // J. Clin. Invest. – 1997. – Vol. </w:t>
      </w:r>
      <w:r>
        <w:rPr>
          <w:noProof/>
          <w:sz w:val="28"/>
          <w:szCs w:val="28"/>
          <w:lang w:val="en-GB"/>
        </w:rPr>
        <w:t>99. – P. 2152-2164.</w:t>
      </w:r>
    </w:p>
    <w:p w:rsidR="007F1DE3" w:rsidRPr="006B783C" w:rsidRDefault="007F1DE3" w:rsidP="00D60C3F">
      <w:pPr>
        <w:rPr>
          <w:lang w:val="uk-UA"/>
        </w:rPr>
      </w:pPr>
    </w:p>
    <w:p w:rsidR="00E8063E" w:rsidRDefault="00E8063E" w:rsidP="007F1DE3">
      <w:pPr>
        <w:pStyle w:val="af8"/>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0" w:history="1">
        <w:r>
          <w:rPr>
            <w:rStyle w:val="af0"/>
            <w:color w:val="0070C0"/>
          </w:rPr>
          <w:t>http://www.mydisser.com/search.html</w:t>
        </w:r>
      </w:hyperlink>
    </w:p>
    <w:p w:rsidR="00E8063E" w:rsidRDefault="00E8063E">
      <w:pPr>
        <w:spacing w:line="336" w:lineRule="auto"/>
        <w:jc w:val="both"/>
      </w:pPr>
      <w:bookmarkStart w:id="2" w:name="_PictureBullets"/>
      <w:bookmarkEnd w:id="2"/>
    </w:p>
    <w:sectPr w:rsidR="00E8063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F8D" w:rsidRDefault="001B5F8D">
      <w:r>
        <w:separator/>
      </w:r>
    </w:p>
  </w:endnote>
  <w:endnote w:type="continuationSeparator" w:id="0">
    <w:p w:rsidR="001B5F8D" w:rsidRDefault="001B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F8D" w:rsidRDefault="001B5F8D">
      <w:r>
        <w:separator/>
      </w:r>
    </w:p>
  </w:footnote>
  <w:footnote w:type="continuationSeparator" w:id="0">
    <w:p w:rsidR="001B5F8D" w:rsidRDefault="001B5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4">
    <w:nsid w:val="4B471CB1"/>
    <w:multiLevelType w:val="singleLevel"/>
    <w:tmpl w:val="4DA8B104"/>
    <w:lvl w:ilvl="0">
      <w:start w:val="1"/>
      <w:numFmt w:val="decimal"/>
      <w:pStyle w:val="a8"/>
      <w:lvlText w:val="%1."/>
      <w:lvlJc w:val="left"/>
      <w:pPr>
        <w:tabs>
          <w:tab w:val="num" w:pos="360"/>
        </w:tabs>
        <w:ind w:left="360" w:hanging="360"/>
      </w:pPr>
      <w:rPr>
        <w:rFonts w:ascii="Times New Roman" w:hAnsi="Times New Roman" w:cs="Times New Roman"/>
      </w:rPr>
    </w:lvl>
  </w:abstractNum>
  <w:abstractNum w:abstractNumId="45">
    <w:nsid w:val="65DF63B3"/>
    <w:multiLevelType w:val="singleLevel"/>
    <w:tmpl w:val="CBC49A1A"/>
    <w:lvl w:ilvl="0">
      <w:start w:val="1"/>
      <w:numFmt w:val="decimal"/>
      <w:lvlText w:val="%1."/>
      <w:legacy w:legacy="1" w:legacySpace="0" w:legacyIndent="283"/>
      <w:lvlJc w:val="left"/>
      <w:pPr>
        <w:ind w:left="283" w:hanging="283"/>
      </w:pPr>
      <w:rPr>
        <w:lang w:val="en-GB"/>
      </w:r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3"/>
  </w:num>
  <w:num w:numId="39">
    <w:abstractNumId w:val="1"/>
  </w:num>
  <w:num w:numId="40">
    <w:abstractNumId w:val="4"/>
  </w:num>
  <w:num w:numId="41">
    <w:abstractNumId w:val="2"/>
  </w:num>
  <w:num w:numId="42">
    <w:abstractNumId w:val="3"/>
  </w:num>
  <w:num w:numId="43">
    <w:abstractNumId w:val="0"/>
  </w:num>
  <w:num w:numId="44">
    <w:abstractNumId w:val="44"/>
  </w:num>
  <w:num w:numId="45">
    <w:abstractNumId w:val="5"/>
  </w:num>
  <w:num w:numId="46">
    <w:abstractNumId w:val="4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71A8"/>
    <w:rsid w:val="00007646"/>
    <w:rsid w:val="00007D08"/>
    <w:rsid w:val="00011E3A"/>
    <w:rsid w:val="0001496C"/>
    <w:rsid w:val="00020234"/>
    <w:rsid w:val="00043386"/>
    <w:rsid w:val="000458CD"/>
    <w:rsid w:val="0004729D"/>
    <w:rsid w:val="00051685"/>
    <w:rsid w:val="00053EC4"/>
    <w:rsid w:val="0005543B"/>
    <w:rsid w:val="000561E5"/>
    <w:rsid w:val="00067B48"/>
    <w:rsid w:val="00075237"/>
    <w:rsid w:val="0008255B"/>
    <w:rsid w:val="00097530"/>
    <w:rsid w:val="000976D0"/>
    <w:rsid w:val="000A3262"/>
    <w:rsid w:val="000A56E3"/>
    <w:rsid w:val="000A6478"/>
    <w:rsid w:val="000B003D"/>
    <w:rsid w:val="000C0078"/>
    <w:rsid w:val="000D071C"/>
    <w:rsid w:val="000D0CBD"/>
    <w:rsid w:val="000D3398"/>
    <w:rsid w:val="000D53AB"/>
    <w:rsid w:val="000D5D95"/>
    <w:rsid w:val="000E07FB"/>
    <w:rsid w:val="000E45DD"/>
    <w:rsid w:val="000E6014"/>
    <w:rsid w:val="000F04B4"/>
    <w:rsid w:val="000F20CE"/>
    <w:rsid w:val="000F5F3A"/>
    <w:rsid w:val="000F672C"/>
    <w:rsid w:val="0010053C"/>
    <w:rsid w:val="0010560E"/>
    <w:rsid w:val="00107352"/>
    <w:rsid w:val="0011344B"/>
    <w:rsid w:val="0011487C"/>
    <w:rsid w:val="00114BB7"/>
    <w:rsid w:val="00114CC4"/>
    <w:rsid w:val="00122FF7"/>
    <w:rsid w:val="00124212"/>
    <w:rsid w:val="00125F49"/>
    <w:rsid w:val="00126775"/>
    <w:rsid w:val="001407E0"/>
    <w:rsid w:val="00140B95"/>
    <w:rsid w:val="00140CEE"/>
    <w:rsid w:val="00143253"/>
    <w:rsid w:val="00151077"/>
    <w:rsid w:val="00152934"/>
    <w:rsid w:val="001553E1"/>
    <w:rsid w:val="00155A25"/>
    <w:rsid w:val="00162A81"/>
    <w:rsid w:val="0017178B"/>
    <w:rsid w:val="00175F56"/>
    <w:rsid w:val="00181228"/>
    <w:rsid w:val="00187A91"/>
    <w:rsid w:val="00196EE0"/>
    <w:rsid w:val="001A197B"/>
    <w:rsid w:val="001A5E82"/>
    <w:rsid w:val="001A6FC9"/>
    <w:rsid w:val="001B25BA"/>
    <w:rsid w:val="001B563E"/>
    <w:rsid w:val="001B5F8D"/>
    <w:rsid w:val="001D5247"/>
    <w:rsid w:val="001E5327"/>
    <w:rsid w:val="001F14AE"/>
    <w:rsid w:val="001F1507"/>
    <w:rsid w:val="001F3875"/>
    <w:rsid w:val="001F66E7"/>
    <w:rsid w:val="00203877"/>
    <w:rsid w:val="00203B51"/>
    <w:rsid w:val="00206C75"/>
    <w:rsid w:val="00211287"/>
    <w:rsid w:val="00223F3D"/>
    <w:rsid w:val="00230B01"/>
    <w:rsid w:val="002366B5"/>
    <w:rsid w:val="00254C99"/>
    <w:rsid w:val="0025574B"/>
    <w:rsid w:val="0026414C"/>
    <w:rsid w:val="00265681"/>
    <w:rsid w:val="00267173"/>
    <w:rsid w:val="00267C02"/>
    <w:rsid w:val="0028253D"/>
    <w:rsid w:val="002918FA"/>
    <w:rsid w:val="00292B3F"/>
    <w:rsid w:val="002948C7"/>
    <w:rsid w:val="0029553D"/>
    <w:rsid w:val="00296605"/>
    <w:rsid w:val="002A1A3B"/>
    <w:rsid w:val="002A1C0A"/>
    <w:rsid w:val="002A6528"/>
    <w:rsid w:val="002C2431"/>
    <w:rsid w:val="002D11A8"/>
    <w:rsid w:val="002D4909"/>
    <w:rsid w:val="002E1286"/>
    <w:rsid w:val="002E2038"/>
    <w:rsid w:val="002F142F"/>
    <w:rsid w:val="002F1BEC"/>
    <w:rsid w:val="002F40BE"/>
    <w:rsid w:val="0030185F"/>
    <w:rsid w:val="00304F1E"/>
    <w:rsid w:val="0030633C"/>
    <w:rsid w:val="00311AF5"/>
    <w:rsid w:val="00313A9C"/>
    <w:rsid w:val="00314A13"/>
    <w:rsid w:val="00317229"/>
    <w:rsid w:val="00320C09"/>
    <w:rsid w:val="00342491"/>
    <w:rsid w:val="0034460F"/>
    <w:rsid w:val="00347B7E"/>
    <w:rsid w:val="003556FD"/>
    <w:rsid w:val="003723CF"/>
    <w:rsid w:val="0037513E"/>
    <w:rsid w:val="00375439"/>
    <w:rsid w:val="00377A7C"/>
    <w:rsid w:val="003827D7"/>
    <w:rsid w:val="00383B3E"/>
    <w:rsid w:val="00390E76"/>
    <w:rsid w:val="00391C16"/>
    <w:rsid w:val="0039380B"/>
    <w:rsid w:val="00393F40"/>
    <w:rsid w:val="003A3D03"/>
    <w:rsid w:val="003A67F5"/>
    <w:rsid w:val="003A6904"/>
    <w:rsid w:val="003B5D6C"/>
    <w:rsid w:val="003B6B94"/>
    <w:rsid w:val="003B71E5"/>
    <w:rsid w:val="003C00A6"/>
    <w:rsid w:val="003C2A97"/>
    <w:rsid w:val="003C6BE6"/>
    <w:rsid w:val="003D2931"/>
    <w:rsid w:val="003D58DB"/>
    <w:rsid w:val="003E3271"/>
    <w:rsid w:val="003F1EBF"/>
    <w:rsid w:val="003F3B03"/>
    <w:rsid w:val="00405B91"/>
    <w:rsid w:val="004102F1"/>
    <w:rsid w:val="00411717"/>
    <w:rsid w:val="0041416E"/>
    <w:rsid w:val="00414194"/>
    <w:rsid w:val="004278D9"/>
    <w:rsid w:val="004313DD"/>
    <w:rsid w:val="0043292D"/>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59E3"/>
    <w:rsid w:val="004B780E"/>
    <w:rsid w:val="004C00FA"/>
    <w:rsid w:val="004C647D"/>
    <w:rsid w:val="004C6B94"/>
    <w:rsid w:val="004D45C2"/>
    <w:rsid w:val="004D5831"/>
    <w:rsid w:val="004D6C03"/>
    <w:rsid w:val="004D7F23"/>
    <w:rsid w:val="004F03AF"/>
    <w:rsid w:val="004F153C"/>
    <w:rsid w:val="00511FB9"/>
    <w:rsid w:val="0051645F"/>
    <w:rsid w:val="00524D1A"/>
    <w:rsid w:val="00527FB6"/>
    <w:rsid w:val="00535170"/>
    <w:rsid w:val="0054065E"/>
    <w:rsid w:val="005506B9"/>
    <w:rsid w:val="00560081"/>
    <w:rsid w:val="005709E0"/>
    <w:rsid w:val="005724A8"/>
    <w:rsid w:val="00573330"/>
    <w:rsid w:val="00576C1A"/>
    <w:rsid w:val="0057730F"/>
    <w:rsid w:val="005803EE"/>
    <w:rsid w:val="00592471"/>
    <w:rsid w:val="00593517"/>
    <w:rsid w:val="005962B7"/>
    <w:rsid w:val="00597B7C"/>
    <w:rsid w:val="005A2875"/>
    <w:rsid w:val="005A4EFD"/>
    <w:rsid w:val="005B13BB"/>
    <w:rsid w:val="005B28F0"/>
    <w:rsid w:val="005C0E6E"/>
    <w:rsid w:val="005C3CE3"/>
    <w:rsid w:val="005C6846"/>
    <w:rsid w:val="005D6780"/>
    <w:rsid w:val="005E2FD3"/>
    <w:rsid w:val="005E4B96"/>
    <w:rsid w:val="005F007D"/>
    <w:rsid w:val="00600D4B"/>
    <w:rsid w:val="00601052"/>
    <w:rsid w:val="00602856"/>
    <w:rsid w:val="006128C9"/>
    <w:rsid w:val="00612DF3"/>
    <w:rsid w:val="00616BC2"/>
    <w:rsid w:val="00616F83"/>
    <w:rsid w:val="00617168"/>
    <w:rsid w:val="00617189"/>
    <w:rsid w:val="00650A11"/>
    <w:rsid w:val="00650F42"/>
    <w:rsid w:val="0065359A"/>
    <w:rsid w:val="006655E9"/>
    <w:rsid w:val="00680AB0"/>
    <w:rsid w:val="00681DFD"/>
    <w:rsid w:val="006940E3"/>
    <w:rsid w:val="006A0054"/>
    <w:rsid w:val="006A1105"/>
    <w:rsid w:val="006A2942"/>
    <w:rsid w:val="006A457C"/>
    <w:rsid w:val="006B73EC"/>
    <w:rsid w:val="006B783C"/>
    <w:rsid w:val="006C4AF9"/>
    <w:rsid w:val="006C7D70"/>
    <w:rsid w:val="006D0B9F"/>
    <w:rsid w:val="006D0D69"/>
    <w:rsid w:val="006E634E"/>
    <w:rsid w:val="006F0333"/>
    <w:rsid w:val="006F389F"/>
    <w:rsid w:val="00700395"/>
    <w:rsid w:val="0070265A"/>
    <w:rsid w:val="0071421D"/>
    <w:rsid w:val="00714EB5"/>
    <w:rsid w:val="0071510D"/>
    <w:rsid w:val="00716C6A"/>
    <w:rsid w:val="00721A31"/>
    <w:rsid w:val="00724CBB"/>
    <w:rsid w:val="00727B28"/>
    <w:rsid w:val="00733FD1"/>
    <w:rsid w:val="0074121F"/>
    <w:rsid w:val="00751004"/>
    <w:rsid w:val="00760C9A"/>
    <w:rsid w:val="00763C76"/>
    <w:rsid w:val="007755D7"/>
    <w:rsid w:val="00790231"/>
    <w:rsid w:val="00790406"/>
    <w:rsid w:val="007955CD"/>
    <w:rsid w:val="00795AA0"/>
    <w:rsid w:val="007A3A4A"/>
    <w:rsid w:val="007B0B78"/>
    <w:rsid w:val="007B2028"/>
    <w:rsid w:val="007B6B41"/>
    <w:rsid w:val="007C548E"/>
    <w:rsid w:val="007D497B"/>
    <w:rsid w:val="007D59CD"/>
    <w:rsid w:val="007D7B00"/>
    <w:rsid w:val="007E5161"/>
    <w:rsid w:val="007F0A39"/>
    <w:rsid w:val="007F1DE3"/>
    <w:rsid w:val="007F3184"/>
    <w:rsid w:val="007F4D89"/>
    <w:rsid w:val="00802229"/>
    <w:rsid w:val="00803975"/>
    <w:rsid w:val="00814434"/>
    <w:rsid w:val="00821E3A"/>
    <w:rsid w:val="00832058"/>
    <w:rsid w:val="00833276"/>
    <w:rsid w:val="008373B3"/>
    <w:rsid w:val="00840EC3"/>
    <w:rsid w:val="008436BB"/>
    <w:rsid w:val="00846A3F"/>
    <w:rsid w:val="0084709E"/>
    <w:rsid w:val="00854667"/>
    <w:rsid w:val="00855E0D"/>
    <w:rsid w:val="008649A7"/>
    <w:rsid w:val="0086678B"/>
    <w:rsid w:val="008765B6"/>
    <w:rsid w:val="0087703A"/>
    <w:rsid w:val="00877AA5"/>
    <w:rsid w:val="00885A91"/>
    <w:rsid w:val="00886B4E"/>
    <w:rsid w:val="008A1D6A"/>
    <w:rsid w:val="008A1F23"/>
    <w:rsid w:val="008A2F1E"/>
    <w:rsid w:val="008A3B27"/>
    <w:rsid w:val="008A6975"/>
    <w:rsid w:val="008B4057"/>
    <w:rsid w:val="008B79CA"/>
    <w:rsid w:val="008C140F"/>
    <w:rsid w:val="008C2804"/>
    <w:rsid w:val="008C3C55"/>
    <w:rsid w:val="008C67EF"/>
    <w:rsid w:val="008C727A"/>
    <w:rsid w:val="008D0321"/>
    <w:rsid w:val="008D2E58"/>
    <w:rsid w:val="008D33C9"/>
    <w:rsid w:val="008D39D9"/>
    <w:rsid w:val="008E1FEE"/>
    <w:rsid w:val="008E567E"/>
    <w:rsid w:val="008E7A5F"/>
    <w:rsid w:val="008F087D"/>
    <w:rsid w:val="00902A7A"/>
    <w:rsid w:val="00915998"/>
    <w:rsid w:val="00916829"/>
    <w:rsid w:val="0092165F"/>
    <w:rsid w:val="00922613"/>
    <w:rsid w:val="009247E7"/>
    <w:rsid w:val="00924E7E"/>
    <w:rsid w:val="00930753"/>
    <w:rsid w:val="009325EE"/>
    <w:rsid w:val="009358F5"/>
    <w:rsid w:val="00935F1E"/>
    <w:rsid w:val="00937513"/>
    <w:rsid w:val="00941BB0"/>
    <w:rsid w:val="00945F19"/>
    <w:rsid w:val="00956FB0"/>
    <w:rsid w:val="009570E3"/>
    <w:rsid w:val="00966BDB"/>
    <w:rsid w:val="00966DE0"/>
    <w:rsid w:val="009741E6"/>
    <w:rsid w:val="00983B97"/>
    <w:rsid w:val="00985F2A"/>
    <w:rsid w:val="00986350"/>
    <w:rsid w:val="009969EE"/>
    <w:rsid w:val="009A0253"/>
    <w:rsid w:val="009B3919"/>
    <w:rsid w:val="009B6108"/>
    <w:rsid w:val="009C6592"/>
    <w:rsid w:val="009C7D55"/>
    <w:rsid w:val="009D350E"/>
    <w:rsid w:val="009D4CB8"/>
    <w:rsid w:val="009E6BFE"/>
    <w:rsid w:val="009F08EE"/>
    <w:rsid w:val="009F3AE7"/>
    <w:rsid w:val="009F4BD2"/>
    <w:rsid w:val="009F7EAC"/>
    <w:rsid w:val="00A00630"/>
    <w:rsid w:val="00A00C32"/>
    <w:rsid w:val="00A0133D"/>
    <w:rsid w:val="00A04B86"/>
    <w:rsid w:val="00A1321B"/>
    <w:rsid w:val="00A23A7B"/>
    <w:rsid w:val="00A27490"/>
    <w:rsid w:val="00A306BD"/>
    <w:rsid w:val="00A32001"/>
    <w:rsid w:val="00A332A1"/>
    <w:rsid w:val="00A36128"/>
    <w:rsid w:val="00A4158A"/>
    <w:rsid w:val="00A41FCB"/>
    <w:rsid w:val="00A473A1"/>
    <w:rsid w:val="00A51BAF"/>
    <w:rsid w:val="00A521E0"/>
    <w:rsid w:val="00A55D7C"/>
    <w:rsid w:val="00A57BD5"/>
    <w:rsid w:val="00A61D0E"/>
    <w:rsid w:val="00A620AF"/>
    <w:rsid w:val="00A72BA0"/>
    <w:rsid w:val="00A74C42"/>
    <w:rsid w:val="00A814A4"/>
    <w:rsid w:val="00A81A8F"/>
    <w:rsid w:val="00A84733"/>
    <w:rsid w:val="00A8527C"/>
    <w:rsid w:val="00A93F08"/>
    <w:rsid w:val="00A963F2"/>
    <w:rsid w:val="00A96C62"/>
    <w:rsid w:val="00AA2DB9"/>
    <w:rsid w:val="00AA46C8"/>
    <w:rsid w:val="00AB3E0C"/>
    <w:rsid w:val="00AC1CB8"/>
    <w:rsid w:val="00AC5CFA"/>
    <w:rsid w:val="00AC6EDA"/>
    <w:rsid w:val="00AD01B6"/>
    <w:rsid w:val="00AD75CF"/>
    <w:rsid w:val="00AD7A65"/>
    <w:rsid w:val="00AF5500"/>
    <w:rsid w:val="00AF649C"/>
    <w:rsid w:val="00B01F5B"/>
    <w:rsid w:val="00B025D1"/>
    <w:rsid w:val="00B03E1D"/>
    <w:rsid w:val="00B1230A"/>
    <w:rsid w:val="00B15527"/>
    <w:rsid w:val="00B3226C"/>
    <w:rsid w:val="00B339FA"/>
    <w:rsid w:val="00B36D0E"/>
    <w:rsid w:val="00B41380"/>
    <w:rsid w:val="00B46023"/>
    <w:rsid w:val="00B522F5"/>
    <w:rsid w:val="00B53BD0"/>
    <w:rsid w:val="00B5523A"/>
    <w:rsid w:val="00B66470"/>
    <w:rsid w:val="00B6747B"/>
    <w:rsid w:val="00B7647D"/>
    <w:rsid w:val="00B7676C"/>
    <w:rsid w:val="00B800A2"/>
    <w:rsid w:val="00B8206A"/>
    <w:rsid w:val="00B84E7D"/>
    <w:rsid w:val="00B90BA3"/>
    <w:rsid w:val="00B946C0"/>
    <w:rsid w:val="00B947E8"/>
    <w:rsid w:val="00B96D88"/>
    <w:rsid w:val="00BA3A4E"/>
    <w:rsid w:val="00BA5025"/>
    <w:rsid w:val="00BA7963"/>
    <w:rsid w:val="00BC100F"/>
    <w:rsid w:val="00BC5A9C"/>
    <w:rsid w:val="00BE256E"/>
    <w:rsid w:val="00BE2595"/>
    <w:rsid w:val="00BE395B"/>
    <w:rsid w:val="00BF1277"/>
    <w:rsid w:val="00BF54BF"/>
    <w:rsid w:val="00C01307"/>
    <w:rsid w:val="00C20DA6"/>
    <w:rsid w:val="00C33A43"/>
    <w:rsid w:val="00C34C20"/>
    <w:rsid w:val="00C44D61"/>
    <w:rsid w:val="00C50E4C"/>
    <w:rsid w:val="00C5223C"/>
    <w:rsid w:val="00C53120"/>
    <w:rsid w:val="00C56704"/>
    <w:rsid w:val="00C57C11"/>
    <w:rsid w:val="00C57DC8"/>
    <w:rsid w:val="00C62ED5"/>
    <w:rsid w:val="00C63F2F"/>
    <w:rsid w:val="00C667C3"/>
    <w:rsid w:val="00C70C58"/>
    <w:rsid w:val="00C77163"/>
    <w:rsid w:val="00C86B5D"/>
    <w:rsid w:val="00C87CAD"/>
    <w:rsid w:val="00C951A1"/>
    <w:rsid w:val="00C96056"/>
    <w:rsid w:val="00CA47FB"/>
    <w:rsid w:val="00CA7E0D"/>
    <w:rsid w:val="00CB0A45"/>
    <w:rsid w:val="00CB1C7A"/>
    <w:rsid w:val="00CB5B02"/>
    <w:rsid w:val="00CB74DD"/>
    <w:rsid w:val="00CC4460"/>
    <w:rsid w:val="00CC54E2"/>
    <w:rsid w:val="00CC6BB0"/>
    <w:rsid w:val="00CE2459"/>
    <w:rsid w:val="00CE3755"/>
    <w:rsid w:val="00CE652C"/>
    <w:rsid w:val="00CE7CE9"/>
    <w:rsid w:val="00CF00BF"/>
    <w:rsid w:val="00CF3DA8"/>
    <w:rsid w:val="00CF6003"/>
    <w:rsid w:val="00D0085B"/>
    <w:rsid w:val="00D0418C"/>
    <w:rsid w:val="00D13A16"/>
    <w:rsid w:val="00D13C17"/>
    <w:rsid w:val="00D1495D"/>
    <w:rsid w:val="00D1591A"/>
    <w:rsid w:val="00D248FA"/>
    <w:rsid w:val="00D251E9"/>
    <w:rsid w:val="00D3022A"/>
    <w:rsid w:val="00D3158B"/>
    <w:rsid w:val="00D347FA"/>
    <w:rsid w:val="00D34F96"/>
    <w:rsid w:val="00D46BAC"/>
    <w:rsid w:val="00D52279"/>
    <w:rsid w:val="00D548D3"/>
    <w:rsid w:val="00D60432"/>
    <w:rsid w:val="00D60933"/>
    <w:rsid w:val="00D60C3F"/>
    <w:rsid w:val="00D73522"/>
    <w:rsid w:val="00D755B6"/>
    <w:rsid w:val="00D76324"/>
    <w:rsid w:val="00D76930"/>
    <w:rsid w:val="00D83FAC"/>
    <w:rsid w:val="00D8492A"/>
    <w:rsid w:val="00D92B1A"/>
    <w:rsid w:val="00D959BF"/>
    <w:rsid w:val="00D963CD"/>
    <w:rsid w:val="00D97F12"/>
    <w:rsid w:val="00DB0ED7"/>
    <w:rsid w:val="00DB234C"/>
    <w:rsid w:val="00DB321B"/>
    <w:rsid w:val="00DB43FE"/>
    <w:rsid w:val="00DB5B53"/>
    <w:rsid w:val="00DB654A"/>
    <w:rsid w:val="00DC1DB4"/>
    <w:rsid w:val="00DD4EAD"/>
    <w:rsid w:val="00DE4596"/>
    <w:rsid w:val="00DE4A5D"/>
    <w:rsid w:val="00DE5D7B"/>
    <w:rsid w:val="00DE640F"/>
    <w:rsid w:val="00DE66F1"/>
    <w:rsid w:val="00DE6BF2"/>
    <w:rsid w:val="00DF09E2"/>
    <w:rsid w:val="00DF3229"/>
    <w:rsid w:val="00E00292"/>
    <w:rsid w:val="00E038A0"/>
    <w:rsid w:val="00E065CD"/>
    <w:rsid w:val="00E072D4"/>
    <w:rsid w:val="00E16AC7"/>
    <w:rsid w:val="00E229FB"/>
    <w:rsid w:val="00E26F4E"/>
    <w:rsid w:val="00E319D7"/>
    <w:rsid w:val="00E3373F"/>
    <w:rsid w:val="00E33749"/>
    <w:rsid w:val="00E36459"/>
    <w:rsid w:val="00E431A5"/>
    <w:rsid w:val="00E45B14"/>
    <w:rsid w:val="00E53AD4"/>
    <w:rsid w:val="00E5494D"/>
    <w:rsid w:val="00E54AAA"/>
    <w:rsid w:val="00E57281"/>
    <w:rsid w:val="00E63D91"/>
    <w:rsid w:val="00E71BE8"/>
    <w:rsid w:val="00E73D4A"/>
    <w:rsid w:val="00E8063E"/>
    <w:rsid w:val="00E90FC1"/>
    <w:rsid w:val="00E9295E"/>
    <w:rsid w:val="00E94606"/>
    <w:rsid w:val="00EC292D"/>
    <w:rsid w:val="00EC4DD1"/>
    <w:rsid w:val="00EC68A6"/>
    <w:rsid w:val="00EC7260"/>
    <w:rsid w:val="00ED245E"/>
    <w:rsid w:val="00ED2E24"/>
    <w:rsid w:val="00EE2017"/>
    <w:rsid w:val="00EF4D15"/>
    <w:rsid w:val="00F02799"/>
    <w:rsid w:val="00F07AD3"/>
    <w:rsid w:val="00F131F6"/>
    <w:rsid w:val="00F21EB1"/>
    <w:rsid w:val="00F224B8"/>
    <w:rsid w:val="00F25879"/>
    <w:rsid w:val="00F33DB4"/>
    <w:rsid w:val="00F42D19"/>
    <w:rsid w:val="00F42DB2"/>
    <w:rsid w:val="00F46979"/>
    <w:rsid w:val="00F501BB"/>
    <w:rsid w:val="00F5257F"/>
    <w:rsid w:val="00F53DE4"/>
    <w:rsid w:val="00F54327"/>
    <w:rsid w:val="00F54E34"/>
    <w:rsid w:val="00F55E6A"/>
    <w:rsid w:val="00F63AE0"/>
    <w:rsid w:val="00F647AB"/>
    <w:rsid w:val="00F65CFE"/>
    <w:rsid w:val="00F66098"/>
    <w:rsid w:val="00F67C61"/>
    <w:rsid w:val="00F70838"/>
    <w:rsid w:val="00F71664"/>
    <w:rsid w:val="00F75658"/>
    <w:rsid w:val="00F75937"/>
    <w:rsid w:val="00F864E0"/>
    <w:rsid w:val="00F91991"/>
    <w:rsid w:val="00FB4310"/>
    <w:rsid w:val="00FB5208"/>
    <w:rsid w:val="00FC04A2"/>
    <w:rsid w:val="00FC1CE9"/>
    <w:rsid w:val="00FC5D3D"/>
    <w:rsid w:val="00FD6178"/>
    <w:rsid w:val="00FD7A77"/>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No List" w:uiPriority="0"/>
    <w:lsdException w:name="Table Grid 7"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
    <w:basedOn w:val="a9"/>
    <w:next w:val="a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9"/>
    <w:qFormat/>
    <w:pPr>
      <w:numPr>
        <w:ilvl w:val="2"/>
      </w:numPr>
      <w:outlineLvl w:val="2"/>
    </w:pPr>
  </w:style>
  <w:style w:type="paragraph" w:styleId="40">
    <w:name w:val="heading 4"/>
    <w:basedOn w:val="a9"/>
    <w:next w:val="a9"/>
    <w:qFormat/>
    <w:pPr>
      <w:keepNext/>
      <w:numPr>
        <w:ilvl w:val="3"/>
        <w:numId w:val="1"/>
      </w:numPr>
      <w:spacing w:line="360" w:lineRule="auto"/>
      <w:jc w:val="center"/>
      <w:outlineLvl w:val="3"/>
    </w:pPr>
    <w:rPr>
      <w:sz w:val="32"/>
      <w:szCs w:val="20"/>
    </w:rPr>
  </w:style>
  <w:style w:type="paragraph" w:styleId="50">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3">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4">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e">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e">
    <w:name w:val="Приветствие Знак"/>
    <w:rPr>
      <w:sz w:val="24"/>
    </w:rPr>
  </w:style>
  <w:style w:type="character" w:customStyle="1" w:styleId="affffff">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0">
    <w:name w:val="Сноска_"/>
    <w:link w:val="affffff1"/>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d">
    <w:name w:val="Название2"/>
    <w:basedOn w:val="a9"/>
    <w:pPr>
      <w:suppressLineNumbers/>
      <w:spacing w:before="120" w:after="120"/>
    </w:pPr>
    <w:rPr>
      <w:rFonts w:cs="Times New Roman CYR"/>
      <w:i/>
      <w:iCs/>
    </w:rPr>
  </w:style>
  <w:style w:type="paragraph" w:customStyle="1" w:styleId="2fe">
    <w:name w:val="Указатель2"/>
    <w:basedOn w:val="a9"/>
    <w:pPr>
      <w:suppressLineNumbers/>
    </w:pPr>
    <w:rPr>
      <w:rFonts w:cs="Times New Roman CYR"/>
    </w:rPr>
  </w:style>
  <w:style w:type="paragraph" w:styleId="1ff0">
    <w:name w:val="toc 1"/>
    <w:aliases w:val="Дисс. Оглавление 1"/>
    <w:basedOn w:val="a9"/>
    <w:next w:val="a9"/>
    <w:qFormat/>
    <w:pPr>
      <w:tabs>
        <w:tab w:val="left" w:pos="960"/>
        <w:tab w:val="left" w:pos="1276"/>
        <w:tab w:val="right" w:leader="dot" w:pos="9639"/>
      </w:tabs>
      <w:spacing w:before="120" w:after="120"/>
    </w:pPr>
    <w:rPr>
      <w:b/>
      <w:caps/>
      <w:szCs w:val="20"/>
    </w:rPr>
  </w:style>
  <w:style w:type="paragraph" w:styleId="a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9"/>
    <w:link w:val="3f2"/>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3">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f">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basedOn w:val="a9"/>
    <w:pPr>
      <w:spacing w:before="280" w:after="280"/>
    </w:pPr>
    <w:rPr>
      <w:color w:val="000000"/>
    </w:rPr>
  </w:style>
  <w:style w:type="paragraph" w:customStyle="1" w:styleId="rvps698610">
    <w:name w:val="rvps698610"/>
    <w:basedOn w:val="a9"/>
    <w:pPr>
      <w:spacing w:after="100"/>
      <w:ind w:right="200"/>
    </w:pPr>
  </w:style>
  <w:style w:type="paragraph" w:styleId="3f4">
    <w:name w:val="toc 3"/>
    <w:basedOn w:val="a9"/>
    <w:next w:val="a9"/>
    <w:link w:val="3f5"/>
    <w:pPr>
      <w:widowControl w:val="0"/>
      <w:tabs>
        <w:tab w:val="right" w:leader="dot" w:pos="9061"/>
      </w:tabs>
      <w:spacing w:line="360" w:lineRule="auto"/>
      <w:ind w:left="278" w:firstLine="567"/>
    </w:pPr>
    <w:rPr>
      <w:sz w:val="28"/>
      <w:szCs w:val="20"/>
    </w:rPr>
  </w:style>
  <w:style w:type="paragraph" w:styleId="2ff0">
    <w:name w:val="toc 2"/>
    <w:basedOn w:val="a9"/>
    <w:next w:val="a9"/>
    <w:qFormat/>
    <w:pPr>
      <w:widowControl w:val="0"/>
      <w:tabs>
        <w:tab w:val="right" w:leader="dot" w:pos="9072"/>
      </w:tabs>
      <w:spacing w:before="40" w:after="40"/>
      <w:ind w:left="278" w:right="567" w:firstLine="6"/>
    </w:pPr>
    <w:rPr>
      <w:sz w:val="28"/>
      <w:szCs w:val="20"/>
    </w:rPr>
  </w:style>
  <w:style w:type="paragraph" w:customStyle="1" w:styleId="2ff1">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uiPriority w:val="39"/>
    <w:qFormat/>
    <w:pPr>
      <w:widowControl w:val="0"/>
      <w:numPr>
        <w:numId w:val="0"/>
      </w:numPr>
      <w:spacing w:line="360" w:lineRule="auto"/>
      <w:ind w:firstLine="567"/>
      <w:jc w:val="both"/>
    </w:pPr>
  </w:style>
  <w:style w:type="paragraph" w:customStyle="1" w:styleId="2ff2">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link w:val="1ff4"/>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9"/>
    <w:rPr>
      <w:sz w:val="20"/>
      <w:szCs w:val="20"/>
    </w:rPr>
  </w:style>
  <w:style w:type="paragraph" w:styleId="a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3">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9"/>
    <w:next w:val="a9"/>
    <w:pPr>
      <w:ind w:left="720"/>
    </w:pPr>
  </w:style>
  <w:style w:type="paragraph" w:customStyle="1" w:styleId="1ff8">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9"/>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9"/>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b">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c">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5">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9"/>
    <w:pPr>
      <w:spacing w:before="280" w:after="280"/>
    </w:pPr>
    <w:rPr>
      <w:rFonts w:ascii="OpenSymbol" w:eastAsia="OpenSymbol" w:hAnsi="OpenSymbol" w:cs="OpenSymbol"/>
    </w:rPr>
  </w:style>
  <w:style w:type="paragraph" w:customStyle="1" w:styleId="1ffe">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f">
    <w:name w:val="Абзац списка1"/>
    <w:basedOn w:val="a9"/>
    <w:uiPriority w:val="9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9"/>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4">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0">
    <w:name w:val="Знак4 Знак Знак"/>
    <w:basedOn w:val="a9"/>
    <w:rPr>
      <w:rFonts w:ascii="MS Reference Specialty" w:hAnsi="MS Reference Specialty" w:cs="MS Reference Specialty"/>
      <w:sz w:val="20"/>
      <w:szCs w:val="20"/>
      <w:lang w:val="en-US"/>
    </w:rPr>
  </w:style>
  <w:style w:type="paragraph" w:customStyle="1" w:styleId="2ffb">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3">
    <w:name w:val="Красная строка1"/>
    <w:basedOn w:val="afffffff4"/>
    <w:pPr>
      <w:ind w:firstLine="210"/>
    </w:pPr>
    <w:rPr>
      <w:sz w:val="24"/>
    </w:rPr>
  </w:style>
  <w:style w:type="paragraph" w:customStyle="1" w:styleId="1fff4">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5">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9"/>
    <w:pPr>
      <w:tabs>
        <w:tab w:val="left" w:pos="360"/>
      </w:tabs>
      <w:spacing w:line="360" w:lineRule="auto"/>
      <w:ind w:left="360" w:hanging="360"/>
      <w:jc w:val="both"/>
    </w:pPr>
    <w:rPr>
      <w:sz w:val="28"/>
      <w:szCs w:val="20"/>
    </w:rPr>
  </w:style>
  <w:style w:type="paragraph" w:customStyle="1" w:styleId="316">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9"/>
    <w:pPr>
      <w:spacing w:after="120"/>
    </w:pPr>
    <w:rPr>
      <w:rFonts w:ascii="MS Reference Specialty" w:hAnsi="MS Reference Specialty" w:cs="MS Reference Specialty"/>
      <w:b/>
      <w:bCs/>
    </w:rPr>
  </w:style>
  <w:style w:type="paragraph" w:customStyle="1" w:styleId="-3">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8">
    <w:name w:val="Обычный (веб)3"/>
    <w:basedOn w:val="a9"/>
    <w:pPr>
      <w:spacing w:before="150" w:after="150"/>
      <w:jc w:val="both"/>
    </w:pPr>
  </w:style>
  <w:style w:type="paragraph" w:customStyle="1" w:styleId="1fffb">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9"/>
    <w:next w:val="a9"/>
    <w:link w:val="5d"/>
    <w:pPr>
      <w:ind w:left="960"/>
    </w:pPr>
    <w:rPr>
      <w:rFonts w:ascii="IzhTitl" w:hAnsi="IzhTitl" w:cs="IzhTitl"/>
      <w:sz w:val="18"/>
      <w:szCs w:val="18"/>
    </w:rPr>
  </w:style>
  <w:style w:type="paragraph" w:styleId="66">
    <w:name w:val="toc 6"/>
    <w:basedOn w:val="a9"/>
    <w:next w:val="a9"/>
    <w:link w:val="67"/>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d">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e">
    <w:name w:val="2"/>
    <w:basedOn w:val="a9"/>
    <w:next w:val="affffffff1"/>
    <w:pPr>
      <w:spacing w:before="280" w:after="280"/>
    </w:pPr>
    <w:rPr>
      <w:lang w:val="uk-UA"/>
    </w:rPr>
  </w:style>
  <w:style w:type="paragraph" w:customStyle="1" w:styleId="3f9">
    <w:name w:val="заголовок 3"/>
    <w:basedOn w:val="a9"/>
    <w:next w:val="a9"/>
    <w:pPr>
      <w:keepNext/>
      <w:widowControl w:val="0"/>
      <w:autoSpaceDE w:val="0"/>
      <w:jc w:val="center"/>
    </w:pPr>
    <w:rPr>
      <w:b/>
      <w:bCs/>
      <w:sz w:val="20"/>
      <w:szCs w:val="20"/>
    </w:rPr>
  </w:style>
  <w:style w:type="paragraph" w:customStyle="1" w:styleId="1fffc">
    <w:name w:val="заголовок 1"/>
    <w:basedOn w:val="a9"/>
    <w:next w:val="a9"/>
    <w:pPr>
      <w:keepNext/>
      <w:autoSpaceDE w:val="0"/>
      <w:jc w:val="center"/>
    </w:pPr>
    <w:rPr>
      <w:rFonts w:ascii="Arial" w:hAnsi="Arial" w:cs="Arial"/>
      <w:b/>
      <w:bCs/>
      <w:sz w:val="36"/>
      <w:szCs w:val="36"/>
    </w:rPr>
  </w:style>
  <w:style w:type="paragraph" w:customStyle="1" w:styleId="2fff">
    <w:name w:val="заголовок 2"/>
    <w:basedOn w:val="a9"/>
    <w:next w:val="a9"/>
    <w:pPr>
      <w:keepNext/>
      <w:autoSpaceDE w:val="0"/>
      <w:jc w:val="center"/>
    </w:pPr>
    <w:rPr>
      <w:rFonts w:ascii="Arial" w:hAnsi="Arial" w:cs="Arial"/>
    </w:rPr>
  </w:style>
  <w:style w:type="paragraph" w:customStyle="1" w:styleId="4f1">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e">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
    <w:name w:val="Основной текст с отступом1"/>
    <w:basedOn w:val="a9"/>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0">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1">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0">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0">
    <w:name w:val="Маркированный список 31"/>
    <w:basedOn w:val="a9"/>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9"/>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e">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3">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4">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5">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b">
    <w:name w:val="Основний текст з відступом 3"/>
    <w:basedOn w:val="a9"/>
    <w:pPr>
      <w:spacing w:line="360" w:lineRule="auto"/>
      <w:ind w:firstLine="680"/>
      <w:jc w:val="both"/>
    </w:pPr>
    <w:rPr>
      <w:i/>
      <w:iCs/>
      <w:sz w:val="28"/>
      <w:szCs w:val="28"/>
      <w:lang w:val="uk-UA"/>
    </w:rPr>
  </w:style>
  <w:style w:type="paragraph" w:customStyle="1" w:styleId="2fff1">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2">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3">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6">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c">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7">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5">
    <w:name w:val="Подзаголовок2"/>
    <w:basedOn w:val="a9"/>
    <w:pPr>
      <w:spacing w:after="280"/>
    </w:pPr>
    <w:rPr>
      <w:sz w:val="27"/>
      <w:szCs w:val="27"/>
    </w:rPr>
  </w:style>
  <w:style w:type="paragraph" w:customStyle="1" w:styleId="317">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9">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6">
    <w:name w:val="index 2"/>
    <w:basedOn w:val="a9"/>
    <w:next w:val="a9"/>
    <w:pPr>
      <w:widowControl w:val="0"/>
      <w:autoSpaceDE w:val="0"/>
      <w:ind w:left="400" w:hanging="200"/>
    </w:pPr>
    <w:rPr>
      <w:sz w:val="18"/>
      <w:szCs w:val="18"/>
    </w:rPr>
  </w:style>
  <w:style w:type="paragraph" w:styleId="3fd">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8">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e">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9"/>
    <w:pPr>
      <w:jc w:val="center"/>
    </w:pPr>
    <w:rPr>
      <w:sz w:val="28"/>
      <w:szCs w:val="20"/>
      <w:lang w:val="uk-UA"/>
    </w:rPr>
  </w:style>
  <w:style w:type="paragraph" w:customStyle="1" w:styleId="2fff7">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8">
    <w:name w:val="оглавление 2"/>
    <w:basedOn w:val="a9"/>
    <w:next w:val="a9"/>
    <w:pPr>
      <w:ind w:left="200"/>
    </w:pPr>
    <w:rPr>
      <w:sz w:val="20"/>
      <w:szCs w:val="20"/>
    </w:rPr>
  </w:style>
  <w:style w:type="paragraph" w:customStyle="1" w:styleId="1fffff4">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6">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link w:val="affffffffffffffff6"/>
    <w:pPr>
      <w:spacing w:line="360" w:lineRule="auto"/>
      <w:jc w:val="right"/>
    </w:pPr>
    <w:rPr>
      <w:sz w:val="28"/>
      <w:szCs w:val="20"/>
    </w:rPr>
  </w:style>
  <w:style w:type="paragraph" w:customStyle="1" w:styleId="affffffffffffffff7">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8">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9">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a">
    <w:name w:val="Адрес 2"/>
    <w:basedOn w:val="a9"/>
    <w:pPr>
      <w:spacing w:line="200" w:lineRule="atLeast"/>
    </w:pPr>
    <w:rPr>
      <w:sz w:val="16"/>
      <w:szCs w:val="20"/>
    </w:rPr>
  </w:style>
  <w:style w:type="paragraph" w:customStyle="1" w:styleId="affffffffffffffffb">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8">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uiPriority w:val="9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c">
    <w:name w:val="Òåêñò"/>
    <w:basedOn w:val="a9"/>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9"/>
    <w:rPr>
      <w:lang w:val="uk-UA"/>
    </w:rPr>
  </w:style>
  <w:style w:type="paragraph" w:customStyle="1" w:styleId="afffffffffffffffff">
    <w:name w:val="Абзац списку"/>
    <w:basedOn w:val="a9"/>
    <w:pPr>
      <w:ind w:left="720"/>
    </w:pPr>
    <w:rPr>
      <w:lang w:val="uk-UA"/>
    </w:rPr>
  </w:style>
  <w:style w:type="paragraph" w:customStyle="1" w:styleId="afffffffffffffffff0">
    <w:name w:val="Цитація"/>
    <w:basedOn w:val="a9"/>
    <w:next w:val="a9"/>
    <w:pPr>
      <w:spacing w:before="200"/>
      <w:ind w:left="360" w:right="360"/>
    </w:pPr>
    <w:rPr>
      <w:i/>
      <w:iCs/>
      <w:lang w:val="uk-UA"/>
    </w:rPr>
  </w:style>
  <w:style w:type="paragraph" w:customStyle="1" w:styleId="afffffffffffffffff1">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9"/>
    <w:pPr>
      <w:keepNext/>
      <w:keepLines/>
      <w:autoSpaceDE w:val="0"/>
      <w:spacing w:before="240"/>
      <w:jc w:val="center"/>
    </w:pPr>
    <w:rPr>
      <w:caps/>
      <w:sz w:val="28"/>
      <w:szCs w:val="28"/>
    </w:rPr>
  </w:style>
  <w:style w:type="paragraph" w:customStyle="1" w:styleId="afffffffffffffffff4">
    <w:name w:val="текст сноски Знак"/>
    <w:basedOn w:val="a9"/>
    <w:pPr>
      <w:autoSpaceDE w:val="0"/>
      <w:ind w:firstLine="709"/>
      <w:jc w:val="both"/>
    </w:pPr>
    <w:rPr>
      <w:sz w:val="16"/>
      <w:szCs w:val="20"/>
    </w:rPr>
  </w:style>
  <w:style w:type="paragraph" w:customStyle="1" w:styleId="afffffffffffffffff5">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6">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b">
    <w:name w:val="envelope return"/>
    <w:basedOn w:val="a9"/>
    <w:pPr>
      <w:widowControl w:val="0"/>
    </w:pPr>
    <w:rPr>
      <w:rFonts w:ascii="OpenSymbol" w:hAnsi="OpenSymbol" w:cs="OpenSymbol"/>
      <w:sz w:val="20"/>
      <w:szCs w:val="20"/>
    </w:rPr>
  </w:style>
  <w:style w:type="paragraph" w:customStyle="1" w:styleId="1fffffa">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b">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9">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c">
    <w:name w:val="Сноска (2)"/>
    <w:basedOn w:val="a9"/>
    <w:pPr>
      <w:widowControl w:val="0"/>
      <w:shd w:val="clear" w:color="auto" w:fill="FFFFFF"/>
      <w:spacing w:before="60" w:line="0" w:lineRule="atLeast"/>
      <w:jc w:val="right"/>
    </w:pPr>
    <w:rPr>
      <w:i/>
      <w:iCs/>
      <w:sz w:val="17"/>
      <w:szCs w:val="17"/>
    </w:rPr>
  </w:style>
  <w:style w:type="paragraph" w:customStyle="1" w:styleId="318">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9"/>
    <w:pPr>
      <w:widowControl w:val="0"/>
      <w:shd w:val="clear" w:color="auto" w:fill="FFFFFF"/>
      <w:spacing w:line="0" w:lineRule="atLeast"/>
      <w:jc w:val="both"/>
    </w:pPr>
    <w:rPr>
      <w:i/>
      <w:iCs/>
      <w:sz w:val="17"/>
      <w:szCs w:val="17"/>
    </w:rPr>
  </w:style>
  <w:style w:type="paragraph" w:customStyle="1" w:styleId="3ff6">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9"/>
    <w:link w:val="afffffffffffffffffd"/>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4"/>
    <w:next w:val="afffffff4"/>
    <w:pPr>
      <w:keepNext/>
      <w:autoSpaceDE w:val="0"/>
      <w:spacing w:after="0" w:line="480" w:lineRule="auto"/>
      <w:ind w:firstLine="720"/>
      <w:jc w:val="center"/>
    </w:pPr>
    <w:rPr>
      <w:b/>
      <w:bCs/>
      <w:szCs w:val="28"/>
    </w:rPr>
  </w:style>
  <w:style w:type="paragraph" w:customStyle="1" w:styleId="3ff7">
    <w:name w:val="????????? 3"/>
    <w:basedOn w:val="afffffff4"/>
    <w:next w:val="afffffff4"/>
    <w:pPr>
      <w:keepNext/>
      <w:autoSpaceDE w:val="0"/>
      <w:spacing w:after="0" w:line="480" w:lineRule="auto"/>
      <w:ind w:firstLine="720"/>
      <w:jc w:val="both"/>
    </w:pPr>
    <w:rPr>
      <w:b/>
      <w:bCs/>
      <w:szCs w:val="28"/>
    </w:rPr>
  </w:style>
  <w:style w:type="paragraph" w:customStyle="1" w:styleId="4f6">
    <w:name w:val="????????? 4"/>
    <w:basedOn w:val="afffffff4"/>
    <w:next w:val="afffffff4"/>
    <w:pPr>
      <w:keepNext/>
      <w:autoSpaceDE w:val="0"/>
      <w:spacing w:after="0" w:line="480" w:lineRule="auto"/>
      <w:ind w:firstLine="993"/>
      <w:jc w:val="both"/>
    </w:pPr>
    <w:rPr>
      <w:b/>
      <w:bCs/>
      <w:szCs w:val="28"/>
    </w:rPr>
  </w:style>
  <w:style w:type="paragraph" w:customStyle="1" w:styleId="5f1">
    <w:name w:val="????????? 5"/>
    <w:basedOn w:val="afffffff4"/>
    <w:next w:val="afffffff4"/>
    <w:pPr>
      <w:keepNext/>
      <w:autoSpaceDE w:val="0"/>
      <w:spacing w:after="0"/>
      <w:jc w:val="both"/>
    </w:pPr>
    <w:rPr>
      <w:szCs w:val="28"/>
    </w:rPr>
  </w:style>
  <w:style w:type="paragraph" w:customStyle="1" w:styleId="6b">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e">
    <w:name w:val="??????? ??????????"/>
    <w:basedOn w:val="afffffff4"/>
    <w:pPr>
      <w:tabs>
        <w:tab w:val="center" w:pos="4536"/>
        <w:tab w:val="right" w:pos="9072"/>
      </w:tabs>
      <w:autoSpaceDE w:val="0"/>
      <w:spacing w:after="0"/>
    </w:pPr>
    <w:rPr>
      <w:szCs w:val="28"/>
    </w:rPr>
  </w:style>
  <w:style w:type="paragraph" w:customStyle="1" w:styleId="affffffffffffffffff">
    <w:name w:val="????????????"/>
    <w:basedOn w:val="afffffff4"/>
    <w:pPr>
      <w:autoSpaceDE w:val="0"/>
      <w:spacing w:before="240" w:after="0" w:line="480" w:lineRule="auto"/>
      <w:ind w:firstLine="720"/>
      <w:jc w:val="both"/>
    </w:pPr>
    <w:rPr>
      <w:szCs w:val="28"/>
    </w:rPr>
  </w:style>
  <w:style w:type="paragraph" w:customStyle="1" w:styleId="affffffffffffffffff0">
    <w:name w:val="???????? ????? ? ????????"/>
    <w:basedOn w:val="afffffff4"/>
    <w:pPr>
      <w:tabs>
        <w:tab w:val="left" w:pos="567"/>
      </w:tabs>
      <w:autoSpaceDE w:val="0"/>
      <w:spacing w:after="0" w:line="376" w:lineRule="auto"/>
      <w:ind w:firstLine="567"/>
      <w:jc w:val="both"/>
    </w:pPr>
    <w:rPr>
      <w:szCs w:val="28"/>
    </w:rPr>
  </w:style>
  <w:style w:type="paragraph" w:customStyle="1" w:styleId="2ffff0">
    <w:name w:val="???????? ????? ? ???????? 2"/>
    <w:basedOn w:val="afffffff4"/>
    <w:pPr>
      <w:tabs>
        <w:tab w:val="left" w:pos="360"/>
      </w:tabs>
      <w:autoSpaceDE w:val="0"/>
      <w:spacing w:after="0" w:line="376" w:lineRule="auto"/>
      <w:ind w:firstLine="357"/>
      <w:jc w:val="both"/>
    </w:pPr>
    <w:rPr>
      <w:szCs w:val="28"/>
    </w:rPr>
  </w:style>
  <w:style w:type="paragraph" w:customStyle="1" w:styleId="affffffffffffffffff1">
    <w:name w:val="???????? ?????"/>
    <w:basedOn w:val="afffffff4"/>
    <w:pPr>
      <w:autoSpaceDE w:val="0"/>
      <w:spacing w:after="0"/>
    </w:pPr>
    <w:rPr>
      <w:szCs w:val="28"/>
    </w:rPr>
  </w:style>
  <w:style w:type="paragraph" w:customStyle="1" w:styleId="affffffffffffffffff2">
    <w:name w:val="????????"/>
    <w:basedOn w:val="afffffff4"/>
    <w:pPr>
      <w:autoSpaceDE w:val="0"/>
      <w:spacing w:after="0" w:line="480" w:lineRule="auto"/>
      <w:ind w:firstLine="720"/>
      <w:jc w:val="center"/>
    </w:pPr>
    <w:rPr>
      <w:b/>
      <w:bCs/>
      <w:caps/>
      <w:szCs w:val="28"/>
    </w:rPr>
  </w:style>
  <w:style w:type="paragraph" w:customStyle="1" w:styleId="2ffff1">
    <w:name w:val="???????? ????? 2"/>
    <w:basedOn w:val="afffffff4"/>
    <w:pPr>
      <w:widowControl w:val="0"/>
      <w:autoSpaceDE w:val="0"/>
      <w:spacing w:after="0"/>
      <w:jc w:val="center"/>
    </w:pPr>
    <w:rPr>
      <w:b/>
      <w:bCs/>
      <w:caps/>
      <w:sz w:val="32"/>
      <w:szCs w:val="32"/>
    </w:rPr>
  </w:style>
  <w:style w:type="paragraph" w:customStyle="1" w:styleId="affffffffffffffffff3">
    <w:name w:val="?????? ??????????"/>
    <w:basedOn w:val="afffffff4"/>
    <w:pPr>
      <w:tabs>
        <w:tab w:val="center" w:pos="4153"/>
        <w:tab w:val="right" w:pos="8306"/>
      </w:tabs>
      <w:autoSpaceDE w:val="0"/>
      <w:spacing w:after="0"/>
    </w:pPr>
    <w:rPr>
      <w:szCs w:val="28"/>
    </w:rPr>
  </w:style>
  <w:style w:type="paragraph" w:customStyle="1" w:styleId="1fffffd">
    <w:name w:val="??????? ??????????1"/>
    <w:basedOn w:val="affffffffffffff"/>
    <w:pPr>
      <w:tabs>
        <w:tab w:val="center" w:pos="4536"/>
        <w:tab w:val="right" w:pos="9072"/>
      </w:tabs>
      <w:overflowPunct/>
      <w:textAlignment w:val="auto"/>
    </w:pPr>
    <w:rPr>
      <w:sz w:val="20"/>
      <w:szCs w:val="20"/>
      <w:lang w:val="ru-RU"/>
    </w:rPr>
  </w:style>
  <w:style w:type="paragraph" w:customStyle="1" w:styleId="1fffffe">
    <w:name w:val="?????? ??????????1"/>
    <w:basedOn w:val="affffffffffffff"/>
    <w:pPr>
      <w:tabs>
        <w:tab w:val="center" w:pos="4153"/>
        <w:tab w:val="right" w:pos="8306"/>
      </w:tabs>
      <w:overflowPunct/>
      <w:textAlignment w:val="auto"/>
    </w:pPr>
    <w:rPr>
      <w:sz w:val="20"/>
      <w:szCs w:val="20"/>
      <w:lang w:val="ru-RU"/>
    </w:rPr>
  </w:style>
  <w:style w:type="paragraph" w:customStyle="1" w:styleId="1ffffff">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0">
    <w:name w:val="заголовок дисера 1"/>
    <w:basedOn w:val="affffffffffffffffd"/>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5">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6">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7">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7"/>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8">
    <w:name w:val="Розд."/>
    <w:basedOn w:val="a9"/>
    <w:pPr>
      <w:widowControl w:val="0"/>
      <w:spacing w:line="360" w:lineRule="auto"/>
      <w:ind w:firstLine="567"/>
      <w:jc w:val="center"/>
    </w:pPr>
    <w:rPr>
      <w:b/>
      <w:sz w:val="28"/>
      <w:szCs w:val="20"/>
      <w:lang w:val="uk-UA"/>
    </w:rPr>
  </w:style>
  <w:style w:type="paragraph" w:customStyle="1" w:styleId="affffffffffffffffff9">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b">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c">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d">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3">
    <w:name w:val="Заг 4"/>
    <w:basedOn w:val="a9"/>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e">
    <w:name w:val="Обычный центр"/>
    <w:basedOn w:val="a9"/>
    <w:pPr>
      <w:ind w:left="1701" w:right="1701"/>
      <w:jc w:val="both"/>
    </w:pPr>
    <w:rPr>
      <w:sz w:val="28"/>
      <w:szCs w:val="20"/>
      <w:lang w:val="uk-UA"/>
    </w:rPr>
  </w:style>
  <w:style w:type="paragraph" w:customStyle="1" w:styleId="-8">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9">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f">
    <w:name w:val="Эпиграф"/>
    <w:basedOn w:val="a9"/>
    <w:pPr>
      <w:spacing w:line="360" w:lineRule="auto"/>
      <w:ind w:left="3828" w:right="758"/>
      <w:jc w:val="both"/>
    </w:pPr>
    <w:rPr>
      <w:b/>
      <w:sz w:val="28"/>
      <w:szCs w:val="20"/>
      <w:lang w:val="uk-UA"/>
    </w:rPr>
  </w:style>
  <w:style w:type="paragraph" w:customStyle="1" w:styleId="a4">
    <w:name w:val="Список литератури"/>
    <w:basedOn w:val="a9"/>
    <w:next w:val="a9"/>
    <w:pPr>
      <w:numPr>
        <w:numId w:val="14"/>
      </w:numPr>
      <w:spacing w:before="120" w:line="360" w:lineRule="auto"/>
      <w:jc w:val="both"/>
    </w:pPr>
    <w:rPr>
      <w:sz w:val="28"/>
    </w:rPr>
  </w:style>
  <w:style w:type="paragraph" w:customStyle="1" w:styleId="afffffffffffffffffff0">
    <w:name w:val="Памятник"/>
    <w:basedOn w:val="a9"/>
    <w:next w:val="a9"/>
    <w:pPr>
      <w:spacing w:line="360" w:lineRule="auto"/>
      <w:jc w:val="both"/>
    </w:pPr>
    <w:rPr>
      <w:sz w:val="28"/>
      <w:szCs w:val="20"/>
      <w:lang w:val="uk-UA"/>
    </w:rPr>
  </w:style>
  <w:style w:type="paragraph" w:customStyle="1" w:styleId="afffffffffffffffffff1">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9"/>
    <w:next w:val="a9"/>
    <w:pPr>
      <w:spacing w:line="360" w:lineRule="auto"/>
      <w:ind w:left="440" w:hanging="440"/>
      <w:jc w:val="both"/>
    </w:pPr>
    <w:rPr>
      <w:sz w:val="28"/>
      <w:szCs w:val="20"/>
      <w:lang w:val="uk-UA"/>
    </w:rPr>
  </w:style>
  <w:style w:type="paragraph" w:customStyle="1" w:styleId="1ffffff4">
    <w:name w:val="Таблица ссылок1"/>
    <w:basedOn w:val="a9"/>
    <w:next w:val="a9"/>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2">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4"/>
    <w:pPr>
      <w:spacing w:after="0" w:line="360" w:lineRule="auto"/>
      <w:ind w:firstLine="709"/>
      <w:jc w:val="both"/>
    </w:pPr>
    <w:rPr>
      <w:color w:val="000000"/>
      <w:szCs w:val="28"/>
      <w:lang w:val="uk-UA"/>
    </w:rPr>
  </w:style>
  <w:style w:type="paragraph" w:customStyle="1" w:styleId="afffffffffffffffffff3">
    <w:name w:val="Основной текст дисертации"/>
    <w:basedOn w:val="a9"/>
    <w:pPr>
      <w:spacing w:line="360" w:lineRule="auto"/>
      <w:ind w:firstLine="709"/>
      <w:jc w:val="both"/>
    </w:pPr>
    <w:rPr>
      <w:sz w:val="28"/>
      <w:szCs w:val="20"/>
    </w:rPr>
  </w:style>
  <w:style w:type="paragraph" w:customStyle="1" w:styleId="a1">
    <w:name w:val="Нумерованный текст дисертации"/>
    <w:basedOn w:val="a9"/>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4">
    <w:name w:val="Сноска в дисертации"/>
    <w:basedOn w:val="a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5">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7">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7">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7">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8">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9"/>
    <w:pPr>
      <w:spacing w:after="60"/>
      <w:jc w:val="both"/>
    </w:pPr>
    <w:rPr>
      <w:sz w:val="22"/>
      <w:lang w:val="en-GB"/>
    </w:rPr>
  </w:style>
  <w:style w:type="paragraph" w:customStyle="1" w:styleId="2ffff6">
    <w:name w:val="Абзац 2А"/>
    <w:basedOn w:val="a9"/>
    <w:pPr>
      <w:tabs>
        <w:tab w:val="left" w:pos="482"/>
      </w:tabs>
      <w:spacing w:after="60"/>
      <w:ind w:left="482"/>
      <w:jc w:val="both"/>
    </w:pPr>
    <w:rPr>
      <w:sz w:val="22"/>
      <w:lang w:val="en-GB"/>
    </w:rPr>
  </w:style>
  <w:style w:type="paragraph" w:customStyle="1" w:styleId="3ff9">
    <w:name w:val="Абзац 3А"/>
    <w:basedOn w:val="a9"/>
    <w:pPr>
      <w:tabs>
        <w:tab w:val="left" w:pos="964"/>
      </w:tabs>
      <w:spacing w:after="60"/>
      <w:ind w:left="964"/>
      <w:jc w:val="both"/>
    </w:pPr>
    <w:rPr>
      <w:sz w:val="22"/>
      <w:lang w:val="en-GB"/>
    </w:rPr>
  </w:style>
  <w:style w:type="paragraph" w:customStyle="1" w:styleId="4f8">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9"/>
    <w:pPr>
      <w:keepNext/>
      <w:spacing w:before="240" w:after="120"/>
      <w:jc w:val="both"/>
    </w:pPr>
    <w:rPr>
      <w:b/>
      <w:color w:val="5F5F5F"/>
      <w:sz w:val="28"/>
      <w:lang w:val="en-GB"/>
    </w:rPr>
  </w:style>
  <w:style w:type="paragraph" w:customStyle="1" w:styleId="4f9">
    <w:name w:val="Заголовок 4А"/>
    <w:basedOn w:val="a9"/>
    <w:pPr>
      <w:keepNext/>
      <w:spacing w:before="240" w:after="120"/>
      <w:jc w:val="both"/>
    </w:pPr>
    <w:rPr>
      <w:rFonts w:ascii="IzhTitl" w:hAnsi="IzhTitl" w:cs="FreeSetCTT"/>
      <w:b/>
      <w:color w:val="333333"/>
      <w:lang w:val="en-GB"/>
    </w:rPr>
  </w:style>
  <w:style w:type="paragraph" w:customStyle="1" w:styleId="5f4">
    <w:name w:val="Заголовок 5А"/>
    <w:basedOn w:val="a9"/>
    <w:pPr>
      <w:keepNext/>
      <w:spacing w:before="240" w:after="120"/>
      <w:jc w:val="both"/>
    </w:pPr>
    <w:rPr>
      <w:rFonts w:ascii="IzhTitl" w:hAnsi="IzhTitl" w:cs="FreeSetCTT"/>
      <w:b/>
      <w:color w:val="333333"/>
      <w:sz w:val="22"/>
      <w:lang w:val="en-GB"/>
    </w:rPr>
  </w:style>
  <w:style w:type="paragraph" w:customStyle="1" w:styleId="6d">
    <w:name w:val="Заголовок 6А"/>
    <w:basedOn w:val="a9"/>
    <w:pPr>
      <w:keepNext/>
      <w:spacing w:before="240" w:after="120"/>
      <w:jc w:val="both"/>
    </w:pPr>
    <w:rPr>
      <w:rFonts w:cs="FreeSetCTT"/>
      <w:b/>
      <w:color w:val="333333"/>
      <w:sz w:val="22"/>
      <w:lang w:val="en-GB"/>
    </w:rPr>
  </w:style>
  <w:style w:type="paragraph" w:customStyle="1" w:styleId="afffffffffffffffffff8">
    <w:name w:val="Основний А"/>
    <w:basedOn w:val="a9"/>
    <w:pPr>
      <w:jc w:val="both"/>
    </w:pPr>
    <w:rPr>
      <w:sz w:val="22"/>
      <w:lang w:val="en-GB"/>
    </w:rPr>
  </w:style>
  <w:style w:type="paragraph" w:customStyle="1" w:styleId="a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a">
    <w:name w:val="Дисертация"/>
    <w:basedOn w:val="a9"/>
    <w:pPr>
      <w:spacing w:line="360" w:lineRule="auto"/>
      <w:ind w:firstLine="709"/>
      <w:jc w:val="both"/>
    </w:pPr>
    <w:rPr>
      <w:sz w:val="28"/>
      <w:szCs w:val="28"/>
    </w:rPr>
  </w:style>
  <w:style w:type="paragraph" w:customStyle="1" w:styleId="afffffffffffffffffffb">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c">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d">
    <w:name w:val="Светлана"/>
    <w:basedOn w:val="a9"/>
    <w:pPr>
      <w:overflowPunct w:val="0"/>
      <w:autoSpaceDE w:val="0"/>
      <w:textAlignment w:val="baseline"/>
    </w:pPr>
    <w:rPr>
      <w:rFonts w:ascii="Alpha000" w:hAnsi="Alpha000" w:cs="Alpha000"/>
      <w:kern w:val="1"/>
      <w:sz w:val="28"/>
    </w:rPr>
  </w:style>
  <w:style w:type="paragraph" w:customStyle="1" w:styleId="a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0">
    <w:name w:val="Table Grid"/>
    <w:basedOn w:val="ab"/>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9"/>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semiHidden/>
    <w:rsid w:val="00B46023"/>
    <w:rPr>
      <w:rFonts w:ascii="Garamond" w:eastAsia="Garamond" w:hAnsi="Garamond" w:cs="Garamond"/>
      <w:sz w:val="24"/>
      <w:szCs w:val="24"/>
      <w:lang w:eastAsia="ar-SA"/>
    </w:rPr>
  </w:style>
  <w:style w:type="paragraph" w:styleId="affffffffffffffffffff1">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a"/>
    <w:rsid w:val="00B46023"/>
    <w:rPr>
      <w:noProof w:val="0"/>
      <w:sz w:val="28"/>
      <w:lang w:val="uk-UA"/>
    </w:rPr>
  </w:style>
  <w:style w:type="paragraph" w:styleId="2ffff9">
    <w:name w:val="Body Text 2"/>
    <w:basedOn w:val="a9"/>
    <w:link w:val="225"/>
    <w:unhideWhenUsed/>
    <w:rsid w:val="00524D1A"/>
    <w:pPr>
      <w:spacing w:after="120" w:line="480" w:lineRule="auto"/>
    </w:pPr>
  </w:style>
  <w:style w:type="character" w:customStyle="1" w:styleId="225">
    <w:name w:val="Основной текст 2 Знак2"/>
    <w:basedOn w:val="aa"/>
    <w:link w:val="2ffff9"/>
    <w:uiPriority w:val="99"/>
    <w:semiHidden/>
    <w:rsid w:val="00524D1A"/>
    <w:rPr>
      <w:rFonts w:ascii="Garamond" w:eastAsia="Garamond" w:hAnsi="Garamond" w:cs="Garamond"/>
      <w:sz w:val="24"/>
      <w:szCs w:val="24"/>
      <w:lang w:eastAsia="ar-SA"/>
    </w:rPr>
  </w:style>
  <w:style w:type="character" w:styleId="affffffffffffffffffff2">
    <w:name w:val="footnote reference"/>
    <w:basedOn w:val="aa"/>
    <w:rsid w:val="00524D1A"/>
    <w:rPr>
      <w:vertAlign w:val="superscript"/>
    </w:rPr>
  </w:style>
  <w:style w:type="character" w:styleId="affffffffffffffffffff3">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4">
    <w:name w:val="endnote reference"/>
    <w:basedOn w:val="aa"/>
    <w:semiHidden/>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a"/>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b">
    <w:name w:val="Гиперссылка4"/>
    <w:basedOn w:val="aa"/>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a">
    <w:name w:val="Основной текст 2 Знак Знак"/>
    <w:basedOn w:val="aa"/>
    <w:rsid w:val="00902A7A"/>
    <w:rPr>
      <w:sz w:val="28"/>
      <w:szCs w:val="24"/>
      <w:lang w:val="uk-UA" w:eastAsia="ru-RU" w:bidi="ar-SA"/>
    </w:rPr>
  </w:style>
  <w:style w:type="paragraph" w:styleId="affffffffffffffffffff5">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6">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7">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a"/>
    <w:rsid w:val="004102F1"/>
    <w:rPr>
      <w:sz w:val="16"/>
      <w:szCs w:val="16"/>
    </w:rPr>
  </w:style>
  <w:style w:type="character" w:customStyle="1" w:styleId="editsection8">
    <w:name w:val="editsection8"/>
    <w:basedOn w:val="aa"/>
    <w:rsid w:val="004102F1"/>
    <w:rPr>
      <w:b w:val="0"/>
      <w:bCs w:val="0"/>
      <w:sz w:val="18"/>
      <w:szCs w:val="18"/>
    </w:rPr>
  </w:style>
  <w:style w:type="character" w:customStyle="1" w:styleId="editsection9">
    <w:name w:val="editsection9"/>
    <w:basedOn w:val="aa"/>
    <w:rsid w:val="004102F1"/>
    <w:rPr>
      <w:b w:val="0"/>
      <w:bCs w:val="0"/>
      <w:sz w:val="21"/>
      <w:szCs w:val="21"/>
    </w:rPr>
  </w:style>
  <w:style w:type="character" w:customStyle="1" w:styleId="editsection1">
    <w:name w:val="editsection1"/>
    <w:basedOn w:val="aa"/>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9"/>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9"/>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9"/>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9"/>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8">
    <w:name w:val="Оглавление_"/>
    <w:basedOn w:val="aa"/>
    <w:rsid w:val="007C548E"/>
    <w:rPr>
      <w:rFonts w:ascii="Times New Roman" w:eastAsia="Times New Roman" w:hAnsi="Times New Roman" w:cs="Times New Roman"/>
      <w:sz w:val="18"/>
      <w:szCs w:val="18"/>
      <w:shd w:val="clear" w:color="auto" w:fill="FFFFFF"/>
    </w:rPr>
  </w:style>
  <w:style w:type="paragraph" w:customStyle="1" w:styleId="affffff1">
    <w:name w:val="Сноска"/>
    <w:basedOn w:val="a9"/>
    <w:link w:val="affffff0"/>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a"/>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a"/>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9"/>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9"/>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9"/>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9"/>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9"/>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a"/>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9"/>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a"/>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a"/>
    <w:rsid w:val="00FB5208"/>
    <w:rPr>
      <w:sz w:val="24"/>
      <w:szCs w:val="24"/>
      <w:lang w:val="uk-UA" w:eastAsia="ru-RU" w:bidi="ar-SA"/>
    </w:rPr>
  </w:style>
  <w:style w:type="character" w:customStyle="1" w:styleId="s14bb">
    <w:name w:val="s14b b"/>
    <w:basedOn w:val="aa"/>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a"/>
    <w:rsid w:val="00FB5208"/>
    <w:rPr>
      <w:rFonts w:ascii="Verdana" w:hAnsi="Verdana" w:hint="default"/>
      <w:b/>
      <w:bCs/>
      <w:color w:val="FF0000"/>
      <w:sz w:val="21"/>
      <w:szCs w:val="21"/>
    </w:rPr>
  </w:style>
  <w:style w:type="character" w:customStyle="1" w:styleId="bigheadline1">
    <w:name w:val="bigheadline1"/>
    <w:basedOn w:val="aa"/>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a"/>
    <w:rsid w:val="00FB5208"/>
    <w:rPr>
      <w:rFonts w:ascii="Arial" w:hAnsi="Arial" w:cs="Arial" w:hint="default"/>
      <w:sz w:val="19"/>
      <w:szCs w:val="19"/>
    </w:rPr>
  </w:style>
  <w:style w:type="character" w:customStyle="1" w:styleId="inside-head1">
    <w:name w:val="inside-head1"/>
    <w:basedOn w:val="aa"/>
    <w:rsid w:val="00FB5208"/>
    <w:rPr>
      <w:rFonts w:ascii="Times New Roman" w:hAnsi="Times New Roman" w:cs="Times New Roman" w:hint="default"/>
      <w:b/>
      <w:bCs/>
      <w:sz w:val="36"/>
      <w:szCs w:val="36"/>
    </w:rPr>
  </w:style>
  <w:style w:type="paragraph" w:customStyle="1" w:styleId="inside-copy">
    <w:name w:val="inside-copy"/>
    <w:basedOn w:val="a9"/>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a"/>
    <w:rsid w:val="00FB5208"/>
  </w:style>
  <w:style w:type="character" w:customStyle="1" w:styleId="subhed">
    <w:name w:val="subhed"/>
    <w:basedOn w:val="aa"/>
    <w:rsid w:val="00FB5208"/>
  </w:style>
  <w:style w:type="character" w:customStyle="1" w:styleId="allbold1">
    <w:name w:val="allbold1"/>
    <w:basedOn w:val="aa"/>
    <w:rsid w:val="00FB5208"/>
    <w:rPr>
      <w:rFonts w:ascii="Arial" w:hAnsi="Arial" w:cs="Arial" w:hint="default"/>
      <w:b/>
      <w:bCs/>
      <w:color w:val="000000"/>
      <w:sz w:val="14"/>
      <w:szCs w:val="14"/>
    </w:rPr>
  </w:style>
  <w:style w:type="paragraph" w:customStyle="1" w:styleId="132">
    <w:name w:val="Заголовок 13"/>
    <w:basedOn w:val="a9"/>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9"/>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9"/>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a"/>
    <w:rsid w:val="00FB5208"/>
    <w:rPr>
      <w:color w:val="000099"/>
    </w:rPr>
  </w:style>
  <w:style w:type="character" w:customStyle="1" w:styleId="cald-guideword">
    <w:name w:val="cald-guideword"/>
    <w:basedOn w:val="aa"/>
    <w:rsid w:val="00FB5208"/>
  </w:style>
  <w:style w:type="character" w:customStyle="1" w:styleId="def-classification">
    <w:name w:val="def-classification"/>
    <w:basedOn w:val="aa"/>
    <w:rsid w:val="00FB5208"/>
  </w:style>
  <w:style w:type="character" w:customStyle="1" w:styleId="cald-definition">
    <w:name w:val="cald-definition"/>
    <w:basedOn w:val="aa"/>
    <w:rsid w:val="00FB5208"/>
  </w:style>
  <w:style w:type="character" w:customStyle="1" w:styleId="resultbodyblack1">
    <w:name w:val="resultbodyblack1"/>
    <w:basedOn w:val="aa"/>
    <w:rsid w:val="00FB5208"/>
    <w:rPr>
      <w:rFonts w:ascii="Verdana" w:hAnsi="Verdana" w:hint="default"/>
      <w:b/>
      <w:bCs/>
      <w:color w:val="000000"/>
      <w:sz w:val="22"/>
      <w:szCs w:val="22"/>
    </w:rPr>
  </w:style>
  <w:style w:type="paragraph" w:customStyle="1" w:styleId="textbodyblack">
    <w:name w:val="textbodyblack"/>
    <w:basedOn w:val="a9"/>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a"/>
    <w:rsid w:val="00FB5208"/>
    <w:rPr>
      <w:rFonts w:ascii="Verdana" w:hAnsi="Verdana" w:hint="default"/>
      <w:b/>
      <w:bCs/>
      <w:color w:val="336699"/>
      <w:sz w:val="15"/>
      <w:szCs w:val="15"/>
    </w:rPr>
  </w:style>
  <w:style w:type="character" w:customStyle="1" w:styleId="headline1">
    <w:name w:val="headline1"/>
    <w:basedOn w:val="aa"/>
    <w:rsid w:val="00FB5208"/>
    <w:rPr>
      <w:rFonts w:ascii="Arial" w:hAnsi="Arial" w:cs="Arial" w:hint="default"/>
      <w:b/>
      <w:bCs/>
      <w:strike w:val="0"/>
      <w:dstrike w:val="0"/>
      <w:color w:val="333333"/>
      <w:sz w:val="30"/>
      <w:szCs w:val="30"/>
      <w:u w:val="none"/>
      <w:effect w:val="none"/>
    </w:rPr>
  </w:style>
  <w:style w:type="paragraph" w:customStyle="1" w:styleId="fp">
    <w:name w:val="fp"/>
    <w:basedOn w:val="a9"/>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c"/>
    <w:uiPriority w:val="99"/>
    <w:semiHidden/>
    <w:unhideWhenUsed/>
    <w:rsid w:val="0001496C"/>
  </w:style>
  <w:style w:type="numbering" w:customStyle="1" w:styleId="2fffff0">
    <w:name w:val="Нет списка2"/>
    <w:next w:val="ac"/>
    <w:semiHidden/>
    <w:unhideWhenUsed/>
    <w:rsid w:val="00A814A4"/>
  </w:style>
  <w:style w:type="paragraph" w:customStyle="1" w:styleId="3ffd">
    <w:name w:val="Основной текст с отступом3"/>
    <w:basedOn w:val="a9"/>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9"/>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a"/>
    <w:rsid w:val="00FE1A62"/>
  </w:style>
  <w:style w:type="character" w:customStyle="1" w:styleId="small-text1">
    <w:name w:val="small-text1"/>
    <w:basedOn w:val="aa"/>
    <w:rsid w:val="00FE1A62"/>
    <w:rPr>
      <w:rFonts w:ascii="Arial" w:hAnsi="Arial" w:cs="Arial"/>
      <w:color w:val="000000"/>
      <w:sz w:val="20"/>
      <w:szCs w:val="20"/>
    </w:rPr>
  </w:style>
  <w:style w:type="paragraph" w:customStyle="1" w:styleId="Example1">
    <w:name w:val="Example 1"/>
    <w:basedOn w:val="a9"/>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a"/>
    <w:rsid w:val="00FE1A62"/>
    <w:rPr>
      <w:rFonts w:ascii="Verdana" w:hAnsi="Verdana"/>
      <w:color w:val="000000"/>
      <w:sz w:val="19"/>
      <w:szCs w:val="19"/>
    </w:rPr>
  </w:style>
  <w:style w:type="character" w:customStyle="1" w:styleId="pagetitle1">
    <w:name w:val="pagetitle1"/>
    <w:basedOn w:val="aa"/>
    <w:rsid w:val="00FE1A62"/>
    <w:rPr>
      <w:rFonts w:ascii="Arial" w:hAnsi="Arial" w:cs="Arial"/>
      <w:color w:val="000000"/>
      <w:sz w:val="23"/>
      <w:szCs w:val="23"/>
    </w:rPr>
  </w:style>
  <w:style w:type="character" w:customStyle="1" w:styleId="pagesubtitle1">
    <w:name w:val="pagesubtitle1"/>
    <w:basedOn w:val="aa"/>
    <w:rsid w:val="00FE1A62"/>
    <w:rPr>
      <w:rFonts w:ascii="Verdana" w:hAnsi="Verdana"/>
      <w:b/>
      <w:bCs/>
      <w:color w:val="000000"/>
      <w:sz w:val="13"/>
      <w:szCs w:val="13"/>
    </w:rPr>
  </w:style>
  <w:style w:type="character" w:customStyle="1" w:styleId="section1">
    <w:name w:val="section1"/>
    <w:basedOn w:val="aa"/>
    <w:rsid w:val="00FE1A62"/>
    <w:rPr>
      <w:rFonts w:ascii="Verdana" w:hAnsi="Verdana"/>
      <w:b/>
      <w:bCs/>
      <w:color w:val="000000"/>
      <w:sz w:val="24"/>
      <w:szCs w:val="24"/>
    </w:rPr>
  </w:style>
  <w:style w:type="character" w:customStyle="1" w:styleId="gift1">
    <w:name w:val="gift1"/>
    <w:basedOn w:val="aa"/>
    <w:rsid w:val="00FE1A62"/>
    <w:rPr>
      <w:rFonts w:ascii="Arial" w:hAnsi="Arial" w:cs="Arial"/>
      <w:b/>
      <w:bCs/>
      <w:color w:val="auto"/>
      <w:spacing w:val="13"/>
      <w:sz w:val="24"/>
      <w:szCs w:val="24"/>
    </w:rPr>
  </w:style>
  <w:style w:type="paragraph" w:customStyle="1" w:styleId="contactnew">
    <w:name w:val="contact_new"/>
    <w:basedOn w:val="a9"/>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9"/>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9"/>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a"/>
    <w:rsid w:val="00FE1A62"/>
    <w:rPr>
      <w:rFonts w:ascii="Verdana" w:hAnsi="Verdana"/>
      <w:color w:val="auto"/>
      <w:sz w:val="20"/>
      <w:szCs w:val="20"/>
      <w:u w:val="none"/>
      <w:effect w:val="none"/>
    </w:rPr>
  </w:style>
  <w:style w:type="character" w:customStyle="1" w:styleId="7c">
    <w:name w:val="Гиперссылка7"/>
    <w:basedOn w:val="aa"/>
    <w:rsid w:val="00FE1A62"/>
    <w:rPr>
      <w:rFonts w:ascii="Verdana" w:hAnsi="Verdana"/>
      <w:color w:val="auto"/>
      <w:sz w:val="20"/>
      <w:szCs w:val="20"/>
      <w:u w:val="none"/>
      <w:effect w:val="none"/>
    </w:rPr>
  </w:style>
  <w:style w:type="character" w:customStyle="1" w:styleId="toplinks1">
    <w:name w:val="top_links1"/>
    <w:basedOn w:val="aa"/>
    <w:rsid w:val="00FE1A62"/>
    <w:rPr>
      <w:b/>
      <w:bCs/>
      <w:caps/>
      <w:smallCaps/>
      <w:color w:val="auto"/>
      <w:sz w:val="22"/>
      <w:szCs w:val="22"/>
    </w:rPr>
  </w:style>
  <w:style w:type="character" w:customStyle="1" w:styleId="invisible1">
    <w:name w:val="invisible1"/>
    <w:basedOn w:val="aa"/>
    <w:rsid w:val="00FE1A62"/>
    <w:rPr>
      <w:vanish/>
    </w:rPr>
  </w:style>
  <w:style w:type="character" w:customStyle="1" w:styleId="infohead1">
    <w:name w:val="info_head1"/>
    <w:basedOn w:val="aa"/>
    <w:rsid w:val="00FE1A62"/>
    <w:rPr>
      <w:b/>
      <w:bCs/>
      <w:color w:val="auto"/>
      <w:sz w:val="24"/>
      <w:szCs w:val="24"/>
    </w:rPr>
  </w:style>
  <w:style w:type="character" w:customStyle="1" w:styleId="lineheight1">
    <w:name w:val="lineheight1"/>
    <w:basedOn w:val="aa"/>
    <w:rsid w:val="00FE1A62"/>
  </w:style>
  <w:style w:type="character" w:customStyle="1" w:styleId="newshead1">
    <w:name w:val="news_head1"/>
    <w:basedOn w:val="aa"/>
    <w:rsid w:val="00FE1A62"/>
    <w:rPr>
      <w:b/>
      <w:bCs/>
      <w:color w:val="FFFFFF"/>
      <w:sz w:val="24"/>
      <w:szCs w:val="24"/>
    </w:rPr>
  </w:style>
  <w:style w:type="character" w:customStyle="1" w:styleId="newssubhead1">
    <w:name w:val="news_sub_head1"/>
    <w:basedOn w:val="aa"/>
    <w:rsid w:val="00FE1A62"/>
    <w:rPr>
      <w:b/>
      <w:bCs/>
      <w:color w:val="auto"/>
      <w:sz w:val="24"/>
      <w:szCs w:val="24"/>
    </w:rPr>
  </w:style>
  <w:style w:type="character" w:customStyle="1" w:styleId="newstext1">
    <w:name w:val="news_text1"/>
    <w:basedOn w:val="aa"/>
    <w:rsid w:val="00FE1A62"/>
    <w:rPr>
      <w:color w:val="FFFFFF"/>
      <w:sz w:val="24"/>
      <w:szCs w:val="24"/>
    </w:rPr>
  </w:style>
  <w:style w:type="character" w:customStyle="1" w:styleId="bigbluelink1">
    <w:name w:val="big_blue_link1"/>
    <w:basedOn w:val="aa"/>
    <w:rsid w:val="00FE1A62"/>
    <w:rPr>
      <w:b/>
      <w:bCs/>
      <w:color w:val="auto"/>
      <w:sz w:val="42"/>
      <w:szCs w:val="42"/>
    </w:rPr>
  </w:style>
  <w:style w:type="character" w:customStyle="1" w:styleId="rotatetxt1">
    <w:name w:val="rotatetxt1"/>
    <w:basedOn w:val="aa"/>
    <w:rsid w:val="00FE1A62"/>
    <w:rPr>
      <w:rFonts w:ascii="Verdana" w:hAnsi="Verdana"/>
      <w:color w:val="auto"/>
      <w:sz w:val="19"/>
      <w:szCs w:val="19"/>
    </w:rPr>
  </w:style>
  <w:style w:type="character" w:customStyle="1" w:styleId="smallbluelink1">
    <w:name w:val="small_blue_link1"/>
    <w:basedOn w:val="aa"/>
    <w:rsid w:val="00FE1A62"/>
    <w:rPr>
      <w:color w:val="auto"/>
      <w:sz w:val="25"/>
      <w:szCs w:val="25"/>
    </w:rPr>
  </w:style>
  <w:style w:type="character" w:customStyle="1" w:styleId="footertext1">
    <w:name w:val="footer_text1"/>
    <w:basedOn w:val="aa"/>
    <w:rsid w:val="00FE1A62"/>
    <w:rPr>
      <w:rFonts w:ascii="Arial" w:hAnsi="Arial" w:cs="Arial"/>
      <w:color w:val="FFFFFF"/>
      <w:sz w:val="17"/>
      <w:szCs w:val="17"/>
    </w:rPr>
  </w:style>
  <w:style w:type="paragraph" w:customStyle="1" w:styleId="journaltitles">
    <w:name w:val="journaltitles"/>
    <w:basedOn w:val="a9"/>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a"/>
    <w:rsid w:val="00FE1A62"/>
    <w:rPr>
      <w:rFonts w:ascii="Arial" w:hAnsi="Arial" w:cs="Arial"/>
      <w:color w:val="000000"/>
      <w:sz w:val="16"/>
      <w:szCs w:val="16"/>
    </w:rPr>
  </w:style>
  <w:style w:type="character" w:customStyle="1" w:styleId="maintext1">
    <w:name w:val="maintext1"/>
    <w:basedOn w:val="aa"/>
    <w:rsid w:val="00FE1A62"/>
    <w:rPr>
      <w:rFonts w:ascii="Arial" w:hAnsi="Arial" w:cs="Arial"/>
      <w:color w:val="000000"/>
      <w:sz w:val="18"/>
      <w:szCs w:val="18"/>
    </w:rPr>
  </w:style>
  <w:style w:type="paragraph" w:customStyle="1" w:styleId="default0">
    <w:name w:val="default"/>
    <w:basedOn w:val="a9"/>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c"/>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c"/>
    <w:uiPriority w:val="99"/>
    <w:semiHidden/>
    <w:unhideWhenUsed/>
    <w:rsid w:val="00267173"/>
  </w:style>
  <w:style w:type="paragraph" w:customStyle="1" w:styleId="2fffff1">
    <w:name w:val="Текст выноски2"/>
    <w:basedOn w:val="a9"/>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a"/>
    <w:rsid w:val="00292B3F"/>
    <w:rPr>
      <w:rFonts w:ascii="Arial" w:hAnsi="Arial" w:cs="Arial" w:hint="default"/>
      <w:b/>
      <w:bCs/>
      <w:color w:val="990000"/>
      <w:sz w:val="21"/>
      <w:szCs w:val="21"/>
    </w:rPr>
  </w:style>
  <w:style w:type="paragraph" w:customStyle="1" w:styleId="14pt2">
    <w:name w:val="Стиль Текст + 14 pt"/>
    <w:basedOn w:val="a9"/>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a">
    <w:name w:val="Знак Знак"/>
    <w:basedOn w:val="aa"/>
    <w:rsid w:val="00937513"/>
    <w:rPr>
      <w:sz w:val="24"/>
      <w:szCs w:val="24"/>
      <w:lang w:val="ru-RU" w:eastAsia="ru-RU"/>
    </w:rPr>
  </w:style>
  <w:style w:type="character" w:customStyle="1" w:styleId="14pt3">
    <w:name w:val="Стиль Текст + 14 pt Знак"/>
    <w:basedOn w:val="aa"/>
    <w:locked/>
    <w:rsid w:val="00314A13"/>
    <w:rPr>
      <w:sz w:val="28"/>
      <w:szCs w:val="28"/>
      <w:lang w:val="ru-RU" w:eastAsia="ru-RU" w:bidi="ar-SA"/>
    </w:rPr>
  </w:style>
  <w:style w:type="character" w:customStyle="1" w:styleId="14pt4">
    <w:name w:val="Стиль Текст + 14 pt Знак Знак"/>
    <w:basedOn w:val="aa"/>
    <w:locked/>
    <w:rsid w:val="00314A13"/>
    <w:rPr>
      <w:sz w:val="28"/>
      <w:szCs w:val="28"/>
      <w:lang w:val="ru-RU" w:eastAsia="ru-RU" w:bidi="ar-SA"/>
    </w:rPr>
  </w:style>
  <w:style w:type="character" w:customStyle="1" w:styleId="133">
    <w:name w:val="Знак Знак13"/>
    <w:basedOn w:val="aa"/>
    <w:locked/>
    <w:rsid w:val="00314A13"/>
    <w:rPr>
      <w:i/>
      <w:iCs/>
      <w:sz w:val="28"/>
      <w:szCs w:val="28"/>
      <w:lang w:val="uk-UA" w:eastAsia="ru-RU" w:bidi="ar-SA"/>
    </w:rPr>
  </w:style>
  <w:style w:type="character" w:customStyle="1" w:styleId="normal10">
    <w:name w:val="normal1"/>
    <w:basedOn w:val="aa"/>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9"/>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c"/>
    <w:uiPriority w:val="99"/>
    <w:semiHidden/>
    <w:unhideWhenUsed/>
    <w:rsid w:val="0039380B"/>
  </w:style>
  <w:style w:type="paragraph" w:customStyle="1" w:styleId="260">
    <w:name w:val="Основной текст 26"/>
    <w:basedOn w:val="a9"/>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c"/>
    <w:uiPriority w:val="99"/>
    <w:semiHidden/>
    <w:unhideWhenUsed/>
    <w:rsid w:val="00BA3A4E"/>
  </w:style>
  <w:style w:type="paragraph" w:customStyle="1" w:styleId="160">
    <w:name w:val="Основной текст16"/>
    <w:basedOn w:val="a9"/>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a"/>
    <w:rsid w:val="00E3373F"/>
    <w:rPr>
      <w:rFonts w:ascii="Verdana" w:hAnsi="Verdana" w:hint="default"/>
      <w:b/>
      <w:bCs/>
      <w:sz w:val="21"/>
      <w:szCs w:val="21"/>
    </w:rPr>
  </w:style>
  <w:style w:type="paragraph" w:customStyle="1" w:styleId="paper1">
    <w:name w:val="paper1"/>
    <w:basedOn w:val="a9"/>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9"/>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b">
    <w:name w:val="Дисс. Обычный абзац"/>
    <w:basedOn w:val="a9"/>
    <w:link w:val="a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c">
    <w:name w:val="Дисс. Обычный абзац Знак"/>
    <w:basedOn w:val="aa"/>
    <w:link w:val="a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9"/>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a"/>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9"/>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d">
    <w:name w:val="Определения Автора"/>
    <w:basedOn w:val="a9"/>
    <w:link w:val="a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e">
    <w:name w:val="Определения Автора Знак"/>
    <w:basedOn w:val="aa"/>
    <w:link w:val="a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
    <w:name w:val="Обычный_Автореферат"/>
    <w:basedOn w:val="a9"/>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a"/>
    <w:rsid w:val="007B0B78"/>
  </w:style>
  <w:style w:type="character" w:customStyle="1" w:styleId="afffffffffffffffffffff0">
    <w:name w:val="Обычный абзац"/>
    <w:basedOn w:val="aa"/>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2">
    <w:name w:val="дис как заголовок раздела"/>
    <w:basedOn w:val="a9"/>
    <w:next w:val="a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9"/>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3">
    <w:name w:val="Основний текст_"/>
    <w:link w:val="afffffffffffffffffffff4"/>
    <w:uiPriority w:val="99"/>
    <w:locked/>
    <w:rsid w:val="0010053C"/>
    <w:rPr>
      <w:sz w:val="21"/>
      <w:shd w:val="clear" w:color="auto" w:fill="FFFFFF"/>
    </w:rPr>
  </w:style>
  <w:style w:type="paragraph" w:customStyle="1" w:styleId="afffffffffffffffffffff4">
    <w:name w:val="Основний текст"/>
    <w:basedOn w:val="a9"/>
    <w:link w:val="a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b"/>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5">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9"/>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9"/>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a"/>
    <w:rsid w:val="000071A8"/>
  </w:style>
  <w:style w:type="paragraph" w:customStyle="1" w:styleId="articleauthorname">
    <w:name w:val="articleauthorname"/>
    <w:basedOn w:val="a9"/>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a"/>
    <w:rsid w:val="000071A8"/>
  </w:style>
  <w:style w:type="character" w:customStyle="1" w:styleId="article-author">
    <w:name w:val="article-author"/>
    <w:basedOn w:val="aa"/>
    <w:rsid w:val="000071A8"/>
  </w:style>
  <w:style w:type="character" w:customStyle="1" w:styleId="orange1">
    <w:name w:val="orange1"/>
    <w:basedOn w:val="aa"/>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a"/>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9"/>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a"/>
    <w:rsid w:val="004A5A83"/>
  </w:style>
  <w:style w:type="character" w:customStyle="1" w:styleId="nobr">
    <w:name w:val="nobr"/>
    <w:basedOn w:val="aa"/>
    <w:rsid w:val="004A5A83"/>
  </w:style>
  <w:style w:type="paragraph" w:customStyle="1" w:styleId="ListParagraph1">
    <w:name w:val="List Paragraph1"/>
    <w:basedOn w:val="a9"/>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9"/>
    <w:next w:val="a9"/>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9"/>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9"/>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9"/>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9"/>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d">
    <w:name w:val="Подпись к картинке_"/>
    <w:link w:val="a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6">
    <w:name w:val="Подпись к таблице_"/>
    <w:link w:val="a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9"/>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9"/>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9"/>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9"/>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9"/>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9"/>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9"/>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9"/>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9"/>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9"/>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9"/>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9"/>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9"/>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9"/>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9"/>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9"/>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9"/>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9"/>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9"/>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9"/>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9">
    <w:name w:val="Авторефукр"/>
    <w:basedOn w:val="a9"/>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9"/>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9"/>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a"/>
    <w:rsid w:val="003A3D03"/>
  </w:style>
  <w:style w:type="paragraph" w:customStyle="1" w:styleId="4ff9">
    <w:name w:val="4"/>
    <w:basedOn w:val="a9"/>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a"/>
    <w:rsid w:val="003A3D03"/>
  </w:style>
  <w:style w:type="character" w:customStyle="1" w:styleId="75pt3">
    <w:name w:val="75pt"/>
    <w:basedOn w:val="aa"/>
    <w:rsid w:val="003A3D03"/>
  </w:style>
  <w:style w:type="character" w:customStyle="1" w:styleId="constantia12pt40">
    <w:name w:val="constantia12pt40"/>
    <w:basedOn w:val="aa"/>
    <w:rsid w:val="003A3D03"/>
  </w:style>
  <w:style w:type="character" w:customStyle="1" w:styleId="9pt2">
    <w:name w:val="9pt"/>
    <w:basedOn w:val="aa"/>
    <w:rsid w:val="003A3D03"/>
  </w:style>
  <w:style w:type="character" w:customStyle="1" w:styleId="a00">
    <w:name w:val="a0"/>
    <w:basedOn w:val="aa"/>
    <w:rsid w:val="003A3D03"/>
  </w:style>
  <w:style w:type="paragraph" w:styleId="3">
    <w:name w:val="List Number 3"/>
    <w:basedOn w:val="a9"/>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a"/>
    <w:rsid w:val="004313DD"/>
    <w:rPr>
      <w:sz w:val="24"/>
      <w:lang w:val="uk-UA" w:eastAsia="ru-RU" w:bidi="ar-SA"/>
    </w:rPr>
  </w:style>
  <w:style w:type="character" w:customStyle="1" w:styleId="afffffffffffffffffffffb">
    <w:name w:val="Основной текст Знак Знак Знак"/>
    <w:basedOn w:val="aa"/>
    <w:rsid w:val="004313DD"/>
    <w:rPr>
      <w:b/>
      <w:sz w:val="36"/>
      <w:szCs w:val="36"/>
      <w:lang w:val="ru-RU" w:eastAsia="ru-RU" w:bidi="ar-SA"/>
    </w:rPr>
  </w:style>
  <w:style w:type="character" w:customStyle="1" w:styleId="BodyTextIndent210">
    <w:name w:val="Body Text Indent 2 Знак Знак1"/>
    <w:basedOn w:val="aa"/>
    <w:rsid w:val="004313DD"/>
    <w:rPr>
      <w:sz w:val="24"/>
      <w:szCs w:val="24"/>
      <w:lang w:val="uk-UA" w:eastAsia="ru-RU" w:bidi="ar-SA"/>
    </w:rPr>
  </w:style>
  <w:style w:type="paragraph" w:customStyle="1" w:styleId="263">
    <w:name w:val="Основной текст с отступом 26"/>
    <w:basedOn w:val="a9"/>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9"/>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a"/>
    <w:rsid w:val="005C0E6E"/>
  </w:style>
  <w:style w:type="character" w:customStyle="1" w:styleId="date4">
    <w:name w:val="date4"/>
    <w:basedOn w:val="aa"/>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9"/>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9"/>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9"/>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9"/>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9"/>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9"/>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9"/>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e">
    <w:name w:val="таблица название"/>
    <w:basedOn w:val="a9"/>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9"/>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a"/>
    <w:uiPriority w:val="99"/>
    <w:rsid w:val="00886B4E"/>
  </w:style>
  <w:style w:type="paragraph" w:customStyle="1" w:styleId="affffffffffffffffffffff">
    <w:name w:val="Знак Знак Знак Знак Знак Знак Знак Знак Знак Знак Знак Знак"/>
    <w:basedOn w:val="a9"/>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9"/>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0">
    <w:name w:val="!Автореферат"/>
    <w:basedOn w:val="a9"/>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1">
    <w:name w:val="Заголов."/>
    <w:basedOn w:val="a9"/>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9"/>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2">
    <w:name w:val="Вопросы"/>
    <w:basedOn w:val="a9"/>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a"/>
    <w:rsid w:val="00886B4E"/>
  </w:style>
  <w:style w:type="paragraph" w:customStyle="1" w:styleId="leftauthor">
    <w:name w:val="left_author"/>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3">
    <w:name w:val="название"/>
    <w:basedOn w:val="aa"/>
    <w:rsid w:val="00886B4E"/>
  </w:style>
  <w:style w:type="character" w:customStyle="1" w:styleId="affffffffffffffffffffff4">
    <w:name w:val="назначение"/>
    <w:basedOn w:val="aa"/>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5">
    <w:name w:val="Normal Indent"/>
    <w:basedOn w:val="a9"/>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6">
    <w:name w:val="Подпись к рисунку (заголовок)"/>
    <w:basedOn w:val="affffffffffffffff4"/>
    <w:next w:val="a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a"/>
    <w:rsid w:val="00886B4E"/>
  </w:style>
  <w:style w:type="paragraph" w:customStyle="1" w:styleId="CharChar1CharChar1CharChar">
    <w:name w:val="Char Char Знак Знак1 Char Char1 Знак Знак Char Char"/>
    <w:basedOn w:val="a9"/>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a"/>
    <w:rsid w:val="00886B4E"/>
  </w:style>
  <w:style w:type="character" w:customStyle="1" w:styleId="y5blacky5bg">
    <w:name w:val="y5_black y5_bg"/>
    <w:basedOn w:val="aa"/>
    <w:rsid w:val="00886B4E"/>
  </w:style>
  <w:style w:type="character" w:customStyle="1" w:styleId="url">
    <w:name w:val="url"/>
    <w:basedOn w:val="aa"/>
    <w:rsid w:val="00886B4E"/>
  </w:style>
  <w:style w:type="paragraph" w:customStyle="1" w:styleId="bodytext2">
    <w:name w:val="bodytext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7">
    <w:name w:val="обычный_(веб)"/>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a"/>
    <w:rsid w:val="00886B4E"/>
  </w:style>
  <w:style w:type="paragraph" w:customStyle="1" w:styleId="affffffffffffffffffffff8">
    <w:name w:val="АА"/>
    <w:basedOn w:val="a9"/>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9">
    <w:name w:val="Б"/>
    <w:basedOn w:val="a9"/>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a"/>
    <w:rsid w:val="00886B4E"/>
  </w:style>
  <w:style w:type="character" w:customStyle="1" w:styleId="search-keyword-match">
    <w:name w:val="search-keyword-match"/>
    <w:basedOn w:val="aa"/>
    <w:rsid w:val="00886B4E"/>
  </w:style>
  <w:style w:type="character" w:customStyle="1" w:styleId="title1">
    <w:name w:val="title1"/>
    <w:basedOn w:val="aa"/>
    <w:rsid w:val="001F66E7"/>
    <w:rPr>
      <w:rFonts w:ascii="Tahoma" w:hAnsi="Tahoma" w:cs="Tahoma" w:hint="default"/>
      <w:b/>
      <w:bCs/>
      <w:color w:val="000000"/>
      <w:sz w:val="18"/>
      <w:szCs w:val="18"/>
    </w:rPr>
  </w:style>
  <w:style w:type="character" w:customStyle="1" w:styleId="txt1">
    <w:name w:val="txt1"/>
    <w:basedOn w:val="aa"/>
    <w:rsid w:val="001F66E7"/>
    <w:rPr>
      <w:sz w:val="18"/>
      <w:szCs w:val="18"/>
    </w:rPr>
  </w:style>
  <w:style w:type="character" w:customStyle="1" w:styleId="s4">
    <w:name w:val="s4"/>
    <w:basedOn w:val="aa"/>
    <w:rsid w:val="001F66E7"/>
  </w:style>
  <w:style w:type="character" w:customStyle="1" w:styleId="s1">
    <w:name w:val="s1"/>
    <w:basedOn w:val="aa"/>
    <w:rsid w:val="001F66E7"/>
  </w:style>
  <w:style w:type="character" w:customStyle="1" w:styleId="s2">
    <w:name w:val="s2"/>
    <w:basedOn w:val="aa"/>
    <w:rsid w:val="001F66E7"/>
  </w:style>
  <w:style w:type="paragraph" w:customStyle="1" w:styleId="text-content-page1">
    <w:name w:val="text-content-page1"/>
    <w:basedOn w:val="a9"/>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a"/>
    <w:rsid w:val="001F66E7"/>
  </w:style>
  <w:style w:type="character" w:customStyle="1" w:styleId="dcom1">
    <w:name w:val="d_com1"/>
    <w:basedOn w:val="aa"/>
    <w:rsid w:val="001F66E7"/>
    <w:rPr>
      <w:i/>
      <w:iCs/>
      <w:color w:val="6F0000"/>
    </w:rPr>
  </w:style>
  <w:style w:type="paragraph" w:customStyle="1" w:styleId="p3">
    <w:name w:val="p3"/>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9"/>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a"/>
    <w:uiPriority w:val="99"/>
    <w:rsid w:val="001F66E7"/>
    <w:rPr>
      <w:rFonts w:ascii="Times New Roman" w:hAnsi="Times New Roman" w:cs="Times New Roman"/>
      <w:b/>
      <w:bCs/>
      <w:sz w:val="22"/>
      <w:szCs w:val="22"/>
    </w:rPr>
  </w:style>
  <w:style w:type="character" w:customStyle="1" w:styleId="FontStyle175">
    <w:name w:val="Font Style175"/>
    <w:basedOn w:val="aa"/>
    <w:rsid w:val="001F66E7"/>
    <w:rPr>
      <w:rFonts w:ascii="Times New Roman" w:hAnsi="Times New Roman" w:cs="Times New Roman"/>
      <w:sz w:val="18"/>
      <w:szCs w:val="18"/>
    </w:rPr>
  </w:style>
  <w:style w:type="character" w:customStyle="1" w:styleId="FontStyle177">
    <w:name w:val="Font Style177"/>
    <w:basedOn w:val="aa"/>
    <w:rsid w:val="001F66E7"/>
    <w:rPr>
      <w:rFonts w:ascii="Times New Roman" w:hAnsi="Times New Roman" w:cs="Times New Roman"/>
      <w:sz w:val="18"/>
      <w:szCs w:val="18"/>
    </w:rPr>
  </w:style>
  <w:style w:type="character" w:customStyle="1" w:styleId="FontStyle188">
    <w:name w:val="Font Style188"/>
    <w:basedOn w:val="aa"/>
    <w:uiPriority w:val="99"/>
    <w:rsid w:val="001F66E7"/>
    <w:rPr>
      <w:rFonts w:ascii="Times New Roman" w:hAnsi="Times New Roman" w:cs="Times New Roman"/>
      <w:sz w:val="18"/>
      <w:szCs w:val="18"/>
    </w:rPr>
  </w:style>
  <w:style w:type="paragraph" w:customStyle="1" w:styleId="334">
    <w:name w:val="Основной текст 33"/>
    <w:basedOn w:val="a9"/>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9"/>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9"/>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9"/>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9"/>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9"/>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9"/>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9"/>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9"/>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9"/>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9"/>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9"/>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9"/>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9"/>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9"/>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9"/>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9"/>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9"/>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a"/>
    <w:rsid w:val="00181228"/>
  </w:style>
  <w:style w:type="character" w:customStyle="1" w:styleId="ti2">
    <w:name w:val="ti2"/>
    <w:basedOn w:val="aa"/>
    <w:rsid w:val="00181228"/>
    <w:rPr>
      <w:sz w:val="22"/>
      <w:szCs w:val="22"/>
    </w:rPr>
  </w:style>
  <w:style w:type="character" w:customStyle="1" w:styleId="featuredlinkouts">
    <w:name w:val="featured_linkouts"/>
    <w:basedOn w:val="aa"/>
    <w:rsid w:val="00181228"/>
  </w:style>
  <w:style w:type="character" w:customStyle="1" w:styleId="linkbar">
    <w:name w:val="linkbar"/>
    <w:basedOn w:val="aa"/>
    <w:rsid w:val="00181228"/>
  </w:style>
  <w:style w:type="paragraph" w:customStyle="1" w:styleId="affiliation2">
    <w:name w:val="affiliation2"/>
    <w:basedOn w:val="a9"/>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a"/>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9"/>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9"/>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9"/>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9"/>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9"/>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_рисунок"/>
    <w:basedOn w:val="a9"/>
    <w:next w:val="a9"/>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b">
    <w:name w:val="_рисунок Знак"/>
    <w:basedOn w:val="aa"/>
    <w:rsid w:val="00181228"/>
    <w:rPr>
      <w:b/>
      <w:i/>
      <w:sz w:val="22"/>
      <w:szCs w:val="24"/>
      <w:lang w:val="uk-UA" w:eastAsia="ru-RU" w:bidi="ar-SA"/>
    </w:rPr>
  </w:style>
  <w:style w:type="character" w:customStyle="1" w:styleId="nonunderlined1">
    <w:name w:val="nonunderlined1"/>
    <w:basedOn w:val="aa"/>
    <w:rsid w:val="00181228"/>
    <w:rPr>
      <w:strike w:val="0"/>
      <w:dstrike w:val="0"/>
      <w:u w:val="none"/>
      <w:effect w:val="none"/>
    </w:rPr>
  </w:style>
  <w:style w:type="character" w:customStyle="1" w:styleId="issue">
    <w:name w:val="issue"/>
    <w:basedOn w:val="aa"/>
    <w:rsid w:val="00181228"/>
  </w:style>
  <w:style w:type="character" w:customStyle="1" w:styleId="ref-vol1">
    <w:name w:val="ref-vol1"/>
    <w:basedOn w:val="aa"/>
    <w:rsid w:val="00181228"/>
    <w:rPr>
      <w:b/>
      <w:bCs/>
    </w:rPr>
  </w:style>
  <w:style w:type="table" w:styleId="affffffffffffffffffffffc">
    <w:name w:val="Table Professional"/>
    <w:basedOn w:val="ab"/>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9"/>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9"/>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9"/>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9"/>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9"/>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9"/>
    <w:rsid w:val="006A457C"/>
    <w:pPr>
      <w:suppressAutoHyphens w:val="0"/>
      <w:spacing w:after="120"/>
      <w:ind w:left="1415"/>
    </w:pPr>
    <w:rPr>
      <w:rFonts w:ascii="Times New Roman" w:eastAsia="Times New Roman" w:hAnsi="Times New Roman" w:cs="Times New Roman"/>
      <w:lang w:val="uk-UA" w:eastAsia="ru-RU"/>
    </w:rPr>
  </w:style>
  <w:style w:type="paragraph" w:styleId="affe">
    <w:name w:val="Body Text First Indent"/>
    <w:basedOn w:val="afffffff4"/>
    <w:link w:val="affd"/>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b"/>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a"/>
    <w:link w:val="afffffffb"/>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9"/>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9"/>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9"/>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9"/>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9"/>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9"/>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9"/>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9"/>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9"/>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9"/>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9"/>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9"/>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9"/>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9"/>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9"/>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9"/>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9"/>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9"/>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9"/>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9"/>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9"/>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9"/>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9"/>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9"/>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9"/>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9"/>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9"/>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9"/>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9"/>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9"/>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9"/>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9"/>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9"/>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9"/>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9"/>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9"/>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9"/>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9"/>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9"/>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9"/>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9"/>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9"/>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9"/>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9"/>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9"/>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9"/>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9"/>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9"/>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9"/>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9"/>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9"/>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9"/>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9"/>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9"/>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a"/>
    <w:rsid w:val="0011487C"/>
    <w:rPr>
      <w:rFonts w:ascii="Arial Narrow" w:hAnsi="Arial Narrow" w:cs="Arial Narrow"/>
      <w:b/>
      <w:bCs/>
      <w:i/>
      <w:iCs/>
      <w:caps/>
      <w:sz w:val="20"/>
      <w:szCs w:val="20"/>
    </w:rPr>
  </w:style>
  <w:style w:type="paragraph" w:customStyle="1" w:styleId="affffffffffffffffffffffd">
    <w:name w:val="Титульний"/>
    <w:basedOn w:val="a9"/>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a"/>
    <w:rsid w:val="00821E3A"/>
    <w:rPr>
      <w:color w:val="FF0000"/>
    </w:rPr>
  </w:style>
  <w:style w:type="paragraph" w:customStyle="1" w:styleId="NienieEeo">
    <w:name w:val="NienieEeo"/>
    <w:basedOn w:val="a9"/>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9"/>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9"/>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a"/>
    <w:rsid w:val="007B6B41"/>
  </w:style>
  <w:style w:type="character" w:customStyle="1" w:styleId="bindingblock1">
    <w:name w:val="bindingblock1"/>
    <w:basedOn w:val="aa"/>
    <w:rsid w:val="007B6B41"/>
  </w:style>
  <w:style w:type="paragraph" w:customStyle="1" w:styleId="afffffffffffffffffffffff">
    <w:name w:val="КД Знак Знак"/>
    <w:basedOn w:val="a9"/>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9"/>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a"/>
    <w:rsid w:val="00733FD1"/>
  </w:style>
  <w:style w:type="character" w:customStyle="1" w:styleId="text41">
    <w:name w:val="text41"/>
    <w:basedOn w:val="aa"/>
    <w:rsid w:val="00733FD1"/>
    <w:rPr>
      <w:rFonts w:ascii="Verdana" w:hAnsi="Verdana" w:hint="default"/>
      <w:b w:val="0"/>
      <w:bCs w:val="0"/>
      <w:color w:val="212063"/>
    </w:rPr>
  </w:style>
  <w:style w:type="paragraph" w:customStyle="1" w:styleId="textjur">
    <w:name w:val="text_jur"/>
    <w:basedOn w:val="a9"/>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a"/>
    <w:rsid w:val="00733FD1"/>
    <w:rPr>
      <w:sz w:val="20"/>
      <w:szCs w:val="20"/>
    </w:rPr>
  </w:style>
  <w:style w:type="character" w:customStyle="1" w:styleId="comment">
    <w:name w:val="comment"/>
    <w:basedOn w:val="aa"/>
    <w:rsid w:val="00733FD1"/>
  </w:style>
  <w:style w:type="paragraph" w:customStyle="1" w:styleId="authorgroup">
    <w:name w:val="authorgroup"/>
    <w:basedOn w:val="a9"/>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a"/>
    <w:rsid w:val="00733FD1"/>
    <w:rPr>
      <w:rFonts w:ascii="Arial" w:hAnsi="Arial" w:cs="Arial" w:hint="default"/>
      <w:b/>
      <w:bCs/>
      <w:color w:val="003399"/>
      <w:sz w:val="32"/>
      <w:szCs w:val="32"/>
    </w:rPr>
  </w:style>
  <w:style w:type="character" w:customStyle="1" w:styleId="rvts21">
    <w:name w:val="rvts21"/>
    <w:basedOn w:val="aa"/>
    <w:rsid w:val="00733FD1"/>
    <w:rPr>
      <w:rFonts w:ascii="Times New Roman" w:hAnsi="Times New Roman" w:cs="Times New Roman" w:hint="default"/>
      <w:sz w:val="28"/>
      <w:szCs w:val="28"/>
    </w:rPr>
  </w:style>
  <w:style w:type="character" w:customStyle="1" w:styleId="srtitle">
    <w:name w:val="srtitle"/>
    <w:basedOn w:val="aa"/>
    <w:rsid w:val="00733FD1"/>
  </w:style>
  <w:style w:type="character" w:customStyle="1" w:styleId="grey">
    <w:name w:val="grey"/>
    <w:basedOn w:val="aa"/>
    <w:rsid w:val="00733FD1"/>
  </w:style>
  <w:style w:type="character" w:customStyle="1" w:styleId="addmd">
    <w:name w:val="addmd"/>
    <w:basedOn w:val="aa"/>
    <w:rsid w:val="00733FD1"/>
  </w:style>
  <w:style w:type="character" w:customStyle="1" w:styleId="bindingblock">
    <w:name w:val="bindingblock"/>
    <w:basedOn w:val="aa"/>
    <w:rsid w:val="00733FD1"/>
  </w:style>
  <w:style w:type="character" w:customStyle="1" w:styleId="binding">
    <w:name w:val="binding"/>
    <w:basedOn w:val="aa"/>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9"/>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1">
    <w:name w:val="Основной текст Знак.Основной текст Знак Знак Знак Знак Знак Знак Знак"/>
    <w:basedOn w:val="aa"/>
    <w:rsid w:val="00187A91"/>
    <w:rPr>
      <w:sz w:val="24"/>
      <w:szCs w:val="24"/>
      <w:lang w:val="ru-RU"/>
    </w:rPr>
  </w:style>
  <w:style w:type="paragraph" w:customStyle="1" w:styleId="3fffc">
    <w:name w:val="Текст выноски3"/>
    <w:basedOn w:val="a9"/>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9"/>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2">
    <w:name w:val="А"/>
    <w:basedOn w:val="a9"/>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3">
    <w:name w:val="Список определений"/>
    <w:basedOn w:val="163"/>
    <w:next w:val="a9"/>
    <w:rsid w:val="000E45DD"/>
    <w:pPr>
      <w:widowControl/>
      <w:ind w:left="360"/>
    </w:pPr>
    <w:rPr>
      <w:b w:val="0"/>
      <w:sz w:val="24"/>
    </w:rPr>
  </w:style>
  <w:style w:type="paragraph" w:customStyle="1" w:styleId="21f2">
    <w:name w:val="Îñíîâíîé òåêñò 21"/>
    <w:basedOn w:val="a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9"/>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9"/>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a"/>
    <w:rsid w:val="00125F49"/>
  </w:style>
  <w:style w:type="character" w:customStyle="1" w:styleId="7f">
    <w:name w:val="Название7"/>
    <w:basedOn w:val="aa"/>
    <w:rsid w:val="00125F49"/>
  </w:style>
  <w:style w:type="character" w:customStyle="1" w:styleId="hissue">
    <w:name w:val="hissue"/>
    <w:basedOn w:val="aa"/>
    <w:rsid w:val="00125F49"/>
  </w:style>
  <w:style w:type="character" w:customStyle="1" w:styleId="smalllight">
    <w:name w:val="small light"/>
    <w:basedOn w:val="aa"/>
    <w:rsid w:val="00125F49"/>
  </w:style>
  <w:style w:type="character" w:customStyle="1" w:styleId="c51">
    <w:name w:val="c51"/>
    <w:basedOn w:val="aa"/>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a"/>
    <w:rsid w:val="00140CEE"/>
    <w:rPr>
      <w:rFonts w:ascii="Times New Roman" w:hAnsi="Times New Roman"/>
      <w:noProof w:val="0"/>
      <w:sz w:val="28"/>
      <w:lang w:val="uk-UA"/>
    </w:rPr>
  </w:style>
  <w:style w:type="paragraph" w:customStyle="1" w:styleId="afffffffffffffffffffffff4">
    <w:name w:val="мій Знак Знак Знак Знак Знак Знак Знак Знак"/>
    <w:basedOn w:val="afffffff4"/>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a"/>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9"/>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9"/>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9"/>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9"/>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a"/>
    <w:rsid w:val="00A36128"/>
    <w:rPr>
      <w:rFonts w:ascii="Verdana" w:hAnsi="Verdana" w:cs="Verdana" w:hint="default"/>
      <w:sz w:val="14"/>
      <w:szCs w:val="14"/>
    </w:rPr>
  </w:style>
  <w:style w:type="paragraph" w:customStyle="1" w:styleId="5ff5">
    <w:name w:val="табл5"/>
    <w:basedOn w:val="a9"/>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9"/>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a"/>
    <w:link w:val="affffffff4"/>
    <w:rsid w:val="00AA46C8"/>
    <w:rPr>
      <w:rFonts w:ascii="Helvetica" w:eastAsia="Garamond" w:hAnsi="Helvetica" w:cs="Helvetica"/>
      <w:sz w:val="16"/>
      <w:szCs w:val="16"/>
      <w:lang w:eastAsia="ar-SA"/>
    </w:rPr>
  </w:style>
  <w:style w:type="paragraph" w:customStyle="1" w:styleId="dip">
    <w:name w:val="dip"/>
    <w:basedOn w:val="a9"/>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a"/>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9"/>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5">
    <w:name w:val="Нормальний текст"/>
    <w:basedOn w:val="a9"/>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9"/>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9"/>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a"/>
    <w:rsid w:val="00A473A1"/>
    <w:rPr>
      <w:rFonts w:ascii="Arial" w:hAnsi="Arial" w:cs="Arial" w:hint="default"/>
      <w:color w:val="494949"/>
      <w:sz w:val="19"/>
      <w:szCs w:val="19"/>
    </w:rPr>
  </w:style>
  <w:style w:type="paragraph" w:customStyle="1" w:styleId="2130">
    <w:name w:val="Основной текст 213"/>
    <w:basedOn w:val="a9"/>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9"/>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3">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9"/>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9"/>
    <w:next w:val="afffffff9"/>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9"/>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a"/>
    <w:rsid w:val="004B780E"/>
    <w:rPr>
      <w:b/>
      <w:bCs/>
      <w:color w:val="999999"/>
      <w:sz w:val="16"/>
      <w:szCs w:val="16"/>
    </w:rPr>
  </w:style>
  <w:style w:type="character" w:customStyle="1" w:styleId="htopic1">
    <w:name w:val="htopic1"/>
    <w:basedOn w:val="aa"/>
    <w:rsid w:val="004B780E"/>
    <w:rPr>
      <w:color w:val="999999"/>
      <w:sz w:val="16"/>
      <w:szCs w:val="16"/>
    </w:rPr>
  </w:style>
  <w:style w:type="paragraph" w:customStyle="1" w:styleId="bottom">
    <w:name w:val="bottom"/>
    <w:basedOn w:val="a9"/>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a"/>
    <w:rsid w:val="00C33A43"/>
    <w:rPr>
      <w:color w:val="ABDC7D"/>
      <w:sz w:val="27"/>
      <w:szCs w:val="27"/>
    </w:rPr>
  </w:style>
  <w:style w:type="character" w:customStyle="1" w:styleId="announcetitle1">
    <w:name w:val="announce_title1"/>
    <w:basedOn w:val="aa"/>
    <w:rsid w:val="00C33A43"/>
    <w:rPr>
      <w:b/>
      <w:bCs/>
      <w:color w:val="00763E"/>
      <w:sz w:val="21"/>
      <w:szCs w:val="21"/>
    </w:rPr>
  </w:style>
  <w:style w:type="character" w:customStyle="1" w:styleId="b4">
    <w:name w:val="b4"/>
    <w:basedOn w:val="aa"/>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6">
    <w:name w:val="Гост"/>
    <w:basedOn w:val="a9"/>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7">
    <w:name w:val="ГОСТ"/>
    <w:basedOn w:val="a9"/>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9"/>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9"/>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9"/>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9"/>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9"/>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b"/>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9"/>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8">
    <w:name w:val="Список Литературы"/>
    <w:basedOn w:val="afffffff4"/>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8">
    <w:name w:val="Стиль Основной текст + полужирный"/>
    <w:basedOn w:val="afffffff4"/>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4"/>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4"/>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4"/>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3">
    <w:name w:val="заголовак11"/>
    <w:basedOn w:val="a9"/>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9"/>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9">
    <w:name w:val="Загл.табл."/>
    <w:basedOn w:val="a9"/>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e">
    <w:name w:val="Îñíîâíîé òåêñò 3"/>
    <w:basedOn w:val="a9"/>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9"/>
    <w:next w:val="a9"/>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a">
    <w:name w:val="УПЖ"/>
    <w:basedOn w:val="a9"/>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b">
    <w:name w:val="Розділ"/>
    <w:basedOn w:val="a9"/>
    <w:next w:val="a9"/>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9"/>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9"/>
    <w:uiPriority w:val="99"/>
    <w:semiHidden/>
    <w:unhideWhenUsed/>
    <w:rsid w:val="0000123E"/>
    <w:pPr>
      <w:numPr>
        <w:numId w:val="45"/>
      </w:numPr>
      <w:contextualSpacing/>
    </w:pPr>
  </w:style>
  <w:style w:type="character" w:customStyle="1" w:styleId="mlxttrn">
    <w:name w:val="mlxt_trn"/>
    <w:basedOn w:val="aa"/>
    <w:rsid w:val="00CA7E0D"/>
    <w:rPr>
      <w:rFonts w:ascii="Times New Roman" w:hAnsi="Times New Roman" w:cs="Times New Roman"/>
    </w:rPr>
  </w:style>
  <w:style w:type="character" w:customStyle="1" w:styleId="3ffff">
    <w:name w:val="Номер страницы3"/>
    <w:basedOn w:val="aa"/>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9"/>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a"/>
    <w:rsid w:val="00BF54BF"/>
    <w:rPr>
      <w:rFonts w:ascii="Arial" w:hAnsi="Arial" w:cs="Arial" w:hint="default"/>
      <w:color w:val="000000"/>
      <w:sz w:val="18"/>
      <w:szCs w:val="18"/>
    </w:rPr>
  </w:style>
  <w:style w:type="character" w:customStyle="1" w:styleId="ref-vol">
    <w:name w:val="ref-vol"/>
    <w:basedOn w:val="aa"/>
    <w:rsid w:val="00BF54BF"/>
  </w:style>
  <w:style w:type="character" w:customStyle="1" w:styleId="maintextbldleft">
    <w:name w:val="maintextbldleft"/>
    <w:basedOn w:val="aa"/>
    <w:rsid w:val="00BF54BF"/>
  </w:style>
  <w:style w:type="character" w:customStyle="1" w:styleId="maintextleft">
    <w:name w:val="maintextleft"/>
    <w:basedOn w:val="aa"/>
    <w:rsid w:val="00BF54BF"/>
  </w:style>
  <w:style w:type="character" w:customStyle="1" w:styleId="fm-vol-iss-date1">
    <w:name w:val="fm-vol-iss-date1"/>
    <w:basedOn w:val="aa"/>
    <w:rsid w:val="00BF54BF"/>
    <w:rPr>
      <w:rFonts w:ascii="Arial" w:hAnsi="Arial" w:cs="Arial" w:hint="default"/>
      <w:sz w:val="18"/>
      <w:szCs w:val="18"/>
    </w:rPr>
  </w:style>
  <w:style w:type="paragraph" w:customStyle="1" w:styleId="fm-author">
    <w:name w:val="fm-author"/>
    <w:basedOn w:val="a9"/>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9"/>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0">
    <w:name w:val="Текст3"/>
    <w:basedOn w:val="a9"/>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9"/>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9"/>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9"/>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a"/>
    <w:rsid w:val="00296605"/>
    <w:rPr>
      <w:i/>
      <w:iCs/>
      <w:caps w:val="0"/>
    </w:rPr>
  </w:style>
  <w:style w:type="character" w:customStyle="1" w:styleId="normal--char">
    <w:name w:val="normal--char"/>
    <w:basedOn w:val="aa"/>
    <w:rsid w:val="00985F2A"/>
  </w:style>
  <w:style w:type="character" w:customStyle="1" w:styleId="ref-journal">
    <w:name w:val="ref-journal"/>
    <w:basedOn w:val="aa"/>
    <w:rsid w:val="00985F2A"/>
  </w:style>
  <w:style w:type="character" w:customStyle="1" w:styleId="e1">
    <w:name w:val="e1"/>
    <w:basedOn w:val="aa"/>
    <w:rsid w:val="00985F2A"/>
    <w:rPr>
      <w:color w:val="FF0000"/>
    </w:rPr>
  </w:style>
  <w:style w:type="character" w:customStyle="1" w:styleId="sz13">
    <w:name w:val="sz13"/>
    <w:basedOn w:val="aa"/>
    <w:rsid w:val="00985F2A"/>
  </w:style>
  <w:style w:type="character" w:customStyle="1" w:styleId="ref-journal1">
    <w:name w:val="ref-journal1"/>
    <w:basedOn w:val="aa"/>
    <w:rsid w:val="00985F2A"/>
    <w:rPr>
      <w:i/>
      <w:iCs/>
    </w:rPr>
  </w:style>
  <w:style w:type="character" w:customStyle="1" w:styleId="goohl2">
    <w:name w:val="goohl2"/>
    <w:basedOn w:val="aa"/>
    <w:rsid w:val="006B783C"/>
  </w:style>
  <w:style w:type="character" w:customStyle="1" w:styleId="goohl0">
    <w:name w:val="goohl0"/>
    <w:basedOn w:val="aa"/>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9"/>
    <w:next w:val="a9"/>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c">
    <w:name w:val="Обычный (д)"/>
    <w:basedOn w:val="a9"/>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9"/>
    <w:next w:val="a9"/>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d">
    <w:name w:val="Подзаголовок (д)"/>
    <w:basedOn w:val="20"/>
    <w:next w:val="afffffffffffffffffffffffc"/>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0"/>
    <w:next w:val="afffffffffffffffffffffffc"/>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e">
    <w:name w:val="Таблица №"/>
    <w:basedOn w:val="afffffffffffffffffffffffc"/>
    <w:next w:val="afffffffe"/>
    <w:rsid w:val="007F0A39"/>
    <w:pPr>
      <w:jc w:val="right"/>
    </w:pPr>
    <w:rPr>
      <w:b/>
    </w:rPr>
  </w:style>
  <w:style w:type="paragraph" w:customStyle="1" w:styleId="3ffff1">
    <w:name w:val="Заголовок 3 (д)"/>
    <w:basedOn w:val="31"/>
    <w:next w:val="afffffffffffffffffffffffc"/>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
    <w:name w:val="Рисунок (название)"/>
    <w:basedOn w:val="afffffffffffffffffffffffc"/>
    <w:next w:val="afffffffffffffffffffffffc"/>
    <w:rsid w:val="007F0A39"/>
    <w:rPr>
      <w:i/>
    </w:rPr>
  </w:style>
  <w:style w:type="character" w:customStyle="1" w:styleId="maintextbldleft1">
    <w:name w:val="maintextbldleft1"/>
    <w:basedOn w:val="aa"/>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a"/>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0">
    <w:name w:val="Содержимое списка"/>
    <w:basedOn w:val="a9"/>
    <w:rsid w:val="007F0A39"/>
    <w:pPr>
      <w:widowControl w:val="0"/>
      <w:ind w:left="567"/>
    </w:pPr>
    <w:rPr>
      <w:rFonts w:ascii="Times New Roman" w:eastAsia="Lucida Sans Unicode" w:hAnsi="Times New Roman" w:cs="Times New Roman"/>
    </w:rPr>
  </w:style>
  <w:style w:type="paragraph" w:customStyle="1" w:styleId="affffffffffffffffffffffff1">
    <w:name w:val="Нормальный"/>
    <w:rsid w:val="00A8527C"/>
    <w:rPr>
      <w:rFonts w:ascii="Peterburg" w:eastAsia="Times New Roman" w:hAnsi="Peterburg" w:cs="Times New Roman"/>
      <w:sz w:val="26"/>
    </w:rPr>
  </w:style>
  <w:style w:type="paragraph" w:customStyle="1" w:styleId="Dtext">
    <w:name w:val="D_text"/>
    <w:basedOn w:val="a9"/>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9"/>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9"/>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a"/>
    <w:rsid w:val="00680AB0"/>
    <w:rPr>
      <w:color w:val="0000FF"/>
      <w:sz w:val="28"/>
      <w:szCs w:val="28"/>
      <w:lang w:val="uk-UA"/>
    </w:rPr>
  </w:style>
  <w:style w:type="paragraph" w:customStyle="1" w:styleId="Dtext0">
    <w:name w:val="D_text Знак"/>
    <w:basedOn w:val="a9"/>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2">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Normal0">
    <w:name w:val="Normal"/>
    <w:rsid w:val="006128C9"/>
    <w:pPr>
      <w:widowControl w:val="0"/>
    </w:pPr>
    <w:rPr>
      <w:rFonts w:ascii="Times New Roman" w:eastAsia="Times New Roman" w:hAnsi="Times New Roman" w:cs="Times New Roman"/>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No List" w:uiPriority="0"/>
    <w:lsdException w:name="Table Grid 7"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
    <w:basedOn w:val="a9"/>
    <w:next w:val="a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9"/>
    <w:qFormat/>
    <w:pPr>
      <w:numPr>
        <w:ilvl w:val="2"/>
      </w:numPr>
      <w:outlineLvl w:val="2"/>
    </w:pPr>
  </w:style>
  <w:style w:type="paragraph" w:styleId="40">
    <w:name w:val="heading 4"/>
    <w:basedOn w:val="a9"/>
    <w:next w:val="a9"/>
    <w:qFormat/>
    <w:pPr>
      <w:keepNext/>
      <w:numPr>
        <w:ilvl w:val="3"/>
        <w:numId w:val="1"/>
      </w:numPr>
      <w:spacing w:line="360" w:lineRule="auto"/>
      <w:jc w:val="center"/>
      <w:outlineLvl w:val="3"/>
    </w:pPr>
    <w:rPr>
      <w:sz w:val="32"/>
      <w:szCs w:val="20"/>
    </w:rPr>
  </w:style>
  <w:style w:type="paragraph" w:styleId="50">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3">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4">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e">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e">
    <w:name w:val="Приветствие Знак"/>
    <w:rPr>
      <w:sz w:val="24"/>
    </w:rPr>
  </w:style>
  <w:style w:type="character" w:customStyle="1" w:styleId="affffff">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0">
    <w:name w:val="Сноска_"/>
    <w:link w:val="affffff1"/>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d">
    <w:name w:val="Название2"/>
    <w:basedOn w:val="a9"/>
    <w:pPr>
      <w:suppressLineNumbers/>
      <w:spacing w:before="120" w:after="120"/>
    </w:pPr>
    <w:rPr>
      <w:rFonts w:cs="Times New Roman CYR"/>
      <w:i/>
      <w:iCs/>
    </w:rPr>
  </w:style>
  <w:style w:type="paragraph" w:customStyle="1" w:styleId="2fe">
    <w:name w:val="Указатель2"/>
    <w:basedOn w:val="a9"/>
    <w:pPr>
      <w:suppressLineNumbers/>
    </w:pPr>
    <w:rPr>
      <w:rFonts w:cs="Times New Roman CYR"/>
    </w:rPr>
  </w:style>
  <w:style w:type="paragraph" w:styleId="1ff0">
    <w:name w:val="toc 1"/>
    <w:aliases w:val="Дисс. Оглавление 1"/>
    <w:basedOn w:val="a9"/>
    <w:next w:val="a9"/>
    <w:qFormat/>
    <w:pPr>
      <w:tabs>
        <w:tab w:val="left" w:pos="960"/>
        <w:tab w:val="left" w:pos="1276"/>
        <w:tab w:val="right" w:leader="dot" w:pos="9639"/>
      </w:tabs>
      <w:spacing w:before="120" w:after="120"/>
    </w:pPr>
    <w:rPr>
      <w:b/>
      <w:caps/>
      <w:szCs w:val="20"/>
    </w:rPr>
  </w:style>
  <w:style w:type="paragraph" w:styleId="a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9"/>
    <w:link w:val="3f2"/>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3">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f">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basedOn w:val="a9"/>
    <w:pPr>
      <w:spacing w:before="280" w:after="280"/>
    </w:pPr>
    <w:rPr>
      <w:color w:val="000000"/>
    </w:rPr>
  </w:style>
  <w:style w:type="paragraph" w:customStyle="1" w:styleId="rvps698610">
    <w:name w:val="rvps698610"/>
    <w:basedOn w:val="a9"/>
    <w:pPr>
      <w:spacing w:after="100"/>
      <w:ind w:right="200"/>
    </w:pPr>
  </w:style>
  <w:style w:type="paragraph" w:styleId="3f4">
    <w:name w:val="toc 3"/>
    <w:basedOn w:val="a9"/>
    <w:next w:val="a9"/>
    <w:link w:val="3f5"/>
    <w:pPr>
      <w:widowControl w:val="0"/>
      <w:tabs>
        <w:tab w:val="right" w:leader="dot" w:pos="9061"/>
      </w:tabs>
      <w:spacing w:line="360" w:lineRule="auto"/>
      <w:ind w:left="278" w:firstLine="567"/>
    </w:pPr>
    <w:rPr>
      <w:sz w:val="28"/>
      <w:szCs w:val="20"/>
    </w:rPr>
  </w:style>
  <w:style w:type="paragraph" w:styleId="2ff0">
    <w:name w:val="toc 2"/>
    <w:basedOn w:val="a9"/>
    <w:next w:val="a9"/>
    <w:qFormat/>
    <w:pPr>
      <w:widowControl w:val="0"/>
      <w:tabs>
        <w:tab w:val="right" w:leader="dot" w:pos="9072"/>
      </w:tabs>
      <w:spacing w:before="40" w:after="40"/>
      <w:ind w:left="278" w:right="567" w:firstLine="6"/>
    </w:pPr>
    <w:rPr>
      <w:sz w:val="28"/>
      <w:szCs w:val="20"/>
    </w:rPr>
  </w:style>
  <w:style w:type="paragraph" w:customStyle="1" w:styleId="2ff1">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uiPriority w:val="39"/>
    <w:qFormat/>
    <w:pPr>
      <w:widowControl w:val="0"/>
      <w:numPr>
        <w:numId w:val="0"/>
      </w:numPr>
      <w:spacing w:line="360" w:lineRule="auto"/>
      <w:ind w:firstLine="567"/>
      <w:jc w:val="both"/>
    </w:pPr>
  </w:style>
  <w:style w:type="paragraph" w:customStyle="1" w:styleId="2ff2">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link w:val="1ff4"/>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9"/>
    <w:rPr>
      <w:sz w:val="20"/>
      <w:szCs w:val="20"/>
    </w:rPr>
  </w:style>
  <w:style w:type="paragraph" w:styleId="a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3">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9"/>
    <w:next w:val="a9"/>
    <w:pPr>
      <w:ind w:left="720"/>
    </w:pPr>
  </w:style>
  <w:style w:type="paragraph" w:customStyle="1" w:styleId="1ff8">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9"/>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9"/>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b">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c">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5">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9"/>
    <w:pPr>
      <w:spacing w:before="280" w:after="280"/>
    </w:pPr>
    <w:rPr>
      <w:rFonts w:ascii="OpenSymbol" w:eastAsia="OpenSymbol" w:hAnsi="OpenSymbol" w:cs="OpenSymbol"/>
    </w:rPr>
  </w:style>
  <w:style w:type="paragraph" w:customStyle="1" w:styleId="1ffe">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f">
    <w:name w:val="Абзац списка1"/>
    <w:basedOn w:val="a9"/>
    <w:uiPriority w:val="9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9"/>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4">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0">
    <w:name w:val="Знак4 Знак Знак"/>
    <w:basedOn w:val="a9"/>
    <w:rPr>
      <w:rFonts w:ascii="MS Reference Specialty" w:hAnsi="MS Reference Specialty" w:cs="MS Reference Specialty"/>
      <w:sz w:val="20"/>
      <w:szCs w:val="20"/>
      <w:lang w:val="en-US"/>
    </w:rPr>
  </w:style>
  <w:style w:type="paragraph" w:customStyle="1" w:styleId="2ffb">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3">
    <w:name w:val="Красная строка1"/>
    <w:basedOn w:val="afffffff4"/>
    <w:pPr>
      <w:ind w:firstLine="210"/>
    </w:pPr>
    <w:rPr>
      <w:sz w:val="24"/>
    </w:rPr>
  </w:style>
  <w:style w:type="paragraph" w:customStyle="1" w:styleId="1fff4">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5">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9"/>
    <w:pPr>
      <w:tabs>
        <w:tab w:val="left" w:pos="360"/>
      </w:tabs>
      <w:spacing w:line="360" w:lineRule="auto"/>
      <w:ind w:left="360" w:hanging="360"/>
      <w:jc w:val="both"/>
    </w:pPr>
    <w:rPr>
      <w:sz w:val="28"/>
      <w:szCs w:val="20"/>
    </w:rPr>
  </w:style>
  <w:style w:type="paragraph" w:customStyle="1" w:styleId="316">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9"/>
    <w:pPr>
      <w:spacing w:after="120"/>
    </w:pPr>
    <w:rPr>
      <w:rFonts w:ascii="MS Reference Specialty" w:hAnsi="MS Reference Specialty" w:cs="MS Reference Specialty"/>
      <w:b/>
      <w:bCs/>
    </w:rPr>
  </w:style>
  <w:style w:type="paragraph" w:customStyle="1" w:styleId="-3">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8">
    <w:name w:val="Обычный (веб)3"/>
    <w:basedOn w:val="a9"/>
    <w:pPr>
      <w:spacing w:before="150" w:after="150"/>
      <w:jc w:val="both"/>
    </w:pPr>
  </w:style>
  <w:style w:type="paragraph" w:customStyle="1" w:styleId="1fffb">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9"/>
    <w:next w:val="a9"/>
    <w:link w:val="5d"/>
    <w:pPr>
      <w:ind w:left="960"/>
    </w:pPr>
    <w:rPr>
      <w:rFonts w:ascii="IzhTitl" w:hAnsi="IzhTitl" w:cs="IzhTitl"/>
      <w:sz w:val="18"/>
      <w:szCs w:val="18"/>
    </w:rPr>
  </w:style>
  <w:style w:type="paragraph" w:styleId="66">
    <w:name w:val="toc 6"/>
    <w:basedOn w:val="a9"/>
    <w:next w:val="a9"/>
    <w:link w:val="67"/>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d">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e">
    <w:name w:val="2"/>
    <w:basedOn w:val="a9"/>
    <w:next w:val="affffffff1"/>
    <w:pPr>
      <w:spacing w:before="280" w:after="280"/>
    </w:pPr>
    <w:rPr>
      <w:lang w:val="uk-UA"/>
    </w:rPr>
  </w:style>
  <w:style w:type="paragraph" w:customStyle="1" w:styleId="3f9">
    <w:name w:val="заголовок 3"/>
    <w:basedOn w:val="a9"/>
    <w:next w:val="a9"/>
    <w:pPr>
      <w:keepNext/>
      <w:widowControl w:val="0"/>
      <w:autoSpaceDE w:val="0"/>
      <w:jc w:val="center"/>
    </w:pPr>
    <w:rPr>
      <w:b/>
      <w:bCs/>
      <w:sz w:val="20"/>
      <w:szCs w:val="20"/>
    </w:rPr>
  </w:style>
  <w:style w:type="paragraph" w:customStyle="1" w:styleId="1fffc">
    <w:name w:val="заголовок 1"/>
    <w:basedOn w:val="a9"/>
    <w:next w:val="a9"/>
    <w:pPr>
      <w:keepNext/>
      <w:autoSpaceDE w:val="0"/>
      <w:jc w:val="center"/>
    </w:pPr>
    <w:rPr>
      <w:rFonts w:ascii="Arial" w:hAnsi="Arial" w:cs="Arial"/>
      <w:b/>
      <w:bCs/>
      <w:sz w:val="36"/>
      <w:szCs w:val="36"/>
    </w:rPr>
  </w:style>
  <w:style w:type="paragraph" w:customStyle="1" w:styleId="2fff">
    <w:name w:val="заголовок 2"/>
    <w:basedOn w:val="a9"/>
    <w:next w:val="a9"/>
    <w:pPr>
      <w:keepNext/>
      <w:autoSpaceDE w:val="0"/>
      <w:jc w:val="center"/>
    </w:pPr>
    <w:rPr>
      <w:rFonts w:ascii="Arial" w:hAnsi="Arial" w:cs="Arial"/>
    </w:rPr>
  </w:style>
  <w:style w:type="paragraph" w:customStyle="1" w:styleId="4f1">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e">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
    <w:name w:val="Основной текст с отступом1"/>
    <w:basedOn w:val="a9"/>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0">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1">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0">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0">
    <w:name w:val="Маркированный список 31"/>
    <w:basedOn w:val="a9"/>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9"/>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e">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3">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4">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5">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b">
    <w:name w:val="Основний текст з відступом 3"/>
    <w:basedOn w:val="a9"/>
    <w:pPr>
      <w:spacing w:line="360" w:lineRule="auto"/>
      <w:ind w:firstLine="680"/>
      <w:jc w:val="both"/>
    </w:pPr>
    <w:rPr>
      <w:i/>
      <w:iCs/>
      <w:sz w:val="28"/>
      <w:szCs w:val="28"/>
      <w:lang w:val="uk-UA"/>
    </w:rPr>
  </w:style>
  <w:style w:type="paragraph" w:customStyle="1" w:styleId="2fff1">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2">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3">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6">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c">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7">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5">
    <w:name w:val="Подзаголовок2"/>
    <w:basedOn w:val="a9"/>
    <w:pPr>
      <w:spacing w:after="280"/>
    </w:pPr>
    <w:rPr>
      <w:sz w:val="27"/>
      <w:szCs w:val="27"/>
    </w:rPr>
  </w:style>
  <w:style w:type="paragraph" w:customStyle="1" w:styleId="317">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9">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6">
    <w:name w:val="index 2"/>
    <w:basedOn w:val="a9"/>
    <w:next w:val="a9"/>
    <w:pPr>
      <w:widowControl w:val="0"/>
      <w:autoSpaceDE w:val="0"/>
      <w:ind w:left="400" w:hanging="200"/>
    </w:pPr>
    <w:rPr>
      <w:sz w:val="18"/>
      <w:szCs w:val="18"/>
    </w:rPr>
  </w:style>
  <w:style w:type="paragraph" w:styleId="3fd">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8">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e">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9"/>
    <w:pPr>
      <w:jc w:val="center"/>
    </w:pPr>
    <w:rPr>
      <w:sz w:val="28"/>
      <w:szCs w:val="20"/>
      <w:lang w:val="uk-UA"/>
    </w:rPr>
  </w:style>
  <w:style w:type="paragraph" w:customStyle="1" w:styleId="2fff7">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8">
    <w:name w:val="оглавление 2"/>
    <w:basedOn w:val="a9"/>
    <w:next w:val="a9"/>
    <w:pPr>
      <w:ind w:left="200"/>
    </w:pPr>
    <w:rPr>
      <w:sz w:val="20"/>
      <w:szCs w:val="20"/>
    </w:rPr>
  </w:style>
  <w:style w:type="paragraph" w:customStyle="1" w:styleId="1fffff4">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6">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link w:val="affffffffffffffff6"/>
    <w:pPr>
      <w:spacing w:line="360" w:lineRule="auto"/>
      <w:jc w:val="right"/>
    </w:pPr>
    <w:rPr>
      <w:sz w:val="28"/>
      <w:szCs w:val="20"/>
    </w:rPr>
  </w:style>
  <w:style w:type="paragraph" w:customStyle="1" w:styleId="affffffffffffffff7">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8">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9">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a">
    <w:name w:val="Адрес 2"/>
    <w:basedOn w:val="a9"/>
    <w:pPr>
      <w:spacing w:line="200" w:lineRule="atLeast"/>
    </w:pPr>
    <w:rPr>
      <w:sz w:val="16"/>
      <w:szCs w:val="20"/>
    </w:rPr>
  </w:style>
  <w:style w:type="paragraph" w:customStyle="1" w:styleId="affffffffffffffffb">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8">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uiPriority w:val="9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c">
    <w:name w:val="Òåêñò"/>
    <w:basedOn w:val="a9"/>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9"/>
    <w:rPr>
      <w:lang w:val="uk-UA"/>
    </w:rPr>
  </w:style>
  <w:style w:type="paragraph" w:customStyle="1" w:styleId="afffffffffffffffff">
    <w:name w:val="Абзац списку"/>
    <w:basedOn w:val="a9"/>
    <w:pPr>
      <w:ind w:left="720"/>
    </w:pPr>
    <w:rPr>
      <w:lang w:val="uk-UA"/>
    </w:rPr>
  </w:style>
  <w:style w:type="paragraph" w:customStyle="1" w:styleId="afffffffffffffffff0">
    <w:name w:val="Цитація"/>
    <w:basedOn w:val="a9"/>
    <w:next w:val="a9"/>
    <w:pPr>
      <w:spacing w:before="200"/>
      <w:ind w:left="360" w:right="360"/>
    </w:pPr>
    <w:rPr>
      <w:i/>
      <w:iCs/>
      <w:lang w:val="uk-UA"/>
    </w:rPr>
  </w:style>
  <w:style w:type="paragraph" w:customStyle="1" w:styleId="afffffffffffffffff1">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9"/>
    <w:pPr>
      <w:keepNext/>
      <w:keepLines/>
      <w:autoSpaceDE w:val="0"/>
      <w:spacing w:before="240"/>
      <w:jc w:val="center"/>
    </w:pPr>
    <w:rPr>
      <w:caps/>
      <w:sz w:val="28"/>
      <w:szCs w:val="28"/>
    </w:rPr>
  </w:style>
  <w:style w:type="paragraph" w:customStyle="1" w:styleId="afffffffffffffffff4">
    <w:name w:val="текст сноски Знак"/>
    <w:basedOn w:val="a9"/>
    <w:pPr>
      <w:autoSpaceDE w:val="0"/>
      <w:ind w:firstLine="709"/>
      <w:jc w:val="both"/>
    </w:pPr>
    <w:rPr>
      <w:sz w:val="16"/>
      <w:szCs w:val="20"/>
    </w:rPr>
  </w:style>
  <w:style w:type="paragraph" w:customStyle="1" w:styleId="afffffffffffffffff5">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6">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b">
    <w:name w:val="envelope return"/>
    <w:basedOn w:val="a9"/>
    <w:pPr>
      <w:widowControl w:val="0"/>
    </w:pPr>
    <w:rPr>
      <w:rFonts w:ascii="OpenSymbol" w:hAnsi="OpenSymbol" w:cs="OpenSymbol"/>
      <w:sz w:val="20"/>
      <w:szCs w:val="20"/>
    </w:rPr>
  </w:style>
  <w:style w:type="paragraph" w:customStyle="1" w:styleId="1fffffa">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b">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9">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c">
    <w:name w:val="Сноска (2)"/>
    <w:basedOn w:val="a9"/>
    <w:pPr>
      <w:widowControl w:val="0"/>
      <w:shd w:val="clear" w:color="auto" w:fill="FFFFFF"/>
      <w:spacing w:before="60" w:line="0" w:lineRule="atLeast"/>
      <w:jc w:val="right"/>
    </w:pPr>
    <w:rPr>
      <w:i/>
      <w:iCs/>
      <w:sz w:val="17"/>
      <w:szCs w:val="17"/>
    </w:rPr>
  </w:style>
  <w:style w:type="paragraph" w:customStyle="1" w:styleId="318">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9"/>
    <w:pPr>
      <w:widowControl w:val="0"/>
      <w:shd w:val="clear" w:color="auto" w:fill="FFFFFF"/>
      <w:spacing w:line="0" w:lineRule="atLeast"/>
      <w:jc w:val="both"/>
    </w:pPr>
    <w:rPr>
      <w:i/>
      <w:iCs/>
      <w:sz w:val="17"/>
      <w:szCs w:val="17"/>
    </w:rPr>
  </w:style>
  <w:style w:type="paragraph" w:customStyle="1" w:styleId="3ff6">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9"/>
    <w:link w:val="afffffffffffffffffd"/>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4"/>
    <w:next w:val="afffffff4"/>
    <w:pPr>
      <w:keepNext/>
      <w:autoSpaceDE w:val="0"/>
      <w:spacing w:after="0" w:line="480" w:lineRule="auto"/>
      <w:ind w:firstLine="720"/>
      <w:jc w:val="center"/>
    </w:pPr>
    <w:rPr>
      <w:b/>
      <w:bCs/>
      <w:szCs w:val="28"/>
    </w:rPr>
  </w:style>
  <w:style w:type="paragraph" w:customStyle="1" w:styleId="3ff7">
    <w:name w:val="????????? 3"/>
    <w:basedOn w:val="afffffff4"/>
    <w:next w:val="afffffff4"/>
    <w:pPr>
      <w:keepNext/>
      <w:autoSpaceDE w:val="0"/>
      <w:spacing w:after="0" w:line="480" w:lineRule="auto"/>
      <w:ind w:firstLine="720"/>
      <w:jc w:val="both"/>
    </w:pPr>
    <w:rPr>
      <w:b/>
      <w:bCs/>
      <w:szCs w:val="28"/>
    </w:rPr>
  </w:style>
  <w:style w:type="paragraph" w:customStyle="1" w:styleId="4f6">
    <w:name w:val="????????? 4"/>
    <w:basedOn w:val="afffffff4"/>
    <w:next w:val="afffffff4"/>
    <w:pPr>
      <w:keepNext/>
      <w:autoSpaceDE w:val="0"/>
      <w:spacing w:after="0" w:line="480" w:lineRule="auto"/>
      <w:ind w:firstLine="993"/>
      <w:jc w:val="both"/>
    </w:pPr>
    <w:rPr>
      <w:b/>
      <w:bCs/>
      <w:szCs w:val="28"/>
    </w:rPr>
  </w:style>
  <w:style w:type="paragraph" w:customStyle="1" w:styleId="5f1">
    <w:name w:val="????????? 5"/>
    <w:basedOn w:val="afffffff4"/>
    <w:next w:val="afffffff4"/>
    <w:pPr>
      <w:keepNext/>
      <w:autoSpaceDE w:val="0"/>
      <w:spacing w:after="0"/>
      <w:jc w:val="both"/>
    </w:pPr>
    <w:rPr>
      <w:szCs w:val="28"/>
    </w:rPr>
  </w:style>
  <w:style w:type="paragraph" w:customStyle="1" w:styleId="6b">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e">
    <w:name w:val="??????? ??????????"/>
    <w:basedOn w:val="afffffff4"/>
    <w:pPr>
      <w:tabs>
        <w:tab w:val="center" w:pos="4536"/>
        <w:tab w:val="right" w:pos="9072"/>
      </w:tabs>
      <w:autoSpaceDE w:val="0"/>
      <w:spacing w:after="0"/>
    </w:pPr>
    <w:rPr>
      <w:szCs w:val="28"/>
    </w:rPr>
  </w:style>
  <w:style w:type="paragraph" w:customStyle="1" w:styleId="affffffffffffffffff">
    <w:name w:val="????????????"/>
    <w:basedOn w:val="afffffff4"/>
    <w:pPr>
      <w:autoSpaceDE w:val="0"/>
      <w:spacing w:before="240" w:after="0" w:line="480" w:lineRule="auto"/>
      <w:ind w:firstLine="720"/>
      <w:jc w:val="both"/>
    </w:pPr>
    <w:rPr>
      <w:szCs w:val="28"/>
    </w:rPr>
  </w:style>
  <w:style w:type="paragraph" w:customStyle="1" w:styleId="affffffffffffffffff0">
    <w:name w:val="???????? ????? ? ????????"/>
    <w:basedOn w:val="afffffff4"/>
    <w:pPr>
      <w:tabs>
        <w:tab w:val="left" w:pos="567"/>
      </w:tabs>
      <w:autoSpaceDE w:val="0"/>
      <w:spacing w:after="0" w:line="376" w:lineRule="auto"/>
      <w:ind w:firstLine="567"/>
      <w:jc w:val="both"/>
    </w:pPr>
    <w:rPr>
      <w:szCs w:val="28"/>
    </w:rPr>
  </w:style>
  <w:style w:type="paragraph" w:customStyle="1" w:styleId="2ffff0">
    <w:name w:val="???????? ????? ? ???????? 2"/>
    <w:basedOn w:val="afffffff4"/>
    <w:pPr>
      <w:tabs>
        <w:tab w:val="left" w:pos="360"/>
      </w:tabs>
      <w:autoSpaceDE w:val="0"/>
      <w:spacing w:after="0" w:line="376" w:lineRule="auto"/>
      <w:ind w:firstLine="357"/>
      <w:jc w:val="both"/>
    </w:pPr>
    <w:rPr>
      <w:szCs w:val="28"/>
    </w:rPr>
  </w:style>
  <w:style w:type="paragraph" w:customStyle="1" w:styleId="affffffffffffffffff1">
    <w:name w:val="???????? ?????"/>
    <w:basedOn w:val="afffffff4"/>
    <w:pPr>
      <w:autoSpaceDE w:val="0"/>
      <w:spacing w:after="0"/>
    </w:pPr>
    <w:rPr>
      <w:szCs w:val="28"/>
    </w:rPr>
  </w:style>
  <w:style w:type="paragraph" w:customStyle="1" w:styleId="affffffffffffffffff2">
    <w:name w:val="????????"/>
    <w:basedOn w:val="afffffff4"/>
    <w:pPr>
      <w:autoSpaceDE w:val="0"/>
      <w:spacing w:after="0" w:line="480" w:lineRule="auto"/>
      <w:ind w:firstLine="720"/>
      <w:jc w:val="center"/>
    </w:pPr>
    <w:rPr>
      <w:b/>
      <w:bCs/>
      <w:caps/>
      <w:szCs w:val="28"/>
    </w:rPr>
  </w:style>
  <w:style w:type="paragraph" w:customStyle="1" w:styleId="2ffff1">
    <w:name w:val="???????? ????? 2"/>
    <w:basedOn w:val="afffffff4"/>
    <w:pPr>
      <w:widowControl w:val="0"/>
      <w:autoSpaceDE w:val="0"/>
      <w:spacing w:after="0"/>
      <w:jc w:val="center"/>
    </w:pPr>
    <w:rPr>
      <w:b/>
      <w:bCs/>
      <w:caps/>
      <w:sz w:val="32"/>
      <w:szCs w:val="32"/>
    </w:rPr>
  </w:style>
  <w:style w:type="paragraph" w:customStyle="1" w:styleId="affffffffffffffffff3">
    <w:name w:val="?????? ??????????"/>
    <w:basedOn w:val="afffffff4"/>
    <w:pPr>
      <w:tabs>
        <w:tab w:val="center" w:pos="4153"/>
        <w:tab w:val="right" w:pos="8306"/>
      </w:tabs>
      <w:autoSpaceDE w:val="0"/>
      <w:spacing w:after="0"/>
    </w:pPr>
    <w:rPr>
      <w:szCs w:val="28"/>
    </w:rPr>
  </w:style>
  <w:style w:type="paragraph" w:customStyle="1" w:styleId="1fffffd">
    <w:name w:val="??????? ??????????1"/>
    <w:basedOn w:val="affffffffffffff"/>
    <w:pPr>
      <w:tabs>
        <w:tab w:val="center" w:pos="4536"/>
        <w:tab w:val="right" w:pos="9072"/>
      </w:tabs>
      <w:overflowPunct/>
      <w:textAlignment w:val="auto"/>
    </w:pPr>
    <w:rPr>
      <w:sz w:val="20"/>
      <w:szCs w:val="20"/>
      <w:lang w:val="ru-RU"/>
    </w:rPr>
  </w:style>
  <w:style w:type="paragraph" w:customStyle="1" w:styleId="1fffffe">
    <w:name w:val="?????? ??????????1"/>
    <w:basedOn w:val="affffffffffffff"/>
    <w:pPr>
      <w:tabs>
        <w:tab w:val="center" w:pos="4153"/>
        <w:tab w:val="right" w:pos="8306"/>
      </w:tabs>
      <w:overflowPunct/>
      <w:textAlignment w:val="auto"/>
    </w:pPr>
    <w:rPr>
      <w:sz w:val="20"/>
      <w:szCs w:val="20"/>
      <w:lang w:val="ru-RU"/>
    </w:rPr>
  </w:style>
  <w:style w:type="paragraph" w:customStyle="1" w:styleId="1ffffff">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0">
    <w:name w:val="заголовок дисера 1"/>
    <w:basedOn w:val="affffffffffffffffd"/>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5">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6">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7">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7"/>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8">
    <w:name w:val="Розд."/>
    <w:basedOn w:val="a9"/>
    <w:pPr>
      <w:widowControl w:val="0"/>
      <w:spacing w:line="360" w:lineRule="auto"/>
      <w:ind w:firstLine="567"/>
      <w:jc w:val="center"/>
    </w:pPr>
    <w:rPr>
      <w:b/>
      <w:sz w:val="28"/>
      <w:szCs w:val="20"/>
      <w:lang w:val="uk-UA"/>
    </w:rPr>
  </w:style>
  <w:style w:type="paragraph" w:customStyle="1" w:styleId="affffffffffffffffff9">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b">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c">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d">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3">
    <w:name w:val="Заг 4"/>
    <w:basedOn w:val="a9"/>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e">
    <w:name w:val="Обычный центр"/>
    <w:basedOn w:val="a9"/>
    <w:pPr>
      <w:ind w:left="1701" w:right="1701"/>
      <w:jc w:val="both"/>
    </w:pPr>
    <w:rPr>
      <w:sz w:val="28"/>
      <w:szCs w:val="20"/>
      <w:lang w:val="uk-UA"/>
    </w:rPr>
  </w:style>
  <w:style w:type="paragraph" w:customStyle="1" w:styleId="-8">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9">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f">
    <w:name w:val="Эпиграф"/>
    <w:basedOn w:val="a9"/>
    <w:pPr>
      <w:spacing w:line="360" w:lineRule="auto"/>
      <w:ind w:left="3828" w:right="758"/>
      <w:jc w:val="both"/>
    </w:pPr>
    <w:rPr>
      <w:b/>
      <w:sz w:val="28"/>
      <w:szCs w:val="20"/>
      <w:lang w:val="uk-UA"/>
    </w:rPr>
  </w:style>
  <w:style w:type="paragraph" w:customStyle="1" w:styleId="a4">
    <w:name w:val="Список литератури"/>
    <w:basedOn w:val="a9"/>
    <w:next w:val="a9"/>
    <w:pPr>
      <w:numPr>
        <w:numId w:val="14"/>
      </w:numPr>
      <w:spacing w:before="120" w:line="360" w:lineRule="auto"/>
      <w:jc w:val="both"/>
    </w:pPr>
    <w:rPr>
      <w:sz w:val="28"/>
    </w:rPr>
  </w:style>
  <w:style w:type="paragraph" w:customStyle="1" w:styleId="afffffffffffffffffff0">
    <w:name w:val="Памятник"/>
    <w:basedOn w:val="a9"/>
    <w:next w:val="a9"/>
    <w:pPr>
      <w:spacing w:line="360" w:lineRule="auto"/>
      <w:jc w:val="both"/>
    </w:pPr>
    <w:rPr>
      <w:sz w:val="28"/>
      <w:szCs w:val="20"/>
      <w:lang w:val="uk-UA"/>
    </w:rPr>
  </w:style>
  <w:style w:type="paragraph" w:customStyle="1" w:styleId="afffffffffffffffffff1">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9"/>
    <w:next w:val="a9"/>
    <w:pPr>
      <w:spacing w:line="360" w:lineRule="auto"/>
      <w:ind w:left="440" w:hanging="440"/>
      <w:jc w:val="both"/>
    </w:pPr>
    <w:rPr>
      <w:sz w:val="28"/>
      <w:szCs w:val="20"/>
      <w:lang w:val="uk-UA"/>
    </w:rPr>
  </w:style>
  <w:style w:type="paragraph" w:customStyle="1" w:styleId="1ffffff4">
    <w:name w:val="Таблица ссылок1"/>
    <w:basedOn w:val="a9"/>
    <w:next w:val="a9"/>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2">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4"/>
    <w:pPr>
      <w:spacing w:after="0" w:line="360" w:lineRule="auto"/>
      <w:ind w:firstLine="709"/>
      <w:jc w:val="both"/>
    </w:pPr>
    <w:rPr>
      <w:color w:val="000000"/>
      <w:szCs w:val="28"/>
      <w:lang w:val="uk-UA"/>
    </w:rPr>
  </w:style>
  <w:style w:type="paragraph" w:customStyle="1" w:styleId="afffffffffffffffffff3">
    <w:name w:val="Основной текст дисертации"/>
    <w:basedOn w:val="a9"/>
    <w:pPr>
      <w:spacing w:line="360" w:lineRule="auto"/>
      <w:ind w:firstLine="709"/>
      <w:jc w:val="both"/>
    </w:pPr>
    <w:rPr>
      <w:sz w:val="28"/>
      <w:szCs w:val="20"/>
    </w:rPr>
  </w:style>
  <w:style w:type="paragraph" w:customStyle="1" w:styleId="a1">
    <w:name w:val="Нумерованный текст дисертации"/>
    <w:basedOn w:val="a9"/>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4">
    <w:name w:val="Сноска в дисертации"/>
    <w:basedOn w:val="a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5">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7">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7">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7">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8">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9"/>
    <w:pPr>
      <w:spacing w:after="60"/>
      <w:jc w:val="both"/>
    </w:pPr>
    <w:rPr>
      <w:sz w:val="22"/>
      <w:lang w:val="en-GB"/>
    </w:rPr>
  </w:style>
  <w:style w:type="paragraph" w:customStyle="1" w:styleId="2ffff6">
    <w:name w:val="Абзац 2А"/>
    <w:basedOn w:val="a9"/>
    <w:pPr>
      <w:tabs>
        <w:tab w:val="left" w:pos="482"/>
      </w:tabs>
      <w:spacing w:after="60"/>
      <w:ind w:left="482"/>
      <w:jc w:val="both"/>
    </w:pPr>
    <w:rPr>
      <w:sz w:val="22"/>
      <w:lang w:val="en-GB"/>
    </w:rPr>
  </w:style>
  <w:style w:type="paragraph" w:customStyle="1" w:styleId="3ff9">
    <w:name w:val="Абзац 3А"/>
    <w:basedOn w:val="a9"/>
    <w:pPr>
      <w:tabs>
        <w:tab w:val="left" w:pos="964"/>
      </w:tabs>
      <w:spacing w:after="60"/>
      <w:ind w:left="964"/>
      <w:jc w:val="both"/>
    </w:pPr>
    <w:rPr>
      <w:sz w:val="22"/>
      <w:lang w:val="en-GB"/>
    </w:rPr>
  </w:style>
  <w:style w:type="paragraph" w:customStyle="1" w:styleId="4f8">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9"/>
    <w:pPr>
      <w:keepNext/>
      <w:spacing w:before="240" w:after="120"/>
      <w:jc w:val="both"/>
    </w:pPr>
    <w:rPr>
      <w:b/>
      <w:color w:val="5F5F5F"/>
      <w:sz w:val="28"/>
      <w:lang w:val="en-GB"/>
    </w:rPr>
  </w:style>
  <w:style w:type="paragraph" w:customStyle="1" w:styleId="4f9">
    <w:name w:val="Заголовок 4А"/>
    <w:basedOn w:val="a9"/>
    <w:pPr>
      <w:keepNext/>
      <w:spacing w:before="240" w:after="120"/>
      <w:jc w:val="both"/>
    </w:pPr>
    <w:rPr>
      <w:rFonts w:ascii="IzhTitl" w:hAnsi="IzhTitl" w:cs="FreeSetCTT"/>
      <w:b/>
      <w:color w:val="333333"/>
      <w:lang w:val="en-GB"/>
    </w:rPr>
  </w:style>
  <w:style w:type="paragraph" w:customStyle="1" w:styleId="5f4">
    <w:name w:val="Заголовок 5А"/>
    <w:basedOn w:val="a9"/>
    <w:pPr>
      <w:keepNext/>
      <w:spacing w:before="240" w:after="120"/>
      <w:jc w:val="both"/>
    </w:pPr>
    <w:rPr>
      <w:rFonts w:ascii="IzhTitl" w:hAnsi="IzhTitl" w:cs="FreeSetCTT"/>
      <w:b/>
      <w:color w:val="333333"/>
      <w:sz w:val="22"/>
      <w:lang w:val="en-GB"/>
    </w:rPr>
  </w:style>
  <w:style w:type="paragraph" w:customStyle="1" w:styleId="6d">
    <w:name w:val="Заголовок 6А"/>
    <w:basedOn w:val="a9"/>
    <w:pPr>
      <w:keepNext/>
      <w:spacing w:before="240" w:after="120"/>
      <w:jc w:val="both"/>
    </w:pPr>
    <w:rPr>
      <w:rFonts w:cs="FreeSetCTT"/>
      <w:b/>
      <w:color w:val="333333"/>
      <w:sz w:val="22"/>
      <w:lang w:val="en-GB"/>
    </w:rPr>
  </w:style>
  <w:style w:type="paragraph" w:customStyle="1" w:styleId="afffffffffffffffffff8">
    <w:name w:val="Основний А"/>
    <w:basedOn w:val="a9"/>
    <w:pPr>
      <w:jc w:val="both"/>
    </w:pPr>
    <w:rPr>
      <w:sz w:val="22"/>
      <w:lang w:val="en-GB"/>
    </w:rPr>
  </w:style>
  <w:style w:type="paragraph" w:customStyle="1" w:styleId="a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a">
    <w:name w:val="Дисертация"/>
    <w:basedOn w:val="a9"/>
    <w:pPr>
      <w:spacing w:line="360" w:lineRule="auto"/>
      <w:ind w:firstLine="709"/>
      <w:jc w:val="both"/>
    </w:pPr>
    <w:rPr>
      <w:sz w:val="28"/>
      <w:szCs w:val="28"/>
    </w:rPr>
  </w:style>
  <w:style w:type="paragraph" w:customStyle="1" w:styleId="afffffffffffffffffffb">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c">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d">
    <w:name w:val="Светлана"/>
    <w:basedOn w:val="a9"/>
    <w:pPr>
      <w:overflowPunct w:val="0"/>
      <w:autoSpaceDE w:val="0"/>
      <w:textAlignment w:val="baseline"/>
    </w:pPr>
    <w:rPr>
      <w:rFonts w:ascii="Alpha000" w:hAnsi="Alpha000" w:cs="Alpha000"/>
      <w:kern w:val="1"/>
      <w:sz w:val="28"/>
    </w:rPr>
  </w:style>
  <w:style w:type="paragraph" w:customStyle="1" w:styleId="a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0">
    <w:name w:val="Table Grid"/>
    <w:basedOn w:val="ab"/>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9"/>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semiHidden/>
    <w:rsid w:val="00B46023"/>
    <w:rPr>
      <w:rFonts w:ascii="Garamond" w:eastAsia="Garamond" w:hAnsi="Garamond" w:cs="Garamond"/>
      <w:sz w:val="24"/>
      <w:szCs w:val="24"/>
      <w:lang w:eastAsia="ar-SA"/>
    </w:rPr>
  </w:style>
  <w:style w:type="paragraph" w:styleId="affffffffffffffffffff1">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a"/>
    <w:rsid w:val="00B46023"/>
    <w:rPr>
      <w:noProof w:val="0"/>
      <w:sz w:val="28"/>
      <w:lang w:val="uk-UA"/>
    </w:rPr>
  </w:style>
  <w:style w:type="paragraph" w:styleId="2ffff9">
    <w:name w:val="Body Text 2"/>
    <w:basedOn w:val="a9"/>
    <w:link w:val="225"/>
    <w:unhideWhenUsed/>
    <w:rsid w:val="00524D1A"/>
    <w:pPr>
      <w:spacing w:after="120" w:line="480" w:lineRule="auto"/>
    </w:pPr>
  </w:style>
  <w:style w:type="character" w:customStyle="1" w:styleId="225">
    <w:name w:val="Основной текст 2 Знак2"/>
    <w:basedOn w:val="aa"/>
    <w:link w:val="2ffff9"/>
    <w:uiPriority w:val="99"/>
    <w:semiHidden/>
    <w:rsid w:val="00524D1A"/>
    <w:rPr>
      <w:rFonts w:ascii="Garamond" w:eastAsia="Garamond" w:hAnsi="Garamond" w:cs="Garamond"/>
      <w:sz w:val="24"/>
      <w:szCs w:val="24"/>
      <w:lang w:eastAsia="ar-SA"/>
    </w:rPr>
  </w:style>
  <w:style w:type="character" w:styleId="affffffffffffffffffff2">
    <w:name w:val="footnote reference"/>
    <w:basedOn w:val="aa"/>
    <w:rsid w:val="00524D1A"/>
    <w:rPr>
      <w:vertAlign w:val="superscript"/>
    </w:rPr>
  </w:style>
  <w:style w:type="character" w:styleId="affffffffffffffffffff3">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4">
    <w:name w:val="endnote reference"/>
    <w:basedOn w:val="aa"/>
    <w:semiHidden/>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a"/>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b">
    <w:name w:val="Гиперссылка4"/>
    <w:basedOn w:val="aa"/>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a">
    <w:name w:val="Основной текст 2 Знак Знак"/>
    <w:basedOn w:val="aa"/>
    <w:rsid w:val="00902A7A"/>
    <w:rPr>
      <w:sz w:val="28"/>
      <w:szCs w:val="24"/>
      <w:lang w:val="uk-UA" w:eastAsia="ru-RU" w:bidi="ar-SA"/>
    </w:rPr>
  </w:style>
  <w:style w:type="paragraph" w:styleId="affffffffffffffffffff5">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6">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7">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a"/>
    <w:rsid w:val="004102F1"/>
    <w:rPr>
      <w:sz w:val="16"/>
      <w:szCs w:val="16"/>
    </w:rPr>
  </w:style>
  <w:style w:type="character" w:customStyle="1" w:styleId="editsection8">
    <w:name w:val="editsection8"/>
    <w:basedOn w:val="aa"/>
    <w:rsid w:val="004102F1"/>
    <w:rPr>
      <w:b w:val="0"/>
      <w:bCs w:val="0"/>
      <w:sz w:val="18"/>
      <w:szCs w:val="18"/>
    </w:rPr>
  </w:style>
  <w:style w:type="character" w:customStyle="1" w:styleId="editsection9">
    <w:name w:val="editsection9"/>
    <w:basedOn w:val="aa"/>
    <w:rsid w:val="004102F1"/>
    <w:rPr>
      <w:b w:val="0"/>
      <w:bCs w:val="0"/>
      <w:sz w:val="21"/>
      <w:szCs w:val="21"/>
    </w:rPr>
  </w:style>
  <w:style w:type="character" w:customStyle="1" w:styleId="editsection1">
    <w:name w:val="editsection1"/>
    <w:basedOn w:val="aa"/>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9"/>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9"/>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9"/>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9"/>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8">
    <w:name w:val="Оглавление_"/>
    <w:basedOn w:val="aa"/>
    <w:rsid w:val="007C548E"/>
    <w:rPr>
      <w:rFonts w:ascii="Times New Roman" w:eastAsia="Times New Roman" w:hAnsi="Times New Roman" w:cs="Times New Roman"/>
      <w:sz w:val="18"/>
      <w:szCs w:val="18"/>
      <w:shd w:val="clear" w:color="auto" w:fill="FFFFFF"/>
    </w:rPr>
  </w:style>
  <w:style w:type="paragraph" w:customStyle="1" w:styleId="affffff1">
    <w:name w:val="Сноска"/>
    <w:basedOn w:val="a9"/>
    <w:link w:val="affffff0"/>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a"/>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a"/>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9"/>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9"/>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9"/>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9"/>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9"/>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a"/>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9"/>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a"/>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a"/>
    <w:rsid w:val="00FB5208"/>
    <w:rPr>
      <w:sz w:val="24"/>
      <w:szCs w:val="24"/>
      <w:lang w:val="uk-UA" w:eastAsia="ru-RU" w:bidi="ar-SA"/>
    </w:rPr>
  </w:style>
  <w:style w:type="character" w:customStyle="1" w:styleId="s14bb">
    <w:name w:val="s14b b"/>
    <w:basedOn w:val="aa"/>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a"/>
    <w:rsid w:val="00FB5208"/>
    <w:rPr>
      <w:rFonts w:ascii="Verdana" w:hAnsi="Verdana" w:hint="default"/>
      <w:b/>
      <w:bCs/>
      <w:color w:val="FF0000"/>
      <w:sz w:val="21"/>
      <w:szCs w:val="21"/>
    </w:rPr>
  </w:style>
  <w:style w:type="character" w:customStyle="1" w:styleId="bigheadline1">
    <w:name w:val="bigheadline1"/>
    <w:basedOn w:val="aa"/>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a"/>
    <w:rsid w:val="00FB5208"/>
    <w:rPr>
      <w:rFonts w:ascii="Arial" w:hAnsi="Arial" w:cs="Arial" w:hint="default"/>
      <w:sz w:val="19"/>
      <w:szCs w:val="19"/>
    </w:rPr>
  </w:style>
  <w:style w:type="character" w:customStyle="1" w:styleId="inside-head1">
    <w:name w:val="inside-head1"/>
    <w:basedOn w:val="aa"/>
    <w:rsid w:val="00FB5208"/>
    <w:rPr>
      <w:rFonts w:ascii="Times New Roman" w:hAnsi="Times New Roman" w:cs="Times New Roman" w:hint="default"/>
      <w:b/>
      <w:bCs/>
      <w:sz w:val="36"/>
      <w:szCs w:val="36"/>
    </w:rPr>
  </w:style>
  <w:style w:type="paragraph" w:customStyle="1" w:styleId="inside-copy">
    <w:name w:val="inside-copy"/>
    <w:basedOn w:val="a9"/>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a"/>
    <w:rsid w:val="00FB5208"/>
  </w:style>
  <w:style w:type="character" w:customStyle="1" w:styleId="subhed">
    <w:name w:val="subhed"/>
    <w:basedOn w:val="aa"/>
    <w:rsid w:val="00FB5208"/>
  </w:style>
  <w:style w:type="character" w:customStyle="1" w:styleId="allbold1">
    <w:name w:val="allbold1"/>
    <w:basedOn w:val="aa"/>
    <w:rsid w:val="00FB5208"/>
    <w:rPr>
      <w:rFonts w:ascii="Arial" w:hAnsi="Arial" w:cs="Arial" w:hint="default"/>
      <w:b/>
      <w:bCs/>
      <w:color w:val="000000"/>
      <w:sz w:val="14"/>
      <w:szCs w:val="14"/>
    </w:rPr>
  </w:style>
  <w:style w:type="paragraph" w:customStyle="1" w:styleId="132">
    <w:name w:val="Заголовок 13"/>
    <w:basedOn w:val="a9"/>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9"/>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9"/>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a"/>
    <w:rsid w:val="00FB5208"/>
    <w:rPr>
      <w:color w:val="000099"/>
    </w:rPr>
  </w:style>
  <w:style w:type="character" w:customStyle="1" w:styleId="cald-guideword">
    <w:name w:val="cald-guideword"/>
    <w:basedOn w:val="aa"/>
    <w:rsid w:val="00FB5208"/>
  </w:style>
  <w:style w:type="character" w:customStyle="1" w:styleId="def-classification">
    <w:name w:val="def-classification"/>
    <w:basedOn w:val="aa"/>
    <w:rsid w:val="00FB5208"/>
  </w:style>
  <w:style w:type="character" w:customStyle="1" w:styleId="cald-definition">
    <w:name w:val="cald-definition"/>
    <w:basedOn w:val="aa"/>
    <w:rsid w:val="00FB5208"/>
  </w:style>
  <w:style w:type="character" w:customStyle="1" w:styleId="resultbodyblack1">
    <w:name w:val="resultbodyblack1"/>
    <w:basedOn w:val="aa"/>
    <w:rsid w:val="00FB5208"/>
    <w:rPr>
      <w:rFonts w:ascii="Verdana" w:hAnsi="Verdana" w:hint="default"/>
      <w:b/>
      <w:bCs/>
      <w:color w:val="000000"/>
      <w:sz w:val="22"/>
      <w:szCs w:val="22"/>
    </w:rPr>
  </w:style>
  <w:style w:type="paragraph" w:customStyle="1" w:styleId="textbodyblack">
    <w:name w:val="textbodyblack"/>
    <w:basedOn w:val="a9"/>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a"/>
    <w:rsid w:val="00FB5208"/>
    <w:rPr>
      <w:rFonts w:ascii="Verdana" w:hAnsi="Verdana" w:hint="default"/>
      <w:b/>
      <w:bCs/>
      <w:color w:val="336699"/>
      <w:sz w:val="15"/>
      <w:szCs w:val="15"/>
    </w:rPr>
  </w:style>
  <w:style w:type="character" w:customStyle="1" w:styleId="headline1">
    <w:name w:val="headline1"/>
    <w:basedOn w:val="aa"/>
    <w:rsid w:val="00FB5208"/>
    <w:rPr>
      <w:rFonts w:ascii="Arial" w:hAnsi="Arial" w:cs="Arial" w:hint="default"/>
      <w:b/>
      <w:bCs/>
      <w:strike w:val="0"/>
      <w:dstrike w:val="0"/>
      <w:color w:val="333333"/>
      <w:sz w:val="30"/>
      <w:szCs w:val="30"/>
      <w:u w:val="none"/>
      <w:effect w:val="none"/>
    </w:rPr>
  </w:style>
  <w:style w:type="paragraph" w:customStyle="1" w:styleId="fp">
    <w:name w:val="fp"/>
    <w:basedOn w:val="a9"/>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c"/>
    <w:uiPriority w:val="99"/>
    <w:semiHidden/>
    <w:unhideWhenUsed/>
    <w:rsid w:val="0001496C"/>
  </w:style>
  <w:style w:type="numbering" w:customStyle="1" w:styleId="2fffff0">
    <w:name w:val="Нет списка2"/>
    <w:next w:val="ac"/>
    <w:semiHidden/>
    <w:unhideWhenUsed/>
    <w:rsid w:val="00A814A4"/>
  </w:style>
  <w:style w:type="paragraph" w:customStyle="1" w:styleId="3ffd">
    <w:name w:val="Основной текст с отступом3"/>
    <w:basedOn w:val="a9"/>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9"/>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a"/>
    <w:rsid w:val="00FE1A62"/>
  </w:style>
  <w:style w:type="character" w:customStyle="1" w:styleId="small-text1">
    <w:name w:val="small-text1"/>
    <w:basedOn w:val="aa"/>
    <w:rsid w:val="00FE1A62"/>
    <w:rPr>
      <w:rFonts w:ascii="Arial" w:hAnsi="Arial" w:cs="Arial"/>
      <w:color w:val="000000"/>
      <w:sz w:val="20"/>
      <w:szCs w:val="20"/>
    </w:rPr>
  </w:style>
  <w:style w:type="paragraph" w:customStyle="1" w:styleId="Example1">
    <w:name w:val="Example 1"/>
    <w:basedOn w:val="a9"/>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a"/>
    <w:rsid w:val="00FE1A62"/>
    <w:rPr>
      <w:rFonts w:ascii="Verdana" w:hAnsi="Verdana"/>
      <w:color w:val="000000"/>
      <w:sz w:val="19"/>
      <w:szCs w:val="19"/>
    </w:rPr>
  </w:style>
  <w:style w:type="character" w:customStyle="1" w:styleId="pagetitle1">
    <w:name w:val="pagetitle1"/>
    <w:basedOn w:val="aa"/>
    <w:rsid w:val="00FE1A62"/>
    <w:rPr>
      <w:rFonts w:ascii="Arial" w:hAnsi="Arial" w:cs="Arial"/>
      <w:color w:val="000000"/>
      <w:sz w:val="23"/>
      <w:szCs w:val="23"/>
    </w:rPr>
  </w:style>
  <w:style w:type="character" w:customStyle="1" w:styleId="pagesubtitle1">
    <w:name w:val="pagesubtitle1"/>
    <w:basedOn w:val="aa"/>
    <w:rsid w:val="00FE1A62"/>
    <w:rPr>
      <w:rFonts w:ascii="Verdana" w:hAnsi="Verdana"/>
      <w:b/>
      <w:bCs/>
      <w:color w:val="000000"/>
      <w:sz w:val="13"/>
      <w:szCs w:val="13"/>
    </w:rPr>
  </w:style>
  <w:style w:type="character" w:customStyle="1" w:styleId="section1">
    <w:name w:val="section1"/>
    <w:basedOn w:val="aa"/>
    <w:rsid w:val="00FE1A62"/>
    <w:rPr>
      <w:rFonts w:ascii="Verdana" w:hAnsi="Verdana"/>
      <w:b/>
      <w:bCs/>
      <w:color w:val="000000"/>
      <w:sz w:val="24"/>
      <w:szCs w:val="24"/>
    </w:rPr>
  </w:style>
  <w:style w:type="character" w:customStyle="1" w:styleId="gift1">
    <w:name w:val="gift1"/>
    <w:basedOn w:val="aa"/>
    <w:rsid w:val="00FE1A62"/>
    <w:rPr>
      <w:rFonts w:ascii="Arial" w:hAnsi="Arial" w:cs="Arial"/>
      <w:b/>
      <w:bCs/>
      <w:color w:val="auto"/>
      <w:spacing w:val="13"/>
      <w:sz w:val="24"/>
      <w:szCs w:val="24"/>
    </w:rPr>
  </w:style>
  <w:style w:type="paragraph" w:customStyle="1" w:styleId="contactnew">
    <w:name w:val="contact_new"/>
    <w:basedOn w:val="a9"/>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9"/>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9"/>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a"/>
    <w:rsid w:val="00FE1A62"/>
    <w:rPr>
      <w:rFonts w:ascii="Verdana" w:hAnsi="Verdana"/>
      <w:color w:val="auto"/>
      <w:sz w:val="20"/>
      <w:szCs w:val="20"/>
      <w:u w:val="none"/>
      <w:effect w:val="none"/>
    </w:rPr>
  </w:style>
  <w:style w:type="character" w:customStyle="1" w:styleId="7c">
    <w:name w:val="Гиперссылка7"/>
    <w:basedOn w:val="aa"/>
    <w:rsid w:val="00FE1A62"/>
    <w:rPr>
      <w:rFonts w:ascii="Verdana" w:hAnsi="Verdana"/>
      <w:color w:val="auto"/>
      <w:sz w:val="20"/>
      <w:szCs w:val="20"/>
      <w:u w:val="none"/>
      <w:effect w:val="none"/>
    </w:rPr>
  </w:style>
  <w:style w:type="character" w:customStyle="1" w:styleId="toplinks1">
    <w:name w:val="top_links1"/>
    <w:basedOn w:val="aa"/>
    <w:rsid w:val="00FE1A62"/>
    <w:rPr>
      <w:b/>
      <w:bCs/>
      <w:caps/>
      <w:smallCaps/>
      <w:color w:val="auto"/>
      <w:sz w:val="22"/>
      <w:szCs w:val="22"/>
    </w:rPr>
  </w:style>
  <w:style w:type="character" w:customStyle="1" w:styleId="invisible1">
    <w:name w:val="invisible1"/>
    <w:basedOn w:val="aa"/>
    <w:rsid w:val="00FE1A62"/>
    <w:rPr>
      <w:vanish/>
    </w:rPr>
  </w:style>
  <w:style w:type="character" w:customStyle="1" w:styleId="infohead1">
    <w:name w:val="info_head1"/>
    <w:basedOn w:val="aa"/>
    <w:rsid w:val="00FE1A62"/>
    <w:rPr>
      <w:b/>
      <w:bCs/>
      <w:color w:val="auto"/>
      <w:sz w:val="24"/>
      <w:szCs w:val="24"/>
    </w:rPr>
  </w:style>
  <w:style w:type="character" w:customStyle="1" w:styleId="lineheight1">
    <w:name w:val="lineheight1"/>
    <w:basedOn w:val="aa"/>
    <w:rsid w:val="00FE1A62"/>
  </w:style>
  <w:style w:type="character" w:customStyle="1" w:styleId="newshead1">
    <w:name w:val="news_head1"/>
    <w:basedOn w:val="aa"/>
    <w:rsid w:val="00FE1A62"/>
    <w:rPr>
      <w:b/>
      <w:bCs/>
      <w:color w:val="FFFFFF"/>
      <w:sz w:val="24"/>
      <w:szCs w:val="24"/>
    </w:rPr>
  </w:style>
  <w:style w:type="character" w:customStyle="1" w:styleId="newssubhead1">
    <w:name w:val="news_sub_head1"/>
    <w:basedOn w:val="aa"/>
    <w:rsid w:val="00FE1A62"/>
    <w:rPr>
      <w:b/>
      <w:bCs/>
      <w:color w:val="auto"/>
      <w:sz w:val="24"/>
      <w:szCs w:val="24"/>
    </w:rPr>
  </w:style>
  <w:style w:type="character" w:customStyle="1" w:styleId="newstext1">
    <w:name w:val="news_text1"/>
    <w:basedOn w:val="aa"/>
    <w:rsid w:val="00FE1A62"/>
    <w:rPr>
      <w:color w:val="FFFFFF"/>
      <w:sz w:val="24"/>
      <w:szCs w:val="24"/>
    </w:rPr>
  </w:style>
  <w:style w:type="character" w:customStyle="1" w:styleId="bigbluelink1">
    <w:name w:val="big_blue_link1"/>
    <w:basedOn w:val="aa"/>
    <w:rsid w:val="00FE1A62"/>
    <w:rPr>
      <w:b/>
      <w:bCs/>
      <w:color w:val="auto"/>
      <w:sz w:val="42"/>
      <w:szCs w:val="42"/>
    </w:rPr>
  </w:style>
  <w:style w:type="character" w:customStyle="1" w:styleId="rotatetxt1">
    <w:name w:val="rotatetxt1"/>
    <w:basedOn w:val="aa"/>
    <w:rsid w:val="00FE1A62"/>
    <w:rPr>
      <w:rFonts w:ascii="Verdana" w:hAnsi="Verdana"/>
      <w:color w:val="auto"/>
      <w:sz w:val="19"/>
      <w:szCs w:val="19"/>
    </w:rPr>
  </w:style>
  <w:style w:type="character" w:customStyle="1" w:styleId="smallbluelink1">
    <w:name w:val="small_blue_link1"/>
    <w:basedOn w:val="aa"/>
    <w:rsid w:val="00FE1A62"/>
    <w:rPr>
      <w:color w:val="auto"/>
      <w:sz w:val="25"/>
      <w:szCs w:val="25"/>
    </w:rPr>
  </w:style>
  <w:style w:type="character" w:customStyle="1" w:styleId="footertext1">
    <w:name w:val="footer_text1"/>
    <w:basedOn w:val="aa"/>
    <w:rsid w:val="00FE1A62"/>
    <w:rPr>
      <w:rFonts w:ascii="Arial" w:hAnsi="Arial" w:cs="Arial"/>
      <w:color w:val="FFFFFF"/>
      <w:sz w:val="17"/>
      <w:szCs w:val="17"/>
    </w:rPr>
  </w:style>
  <w:style w:type="paragraph" w:customStyle="1" w:styleId="journaltitles">
    <w:name w:val="journaltitles"/>
    <w:basedOn w:val="a9"/>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a"/>
    <w:rsid w:val="00FE1A62"/>
    <w:rPr>
      <w:rFonts w:ascii="Arial" w:hAnsi="Arial" w:cs="Arial"/>
      <w:color w:val="000000"/>
      <w:sz w:val="16"/>
      <w:szCs w:val="16"/>
    </w:rPr>
  </w:style>
  <w:style w:type="character" w:customStyle="1" w:styleId="maintext1">
    <w:name w:val="maintext1"/>
    <w:basedOn w:val="aa"/>
    <w:rsid w:val="00FE1A62"/>
    <w:rPr>
      <w:rFonts w:ascii="Arial" w:hAnsi="Arial" w:cs="Arial"/>
      <w:color w:val="000000"/>
      <w:sz w:val="18"/>
      <w:szCs w:val="18"/>
    </w:rPr>
  </w:style>
  <w:style w:type="paragraph" w:customStyle="1" w:styleId="default0">
    <w:name w:val="default"/>
    <w:basedOn w:val="a9"/>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c"/>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c"/>
    <w:uiPriority w:val="99"/>
    <w:semiHidden/>
    <w:unhideWhenUsed/>
    <w:rsid w:val="00267173"/>
  </w:style>
  <w:style w:type="paragraph" w:customStyle="1" w:styleId="2fffff1">
    <w:name w:val="Текст выноски2"/>
    <w:basedOn w:val="a9"/>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a"/>
    <w:rsid w:val="00292B3F"/>
    <w:rPr>
      <w:rFonts w:ascii="Arial" w:hAnsi="Arial" w:cs="Arial" w:hint="default"/>
      <w:b/>
      <w:bCs/>
      <w:color w:val="990000"/>
      <w:sz w:val="21"/>
      <w:szCs w:val="21"/>
    </w:rPr>
  </w:style>
  <w:style w:type="paragraph" w:customStyle="1" w:styleId="14pt2">
    <w:name w:val="Стиль Текст + 14 pt"/>
    <w:basedOn w:val="a9"/>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a">
    <w:name w:val="Знак Знак"/>
    <w:basedOn w:val="aa"/>
    <w:rsid w:val="00937513"/>
    <w:rPr>
      <w:sz w:val="24"/>
      <w:szCs w:val="24"/>
      <w:lang w:val="ru-RU" w:eastAsia="ru-RU"/>
    </w:rPr>
  </w:style>
  <w:style w:type="character" w:customStyle="1" w:styleId="14pt3">
    <w:name w:val="Стиль Текст + 14 pt Знак"/>
    <w:basedOn w:val="aa"/>
    <w:locked/>
    <w:rsid w:val="00314A13"/>
    <w:rPr>
      <w:sz w:val="28"/>
      <w:szCs w:val="28"/>
      <w:lang w:val="ru-RU" w:eastAsia="ru-RU" w:bidi="ar-SA"/>
    </w:rPr>
  </w:style>
  <w:style w:type="character" w:customStyle="1" w:styleId="14pt4">
    <w:name w:val="Стиль Текст + 14 pt Знак Знак"/>
    <w:basedOn w:val="aa"/>
    <w:locked/>
    <w:rsid w:val="00314A13"/>
    <w:rPr>
      <w:sz w:val="28"/>
      <w:szCs w:val="28"/>
      <w:lang w:val="ru-RU" w:eastAsia="ru-RU" w:bidi="ar-SA"/>
    </w:rPr>
  </w:style>
  <w:style w:type="character" w:customStyle="1" w:styleId="133">
    <w:name w:val="Знак Знак13"/>
    <w:basedOn w:val="aa"/>
    <w:locked/>
    <w:rsid w:val="00314A13"/>
    <w:rPr>
      <w:i/>
      <w:iCs/>
      <w:sz w:val="28"/>
      <w:szCs w:val="28"/>
      <w:lang w:val="uk-UA" w:eastAsia="ru-RU" w:bidi="ar-SA"/>
    </w:rPr>
  </w:style>
  <w:style w:type="character" w:customStyle="1" w:styleId="normal10">
    <w:name w:val="normal1"/>
    <w:basedOn w:val="aa"/>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9"/>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c"/>
    <w:uiPriority w:val="99"/>
    <w:semiHidden/>
    <w:unhideWhenUsed/>
    <w:rsid w:val="0039380B"/>
  </w:style>
  <w:style w:type="paragraph" w:customStyle="1" w:styleId="260">
    <w:name w:val="Основной текст 26"/>
    <w:basedOn w:val="a9"/>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c"/>
    <w:uiPriority w:val="99"/>
    <w:semiHidden/>
    <w:unhideWhenUsed/>
    <w:rsid w:val="00BA3A4E"/>
  </w:style>
  <w:style w:type="paragraph" w:customStyle="1" w:styleId="160">
    <w:name w:val="Основной текст16"/>
    <w:basedOn w:val="a9"/>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a"/>
    <w:rsid w:val="00E3373F"/>
    <w:rPr>
      <w:rFonts w:ascii="Verdana" w:hAnsi="Verdana" w:hint="default"/>
      <w:b/>
      <w:bCs/>
      <w:sz w:val="21"/>
      <w:szCs w:val="21"/>
    </w:rPr>
  </w:style>
  <w:style w:type="paragraph" w:customStyle="1" w:styleId="paper1">
    <w:name w:val="paper1"/>
    <w:basedOn w:val="a9"/>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9"/>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b">
    <w:name w:val="Дисс. Обычный абзац"/>
    <w:basedOn w:val="a9"/>
    <w:link w:val="a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c">
    <w:name w:val="Дисс. Обычный абзац Знак"/>
    <w:basedOn w:val="aa"/>
    <w:link w:val="a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9"/>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a"/>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9"/>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d">
    <w:name w:val="Определения Автора"/>
    <w:basedOn w:val="a9"/>
    <w:link w:val="a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e">
    <w:name w:val="Определения Автора Знак"/>
    <w:basedOn w:val="aa"/>
    <w:link w:val="a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
    <w:name w:val="Обычный_Автореферат"/>
    <w:basedOn w:val="a9"/>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a"/>
    <w:rsid w:val="007B0B78"/>
  </w:style>
  <w:style w:type="character" w:customStyle="1" w:styleId="afffffffffffffffffffff0">
    <w:name w:val="Обычный абзац"/>
    <w:basedOn w:val="aa"/>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2">
    <w:name w:val="дис как заголовок раздела"/>
    <w:basedOn w:val="a9"/>
    <w:next w:val="a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9"/>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3">
    <w:name w:val="Основний текст_"/>
    <w:link w:val="afffffffffffffffffffff4"/>
    <w:uiPriority w:val="99"/>
    <w:locked/>
    <w:rsid w:val="0010053C"/>
    <w:rPr>
      <w:sz w:val="21"/>
      <w:shd w:val="clear" w:color="auto" w:fill="FFFFFF"/>
    </w:rPr>
  </w:style>
  <w:style w:type="paragraph" w:customStyle="1" w:styleId="afffffffffffffffffffff4">
    <w:name w:val="Основний текст"/>
    <w:basedOn w:val="a9"/>
    <w:link w:val="a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b"/>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5">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9"/>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9"/>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a"/>
    <w:rsid w:val="000071A8"/>
  </w:style>
  <w:style w:type="paragraph" w:customStyle="1" w:styleId="articleauthorname">
    <w:name w:val="articleauthorname"/>
    <w:basedOn w:val="a9"/>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a"/>
    <w:rsid w:val="000071A8"/>
  </w:style>
  <w:style w:type="character" w:customStyle="1" w:styleId="article-author">
    <w:name w:val="article-author"/>
    <w:basedOn w:val="aa"/>
    <w:rsid w:val="000071A8"/>
  </w:style>
  <w:style w:type="character" w:customStyle="1" w:styleId="orange1">
    <w:name w:val="orange1"/>
    <w:basedOn w:val="aa"/>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a"/>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9"/>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a"/>
    <w:rsid w:val="004A5A83"/>
  </w:style>
  <w:style w:type="character" w:customStyle="1" w:styleId="nobr">
    <w:name w:val="nobr"/>
    <w:basedOn w:val="aa"/>
    <w:rsid w:val="004A5A83"/>
  </w:style>
  <w:style w:type="paragraph" w:customStyle="1" w:styleId="ListParagraph1">
    <w:name w:val="List Paragraph1"/>
    <w:basedOn w:val="a9"/>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9"/>
    <w:next w:val="a9"/>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9"/>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9"/>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9"/>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9"/>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d">
    <w:name w:val="Подпись к картинке_"/>
    <w:link w:val="a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6">
    <w:name w:val="Подпись к таблице_"/>
    <w:link w:val="a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9"/>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9"/>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9"/>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9"/>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9"/>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9"/>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9"/>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9"/>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9"/>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9"/>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9"/>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9"/>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9"/>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9"/>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9"/>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9"/>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9"/>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9"/>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9"/>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9"/>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9">
    <w:name w:val="Авторефукр"/>
    <w:basedOn w:val="a9"/>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9"/>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9"/>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a"/>
    <w:rsid w:val="003A3D03"/>
  </w:style>
  <w:style w:type="paragraph" w:customStyle="1" w:styleId="4ff9">
    <w:name w:val="4"/>
    <w:basedOn w:val="a9"/>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a"/>
    <w:rsid w:val="003A3D03"/>
  </w:style>
  <w:style w:type="character" w:customStyle="1" w:styleId="75pt3">
    <w:name w:val="75pt"/>
    <w:basedOn w:val="aa"/>
    <w:rsid w:val="003A3D03"/>
  </w:style>
  <w:style w:type="character" w:customStyle="1" w:styleId="constantia12pt40">
    <w:name w:val="constantia12pt40"/>
    <w:basedOn w:val="aa"/>
    <w:rsid w:val="003A3D03"/>
  </w:style>
  <w:style w:type="character" w:customStyle="1" w:styleId="9pt2">
    <w:name w:val="9pt"/>
    <w:basedOn w:val="aa"/>
    <w:rsid w:val="003A3D03"/>
  </w:style>
  <w:style w:type="character" w:customStyle="1" w:styleId="a00">
    <w:name w:val="a0"/>
    <w:basedOn w:val="aa"/>
    <w:rsid w:val="003A3D03"/>
  </w:style>
  <w:style w:type="paragraph" w:styleId="3">
    <w:name w:val="List Number 3"/>
    <w:basedOn w:val="a9"/>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a"/>
    <w:rsid w:val="004313DD"/>
    <w:rPr>
      <w:sz w:val="24"/>
      <w:lang w:val="uk-UA" w:eastAsia="ru-RU" w:bidi="ar-SA"/>
    </w:rPr>
  </w:style>
  <w:style w:type="character" w:customStyle="1" w:styleId="afffffffffffffffffffffb">
    <w:name w:val="Основной текст Знак Знак Знак"/>
    <w:basedOn w:val="aa"/>
    <w:rsid w:val="004313DD"/>
    <w:rPr>
      <w:b/>
      <w:sz w:val="36"/>
      <w:szCs w:val="36"/>
      <w:lang w:val="ru-RU" w:eastAsia="ru-RU" w:bidi="ar-SA"/>
    </w:rPr>
  </w:style>
  <w:style w:type="character" w:customStyle="1" w:styleId="BodyTextIndent210">
    <w:name w:val="Body Text Indent 2 Знак Знак1"/>
    <w:basedOn w:val="aa"/>
    <w:rsid w:val="004313DD"/>
    <w:rPr>
      <w:sz w:val="24"/>
      <w:szCs w:val="24"/>
      <w:lang w:val="uk-UA" w:eastAsia="ru-RU" w:bidi="ar-SA"/>
    </w:rPr>
  </w:style>
  <w:style w:type="paragraph" w:customStyle="1" w:styleId="263">
    <w:name w:val="Основной текст с отступом 26"/>
    <w:basedOn w:val="a9"/>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9"/>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a"/>
    <w:rsid w:val="005C0E6E"/>
  </w:style>
  <w:style w:type="character" w:customStyle="1" w:styleId="date4">
    <w:name w:val="date4"/>
    <w:basedOn w:val="aa"/>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9"/>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9"/>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9"/>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9"/>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9"/>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9"/>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9"/>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e">
    <w:name w:val="таблица название"/>
    <w:basedOn w:val="a9"/>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9"/>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a"/>
    <w:uiPriority w:val="99"/>
    <w:rsid w:val="00886B4E"/>
  </w:style>
  <w:style w:type="paragraph" w:customStyle="1" w:styleId="affffffffffffffffffffff">
    <w:name w:val="Знак Знак Знак Знак Знак Знак Знак Знак Знак Знак Знак Знак"/>
    <w:basedOn w:val="a9"/>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9"/>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0">
    <w:name w:val="!Автореферат"/>
    <w:basedOn w:val="a9"/>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1">
    <w:name w:val="Заголов."/>
    <w:basedOn w:val="a9"/>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9"/>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2">
    <w:name w:val="Вопросы"/>
    <w:basedOn w:val="a9"/>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a"/>
    <w:rsid w:val="00886B4E"/>
  </w:style>
  <w:style w:type="paragraph" w:customStyle="1" w:styleId="leftauthor">
    <w:name w:val="left_author"/>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3">
    <w:name w:val="название"/>
    <w:basedOn w:val="aa"/>
    <w:rsid w:val="00886B4E"/>
  </w:style>
  <w:style w:type="character" w:customStyle="1" w:styleId="affffffffffffffffffffff4">
    <w:name w:val="назначение"/>
    <w:basedOn w:val="aa"/>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5">
    <w:name w:val="Normal Indent"/>
    <w:basedOn w:val="a9"/>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6">
    <w:name w:val="Подпись к рисунку (заголовок)"/>
    <w:basedOn w:val="affffffffffffffff4"/>
    <w:next w:val="a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a"/>
    <w:rsid w:val="00886B4E"/>
  </w:style>
  <w:style w:type="paragraph" w:customStyle="1" w:styleId="CharChar1CharChar1CharChar">
    <w:name w:val="Char Char Знак Знак1 Char Char1 Знак Знак Char Char"/>
    <w:basedOn w:val="a9"/>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a"/>
    <w:rsid w:val="00886B4E"/>
  </w:style>
  <w:style w:type="character" w:customStyle="1" w:styleId="y5blacky5bg">
    <w:name w:val="y5_black y5_bg"/>
    <w:basedOn w:val="aa"/>
    <w:rsid w:val="00886B4E"/>
  </w:style>
  <w:style w:type="character" w:customStyle="1" w:styleId="url">
    <w:name w:val="url"/>
    <w:basedOn w:val="aa"/>
    <w:rsid w:val="00886B4E"/>
  </w:style>
  <w:style w:type="paragraph" w:customStyle="1" w:styleId="bodytext2">
    <w:name w:val="bodytext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7">
    <w:name w:val="обычный_(веб)"/>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a"/>
    <w:rsid w:val="00886B4E"/>
  </w:style>
  <w:style w:type="paragraph" w:customStyle="1" w:styleId="affffffffffffffffffffff8">
    <w:name w:val="АА"/>
    <w:basedOn w:val="a9"/>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9">
    <w:name w:val="Б"/>
    <w:basedOn w:val="a9"/>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a"/>
    <w:rsid w:val="00886B4E"/>
  </w:style>
  <w:style w:type="character" w:customStyle="1" w:styleId="search-keyword-match">
    <w:name w:val="search-keyword-match"/>
    <w:basedOn w:val="aa"/>
    <w:rsid w:val="00886B4E"/>
  </w:style>
  <w:style w:type="character" w:customStyle="1" w:styleId="title1">
    <w:name w:val="title1"/>
    <w:basedOn w:val="aa"/>
    <w:rsid w:val="001F66E7"/>
    <w:rPr>
      <w:rFonts w:ascii="Tahoma" w:hAnsi="Tahoma" w:cs="Tahoma" w:hint="default"/>
      <w:b/>
      <w:bCs/>
      <w:color w:val="000000"/>
      <w:sz w:val="18"/>
      <w:szCs w:val="18"/>
    </w:rPr>
  </w:style>
  <w:style w:type="character" w:customStyle="1" w:styleId="txt1">
    <w:name w:val="txt1"/>
    <w:basedOn w:val="aa"/>
    <w:rsid w:val="001F66E7"/>
    <w:rPr>
      <w:sz w:val="18"/>
      <w:szCs w:val="18"/>
    </w:rPr>
  </w:style>
  <w:style w:type="character" w:customStyle="1" w:styleId="s4">
    <w:name w:val="s4"/>
    <w:basedOn w:val="aa"/>
    <w:rsid w:val="001F66E7"/>
  </w:style>
  <w:style w:type="character" w:customStyle="1" w:styleId="s1">
    <w:name w:val="s1"/>
    <w:basedOn w:val="aa"/>
    <w:rsid w:val="001F66E7"/>
  </w:style>
  <w:style w:type="character" w:customStyle="1" w:styleId="s2">
    <w:name w:val="s2"/>
    <w:basedOn w:val="aa"/>
    <w:rsid w:val="001F66E7"/>
  </w:style>
  <w:style w:type="paragraph" w:customStyle="1" w:styleId="text-content-page1">
    <w:name w:val="text-content-page1"/>
    <w:basedOn w:val="a9"/>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a"/>
    <w:rsid w:val="001F66E7"/>
  </w:style>
  <w:style w:type="character" w:customStyle="1" w:styleId="dcom1">
    <w:name w:val="d_com1"/>
    <w:basedOn w:val="aa"/>
    <w:rsid w:val="001F66E7"/>
    <w:rPr>
      <w:i/>
      <w:iCs/>
      <w:color w:val="6F0000"/>
    </w:rPr>
  </w:style>
  <w:style w:type="paragraph" w:customStyle="1" w:styleId="p3">
    <w:name w:val="p3"/>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9"/>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a"/>
    <w:uiPriority w:val="99"/>
    <w:rsid w:val="001F66E7"/>
    <w:rPr>
      <w:rFonts w:ascii="Times New Roman" w:hAnsi="Times New Roman" w:cs="Times New Roman"/>
      <w:b/>
      <w:bCs/>
      <w:sz w:val="22"/>
      <w:szCs w:val="22"/>
    </w:rPr>
  </w:style>
  <w:style w:type="character" w:customStyle="1" w:styleId="FontStyle175">
    <w:name w:val="Font Style175"/>
    <w:basedOn w:val="aa"/>
    <w:rsid w:val="001F66E7"/>
    <w:rPr>
      <w:rFonts w:ascii="Times New Roman" w:hAnsi="Times New Roman" w:cs="Times New Roman"/>
      <w:sz w:val="18"/>
      <w:szCs w:val="18"/>
    </w:rPr>
  </w:style>
  <w:style w:type="character" w:customStyle="1" w:styleId="FontStyle177">
    <w:name w:val="Font Style177"/>
    <w:basedOn w:val="aa"/>
    <w:rsid w:val="001F66E7"/>
    <w:rPr>
      <w:rFonts w:ascii="Times New Roman" w:hAnsi="Times New Roman" w:cs="Times New Roman"/>
      <w:sz w:val="18"/>
      <w:szCs w:val="18"/>
    </w:rPr>
  </w:style>
  <w:style w:type="character" w:customStyle="1" w:styleId="FontStyle188">
    <w:name w:val="Font Style188"/>
    <w:basedOn w:val="aa"/>
    <w:uiPriority w:val="99"/>
    <w:rsid w:val="001F66E7"/>
    <w:rPr>
      <w:rFonts w:ascii="Times New Roman" w:hAnsi="Times New Roman" w:cs="Times New Roman"/>
      <w:sz w:val="18"/>
      <w:szCs w:val="18"/>
    </w:rPr>
  </w:style>
  <w:style w:type="paragraph" w:customStyle="1" w:styleId="334">
    <w:name w:val="Основной текст 33"/>
    <w:basedOn w:val="a9"/>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9"/>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9"/>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9"/>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9"/>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9"/>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9"/>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9"/>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9"/>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9"/>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9"/>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9"/>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9"/>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9"/>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9"/>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9"/>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9"/>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9"/>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a"/>
    <w:rsid w:val="00181228"/>
  </w:style>
  <w:style w:type="character" w:customStyle="1" w:styleId="ti2">
    <w:name w:val="ti2"/>
    <w:basedOn w:val="aa"/>
    <w:rsid w:val="00181228"/>
    <w:rPr>
      <w:sz w:val="22"/>
      <w:szCs w:val="22"/>
    </w:rPr>
  </w:style>
  <w:style w:type="character" w:customStyle="1" w:styleId="featuredlinkouts">
    <w:name w:val="featured_linkouts"/>
    <w:basedOn w:val="aa"/>
    <w:rsid w:val="00181228"/>
  </w:style>
  <w:style w:type="character" w:customStyle="1" w:styleId="linkbar">
    <w:name w:val="linkbar"/>
    <w:basedOn w:val="aa"/>
    <w:rsid w:val="00181228"/>
  </w:style>
  <w:style w:type="paragraph" w:customStyle="1" w:styleId="affiliation2">
    <w:name w:val="affiliation2"/>
    <w:basedOn w:val="a9"/>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a"/>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9"/>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9"/>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9"/>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9"/>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9"/>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_рисунок"/>
    <w:basedOn w:val="a9"/>
    <w:next w:val="a9"/>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b">
    <w:name w:val="_рисунок Знак"/>
    <w:basedOn w:val="aa"/>
    <w:rsid w:val="00181228"/>
    <w:rPr>
      <w:b/>
      <w:i/>
      <w:sz w:val="22"/>
      <w:szCs w:val="24"/>
      <w:lang w:val="uk-UA" w:eastAsia="ru-RU" w:bidi="ar-SA"/>
    </w:rPr>
  </w:style>
  <w:style w:type="character" w:customStyle="1" w:styleId="nonunderlined1">
    <w:name w:val="nonunderlined1"/>
    <w:basedOn w:val="aa"/>
    <w:rsid w:val="00181228"/>
    <w:rPr>
      <w:strike w:val="0"/>
      <w:dstrike w:val="0"/>
      <w:u w:val="none"/>
      <w:effect w:val="none"/>
    </w:rPr>
  </w:style>
  <w:style w:type="character" w:customStyle="1" w:styleId="issue">
    <w:name w:val="issue"/>
    <w:basedOn w:val="aa"/>
    <w:rsid w:val="00181228"/>
  </w:style>
  <w:style w:type="character" w:customStyle="1" w:styleId="ref-vol1">
    <w:name w:val="ref-vol1"/>
    <w:basedOn w:val="aa"/>
    <w:rsid w:val="00181228"/>
    <w:rPr>
      <w:b/>
      <w:bCs/>
    </w:rPr>
  </w:style>
  <w:style w:type="table" w:styleId="affffffffffffffffffffffc">
    <w:name w:val="Table Professional"/>
    <w:basedOn w:val="ab"/>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9"/>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9"/>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9"/>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9"/>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9"/>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9"/>
    <w:rsid w:val="006A457C"/>
    <w:pPr>
      <w:suppressAutoHyphens w:val="0"/>
      <w:spacing w:after="120"/>
      <w:ind w:left="1415"/>
    </w:pPr>
    <w:rPr>
      <w:rFonts w:ascii="Times New Roman" w:eastAsia="Times New Roman" w:hAnsi="Times New Roman" w:cs="Times New Roman"/>
      <w:lang w:val="uk-UA" w:eastAsia="ru-RU"/>
    </w:rPr>
  </w:style>
  <w:style w:type="paragraph" w:styleId="affe">
    <w:name w:val="Body Text First Indent"/>
    <w:basedOn w:val="afffffff4"/>
    <w:link w:val="affd"/>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b"/>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a"/>
    <w:link w:val="afffffffb"/>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9"/>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9"/>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9"/>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9"/>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9"/>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9"/>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9"/>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9"/>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9"/>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9"/>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9"/>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9"/>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9"/>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9"/>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9"/>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9"/>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9"/>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9"/>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9"/>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9"/>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9"/>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9"/>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9"/>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9"/>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9"/>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9"/>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9"/>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9"/>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9"/>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9"/>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9"/>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9"/>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9"/>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9"/>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9"/>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9"/>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9"/>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9"/>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9"/>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9"/>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9"/>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9"/>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9"/>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9"/>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9"/>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9"/>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9"/>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9"/>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9"/>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9"/>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9"/>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9"/>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9"/>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9"/>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a"/>
    <w:rsid w:val="0011487C"/>
    <w:rPr>
      <w:rFonts w:ascii="Arial Narrow" w:hAnsi="Arial Narrow" w:cs="Arial Narrow"/>
      <w:b/>
      <w:bCs/>
      <w:i/>
      <w:iCs/>
      <w:caps/>
      <w:sz w:val="20"/>
      <w:szCs w:val="20"/>
    </w:rPr>
  </w:style>
  <w:style w:type="paragraph" w:customStyle="1" w:styleId="affffffffffffffffffffffd">
    <w:name w:val="Титульний"/>
    <w:basedOn w:val="a9"/>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a"/>
    <w:rsid w:val="00821E3A"/>
    <w:rPr>
      <w:color w:val="FF0000"/>
    </w:rPr>
  </w:style>
  <w:style w:type="paragraph" w:customStyle="1" w:styleId="NienieEeo">
    <w:name w:val="NienieEeo"/>
    <w:basedOn w:val="a9"/>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9"/>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9"/>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a"/>
    <w:rsid w:val="007B6B41"/>
  </w:style>
  <w:style w:type="character" w:customStyle="1" w:styleId="bindingblock1">
    <w:name w:val="bindingblock1"/>
    <w:basedOn w:val="aa"/>
    <w:rsid w:val="007B6B41"/>
  </w:style>
  <w:style w:type="paragraph" w:customStyle="1" w:styleId="afffffffffffffffffffffff">
    <w:name w:val="КД Знак Знак"/>
    <w:basedOn w:val="a9"/>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9"/>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a"/>
    <w:rsid w:val="00733FD1"/>
  </w:style>
  <w:style w:type="character" w:customStyle="1" w:styleId="text41">
    <w:name w:val="text41"/>
    <w:basedOn w:val="aa"/>
    <w:rsid w:val="00733FD1"/>
    <w:rPr>
      <w:rFonts w:ascii="Verdana" w:hAnsi="Verdana" w:hint="default"/>
      <w:b w:val="0"/>
      <w:bCs w:val="0"/>
      <w:color w:val="212063"/>
    </w:rPr>
  </w:style>
  <w:style w:type="paragraph" w:customStyle="1" w:styleId="textjur">
    <w:name w:val="text_jur"/>
    <w:basedOn w:val="a9"/>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a"/>
    <w:rsid w:val="00733FD1"/>
    <w:rPr>
      <w:sz w:val="20"/>
      <w:szCs w:val="20"/>
    </w:rPr>
  </w:style>
  <w:style w:type="character" w:customStyle="1" w:styleId="comment">
    <w:name w:val="comment"/>
    <w:basedOn w:val="aa"/>
    <w:rsid w:val="00733FD1"/>
  </w:style>
  <w:style w:type="paragraph" w:customStyle="1" w:styleId="authorgroup">
    <w:name w:val="authorgroup"/>
    <w:basedOn w:val="a9"/>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a"/>
    <w:rsid w:val="00733FD1"/>
    <w:rPr>
      <w:rFonts w:ascii="Arial" w:hAnsi="Arial" w:cs="Arial" w:hint="default"/>
      <w:b/>
      <w:bCs/>
      <w:color w:val="003399"/>
      <w:sz w:val="32"/>
      <w:szCs w:val="32"/>
    </w:rPr>
  </w:style>
  <w:style w:type="character" w:customStyle="1" w:styleId="rvts21">
    <w:name w:val="rvts21"/>
    <w:basedOn w:val="aa"/>
    <w:rsid w:val="00733FD1"/>
    <w:rPr>
      <w:rFonts w:ascii="Times New Roman" w:hAnsi="Times New Roman" w:cs="Times New Roman" w:hint="default"/>
      <w:sz w:val="28"/>
      <w:szCs w:val="28"/>
    </w:rPr>
  </w:style>
  <w:style w:type="character" w:customStyle="1" w:styleId="srtitle">
    <w:name w:val="srtitle"/>
    <w:basedOn w:val="aa"/>
    <w:rsid w:val="00733FD1"/>
  </w:style>
  <w:style w:type="character" w:customStyle="1" w:styleId="grey">
    <w:name w:val="grey"/>
    <w:basedOn w:val="aa"/>
    <w:rsid w:val="00733FD1"/>
  </w:style>
  <w:style w:type="character" w:customStyle="1" w:styleId="addmd">
    <w:name w:val="addmd"/>
    <w:basedOn w:val="aa"/>
    <w:rsid w:val="00733FD1"/>
  </w:style>
  <w:style w:type="character" w:customStyle="1" w:styleId="bindingblock">
    <w:name w:val="bindingblock"/>
    <w:basedOn w:val="aa"/>
    <w:rsid w:val="00733FD1"/>
  </w:style>
  <w:style w:type="character" w:customStyle="1" w:styleId="binding">
    <w:name w:val="binding"/>
    <w:basedOn w:val="aa"/>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9"/>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1">
    <w:name w:val="Основной текст Знак.Основной текст Знак Знак Знак Знак Знак Знак Знак"/>
    <w:basedOn w:val="aa"/>
    <w:rsid w:val="00187A91"/>
    <w:rPr>
      <w:sz w:val="24"/>
      <w:szCs w:val="24"/>
      <w:lang w:val="ru-RU"/>
    </w:rPr>
  </w:style>
  <w:style w:type="paragraph" w:customStyle="1" w:styleId="3fffc">
    <w:name w:val="Текст выноски3"/>
    <w:basedOn w:val="a9"/>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9"/>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2">
    <w:name w:val="А"/>
    <w:basedOn w:val="a9"/>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3">
    <w:name w:val="Список определений"/>
    <w:basedOn w:val="163"/>
    <w:next w:val="a9"/>
    <w:rsid w:val="000E45DD"/>
    <w:pPr>
      <w:widowControl/>
      <w:ind w:left="360"/>
    </w:pPr>
    <w:rPr>
      <w:b w:val="0"/>
      <w:sz w:val="24"/>
    </w:rPr>
  </w:style>
  <w:style w:type="paragraph" w:customStyle="1" w:styleId="21f2">
    <w:name w:val="Îñíîâíîé òåêñò 21"/>
    <w:basedOn w:val="a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9"/>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9"/>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a"/>
    <w:rsid w:val="00125F49"/>
  </w:style>
  <w:style w:type="character" w:customStyle="1" w:styleId="7f">
    <w:name w:val="Название7"/>
    <w:basedOn w:val="aa"/>
    <w:rsid w:val="00125F49"/>
  </w:style>
  <w:style w:type="character" w:customStyle="1" w:styleId="hissue">
    <w:name w:val="hissue"/>
    <w:basedOn w:val="aa"/>
    <w:rsid w:val="00125F49"/>
  </w:style>
  <w:style w:type="character" w:customStyle="1" w:styleId="smalllight">
    <w:name w:val="small light"/>
    <w:basedOn w:val="aa"/>
    <w:rsid w:val="00125F49"/>
  </w:style>
  <w:style w:type="character" w:customStyle="1" w:styleId="c51">
    <w:name w:val="c51"/>
    <w:basedOn w:val="aa"/>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a"/>
    <w:rsid w:val="00140CEE"/>
    <w:rPr>
      <w:rFonts w:ascii="Times New Roman" w:hAnsi="Times New Roman"/>
      <w:noProof w:val="0"/>
      <w:sz w:val="28"/>
      <w:lang w:val="uk-UA"/>
    </w:rPr>
  </w:style>
  <w:style w:type="paragraph" w:customStyle="1" w:styleId="afffffffffffffffffffffff4">
    <w:name w:val="мій Знак Знак Знак Знак Знак Знак Знак Знак"/>
    <w:basedOn w:val="afffffff4"/>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a"/>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9"/>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9"/>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9"/>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9"/>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a"/>
    <w:rsid w:val="00A36128"/>
    <w:rPr>
      <w:rFonts w:ascii="Verdana" w:hAnsi="Verdana" w:cs="Verdana" w:hint="default"/>
      <w:sz w:val="14"/>
      <w:szCs w:val="14"/>
    </w:rPr>
  </w:style>
  <w:style w:type="paragraph" w:customStyle="1" w:styleId="5ff5">
    <w:name w:val="табл5"/>
    <w:basedOn w:val="a9"/>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9"/>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a"/>
    <w:link w:val="affffffff4"/>
    <w:rsid w:val="00AA46C8"/>
    <w:rPr>
      <w:rFonts w:ascii="Helvetica" w:eastAsia="Garamond" w:hAnsi="Helvetica" w:cs="Helvetica"/>
      <w:sz w:val="16"/>
      <w:szCs w:val="16"/>
      <w:lang w:eastAsia="ar-SA"/>
    </w:rPr>
  </w:style>
  <w:style w:type="paragraph" w:customStyle="1" w:styleId="dip">
    <w:name w:val="dip"/>
    <w:basedOn w:val="a9"/>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a"/>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9"/>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5">
    <w:name w:val="Нормальний текст"/>
    <w:basedOn w:val="a9"/>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9"/>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9"/>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a"/>
    <w:rsid w:val="00A473A1"/>
    <w:rPr>
      <w:rFonts w:ascii="Arial" w:hAnsi="Arial" w:cs="Arial" w:hint="default"/>
      <w:color w:val="494949"/>
      <w:sz w:val="19"/>
      <w:szCs w:val="19"/>
    </w:rPr>
  </w:style>
  <w:style w:type="paragraph" w:customStyle="1" w:styleId="2130">
    <w:name w:val="Основной текст 213"/>
    <w:basedOn w:val="a9"/>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9"/>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3">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9"/>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9"/>
    <w:next w:val="afffffff9"/>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9"/>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a"/>
    <w:rsid w:val="004B780E"/>
    <w:rPr>
      <w:b/>
      <w:bCs/>
      <w:color w:val="999999"/>
      <w:sz w:val="16"/>
      <w:szCs w:val="16"/>
    </w:rPr>
  </w:style>
  <w:style w:type="character" w:customStyle="1" w:styleId="htopic1">
    <w:name w:val="htopic1"/>
    <w:basedOn w:val="aa"/>
    <w:rsid w:val="004B780E"/>
    <w:rPr>
      <w:color w:val="999999"/>
      <w:sz w:val="16"/>
      <w:szCs w:val="16"/>
    </w:rPr>
  </w:style>
  <w:style w:type="paragraph" w:customStyle="1" w:styleId="bottom">
    <w:name w:val="bottom"/>
    <w:basedOn w:val="a9"/>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a"/>
    <w:rsid w:val="00C33A43"/>
    <w:rPr>
      <w:color w:val="ABDC7D"/>
      <w:sz w:val="27"/>
      <w:szCs w:val="27"/>
    </w:rPr>
  </w:style>
  <w:style w:type="character" w:customStyle="1" w:styleId="announcetitle1">
    <w:name w:val="announce_title1"/>
    <w:basedOn w:val="aa"/>
    <w:rsid w:val="00C33A43"/>
    <w:rPr>
      <w:b/>
      <w:bCs/>
      <w:color w:val="00763E"/>
      <w:sz w:val="21"/>
      <w:szCs w:val="21"/>
    </w:rPr>
  </w:style>
  <w:style w:type="character" w:customStyle="1" w:styleId="b4">
    <w:name w:val="b4"/>
    <w:basedOn w:val="aa"/>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6">
    <w:name w:val="Гост"/>
    <w:basedOn w:val="a9"/>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7">
    <w:name w:val="ГОСТ"/>
    <w:basedOn w:val="a9"/>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9"/>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9"/>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9"/>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9"/>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9"/>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b"/>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9"/>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8">
    <w:name w:val="Список Литературы"/>
    <w:basedOn w:val="afffffff4"/>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8">
    <w:name w:val="Стиль Основной текст + полужирный"/>
    <w:basedOn w:val="afffffff4"/>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4"/>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4"/>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4"/>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3">
    <w:name w:val="заголовак11"/>
    <w:basedOn w:val="a9"/>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9"/>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9">
    <w:name w:val="Загл.табл."/>
    <w:basedOn w:val="a9"/>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e">
    <w:name w:val="Îñíîâíîé òåêñò 3"/>
    <w:basedOn w:val="a9"/>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9"/>
    <w:next w:val="a9"/>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a">
    <w:name w:val="УПЖ"/>
    <w:basedOn w:val="a9"/>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b">
    <w:name w:val="Розділ"/>
    <w:basedOn w:val="a9"/>
    <w:next w:val="a9"/>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9"/>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9"/>
    <w:uiPriority w:val="99"/>
    <w:semiHidden/>
    <w:unhideWhenUsed/>
    <w:rsid w:val="0000123E"/>
    <w:pPr>
      <w:numPr>
        <w:numId w:val="45"/>
      </w:numPr>
      <w:contextualSpacing/>
    </w:pPr>
  </w:style>
  <w:style w:type="character" w:customStyle="1" w:styleId="mlxttrn">
    <w:name w:val="mlxt_trn"/>
    <w:basedOn w:val="aa"/>
    <w:rsid w:val="00CA7E0D"/>
    <w:rPr>
      <w:rFonts w:ascii="Times New Roman" w:hAnsi="Times New Roman" w:cs="Times New Roman"/>
    </w:rPr>
  </w:style>
  <w:style w:type="character" w:customStyle="1" w:styleId="3ffff">
    <w:name w:val="Номер страницы3"/>
    <w:basedOn w:val="aa"/>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9"/>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a"/>
    <w:rsid w:val="00BF54BF"/>
    <w:rPr>
      <w:rFonts w:ascii="Arial" w:hAnsi="Arial" w:cs="Arial" w:hint="default"/>
      <w:color w:val="000000"/>
      <w:sz w:val="18"/>
      <w:szCs w:val="18"/>
    </w:rPr>
  </w:style>
  <w:style w:type="character" w:customStyle="1" w:styleId="ref-vol">
    <w:name w:val="ref-vol"/>
    <w:basedOn w:val="aa"/>
    <w:rsid w:val="00BF54BF"/>
  </w:style>
  <w:style w:type="character" w:customStyle="1" w:styleId="maintextbldleft">
    <w:name w:val="maintextbldleft"/>
    <w:basedOn w:val="aa"/>
    <w:rsid w:val="00BF54BF"/>
  </w:style>
  <w:style w:type="character" w:customStyle="1" w:styleId="maintextleft">
    <w:name w:val="maintextleft"/>
    <w:basedOn w:val="aa"/>
    <w:rsid w:val="00BF54BF"/>
  </w:style>
  <w:style w:type="character" w:customStyle="1" w:styleId="fm-vol-iss-date1">
    <w:name w:val="fm-vol-iss-date1"/>
    <w:basedOn w:val="aa"/>
    <w:rsid w:val="00BF54BF"/>
    <w:rPr>
      <w:rFonts w:ascii="Arial" w:hAnsi="Arial" w:cs="Arial" w:hint="default"/>
      <w:sz w:val="18"/>
      <w:szCs w:val="18"/>
    </w:rPr>
  </w:style>
  <w:style w:type="paragraph" w:customStyle="1" w:styleId="fm-author">
    <w:name w:val="fm-author"/>
    <w:basedOn w:val="a9"/>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9"/>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0">
    <w:name w:val="Текст3"/>
    <w:basedOn w:val="a9"/>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9"/>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9"/>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9"/>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a"/>
    <w:rsid w:val="00296605"/>
    <w:rPr>
      <w:i/>
      <w:iCs/>
      <w:caps w:val="0"/>
    </w:rPr>
  </w:style>
  <w:style w:type="character" w:customStyle="1" w:styleId="normal--char">
    <w:name w:val="normal--char"/>
    <w:basedOn w:val="aa"/>
    <w:rsid w:val="00985F2A"/>
  </w:style>
  <w:style w:type="character" w:customStyle="1" w:styleId="ref-journal">
    <w:name w:val="ref-journal"/>
    <w:basedOn w:val="aa"/>
    <w:rsid w:val="00985F2A"/>
  </w:style>
  <w:style w:type="character" w:customStyle="1" w:styleId="e1">
    <w:name w:val="e1"/>
    <w:basedOn w:val="aa"/>
    <w:rsid w:val="00985F2A"/>
    <w:rPr>
      <w:color w:val="FF0000"/>
    </w:rPr>
  </w:style>
  <w:style w:type="character" w:customStyle="1" w:styleId="sz13">
    <w:name w:val="sz13"/>
    <w:basedOn w:val="aa"/>
    <w:rsid w:val="00985F2A"/>
  </w:style>
  <w:style w:type="character" w:customStyle="1" w:styleId="ref-journal1">
    <w:name w:val="ref-journal1"/>
    <w:basedOn w:val="aa"/>
    <w:rsid w:val="00985F2A"/>
    <w:rPr>
      <w:i/>
      <w:iCs/>
    </w:rPr>
  </w:style>
  <w:style w:type="character" w:customStyle="1" w:styleId="goohl2">
    <w:name w:val="goohl2"/>
    <w:basedOn w:val="aa"/>
    <w:rsid w:val="006B783C"/>
  </w:style>
  <w:style w:type="character" w:customStyle="1" w:styleId="goohl0">
    <w:name w:val="goohl0"/>
    <w:basedOn w:val="aa"/>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9"/>
    <w:next w:val="a9"/>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c">
    <w:name w:val="Обычный (д)"/>
    <w:basedOn w:val="a9"/>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9"/>
    <w:next w:val="a9"/>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d">
    <w:name w:val="Подзаголовок (д)"/>
    <w:basedOn w:val="20"/>
    <w:next w:val="afffffffffffffffffffffffc"/>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0"/>
    <w:next w:val="afffffffffffffffffffffffc"/>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e">
    <w:name w:val="Таблица №"/>
    <w:basedOn w:val="afffffffffffffffffffffffc"/>
    <w:next w:val="afffffffe"/>
    <w:rsid w:val="007F0A39"/>
    <w:pPr>
      <w:jc w:val="right"/>
    </w:pPr>
    <w:rPr>
      <w:b/>
    </w:rPr>
  </w:style>
  <w:style w:type="paragraph" w:customStyle="1" w:styleId="3ffff1">
    <w:name w:val="Заголовок 3 (д)"/>
    <w:basedOn w:val="31"/>
    <w:next w:val="afffffffffffffffffffffffc"/>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
    <w:name w:val="Рисунок (название)"/>
    <w:basedOn w:val="afffffffffffffffffffffffc"/>
    <w:next w:val="afffffffffffffffffffffffc"/>
    <w:rsid w:val="007F0A39"/>
    <w:rPr>
      <w:i/>
    </w:rPr>
  </w:style>
  <w:style w:type="character" w:customStyle="1" w:styleId="maintextbldleft1">
    <w:name w:val="maintextbldleft1"/>
    <w:basedOn w:val="aa"/>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a"/>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0">
    <w:name w:val="Содержимое списка"/>
    <w:basedOn w:val="a9"/>
    <w:rsid w:val="007F0A39"/>
    <w:pPr>
      <w:widowControl w:val="0"/>
      <w:ind w:left="567"/>
    </w:pPr>
    <w:rPr>
      <w:rFonts w:ascii="Times New Roman" w:eastAsia="Lucida Sans Unicode" w:hAnsi="Times New Roman" w:cs="Times New Roman"/>
    </w:rPr>
  </w:style>
  <w:style w:type="paragraph" w:customStyle="1" w:styleId="affffffffffffffffffffffff1">
    <w:name w:val="Нормальный"/>
    <w:rsid w:val="00A8527C"/>
    <w:rPr>
      <w:rFonts w:ascii="Peterburg" w:eastAsia="Times New Roman" w:hAnsi="Peterburg" w:cs="Times New Roman"/>
      <w:sz w:val="26"/>
    </w:rPr>
  </w:style>
  <w:style w:type="paragraph" w:customStyle="1" w:styleId="Dtext">
    <w:name w:val="D_text"/>
    <w:basedOn w:val="a9"/>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9"/>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9"/>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a"/>
    <w:rsid w:val="00680AB0"/>
    <w:rPr>
      <w:color w:val="0000FF"/>
      <w:sz w:val="28"/>
      <w:szCs w:val="28"/>
      <w:lang w:val="uk-UA"/>
    </w:rPr>
  </w:style>
  <w:style w:type="paragraph" w:customStyle="1" w:styleId="Dtext0">
    <w:name w:val="D_text Знак"/>
    <w:basedOn w:val="a9"/>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2">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Normal0">
    <w:name w:val="Normal"/>
    <w:rsid w:val="006128C9"/>
    <w:pPr>
      <w:widowControl w:val="0"/>
    </w:pPr>
    <w:rPr>
      <w:rFonts w:ascii="Times New Roman" w:eastAsia="Times New Roman" w:hAnsi="Times New Roman" w:cs="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1AD95-3B37-436B-AE7C-C3AECC3F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56</Pages>
  <Words>14252</Words>
  <Characters>81242</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95304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340</cp:revision>
  <cp:lastPrinted>2009-02-06T08:36:00Z</cp:lastPrinted>
  <dcterms:created xsi:type="dcterms:W3CDTF">2015-03-22T11:10:00Z</dcterms:created>
  <dcterms:modified xsi:type="dcterms:W3CDTF">2015-08-12T11:28:00Z</dcterms:modified>
</cp:coreProperties>
</file>