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EF5" w:rsidRDefault="00E63655" w:rsidP="00E63655">
      <w:pPr>
        <w:rPr>
          <w:rFonts w:ascii="Times New Roman" w:eastAsia="Times New Roman" w:hAnsi="Times New Roman" w:cs="Times New Roman"/>
          <w:b/>
          <w:bCs/>
          <w:kern w:val="0"/>
          <w:sz w:val="28"/>
          <w:szCs w:val="28"/>
          <w:lang w:val="uk-UA" w:eastAsia="en-US"/>
        </w:rPr>
      </w:pPr>
      <w:r w:rsidRPr="00E63655">
        <w:rPr>
          <w:rFonts w:ascii="Times New Roman" w:eastAsia="Times New Roman" w:hAnsi="Times New Roman" w:cs="Times New Roman" w:hint="eastAsia"/>
          <w:b/>
          <w:bCs/>
          <w:kern w:val="0"/>
          <w:sz w:val="28"/>
          <w:szCs w:val="28"/>
          <w:lang w:val="uk-UA" w:eastAsia="en-US"/>
        </w:rPr>
        <w:t>Абдулшехидова</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Хеда</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Эдиевна</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Проектная</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деятельность</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как</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средство</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формирования</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познавательной</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активности</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младших</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школьников</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автореферат</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дис</w:t>
      </w:r>
      <w:r w:rsidRPr="00E63655">
        <w:rPr>
          <w:rFonts w:ascii="Times New Roman" w:eastAsia="Times New Roman" w:hAnsi="Times New Roman" w:cs="Times New Roman"/>
          <w:b/>
          <w:bCs/>
          <w:kern w:val="0"/>
          <w:sz w:val="28"/>
          <w:szCs w:val="28"/>
          <w:lang w:val="uk-UA" w:eastAsia="en-US"/>
        </w:rPr>
        <w:t xml:space="preserve">. ... </w:t>
      </w:r>
      <w:r w:rsidRPr="00E63655">
        <w:rPr>
          <w:rFonts w:ascii="Times New Roman" w:eastAsia="Times New Roman" w:hAnsi="Times New Roman" w:cs="Times New Roman" w:hint="eastAsia"/>
          <w:b/>
          <w:bCs/>
          <w:kern w:val="0"/>
          <w:sz w:val="28"/>
          <w:szCs w:val="28"/>
          <w:lang w:val="uk-UA" w:eastAsia="en-US"/>
        </w:rPr>
        <w:t>кандидата</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Педагогических</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наук</w:t>
      </w:r>
      <w:r w:rsidRPr="00E63655">
        <w:rPr>
          <w:rFonts w:ascii="Times New Roman" w:eastAsia="Times New Roman" w:hAnsi="Times New Roman" w:cs="Times New Roman"/>
          <w:b/>
          <w:bCs/>
          <w:kern w:val="0"/>
          <w:sz w:val="28"/>
          <w:szCs w:val="28"/>
          <w:lang w:val="uk-UA" w:eastAsia="en-US"/>
        </w:rPr>
        <w:t xml:space="preserve">: 13.00.01 / </w:t>
      </w:r>
      <w:r w:rsidRPr="00E63655">
        <w:rPr>
          <w:rFonts w:ascii="Times New Roman" w:eastAsia="Times New Roman" w:hAnsi="Times New Roman" w:cs="Times New Roman" w:hint="eastAsia"/>
          <w:b/>
          <w:bCs/>
          <w:kern w:val="0"/>
          <w:sz w:val="28"/>
          <w:szCs w:val="28"/>
          <w:lang w:val="uk-UA" w:eastAsia="en-US"/>
        </w:rPr>
        <w:t>Абдулшехидова</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Хеда</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Эдиевна</w:t>
      </w:r>
      <w:r w:rsidRPr="00E63655">
        <w:rPr>
          <w:rFonts w:ascii="Times New Roman" w:eastAsia="Times New Roman" w:hAnsi="Times New Roman" w:cs="Times New Roman"/>
          <w:b/>
          <w:bCs/>
          <w:kern w:val="0"/>
          <w:sz w:val="28"/>
          <w:szCs w:val="28"/>
          <w:lang w:val="uk-UA" w:eastAsia="en-US"/>
        </w:rPr>
        <w:t>;[</w:t>
      </w:r>
      <w:r w:rsidRPr="00E63655">
        <w:rPr>
          <w:rFonts w:ascii="Times New Roman" w:eastAsia="Times New Roman" w:hAnsi="Times New Roman" w:cs="Times New Roman" w:hint="eastAsia"/>
          <w:b/>
          <w:bCs/>
          <w:kern w:val="0"/>
          <w:sz w:val="28"/>
          <w:szCs w:val="28"/>
          <w:lang w:val="uk-UA" w:eastAsia="en-US"/>
        </w:rPr>
        <w:t>Место</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защиты</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ФГБОУ</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ВО</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«Дагестанский</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государственный</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педагогический</w:t>
      </w:r>
      <w:r w:rsidRPr="00E63655">
        <w:rPr>
          <w:rFonts w:ascii="Times New Roman" w:eastAsia="Times New Roman" w:hAnsi="Times New Roman" w:cs="Times New Roman"/>
          <w:b/>
          <w:bCs/>
          <w:kern w:val="0"/>
          <w:sz w:val="28"/>
          <w:szCs w:val="28"/>
          <w:lang w:val="uk-UA" w:eastAsia="en-US"/>
        </w:rPr>
        <w:t xml:space="preserve"> </w:t>
      </w:r>
      <w:r w:rsidRPr="00E63655">
        <w:rPr>
          <w:rFonts w:ascii="Times New Roman" w:eastAsia="Times New Roman" w:hAnsi="Times New Roman" w:cs="Times New Roman" w:hint="eastAsia"/>
          <w:b/>
          <w:bCs/>
          <w:kern w:val="0"/>
          <w:sz w:val="28"/>
          <w:szCs w:val="28"/>
          <w:lang w:val="uk-UA" w:eastAsia="en-US"/>
        </w:rPr>
        <w:t>университет»</w:t>
      </w:r>
      <w:r w:rsidRPr="00E63655">
        <w:rPr>
          <w:rFonts w:ascii="Times New Roman" w:eastAsia="Times New Roman" w:hAnsi="Times New Roman" w:cs="Times New Roman"/>
          <w:b/>
          <w:bCs/>
          <w:kern w:val="0"/>
          <w:sz w:val="28"/>
          <w:szCs w:val="28"/>
          <w:lang w:val="uk-UA" w:eastAsia="en-US"/>
        </w:rPr>
        <w:t>], 2018</w:t>
      </w:r>
    </w:p>
    <w:p w:rsidR="00E63655" w:rsidRDefault="00E63655" w:rsidP="00E63655">
      <w:pPr>
        <w:rPr>
          <w:rFonts w:ascii="Times New Roman" w:eastAsia="Times New Roman" w:hAnsi="Times New Roman" w:cs="Times New Roman"/>
          <w:b/>
          <w:bCs/>
          <w:kern w:val="0"/>
          <w:sz w:val="28"/>
          <w:szCs w:val="28"/>
          <w:lang w:val="uk-UA" w:eastAsia="en-US"/>
        </w:rPr>
      </w:pPr>
    </w:p>
    <w:p w:rsidR="00E63655" w:rsidRDefault="00E63655" w:rsidP="00E63655">
      <w:pPr>
        <w:rPr>
          <w:rFonts w:ascii="Times New Roman" w:eastAsia="Times New Roman" w:hAnsi="Times New Roman" w:cs="Times New Roman"/>
          <w:b/>
          <w:bCs/>
          <w:kern w:val="0"/>
          <w:sz w:val="28"/>
          <w:szCs w:val="28"/>
          <w:lang w:val="uk-UA" w:eastAsia="en-US"/>
        </w:rPr>
      </w:pPr>
    </w:p>
    <w:p w:rsidR="00E63655" w:rsidRPr="00E63655" w:rsidRDefault="00E63655" w:rsidP="00E63655">
      <w:pPr>
        <w:shd w:val="clear" w:color="auto" w:fill="FFFFFF"/>
        <w:tabs>
          <w:tab w:val="clear" w:pos="709"/>
        </w:tabs>
        <w:suppressAutoHyphens w:val="0"/>
        <w:autoSpaceDE w:val="0"/>
        <w:autoSpaceDN w:val="0"/>
        <w:adjustRightInd w:val="0"/>
        <w:spacing w:after="0" w:line="322" w:lineRule="exact"/>
        <w:ind w:left="86" w:firstLine="0"/>
        <w:jc w:val="center"/>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ФЕДЕРАЛЬНОЕ ГОСУДАРСТВЕННОЕ БЮДЖЕТНОЕ</w:t>
      </w:r>
    </w:p>
    <w:p w:rsidR="00E63655" w:rsidRPr="00E63655" w:rsidRDefault="00E63655" w:rsidP="00E63655">
      <w:pPr>
        <w:shd w:val="clear" w:color="auto" w:fill="FFFFFF"/>
        <w:tabs>
          <w:tab w:val="clear" w:pos="709"/>
        </w:tabs>
        <w:suppressAutoHyphens w:val="0"/>
        <w:autoSpaceDE w:val="0"/>
        <w:autoSpaceDN w:val="0"/>
        <w:adjustRightInd w:val="0"/>
        <w:spacing w:after="0" w:line="322" w:lineRule="exact"/>
        <w:ind w:left="77" w:firstLine="0"/>
        <w:jc w:val="center"/>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spacing w:val="-1"/>
          <w:kern w:val="0"/>
          <w:sz w:val="28"/>
          <w:szCs w:val="28"/>
          <w:lang w:eastAsia="ru-RU"/>
        </w:rPr>
        <w:t>ОБРАЗОВАТЕЛЬНОЕ УЧРЕЖДЕНИЕ ВЫСШЕГО ОБРАЗОВАНИЯ</w:t>
      </w:r>
    </w:p>
    <w:p w:rsidR="00E63655" w:rsidRPr="00E63655" w:rsidRDefault="00E63655" w:rsidP="00E63655">
      <w:pPr>
        <w:shd w:val="clear" w:color="auto" w:fill="FFFFFF"/>
        <w:tabs>
          <w:tab w:val="clear" w:pos="709"/>
        </w:tabs>
        <w:suppressAutoHyphens w:val="0"/>
        <w:autoSpaceDE w:val="0"/>
        <w:autoSpaceDN w:val="0"/>
        <w:adjustRightInd w:val="0"/>
        <w:spacing w:after="0" w:line="322" w:lineRule="exact"/>
        <w:ind w:left="82" w:firstLine="0"/>
        <w:jc w:val="center"/>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«ЧЕЧЕНСКИЙ ГОСУДАРСТВЕННЫЙ ПЕДАГОГИЧЕСКИЙ</w:t>
      </w:r>
    </w:p>
    <w:p w:rsidR="00E63655" w:rsidRPr="00E63655" w:rsidRDefault="00E63655" w:rsidP="00E63655">
      <w:pPr>
        <w:shd w:val="clear" w:color="auto" w:fill="FFFFFF"/>
        <w:tabs>
          <w:tab w:val="clear" w:pos="709"/>
        </w:tabs>
        <w:suppressAutoHyphens w:val="0"/>
        <w:autoSpaceDE w:val="0"/>
        <w:autoSpaceDN w:val="0"/>
        <w:adjustRightInd w:val="0"/>
        <w:spacing w:after="0" w:line="322" w:lineRule="exact"/>
        <w:ind w:left="82" w:firstLine="0"/>
        <w:jc w:val="center"/>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УНИВЕРСИТЕТ»</w:t>
      </w:r>
    </w:p>
    <w:p w:rsidR="00E63655" w:rsidRPr="00E63655" w:rsidRDefault="00E63655" w:rsidP="00E63655">
      <w:pPr>
        <w:shd w:val="clear" w:color="auto" w:fill="FFFFFF"/>
        <w:tabs>
          <w:tab w:val="clear" w:pos="709"/>
        </w:tabs>
        <w:suppressAutoHyphens w:val="0"/>
        <w:autoSpaceDE w:val="0"/>
        <w:autoSpaceDN w:val="0"/>
        <w:adjustRightInd w:val="0"/>
        <w:spacing w:before="475" w:after="0" w:line="240" w:lineRule="auto"/>
        <w:ind w:firstLine="0"/>
        <w:jc w:val="righ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i/>
          <w:iCs/>
          <w:spacing w:val="-2"/>
          <w:kern w:val="0"/>
          <w:sz w:val="28"/>
          <w:szCs w:val="28"/>
          <w:lang w:eastAsia="ru-RU"/>
        </w:rPr>
        <w:t>На правах рукописи</w:t>
      </w:r>
    </w:p>
    <w:p w:rsidR="00E63655" w:rsidRPr="00E63655" w:rsidRDefault="00E63655" w:rsidP="00E63655">
      <w:pPr>
        <w:shd w:val="clear" w:color="auto" w:fill="FFFFFF"/>
        <w:tabs>
          <w:tab w:val="clear" w:pos="709"/>
        </w:tabs>
        <w:suppressAutoHyphens w:val="0"/>
        <w:autoSpaceDE w:val="0"/>
        <w:autoSpaceDN w:val="0"/>
        <w:adjustRightInd w:val="0"/>
        <w:spacing w:before="1483" w:after="0" w:line="485" w:lineRule="exact"/>
        <w:ind w:left="3034" w:right="3168" w:hanging="48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spacing w:val="-3"/>
          <w:kern w:val="0"/>
          <w:sz w:val="28"/>
          <w:szCs w:val="28"/>
          <w:lang w:eastAsia="ru-RU"/>
        </w:rPr>
        <w:t xml:space="preserve">АБДУЛШЕХИДОВА </w:t>
      </w:r>
      <w:r w:rsidRPr="00E63655">
        <w:rPr>
          <w:rFonts w:ascii="Times New Roman" w:eastAsia="Times New Roman" w:hAnsi="Times New Roman" w:cs="Times New Roman"/>
          <w:b/>
          <w:bCs/>
          <w:kern w:val="0"/>
          <w:sz w:val="28"/>
          <w:szCs w:val="28"/>
          <w:lang w:eastAsia="ru-RU"/>
        </w:rPr>
        <w:t>Хеда Эдиевна</w:t>
      </w:r>
    </w:p>
    <w:p w:rsidR="00E63655" w:rsidRPr="00E63655" w:rsidRDefault="00E63655" w:rsidP="00E63655">
      <w:pPr>
        <w:shd w:val="clear" w:color="auto" w:fill="FFFFFF"/>
        <w:tabs>
          <w:tab w:val="clear" w:pos="709"/>
        </w:tabs>
        <w:suppressAutoHyphens w:val="0"/>
        <w:autoSpaceDE w:val="0"/>
        <w:autoSpaceDN w:val="0"/>
        <w:adjustRightInd w:val="0"/>
        <w:spacing w:before="480" w:after="0" w:line="480" w:lineRule="exact"/>
        <w:ind w:right="768" w:firstLine="0"/>
        <w:jc w:val="center"/>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ПРОЕКТНАЯ ДЕЯТЕЛЬНОСТЬ КАК СРЕДСТВО</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right="768" w:firstLine="0"/>
        <w:jc w:val="center"/>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ФОРМИРОВАНИЯ ПОЗНАВАТЕЛЬНОЙ АКТИВНОСТИ</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right="768" w:firstLine="0"/>
        <w:jc w:val="center"/>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МЛАДШИХ ШКОЛЬНИКОВ</w:t>
      </w:r>
    </w:p>
    <w:p w:rsidR="00E63655" w:rsidRPr="00E63655" w:rsidRDefault="00E63655" w:rsidP="00E63655">
      <w:pPr>
        <w:shd w:val="clear" w:color="auto" w:fill="FFFFFF"/>
        <w:tabs>
          <w:tab w:val="clear" w:pos="709"/>
        </w:tabs>
        <w:suppressAutoHyphens w:val="0"/>
        <w:autoSpaceDE w:val="0"/>
        <w:autoSpaceDN w:val="0"/>
        <w:adjustRightInd w:val="0"/>
        <w:spacing w:before="605" w:after="0" w:line="240" w:lineRule="auto"/>
        <w:ind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spacing w:val="-1"/>
          <w:kern w:val="0"/>
          <w:sz w:val="28"/>
          <w:szCs w:val="28"/>
          <w:lang w:eastAsia="ru-RU"/>
        </w:rPr>
        <w:t>13.00.01. – Общая педагогика, история педагогики и образования</w:t>
      </w:r>
    </w:p>
    <w:p w:rsidR="00E63655" w:rsidRPr="00E63655" w:rsidRDefault="00E63655" w:rsidP="00E63655">
      <w:pPr>
        <w:shd w:val="clear" w:color="auto" w:fill="FFFFFF"/>
        <w:tabs>
          <w:tab w:val="clear" w:pos="709"/>
        </w:tabs>
        <w:suppressAutoHyphens w:val="0"/>
        <w:autoSpaceDE w:val="0"/>
        <w:autoSpaceDN w:val="0"/>
        <w:adjustRightInd w:val="0"/>
        <w:spacing w:before="1128" w:after="0" w:line="240" w:lineRule="auto"/>
        <w:ind w:left="2808"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spacing w:val="-2"/>
          <w:kern w:val="0"/>
          <w:sz w:val="28"/>
          <w:szCs w:val="28"/>
          <w:lang w:eastAsia="ru-RU"/>
        </w:rPr>
        <w:t>ДИССЕРТАЦИЯ</w:t>
      </w:r>
    </w:p>
    <w:p w:rsidR="00E63655" w:rsidRPr="00E63655" w:rsidRDefault="00E63655" w:rsidP="00E63655">
      <w:pPr>
        <w:shd w:val="clear" w:color="auto" w:fill="FFFFFF"/>
        <w:tabs>
          <w:tab w:val="clear" w:pos="709"/>
        </w:tabs>
        <w:suppressAutoHyphens w:val="0"/>
        <w:autoSpaceDE w:val="0"/>
        <w:autoSpaceDN w:val="0"/>
        <w:adjustRightInd w:val="0"/>
        <w:spacing w:before="634" w:after="0" w:line="322" w:lineRule="exact"/>
        <w:ind w:left="2016" w:right="2592" w:firstLine="144"/>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 xml:space="preserve">на соискание ученой степени </w:t>
      </w:r>
      <w:r w:rsidRPr="00E63655">
        <w:rPr>
          <w:rFonts w:ascii="Times New Roman" w:eastAsia="Times New Roman" w:hAnsi="Times New Roman" w:cs="Times New Roman"/>
          <w:spacing w:val="-2"/>
          <w:kern w:val="0"/>
          <w:sz w:val="28"/>
          <w:szCs w:val="28"/>
          <w:lang w:eastAsia="ru-RU"/>
        </w:rPr>
        <w:t>кандидата педагогических наук</w:t>
      </w:r>
    </w:p>
    <w:p w:rsidR="00E63655" w:rsidRPr="00E63655" w:rsidRDefault="00E63655" w:rsidP="00E63655">
      <w:pPr>
        <w:shd w:val="clear" w:color="auto" w:fill="FFFFFF"/>
        <w:tabs>
          <w:tab w:val="clear" w:pos="709"/>
        </w:tabs>
        <w:suppressAutoHyphens w:val="0"/>
        <w:autoSpaceDE w:val="0"/>
        <w:autoSpaceDN w:val="0"/>
        <w:adjustRightInd w:val="0"/>
        <w:spacing w:before="974" w:after="0" w:line="317" w:lineRule="exact"/>
        <w:ind w:left="4334"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i/>
          <w:iCs/>
          <w:kern w:val="0"/>
          <w:sz w:val="28"/>
          <w:szCs w:val="28"/>
          <w:lang w:eastAsia="ru-RU"/>
        </w:rPr>
        <w:t>Научный руководитель –</w:t>
      </w:r>
    </w:p>
    <w:p w:rsidR="00E63655" w:rsidRPr="00E63655" w:rsidRDefault="00E63655" w:rsidP="00E63655">
      <w:pPr>
        <w:shd w:val="clear" w:color="auto" w:fill="FFFFFF"/>
        <w:tabs>
          <w:tab w:val="clear" w:pos="709"/>
        </w:tabs>
        <w:suppressAutoHyphens w:val="0"/>
        <w:autoSpaceDE w:val="0"/>
        <w:autoSpaceDN w:val="0"/>
        <w:adjustRightInd w:val="0"/>
        <w:spacing w:after="0" w:line="317" w:lineRule="exact"/>
        <w:ind w:left="4334" w:right="288"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 xml:space="preserve">доктор педагогических наук </w:t>
      </w:r>
      <w:r w:rsidRPr="00E63655">
        <w:rPr>
          <w:rFonts w:ascii="Times New Roman" w:eastAsia="Times New Roman" w:hAnsi="Times New Roman" w:cs="Times New Roman"/>
          <w:spacing w:val="-2"/>
          <w:kern w:val="0"/>
          <w:sz w:val="28"/>
          <w:szCs w:val="28"/>
          <w:lang w:eastAsia="ru-RU"/>
        </w:rPr>
        <w:t xml:space="preserve">профессор </w:t>
      </w:r>
      <w:r w:rsidRPr="00E63655">
        <w:rPr>
          <w:rFonts w:ascii="Times New Roman" w:eastAsia="Times New Roman" w:hAnsi="Times New Roman" w:cs="Times New Roman"/>
          <w:b/>
          <w:bCs/>
          <w:spacing w:val="-2"/>
          <w:kern w:val="0"/>
          <w:sz w:val="28"/>
          <w:szCs w:val="28"/>
          <w:lang w:eastAsia="ru-RU"/>
        </w:rPr>
        <w:t>Абдуразакова Д.М.</w:t>
      </w:r>
    </w:p>
    <w:p w:rsidR="00E63655" w:rsidRPr="00E63655" w:rsidRDefault="00E63655" w:rsidP="00E63655">
      <w:pPr>
        <w:shd w:val="clear" w:color="auto" w:fill="FFFFFF"/>
        <w:tabs>
          <w:tab w:val="clear" w:pos="709"/>
        </w:tabs>
        <w:suppressAutoHyphens w:val="0"/>
        <w:autoSpaceDE w:val="0"/>
        <w:autoSpaceDN w:val="0"/>
        <w:adjustRightInd w:val="0"/>
        <w:spacing w:before="1930" w:after="0" w:line="240" w:lineRule="auto"/>
        <w:ind w:left="2563"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spacing w:val="-2"/>
          <w:kern w:val="0"/>
          <w:sz w:val="28"/>
          <w:szCs w:val="28"/>
          <w:lang w:eastAsia="ru-RU"/>
        </w:rPr>
        <w:t>МАХАЧКАЛА - 2018</w:t>
      </w:r>
    </w:p>
    <w:p w:rsidR="00E63655" w:rsidRPr="00E63655" w:rsidRDefault="00E63655" w:rsidP="00E63655">
      <w:pPr>
        <w:shd w:val="clear" w:color="auto" w:fill="FFFFFF"/>
        <w:tabs>
          <w:tab w:val="clear" w:pos="709"/>
        </w:tabs>
        <w:suppressAutoHyphens w:val="0"/>
        <w:autoSpaceDE w:val="0"/>
        <w:autoSpaceDN w:val="0"/>
        <w:adjustRightInd w:val="0"/>
        <w:spacing w:before="1930" w:after="0" w:line="240" w:lineRule="auto"/>
        <w:ind w:left="2563" w:firstLine="0"/>
        <w:jc w:val="left"/>
        <w:rPr>
          <w:rFonts w:ascii="Times New Roman" w:eastAsia="Times New Roman" w:hAnsi="Times New Roman" w:cs="Times New Roman"/>
          <w:kern w:val="0"/>
          <w:sz w:val="20"/>
          <w:szCs w:val="20"/>
          <w:lang w:eastAsia="ru-RU"/>
        </w:rPr>
        <w:sectPr w:rsidR="00E63655" w:rsidRPr="00E63655">
          <w:type w:val="continuous"/>
          <w:pgSz w:w="11909" w:h="16834"/>
          <w:pgMar w:top="1248" w:right="854" w:bottom="360" w:left="2472" w:header="720" w:footer="720" w:gutter="0"/>
          <w:cols w:space="60"/>
          <w:noEndnote/>
        </w:sectPr>
      </w:pPr>
    </w:p>
    <w:p w:rsidR="00E63655" w:rsidRPr="00E63655" w:rsidRDefault="00E63655" w:rsidP="00E63655">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Arial"/>
          <w:kern w:val="0"/>
          <w:lang w:eastAsia="ru-RU"/>
        </w:rPr>
        <w:t>2</w:t>
      </w:r>
    </w:p>
    <w:p w:rsidR="00E63655" w:rsidRPr="00E63655" w:rsidRDefault="00E63655" w:rsidP="00E63655">
      <w:pPr>
        <w:shd w:val="clear" w:color="auto" w:fill="FFFFFF"/>
        <w:tabs>
          <w:tab w:val="clear" w:pos="709"/>
        </w:tabs>
        <w:suppressAutoHyphens w:val="0"/>
        <w:autoSpaceDE w:val="0"/>
        <w:autoSpaceDN w:val="0"/>
        <w:adjustRightInd w:val="0"/>
        <w:spacing w:before="274" w:after="0" w:line="240" w:lineRule="auto"/>
        <w:ind w:right="5"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Times New Roman"/>
          <w:b/>
          <w:bCs/>
          <w:kern w:val="0"/>
          <w:sz w:val="28"/>
          <w:szCs w:val="28"/>
          <w:lang w:eastAsia="ru-RU"/>
        </w:rPr>
        <w:t>СОДЕРЖАНИЕ</w:t>
      </w:r>
    </w:p>
    <w:p w:rsidR="00E63655" w:rsidRPr="00E63655" w:rsidRDefault="00E63655" w:rsidP="00E63655">
      <w:pPr>
        <w:shd w:val="clear" w:color="auto" w:fill="FFFFFF"/>
        <w:tabs>
          <w:tab w:val="clear" w:pos="709"/>
          <w:tab w:val="left" w:leader="dot" w:pos="9206"/>
        </w:tabs>
        <w:suppressAutoHyphens w:val="0"/>
        <w:autoSpaceDE w:val="0"/>
        <w:autoSpaceDN w:val="0"/>
        <w:adjustRightInd w:val="0"/>
        <w:spacing w:before="307" w:after="0" w:line="480" w:lineRule="exact"/>
        <w:ind w:left="850"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spacing w:val="-2"/>
          <w:kern w:val="0"/>
          <w:sz w:val="28"/>
          <w:szCs w:val="28"/>
          <w:lang w:eastAsia="ru-RU"/>
        </w:rPr>
        <w:t xml:space="preserve">ВВЕДЕНИЕ </w:t>
      </w:r>
      <w:r w:rsidRPr="00E63655">
        <w:rPr>
          <w:rFonts w:ascii="Times New Roman" w:eastAsia="Times New Roman" w:hAnsi="Times New Roman" w:cs="Times New Roman"/>
          <w:kern w:val="0"/>
          <w:sz w:val="28"/>
          <w:szCs w:val="28"/>
          <w:lang w:eastAsia="ru-RU"/>
        </w:rPr>
        <w:tab/>
        <w:t xml:space="preserve"> 3</w:t>
      </w:r>
    </w:p>
    <w:p w:rsidR="00E63655" w:rsidRPr="00E63655" w:rsidRDefault="00E63655" w:rsidP="00E63655">
      <w:pPr>
        <w:shd w:val="clear" w:color="auto" w:fill="FFFFFF"/>
        <w:tabs>
          <w:tab w:val="clear" w:pos="709"/>
          <w:tab w:val="left" w:leader="dot" w:pos="9034"/>
        </w:tabs>
        <w:suppressAutoHyphens w:val="0"/>
        <w:autoSpaceDE w:val="0"/>
        <w:autoSpaceDN w:val="0"/>
        <w:adjustRightInd w:val="0"/>
        <w:spacing w:before="10" w:after="0" w:line="480" w:lineRule="exact"/>
        <w:ind w:firstLine="850"/>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ГЛАВА 1. ТЕОРЕТИЧЕСКИЕ ОСНОВЫ ПРОЕКТНОЙ ДЕЯ</w:t>
      </w:r>
      <w:r w:rsidRPr="00E63655">
        <w:rPr>
          <w:rFonts w:ascii="Times New Roman" w:eastAsia="Times New Roman" w:hAnsi="Times New Roman" w:cs="Times New Roman"/>
          <w:b/>
          <w:bCs/>
          <w:kern w:val="0"/>
          <w:sz w:val="28"/>
          <w:szCs w:val="28"/>
          <w:lang w:eastAsia="ru-RU"/>
        </w:rPr>
        <w:softHyphen/>
      </w:r>
      <w:r w:rsidRPr="00E63655">
        <w:rPr>
          <w:rFonts w:ascii="Times New Roman" w:eastAsia="Times New Roman" w:hAnsi="Times New Roman" w:cs="Times New Roman"/>
          <w:b/>
          <w:bCs/>
          <w:kern w:val="0"/>
          <w:sz w:val="28"/>
          <w:szCs w:val="28"/>
          <w:lang w:eastAsia="ru-RU"/>
        </w:rPr>
        <w:br/>
        <w:t>ТЕЛЬНОСТИ КАК СРЕДСТВА ФОРМИРОВАНИЯ ПОЗНАВАТЕЛЬ</w:t>
      </w:r>
      <w:r w:rsidRPr="00E63655">
        <w:rPr>
          <w:rFonts w:ascii="Times New Roman" w:eastAsia="Times New Roman" w:hAnsi="Times New Roman" w:cs="Times New Roman"/>
          <w:b/>
          <w:bCs/>
          <w:kern w:val="0"/>
          <w:sz w:val="28"/>
          <w:szCs w:val="28"/>
          <w:lang w:eastAsia="ru-RU"/>
        </w:rPr>
        <w:softHyphen/>
      </w:r>
      <w:r w:rsidRPr="00E63655">
        <w:rPr>
          <w:rFonts w:ascii="Times New Roman" w:eastAsia="Times New Roman" w:hAnsi="Times New Roman" w:cs="Times New Roman"/>
          <w:b/>
          <w:bCs/>
          <w:kern w:val="0"/>
          <w:sz w:val="28"/>
          <w:szCs w:val="28"/>
          <w:lang w:eastAsia="ru-RU"/>
        </w:rPr>
        <w:br/>
      </w:r>
      <w:r w:rsidRPr="00E63655">
        <w:rPr>
          <w:rFonts w:ascii="Times New Roman" w:eastAsia="Times New Roman" w:hAnsi="Times New Roman" w:cs="Times New Roman"/>
          <w:b/>
          <w:bCs/>
          <w:spacing w:val="-2"/>
          <w:kern w:val="0"/>
          <w:sz w:val="28"/>
          <w:szCs w:val="28"/>
          <w:lang w:eastAsia="ru-RU"/>
        </w:rPr>
        <w:t xml:space="preserve">НОЙ АКТИВНОСТИ МЛАДШИХ ШКОЛЬНИКОВ </w:t>
      </w:r>
      <w:r w:rsidRPr="00E63655">
        <w:rPr>
          <w:rFonts w:ascii="Times New Roman" w:eastAsia="Times New Roman" w:hAnsi="Times New Roman" w:cs="Times New Roman"/>
          <w:kern w:val="0"/>
          <w:sz w:val="28"/>
          <w:szCs w:val="28"/>
          <w:lang w:eastAsia="ru-RU"/>
        </w:rPr>
        <w:tab/>
        <w:t xml:space="preserve"> 14</w:t>
      </w:r>
    </w:p>
    <w:p w:rsidR="00E63655" w:rsidRPr="00E63655" w:rsidRDefault="00E63655" w:rsidP="00E63655">
      <w:pPr>
        <w:numPr>
          <w:ilvl w:val="0"/>
          <w:numId w:val="11"/>
        </w:numPr>
        <w:shd w:val="clear" w:color="auto" w:fill="FFFFFF"/>
        <w:tabs>
          <w:tab w:val="clear" w:pos="709"/>
          <w:tab w:val="left" w:pos="1416"/>
        </w:tabs>
        <w:suppressAutoHyphens w:val="0"/>
        <w:autoSpaceDE w:val="0"/>
        <w:autoSpaceDN w:val="0"/>
        <w:adjustRightInd w:val="0"/>
        <w:spacing w:after="0" w:line="480" w:lineRule="exact"/>
        <w:ind w:firstLine="850"/>
        <w:jc w:val="left"/>
        <w:rPr>
          <w:rFonts w:ascii="Times New Roman" w:eastAsia="Times New Roman" w:hAnsi="Times New Roman" w:cs="Times New Roman"/>
          <w:spacing w:val="-1"/>
          <w:kern w:val="0"/>
          <w:sz w:val="28"/>
          <w:szCs w:val="28"/>
          <w:lang w:eastAsia="ru-RU"/>
        </w:rPr>
      </w:pPr>
      <w:r w:rsidRPr="00E63655">
        <w:rPr>
          <w:rFonts w:ascii="Times New Roman" w:eastAsia="Times New Roman" w:hAnsi="Times New Roman" w:cs="Times New Roman"/>
          <w:kern w:val="0"/>
          <w:sz w:val="28"/>
          <w:szCs w:val="28"/>
          <w:lang w:eastAsia="ru-RU"/>
        </w:rPr>
        <w:t>Сущность и содержание проектной деятельности как педагогиче</w:t>
      </w:r>
      <w:r w:rsidRPr="00E63655">
        <w:rPr>
          <w:rFonts w:ascii="Times New Roman" w:eastAsia="Times New Roman" w:hAnsi="Times New Roman" w:cs="Times New Roman"/>
          <w:kern w:val="0"/>
          <w:sz w:val="28"/>
          <w:szCs w:val="28"/>
          <w:lang w:eastAsia="ru-RU"/>
        </w:rPr>
        <w:softHyphen/>
        <w:t>ская проблема………....……...………………………………………………….14</w:t>
      </w:r>
    </w:p>
    <w:p w:rsidR="00E63655" w:rsidRPr="00E63655" w:rsidRDefault="00E63655" w:rsidP="00E63655">
      <w:pPr>
        <w:numPr>
          <w:ilvl w:val="0"/>
          <w:numId w:val="11"/>
        </w:numPr>
        <w:shd w:val="clear" w:color="auto" w:fill="FFFFFF"/>
        <w:tabs>
          <w:tab w:val="clear" w:pos="709"/>
          <w:tab w:val="left" w:pos="1416"/>
        </w:tabs>
        <w:suppressAutoHyphens w:val="0"/>
        <w:autoSpaceDE w:val="0"/>
        <w:autoSpaceDN w:val="0"/>
        <w:adjustRightInd w:val="0"/>
        <w:spacing w:before="5" w:after="0" w:line="480" w:lineRule="exact"/>
        <w:ind w:firstLine="850"/>
        <w:jc w:val="left"/>
        <w:rPr>
          <w:rFonts w:ascii="Times New Roman" w:eastAsia="Times New Roman" w:hAnsi="Times New Roman" w:cs="Times New Roman"/>
          <w:spacing w:val="-1"/>
          <w:kern w:val="0"/>
          <w:sz w:val="28"/>
          <w:szCs w:val="28"/>
          <w:lang w:eastAsia="ru-RU"/>
        </w:rPr>
      </w:pPr>
      <w:r w:rsidRPr="00E63655">
        <w:rPr>
          <w:rFonts w:ascii="Times New Roman" w:eastAsia="Times New Roman" w:hAnsi="Times New Roman" w:cs="Times New Roman"/>
          <w:kern w:val="0"/>
          <w:sz w:val="28"/>
          <w:szCs w:val="28"/>
          <w:lang w:eastAsia="ru-RU"/>
        </w:rPr>
        <w:t>Особенности проектной деятельности как средства формирова</w:t>
      </w:r>
      <w:r w:rsidRPr="00E63655">
        <w:rPr>
          <w:rFonts w:ascii="Times New Roman" w:eastAsia="Times New Roman" w:hAnsi="Times New Roman" w:cs="Times New Roman"/>
          <w:kern w:val="0"/>
          <w:sz w:val="28"/>
          <w:szCs w:val="28"/>
          <w:lang w:eastAsia="ru-RU"/>
        </w:rPr>
        <w:softHyphen/>
        <w:t>ния познавательной активности младших школьников……….……..………37</w:t>
      </w:r>
    </w:p>
    <w:p w:rsidR="00E63655" w:rsidRPr="00E63655" w:rsidRDefault="00E63655" w:rsidP="00E63655">
      <w:pPr>
        <w:numPr>
          <w:ilvl w:val="0"/>
          <w:numId w:val="11"/>
        </w:numPr>
        <w:shd w:val="clear" w:color="auto" w:fill="FFFFFF"/>
        <w:tabs>
          <w:tab w:val="clear" w:pos="709"/>
          <w:tab w:val="left" w:pos="1416"/>
        </w:tabs>
        <w:suppressAutoHyphens w:val="0"/>
        <w:autoSpaceDE w:val="0"/>
        <w:autoSpaceDN w:val="0"/>
        <w:adjustRightInd w:val="0"/>
        <w:spacing w:before="5" w:after="0" w:line="480" w:lineRule="exact"/>
        <w:ind w:right="5" w:firstLine="850"/>
        <w:jc w:val="left"/>
        <w:rPr>
          <w:rFonts w:ascii="Times New Roman" w:eastAsia="Times New Roman" w:hAnsi="Times New Roman" w:cs="Times New Roman"/>
          <w:spacing w:val="-1"/>
          <w:kern w:val="0"/>
          <w:sz w:val="28"/>
          <w:szCs w:val="28"/>
          <w:lang w:eastAsia="ru-RU"/>
        </w:rPr>
      </w:pPr>
      <w:r w:rsidRPr="00E63655">
        <w:rPr>
          <w:rFonts w:ascii="Times New Roman" w:eastAsia="Times New Roman" w:hAnsi="Times New Roman" w:cs="Times New Roman"/>
          <w:kern w:val="0"/>
          <w:sz w:val="28"/>
          <w:szCs w:val="28"/>
          <w:lang w:eastAsia="ru-RU"/>
        </w:rPr>
        <w:t>Возможности проектной деятельности в формировании познава</w:t>
      </w:r>
      <w:r w:rsidRPr="00E63655">
        <w:rPr>
          <w:rFonts w:ascii="Times New Roman" w:eastAsia="Times New Roman" w:hAnsi="Times New Roman" w:cs="Times New Roman"/>
          <w:kern w:val="0"/>
          <w:sz w:val="28"/>
          <w:szCs w:val="28"/>
          <w:lang w:eastAsia="ru-RU"/>
        </w:rPr>
        <w:softHyphen/>
        <w:t>тельной активности младших школьников………………………..…………..54</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left="850"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Выводы к первой главе…………………………………………………72</w:t>
      </w:r>
    </w:p>
    <w:p w:rsidR="00E63655" w:rsidRPr="00E63655" w:rsidRDefault="00E63655" w:rsidP="00E63655">
      <w:pPr>
        <w:shd w:val="clear" w:color="auto" w:fill="FFFFFF"/>
        <w:tabs>
          <w:tab w:val="clear" w:pos="709"/>
        </w:tabs>
        <w:suppressAutoHyphens w:val="0"/>
        <w:autoSpaceDE w:val="0"/>
        <w:autoSpaceDN w:val="0"/>
        <w:adjustRightInd w:val="0"/>
        <w:spacing w:before="10" w:after="0" w:line="480" w:lineRule="exact"/>
        <w:ind w:firstLine="850"/>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ГЛАВА II. АНАЛИЗ ОПЫТНО- ЭКСПЕРИМЕНТАЛЬНОЙ РА</w:t>
      </w:r>
      <w:r w:rsidRPr="00E63655">
        <w:rPr>
          <w:rFonts w:ascii="Times New Roman" w:eastAsia="Times New Roman" w:hAnsi="Times New Roman" w:cs="Times New Roman"/>
          <w:b/>
          <w:bCs/>
          <w:kern w:val="0"/>
          <w:sz w:val="28"/>
          <w:szCs w:val="28"/>
          <w:lang w:eastAsia="ru-RU"/>
        </w:rPr>
        <w:softHyphen/>
        <w:t xml:space="preserve">БОТЫ ПО ФОРМИРОВАНИЮ ПОЗНАВАТЕЛЬНОЙ АКТИВНОСТИ </w:t>
      </w:r>
      <w:r w:rsidRPr="00E63655">
        <w:rPr>
          <w:rFonts w:ascii="Times New Roman" w:eastAsia="Times New Roman" w:hAnsi="Times New Roman" w:cs="Times New Roman"/>
          <w:b/>
          <w:bCs/>
          <w:spacing w:val="-1"/>
          <w:kern w:val="0"/>
          <w:sz w:val="28"/>
          <w:szCs w:val="28"/>
          <w:lang w:eastAsia="ru-RU"/>
        </w:rPr>
        <w:t>МЛАДШИХ ШКОЛЬНИКОВ В ПРОЕКТНОЙ ДЕЯТЕЛЬНОСТИ……78</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 xml:space="preserve">2.1. Общая характеристика опытно-экспериментальной работы….…78 </w:t>
      </w:r>
      <w:r w:rsidRPr="00E63655">
        <w:rPr>
          <w:rFonts w:ascii="Times New Roman" w:eastAsia="Times New Roman" w:hAnsi="Times New Roman" w:cs="Times New Roman"/>
          <w:spacing w:val="-2"/>
          <w:kern w:val="0"/>
          <w:sz w:val="28"/>
          <w:szCs w:val="28"/>
          <w:lang w:eastAsia="ru-RU"/>
        </w:rPr>
        <w:t>2.2.Педагогическое  обеспечение  проектной  деятельности  в  формиро</w:t>
      </w:r>
      <w:r w:rsidRPr="00E63655">
        <w:rPr>
          <w:rFonts w:ascii="Times New Roman" w:eastAsia="Times New Roman" w:hAnsi="Times New Roman" w:cs="Times New Roman"/>
          <w:spacing w:val="-2"/>
          <w:kern w:val="0"/>
          <w:sz w:val="28"/>
          <w:szCs w:val="28"/>
          <w:lang w:eastAsia="ru-RU"/>
        </w:rPr>
        <w:softHyphen/>
      </w:r>
      <w:r w:rsidRPr="00E63655">
        <w:rPr>
          <w:rFonts w:ascii="Times New Roman" w:eastAsia="Times New Roman" w:hAnsi="Times New Roman" w:cs="Times New Roman"/>
          <w:spacing w:val="-1"/>
          <w:kern w:val="0"/>
          <w:sz w:val="28"/>
          <w:szCs w:val="28"/>
          <w:lang w:eastAsia="ru-RU"/>
        </w:rPr>
        <w:t xml:space="preserve">вании познавательной активности учащихся……………………...…………107 </w:t>
      </w:r>
      <w:r w:rsidRPr="00E63655">
        <w:rPr>
          <w:rFonts w:ascii="Times New Roman" w:eastAsia="Times New Roman" w:hAnsi="Times New Roman" w:cs="Times New Roman"/>
          <w:kern w:val="0"/>
          <w:sz w:val="28"/>
          <w:szCs w:val="28"/>
          <w:lang w:eastAsia="ru-RU"/>
        </w:rPr>
        <w:t>2.3 Результаты опытно-экспериментальной работы...………………134 Выводы ко второй главе……………………………………………….147</w:t>
      </w:r>
    </w:p>
    <w:p w:rsidR="00E63655" w:rsidRPr="00E63655" w:rsidRDefault="00E63655" w:rsidP="00E63655">
      <w:pPr>
        <w:shd w:val="clear" w:color="auto" w:fill="FFFFFF"/>
        <w:tabs>
          <w:tab w:val="clear" w:pos="709"/>
        </w:tabs>
        <w:suppressAutoHyphens w:val="0"/>
        <w:autoSpaceDE w:val="0"/>
        <w:autoSpaceDN w:val="0"/>
        <w:adjustRightInd w:val="0"/>
        <w:spacing w:before="10" w:after="0" w:line="480" w:lineRule="exact"/>
        <w:ind w:left="850"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spacing w:val="-1"/>
          <w:kern w:val="0"/>
          <w:sz w:val="28"/>
          <w:szCs w:val="28"/>
          <w:lang w:eastAsia="ru-RU"/>
        </w:rPr>
        <w:t xml:space="preserve">ЗАКЛЮЧЕНИЕ ………………………………………………….…...150 </w:t>
      </w:r>
      <w:r w:rsidRPr="00E63655">
        <w:rPr>
          <w:rFonts w:ascii="Times New Roman" w:eastAsia="Times New Roman" w:hAnsi="Times New Roman" w:cs="Times New Roman"/>
          <w:b/>
          <w:bCs/>
          <w:kern w:val="0"/>
          <w:sz w:val="28"/>
          <w:szCs w:val="28"/>
          <w:lang w:eastAsia="ru-RU"/>
        </w:rPr>
        <w:t xml:space="preserve">СПИСОК ИСПОЛЬЗОВАННОЙ ЛИТЕРАТУРЫ………………154 </w:t>
      </w:r>
      <w:r w:rsidRPr="00E63655">
        <w:rPr>
          <w:rFonts w:ascii="Times New Roman" w:eastAsia="Times New Roman" w:hAnsi="Times New Roman" w:cs="Times New Roman"/>
          <w:b/>
          <w:bCs/>
          <w:spacing w:val="-2"/>
          <w:kern w:val="0"/>
          <w:sz w:val="28"/>
          <w:szCs w:val="28"/>
          <w:lang w:eastAsia="ru-RU"/>
        </w:rPr>
        <w:t>ПРИЛОЖЕНИЕ………………………………………………………172</w:t>
      </w:r>
    </w:p>
    <w:p w:rsidR="00E63655" w:rsidRPr="00E63655" w:rsidRDefault="00E63655" w:rsidP="00E63655">
      <w:pPr>
        <w:shd w:val="clear" w:color="auto" w:fill="FFFFFF"/>
        <w:tabs>
          <w:tab w:val="clear" w:pos="709"/>
        </w:tabs>
        <w:suppressAutoHyphens w:val="0"/>
        <w:autoSpaceDE w:val="0"/>
        <w:autoSpaceDN w:val="0"/>
        <w:adjustRightInd w:val="0"/>
        <w:spacing w:before="10" w:after="0" w:line="480" w:lineRule="exact"/>
        <w:ind w:left="850" w:firstLine="0"/>
        <w:jc w:val="left"/>
        <w:rPr>
          <w:rFonts w:ascii="Times New Roman" w:eastAsia="Times New Roman" w:hAnsi="Times New Roman" w:cs="Times New Roman"/>
          <w:kern w:val="0"/>
          <w:sz w:val="20"/>
          <w:szCs w:val="20"/>
          <w:lang w:eastAsia="ru-RU"/>
        </w:rPr>
        <w:sectPr w:rsidR="00E63655" w:rsidRPr="00E63655">
          <w:pgSz w:w="11909" w:h="16834"/>
          <w:pgMar w:top="1440" w:right="850" w:bottom="720" w:left="1704" w:header="720" w:footer="720" w:gutter="0"/>
          <w:cols w:space="60"/>
          <w:noEndnote/>
        </w:sectPr>
      </w:pPr>
    </w:p>
    <w:p w:rsidR="00E63655" w:rsidRPr="00E63655" w:rsidRDefault="00E63655" w:rsidP="00E63655">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Arial"/>
          <w:kern w:val="0"/>
          <w:lang w:eastAsia="ru-RU"/>
        </w:rPr>
        <w:t>3</w:t>
      </w:r>
    </w:p>
    <w:p w:rsidR="00E63655" w:rsidRPr="00E63655" w:rsidRDefault="00E63655" w:rsidP="00E63655">
      <w:pPr>
        <w:shd w:val="clear" w:color="auto" w:fill="FFFFFF"/>
        <w:tabs>
          <w:tab w:val="clear" w:pos="709"/>
        </w:tabs>
        <w:suppressAutoHyphens w:val="0"/>
        <w:autoSpaceDE w:val="0"/>
        <w:autoSpaceDN w:val="0"/>
        <w:adjustRightInd w:val="0"/>
        <w:spacing w:before="274" w:after="0" w:line="240" w:lineRule="auto"/>
        <w:ind w:right="5"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Times New Roman"/>
          <w:b/>
          <w:bCs/>
          <w:kern w:val="0"/>
          <w:sz w:val="28"/>
          <w:szCs w:val="28"/>
          <w:lang w:eastAsia="ru-RU"/>
        </w:rPr>
        <w:t>ВВЕДЕНИЕ</w:t>
      </w:r>
    </w:p>
    <w:p w:rsidR="00E63655" w:rsidRPr="00E63655" w:rsidRDefault="00E63655" w:rsidP="00E63655">
      <w:pPr>
        <w:shd w:val="clear" w:color="auto" w:fill="FFFFFF"/>
        <w:tabs>
          <w:tab w:val="clear" w:pos="709"/>
        </w:tabs>
        <w:suppressAutoHyphens w:val="0"/>
        <w:autoSpaceDE w:val="0"/>
        <w:autoSpaceDN w:val="0"/>
        <w:adjustRightInd w:val="0"/>
        <w:spacing w:before="307"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 xml:space="preserve">Актуальность исследования. </w:t>
      </w:r>
      <w:r w:rsidRPr="00E63655">
        <w:rPr>
          <w:rFonts w:ascii="Times New Roman" w:eastAsia="Times New Roman" w:hAnsi="Times New Roman" w:cs="Times New Roman"/>
          <w:kern w:val="0"/>
          <w:sz w:val="28"/>
          <w:szCs w:val="28"/>
          <w:lang w:eastAsia="ru-RU"/>
        </w:rPr>
        <w:t>Коренные преобразования в системе об</w:t>
      </w:r>
      <w:r w:rsidRPr="00E63655">
        <w:rPr>
          <w:rFonts w:ascii="Times New Roman" w:eastAsia="Times New Roman" w:hAnsi="Times New Roman" w:cs="Times New Roman"/>
          <w:kern w:val="0"/>
          <w:sz w:val="28"/>
          <w:szCs w:val="28"/>
          <w:lang w:eastAsia="ru-RU"/>
        </w:rPr>
        <w:softHyphen/>
        <w:t>разования нашей страны, направленные на обеспечение качества обучения и воспитания учащихся, способных самостоятельно ставить и решать разнооб</w:t>
      </w:r>
      <w:r w:rsidRPr="00E63655">
        <w:rPr>
          <w:rFonts w:ascii="Times New Roman" w:eastAsia="Times New Roman" w:hAnsi="Times New Roman" w:cs="Times New Roman"/>
          <w:kern w:val="0"/>
          <w:sz w:val="28"/>
          <w:szCs w:val="28"/>
          <w:lang w:eastAsia="ru-RU"/>
        </w:rPr>
        <w:softHyphen/>
        <w:t>разные задачи, выдвигать альтернативные решения, активно взаимодейство</w:t>
      </w:r>
      <w:r w:rsidRPr="00E63655">
        <w:rPr>
          <w:rFonts w:ascii="Times New Roman" w:eastAsia="Times New Roman" w:hAnsi="Times New Roman" w:cs="Times New Roman"/>
          <w:kern w:val="0"/>
          <w:sz w:val="28"/>
          <w:szCs w:val="28"/>
          <w:lang w:eastAsia="ru-RU"/>
        </w:rPr>
        <w:softHyphen/>
        <w:t>вать с социумом в различных сферах жизнедеятельности, существенным об</w:t>
      </w:r>
      <w:r w:rsidRPr="00E63655">
        <w:rPr>
          <w:rFonts w:ascii="Times New Roman" w:eastAsia="Times New Roman" w:hAnsi="Times New Roman" w:cs="Times New Roman"/>
          <w:kern w:val="0"/>
          <w:sz w:val="28"/>
          <w:szCs w:val="28"/>
          <w:lang w:eastAsia="ru-RU"/>
        </w:rPr>
        <w:softHyphen/>
        <w:t>разом повлияли на требования общества к школе. В Законе «Об образовании в РФ», Национальной доктрине образования в Российской Федерации до 2025 года; Федеральном государственном образовательном стандарте начального общего образования</w:t>
      </w:r>
      <w:r w:rsidRPr="00E63655">
        <w:rPr>
          <w:rFonts w:ascii="Times New Roman" w:eastAsia="Times New Roman" w:hAnsi="Times New Roman" w:cs="Times New Roman"/>
          <w:b/>
          <w:bCs/>
          <w:kern w:val="0"/>
          <w:sz w:val="28"/>
          <w:szCs w:val="28"/>
          <w:lang w:eastAsia="ru-RU"/>
        </w:rPr>
        <w:t xml:space="preserve">, </w:t>
      </w:r>
      <w:r w:rsidRPr="00E63655">
        <w:rPr>
          <w:rFonts w:ascii="Times New Roman" w:eastAsia="Times New Roman" w:hAnsi="Times New Roman" w:cs="Times New Roman"/>
          <w:kern w:val="0"/>
          <w:sz w:val="28"/>
          <w:szCs w:val="28"/>
          <w:lang w:eastAsia="ru-RU"/>
        </w:rPr>
        <w:t>утвержденный приказом Министерства об</w:t>
      </w:r>
      <w:r w:rsidRPr="00E63655">
        <w:rPr>
          <w:rFonts w:ascii="Times New Roman" w:eastAsia="Times New Roman" w:hAnsi="Times New Roman" w:cs="Times New Roman"/>
          <w:kern w:val="0"/>
          <w:sz w:val="28"/>
          <w:szCs w:val="28"/>
          <w:lang w:eastAsia="ru-RU"/>
        </w:rPr>
        <w:softHyphen/>
        <w:t>разования и науки Российской Федерации от 06.10.2009 № 373 с изменения</w:t>
      </w:r>
      <w:r w:rsidRPr="00E63655">
        <w:rPr>
          <w:rFonts w:ascii="Times New Roman" w:eastAsia="Times New Roman" w:hAnsi="Times New Roman" w:cs="Times New Roman"/>
          <w:kern w:val="0"/>
          <w:sz w:val="28"/>
          <w:szCs w:val="28"/>
          <w:lang w:eastAsia="ru-RU"/>
        </w:rPr>
        <w:softHyphen/>
        <w:t>ми (Приказ Министерства образования и науки РФ № 2357 от 22.09.2011г.) подчеркивается важность вовлечения учащихся школ в проектную и иссле</w:t>
      </w:r>
      <w:r w:rsidRPr="00E63655">
        <w:rPr>
          <w:rFonts w:ascii="Times New Roman" w:eastAsia="Times New Roman" w:hAnsi="Times New Roman" w:cs="Times New Roman"/>
          <w:kern w:val="0"/>
          <w:sz w:val="28"/>
          <w:szCs w:val="28"/>
          <w:lang w:eastAsia="ru-RU"/>
        </w:rPr>
        <w:softHyphen/>
        <w:t>довательскую деятельность, которая способствует развитию культуры ум</w:t>
      </w:r>
      <w:r w:rsidRPr="00E63655">
        <w:rPr>
          <w:rFonts w:ascii="Times New Roman" w:eastAsia="Times New Roman" w:hAnsi="Times New Roman" w:cs="Times New Roman"/>
          <w:kern w:val="0"/>
          <w:sz w:val="28"/>
          <w:szCs w:val="28"/>
          <w:lang w:eastAsia="ru-RU"/>
        </w:rPr>
        <w:softHyphen/>
        <w:t>ственного труда, коммуникабельности, ответственности, умений вести сов</w:t>
      </w:r>
      <w:r w:rsidRPr="00E63655">
        <w:rPr>
          <w:rFonts w:ascii="Times New Roman" w:eastAsia="Times New Roman" w:hAnsi="Times New Roman" w:cs="Times New Roman"/>
          <w:kern w:val="0"/>
          <w:sz w:val="28"/>
          <w:szCs w:val="28"/>
          <w:lang w:eastAsia="ru-RU"/>
        </w:rPr>
        <w:softHyphen/>
        <w:t>местную деятельность.</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Системно-деятельностный подход, являющийся основой ФГОС НОО, предполагает переход к стратегии социального проектирования и конструи</w:t>
      </w:r>
      <w:r w:rsidRPr="00E63655">
        <w:rPr>
          <w:rFonts w:ascii="Times New Roman" w:eastAsia="Times New Roman" w:hAnsi="Times New Roman" w:cs="Times New Roman"/>
          <w:kern w:val="0"/>
          <w:sz w:val="28"/>
          <w:szCs w:val="28"/>
          <w:lang w:eastAsia="ru-RU"/>
        </w:rPr>
        <w:softHyphen/>
        <w:t>рования в системе образования на основе разработки содержания и техноло</w:t>
      </w:r>
      <w:r w:rsidRPr="00E63655">
        <w:rPr>
          <w:rFonts w:ascii="Times New Roman" w:eastAsia="Times New Roman" w:hAnsi="Times New Roman" w:cs="Times New Roman"/>
          <w:kern w:val="0"/>
          <w:sz w:val="28"/>
          <w:szCs w:val="28"/>
          <w:lang w:eastAsia="ru-RU"/>
        </w:rPr>
        <w:softHyphen/>
        <w:t>гий образования, определяющих пути и способы достижения социально же</w:t>
      </w:r>
      <w:r w:rsidRPr="00E63655">
        <w:rPr>
          <w:rFonts w:ascii="Times New Roman" w:eastAsia="Times New Roman" w:hAnsi="Times New Roman" w:cs="Times New Roman"/>
          <w:kern w:val="0"/>
          <w:sz w:val="28"/>
          <w:szCs w:val="28"/>
          <w:lang w:eastAsia="ru-RU"/>
        </w:rPr>
        <w:softHyphen/>
        <w:t>лаемого уровня (результата) личностного и познавательного развития обуча</w:t>
      </w:r>
      <w:r w:rsidRPr="00E63655">
        <w:rPr>
          <w:rFonts w:ascii="Times New Roman" w:eastAsia="Times New Roman" w:hAnsi="Times New Roman" w:cs="Times New Roman"/>
          <w:kern w:val="0"/>
          <w:sz w:val="28"/>
          <w:szCs w:val="28"/>
          <w:lang w:eastAsia="ru-RU"/>
        </w:rPr>
        <w:softHyphen/>
        <w:t>ющихся. Одной из технологий образования, способствующей формированию познавательной активности учащихся является проектная деятельность, в хо</w:t>
      </w:r>
      <w:r w:rsidRPr="00E63655">
        <w:rPr>
          <w:rFonts w:ascii="Times New Roman" w:eastAsia="Times New Roman" w:hAnsi="Times New Roman" w:cs="Times New Roman"/>
          <w:kern w:val="0"/>
          <w:sz w:val="28"/>
          <w:szCs w:val="28"/>
          <w:lang w:eastAsia="ru-RU"/>
        </w:rPr>
        <w:softHyphen/>
        <w:t>де которой происходит изменение личности учащихся. В проектной деятель</w:t>
      </w:r>
      <w:r w:rsidRPr="00E63655">
        <w:rPr>
          <w:rFonts w:ascii="Times New Roman" w:eastAsia="Times New Roman" w:hAnsi="Times New Roman" w:cs="Times New Roman"/>
          <w:kern w:val="0"/>
          <w:sz w:val="28"/>
          <w:szCs w:val="28"/>
          <w:lang w:eastAsia="ru-RU"/>
        </w:rPr>
        <w:softHyphen/>
        <w:t>ности учащиеся приобретают новые способности: распознавать проблему, преобразовывать ее в цель своей деятельности, разрабатывать план достиже</w:t>
      </w:r>
      <w:r w:rsidRPr="00E63655">
        <w:rPr>
          <w:rFonts w:ascii="Times New Roman" w:eastAsia="Times New Roman" w:hAnsi="Times New Roman" w:cs="Times New Roman"/>
          <w:kern w:val="0"/>
          <w:sz w:val="28"/>
          <w:szCs w:val="28"/>
          <w:lang w:eastAsia="ru-RU"/>
        </w:rPr>
        <w:softHyphen/>
        <w:t>ния выдвинутой цели, осуществлять его, добиваться результата, анализиро</w:t>
      </w:r>
      <w:r w:rsidRPr="00E63655">
        <w:rPr>
          <w:rFonts w:ascii="Times New Roman" w:eastAsia="Times New Roman" w:hAnsi="Times New Roman" w:cs="Times New Roman"/>
          <w:kern w:val="0"/>
          <w:sz w:val="28"/>
          <w:szCs w:val="28"/>
          <w:lang w:eastAsia="ru-RU"/>
        </w:rPr>
        <w:softHyphen/>
        <w:t>вать свои успехи и промахи, чтобы не допускать их в будущем.</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spacing w:val="-6"/>
          <w:kern w:val="0"/>
          <w:sz w:val="28"/>
          <w:szCs w:val="28"/>
          <w:lang w:eastAsia="ru-RU"/>
        </w:rPr>
        <w:t xml:space="preserve">Степень   научной   разработанности   проблемы.  </w:t>
      </w:r>
      <w:r w:rsidRPr="00E63655">
        <w:rPr>
          <w:rFonts w:ascii="Times New Roman" w:eastAsia="Times New Roman" w:hAnsi="Times New Roman" w:cs="Times New Roman"/>
          <w:spacing w:val="-6"/>
          <w:kern w:val="0"/>
          <w:sz w:val="28"/>
          <w:szCs w:val="28"/>
          <w:lang w:eastAsia="ru-RU"/>
        </w:rPr>
        <w:t>Проблема  проектной</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kern w:val="0"/>
          <w:sz w:val="20"/>
          <w:szCs w:val="20"/>
          <w:lang w:eastAsia="ru-RU"/>
        </w:rPr>
        <w:sectPr w:rsidR="00E63655" w:rsidRPr="00E63655">
          <w:pgSz w:w="11909" w:h="16834"/>
          <w:pgMar w:top="1073" w:right="850" w:bottom="360" w:left="1704" w:header="720" w:footer="720" w:gutter="0"/>
          <w:cols w:space="60"/>
          <w:noEndnote/>
        </w:sectPr>
      </w:pPr>
    </w:p>
    <w:p w:rsidR="00E63655" w:rsidRPr="00E63655" w:rsidRDefault="00E63655" w:rsidP="00E63655">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Arial"/>
          <w:kern w:val="0"/>
          <w:lang w:eastAsia="ru-RU"/>
        </w:rPr>
        <w:t>4</w:t>
      </w:r>
    </w:p>
    <w:p w:rsidR="00E63655" w:rsidRPr="00E63655" w:rsidRDefault="00E63655" w:rsidP="00E63655">
      <w:pPr>
        <w:shd w:val="clear" w:color="auto" w:fill="FFFFFF"/>
        <w:tabs>
          <w:tab w:val="clear" w:pos="709"/>
          <w:tab w:val="left" w:pos="2016"/>
          <w:tab w:val="left" w:pos="4171"/>
          <w:tab w:val="left" w:pos="4781"/>
          <w:tab w:val="left" w:pos="5683"/>
          <w:tab w:val="left" w:pos="7805"/>
        </w:tabs>
        <w:suppressAutoHyphens w:val="0"/>
        <w:autoSpaceDE w:val="0"/>
        <w:autoSpaceDN w:val="0"/>
        <w:adjustRightInd w:val="0"/>
        <w:spacing w:before="144" w:after="0" w:line="480" w:lineRule="exact"/>
        <w:ind w:firstLine="0"/>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деятельности как средства формирования познавательной активности уча</w:t>
      </w:r>
      <w:r w:rsidRPr="00E63655">
        <w:rPr>
          <w:rFonts w:ascii="Times New Roman" w:eastAsia="Times New Roman" w:hAnsi="Times New Roman" w:cs="Times New Roman"/>
          <w:kern w:val="0"/>
          <w:sz w:val="28"/>
          <w:szCs w:val="28"/>
          <w:lang w:eastAsia="ru-RU"/>
        </w:rPr>
        <w:softHyphen/>
      </w:r>
      <w:r w:rsidRPr="00E63655">
        <w:rPr>
          <w:rFonts w:ascii="Times New Roman" w:eastAsia="Times New Roman" w:hAnsi="Times New Roman" w:cs="Times New Roman"/>
          <w:kern w:val="0"/>
          <w:sz w:val="28"/>
          <w:szCs w:val="28"/>
          <w:lang w:eastAsia="ru-RU"/>
        </w:rPr>
        <w:br/>
        <w:t>щихся всегда была одной из ведущих в педагогической науке. В исследова</w:t>
      </w:r>
      <w:r w:rsidRPr="00E63655">
        <w:rPr>
          <w:rFonts w:ascii="Times New Roman" w:eastAsia="Times New Roman" w:hAnsi="Times New Roman" w:cs="Times New Roman"/>
          <w:kern w:val="0"/>
          <w:sz w:val="28"/>
          <w:szCs w:val="28"/>
          <w:lang w:eastAsia="ru-RU"/>
        </w:rPr>
        <w:softHyphen/>
      </w:r>
      <w:r w:rsidRPr="00E63655">
        <w:rPr>
          <w:rFonts w:ascii="Times New Roman" w:eastAsia="Times New Roman" w:hAnsi="Times New Roman" w:cs="Times New Roman"/>
          <w:kern w:val="0"/>
          <w:sz w:val="28"/>
          <w:szCs w:val="28"/>
          <w:lang w:eastAsia="ru-RU"/>
        </w:rPr>
        <w:br/>
        <w:t>ниях отечественных и зарубежных педагогов конца Х1Х-начала XX веков</w:t>
      </w:r>
      <w:r w:rsidRPr="00E63655">
        <w:rPr>
          <w:rFonts w:ascii="Times New Roman" w:eastAsia="Times New Roman" w:hAnsi="Times New Roman" w:cs="Times New Roman"/>
          <w:kern w:val="0"/>
          <w:sz w:val="28"/>
          <w:szCs w:val="28"/>
          <w:lang w:eastAsia="ru-RU"/>
        </w:rPr>
        <w:br/>
        <w:t>(П.П.Блонский, Дж.Дьюи, А.Г.Калашников, В.Х.Килпатрик, Э.Коллингс,</w:t>
      </w:r>
      <w:r w:rsidRPr="00E63655">
        <w:rPr>
          <w:rFonts w:ascii="Times New Roman" w:eastAsia="Times New Roman" w:hAnsi="Times New Roman" w:cs="Times New Roman"/>
          <w:kern w:val="0"/>
          <w:sz w:val="28"/>
          <w:szCs w:val="28"/>
          <w:lang w:eastAsia="ru-RU"/>
        </w:rPr>
        <w:br/>
        <w:t>Т.Д.Корнейчик, Л.Э.Левин, А.С.Макаренко, С.Ривес, А.В.Сухомлинский,</w:t>
      </w:r>
      <w:r w:rsidRPr="00E63655">
        <w:rPr>
          <w:rFonts w:ascii="Times New Roman" w:eastAsia="Times New Roman" w:hAnsi="Times New Roman" w:cs="Times New Roman"/>
          <w:kern w:val="0"/>
          <w:sz w:val="28"/>
          <w:szCs w:val="28"/>
          <w:lang w:eastAsia="ru-RU"/>
        </w:rPr>
        <w:br/>
      </w:r>
      <w:r w:rsidRPr="00E63655">
        <w:rPr>
          <w:rFonts w:ascii="Times New Roman" w:eastAsia="Times New Roman" w:hAnsi="Times New Roman" w:cs="Times New Roman"/>
          <w:spacing w:val="-2"/>
          <w:kern w:val="0"/>
          <w:sz w:val="28"/>
          <w:szCs w:val="28"/>
          <w:lang w:eastAsia="ru-RU"/>
        </w:rPr>
        <w:t>С.Т.Шацкий,</w:t>
      </w:r>
      <w:r w:rsidRPr="00E63655">
        <w:rPr>
          <w:rFonts w:ascii="Arial" w:eastAsia="Times New Roman" w:hAnsi="Times New Roman" w:cs="Arial"/>
          <w:kern w:val="0"/>
          <w:sz w:val="28"/>
          <w:szCs w:val="28"/>
          <w:lang w:eastAsia="ru-RU"/>
        </w:rPr>
        <w:tab/>
      </w:r>
      <w:r w:rsidRPr="00E63655">
        <w:rPr>
          <w:rFonts w:ascii="Times New Roman" w:eastAsia="Times New Roman" w:hAnsi="Times New Roman" w:cs="Times New Roman"/>
          <w:spacing w:val="-2"/>
          <w:kern w:val="0"/>
          <w:sz w:val="28"/>
          <w:szCs w:val="28"/>
          <w:lang w:eastAsia="ru-RU"/>
        </w:rPr>
        <w:t>В.Н.Шульгин,</w:t>
      </w:r>
      <w:r w:rsidRPr="00E63655">
        <w:rPr>
          <w:rFonts w:ascii="Arial" w:eastAsia="Times New Roman" w:hAnsi="Times New Roman" w:cs="Arial"/>
          <w:kern w:val="0"/>
          <w:sz w:val="28"/>
          <w:szCs w:val="28"/>
          <w:lang w:eastAsia="ru-RU"/>
        </w:rPr>
        <w:tab/>
      </w:r>
      <w:r w:rsidRPr="00E63655">
        <w:rPr>
          <w:rFonts w:ascii="Times New Roman" w:eastAsia="Times New Roman" w:hAnsi="Times New Roman" w:cs="Times New Roman"/>
          <w:kern w:val="0"/>
          <w:sz w:val="28"/>
          <w:szCs w:val="28"/>
          <w:lang w:eastAsia="ru-RU"/>
        </w:rPr>
        <w:t>и</w:t>
      </w:r>
      <w:r w:rsidRPr="00E63655">
        <w:rPr>
          <w:rFonts w:ascii="Arial" w:eastAsia="Times New Roman" w:hAnsi="Arial" w:cs="Arial"/>
          <w:kern w:val="0"/>
          <w:sz w:val="28"/>
          <w:szCs w:val="28"/>
          <w:lang w:eastAsia="ru-RU"/>
        </w:rPr>
        <w:tab/>
      </w:r>
      <w:r w:rsidRPr="00E63655">
        <w:rPr>
          <w:rFonts w:ascii="Times New Roman" w:eastAsia="Times New Roman" w:hAnsi="Times New Roman" w:cs="Times New Roman"/>
          <w:spacing w:val="-2"/>
          <w:kern w:val="0"/>
          <w:sz w:val="28"/>
          <w:szCs w:val="28"/>
          <w:lang w:eastAsia="ru-RU"/>
        </w:rPr>
        <w:t>др.)</w:t>
      </w:r>
      <w:r w:rsidRPr="00E63655">
        <w:rPr>
          <w:rFonts w:ascii="Arial" w:eastAsia="Times New Roman" w:hAnsi="Times New Roman" w:cs="Arial"/>
          <w:kern w:val="0"/>
          <w:sz w:val="28"/>
          <w:szCs w:val="28"/>
          <w:lang w:eastAsia="ru-RU"/>
        </w:rPr>
        <w:tab/>
      </w:r>
      <w:r w:rsidRPr="00E63655">
        <w:rPr>
          <w:rFonts w:ascii="Times New Roman" w:eastAsia="Times New Roman" w:hAnsi="Times New Roman" w:cs="Times New Roman"/>
          <w:spacing w:val="-2"/>
          <w:kern w:val="0"/>
          <w:sz w:val="28"/>
          <w:szCs w:val="28"/>
          <w:lang w:eastAsia="ru-RU"/>
        </w:rPr>
        <w:t>представлены</w:t>
      </w:r>
      <w:r w:rsidRPr="00E63655">
        <w:rPr>
          <w:rFonts w:ascii="Arial" w:eastAsia="Times New Roman" w:hAnsi="Arial" w:cs="Arial"/>
          <w:kern w:val="0"/>
          <w:sz w:val="28"/>
          <w:szCs w:val="28"/>
          <w:lang w:eastAsia="ru-RU"/>
        </w:rPr>
        <w:tab/>
      </w:r>
      <w:r w:rsidRPr="00E63655">
        <w:rPr>
          <w:rFonts w:ascii="Times New Roman" w:eastAsia="Times New Roman" w:hAnsi="Times New Roman" w:cs="Times New Roman"/>
          <w:spacing w:val="-2"/>
          <w:kern w:val="0"/>
          <w:sz w:val="28"/>
          <w:szCs w:val="28"/>
          <w:lang w:eastAsia="ru-RU"/>
        </w:rPr>
        <w:t>философско-</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right="5" w:firstLine="0"/>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методологические основы организации проектной деятельности учащихся. В настоящее время проектная деятельность, как средство формирования позна</w:t>
      </w:r>
      <w:r w:rsidRPr="00E63655">
        <w:rPr>
          <w:rFonts w:ascii="Times New Roman" w:eastAsia="Times New Roman" w:hAnsi="Times New Roman" w:cs="Times New Roman"/>
          <w:kern w:val="0"/>
          <w:sz w:val="28"/>
          <w:szCs w:val="28"/>
          <w:lang w:eastAsia="ru-RU"/>
        </w:rPr>
        <w:softHyphen/>
        <w:t>вательной активности учащихся, является предметом исследований с точки зрения педагогических закономерностей (Т.Г. Везиров, В.В. Гузеев, И.А.Зимняя, Н.Ю. Пахомова, Е.С. Полат, Г.К. Селевко, В.Ф. Сидоренко, В.Д.Симоненко, В.Э. Штейнберг и др.), психологических (Н.В. Матяш, В.А.Моляко и др.), познавательных (С.В. Аксючиц, Ф.Н. Алипханова, Р.М. Ахмедбекова, Г.М.Гаджиев С.И.Мелехина, Л.Н.Серебренников и др.). Сущ</w:t>
      </w:r>
      <w:r w:rsidRPr="00E63655">
        <w:rPr>
          <w:rFonts w:ascii="Times New Roman" w:eastAsia="Times New Roman" w:hAnsi="Times New Roman" w:cs="Times New Roman"/>
          <w:kern w:val="0"/>
          <w:sz w:val="28"/>
          <w:szCs w:val="28"/>
          <w:lang w:eastAsia="ru-RU"/>
        </w:rPr>
        <w:softHyphen/>
        <w:t>ность проектной деятельностии, ее влияние на познавательную активность учащихся рассмотрена в исследованиях С.А. Аксючиц, Е.Н. Бичеровой, Л.Р. Зиангаровой, Н.М. Конышевой, Н.В. Матяш, Е.С. Полат, Н.В. Сереги-ной, Н.Н. Смагиной, И.Д. Чечель и др.). Младший школьный возраст счита</w:t>
      </w:r>
      <w:r w:rsidRPr="00E63655">
        <w:rPr>
          <w:rFonts w:ascii="Times New Roman" w:eastAsia="Times New Roman" w:hAnsi="Times New Roman" w:cs="Times New Roman"/>
          <w:kern w:val="0"/>
          <w:sz w:val="28"/>
          <w:szCs w:val="28"/>
          <w:lang w:eastAsia="ru-RU"/>
        </w:rPr>
        <w:softHyphen/>
        <w:t>ется наиболее благоприятным для развития познавательной активности (Е.Д.Божович, В.В. Давыдов, С.Л. Рубинштейн, Д.И. Фельдштейн и др.).</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right="5"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В отечественной педагогической науке данная проблема исследована такими учеными, как В.С. Данюшенков, Е.В. Коротаева, И.Я. Лернер, Н.А.Половникова, М.Н. Скаткин, А.В. Усова, И.Ф. Харламов, Т.И. Шамова, Г.И.Щукина, Д.Б. Эльконин и др.</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right="5"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Определенный интерес для нашего исследования представляют вопро</w:t>
      </w:r>
      <w:r w:rsidRPr="00E63655">
        <w:rPr>
          <w:rFonts w:ascii="Times New Roman" w:eastAsia="Times New Roman" w:hAnsi="Times New Roman" w:cs="Times New Roman"/>
          <w:kern w:val="0"/>
          <w:sz w:val="28"/>
          <w:szCs w:val="28"/>
          <w:lang w:eastAsia="ru-RU"/>
        </w:rPr>
        <w:softHyphen/>
        <w:t>сы учета национально-региональных особенностей (истории, культуры, тра</w:t>
      </w:r>
      <w:r w:rsidRPr="00E63655">
        <w:rPr>
          <w:rFonts w:ascii="Times New Roman" w:eastAsia="Times New Roman" w:hAnsi="Times New Roman" w:cs="Times New Roman"/>
          <w:kern w:val="0"/>
          <w:sz w:val="28"/>
          <w:szCs w:val="28"/>
          <w:lang w:eastAsia="ru-RU"/>
        </w:rPr>
        <w:softHyphen/>
        <w:t>диций этнических групп и т.д.) в формировании познавательной активности младших школьников в проектной деятельности, которые представлены в работах Р.Р. Ахмедбековой, Б.Ш. Алиевой, Х.А. Алижановой, Р.А. Алихано-</w:t>
      </w:r>
      <w:r w:rsidRPr="00E63655">
        <w:rPr>
          <w:rFonts w:ascii="Times New Roman" w:eastAsia="Times New Roman" w:hAnsi="Times New Roman" w:cs="Times New Roman"/>
          <w:spacing w:val="-1"/>
          <w:kern w:val="0"/>
          <w:sz w:val="28"/>
          <w:szCs w:val="28"/>
          <w:lang w:eastAsia="ru-RU"/>
        </w:rPr>
        <w:t>вой, Ш.М.-Х. Арсалиева, Д.М. Маллаева, З.М. Магомедовой, Ш.А. Мирзоева,</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right="5" w:firstLine="706"/>
        <w:rPr>
          <w:rFonts w:ascii="Times New Roman" w:eastAsia="Times New Roman" w:hAnsi="Times New Roman" w:cs="Times New Roman"/>
          <w:kern w:val="0"/>
          <w:sz w:val="20"/>
          <w:szCs w:val="20"/>
          <w:lang w:eastAsia="ru-RU"/>
        </w:rPr>
        <w:sectPr w:rsidR="00E63655" w:rsidRPr="00E63655">
          <w:pgSz w:w="11909" w:h="16834"/>
          <w:pgMar w:top="970" w:right="845" w:bottom="360" w:left="1704" w:header="720" w:footer="720" w:gutter="0"/>
          <w:cols w:space="60"/>
          <w:noEndnote/>
        </w:sectPr>
      </w:pPr>
    </w:p>
    <w:p w:rsidR="00E63655" w:rsidRPr="00E63655" w:rsidRDefault="00E63655" w:rsidP="00E63655">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Arial"/>
          <w:kern w:val="0"/>
          <w:lang w:eastAsia="ru-RU"/>
        </w:rPr>
        <w:t>5</w:t>
      </w:r>
    </w:p>
    <w:p w:rsidR="00E63655" w:rsidRPr="00E63655" w:rsidRDefault="00E63655" w:rsidP="00E63655">
      <w:pPr>
        <w:shd w:val="clear" w:color="auto" w:fill="FFFFFF"/>
        <w:tabs>
          <w:tab w:val="clear" w:pos="709"/>
        </w:tabs>
        <w:suppressAutoHyphens w:val="0"/>
        <w:autoSpaceDE w:val="0"/>
        <w:autoSpaceDN w:val="0"/>
        <w:adjustRightInd w:val="0"/>
        <w:spacing w:before="144" w:after="0" w:line="480" w:lineRule="exact"/>
        <w:ind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И.В. Мусхановой, A.Н. Нюдюрмагомедова, С.Т.Тучалаева и др.</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Таким образом, анализ исследований показал, что учеными разработа</w:t>
      </w:r>
      <w:r w:rsidRPr="00E63655">
        <w:rPr>
          <w:rFonts w:ascii="Times New Roman" w:eastAsia="Times New Roman" w:hAnsi="Times New Roman" w:cs="Times New Roman"/>
          <w:kern w:val="0"/>
          <w:sz w:val="28"/>
          <w:szCs w:val="28"/>
          <w:lang w:eastAsia="ru-RU"/>
        </w:rPr>
        <w:softHyphen/>
        <w:t>ны отправные методологические принципы, аккумулирован значительный теоретический и практический материал, который позволяет определить тен</w:t>
      </w:r>
      <w:r w:rsidRPr="00E63655">
        <w:rPr>
          <w:rFonts w:ascii="Times New Roman" w:eastAsia="Times New Roman" w:hAnsi="Times New Roman" w:cs="Times New Roman"/>
          <w:kern w:val="0"/>
          <w:sz w:val="28"/>
          <w:szCs w:val="28"/>
          <w:lang w:eastAsia="ru-RU"/>
        </w:rPr>
        <w:softHyphen/>
        <w:t>денции в психолого-педагогических исследованиях по формированию позна</w:t>
      </w:r>
      <w:r w:rsidRPr="00E63655">
        <w:rPr>
          <w:rFonts w:ascii="Times New Roman" w:eastAsia="Times New Roman" w:hAnsi="Times New Roman" w:cs="Times New Roman"/>
          <w:kern w:val="0"/>
          <w:sz w:val="28"/>
          <w:szCs w:val="28"/>
          <w:lang w:eastAsia="ru-RU"/>
        </w:rPr>
        <w:softHyphen/>
        <w:t>вательной активности учащихся в проектной деятельности. В целом этот процесс осуществляется традиционными формами и методами обучения. Важной педагогической проблемой остается определение педагогических возможностей проектной деятельности как средства формирования познава</w:t>
      </w:r>
      <w:r w:rsidRPr="00E63655">
        <w:rPr>
          <w:rFonts w:ascii="Times New Roman" w:eastAsia="Times New Roman" w:hAnsi="Times New Roman" w:cs="Times New Roman"/>
          <w:kern w:val="0"/>
          <w:sz w:val="28"/>
          <w:szCs w:val="28"/>
          <w:lang w:eastAsia="ru-RU"/>
        </w:rPr>
        <w:softHyphen/>
        <w:t>тельной активности младших школьников в образовательном процессе шко</w:t>
      </w:r>
      <w:r w:rsidRPr="00E63655">
        <w:rPr>
          <w:rFonts w:ascii="Times New Roman" w:eastAsia="Times New Roman" w:hAnsi="Times New Roman" w:cs="Times New Roman"/>
          <w:kern w:val="0"/>
          <w:sz w:val="28"/>
          <w:szCs w:val="28"/>
          <w:lang w:eastAsia="ru-RU"/>
        </w:rPr>
        <w:softHyphen/>
        <w:t xml:space="preserve">лы. Таким образом, сложились </w:t>
      </w:r>
      <w:r w:rsidRPr="00E63655">
        <w:rPr>
          <w:rFonts w:ascii="Times New Roman" w:eastAsia="Times New Roman" w:hAnsi="Times New Roman" w:cs="Times New Roman"/>
          <w:b/>
          <w:bCs/>
          <w:kern w:val="0"/>
          <w:sz w:val="28"/>
          <w:szCs w:val="28"/>
          <w:lang w:eastAsia="ru-RU"/>
        </w:rPr>
        <w:t>противоречия</w:t>
      </w:r>
      <w:r w:rsidRPr="00E63655">
        <w:rPr>
          <w:rFonts w:ascii="Times New Roman" w:eastAsia="Times New Roman" w:hAnsi="Times New Roman" w:cs="Times New Roman"/>
          <w:kern w:val="0"/>
          <w:sz w:val="28"/>
          <w:szCs w:val="28"/>
          <w:lang w:eastAsia="ru-RU"/>
        </w:rPr>
        <w:t>, определяющие актуальность исследования:</w:t>
      </w:r>
    </w:p>
    <w:p w:rsidR="00E63655" w:rsidRPr="00E63655" w:rsidRDefault="00E63655" w:rsidP="00E63655">
      <w:pPr>
        <w:shd w:val="clear" w:color="auto" w:fill="FFFFFF"/>
        <w:tabs>
          <w:tab w:val="clear" w:pos="709"/>
          <w:tab w:val="left" w:pos="1416"/>
        </w:tabs>
        <w:suppressAutoHyphens w:val="0"/>
        <w:autoSpaceDE w:val="0"/>
        <w:autoSpaceDN w:val="0"/>
        <w:adjustRightInd w:val="0"/>
        <w:spacing w:after="0" w:line="480" w:lineRule="exact"/>
        <w:ind w:left="706" w:firstLine="0"/>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w:t>
      </w:r>
      <w:r w:rsidRPr="00E63655">
        <w:rPr>
          <w:rFonts w:ascii="Arial" w:eastAsia="Times New Roman" w:hAnsi="Arial" w:cs="Arial"/>
          <w:kern w:val="0"/>
          <w:sz w:val="28"/>
          <w:szCs w:val="28"/>
          <w:lang w:eastAsia="ru-RU"/>
        </w:rPr>
        <w:tab/>
      </w:r>
      <w:r w:rsidRPr="00E63655">
        <w:rPr>
          <w:rFonts w:ascii="Times New Roman" w:eastAsia="Times New Roman" w:hAnsi="Times New Roman" w:cs="Times New Roman"/>
          <w:spacing w:val="-9"/>
          <w:kern w:val="0"/>
          <w:sz w:val="28"/>
          <w:szCs w:val="28"/>
          <w:lang w:eastAsia="ru-RU"/>
        </w:rPr>
        <w:t>между   социальным   заказом    современной    начальной    школе    на</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0"/>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подготовку активной, самостоятельной личности ученика, владеющей базо</w:t>
      </w:r>
      <w:r w:rsidRPr="00E63655">
        <w:rPr>
          <w:rFonts w:ascii="Times New Roman" w:eastAsia="Times New Roman" w:hAnsi="Times New Roman" w:cs="Times New Roman"/>
          <w:kern w:val="0"/>
          <w:sz w:val="28"/>
          <w:szCs w:val="28"/>
          <w:lang w:eastAsia="ru-RU"/>
        </w:rPr>
        <w:softHyphen/>
      </w:r>
      <w:r w:rsidRPr="00E63655">
        <w:rPr>
          <w:rFonts w:ascii="Times New Roman" w:eastAsia="Times New Roman" w:hAnsi="Times New Roman" w:cs="Times New Roman"/>
          <w:spacing w:val="-1"/>
          <w:kern w:val="0"/>
          <w:sz w:val="28"/>
          <w:szCs w:val="28"/>
          <w:lang w:eastAsia="ru-RU"/>
        </w:rPr>
        <w:t xml:space="preserve">выми умениями учиться, способной к организации собственной деятельности </w:t>
      </w:r>
      <w:r w:rsidRPr="00E63655">
        <w:rPr>
          <w:rFonts w:ascii="Times New Roman" w:eastAsia="Times New Roman" w:hAnsi="Times New Roman" w:cs="Times New Roman"/>
          <w:kern w:val="0"/>
          <w:sz w:val="28"/>
          <w:szCs w:val="28"/>
          <w:lang w:eastAsia="ru-RU"/>
        </w:rPr>
        <w:t>и недостаточной разработанностью теоретических и методических основ ор</w:t>
      </w:r>
      <w:r w:rsidRPr="00E63655">
        <w:rPr>
          <w:rFonts w:ascii="Times New Roman" w:eastAsia="Times New Roman" w:hAnsi="Times New Roman" w:cs="Times New Roman"/>
          <w:kern w:val="0"/>
          <w:sz w:val="28"/>
          <w:szCs w:val="28"/>
          <w:lang w:eastAsia="ru-RU"/>
        </w:rPr>
        <w:softHyphen/>
        <w:t>ганизации проектной деятельности как средства формирования познаватель</w:t>
      </w:r>
      <w:r w:rsidRPr="00E63655">
        <w:rPr>
          <w:rFonts w:ascii="Times New Roman" w:eastAsia="Times New Roman" w:hAnsi="Times New Roman" w:cs="Times New Roman"/>
          <w:kern w:val="0"/>
          <w:sz w:val="28"/>
          <w:szCs w:val="28"/>
          <w:lang w:eastAsia="ru-RU"/>
        </w:rPr>
        <w:softHyphen/>
        <w:t>ной активности младших школьников;</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right="5"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-между потребностью в активных методах обучения учащихся млад</w:t>
      </w:r>
      <w:r w:rsidRPr="00E63655">
        <w:rPr>
          <w:rFonts w:ascii="Times New Roman" w:eastAsia="Times New Roman" w:hAnsi="Times New Roman" w:cs="Times New Roman"/>
          <w:kern w:val="0"/>
          <w:sz w:val="28"/>
          <w:szCs w:val="28"/>
          <w:lang w:eastAsia="ru-RU"/>
        </w:rPr>
        <w:softHyphen/>
        <w:t>ших классов, позволяющих им проявить самостоятельность, организован</w:t>
      </w:r>
      <w:r w:rsidRPr="00E63655">
        <w:rPr>
          <w:rFonts w:ascii="Times New Roman" w:eastAsia="Times New Roman" w:hAnsi="Times New Roman" w:cs="Times New Roman"/>
          <w:kern w:val="0"/>
          <w:sz w:val="28"/>
          <w:szCs w:val="28"/>
          <w:lang w:eastAsia="ru-RU"/>
        </w:rPr>
        <w:softHyphen/>
        <w:t>ность, активность в различных видах учебной деятельности и недостаточной разработанностью использования их педагогических возможностей.</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 xml:space="preserve">Изложенные противоречия определили </w:t>
      </w:r>
      <w:r w:rsidRPr="00E63655">
        <w:rPr>
          <w:rFonts w:ascii="Times New Roman" w:eastAsia="Times New Roman" w:hAnsi="Times New Roman" w:cs="Times New Roman"/>
          <w:b/>
          <w:bCs/>
          <w:kern w:val="0"/>
          <w:sz w:val="28"/>
          <w:szCs w:val="28"/>
          <w:lang w:eastAsia="ru-RU"/>
        </w:rPr>
        <w:t xml:space="preserve">проблему исследования, </w:t>
      </w:r>
      <w:r w:rsidRPr="00E63655">
        <w:rPr>
          <w:rFonts w:ascii="Times New Roman" w:eastAsia="Times New Roman" w:hAnsi="Times New Roman" w:cs="Times New Roman"/>
          <w:kern w:val="0"/>
          <w:sz w:val="28"/>
          <w:szCs w:val="28"/>
          <w:lang w:eastAsia="ru-RU"/>
        </w:rPr>
        <w:t>кото</w:t>
      </w:r>
      <w:r w:rsidRPr="00E63655">
        <w:rPr>
          <w:rFonts w:ascii="Times New Roman" w:eastAsia="Times New Roman" w:hAnsi="Times New Roman" w:cs="Times New Roman"/>
          <w:kern w:val="0"/>
          <w:sz w:val="28"/>
          <w:szCs w:val="28"/>
          <w:lang w:eastAsia="ru-RU"/>
        </w:rPr>
        <w:softHyphen/>
        <w:t>рая заключается в выявлении педагогических условий реализации возможно</w:t>
      </w:r>
      <w:r w:rsidRPr="00E63655">
        <w:rPr>
          <w:rFonts w:ascii="Times New Roman" w:eastAsia="Times New Roman" w:hAnsi="Times New Roman" w:cs="Times New Roman"/>
          <w:kern w:val="0"/>
          <w:sz w:val="28"/>
          <w:szCs w:val="28"/>
          <w:lang w:eastAsia="ru-RU"/>
        </w:rPr>
        <w:softHyphen/>
        <w:t>стей проектной деятельности как средства формирования познавательной ак</w:t>
      </w:r>
      <w:r w:rsidRPr="00E63655">
        <w:rPr>
          <w:rFonts w:ascii="Times New Roman" w:eastAsia="Times New Roman" w:hAnsi="Times New Roman" w:cs="Times New Roman"/>
          <w:kern w:val="0"/>
          <w:sz w:val="28"/>
          <w:szCs w:val="28"/>
          <w:lang w:eastAsia="ru-RU"/>
        </w:rPr>
        <w:softHyphen/>
        <w:t xml:space="preserve">тивности младших школьников. Актуальность, недостаточная теоретическая и методическая разработанность сформулированной проблемы обусловили выбор темы исследования: </w:t>
      </w:r>
      <w:r w:rsidRPr="00E63655">
        <w:rPr>
          <w:rFonts w:ascii="Times New Roman" w:eastAsia="Times New Roman" w:hAnsi="Times New Roman" w:cs="Times New Roman"/>
          <w:b/>
          <w:bCs/>
          <w:kern w:val="0"/>
          <w:sz w:val="28"/>
          <w:szCs w:val="28"/>
          <w:lang w:eastAsia="ru-RU"/>
        </w:rPr>
        <w:t>«Проектная деятельность как средство форми</w:t>
      </w:r>
      <w:r w:rsidRPr="00E63655">
        <w:rPr>
          <w:rFonts w:ascii="Times New Roman" w:eastAsia="Times New Roman" w:hAnsi="Times New Roman" w:cs="Times New Roman"/>
          <w:b/>
          <w:bCs/>
          <w:kern w:val="0"/>
          <w:sz w:val="28"/>
          <w:szCs w:val="28"/>
          <w:lang w:eastAsia="ru-RU"/>
        </w:rPr>
        <w:softHyphen/>
        <w:t>рования познавательной активности младших школьников».</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left="706"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spacing w:val="-7"/>
          <w:kern w:val="0"/>
          <w:sz w:val="28"/>
          <w:szCs w:val="28"/>
          <w:lang w:eastAsia="ru-RU"/>
        </w:rPr>
        <w:t xml:space="preserve">Цель   исследования   -   </w:t>
      </w:r>
      <w:r w:rsidRPr="00E63655">
        <w:rPr>
          <w:rFonts w:ascii="Times New Roman" w:eastAsia="Times New Roman" w:hAnsi="Times New Roman" w:cs="Times New Roman"/>
          <w:spacing w:val="-7"/>
          <w:kern w:val="0"/>
          <w:sz w:val="28"/>
          <w:szCs w:val="28"/>
          <w:lang w:eastAsia="ru-RU"/>
        </w:rPr>
        <w:t>выявить,   теоретически   обосновать   и   экспери-</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left="706" w:firstLine="0"/>
        <w:jc w:val="left"/>
        <w:rPr>
          <w:rFonts w:ascii="Times New Roman" w:eastAsia="Times New Roman" w:hAnsi="Times New Roman" w:cs="Times New Roman"/>
          <w:kern w:val="0"/>
          <w:sz w:val="20"/>
          <w:szCs w:val="20"/>
          <w:lang w:eastAsia="ru-RU"/>
        </w:rPr>
        <w:sectPr w:rsidR="00E63655" w:rsidRPr="00E63655">
          <w:pgSz w:w="11909" w:h="16834"/>
          <w:pgMar w:top="970" w:right="850" w:bottom="360" w:left="1704" w:header="720" w:footer="720" w:gutter="0"/>
          <w:cols w:space="60"/>
          <w:noEndnote/>
        </w:sectPr>
      </w:pPr>
    </w:p>
    <w:p w:rsidR="00E63655" w:rsidRPr="00E63655" w:rsidRDefault="00E63655" w:rsidP="00E63655">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Arial"/>
          <w:kern w:val="0"/>
          <w:lang w:eastAsia="ru-RU"/>
        </w:rPr>
        <w:t>6</w:t>
      </w:r>
    </w:p>
    <w:p w:rsidR="00E63655" w:rsidRPr="00E63655" w:rsidRDefault="00E63655" w:rsidP="00E63655">
      <w:pPr>
        <w:shd w:val="clear" w:color="auto" w:fill="FFFFFF"/>
        <w:tabs>
          <w:tab w:val="clear" w:pos="709"/>
        </w:tabs>
        <w:suppressAutoHyphens w:val="0"/>
        <w:autoSpaceDE w:val="0"/>
        <w:autoSpaceDN w:val="0"/>
        <w:adjustRightInd w:val="0"/>
        <w:spacing w:before="144" w:after="0" w:line="480" w:lineRule="exact"/>
        <w:ind w:right="10" w:firstLine="0"/>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ментально проверить педагогические условия реализации возможностей про</w:t>
      </w:r>
      <w:r w:rsidRPr="00E63655">
        <w:rPr>
          <w:rFonts w:ascii="Times New Roman" w:eastAsia="Times New Roman" w:hAnsi="Times New Roman" w:cs="Times New Roman"/>
          <w:kern w:val="0"/>
          <w:sz w:val="28"/>
          <w:szCs w:val="28"/>
          <w:lang w:eastAsia="ru-RU"/>
        </w:rPr>
        <w:softHyphen/>
        <w:t>ектной деятельности как средства формирования познавательной активности младших школьников.</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right="5"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 xml:space="preserve">Объект исследования – </w:t>
      </w:r>
      <w:r w:rsidRPr="00E63655">
        <w:rPr>
          <w:rFonts w:ascii="Times New Roman" w:eastAsia="Times New Roman" w:hAnsi="Times New Roman" w:cs="Times New Roman"/>
          <w:kern w:val="0"/>
          <w:sz w:val="28"/>
          <w:szCs w:val="28"/>
          <w:lang w:eastAsia="ru-RU"/>
        </w:rPr>
        <w:t>формирование познавательной активности младших школьников.</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 xml:space="preserve">Предмет исследования </w:t>
      </w:r>
      <w:r w:rsidRPr="00E63655">
        <w:rPr>
          <w:rFonts w:ascii="Times New Roman" w:eastAsia="Times New Roman" w:hAnsi="Times New Roman" w:cs="Times New Roman"/>
          <w:kern w:val="0"/>
          <w:sz w:val="28"/>
          <w:szCs w:val="28"/>
          <w:lang w:eastAsia="ru-RU"/>
        </w:rPr>
        <w:t>– педагогические условия реализации возмож</w:t>
      </w:r>
      <w:r w:rsidRPr="00E63655">
        <w:rPr>
          <w:rFonts w:ascii="Times New Roman" w:eastAsia="Times New Roman" w:hAnsi="Times New Roman" w:cs="Times New Roman"/>
          <w:kern w:val="0"/>
          <w:sz w:val="28"/>
          <w:szCs w:val="28"/>
          <w:lang w:eastAsia="ru-RU"/>
        </w:rPr>
        <w:softHyphen/>
        <w:t>ностей проектной деятельности как средства формирования познавательной активности младших школьников.</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 xml:space="preserve">Гипотеза исследования: </w:t>
      </w:r>
      <w:r w:rsidRPr="00E63655">
        <w:rPr>
          <w:rFonts w:ascii="Times New Roman" w:eastAsia="Times New Roman" w:hAnsi="Times New Roman" w:cs="Times New Roman"/>
          <w:kern w:val="0"/>
          <w:sz w:val="28"/>
          <w:szCs w:val="28"/>
          <w:lang w:eastAsia="ru-RU"/>
        </w:rPr>
        <w:t>проектная деятельность как средство форми</w:t>
      </w:r>
      <w:r w:rsidRPr="00E63655">
        <w:rPr>
          <w:rFonts w:ascii="Times New Roman" w:eastAsia="Times New Roman" w:hAnsi="Times New Roman" w:cs="Times New Roman"/>
          <w:kern w:val="0"/>
          <w:sz w:val="28"/>
          <w:szCs w:val="28"/>
          <w:lang w:eastAsia="ru-RU"/>
        </w:rPr>
        <w:softHyphen/>
        <w:t>рования познавательной активности младших школьников будет эффектив</w:t>
      </w:r>
      <w:r w:rsidRPr="00E63655">
        <w:rPr>
          <w:rFonts w:ascii="Times New Roman" w:eastAsia="Times New Roman" w:hAnsi="Times New Roman" w:cs="Times New Roman"/>
          <w:kern w:val="0"/>
          <w:sz w:val="28"/>
          <w:szCs w:val="28"/>
          <w:lang w:eastAsia="ru-RU"/>
        </w:rPr>
        <w:softHyphen/>
        <w:t>ной, если:</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right="5"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выявлены и научно обоснованы сущность, содержание и возможности проектной деятельности в формировании познавательной активности млад</w:t>
      </w:r>
      <w:r w:rsidRPr="00E63655">
        <w:rPr>
          <w:rFonts w:ascii="Times New Roman" w:eastAsia="Times New Roman" w:hAnsi="Times New Roman" w:cs="Times New Roman"/>
          <w:kern w:val="0"/>
          <w:sz w:val="28"/>
          <w:szCs w:val="28"/>
          <w:lang w:eastAsia="ru-RU"/>
        </w:rPr>
        <w:softHyphen/>
        <w:t>ших школьников;</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right="5"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будет обеспечено поэтапное участие младших школьников в проектах различного типа (исследовательских, ролевых, творческих, информацион</w:t>
      </w:r>
      <w:r w:rsidRPr="00E63655">
        <w:rPr>
          <w:rFonts w:ascii="Times New Roman" w:eastAsia="Times New Roman" w:hAnsi="Times New Roman" w:cs="Times New Roman"/>
          <w:kern w:val="0"/>
          <w:sz w:val="28"/>
          <w:szCs w:val="28"/>
          <w:lang w:eastAsia="ru-RU"/>
        </w:rPr>
        <w:softHyphen/>
        <w:t>ных, прикладных и др.) с учетом их возрастных особенностей, личного и по</w:t>
      </w:r>
      <w:r w:rsidRPr="00E63655">
        <w:rPr>
          <w:rFonts w:ascii="Times New Roman" w:eastAsia="Times New Roman" w:hAnsi="Times New Roman" w:cs="Times New Roman"/>
          <w:kern w:val="0"/>
          <w:sz w:val="28"/>
          <w:szCs w:val="28"/>
          <w:lang w:eastAsia="ru-RU"/>
        </w:rPr>
        <w:softHyphen/>
        <w:t>знавательного опыта;</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разработана модель формирования познавательной активности в про</w:t>
      </w:r>
      <w:r w:rsidRPr="00E63655">
        <w:rPr>
          <w:rFonts w:ascii="Times New Roman" w:eastAsia="Times New Roman" w:hAnsi="Times New Roman" w:cs="Times New Roman"/>
          <w:kern w:val="0"/>
          <w:sz w:val="28"/>
          <w:szCs w:val="28"/>
          <w:lang w:eastAsia="ru-RU"/>
        </w:rPr>
        <w:softHyphen/>
        <w:t>ектной деятельности, состоящей из следующих компонентов: целевого, ме</w:t>
      </w:r>
      <w:r w:rsidRPr="00E63655">
        <w:rPr>
          <w:rFonts w:ascii="Times New Roman" w:eastAsia="Times New Roman" w:hAnsi="Times New Roman" w:cs="Times New Roman"/>
          <w:kern w:val="0"/>
          <w:sz w:val="28"/>
          <w:szCs w:val="28"/>
          <w:lang w:eastAsia="ru-RU"/>
        </w:rPr>
        <w:softHyphen/>
      </w:r>
      <w:r w:rsidRPr="00E63655">
        <w:rPr>
          <w:rFonts w:ascii="Times New Roman" w:eastAsia="Times New Roman" w:hAnsi="Times New Roman" w:cs="Times New Roman"/>
          <w:spacing w:val="-1"/>
          <w:kern w:val="0"/>
          <w:sz w:val="28"/>
          <w:szCs w:val="28"/>
          <w:lang w:eastAsia="ru-RU"/>
        </w:rPr>
        <w:t>тодологического, содержательно-технологического, критериально - результа</w:t>
      </w:r>
      <w:r w:rsidRPr="00E63655">
        <w:rPr>
          <w:rFonts w:ascii="Times New Roman" w:eastAsia="Times New Roman" w:hAnsi="Times New Roman" w:cs="Times New Roman"/>
          <w:spacing w:val="-1"/>
          <w:kern w:val="0"/>
          <w:sz w:val="28"/>
          <w:szCs w:val="28"/>
          <w:lang w:eastAsia="ru-RU"/>
        </w:rPr>
        <w:softHyphen/>
      </w:r>
      <w:r w:rsidRPr="00E63655">
        <w:rPr>
          <w:rFonts w:ascii="Times New Roman" w:eastAsia="Times New Roman" w:hAnsi="Times New Roman" w:cs="Times New Roman"/>
          <w:kern w:val="0"/>
          <w:sz w:val="28"/>
          <w:szCs w:val="28"/>
          <w:lang w:eastAsia="ru-RU"/>
        </w:rPr>
        <w:t>тивного;</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right="5"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выявлены и апробированы педагогические условия реализации воз</w:t>
      </w:r>
      <w:r w:rsidRPr="00E63655">
        <w:rPr>
          <w:rFonts w:ascii="Times New Roman" w:eastAsia="Times New Roman" w:hAnsi="Times New Roman" w:cs="Times New Roman"/>
          <w:kern w:val="0"/>
          <w:sz w:val="28"/>
          <w:szCs w:val="28"/>
          <w:lang w:eastAsia="ru-RU"/>
        </w:rPr>
        <w:softHyphen/>
        <w:t>можностей проектной деятельности в формировании познавательной актив</w:t>
      </w:r>
      <w:r w:rsidRPr="00E63655">
        <w:rPr>
          <w:rFonts w:ascii="Times New Roman" w:eastAsia="Times New Roman" w:hAnsi="Times New Roman" w:cs="Times New Roman"/>
          <w:kern w:val="0"/>
          <w:sz w:val="28"/>
          <w:szCs w:val="28"/>
          <w:lang w:eastAsia="ru-RU"/>
        </w:rPr>
        <w:softHyphen/>
        <w:t>ности младших школьников: мотивирование учащихся к проектной деятель</w:t>
      </w:r>
      <w:r w:rsidRPr="00E63655">
        <w:rPr>
          <w:rFonts w:ascii="Times New Roman" w:eastAsia="Times New Roman" w:hAnsi="Times New Roman" w:cs="Times New Roman"/>
          <w:kern w:val="0"/>
          <w:sz w:val="28"/>
          <w:szCs w:val="28"/>
          <w:lang w:eastAsia="ru-RU"/>
        </w:rPr>
        <w:softHyphen/>
        <w:t>ности; педагогическое сопровождение проектной деятельности младших школьников, создающей ситуацию успеха.</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В соответствии с целью, объектом, предметом и гипотезой были опре</w:t>
      </w:r>
      <w:r w:rsidRPr="00E63655">
        <w:rPr>
          <w:rFonts w:ascii="Times New Roman" w:eastAsia="Times New Roman" w:hAnsi="Times New Roman" w:cs="Times New Roman"/>
          <w:kern w:val="0"/>
          <w:sz w:val="28"/>
          <w:szCs w:val="28"/>
          <w:lang w:eastAsia="ru-RU"/>
        </w:rPr>
        <w:softHyphen/>
        <w:t xml:space="preserve">делены следующие </w:t>
      </w:r>
      <w:r w:rsidRPr="00E63655">
        <w:rPr>
          <w:rFonts w:ascii="Times New Roman" w:eastAsia="Times New Roman" w:hAnsi="Times New Roman" w:cs="Times New Roman"/>
          <w:b/>
          <w:bCs/>
          <w:kern w:val="0"/>
          <w:sz w:val="28"/>
          <w:szCs w:val="28"/>
          <w:lang w:eastAsia="ru-RU"/>
        </w:rPr>
        <w:t>задачи исследования:</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-определить сущность, структуру, содержание проектной деятельности</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kern w:val="0"/>
          <w:sz w:val="20"/>
          <w:szCs w:val="20"/>
          <w:lang w:eastAsia="ru-RU"/>
        </w:rPr>
        <w:sectPr w:rsidR="00E63655" w:rsidRPr="00E63655">
          <w:pgSz w:w="11909" w:h="16834"/>
          <w:pgMar w:top="970" w:right="850" w:bottom="360" w:left="1704" w:header="720" w:footer="720" w:gutter="0"/>
          <w:cols w:space="60"/>
          <w:noEndnote/>
        </w:sectPr>
      </w:pPr>
    </w:p>
    <w:p w:rsidR="00E63655" w:rsidRPr="00E63655" w:rsidRDefault="00E63655" w:rsidP="00E63655">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Arial"/>
          <w:kern w:val="0"/>
          <w:lang w:eastAsia="ru-RU"/>
        </w:rPr>
        <w:t>7</w:t>
      </w:r>
    </w:p>
    <w:p w:rsidR="00E63655" w:rsidRPr="00E63655" w:rsidRDefault="00E63655" w:rsidP="00E63655">
      <w:pPr>
        <w:shd w:val="clear" w:color="auto" w:fill="FFFFFF"/>
        <w:tabs>
          <w:tab w:val="clear" w:pos="709"/>
        </w:tabs>
        <w:suppressAutoHyphens w:val="0"/>
        <w:autoSpaceDE w:val="0"/>
        <w:autoSpaceDN w:val="0"/>
        <w:adjustRightInd w:val="0"/>
        <w:spacing w:before="144" w:after="0" w:line="480" w:lineRule="exact"/>
        <w:ind w:right="5" w:firstLine="0"/>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как средства формирования познавательной активности у младших школьни</w:t>
      </w:r>
      <w:r w:rsidRPr="00E63655">
        <w:rPr>
          <w:rFonts w:ascii="Times New Roman" w:eastAsia="Times New Roman" w:hAnsi="Times New Roman" w:cs="Times New Roman"/>
          <w:kern w:val="0"/>
          <w:sz w:val="28"/>
          <w:szCs w:val="28"/>
          <w:lang w:eastAsia="ru-RU"/>
        </w:rPr>
        <w:softHyphen/>
        <w:t>ков;</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-выявить и экспериментально проверить педагогические условия реа</w:t>
      </w:r>
      <w:r w:rsidRPr="00E63655">
        <w:rPr>
          <w:rFonts w:ascii="Times New Roman" w:eastAsia="Times New Roman" w:hAnsi="Times New Roman" w:cs="Times New Roman"/>
          <w:kern w:val="0"/>
          <w:sz w:val="28"/>
          <w:szCs w:val="28"/>
          <w:lang w:eastAsia="ru-RU"/>
        </w:rPr>
        <w:softHyphen/>
        <w:t>лизации возможностей проектной деятельности как средства формирования познавательной активности младших школьников, обеспечивающие эффек</w:t>
      </w:r>
      <w:r w:rsidRPr="00E63655">
        <w:rPr>
          <w:rFonts w:ascii="Times New Roman" w:eastAsia="Times New Roman" w:hAnsi="Times New Roman" w:cs="Times New Roman"/>
          <w:kern w:val="0"/>
          <w:sz w:val="28"/>
          <w:szCs w:val="28"/>
          <w:lang w:eastAsia="ru-RU"/>
        </w:rPr>
        <w:softHyphen/>
        <w:t>тивность процесса формирования познавательной активности младших школьников;</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right="5"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 разработать модель формирования познавательной активности млад</w:t>
      </w:r>
      <w:r w:rsidRPr="00E63655">
        <w:rPr>
          <w:rFonts w:ascii="Times New Roman" w:eastAsia="Times New Roman" w:hAnsi="Times New Roman" w:cs="Times New Roman"/>
          <w:kern w:val="0"/>
          <w:sz w:val="28"/>
          <w:szCs w:val="28"/>
          <w:lang w:eastAsia="ru-RU"/>
        </w:rPr>
        <w:softHyphen/>
        <w:t>ших школьников в проектной деятельности и теоретически обосновать ее эффективность в учебно – воспитательном процессе начальной школы.</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 xml:space="preserve">Методологической основой исследования </w:t>
      </w:r>
      <w:r w:rsidRPr="00E63655">
        <w:rPr>
          <w:rFonts w:ascii="Times New Roman" w:eastAsia="Times New Roman" w:hAnsi="Times New Roman" w:cs="Times New Roman"/>
          <w:kern w:val="0"/>
          <w:sz w:val="28"/>
          <w:szCs w:val="28"/>
          <w:lang w:eastAsia="ru-RU"/>
        </w:rPr>
        <w:t>являются: деятельност-ный (Л.С. Выготский, Э.В. Ильенков, А.Н. Леонтьев, С.Л. Рубинштейн, Н.Ф. Талызина, Д.Б. Эльконин и др.), личностно-ориентированный (Ш.А. Амона-швили, Е.В. Бондаревская, А.В.Сластенин, В.В.Сериков, И.С. Якиманская и др.), системный (В.П. Беспалько, В.В. Краевский, И.Я. Лернер, Э.Г. Юдин и др.), В.П.Беспалько, Г.М. Гаджиев и др.) и культурологический (Ш.М.-Х.Арсалиев, Х.А. Алижанова, Р.А. Алиханова, В.Библер, Л.Буева, Е. Быст-рицкий, М.Каган, В.Семенов, и др.), средовой (Л.И.Новикова, Ю.Мануйлов, Д.М. Абдуразакова и др.)подходы.</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 xml:space="preserve">Теоретической основой исследования </w:t>
      </w:r>
      <w:r w:rsidRPr="00E63655">
        <w:rPr>
          <w:rFonts w:ascii="Times New Roman" w:eastAsia="Times New Roman" w:hAnsi="Times New Roman" w:cs="Times New Roman"/>
          <w:kern w:val="0"/>
          <w:sz w:val="28"/>
          <w:szCs w:val="28"/>
          <w:lang w:eastAsia="ru-RU"/>
        </w:rPr>
        <w:t>выступают теории: деятельно</w:t>
      </w:r>
      <w:r w:rsidRPr="00E63655">
        <w:rPr>
          <w:rFonts w:ascii="Times New Roman" w:eastAsia="Times New Roman" w:hAnsi="Times New Roman" w:cs="Times New Roman"/>
          <w:kern w:val="0"/>
          <w:sz w:val="28"/>
          <w:szCs w:val="28"/>
          <w:lang w:eastAsia="ru-RU"/>
        </w:rPr>
        <w:softHyphen/>
        <w:t>сти (Б.Г. Ананьев, Л.С. Выготский, А.Л. Леонтьев, П.Я.Гальперин, Н.Ф. Та</w:t>
      </w:r>
      <w:r w:rsidRPr="00E63655">
        <w:rPr>
          <w:rFonts w:ascii="Times New Roman" w:eastAsia="Times New Roman" w:hAnsi="Times New Roman" w:cs="Times New Roman"/>
          <w:kern w:val="0"/>
          <w:sz w:val="28"/>
          <w:szCs w:val="28"/>
          <w:lang w:eastAsia="ru-RU"/>
        </w:rPr>
        <w:softHyphen/>
        <w:t xml:space="preserve">лызина), развивающего обучения (В.В. Давыдов, Л.В. Занков, Д.Б. Элько-нин); формирования познавательной активности школьников (А.И.Аникеева, Б.Т. Лихачев, Н.Х. Дежникова, </w:t>
      </w:r>
      <w:r w:rsidRPr="00E63655">
        <w:rPr>
          <w:rFonts w:ascii="Times New Roman" w:eastAsia="Times New Roman" w:hAnsi="Times New Roman" w:cs="Times New Roman"/>
          <w:kern w:val="0"/>
          <w:sz w:val="28"/>
          <w:szCs w:val="28"/>
          <w:lang w:val="en-US" w:eastAsia="ru-RU"/>
        </w:rPr>
        <w:t>A</w:t>
      </w:r>
      <w:r w:rsidRPr="00E63655">
        <w:rPr>
          <w:rFonts w:ascii="Times New Roman" w:eastAsia="Times New Roman" w:hAnsi="Times New Roman" w:cs="Times New Roman"/>
          <w:kern w:val="0"/>
          <w:sz w:val="28"/>
          <w:szCs w:val="28"/>
          <w:lang w:eastAsia="ru-RU"/>
        </w:rPr>
        <w:t>.</w:t>
      </w:r>
      <w:r w:rsidRPr="00E63655">
        <w:rPr>
          <w:rFonts w:ascii="Times New Roman" w:eastAsia="Times New Roman" w:hAnsi="Times New Roman" w:cs="Times New Roman"/>
          <w:kern w:val="0"/>
          <w:sz w:val="28"/>
          <w:szCs w:val="28"/>
          <w:lang w:val="en-US" w:eastAsia="ru-RU"/>
        </w:rPr>
        <w:t>M</w:t>
      </w:r>
      <w:r w:rsidRPr="00E63655">
        <w:rPr>
          <w:rFonts w:ascii="Times New Roman" w:eastAsia="Times New Roman" w:hAnsi="Times New Roman" w:cs="Times New Roman"/>
          <w:kern w:val="0"/>
          <w:sz w:val="28"/>
          <w:szCs w:val="28"/>
          <w:lang w:eastAsia="ru-RU"/>
        </w:rPr>
        <w:t xml:space="preserve">. Матюшкин, И.Ф. Харламов, Т.И. Шамо-ва, Г.И. Щукина), фундаментальные положения теории развития личности в младшем школьном возрасте (Л.И. Божович, И.С. Кон, Д.М. Маллаев, А.К. Маркова, Р.С. </w:t>
      </w:r>
      <w:r w:rsidRPr="00E63655">
        <w:rPr>
          <w:rFonts w:ascii="Times New Roman" w:eastAsia="Times New Roman" w:hAnsi="Times New Roman" w:cs="Times New Roman"/>
          <w:kern w:val="0"/>
          <w:sz w:val="28"/>
          <w:szCs w:val="28"/>
          <w:lang w:val="uk-UA" w:eastAsia="ru-RU"/>
        </w:rPr>
        <w:t xml:space="preserve">Немов, </w:t>
      </w:r>
      <w:r w:rsidRPr="00E63655">
        <w:rPr>
          <w:rFonts w:ascii="Times New Roman" w:eastAsia="Times New Roman" w:hAnsi="Times New Roman" w:cs="Times New Roman"/>
          <w:kern w:val="0"/>
          <w:sz w:val="28"/>
          <w:szCs w:val="28"/>
          <w:lang w:eastAsia="ru-RU"/>
        </w:rPr>
        <w:t>Д.Б. Эльконин и др.); концептуальные идеи организа</w:t>
      </w:r>
      <w:r w:rsidRPr="00E63655">
        <w:rPr>
          <w:rFonts w:ascii="Times New Roman" w:eastAsia="Times New Roman" w:hAnsi="Times New Roman" w:cs="Times New Roman"/>
          <w:kern w:val="0"/>
          <w:sz w:val="28"/>
          <w:szCs w:val="28"/>
          <w:lang w:eastAsia="ru-RU"/>
        </w:rPr>
        <w:softHyphen/>
        <w:t>ции проектной деятельности учащихся в системе основного и дополнитель</w:t>
      </w:r>
      <w:r w:rsidRPr="00E63655">
        <w:rPr>
          <w:rFonts w:ascii="Times New Roman" w:eastAsia="Times New Roman" w:hAnsi="Times New Roman" w:cs="Times New Roman"/>
          <w:kern w:val="0"/>
          <w:sz w:val="28"/>
          <w:szCs w:val="28"/>
          <w:lang w:eastAsia="ru-RU"/>
        </w:rPr>
        <w:softHyphen/>
        <w:t>ного образования(С.А. Аксючиц, Е.Н. Бичерова, Г.М. Гаджиев, В.В. Гузеев, Дж.Дьюи, Л.Р. Зиангарова, П. А. Маслов, Н.В. Матяш, Н.Ю. Пахомова, И.Д.</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sectPr w:rsidR="00E63655" w:rsidRPr="00E63655">
          <w:pgSz w:w="11909" w:h="16834"/>
          <w:pgMar w:top="970" w:right="850" w:bottom="360" w:left="1704" w:header="720" w:footer="720" w:gutter="0"/>
          <w:cols w:space="60"/>
          <w:noEndnote/>
        </w:sectPr>
      </w:pPr>
    </w:p>
    <w:p w:rsidR="00E63655" w:rsidRPr="00E63655" w:rsidRDefault="00E63655" w:rsidP="00E63655">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Arial"/>
          <w:kern w:val="0"/>
          <w:lang w:eastAsia="ru-RU"/>
        </w:rPr>
        <w:t>8</w:t>
      </w:r>
    </w:p>
    <w:p w:rsidR="00E63655" w:rsidRPr="00E63655" w:rsidRDefault="00E63655" w:rsidP="00E63655">
      <w:pPr>
        <w:shd w:val="clear" w:color="auto" w:fill="FFFFFF"/>
        <w:tabs>
          <w:tab w:val="clear" w:pos="709"/>
        </w:tabs>
        <w:suppressAutoHyphens w:val="0"/>
        <w:autoSpaceDE w:val="0"/>
        <w:autoSpaceDN w:val="0"/>
        <w:adjustRightInd w:val="0"/>
        <w:spacing w:before="144" w:after="0" w:line="480" w:lineRule="exact"/>
        <w:ind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Чечель, Н.В. Серегина, С.И.Мелехина и др.).</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 xml:space="preserve">Методы исследования. </w:t>
      </w:r>
      <w:r w:rsidRPr="00E63655">
        <w:rPr>
          <w:rFonts w:ascii="Times New Roman" w:eastAsia="Times New Roman" w:hAnsi="Times New Roman" w:cs="Times New Roman"/>
          <w:kern w:val="0"/>
          <w:sz w:val="28"/>
          <w:szCs w:val="28"/>
          <w:lang w:eastAsia="ru-RU"/>
        </w:rPr>
        <w:t>Для достижения поставленной цели, решения задач и проверки гипотезы были использованы следующие методы: теорети</w:t>
      </w:r>
      <w:r w:rsidRPr="00E63655">
        <w:rPr>
          <w:rFonts w:ascii="Times New Roman" w:eastAsia="Times New Roman" w:hAnsi="Times New Roman" w:cs="Times New Roman"/>
          <w:kern w:val="0"/>
          <w:sz w:val="28"/>
          <w:szCs w:val="28"/>
          <w:lang w:eastAsia="ru-RU"/>
        </w:rPr>
        <w:softHyphen/>
        <w:t>ческие (анализ философской, культурологической, психолого- педагогиче</w:t>
      </w:r>
      <w:r w:rsidRPr="00E63655">
        <w:rPr>
          <w:rFonts w:ascii="Times New Roman" w:eastAsia="Times New Roman" w:hAnsi="Times New Roman" w:cs="Times New Roman"/>
          <w:kern w:val="0"/>
          <w:sz w:val="28"/>
          <w:szCs w:val="28"/>
          <w:lang w:eastAsia="ru-RU"/>
        </w:rPr>
        <w:softHyphen/>
        <w:t xml:space="preserve">ской и методической литературы по проблеме исследования); практические (наблюдение; беседа; анкетирование; опытно-экспериментальная работа; </w:t>
      </w:r>
      <w:r w:rsidRPr="00E63655">
        <w:rPr>
          <w:rFonts w:ascii="Times New Roman" w:eastAsia="Times New Roman" w:hAnsi="Times New Roman" w:cs="Times New Roman"/>
          <w:spacing w:val="-1"/>
          <w:kern w:val="0"/>
          <w:sz w:val="28"/>
          <w:szCs w:val="28"/>
          <w:lang w:eastAsia="ru-RU"/>
        </w:rPr>
        <w:t xml:space="preserve">описание; обобщение и систематизация полученных данных); статистической </w:t>
      </w:r>
      <w:r w:rsidRPr="00E63655">
        <w:rPr>
          <w:rFonts w:ascii="Times New Roman" w:eastAsia="Times New Roman" w:hAnsi="Times New Roman" w:cs="Times New Roman"/>
          <w:kern w:val="0"/>
          <w:sz w:val="28"/>
          <w:szCs w:val="28"/>
          <w:lang w:eastAsia="ru-RU"/>
        </w:rPr>
        <w:t>обработки (обработка экспериментальных данных исследования, их каче</w:t>
      </w:r>
      <w:r w:rsidRPr="00E63655">
        <w:rPr>
          <w:rFonts w:ascii="Times New Roman" w:eastAsia="Times New Roman" w:hAnsi="Times New Roman" w:cs="Times New Roman"/>
          <w:kern w:val="0"/>
          <w:sz w:val="28"/>
          <w:szCs w:val="28"/>
          <w:lang w:eastAsia="ru-RU"/>
        </w:rPr>
        <w:softHyphen/>
        <w:t>ственный и количественный анализ).</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Научное исследование, апробация и внедрение в практику полученных результатов осуществлялись в период с 2013 по 2017 гг. и состояли из не</w:t>
      </w:r>
      <w:r w:rsidRPr="00E63655">
        <w:rPr>
          <w:rFonts w:ascii="Times New Roman" w:eastAsia="Times New Roman" w:hAnsi="Times New Roman" w:cs="Times New Roman"/>
          <w:kern w:val="0"/>
          <w:sz w:val="28"/>
          <w:szCs w:val="28"/>
          <w:lang w:eastAsia="ru-RU"/>
        </w:rPr>
        <w:softHyphen/>
        <w:t xml:space="preserve">скольких </w:t>
      </w:r>
      <w:r w:rsidRPr="00E63655">
        <w:rPr>
          <w:rFonts w:ascii="Times New Roman" w:eastAsia="Times New Roman" w:hAnsi="Times New Roman" w:cs="Times New Roman"/>
          <w:b/>
          <w:bCs/>
          <w:kern w:val="0"/>
          <w:sz w:val="28"/>
          <w:szCs w:val="28"/>
          <w:lang w:eastAsia="ru-RU"/>
        </w:rPr>
        <w:t>этапов</w:t>
      </w:r>
      <w:r w:rsidRPr="00E63655">
        <w:rPr>
          <w:rFonts w:ascii="Times New Roman" w:eastAsia="Times New Roman" w:hAnsi="Times New Roman" w:cs="Times New Roman"/>
          <w:kern w:val="0"/>
          <w:sz w:val="28"/>
          <w:szCs w:val="28"/>
          <w:lang w:eastAsia="ru-RU"/>
        </w:rPr>
        <w:t>:</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 xml:space="preserve">Первый этап </w:t>
      </w:r>
      <w:r w:rsidRPr="00E63655">
        <w:rPr>
          <w:rFonts w:ascii="Times New Roman" w:eastAsia="Times New Roman" w:hAnsi="Times New Roman" w:cs="Times New Roman"/>
          <w:kern w:val="0"/>
          <w:sz w:val="28"/>
          <w:szCs w:val="28"/>
          <w:lang w:eastAsia="ru-RU"/>
        </w:rPr>
        <w:t>(2013-2014гг.) - определены теоретические и методоло</w:t>
      </w:r>
      <w:r w:rsidRPr="00E63655">
        <w:rPr>
          <w:rFonts w:ascii="Times New Roman" w:eastAsia="Times New Roman" w:hAnsi="Times New Roman" w:cs="Times New Roman"/>
          <w:kern w:val="0"/>
          <w:sz w:val="28"/>
          <w:szCs w:val="28"/>
          <w:lang w:eastAsia="ru-RU"/>
        </w:rPr>
        <w:softHyphen/>
        <w:t>гические основы исследования, выявлены проблемы исследования, поставле</w:t>
      </w:r>
      <w:r w:rsidRPr="00E63655">
        <w:rPr>
          <w:rFonts w:ascii="Times New Roman" w:eastAsia="Times New Roman" w:hAnsi="Times New Roman" w:cs="Times New Roman"/>
          <w:kern w:val="0"/>
          <w:sz w:val="28"/>
          <w:szCs w:val="28"/>
          <w:lang w:eastAsia="ru-RU"/>
        </w:rPr>
        <w:softHyphen/>
        <w:t>ны цель и задачи; осуществлен теоретический анализ философской, культу</w:t>
      </w:r>
      <w:r w:rsidRPr="00E63655">
        <w:rPr>
          <w:rFonts w:ascii="Times New Roman" w:eastAsia="Times New Roman" w:hAnsi="Times New Roman" w:cs="Times New Roman"/>
          <w:kern w:val="0"/>
          <w:sz w:val="28"/>
          <w:szCs w:val="28"/>
          <w:lang w:eastAsia="ru-RU"/>
        </w:rPr>
        <w:softHyphen/>
        <w:t>рологической и психолого-педагогической литературы по проблеме исполь</w:t>
      </w:r>
      <w:r w:rsidRPr="00E63655">
        <w:rPr>
          <w:rFonts w:ascii="Times New Roman" w:eastAsia="Times New Roman" w:hAnsi="Times New Roman" w:cs="Times New Roman"/>
          <w:kern w:val="0"/>
          <w:sz w:val="28"/>
          <w:szCs w:val="28"/>
          <w:lang w:eastAsia="ru-RU"/>
        </w:rPr>
        <w:softHyphen/>
        <w:t>зования проектной деятельности как средства формирования познавательной активности учащихся младших классов; проведен констатирующий экспери</w:t>
      </w:r>
      <w:r w:rsidRPr="00E63655">
        <w:rPr>
          <w:rFonts w:ascii="Times New Roman" w:eastAsia="Times New Roman" w:hAnsi="Times New Roman" w:cs="Times New Roman"/>
          <w:kern w:val="0"/>
          <w:sz w:val="28"/>
          <w:szCs w:val="28"/>
          <w:lang w:eastAsia="ru-RU"/>
        </w:rPr>
        <w:softHyphen/>
        <w:t>мент; разработана модель проектной деятельности как средства формирова</w:t>
      </w:r>
      <w:r w:rsidRPr="00E63655">
        <w:rPr>
          <w:rFonts w:ascii="Times New Roman" w:eastAsia="Times New Roman" w:hAnsi="Times New Roman" w:cs="Times New Roman"/>
          <w:kern w:val="0"/>
          <w:sz w:val="28"/>
          <w:szCs w:val="28"/>
          <w:lang w:eastAsia="ru-RU"/>
        </w:rPr>
        <w:softHyphen/>
        <w:t>ния познавательной активности младших школьников.</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 xml:space="preserve">Второй этап </w:t>
      </w:r>
      <w:r w:rsidRPr="00E63655">
        <w:rPr>
          <w:rFonts w:ascii="Times New Roman" w:eastAsia="Times New Roman" w:hAnsi="Times New Roman" w:cs="Times New Roman"/>
          <w:kern w:val="0"/>
          <w:sz w:val="28"/>
          <w:szCs w:val="28"/>
          <w:lang w:eastAsia="ru-RU"/>
        </w:rPr>
        <w:t>(2014-2015гг.) — осуществлен формирующий экспери</w:t>
      </w:r>
      <w:r w:rsidRPr="00E63655">
        <w:rPr>
          <w:rFonts w:ascii="Times New Roman" w:eastAsia="Times New Roman" w:hAnsi="Times New Roman" w:cs="Times New Roman"/>
          <w:kern w:val="0"/>
          <w:sz w:val="28"/>
          <w:szCs w:val="28"/>
          <w:lang w:eastAsia="ru-RU"/>
        </w:rPr>
        <w:softHyphen/>
        <w:t>мент, основанный на результатах, полученных в процессе проведения кон</w:t>
      </w:r>
      <w:r w:rsidRPr="00E63655">
        <w:rPr>
          <w:rFonts w:ascii="Times New Roman" w:eastAsia="Times New Roman" w:hAnsi="Times New Roman" w:cs="Times New Roman"/>
          <w:kern w:val="0"/>
          <w:sz w:val="28"/>
          <w:szCs w:val="28"/>
          <w:lang w:eastAsia="ru-RU"/>
        </w:rPr>
        <w:softHyphen/>
        <w:t>статирующего эксперимента и теоретического анализа научной литературы; разработаны критерии сформированности познавательной активности млад</w:t>
      </w:r>
      <w:r w:rsidRPr="00E63655">
        <w:rPr>
          <w:rFonts w:ascii="Times New Roman" w:eastAsia="Times New Roman" w:hAnsi="Times New Roman" w:cs="Times New Roman"/>
          <w:kern w:val="0"/>
          <w:sz w:val="28"/>
          <w:szCs w:val="28"/>
          <w:lang w:eastAsia="ru-RU"/>
        </w:rPr>
        <w:softHyphen/>
      </w:r>
      <w:r w:rsidRPr="00E63655">
        <w:rPr>
          <w:rFonts w:ascii="Times New Roman" w:eastAsia="Times New Roman" w:hAnsi="Times New Roman" w:cs="Times New Roman"/>
          <w:spacing w:val="-1"/>
          <w:kern w:val="0"/>
          <w:sz w:val="28"/>
          <w:szCs w:val="28"/>
          <w:lang w:eastAsia="ru-RU"/>
        </w:rPr>
        <w:t xml:space="preserve">ших школьников; апробирована модель проектной деятельности как средства </w:t>
      </w:r>
      <w:r w:rsidRPr="00E63655">
        <w:rPr>
          <w:rFonts w:ascii="Times New Roman" w:eastAsia="Times New Roman" w:hAnsi="Times New Roman" w:cs="Times New Roman"/>
          <w:kern w:val="0"/>
          <w:sz w:val="28"/>
          <w:szCs w:val="28"/>
          <w:lang w:eastAsia="ru-RU"/>
        </w:rPr>
        <w:t>формирования познавательной активности младших школьников.</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 xml:space="preserve">Третий этап </w:t>
      </w:r>
      <w:r w:rsidRPr="00E63655">
        <w:rPr>
          <w:rFonts w:ascii="Times New Roman" w:eastAsia="Times New Roman" w:hAnsi="Times New Roman" w:cs="Times New Roman"/>
          <w:kern w:val="0"/>
          <w:sz w:val="28"/>
          <w:szCs w:val="28"/>
          <w:lang w:eastAsia="ru-RU"/>
        </w:rPr>
        <w:t>(2016- 2017гг.) – был связан с завершением работы по формирующему эксперименту; анализом, систематизацией и обобщением полученных результатов, формулированием выводов. Проведено теоретиче</w:t>
      </w:r>
      <w:r w:rsidRPr="00E63655">
        <w:rPr>
          <w:rFonts w:ascii="Times New Roman" w:eastAsia="Times New Roman" w:hAnsi="Times New Roman" w:cs="Times New Roman"/>
          <w:kern w:val="0"/>
          <w:sz w:val="28"/>
          <w:szCs w:val="28"/>
          <w:lang w:eastAsia="ru-RU"/>
        </w:rPr>
        <w:softHyphen/>
        <w:t>ское обобщение результатов исследования, что нашло отражение в публика-</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sectPr w:rsidR="00E63655" w:rsidRPr="00E63655">
          <w:pgSz w:w="11909" w:h="16834"/>
          <w:pgMar w:top="970" w:right="850" w:bottom="360" w:left="1704" w:header="720" w:footer="720" w:gutter="0"/>
          <w:cols w:space="60"/>
          <w:noEndnote/>
        </w:sectPr>
      </w:pPr>
    </w:p>
    <w:p w:rsidR="00E63655" w:rsidRPr="00E63655" w:rsidRDefault="00E63655" w:rsidP="00E63655">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Arial"/>
          <w:kern w:val="0"/>
          <w:lang w:eastAsia="ru-RU"/>
        </w:rPr>
        <w:t>9</w:t>
      </w:r>
    </w:p>
    <w:p w:rsidR="00E63655" w:rsidRPr="00E63655" w:rsidRDefault="00E63655" w:rsidP="00E63655">
      <w:pPr>
        <w:shd w:val="clear" w:color="auto" w:fill="FFFFFF"/>
        <w:tabs>
          <w:tab w:val="clear" w:pos="709"/>
        </w:tabs>
        <w:suppressAutoHyphens w:val="0"/>
        <w:autoSpaceDE w:val="0"/>
        <w:autoSpaceDN w:val="0"/>
        <w:adjustRightInd w:val="0"/>
        <w:spacing w:before="144" w:after="0" w:line="480" w:lineRule="exact"/>
        <w:ind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циях автора, а также литературное оформление диссертации.</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right="5"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 xml:space="preserve">Экспериментальную базу исследования </w:t>
      </w:r>
      <w:r w:rsidRPr="00E63655">
        <w:rPr>
          <w:rFonts w:ascii="Times New Roman" w:eastAsia="Times New Roman" w:hAnsi="Times New Roman" w:cs="Times New Roman"/>
          <w:kern w:val="0"/>
          <w:sz w:val="28"/>
          <w:szCs w:val="28"/>
          <w:lang w:eastAsia="ru-RU"/>
        </w:rPr>
        <w:t>составили: МБОУ СШ № 38 поселка Калинина Ленинского района г. Грозного.</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 xml:space="preserve">Научная новизна исследования </w:t>
      </w:r>
      <w:r w:rsidRPr="00E63655">
        <w:rPr>
          <w:rFonts w:ascii="Times New Roman" w:eastAsia="Times New Roman" w:hAnsi="Times New Roman" w:cs="Times New Roman"/>
          <w:kern w:val="0"/>
          <w:sz w:val="28"/>
          <w:szCs w:val="28"/>
          <w:lang w:eastAsia="ru-RU"/>
        </w:rPr>
        <w:t>заключается в следующем:</w:t>
      </w:r>
    </w:p>
    <w:p w:rsidR="00E63655" w:rsidRPr="00E63655" w:rsidRDefault="00E63655" w:rsidP="00E63655">
      <w:pPr>
        <w:shd w:val="clear" w:color="auto" w:fill="FFFFFF"/>
        <w:tabs>
          <w:tab w:val="clear" w:pos="709"/>
          <w:tab w:val="left" w:pos="1416"/>
        </w:tabs>
        <w:suppressAutoHyphens w:val="0"/>
        <w:autoSpaceDE w:val="0"/>
        <w:autoSpaceDN w:val="0"/>
        <w:adjustRightInd w:val="0"/>
        <w:spacing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w:t>
      </w:r>
      <w:r w:rsidRPr="00E63655">
        <w:rPr>
          <w:rFonts w:ascii="Times New Roman" w:eastAsia="Times New Roman" w:hAnsi="Times New Roman" w:cs="Times New Roman"/>
          <w:kern w:val="0"/>
          <w:sz w:val="28"/>
          <w:szCs w:val="28"/>
          <w:lang w:eastAsia="ru-RU"/>
        </w:rPr>
        <w:tab/>
        <w:t>уточнена сущность понятия «проектная деятельность учащихся»,</w:t>
      </w:r>
      <w:r w:rsidRPr="00E63655">
        <w:rPr>
          <w:rFonts w:ascii="Times New Roman" w:eastAsia="Times New Roman" w:hAnsi="Times New Roman" w:cs="Times New Roman"/>
          <w:kern w:val="0"/>
          <w:sz w:val="28"/>
          <w:szCs w:val="28"/>
          <w:lang w:eastAsia="ru-RU"/>
        </w:rPr>
        <w:br/>
        <w:t>под которым понимается форма индивидуальной или групповой позна</w:t>
      </w:r>
      <w:r w:rsidRPr="00E63655">
        <w:rPr>
          <w:rFonts w:ascii="Times New Roman" w:eastAsia="Times New Roman" w:hAnsi="Times New Roman" w:cs="Times New Roman"/>
          <w:kern w:val="0"/>
          <w:sz w:val="28"/>
          <w:szCs w:val="28"/>
          <w:lang w:eastAsia="ru-RU"/>
        </w:rPr>
        <w:softHyphen/>
      </w:r>
      <w:r w:rsidRPr="00E63655">
        <w:rPr>
          <w:rFonts w:ascii="Times New Roman" w:eastAsia="Times New Roman" w:hAnsi="Times New Roman" w:cs="Times New Roman"/>
          <w:kern w:val="0"/>
          <w:sz w:val="28"/>
          <w:szCs w:val="28"/>
          <w:lang w:eastAsia="ru-RU"/>
        </w:rPr>
        <w:br/>
        <w:t>вательной деятельности, предполагающая разработку и реализацию личност-</w:t>
      </w:r>
      <w:r w:rsidRPr="00E63655">
        <w:rPr>
          <w:rFonts w:ascii="Times New Roman" w:eastAsia="Times New Roman" w:hAnsi="Times New Roman" w:cs="Times New Roman"/>
          <w:kern w:val="0"/>
          <w:sz w:val="28"/>
          <w:szCs w:val="28"/>
          <w:lang w:eastAsia="ru-RU"/>
        </w:rPr>
        <w:br/>
        <w:t>но и социально значимого продукта, оказывающая существенное влияние на</w:t>
      </w:r>
      <w:r w:rsidRPr="00E63655">
        <w:rPr>
          <w:rFonts w:ascii="Times New Roman" w:eastAsia="Times New Roman" w:hAnsi="Times New Roman" w:cs="Times New Roman"/>
          <w:kern w:val="0"/>
          <w:sz w:val="28"/>
          <w:szCs w:val="28"/>
          <w:lang w:eastAsia="ru-RU"/>
        </w:rPr>
        <w:br/>
        <w:t>развитие познавательной активности учащихся при условии обеспечения их</w:t>
      </w:r>
      <w:r w:rsidRPr="00E63655">
        <w:rPr>
          <w:rFonts w:ascii="Times New Roman" w:eastAsia="Times New Roman" w:hAnsi="Times New Roman" w:cs="Times New Roman"/>
          <w:kern w:val="0"/>
          <w:sz w:val="28"/>
          <w:szCs w:val="28"/>
          <w:lang w:eastAsia="ru-RU"/>
        </w:rPr>
        <w:br/>
      </w:r>
      <w:r w:rsidRPr="00E63655">
        <w:rPr>
          <w:rFonts w:ascii="Times New Roman" w:eastAsia="Times New Roman" w:hAnsi="Times New Roman" w:cs="Times New Roman"/>
          <w:spacing w:val="-2"/>
          <w:kern w:val="0"/>
          <w:sz w:val="28"/>
          <w:szCs w:val="28"/>
          <w:lang w:eastAsia="ru-RU"/>
        </w:rPr>
        <w:t>участия в проектах различного типа с учетом     возрастных особенностей;</w:t>
      </w:r>
    </w:p>
    <w:p w:rsidR="00E63655" w:rsidRPr="00E63655" w:rsidRDefault="00E63655" w:rsidP="00E63655">
      <w:pPr>
        <w:numPr>
          <w:ilvl w:val="0"/>
          <w:numId w:val="12"/>
        </w:numPr>
        <w:shd w:val="clear" w:color="auto" w:fill="FFFFFF"/>
        <w:tabs>
          <w:tab w:val="clear" w:pos="709"/>
          <w:tab w:val="left" w:pos="888"/>
        </w:tabs>
        <w:suppressAutoHyphens w:val="0"/>
        <w:autoSpaceDE w:val="0"/>
        <w:autoSpaceDN w:val="0"/>
        <w:adjustRightInd w:val="0"/>
        <w:spacing w:before="5" w:after="0" w:line="480" w:lineRule="exact"/>
        <w:ind w:firstLine="706"/>
        <w:jc w:val="left"/>
        <w:rPr>
          <w:rFonts w:ascii="Times New Roman" w:eastAsia="Times New Roman" w:hAnsi="Times New Roman" w:cs="Times New Roman"/>
          <w:kern w:val="0"/>
          <w:sz w:val="28"/>
          <w:szCs w:val="28"/>
          <w:lang w:eastAsia="ru-RU"/>
        </w:rPr>
      </w:pPr>
      <w:r w:rsidRPr="00E63655">
        <w:rPr>
          <w:rFonts w:ascii="Times New Roman" w:eastAsia="Times New Roman" w:hAnsi="Times New Roman" w:cs="Times New Roman"/>
          <w:kern w:val="0"/>
          <w:sz w:val="28"/>
          <w:szCs w:val="28"/>
          <w:lang w:eastAsia="ru-RU"/>
        </w:rPr>
        <w:t>выявлены возможности проектной деятельности как средства форми</w:t>
      </w:r>
      <w:r w:rsidRPr="00E63655">
        <w:rPr>
          <w:rFonts w:ascii="Times New Roman" w:eastAsia="Times New Roman" w:hAnsi="Times New Roman" w:cs="Times New Roman"/>
          <w:kern w:val="0"/>
          <w:sz w:val="28"/>
          <w:szCs w:val="28"/>
          <w:lang w:eastAsia="ru-RU"/>
        </w:rPr>
        <w:softHyphen/>
        <w:t>рования познавательной активности учащихся на основе выделения ее суще</w:t>
      </w:r>
      <w:r w:rsidRPr="00E63655">
        <w:rPr>
          <w:rFonts w:ascii="Times New Roman" w:eastAsia="Times New Roman" w:hAnsi="Times New Roman" w:cs="Times New Roman"/>
          <w:kern w:val="0"/>
          <w:sz w:val="28"/>
          <w:szCs w:val="28"/>
          <w:lang w:eastAsia="ru-RU"/>
        </w:rPr>
        <w:softHyphen/>
        <w:t>ственных признаков: творческий, исследовательский, интерактивный, соци</w:t>
      </w:r>
      <w:r w:rsidRPr="00E63655">
        <w:rPr>
          <w:rFonts w:ascii="Times New Roman" w:eastAsia="Times New Roman" w:hAnsi="Times New Roman" w:cs="Times New Roman"/>
          <w:kern w:val="0"/>
          <w:sz w:val="28"/>
          <w:szCs w:val="28"/>
          <w:lang w:eastAsia="ru-RU"/>
        </w:rPr>
        <w:softHyphen/>
        <w:t>альный характер, самостоятельность участников на всех этапах проектирова</w:t>
      </w:r>
      <w:r w:rsidRPr="00E63655">
        <w:rPr>
          <w:rFonts w:ascii="Times New Roman" w:eastAsia="Times New Roman" w:hAnsi="Times New Roman" w:cs="Times New Roman"/>
          <w:kern w:val="0"/>
          <w:sz w:val="28"/>
          <w:szCs w:val="28"/>
          <w:lang w:eastAsia="ru-RU"/>
        </w:rPr>
        <w:softHyphen/>
        <w:t>ния;</w:t>
      </w:r>
    </w:p>
    <w:p w:rsidR="00E63655" w:rsidRPr="00E63655" w:rsidRDefault="00E63655" w:rsidP="00E63655">
      <w:pPr>
        <w:numPr>
          <w:ilvl w:val="0"/>
          <w:numId w:val="12"/>
        </w:numPr>
        <w:shd w:val="clear" w:color="auto" w:fill="FFFFFF"/>
        <w:tabs>
          <w:tab w:val="clear" w:pos="709"/>
          <w:tab w:val="left" w:pos="888"/>
        </w:tabs>
        <w:suppressAutoHyphens w:val="0"/>
        <w:autoSpaceDE w:val="0"/>
        <w:autoSpaceDN w:val="0"/>
        <w:adjustRightInd w:val="0"/>
        <w:spacing w:before="5" w:after="0" w:line="480" w:lineRule="exact"/>
        <w:ind w:firstLine="706"/>
        <w:jc w:val="left"/>
        <w:rPr>
          <w:rFonts w:ascii="Times New Roman" w:eastAsia="Times New Roman" w:hAnsi="Times New Roman" w:cs="Times New Roman"/>
          <w:kern w:val="0"/>
          <w:sz w:val="28"/>
          <w:szCs w:val="28"/>
          <w:lang w:eastAsia="ru-RU"/>
        </w:rPr>
      </w:pPr>
      <w:r w:rsidRPr="00E63655">
        <w:rPr>
          <w:rFonts w:ascii="Times New Roman" w:eastAsia="Times New Roman" w:hAnsi="Times New Roman" w:cs="Times New Roman"/>
          <w:kern w:val="0"/>
          <w:sz w:val="28"/>
          <w:szCs w:val="28"/>
          <w:lang w:eastAsia="ru-RU"/>
        </w:rPr>
        <w:t>разработаны, апробированы модель и педагогические условия реали</w:t>
      </w:r>
      <w:r w:rsidRPr="00E63655">
        <w:rPr>
          <w:rFonts w:ascii="Times New Roman" w:eastAsia="Times New Roman" w:hAnsi="Times New Roman" w:cs="Times New Roman"/>
          <w:kern w:val="0"/>
          <w:sz w:val="28"/>
          <w:szCs w:val="28"/>
          <w:lang w:eastAsia="ru-RU"/>
        </w:rPr>
        <w:softHyphen/>
        <w:t>зации возможностей проектной деятельности как средства формирования по</w:t>
      </w:r>
      <w:r w:rsidRPr="00E63655">
        <w:rPr>
          <w:rFonts w:ascii="Times New Roman" w:eastAsia="Times New Roman" w:hAnsi="Times New Roman" w:cs="Times New Roman"/>
          <w:kern w:val="0"/>
          <w:sz w:val="28"/>
          <w:szCs w:val="28"/>
          <w:lang w:eastAsia="ru-RU"/>
        </w:rPr>
        <w:softHyphen/>
        <w:t>знавательной активности младших школьников: мотивирование младших школьников к проектной деятельности; педагогическое сопровождение про</w:t>
      </w:r>
      <w:r w:rsidRPr="00E63655">
        <w:rPr>
          <w:rFonts w:ascii="Times New Roman" w:eastAsia="Times New Roman" w:hAnsi="Times New Roman" w:cs="Times New Roman"/>
          <w:kern w:val="0"/>
          <w:sz w:val="28"/>
          <w:szCs w:val="28"/>
          <w:lang w:eastAsia="ru-RU"/>
        </w:rPr>
        <w:softHyphen/>
        <w:t>ектной деятельности, создающей ситуацию успеха; контроль и коррекцию процесса работы над проектом.</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 xml:space="preserve">Теоретическая значимость исследования </w:t>
      </w:r>
      <w:r w:rsidRPr="00E63655">
        <w:rPr>
          <w:rFonts w:ascii="Times New Roman" w:eastAsia="Times New Roman" w:hAnsi="Times New Roman" w:cs="Times New Roman"/>
          <w:kern w:val="0"/>
          <w:sz w:val="28"/>
          <w:szCs w:val="28"/>
          <w:lang w:eastAsia="ru-RU"/>
        </w:rPr>
        <w:t>заключается в том, что: ма</w:t>
      </w:r>
      <w:r w:rsidRPr="00E63655">
        <w:rPr>
          <w:rFonts w:ascii="Times New Roman" w:eastAsia="Times New Roman" w:hAnsi="Times New Roman" w:cs="Times New Roman"/>
          <w:kern w:val="0"/>
          <w:sz w:val="28"/>
          <w:szCs w:val="28"/>
          <w:lang w:eastAsia="ru-RU"/>
        </w:rPr>
        <w:softHyphen/>
        <w:t>териалы исследования дополняют теорию проектной деятельности как сред</w:t>
      </w:r>
      <w:r w:rsidRPr="00E63655">
        <w:rPr>
          <w:rFonts w:ascii="Times New Roman" w:eastAsia="Times New Roman" w:hAnsi="Times New Roman" w:cs="Times New Roman"/>
          <w:kern w:val="0"/>
          <w:sz w:val="28"/>
          <w:szCs w:val="28"/>
          <w:lang w:eastAsia="ru-RU"/>
        </w:rPr>
        <w:softHyphen/>
        <w:t>ства формирования познавательной активности учащихся, обоснованы педа</w:t>
      </w:r>
      <w:r w:rsidRPr="00E63655">
        <w:rPr>
          <w:rFonts w:ascii="Times New Roman" w:eastAsia="Times New Roman" w:hAnsi="Times New Roman" w:cs="Times New Roman"/>
          <w:kern w:val="0"/>
          <w:sz w:val="28"/>
          <w:szCs w:val="28"/>
          <w:lang w:eastAsia="ru-RU"/>
        </w:rPr>
        <w:softHyphen/>
        <w:t>гогические возможности проектной деятельности в формировании познава</w:t>
      </w:r>
      <w:r w:rsidRPr="00E63655">
        <w:rPr>
          <w:rFonts w:ascii="Times New Roman" w:eastAsia="Times New Roman" w:hAnsi="Times New Roman" w:cs="Times New Roman"/>
          <w:kern w:val="0"/>
          <w:sz w:val="28"/>
          <w:szCs w:val="28"/>
          <w:lang w:eastAsia="ru-RU"/>
        </w:rPr>
        <w:softHyphen/>
        <w:t>тельной активности младших школьников с учетом их возрастных особенно</w:t>
      </w:r>
      <w:r w:rsidRPr="00E63655">
        <w:rPr>
          <w:rFonts w:ascii="Times New Roman" w:eastAsia="Times New Roman" w:hAnsi="Times New Roman" w:cs="Times New Roman"/>
          <w:kern w:val="0"/>
          <w:sz w:val="28"/>
          <w:szCs w:val="28"/>
          <w:lang w:eastAsia="ru-RU"/>
        </w:rPr>
        <w:softHyphen/>
        <w:t>стей;</w:t>
      </w:r>
    </w:p>
    <w:p w:rsidR="00E63655" w:rsidRPr="00E63655" w:rsidRDefault="00E63655" w:rsidP="00E63655">
      <w:pPr>
        <w:shd w:val="clear" w:color="auto" w:fill="FFFFFF"/>
        <w:tabs>
          <w:tab w:val="clear" w:pos="709"/>
          <w:tab w:val="left" w:pos="965"/>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w:t>
      </w:r>
      <w:r w:rsidRPr="00E63655">
        <w:rPr>
          <w:rFonts w:ascii="Times New Roman" w:eastAsia="Times New Roman" w:hAnsi="Times New Roman" w:cs="Times New Roman"/>
          <w:kern w:val="0"/>
          <w:sz w:val="28"/>
          <w:szCs w:val="28"/>
          <w:lang w:eastAsia="ru-RU"/>
        </w:rPr>
        <w:tab/>
        <w:t>конкретизированы представления о возможностях проектной дея</w:t>
      </w:r>
      <w:r w:rsidRPr="00E63655">
        <w:rPr>
          <w:rFonts w:ascii="Times New Roman" w:eastAsia="Times New Roman" w:hAnsi="Times New Roman" w:cs="Times New Roman"/>
          <w:kern w:val="0"/>
          <w:sz w:val="28"/>
          <w:szCs w:val="28"/>
          <w:lang w:eastAsia="ru-RU"/>
        </w:rPr>
        <w:softHyphen/>
      </w:r>
      <w:r w:rsidRPr="00E63655">
        <w:rPr>
          <w:rFonts w:ascii="Times New Roman" w:eastAsia="Times New Roman" w:hAnsi="Times New Roman" w:cs="Times New Roman"/>
          <w:kern w:val="0"/>
          <w:sz w:val="28"/>
          <w:szCs w:val="28"/>
          <w:lang w:eastAsia="ru-RU"/>
        </w:rPr>
        <w:br/>
        <w:t>тельности как средства формирования познавательной активности учащихся</w:t>
      </w:r>
      <w:r w:rsidRPr="00E63655">
        <w:rPr>
          <w:rFonts w:ascii="Times New Roman" w:eastAsia="Times New Roman" w:hAnsi="Times New Roman" w:cs="Times New Roman"/>
          <w:kern w:val="0"/>
          <w:sz w:val="28"/>
          <w:szCs w:val="28"/>
          <w:lang w:eastAsia="ru-RU"/>
        </w:rPr>
        <w:br/>
      </w:r>
      <w:r w:rsidRPr="00E63655">
        <w:rPr>
          <w:rFonts w:ascii="Times New Roman" w:eastAsia="Times New Roman" w:hAnsi="Times New Roman" w:cs="Times New Roman"/>
          <w:spacing w:val="-4"/>
          <w:kern w:val="0"/>
          <w:sz w:val="28"/>
          <w:szCs w:val="28"/>
          <w:lang w:eastAsia="ru-RU"/>
        </w:rPr>
        <w:t>на  основе  выделения  ее  основных  признаков:  творческий  (оптимальное  ре-</w:t>
      </w:r>
    </w:p>
    <w:p w:rsidR="00E63655" w:rsidRPr="00E63655" w:rsidRDefault="00E63655" w:rsidP="00E63655">
      <w:pPr>
        <w:shd w:val="clear" w:color="auto" w:fill="FFFFFF"/>
        <w:tabs>
          <w:tab w:val="clear" w:pos="709"/>
          <w:tab w:val="left" w:pos="965"/>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sectPr w:rsidR="00E63655" w:rsidRPr="00E63655">
          <w:pgSz w:w="11909" w:h="16834"/>
          <w:pgMar w:top="970" w:right="850" w:bottom="360" w:left="1704" w:header="720" w:footer="720" w:gutter="0"/>
          <w:cols w:space="60"/>
          <w:noEndnote/>
        </w:sectPr>
      </w:pPr>
    </w:p>
    <w:p w:rsidR="00E63655" w:rsidRPr="00E63655" w:rsidRDefault="00E63655" w:rsidP="00E63655">
      <w:pPr>
        <w:shd w:val="clear" w:color="auto" w:fill="FFFFFF"/>
        <w:tabs>
          <w:tab w:val="clear" w:pos="709"/>
        </w:tabs>
        <w:suppressAutoHyphens w:val="0"/>
        <w:autoSpaceDE w:val="0"/>
        <w:autoSpaceDN w:val="0"/>
        <w:adjustRightInd w:val="0"/>
        <w:spacing w:after="0" w:line="240" w:lineRule="auto"/>
        <w:ind w:right="14"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Arial"/>
          <w:spacing w:val="-12"/>
          <w:kern w:val="0"/>
          <w:lang w:eastAsia="ru-RU"/>
        </w:rPr>
        <w:t>10</w:t>
      </w:r>
    </w:p>
    <w:p w:rsidR="00E63655" w:rsidRPr="00E63655" w:rsidRDefault="00E63655" w:rsidP="00E63655">
      <w:pPr>
        <w:shd w:val="clear" w:color="auto" w:fill="FFFFFF"/>
        <w:tabs>
          <w:tab w:val="clear" w:pos="709"/>
        </w:tabs>
        <w:suppressAutoHyphens w:val="0"/>
        <w:autoSpaceDE w:val="0"/>
        <w:autoSpaceDN w:val="0"/>
        <w:adjustRightInd w:val="0"/>
        <w:spacing w:before="144" w:after="0" w:line="480" w:lineRule="exact"/>
        <w:ind w:firstLine="0"/>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шение проблемы проекта, применение и оценка оригинальных способов ре</w:t>
      </w:r>
      <w:r w:rsidRPr="00E63655">
        <w:rPr>
          <w:rFonts w:ascii="Times New Roman" w:eastAsia="Times New Roman" w:hAnsi="Times New Roman" w:cs="Times New Roman"/>
          <w:kern w:val="0"/>
          <w:sz w:val="28"/>
          <w:szCs w:val="28"/>
          <w:lang w:eastAsia="ru-RU"/>
        </w:rPr>
        <w:softHyphen/>
        <w:t>шения теоретических и прикладных задач), исследовательский (наличие ос</w:t>
      </w:r>
      <w:r w:rsidRPr="00E63655">
        <w:rPr>
          <w:rFonts w:ascii="Times New Roman" w:eastAsia="Times New Roman" w:hAnsi="Times New Roman" w:cs="Times New Roman"/>
          <w:kern w:val="0"/>
          <w:sz w:val="28"/>
          <w:szCs w:val="28"/>
          <w:lang w:eastAsia="ru-RU"/>
        </w:rPr>
        <w:softHyphen/>
        <w:t>новных этапов, характерных для научного исследования), интерактивный (сотрудничество, сотворчество и взаимодействие участников проекта), соци</w:t>
      </w:r>
      <w:r w:rsidRPr="00E63655">
        <w:rPr>
          <w:rFonts w:ascii="Times New Roman" w:eastAsia="Times New Roman" w:hAnsi="Times New Roman" w:cs="Times New Roman"/>
          <w:kern w:val="0"/>
          <w:sz w:val="28"/>
          <w:szCs w:val="28"/>
          <w:lang w:eastAsia="ru-RU"/>
        </w:rPr>
        <w:softHyphen/>
        <w:t>альный характер (проект опирается на личный опыт учащегося), самостоя</w:t>
      </w:r>
      <w:r w:rsidRPr="00E63655">
        <w:rPr>
          <w:rFonts w:ascii="Times New Roman" w:eastAsia="Times New Roman" w:hAnsi="Times New Roman" w:cs="Times New Roman"/>
          <w:kern w:val="0"/>
          <w:sz w:val="28"/>
          <w:szCs w:val="28"/>
          <w:lang w:eastAsia="ru-RU"/>
        </w:rPr>
        <w:softHyphen/>
      </w:r>
      <w:r w:rsidRPr="00E63655">
        <w:rPr>
          <w:rFonts w:ascii="Times New Roman" w:eastAsia="Times New Roman" w:hAnsi="Times New Roman" w:cs="Times New Roman"/>
          <w:spacing w:val="-1"/>
          <w:kern w:val="0"/>
          <w:sz w:val="28"/>
          <w:szCs w:val="28"/>
          <w:lang w:eastAsia="ru-RU"/>
        </w:rPr>
        <w:t xml:space="preserve">тельность участников (ученик выступает как субъект учения, самостоятельно </w:t>
      </w:r>
      <w:r w:rsidRPr="00E63655">
        <w:rPr>
          <w:rFonts w:ascii="Times New Roman" w:eastAsia="Times New Roman" w:hAnsi="Times New Roman" w:cs="Times New Roman"/>
          <w:kern w:val="0"/>
          <w:sz w:val="28"/>
          <w:szCs w:val="28"/>
          <w:lang w:eastAsia="ru-RU"/>
        </w:rPr>
        <w:t>осуществляющий целеполагание своей деятельности) на всех этапах проек</w:t>
      </w:r>
      <w:r w:rsidRPr="00E63655">
        <w:rPr>
          <w:rFonts w:ascii="Times New Roman" w:eastAsia="Times New Roman" w:hAnsi="Times New Roman" w:cs="Times New Roman"/>
          <w:kern w:val="0"/>
          <w:sz w:val="28"/>
          <w:szCs w:val="28"/>
          <w:lang w:eastAsia="ru-RU"/>
        </w:rPr>
        <w:softHyphen/>
        <w:t>тирования;</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-разработаны, апробированы модель и педагогические условия реали</w:t>
      </w:r>
      <w:r w:rsidRPr="00E63655">
        <w:rPr>
          <w:rFonts w:ascii="Times New Roman" w:eastAsia="Times New Roman" w:hAnsi="Times New Roman" w:cs="Times New Roman"/>
          <w:kern w:val="0"/>
          <w:sz w:val="28"/>
          <w:szCs w:val="28"/>
          <w:lang w:eastAsia="ru-RU"/>
        </w:rPr>
        <w:softHyphen/>
        <w:t>зации возможностей проектной деятельности как средства формирования по</w:t>
      </w:r>
      <w:r w:rsidRPr="00E63655">
        <w:rPr>
          <w:rFonts w:ascii="Times New Roman" w:eastAsia="Times New Roman" w:hAnsi="Times New Roman" w:cs="Times New Roman"/>
          <w:kern w:val="0"/>
          <w:sz w:val="28"/>
          <w:szCs w:val="28"/>
          <w:lang w:eastAsia="ru-RU"/>
        </w:rPr>
        <w:softHyphen/>
        <w:t>знавательной активности младших школьников;</w:t>
      </w:r>
    </w:p>
    <w:p w:rsidR="00E63655" w:rsidRPr="00E63655" w:rsidRDefault="00E63655" w:rsidP="00E63655">
      <w:pPr>
        <w:shd w:val="clear" w:color="auto" w:fill="FFFFFF"/>
        <w:tabs>
          <w:tab w:val="clear" w:pos="709"/>
          <w:tab w:val="left" w:pos="874"/>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w:t>
      </w:r>
      <w:r w:rsidRPr="00E63655">
        <w:rPr>
          <w:rFonts w:ascii="Times New Roman" w:eastAsia="Times New Roman" w:hAnsi="Times New Roman" w:cs="Times New Roman"/>
          <w:kern w:val="0"/>
          <w:sz w:val="28"/>
          <w:szCs w:val="28"/>
          <w:lang w:eastAsia="ru-RU"/>
        </w:rPr>
        <w:tab/>
        <w:t>теоретически обоснована критериально – оценочная база, позволяю</w:t>
      </w:r>
      <w:r w:rsidRPr="00E63655">
        <w:rPr>
          <w:rFonts w:ascii="Times New Roman" w:eastAsia="Times New Roman" w:hAnsi="Times New Roman" w:cs="Times New Roman"/>
          <w:kern w:val="0"/>
          <w:sz w:val="28"/>
          <w:szCs w:val="28"/>
          <w:lang w:eastAsia="ru-RU"/>
        </w:rPr>
        <w:softHyphen/>
      </w:r>
      <w:r w:rsidRPr="00E63655">
        <w:rPr>
          <w:rFonts w:ascii="Times New Roman" w:eastAsia="Times New Roman" w:hAnsi="Times New Roman" w:cs="Times New Roman"/>
          <w:kern w:val="0"/>
          <w:sz w:val="28"/>
          <w:szCs w:val="28"/>
          <w:lang w:eastAsia="ru-RU"/>
        </w:rPr>
        <w:br/>
        <w:t>щая определить эффективность модели формирования познавательной ак</w:t>
      </w:r>
      <w:r w:rsidRPr="00E63655">
        <w:rPr>
          <w:rFonts w:ascii="Times New Roman" w:eastAsia="Times New Roman" w:hAnsi="Times New Roman" w:cs="Times New Roman"/>
          <w:kern w:val="0"/>
          <w:sz w:val="28"/>
          <w:szCs w:val="28"/>
          <w:lang w:eastAsia="ru-RU"/>
        </w:rPr>
        <w:softHyphen/>
      </w:r>
      <w:r w:rsidRPr="00E63655">
        <w:rPr>
          <w:rFonts w:ascii="Times New Roman" w:eastAsia="Times New Roman" w:hAnsi="Times New Roman" w:cs="Times New Roman"/>
          <w:kern w:val="0"/>
          <w:sz w:val="28"/>
          <w:szCs w:val="28"/>
          <w:lang w:eastAsia="ru-RU"/>
        </w:rPr>
        <w:br/>
        <w:t>тивности младших школьников в проектной деятельности.</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left="706"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 xml:space="preserve">Практическая значимость исследования </w:t>
      </w:r>
      <w:r w:rsidRPr="00E63655">
        <w:rPr>
          <w:rFonts w:ascii="Times New Roman" w:eastAsia="Times New Roman" w:hAnsi="Times New Roman" w:cs="Times New Roman"/>
          <w:kern w:val="0"/>
          <w:sz w:val="28"/>
          <w:szCs w:val="28"/>
          <w:lang w:eastAsia="ru-RU"/>
        </w:rPr>
        <w:t>состоит в следующем:</w:t>
      </w:r>
    </w:p>
    <w:p w:rsidR="00E63655" w:rsidRPr="00E63655" w:rsidRDefault="00E63655" w:rsidP="00E63655">
      <w:pPr>
        <w:numPr>
          <w:ilvl w:val="0"/>
          <w:numId w:val="13"/>
        </w:numPr>
        <w:shd w:val="clear" w:color="auto" w:fill="FFFFFF"/>
        <w:tabs>
          <w:tab w:val="clear" w:pos="709"/>
          <w:tab w:val="left" w:pos="874"/>
        </w:tabs>
        <w:suppressAutoHyphens w:val="0"/>
        <w:autoSpaceDE w:val="0"/>
        <w:autoSpaceDN w:val="0"/>
        <w:adjustRightInd w:val="0"/>
        <w:spacing w:before="5" w:after="0" w:line="480" w:lineRule="exact"/>
        <w:ind w:right="10" w:firstLine="706"/>
        <w:jc w:val="left"/>
        <w:rPr>
          <w:rFonts w:ascii="Times New Roman" w:eastAsia="Times New Roman" w:hAnsi="Times New Roman" w:cs="Times New Roman"/>
          <w:kern w:val="0"/>
          <w:sz w:val="28"/>
          <w:szCs w:val="28"/>
          <w:lang w:eastAsia="ru-RU"/>
        </w:rPr>
      </w:pPr>
      <w:r w:rsidRPr="00E63655">
        <w:rPr>
          <w:rFonts w:ascii="Times New Roman" w:eastAsia="Times New Roman" w:hAnsi="Times New Roman" w:cs="Times New Roman"/>
          <w:kern w:val="0"/>
          <w:sz w:val="28"/>
          <w:szCs w:val="28"/>
          <w:lang w:eastAsia="ru-RU"/>
        </w:rPr>
        <w:t>разработана Программа проектной деятельности младших школьни</w:t>
      </w:r>
      <w:r w:rsidRPr="00E63655">
        <w:rPr>
          <w:rFonts w:ascii="Times New Roman" w:eastAsia="Times New Roman" w:hAnsi="Times New Roman" w:cs="Times New Roman"/>
          <w:kern w:val="0"/>
          <w:sz w:val="28"/>
          <w:szCs w:val="28"/>
          <w:lang w:eastAsia="ru-RU"/>
        </w:rPr>
        <w:softHyphen/>
        <w:t>ков в студии «Калейдоскоп» и методическое обеспечение образовательного процесса, включающее в себя методические рекомендации по организации проектной деятельности учащихся для учителей, методистов и студентов пе</w:t>
      </w:r>
      <w:r w:rsidRPr="00E63655">
        <w:rPr>
          <w:rFonts w:ascii="Times New Roman" w:eastAsia="Times New Roman" w:hAnsi="Times New Roman" w:cs="Times New Roman"/>
          <w:kern w:val="0"/>
          <w:sz w:val="28"/>
          <w:szCs w:val="28"/>
          <w:lang w:eastAsia="ru-RU"/>
        </w:rPr>
        <w:softHyphen/>
        <w:t>дагогических вузов;</w:t>
      </w:r>
    </w:p>
    <w:p w:rsidR="00E63655" w:rsidRPr="00E63655" w:rsidRDefault="00E63655" w:rsidP="00E63655">
      <w:pPr>
        <w:numPr>
          <w:ilvl w:val="0"/>
          <w:numId w:val="13"/>
        </w:numPr>
        <w:shd w:val="clear" w:color="auto" w:fill="FFFFFF"/>
        <w:tabs>
          <w:tab w:val="clear" w:pos="709"/>
          <w:tab w:val="left" w:pos="874"/>
        </w:tabs>
        <w:suppressAutoHyphens w:val="0"/>
        <w:autoSpaceDE w:val="0"/>
        <w:autoSpaceDN w:val="0"/>
        <w:adjustRightInd w:val="0"/>
        <w:spacing w:after="0" w:line="480" w:lineRule="exact"/>
        <w:ind w:firstLine="706"/>
        <w:jc w:val="left"/>
        <w:rPr>
          <w:rFonts w:ascii="Times New Roman" w:eastAsia="Times New Roman" w:hAnsi="Times New Roman" w:cs="Times New Roman"/>
          <w:kern w:val="0"/>
          <w:sz w:val="28"/>
          <w:szCs w:val="28"/>
          <w:lang w:eastAsia="ru-RU"/>
        </w:rPr>
      </w:pPr>
      <w:r w:rsidRPr="00E63655">
        <w:rPr>
          <w:rFonts w:ascii="Times New Roman" w:eastAsia="Times New Roman" w:hAnsi="Times New Roman" w:cs="Times New Roman"/>
          <w:kern w:val="0"/>
          <w:sz w:val="28"/>
          <w:szCs w:val="28"/>
          <w:lang w:eastAsia="ru-RU"/>
        </w:rPr>
        <w:t>представлен диагностический инструментарий, включающий в себя систему критериев, показателей и уровней формирования познавательной ак</w:t>
      </w:r>
      <w:r w:rsidRPr="00E63655">
        <w:rPr>
          <w:rFonts w:ascii="Times New Roman" w:eastAsia="Times New Roman" w:hAnsi="Times New Roman" w:cs="Times New Roman"/>
          <w:kern w:val="0"/>
          <w:sz w:val="28"/>
          <w:szCs w:val="28"/>
          <w:lang w:eastAsia="ru-RU"/>
        </w:rPr>
        <w:softHyphen/>
        <w:t>тивности в проектной деятельности, обеспечивающий объективность, си</w:t>
      </w:r>
      <w:r w:rsidRPr="00E63655">
        <w:rPr>
          <w:rFonts w:ascii="Times New Roman" w:eastAsia="Times New Roman" w:hAnsi="Times New Roman" w:cs="Times New Roman"/>
          <w:kern w:val="0"/>
          <w:sz w:val="28"/>
          <w:szCs w:val="28"/>
          <w:lang w:eastAsia="ru-RU"/>
        </w:rPr>
        <w:softHyphen/>
        <w:t>стемность, комплексность контроля и оценки эффективности реализации возможностей проектной деятельности в этом процессе при определенных педагогических условиях;</w:t>
      </w:r>
    </w:p>
    <w:p w:rsidR="00E63655" w:rsidRPr="00E63655" w:rsidRDefault="00E63655" w:rsidP="00E63655">
      <w:pPr>
        <w:numPr>
          <w:ilvl w:val="0"/>
          <w:numId w:val="13"/>
        </w:numPr>
        <w:shd w:val="clear" w:color="auto" w:fill="FFFFFF"/>
        <w:tabs>
          <w:tab w:val="clear" w:pos="709"/>
          <w:tab w:val="left" w:pos="874"/>
        </w:tabs>
        <w:suppressAutoHyphens w:val="0"/>
        <w:autoSpaceDE w:val="0"/>
        <w:autoSpaceDN w:val="0"/>
        <w:adjustRightInd w:val="0"/>
        <w:spacing w:before="5" w:after="0" w:line="480" w:lineRule="exact"/>
        <w:ind w:right="5" w:firstLine="706"/>
        <w:jc w:val="left"/>
        <w:rPr>
          <w:rFonts w:ascii="Times New Roman" w:eastAsia="Times New Roman" w:hAnsi="Times New Roman" w:cs="Times New Roman"/>
          <w:kern w:val="0"/>
          <w:sz w:val="28"/>
          <w:szCs w:val="28"/>
          <w:lang w:eastAsia="ru-RU"/>
        </w:rPr>
      </w:pPr>
      <w:r w:rsidRPr="00E63655">
        <w:rPr>
          <w:rFonts w:ascii="Times New Roman" w:eastAsia="Times New Roman" w:hAnsi="Times New Roman" w:cs="Times New Roman"/>
          <w:spacing w:val="-1"/>
          <w:kern w:val="0"/>
          <w:sz w:val="28"/>
          <w:szCs w:val="28"/>
          <w:lang w:eastAsia="ru-RU"/>
        </w:rPr>
        <w:t>результаты исследования можно использовать в практике работы учи</w:t>
      </w:r>
      <w:r w:rsidRPr="00E63655">
        <w:rPr>
          <w:rFonts w:ascii="Times New Roman" w:eastAsia="Times New Roman" w:hAnsi="Times New Roman" w:cs="Times New Roman"/>
          <w:spacing w:val="-1"/>
          <w:kern w:val="0"/>
          <w:sz w:val="28"/>
          <w:szCs w:val="28"/>
          <w:lang w:eastAsia="ru-RU"/>
        </w:rPr>
        <w:softHyphen/>
      </w:r>
      <w:r w:rsidRPr="00E63655">
        <w:rPr>
          <w:rFonts w:ascii="Times New Roman" w:eastAsia="Times New Roman" w:hAnsi="Times New Roman" w:cs="Times New Roman"/>
          <w:kern w:val="0"/>
          <w:sz w:val="28"/>
          <w:szCs w:val="28"/>
          <w:lang w:eastAsia="ru-RU"/>
        </w:rPr>
        <w:t>телей начальных классов, в системе повышения квалификации работников образования и при подготовке будущих педагогов начальных классов.</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 xml:space="preserve">Достоверность и обоснованность результатов исследования </w:t>
      </w:r>
      <w:r w:rsidRPr="00E63655">
        <w:rPr>
          <w:rFonts w:ascii="Times New Roman" w:eastAsia="Times New Roman" w:hAnsi="Times New Roman" w:cs="Times New Roman"/>
          <w:kern w:val="0"/>
          <w:sz w:val="28"/>
          <w:szCs w:val="28"/>
          <w:lang w:eastAsia="ru-RU"/>
        </w:rPr>
        <w:t>обеспе-</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kern w:val="0"/>
          <w:sz w:val="20"/>
          <w:szCs w:val="20"/>
          <w:lang w:eastAsia="ru-RU"/>
        </w:rPr>
        <w:sectPr w:rsidR="00E63655" w:rsidRPr="00E63655">
          <w:pgSz w:w="11909" w:h="16834"/>
          <w:pgMar w:top="970" w:right="850" w:bottom="360" w:left="1704" w:header="720" w:footer="720" w:gutter="0"/>
          <w:cols w:space="60"/>
          <w:noEndnote/>
        </w:sectPr>
      </w:pPr>
    </w:p>
    <w:p w:rsidR="00E63655" w:rsidRPr="00E63655" w:rsidRDefault="00E63655" w:rsidP="00E63655">
      <w:pPr>
        <w:shd w:val="clear" w:color="auto" w:fill="FFFFFF"/>
        <w:tabs>
          <w:tab w:val="clear" w:pos="709"/>
        </w:tabs>
        <w:suppressAutoHyphens w:val="0"/>
        <w:autoSpaceDE w:val="0"/>
        <w:autoSpaceDN w:val="0"/>
        <w:adjustRightInd w:val="0"/>
        <w:spacing w:after="0" w:line="240" w:lineRule="auto"/>
        <w:ind w:right="14"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Arial"/>
          <w:spacing w:val="-12"/>
          <w:kern w:val="0"/>
          <w:lang w:eastAsia="ru-RU"/>
        </w:rPr>
        <w:t>11</w:t>
      </w:r>
    </w:p>
    <w:p w:rsidR="00E63655" w:rsidRPr="00E63655" w:rsidRDefault="00E63655" w:rsidP="00E63655">
      <w:pPr>
        <w:shd w:val="clear" w:color="auto" w:fill="FFFFFF"/>
        <w:tabs>
          <w:tab w:val="clear" w:pos="709"/>
        </w:tabs>
        <w:suppressAutoHyphens w:val="0"/>
        <w:autoSpaceDE w:val="0"/>
        <w:autoSpaceDN w:val="0"/>
        <w:adjustRightInd w:val="0"/>
        <w:spacing w:before="144" w:after="0" w:line="480" w:lineRule="exact"/>
        <w:ind w:firstLine="0"/>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чиваются последовательностью исходных методологических положений; строгой логикой опытно-экспериментальной работы в соответствии с целя</w:t>
      </w:r>
      <w:r w:rsidRPr="00E63655">
        <w:rPr>
          <w:rFonts w:ascii="Times New Roman" w:eastAsia="Times New Roman" w:hAnsi="Times New Roman" w:cs="Times New Roman"/>
          <w:kern w:val="0"/>
          <w:sz w:val="28"/>
          <w:szCs w:val="28"/>
          <w:lang w:eastAsia="ru-RU"/>
        </w:rPr>
        <w:softHyphen/>
        <w:t>ми, задачами и условиями исследования, адекватных сущности исследуемого объекта; использованием методов математической статистики и качествен</w:t>
      </w:r>
      <w:r w:rsidRPr="00E63655">
        <w:rPr>
          <w:rFonts w:ascii="Times New Roman" w:eastAsia="Times New Roman" w:hAnsi="Times New Roman" w:cs="Times New Roman"/>
          <w:kern w:val="0"/>
          <w:sz w:val="28"/>
          <w:szCs w:val="28"/>
          <w:lang w:eastAsia="ru-RU"/>
        </w:rPr>
        <w:softHyphen/>
        <w:t>ным анализом полученных результатов опытно-экспериментальной работы.</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Личный вклад автора в исследование</w:t>
      </w:r>
      <w:r w:rsidRPr="00E63655">
        <w:rPr>
          <w:rFonts w:ascii="Times New Roman" w:eastAsia="Times New Roman" w:hAnsi="Times New Roman" w:cs="Times New Roman"/>
          <w:kern w:val="0"/>
          <w:sz w:val="28"/>
          <w:szCs w:val="28"/>
          <w:lang w:eastAsia="ru-RU"/>
        </w:rPr>
        <w:t>: состоит в теоретическом обосновании идеи использования проектной деятельности как средства фор</w:t>
      </w:r>
      <w:r w:rsidRPr="00E63655">
        <w:rPr>
          <w:rFonts w:ascii="Times New Roman" w:eastAsia="Times New Roman" w:hAnsi="Times New Roman" w:cs="Times New Roman"/>
          <w:kern w:val="0"/>
          <w:sz w:val="28"/>
          <w:szCs w:val="28"/>
          <w:lang w:eastAsia="ru-RU"/>
        </w:rPr>
        <w:softHyphen/>
        <w:t>мирования познавательной активности младших школьников; в разработке и апробации педагогических условий реализации возможностей проектной де</w:t>
      </w:r>
      <w:r w:rsidRPr="00E63655">
        <w:rPr>
          <w:rFonts w:ascii="Times New Roman" w:eastAsia="Times New Roman" w:hAnsi="Times New Roman" w:cs="Times New Roman"/>
          <w:kern w:val="0"/>
          <w:sz w:val="28"/>
          <w:szCs w:val="28"/>
          <w:lang w:eastAsia="ru-RU"/>
        </w:rPr>
        <w:softHyphen/>
        <w:t>ятельности в формировании познавательной активности; в определении кри</w:t>
      </w:r>
      <w:r w:rsidRPr="00E63655">
        <w:rPr>
          <w:rFonts w:ascii="Times New Roman" w:eastAsia="Times New Roman" w:hAnsi="Times New Roman" w:cs="Times New Roman"/>
          <w:kern w:val="0"/>
          <w:sz w:val="28"/>
          <w:szCs w:val="28"/>
          <w:lang w:eastAsia="ru-RU"/>
        </w:rPr>
        <w:softHyphen/>
        <w:t>териев и показателей сформированности познавательной активности млад</w:t>
      </w:r>
      <w:r w:rsidRPr="00E63655">
        <w:rPr>
          <w:rFonts w:ascii="Times New Roman" w:eastAsia="Times New Roman" w:hAnsi="Times New Roman" w:cs="Times New Roman"/>
          <w:kern w:val="0"/>
          <w:sz w:val="28"/>
          <w:szCs w:val="28"/>
          <w:lang w:eastAsia="ru-RU"/>
        </w:rPr>
        <w:softHyphen/>
        <w:t>ших школьников; в интерпретации и обобщении полученных данных.</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left="706"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На защиту выносятся следующие положения:</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Проектная деятельность как интегративный вид деятельности (учебно-</w:t>
      </w:r>
      <w:r w:rsidRPr="00E63655">
        <w:rPr>
          <w:rFonts w:ascii="Times New Roman" w:eastAsia="Times New Roman" w:hAnsi="Times New Roman" w:cs="Times New Roman"/>
          <w:spacing w:val="-1"/>
          <w:kern w:val="0"/>
          <w:sz w:val="28"/>
          <w:szCs w:val="28"/>
          <w:lang w:eastAsia="ru-RU"/>
        </w:rPr>
        <w:t xml:space="preserve">познавательный, игровой, творческий), включает общую цель, согласованные </w:t>
      </w:r>
      <w:r w:rsidRPr="00E63655">
        <w:rPr>
          <w:rFonts w:ascii="Times New Roman" w:eastAsia="Times New Roman" w:hAnsi="Times New Roman" w:cs="Times New Roman"/>
          <w:kern w:val="0"/>
          <w:sz w:val="28"/>
          <w:szCs w:val="28"/>
          <w:lang w:eastAsia="ru-RU"/>
        </w:rPr>
        <w:t>методы, способы деятельности и направлена на формирование познаватель</w:t>
      </w:r>
      <w:r w:rsidRPr="00E63655">
        <w:rPr>
          <w:rFonts w:ascii="Times New Roman" w:eastAsia="Times New Roman" w:hAnsi="Times New Roman" w:cs="Times New Roman"/>
          <w:kern w:val="0"/>
          <w:sz w:val="28"/>
          <w:szCs w:val="28"/>
          <w:lang w:eastAsia="ru-RU"/>
        </w:rPr>
        <w:softHyphen/>
        <w:t>ной активности младших школьников. Компонентами проектной деятельно</w:t>
      </w:r>
      <w:r w:rsidRPr="00E63655">
        <w:rPr>
          <w:rFonts w:ascii="Times New Roman" w:eastAsia="Times New Roman" w:hAnsi="Times New Roman" w:cs="Times New Roman"/>
          <w:kern w:val="0"/>
          <w:sz w:val="28"/>
          <w:szCs w:val="28"/>
          <w:lang w:eastAsia="ru-RU"/>
        </w:rPr>
        <w:softHyphen/>
        <w:t>сти являются: мотивационный (интерес к познанию, увлеченность самостоя</w:t>
      </w:r>
      <w:r w:rsidRPr="00E63655">
        <w:rPr>
          <w:rFonts w:ascii="Times New Roman" w:eastAsia="Times New Roman" w:hAnsi="Times New Roman" w:cs="Times New Roman"/>
          <w:kern w:val="0"/>
          <w:sz w:val="28"/>
          <w:szCs w:val="28"/>
          <w:lang w:eastAsia="ru-RU"/>
        </w:rPr>
        <w:softHyphen/>
        <w:t>тельной деятельностью), когнитивный (знания и умения анализировать, обобщать, отстаивать, действовать по плану, критически мыслить), деятель-ностно - практический (творческая деятельность, проявление способности к новым действиям), эмоционально-поведенческий (отношение к проектной деятельности, к познанию окружающего мира, способность к взаимодей</w:t>
      </w:r>
      <w:r w:rsidRPr="00E63655">
        <w:rPr>
          <w:rFonts w:ascii="Times New Roman" w:eastAsia="Times New Roman" w:hAnsi="Times New Roman" w:cs="Times New Roman"/>
          <w:kern w:val="0"/>
          <w:sz w:val="28"/>
          <w:szCs w:val="28"/>
          <w:lang w:eastAsia="ru-RU"/>
        </w:rPr>
        <w:softHyphen/>
        <w:t>ствию, к самоорганизации и самоанализу).</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Педагогическими условиями реализации возможностей проектной де</w:t>
      </w:r>
      <w:r w:rsidRPr="00E63655">
        <w:rPr>
          <w:rFonts w:ascii="Times New Roman" w:eastAsia="Times New Roman" w:hAnsi="Times New Roman" w:cs="Times New Roman"/>
          <w:kern w:val="0"/>
          <w:sz w:val="28"/>
          <w:szCs w:val="28"/>
          <w:lang w:eastAsia="ru-RU"/>
        </w:rPr>
        <w:softHyphen/>
        <w:t>ятельности в формировании познавательной активности младших школьни</w:t>
      </w:r>
      <w:r w:rsidRPr="00E63655">
        <w:rPr>
          <w:rFonts w:ascii="Times New Roman" w:eastAsia="Times New Roman" w:hAnsi="Times New Roman" w:cs="Times New Roman"/>
          <w:kern w:val="0"/>
          <w:sz w:val="28"/>
          <w:szCs w:val="28"/>
          <w:lang w:eastAsia="ru-RU"/>
        </w:rPr>
        <w:softHyphen/>
        <w:t>ков являются: мотивирование в содержательном плане- обеспечение прояв</w:t>
      </w:r>
      <w:r w:rsidRPr="00E63655">
        <w:rPr>
          <w:rFonts w:ascii="Times New Roman" w:eastAsia="Times New Roman" w:hAnsi="Times New Roman" w:cs="Times New Roman"/>
          <w:kern w:val="0"/>
          <w:sz w:val="28"/>
          <w:szCs w:val="28"/>
          <w:lang w:eastAsia="ru-RU"/>
        </w:rPr>
        <w:softHyphen/>
        <w:t>ления познавательного интереса за счет содержания проектной деятельности и различных источников информации, используемых младшими школьника</w:t>
      </w:r>
      <w:r w:rsidRPr="00E63655">
        <w:rPr>
          <w:rFonts w:ascii="Times New Roman" w:eastAsia="Times New Roman" w:hAnsi="Times New Roman" w:cs="Times New Roman"/>
          <w:kern w:val="0"/>
          <w:sz w:val="28"/>
          <w:szCs w:val="28"/>
          <w:lang w:eastAsia="ru-RU"/>
        </w:rPr>
        <w:softHyphen/>
        <w:t>ми в работе над проектом(мотивирование); в организационном плане - соче-</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sectPr w:rsidR="00E63655" w:rsidRPr="00E63655">
          <w:pgSz w:w="11909" w:h="16834"/>
          <w:pgMar w:top="970" w:right="850" w:bottom="360" w:left="1704" w:header="720" w:footer="720" w:gutter="0"/>
          <w:cols w:space="60"/>
          <w:noEndnote/>
        </w:sectPr>
      </w:pPr>
    </w:p>
    <w:p w:rsidR="00E63655" w:rsidRPr="00E63655" w:rsidRDefault="00E63655" w:rsidP="00E63655">
      <w:pPr>
        <w:shd w:val="clear" w:color="auto" w:fill="FFFFFF"/>
        <w:tabs>
          <w:tab w:val="clear" w:pos="709"/>
        </w:tabs>
        <w:suppressAutoHyphens w:val="0"/>
        <w:autoSpaceDE w:val="0"/>
        <w:autoSpaceDN w:val="0"/>
        <w:adjustRightInd w:val="0"/>
        <w:spacing w:after="0" w:line="240" w:lineRule="auto"/>
        <w:ind w:right="14"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Arial"/>
          <w:spacing w:val="-12"/>
          <w:kern w:val="0"/>
          <w:lang w:eastAsia="ru-RU"/>
        </w:rPr>
        <w:t>12</w:t>
      </w:r>
    </w:p>
    <w:p w:rsidR="00E63655" w:rsidRPr="00E63655" w:rsidRDefault="00E63655" w:rsidP="00E63655">
      <w:pPr>
        <w:shd w:val="clear" w:color="auto" w:fill="FFFFFF"/>
        <w:tabs>
          <w:tab w:val="clear" w:pos="709"/>
        </w:tabs>
        <w:suppressAutoHyphens w:val="0"/>
        <w:autoSpaceDE w:val="0"/>
        <w:autoSpaceDN w:val="0"/>
        <w:adjustRightInd w:val="0"/>
        <w:spacing w:before="144" w:after="0" w:line="480" w:lineRule="exact"/>
        <w:ind w:firstLine="0"/>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тание организационных форм проектной деятельности (индивидуальный, групповой, коллективный), различных дидактических средств и методов; в плане педагогического взаимодействия – субъект - субъектный характер вза</w:t>
      </w:r>
      <w:r w:rsidRPr="00E63655">
        <w:rPr>
          <w:rFonts w:ascii="Times New Roman" w:eastAsia="Times New Roman" w:hAnsi="Times New Roman" w:cs="Times New Roman"/>
          <w:kern w:val="0"/>
          <w:sz w:val="28"/>
          <w:szCs w:val="28"/>
          <w:lang w:eastAsia="ru-RU"/>
        </w:rPr>
        <w:softHyphen/>
        <w:t>имоотношений педагога, родителей и младших школьников на всех этапах проектной деятельности (педагогическое сопровождение, создающее ситуа</w:t>
      </w:r>
      <w:r w:rsidRPr="00E63655">
        <w:rPr>
          <w:rFonts w:ascii="Times New Roman" w:eastAsia="Times New Roman" w:hAnsi="Times New Roman" w:cs="Times New Roman"/>
          <w:kern w:val="0"/>
          <w:sz w:val="28"/>
          <w:szCs w:val="28"/>
          <w:lang w:eastAsia="ru-RU"/>
        </w:rPr>
        <w:softHyphen/>
        <w:t>цию успеха).</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right="5"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Модель формирования познавательной активности младших школьни</w:t>
      </w:r>
      <w:r w:rsidRPr="00E63655">
        <w:rPr>
          <w:rFonts w:ascii="Times New Roman" w:eastAsia="Times New Roman" w:hAnsi="Times New Roman" w:cs="Times New Roman"/>
          <w:kern w:val="0"/>
          <w:sz w:val="28"/>
          <w:szCs w:val="28"/>
          <w:lang w:eastAsia="ru-RU"/>
        </w:rPr>
        <w:softHyphen/>
        <w:t>ков в проектной деятельности, которая включает такие компоненты, как ме</w:t>
      </w:r>
      <w:r w:rsidRPr="00E63655">
        <w:rPr>
          <w:rFonts w:ascii="Times New Roman" w:eastAsia="Times New Roman" w:hAnsi="Times New Roman" w:cs="Times New Roman"/>
          <w:kern w:val="0"/>
          <w:sz w:val="28"/>
          <w:szCs w:val="28"/>
          <w:lang w:eastAsia="ru-RU"/>
        </w:rPr>
        <w:softHyphen/>
        <w:t>тодологический блок (цели, задачи, методологические подходы, принципы, функции); содержательный (описание компонентов, методов, форм средств, этапов); критериально -диагностический (критерии, уровни и показатели).</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kern w:val="0"/>
          <w:sz w:val="28"/>
          <w:szCs w:val="28"/>
          <w:lang w:eastAsia="ru-RU"/>
        </w:rPr>
        <w:t xml:space="preserve">Апробация и внедрение в практику результатов исследования. </w:t>
      </w:r>
      <w:r w:rsidRPr="00E63655">
        <w:rPr>
          <w:rFonts w:ascii="Times New Roman" w:eastAsia="Times New Roman" w:hAnsi="Times New Roman" w:cs="Times New Roman"/>
          <w:kern w:val="0"/>
          <w:sz w:val="28"/>
          <w:szCs w:val="28"/>
          <w:lang w:eastAsia="ru-RU"/>
        </w:rPr>
        <w:t>Ос</w:t>
      </w:r>
      <w:r w:rsidRPr="00E63655">
        <w:rPr>
          <w:rFonts w:ascii="Times New Roman" w:eastAsia="Times New Roman" w:hAnsi="Times New Roman" w:cs="Times New Roman"/>
          <w:kern w:val="0"/>
          <w:sz w:val="28"/>
          <w:szCs w:val="28"/>
          <w:lang w:eastAsia="ru-RU"/>
        </w:rPr>
        <w:softHyphen/>
        <w:t>новные теоретические и практические выводы исследования были апробиро</w:t>
      </w:r>
      <w:r w:rsidRPr="00E63655">
        <w:rPr>
          <w:rFonts w:ascii="Times New Roman" w:eastAsia="Times New Roman" w:hAnsi="Times New Roman" w:cs="Times New Roman"/>
          <w:kern w:val="0"/>
          <w:sz w:val="28"/>
          <w:szCs w:val="28"/>
          <w:lang w:eastAsia="ru-RU"/>
        </w:rPr>
        <w:softHyphen/>
        <w:t>ваны и представлены на международных и всероссийских научно-практических конференциях: Международная научно-практическая конфе</w:t>
      </w:r>
      <w:r w:rsidRPr="00E63655">
        <w:rPr>
          <w:rFonts w:ascii="Times New Roman" w:eastAsia="Times New Roman" w:hAnsi="Times New Roman" w:cs="Times New Roman"/>
          <w:kern w:val="0"/>
          <w:sz w:val="28"/>
          <w:szCs w:val="28"/>
          <w:lang w:eastAsia="ru-RU"/>
        </w:rPr>
        <w:softHyphen/>
      </w:r>
      <w:r w:rsidRPr="00E63655">
        <w:rPr>
          <w:rFonts w:ascii="Times New Roman" w:eastAsia="Times New Roman" w:hAnsi="Times New Roman" w:cs="Times New Roman"/>
          <w:spacing w:val="-1"/>
          <w:kern w:val="0"/>
          <w:sz w:val="28"/>
          <w:szCs w:val="28"/>
          <w:lang w:eastAsia="ru-RU"/>
        </w:rPr>
        <w:t>ренция: «Искусство: диалог культур» (Грозный,2012); Всероссийская научно-</w:t>
      </w:r>
      <w:r w:rsidRPr="00E63655">
        <w:rPr>
          <w:rFonts w:ascii="Times New Roman" w:eastAsia="Times New Roman" w:hAnsi="Times New Roman" w:cs="Times New Roman"/>
          <w:kern w:val="0"/>
          <w:sz w:val="28"/>
          <w:szCs w:val="28"/>
          <w:lang w:eastAsia="ru-RU"/>
        </w:rPr>
        <w:t>практическая конференция с международным участием «Актуальные про</w:t>
      </w:r>
      <w:r w:rsidRPr="00E63655">
        <w:rPr>
          <w:rFonts w:ascii="Times New Roman" w:eastAsia="Times New Roman" w:hAnsi="Times New Roman" w:cs="Times New Roman"/>
          <w:kern w:val="0"/>
          <w:sz w:val="28"/>
          <w:szCs w:val="28"/>
          <w:lang w:eastAsia="ru-RU"/>
        </w:rPr>
        <w:softHyphen/>
        <w:t>блемы современной семьи: теория и практика» (Грозный,2016), Междуна</w:t>
      </w:r>
      <w:r w:rsidRPr="00E63655">
        <w:rPr>
          <w:rFonts w:ascii="Times New Roman" w:eastAsia="Times New Roman" w:hAnsi="Times New Roman" w:cs="Times New Roman"/>
          <w:kern w:val="0"/>
          <w:sz w:val="28"/>
          <w:szCs w:val="28"/>
          <w:lang w:eastAsia="ru-RU"/>
        </w:rPr>
        <w:softHyphen/>
        <w:t>родной научно-практической конференция «Закономерности и тенденции инновационного общества» (Магнитогорск,2017), Международной научно-практической конференции «Закономерности и тенденции инновационного общества» (Уфа,2017).</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firstLine="70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Основные результаты исследования обсуждались и получили одобре</w:t>
      </w:r>
      <w:r w:rsidRPr="00E63655">
        <w:rPr>
          <w:rFonts w:ascii="Times New Roman" w:eastAsia="Times New Roman" w:hAnsi="Times New Roman" w:cs="Times New Roman"/>
          <w:kern w:val="0"/>
          <w:sz w:val="28"/>
          <w:szCs w:val="28"/>
          <w:lang w:eastAsia="ru-RU"/>
        </w:rPr>
        <w:softHyphen/>
        <w:t>ние на методологических семинарах кафедры педагогики ФГБОУ ВО «ЧГПУ». Материалы диссертационного исследования по организации про</w:t>
      </w:r>
      <w:r w:rsidRPr="00E63655">
        <w:rPr>
          <w:rFonts w:ascii="Times New Roman" w:eastAsia="Times New Roman" w:hAnsi="Times New Roman" w:cs="Times New Roman"/>
          <w:kern w:val="0"/>
          <w:sz w:val="28"/>
          <w:szCs w:val="28"/>
          <w:lang w:eastAsia="ru-RU"/>
        </w:rPr>
        <w:softHyphen/>
        <w:t>ектной деятельности как средства формирования познавательной активности младших школьников используются на учебных занятиях и во внеурочной деятельности в школе; внедрены в учебный процесс ЧГПУ для профессио</w:t>
      </w:r>
      <w:r w:rsidRPr="00E63655">
        <w:rPr>
          <w:rFonts w:ascii="Times New Roman" w:eastAsia="Times New Roman" w:hAnsi="Times New Roman" w:cs="Times New Roman"/>
          <w:kern w:val="0"/>
          <w:sz w:val="28"/>
          <w:szCs w:val="28"/>
          <w:lang w:eastAsia="ru-RU"/>
        </w:rPr>
        <w:softHyphen/>
        <w:t>нальной подготовки будущих педагогов начального образования. Теоретиче</w:t>
      </w:r>
      <w:r w:rsidRPr="00E63655">
        <w:rPr>
          <w:rFonts w:ascii="Times New Roman" w:eastAsia="Times New Roman" w:hAnsi="Times New Roman" w:cs="Times New Roman"/>
          <w:kern w:val="0"/>
          <w:sz w:val="28"/>
          <w:szCs w:val="28"/>
          <w:lang w:eastAsia="ru-RU"/>
        </w:rPr>
        <w:softHyphen/>
        <w:t>ские положения, разработки и основные результаты исследования отражены</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firstLine="706"/>
        <w:rPr>
          <w:rFonts w:ascii="Times New Roman" w:eastAsia="Times New Roman" w:hAnsi="Times New Roman" w:cs="Times New Roman"/>
          <w:kern w:val="0"/>
          <w:sz w:val="20"/>
          <w:szCs w:val="20"/>
          <w:lang w:eastAsia="ru-RU"/>
        </w:rPr>
        <w:sectPr w:rsidR="00E63655" w:rsidRPr="00E63655">
          <w:pgSz w:w="11909" w:h="16834"/>
          <w:pgMar w:top="970" w:right="850" w:bottom="360" w:left="1704" w:header="720" w:footer="720" w:gutter="0"/>
          <w:cols w:space="60"/>
          <w:noEndnote/>
        </w:sectPr>
      </w:pPr>
    </w:p>
    <w:p w:rsidR="00E63655" w:rsidRPr="00E63655" w:rsidRDefault="00E63655" w:rsidP="00E63655">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Arial"/>
          <w:spacing w:val="-12"/>
          <w:kern w:val="0"/>
          <w:lang w:eastAsia="ru-RU"/>
        </w:rPr>
        <w:t>13</w:t>
      </w:r>
    </w:p>
    <w:p w:rsidR="00E63655" w:rsidRPr="00E63655" w:rsidRDefault="00E63655" w:rsidP="00E63655">
      <w:pPr>
        <w:shd w:val="clear" w:color="auto" w:fill="FFFFFF"/>
        <w:tabs>
          <w:tab w:val="clear" w:pos="709"/>
        </w:tabs>
        <w:suppressAutoHyphens w:val="0"/>
        <w:autoSpaceDE w:val="0"/>
        <w:autoSpaceDN w:val="0"/>
        <w:adjustRightInd w:val="0"/>
        <w:spacing w:before="139" w:after="0" w:line="485" w:lineRule="exact"/>
        <w:ind w:firstLine="0"/>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spacing w:val="-4"/>
          <w:kern w:val="0"/>
          <w:sz w:val="28"/>
          <w:szCs w:val="28"/>
          <w:lang w:eastAsia="ru-RU"/>
        </w:rPr>
        <w:t xml:space="preserve">в  10  научных  публикациях,  из  них  3  в  научных  журналах из Перечня  ВАК </w:t>
      </w:r>
      <w:r w:rsidRPr="00E63655">
        <w:rPr>
          <w:rFonts w:ascii="Times New Roman" w:eastAsia="Times New Roman" w:hAnsi="Times New Roman" w:cs="Times New Roman"/>
          <w:kern w:val="0"/>
          <w:sz w:val="28"/>
          <w:szCs w:val="28"/>
          <w:lang w:eastAsia="ru-RU"/>
        </w:rPr>
        <w:t>Министерства образования и науки РФ.</w:t>
      </w:r>
    </w:p>
    <w:p w:rsidR="00E63655" w:rsidRPr="00E63655" w:rsidRDefault="00E63655" w:rsidP="00E63655">
      <w:pPr>
        <w:shd w:val="clear" w:color="auto" w:fill="FFFFFF"/>
        <w:tabs>
          <w:tab w:val="clear" w:pos="709"/>
        </w:tabs>
        <w:suppressAutoHyphens w:val="0"/>
        <w:autoSpaceDE w:val="0"/>
        <w:autoSpaceDN w:val="0"/>
        <w:adjustRightInd w:val="0"/>
        <w:spacing w:after="0" w:line="485" w:lineRule="exact"/>
        <w:ind w:firstLine="706"/>
        <w:jc w:val="left"/>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b/>
          <w:bCs/>
          <w:spacing w:val="-9"/>
          <w:kern w:val="0"/>
          <w:sz w:val="28"/>
          <w:szCs w:val="28"/>
          <w:lang w:eastAsia="ru-RU"/>
        </w:rPr>
        <w:t xml:space="preserve">Структура   диссертации.   </w:t>
      </w:r>
      <w:r w:rsidRPr="00E63655">
        <w:rPr>
          <w:rFonts w:ascii="Times New Roman" w:eastAsia="Times New Roman" w:hAnsi="Times New Roman" w:cs="Times New Roman"/>
          <w:spacing w:val="-9"/>
          <w:kern w:val="0"/>
          <w:sz w:val="28"/>
          <w:szCs w:val="28"/>
          <w:lang w:eastAsia="ru-RU"/>
        </w:rPr>
        <w:t>Работа   состоит   из   введения,   двух   глав,   за</w:t>
      </w:r>
      <w:r w:rsidRPr="00E63655">
        <w:rPr>
          <w:rFonts w:ascii="Times New Roman" w:eastAsia="Times New Roman" w:hAnsi="Times New Roman" w:cs="Times New Roman"/>
          <w:spacing w:val="-9"/>
          <w:kern w:val="0"/>
          <w:sz w:val="28"/>
          <w:szCs w:val="28"/>
          <w:lang w:eastAsia="ru-RU"/>
        </w:rPr>
        <w:softHyphen/>
      </w:r>
      <w:r w:rsidRPr="00E63655">
        <w:rPr>
          <w:rFonts w:ascii="Times New Roman" w:eastAsia="Times New Roman" w:hAnsi="Times New Roman" w:cs="Times New Roman"/>
          <w:kern w:val="0"/>
          <w:sz w:val="28"/>
          <w:szCs w:val="28"/>
          <w:lang w:eastAsia="ru-RU"/>
        </w:rPr>
        <w:t>ключения, списка литературы и приложения.</w:t>
      </w:r>
    </w:p>
    <w:p w:rsidR="00E63655" w:rsidRDefault="00E63655" w:rsidP="00E63655"/>
    <w:p w:rsidR="00E63655" w:rsidRDefault="00E63655" w:rsidP="00E63655"/>
    <w:p w:rsidR="00E63655" w:rsidRDefault="00E63655" w:rsidP="00E63655"/>
    <w:p w:rsidR="00E63655" w:rsidRPr="00E63655" w:rsidRDefault="00E63655" w:rsidP="00E63655">
      <w:pPr>
        <w:shd w:val="clear" w:color="auto" w:fill="FFFFFF"/>
        <w:tabs>
          <w:tab w:val="clear" w:pos="709"/>
        </w:tabs>
        <w:suppressAutoHyphens w:val="0"/>
        <w:autoSpaceDE w:val="0"/>
        <w:autoSpaceDN w:val="0"/>
        <w:adjustRightInd w:val="0"/>
        <w:spacing w:before="274" w:after="0" w:line="240" w:lineRule="auto"/>
        <w:ind w:right="5"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Times New Roman"/>
          <w:b/>
          <w:bCs/>
          <w:kern w:val="0"/>
          <w:sz w:val="28"/>
          <w:szCs w:val="28"/>
          <w:lang w:eastAsia="ru-RU"/>
        </w:rPr>
        <w:t>ЗАКЛЮЧЕНИЕ</w:t>
      </w:r>
    </w:p>
    <w:p w:rsidR="00E63655" w:rsidRPr="00E63655" w:rsidRDefault="00E63655" w:rsidP="00E63655">
      <w:pPr>
        <w:shd w:val="clear" w:color="auto" w:fill="FFFFFF"/>
        <w:tabs>
          <w:tab w:val="clear" w:pos="709"/>
        </w:tabs>
        <w:suppressAutoHyphens w:val="0"/>
        <w:autoSpaceDE w:val="0"/>
        <w:autoSpaceDN w:val="0"/>
        <w:adjustRightInd w:val="0"/>
        <w:spacing w:before="307" w:after="0" w:line="480" w:lineRule="exact"/>
        <w:ind w:firstLine="56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Несмотря на то, что необходимость применения исследовательского ме</w:t>
      </w:r>
      <w:r w:rsidRPr="00E63655">
        <w:rPr>
          <w:rFonts w:ascii="Times New Roman" w:eastAsia="Times New Roman" w:hAnsi="Times New Roman" w:cs="Times New Roman"/>
          <w:kern w:val="0"/>
          <w:sz w:val="28"/>
          <w:szCs w:val="28"/>
          <w:lang w:eastAsia="ru-RU"/>
        </w:rPr>
        <w:softHyphen/>
        <w:t>тода в образовании очевидно, традиционное обучение все еще выстраивается не на основе методов самостоятельных, творческих исследовательских поис</w:t>
      </w:r>
      <w:r w:rsidRPr="00E63655">
        <w:rPr>
          <w:rFonts w:ascii="Times New Roman" w:eastAsia="Times New Roman" w:hAnsi="Times New Roman" w:cs="Times New Roman"/>
          <w:kern w:val="0"/>
          <w:sz w:val="28"/>
          <w:szCs w:val="28"/>
          <w:lang w:eastAsia="ru-RU"/>
        </w:rPr>
        <w:softHyphen/>
        <w:t>ков, а на репродуктивной деятельности, связанной с усвоением готовых ис</w:t>
      </w:r>
      <w:r w:rsidRPr="00E63655">
        <w:rPr>
          <w:rFonts w:ascii="Times New Roman" w:eastAsia="Times New Roman" w:hAnsi="Times New Roman" w:cs="Times New Roman"/>
          <w:kern w:val="0"/>
          <w:sz w:val="28"/>
          <w:szCs w:val="28"/>
          <w:lang w:eastAsia="ru-RU"/>
        </w:rPr>
        <w:softHyphen/>
        <w:t>тин, уже добытых кем-то. Это приводит к потере любознательности, само</w:t>
      </w:r>
      <w:r w:rsidRPr="00E63655">
        <w:rPr>
          <w:rFonts w:ascii="Times New Roman" w:eastAsia="Times New Roman" w:hAnsi="Times New Roman" w:cs="Times New Roman"/>
          <w:kern w:val="0"/>
          <w:sz w:val="28"/>
          <w:szCs w:val="28"/>
          <w:lang w:eastAsia="ru-RU"/>
        </w:rPr>
        <w:softHyphen/>
        <w:t>стоятельного мышления, что приводит к снижению исследовательской ак</w:t>
      </w:r>
      <w:r w:rsidRPr="00E63655">
        <w:rPr>
          <w:rFonts w:ascii="Times New Roman" w:eastAsia="Times New Roman" w:hAnsi="Times New Roman" w:cs="Times New Roman"/>
          <w:kern w:val="0"/>
          <w:sz w:val="28"/>
          <w:szCs w:val="28"/>
          <w:lang w:eastAsia="ru-RU"/>
        </w:rPr>
        <w:softHyphen/>
        <w:t>тивности детей, препятствует самообучению, самовоспитанию и, как след</w:t>
      </w:r>
      <w:r w:rsidRPr="00E63655">
        <w:rPr>
          <w:rFonts w:ascii="Times New Roman" w:eastAsia="Times New Roman" w:hAnsi="Times New Roman" w:cs="Times New Roman"/>
          <w:kern w:val="0"/>
          <w:sz w:val="28"/>
          <w:szCs w:val="28"/>
          <w:lang w:eastAsia="ru-RU"/>
        </w:rPr>
        <w:softHyphen/>
        <w:t>ствие, саморазвитию. В то же время, в развитии современного общества про</w:t>
      </w:r>
      <w:r w:rsidRPr="00E63655">
        <w:rPr>
          <w:rFonts w:ascii="Times New Roman" w:eastAsia="Times New Roman" w:hAnsi="Times New Roman" w:cs="Times New Roman"/>
          <w:kern w:val="0"/>
          <w:sz w:val="28"/>
          <w:szCs w:val="28"/>
          <w:lang w:eastAsia="ru-RU"/>
        </w:rPr>
        <w:softHyphen/>
        <w:t>слеживается тенденция к становлению творческого, исследовательского по</w:t>
      </w:r>
      <w:r w:rsidRPr="00E63655">
        <w:rPr>
          <w:rFonts w:ascii="Times New Roman" w:eastAsia="Times New Roman" w:hAnsi="Times New Roman" w:cs="Times New Roman"/>
          <w:kern w:val="0"/>
          <w:sz w:val="28"/>
          <w:szCs w:val="28"/>
          <w:lang w:eastAsia="ru-RU"/>
        </w:rPr>
        <w:softHyphen/>
        <w:t>иска в качестве неотъемлемой части любых профессий. А значит, важнейшая задача современного образования заключается в том, чтобы готовить детей к исследовательской деятельности, обучать его навыкам и умениям исследова</w:t>
      </w:r>
      <w:r w:rsidRPr="00E63655">
        <w:rPr>
          <w:rFonts w:ascii="Times New Roman" w:eastAsia="Times New Roman" w:hAnsi="Times New Roman" w:cs="Times New Roman"/>
          <w:kern w:val="0"/>
          <w:sz w:val="28"/>
          <w:szCs w:val="28"/>
          <w:lang w:eastAsia="ru-RU"/>
        </w:rPr>
        <w:softHyphen/>
        <w:t>тельского поиска, самостоятельного познания. Учитывая очевидные досто</w:t>
      </w:r>
      <w:r w:rsidRPr="00E63655">
        <w:rPr>
          <w:rFonts w:ascii="Times New Roman" w:eastAsia="Times New Roman" w:hAnsi="Times New Roman" w:cs="Times New Roman"/>
          <w:kern w:val="0"/>
          <w:sz w:val="28"/>
          <w:szCs w:val="28"/>
          <w:lang w:eastAsia="ru-RU"/>
        </w:rPr>
        <w:softHyphen/>
        <w:t>инства проектного метода, наряду с возрастными возможностями учеников 7-10 лет, представляется реальным и целесообразным применение данного метода уже на начальном этапе школьного обучения.</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right="5" w:firstLine="56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 xml:space="preserve">В целом экспериментальная работа подтвердили гипотезу исследования и позволила сделать следующие </w:t>
      </w:r>
      <w:r w:rsidRPr="00E63655">
        <w:rPr>
          <w:rFonts w:ascii="Times New Roman" w:eastAsia="Times New Roman" w:hAnsi="Times New Roman" w:cs="Times New Roman"/>
          <w:b/>
          <w:bCs/>
          <w:kern w:val="0"/>
          <w:sz w:val="28"/>
          <w:szCs w:val="28"/>
          <w:lang w:eastAsia="ru-RU"/>
        </w:rPr>
        <w:t>выводы</w:t>
      </w:r>
      <w:r w:rsidRPr="00E63655">
        <w:rPr>
          <w:rFonts w:ascii="Times New Roman" w:eastAsia="Times New Roman" w:hAnsi="Times New Roman" w:cs="Times New Roman"/>
          <w:kern w:val="0"/>
          <w:sz w:val="28"/>
          <w:szCs w:val="28"/>
          <w:lang w:eastAsia="ru-RU"/>
        </w:rPr>
        <w:t>:</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56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-В ходе исследования выявлена сущность проектная деятельности школьника, которая рассматривается как интегративный вид деятельности, обеспечивающий координацию различных сторон процесса обучения и включающий в себя элементы игровой, познавательной, трудовой, коммуни</w:t>
      </w:r>
      <w:r w:rsidRPr="00E63655">
        <w:rPr>
          <w:rFonts w:ascii="Times New Roman" w:eastAsia="Times New Roman" w:hAnsi="Times New Roman" w:cs="Times New Roman"/>
          <w:kern w:val="0"/>
          <w:sz w:val="28"/>
          <w:szCs w:val="28"/>
          <w:lang w:eastAsia="ru-RU"/>
        </w:rPr>
        <w:softHyphen/>
        <w:t>кативной, учебной деятельности.</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firstLine="56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spacing w:val="-1"/>
          <w:kern w:val="0"/>
          <w:sz w:val="28"/>
          <w:szCs w:val="28"/>
          <w:lang w:eastAsia="ru-RU"/>
        </w:rPr>
        <w:t xml:space="preserve">- Познавательная активность рассматривается как качество деятельности </w:t>
      </w:r>
      <w:r w:rsidRPr="00E63655">
        <w:rPr>
          <w:rFonts w:ascii="Times New Roman" w:eastAsia="Times New Roman" w:hAnsi="Times New Roman" w:cs="Times New Roman"/>
          <w:kern w:val="0"/>
          <w:sz w:val="28"/>
          <w:szCs w:val="28"/>
          <w:lang w:eastAsia="ru-RU"/>
        </w:rPr>
        <w:t xml:space="preserve">ученика, которое проявляется в его отношении к содержанию и процессу </w:t>
      </w:r>
      <w:r w:rsidRPr="00E63655">
        <w:rPr>
          <w:rFonts w:ascii="Times New Roman" w:eastAsia="Times New Roman" w:hAnsi="Times New Roman" w:cs="Times New Roman"/>
          <w:spacing w:val="-1"/>
          <w:kern w:val="0"/>
          <w:sz w:val="28"/>
          <w:szCs w:val="28"/>
          <w:lang w:eastAsia="ru-RU"/>
        </w:rPr>
        <w:t>учения, в стремлении к эффективному овладению знаниями и способами дея</w:t>
      </w:r>
      <w:r w:rsidRPr="00E63655">
        <w:rPr>
          <w:rFonts w:ascii="Times New Roman" w:eastAsia="Times New Roman" w:hAnsi="Times New Roman" w:cs="Times New Roman"/>
          <w:spacing w:val="-1"/>
          <w:kern w:val="0"/>
          <w:sz w:val="28"/>
          <w:szCs w:val="28"/>
          <w:lang w:eastAsia="ru-RU"/>
        </w:rPr>
        <w:softHyphen/>
      </w:r>
      <w:r w:rsidRPr="00E63655">
        <w:rPr>
          <w:rFonts w:ascii="Times New Roman" w:eastAsia="Times New Roman" w:hAnsi="Times New Roman" w:cs="Times New Roman"/>
          <w:kern w:val="0"/>
          <w:sz w:val="28"/>
          <w:szCs w:val="28"/>
          <w:lang w:eastAsia="ru-RU"/>
        </w:rPr>
        <w:t>тельности за оптимальное время, в мобилизации нравственно-волевых уси</w:t>
      </w:r>
      <w:r w:rsidRPr="00E63655">
        <w:rPr>
          <w:rFonts w:ascii="Times New Roman" w:eastAsia="Times New Roman" w:hAnsi="Times New Roman" w:cs="Times New Roman"/>
          <w:kern w:val="0"/>
          <w:sz w:val="28"/>
          <w:szCs w:val="28"/>
          <w:lang w:eastAsia="ru-RU"/>
        </w:rPr>
        <w:softHyphen/>
        <w:t>лий на достижение учебно-познавательной цели. В ходе исследования выяв-</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firstLine="566"/>
        <w:rPr>
          <w:rFonts w:ascii="Times New Roman" w:eastAsia="Times New Roman" w:hAnsi="Times New Roman" w:cs="Times New Roman"/>
          <w:kern w:val="0"/>
          <w:sz w:val="20"/>
          <w:szCs w:val="20"/>
          <w:lang w:eastAsia="ru-RU"/>
        </w:rPr>
        <w:sectPr w:rsidR="00E63655" w:rsidRPr="00E63655" w:rsidSect="00E63655">
          <w:type w:val="continuous"/>
          <w:pgSz w:w="11909" w:h="16834"/>
          <w:pgMar w:top="1073" w:right="850" w:bottom="360" w:left="1704" w:header="720" w:footer="720" w:gutter="0"/>
          <w:cols w:space="60"/>
          <w:noEndnote/>
        </w:sectPr>
      </w:pPr>
    </w:p>
    <w:p w:rsidR="00E63655" w:rsidRPr="00E63655" w:rsidRDefault="00E63655" w:rsidP="00E63655">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Arial"/>
          <w:spacing w:val="-12"/>
          <w:kern w:val="0"/>
          <w:lang w:eastAsia="ru-RU"/>
        </w:rPr>
        <w:t>151</w:t>
      </w:r>
    </w:p>
    <w:p w:rsidR="00E63655" w:rsidRPr="00E63655" w:rsidRDefault="00E63655" w:rsidP="00E63655">
      <w:pPr>
        <w:shd w:val="clear" w:color="auto" w:fill="FFFFFF"/>
        <w:tabs>
          <w:tab w:val="clear" w:pos="709"/>
        </w:tabs>
        <w:suppressAutoHyphens w:val="0"/>
        <w:autoSpaceDE w:val="0"/>
        <w:autoSpaceDN w:val="0"/>
        <w:adjustRightInd w:val="0"/>
        <w:spacing w:before="144" w:after="0" w:line="480" w:lineRule="exact"/>
        <w:ind w:firstLine="0"/>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лены признаки познавательной активности младших школьников : отноше</w:t>
      </w:r>
      <w:r w:rsidRPr="00E63655">
        <w:rPr>
          <w:rFonts w:ascii="Times New Roman" w:eastAsia="Times New Roman" w:hAnsi="Times New Roman" w:cs="Times New Roman"/>
          <w:kern w:val="0"/>
          <w:sz w:val="28"/>
          <w:szCs w:val="28"/>
          <w:lang w:eastAsia="ru-RU"/>
        </w:rPr>
        <w:softHyphen/>
        <w:t>ние к учению (в чем видят смысл учения, регулярность и качество подготов</w:t>
      </w:r>
      <w:r w:rsidRPr="00E63655">
        <w:rPr>
          <w:rFonts w:ascii="Times New Roman" w:eastAsia="Times New Roman" w:hAnsi="Times New Roman" w:cs="Times New Roman"/>
          <w:kern w:val="0"/>
          <w:sz w:val="28"/>
          <w:szCs w:val="28"/>
          <w:lang w:eastAsia="ru-RU"/>
        </w:rPr>
        <w:softHyphen/>
        <w:t>ки домашних заданий); качество знаний (знание материала программы, уме</w:t>
      </w:r>
      <w:r w:rsidRPr="00E63655">
        <w:rPr>
          <w:rFonts w:ascii="Times New Roman" w:eastAsia="Times New Roman" w:hAnsi="Times New Roman" w:cs="Times New Roman"/>
          <w:kern w:val="0"/>
          <w:sz w:val="28"/>
          <w:szCs w:val="28"/>
          <w:lang w:eastAsia="ru-RU"/>
        </w:rPr>
        <w:softHyphen/>
        <w:t>ние применять знания на практике); характерные особенности учебной дея</w:t>
      </w:r>
      <w:r w:rsidRPr="00E63655">
        <w:rPr>
          <w:rFonts w:ascii="Times New Roman" w:eastAsia="Times New Roman" w:hAnsi="Times New Roman" w:cs="Times New Roman"/>
          <w:kern w:val="0"/>
          <w:sz w:val="28"/>
          <w:szCs w:val="28"/>
          <w:lang w:eastAsia="ru-RU"/>
        </w:rPr>
        <w:softHyphen/>
        <w:t>тельности (мыслительная активность, сосредоточенность, устойчивость вни</w:t>
      </w:r>
      <w:r w:rsidRPr="00E63655">
        <w:rPr>
          <w:rFonts w:ascii="Times New Roman" w:eastAsia="Times New Roman" w:hAnsi="Times New Roman" w:cs="Times New Roman"/>
          <w:kern w:val="0"/>
          <w:sz w:val="28"/>
          <w:szCs w:val="28"/>
          <w:lang w:eastAsia="ru-RU"/>
        </w:rPr>
        <w:softHyphen/>
        <w:t>мания, общий тонус в работе, эмоционально-волевые проявления, степень внешней активности); отношение к внеучебной познавательной деятельности (увлеченность ею, системность, направленность).</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56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-В ходе исследования в качестве структурных элементов проектной дея</w:t>
      </w:r>
      <w:r w:rsidRPr="00E63655">
        <w:rPr>
          <w:rFonts w:ascii="Times New Roman" w:eastAsia="Times New Roman" w:hAnsi="Times New Roman" w:cs="Times New Roman"/>
          <w:kern w:val="0"/>
          <w:sz w:val="28"/>
          <w:szCs w:val="28"/>
          <w:lang w:eastAsia="ru-RU"/>
        </w:rPr>
        <w:softHyphen/>
        <w:t>тельности выявлены следующие компоненты: мотивационный (интерес к по</w:t>
      </w:r>
      <w:r w:rsidRPr="00E63655">
        <w:rPr>
          <w:rFonts w:ascii="Times New Roman" w:eastAsia="Times New Roman" w:hAnsi="Times New Roman" w:cs="Times New Roman"/>
          <w:kern w:val="0"/>
          <w:sz w:val="28"/>
          <w:szCs w:val="28"/>
          <w:lang w:eastAsia="ru-RU"/>
        </w:rPr>
        <w:softHyphen/>
        <w:t>знанию, увлеченность внеурочной самостоятельной деятельностью, желание участвовать в решении проектных задач и в выполнении проектов), когни</w:t>
      </w:r>
      <w:r w:rsidRPr="00E63655">
        <w:rPr>
          <w:rFonts w:ascii="Times New Roman" w:eastAsia="Times New Roman" w:hAnsi="Times New Roman" w:cs="Times New Roman"/>
          <w:kern w:val="0"/>
          <w:sz w:val="28"/>
          <w:szCs w:val="28"/>
          <w:lang w:eastAsia="ru-RU"/>
        </w:rPr>
        <w:softHyphen/>
        <w:t>тивный (готовность учащихся к проектной деятельности, умение анализиро</w:t>
      </w:r>
      <w:r w:rsidRPr="00E63655">
        <w:rPr>
          <w:rFonts w:ascii="Times New Roman" w:eastAsia="Times New Roman" w:hAnsi="Times New Roman" w:cs="Times New Roman"/>
          <w:kern w:val="0"/>
          <w:sz w:val="28"/>
          <w:szCs w:val="28"/>
          <w:lang w:eastAsia="ru-RU"/>
        </w:rPr>
        <w:softHyphen/>
        <w:t>вать, обобщать, отстаивать, действовать по плану, критически мыслить), опе</w:t>
      </w:r>
      <w:r w:rsidRPr="00E63655">
        <w:rPr>
          <w:rFonts w:ascii="Times New Roman" w:eastAsia="Times New Roman" w:hAnsi="Times New Roman" w:cs="Times New Roman"/>
          <w:kern w:val="0"/>
          <w:sz w:val="28"/>
          <w:szCs w:val="28"/>
          <w:lang w:eastAsia="ru-RU"/>
        </w:rPr>
        <w:softHyphen/>
        <w:t>рационально-творческий(способность решать проектные задачи), эмоцио</w:t>
      </w:r>
      <w:r w:rsidRPr="00E63655">
        <w:rPr>
          <w:rFonts w:ascii="Times New Roman" w:eastAsia="Times New Roman" w:hAnsi="Times New Roman" w:cs="Times New Roman"/>
          <w:kern w:val="0"/>
          <w:sz w:val="28"/>
          <w:szCs w:val="28"/>
          <w:lang w:eastAsia="ru-RU"/>
        </w:rPr>
        <w:softHyphen/>
        <w:t>нально-поведенческий (самостоятельность и творчество в проектной дея</w:t>
      </w:r>
      <w:r w:rsidRPr="00E63655">
        <w:rPr>
          <w:rFonts w:ascii="Times New Roman" w:eastAsia="Times New Roman" w:hAnsi="Times New Roman" w:cs="Times New Roman"/>
          <w:kern w:val="0"/>
          <w:sz w:val="28"/>
          <w:szCs w:val="28"/>
          <w:lang w:eastAsia="ru-RU"/>
        </w:rPr>
        <w:softHyphen/>
        <w:t>тельности).</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firstLine="56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-Опытно-экспериментальная работа доказала, что проектная деятель</w:t>
      </w:r>
      <w:r w:rsidRPr="00E63655">
        <w:rPr>
          <w:rFonts w:ascii="Times New Roman" w:eastAsia="Times New Roman" w:hAnsi="Times New Roman" w:cs="Times New Roman"/>
          <w:kern w:val="0"/>
          <w:sz w:val="28"/>
          <w:szCs w:val="28"/>
          <w:lang w:eastAsia="ru-RU"/>
        </w:rPr>
        <w:softHyphen/>
        <w:t>ность младших школьников, как средство формирования познавательной ак</w:t>
      </w:r>
      <w:r w:rsidRPr="00E63655">
        <w:rPr>
          <w:rFonts w:ascii="Times New Roman" w:eastAsia="Times New Roman" w:hAnsi="Times New Roman" w:cs="Times New Roman"/>
          <w:kern w:val="0"/>
          <w:sz w:val="28"/>
          <w:szCs w:val="28"/>
          <w:lang w:eastAsia="ru-RU"/>
        </w:rPr>
        <w:softHyphen/>
        <w:t>тивности, имеет такие возможности, как: в содержательном плане - обеспе</w:t>
      </w:r>
      <w:r w:rsidRPr="00E63655">
        <w:rPr>
          <w:rFonts w:ascii="Times New Roman" w:eastAsia="Times New Roman" w:hAnsi="Times New Roman" w:cs="Times New Roman"/>
          <w:kern w:val="0"/>
          <w:sz w:val="28"/>
          <w:szCs w:val="28"/>
          <w:lang w:eastAsia="ru-RU"/>
        </w:rPr>
        <w:softHyphen/>
        <w:t>чение проявления познавательного интереса за счет содержания проектной деятельности и различных источников информации, используемых младши</w:t>
      </w:r>
      <w:r w:rsidRPr="00E63655">
        <w:rPr>
          <w:rFonts w:ascii="Times New Roman" w:eastAsia="Times New Roman" w:hAnsi="Times New Roman" w:cs="Times New Roman"/>
          <w:kern w:val="0"/>
          <w:sz w:val="28"/>
          <w:szCs w:val="28"/>
          <w:lang w:eastAsia="ru-RU"/>
        </w:rPr>
        <w:softHyphen/>
        <w:t>ми школьниками в работе над проектом; в организационном плане - сочета</w:t>
      </w:r>
      <w:r w:rsidRPr="00E63655">
        <w:rPr>
          <w:rFonts w:ascii="Times New Roman" w:eastAsia="Times New Roman" w:hAnsi="Times New Roman" w:cs="Times New Roman"/>
          <w:kern w:val="0"/>
          <w:sz w:val="28"/>
          <w:szCs w:val="28"/>
          <w:lang w:eastAsia="ru-RU"/>
        </w:rPr>
        <w:softHyphen/>
        <w:t>ние организационных форм проектной деятельности (индивидуальный, груп</w:t>
      </w:r>
      <w:r w:rsidRPr="00E63655">
        <w:rPr>
          <w:rFonts w:ascii="Times New Roman" w:eastAsia="Times New Roman" w:hAnsi="Times New Roman" w:cs="Times New Roman"/>
          <w:kern w:val="0"/>
          <w:sz w:val="28"/>
          <w:szCs w:val="28"/>
          <w:lang w:eastAsia="ru-RU"/>
        </w:rPr>
        <w:softHyphen/>
        <w:t>повой, коллективный), различных дидактических средств и методов; в плане педагогического взаимодействия – субъект - субъектный характер взаимоот</w:t>
      </w:r>
      <w:r w:rsidRPr="00E63655">
        <w:rPr>
          <w:rFonts w:ascii="Times New Roman" w:eastAsia="Times New Roman" w:hAnsi="Times New Roman" w:cs="Times New Roman"/>
          <w:kern w:val="0"/>
          <w:sz w:val="28"/>
          <w:szCs w:val="28"/>
          <w:lang w:eastAsia="ru-RU"/>
        </w:rPr>
        <w:softHyphen/>
        <w:t>ношений педагога, родителей и младших школьников на всех этапах проект</w:t>
      </w:r>
      <w:r w:rsidRPr="00E63655">
        <w:rPr>
          <w:rFonts w:ascii="Times New Roman" w:eastAsia="Times New Roman" w:hAnsi="Times New Roman" w:cs="Times New Roman"/>
          <w:kern w:val="0"/>
          <w:sz w:val="28"/>
          <w:szCs w:val="28"/>
          <w:lang w:eastAsia="ru-RU"/>
        </w:rPr>
        <w:softHyphen/>
        <w:t>ной деятельности.</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firstLine="56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Реализация этих возможностей проектной деятельности при определен</w:t>
      </w:r>
      <w:r w:rsidRPr="00E63655">
        <w:rPr>
          <w:rFonts w:ascii="Times New Roman" w:eastAsia="Times New Roman" w:hAnsi="Times New Roman" w:cs="Times New Roman"/>
          <w:kern w:val="0"/>
          <w:sz w:val="28"/>
          <w:szCs w:val="28"/>
          <w:lang w:eastAsia="ru-RU"/>
        </w:rPr>
        <w:softHyphen/>
      </w:r>
      <w:r w:rsidRPr="00E63655">
        <w:rPr>
          <w:rFonts w:ascii="Times New Roman" w:eastAsia="Times New Roman" w:hAnsi="Times New Roman" w:cs="Times New Roman"/>
          <w:spacing w:val="-7"/>
          <w:kern w:val="0"/>
          <w:sz w:val="28"/>
          <w:szCs w:val="28"/>
          <w:lang w:eastAsia="ru-RU"/>
        </w:rPr>
        <w:t>ных   педагогических   условиях   позволило   нам   формировать   надпредметные</w:t>
      </w:r>
    </w:p>
    <w:p w:rsidR="00E63655" w:rsidRPr="00E63655" w:rsidRDefault="00E63655" w:rsidP="00E63655">
      <w:pPr>
        <w:shd w:val="clear" w:color="auto" w:fill="FFFFFF"/>
        <w:tabs>
          <w:tab w:val="clear" w:pos="709"/>
        </w:tabs>
        <w:suppressAutoHyphens w:val="0"/>
        <w:autoSpaceDE w:val="0"/>
        <w:autoSpaceDN w:val="0"/>
        <w:adjustRightInd w:val="0"/>
        <w:spacing w:after="0" w:line="480" w:lineRule="exact"/>
        <w:ind w:firstLine="566"/>
        <w:rPr>
          <w:rFonts w:ascii="Times New Roman" w:eastAsia="Times New Roman" w:hAnsi="Times New Roman" w:cs="Times New Roman"/>
          <w:kern w:val="0"/>
          <w:sz w:val="20"/>
          <w:szCs w:val="20"/>
          <w:lang w:eastAsia="ru-RU"/>
        </w:rPr>
        <w:sectPr w:rsidR="00E63655" w:rsidRPr="00E63655">
          <w:pgSz w:w="11909" w:h="16834"/>
          <w:pgMar w:top="970" w:right="850" w:bottom="360" w:left="1704" w:header="720" w:footer="720" w:gutter="0"/>
          <w:cols w:space="60"/>
          <w:noEndnote/>
        </w:sectPr>
      </w:pPr>
    </w:p>
    <w:p w:rsidR="00E63655" w:rsidRPr="00E63655" w:rsidRDefault="00E63655" w:rsidP="00E63655">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Arial"/>
          <w:spacing w:val="-12"/>
          <w:kern w:val="0"/>
          <w:lang w:eastAsia="ru-RU"/>
        </w:rPr>
        <w:t>152</w:t>
      </w:r>
    </w:p>
    <w:p w:rsidR="00E63655" w:rsidRPr="00E63655" w:rsidRDefault="00E63655" w:rsidP="00E63655">
      <w:pPr>
        <w:shd w:val="clear" w:color="auto" w:fill="FFFFFF"/>
        <w:tabs>
          <w:tab w:val="clear" w:pos="709"/>
        </w:tabs>
        <w:suppressAutoHyphens w:val="0"/>
        <w:autoSpaceDE w:val="0"/>
        <w:autoSpaceDN w:val="0"/>
        <w:adjustRightInd w:val="0"/>
        <w:spacing w:before="144" w:after="0" w:line="480" w:lineRule="exact"/>
        <w:ind w:firstLine="0"/>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умения (в современной трактовке УУД – универсальные учебные действия), которые способствовали активизации познавательной самостоятельности учащихся: проектировочные – осмысливание задачи, планирование этапов предстоящей деятельности, прогнозирование её последствий; исследователь</w:t>
      </w:r>
      <w:r w:rsidRPr="00E63655">
        <w:rPr>
          <w:rFonts w:ascii="Times New Roman" w:eastAsia="Times New Roman" w:hAnsi="Times New Roman" w:cs="Times New Roman"/>
          <w:kern w:val="0"/>
          <w:sz w:val="28"/>
          <w:szCs w:val="28"/>
          <w:lang w:eastAsia="ru-RU"/>
        </w:rPr>
        <w:softHyphen/>
        <w:t>ские – выдвижение предположения, установление причинно следственных связей, поиск вариантов решения проблемы; информационные – самостоя</w:t>
      </w:r>
      <w:r w:rsidRPr="00E63655">
        <w:rPr>
          <w:rFonts w:ascii="Times New Roman" w:eastAsia="Times New Roman" w:hAnsi="Times New Roman" w:cs="Times New Roman"/>
          <w:kern w:val="0"/>
          <w:sz w:val="28"/>
          <w:szCs w:val="28"/>
          <w:lang w:eastAsia="ru-RU"/>
        </w:rPr>
        <w:softHyphen/>
        <w:t>тельный поиск необходимой информации(в энциклопедиях, по библиотеч</w:t>
      </w:r>
      <w:r w:rsidRPr="00E63655">
        <w:rPr>
          <w:rFonts w:ascii="Times New Roman" w:eastAsia="Times New Roman" w:hAnsi="Times New Roman" w:cs="Times New Roman"/>
          <w:kern w:val="0"/>
          <w:sz w:val="28"/>
          <w:szCs w:val="28"/>
          <w:lang w:eastAsia="ru-RU"/>
        </w:rPr>
        <w:softHyphen/>
        <w:t>ным каталогам, в Интернете), поиск недостающей информации у взрос-лых(учителя, руководителя проекта, специалиста), структурирование инфор</w:t>
      </w:r>
      <w:r w:rsidRPr="00E63655">
        <w:rPr>
          <w:rFonts w:ascii="Times New Roman" w:eastAsia="Times New Roman" w:hAnsi="Times New Roman" w:cs="Times New Roman"/>
          <w:kern w:val="0"/>
          <w:sz w:val="28"/>
          <w:szCs w:val="28"/>
          <w:lang w:eastAsia="ru-RU"/>
        </w:rPr>
        <w:softHyphen/>
        <w:t>мации, выделение главного; кооперативные – взаимодействие с участниками проекта, оказание взаимопомощи в группе в решении общих задач, поиск компромиссного решения; коммуникативные – умения слушать и понимать других, вступать в диалог, задавать вопросы, участвовать в дискуссии, выра</w:t>
      </w:r>
      <w:r w:rsidRPr="00E63655">
        <w:rPr>
          <w:rFonts w:ascii="Times New Roman" w:eastAsia="Times New Roman" w:hAnsi="Times New Roman" w:cs="Times New Roman"/>
          <w:kern w:val="0"/>
          <w:sz w:val="28"/>
          <w:szCs w:val="28"/>
          <w:lang w:eastAsia="ru-RU"/>
        </w:rPr>
        <w:softHyphen/>
        <w:t>жать себя; рефлексивные – осмысление собственной деятельности (её хода и промежуточных результатов), осуществление самооценки; презентационные – построение устного сообщения о проделанной работе, выбор различных средств наглядности при выступлении, навыки монологической речи, ответы на незапланированные вопросы.</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firstLine="56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-Реализация модели и возможностей проектной деятельности как сред</w:t>
      </w:r>
      <w:r w:rsidRPr="00E63655">
        <w:rPr>
          <w:rFonts w:ascii="Times New Roman" w:eastAsia="Times New Roman" w:hAnsi="Times New Roman" w:cs="Times New Roman"/>
          <w:kern w:val="0"/>
          <w:sz w:val="28"/>
          <w:szCs w:val="28"/>
          <w:lang w:eastAsia="ru-RU"/>
        </w:rPr>
        <w:softHyphen/>
        <w:t>ства формирования познавательной активности младших школьников проис</w:t>
      </w:r>
      <w:r w:rsidRPr="00E63655">
        <w:rPr>
          <w:rFonts w:ascii="Times New Roman" w:eastAsia="Times New Roman" w:hAnsi="Times New Roman" w:cs="Times New Roman"/>
          <w:kern w:val="0"/>
          <w:sz w:val="28"/>
          <w:szCs w:val="28"/>
          <w:lang w:eastAsia="ru-RU"/>
        </w:rPr>
        <w:softHyphen/>
        <w:t>ходило при соблюдении следующих условий: мотивирование младших школьников к проектной деятельности; педагогическое сопровождение про</w:t>
      </w:r>
      <w:r w:rsidRPr="00E63655">
        <w:rPr>
          <w:rFonts w:ascii="Times New Roman" w:eastAsia="Times New Roman" w:hAnsi="Times New Roman" w:cs="Times New Roman"/>
          <w:kern w:val="0"/>
          <w:sz w:val="28"/>
          <w:szCs w:val="28"/>
          <w:lang w:eastAsia="ru-RU"/>
        </w:rPr>
        <w:softHyphen/>
        <w:t>ектной деятельности младших школьников как средства формирования их познавательной активности, создающей ситуацию успеха. Соблюдение ука</w:t>
      </w:r>
      <w:r w:rsidRPr="00E63655">
        <w:rPr>
          <w:rFonts w:ascii="Times New Roman" w:eastAsia="Times New Roman" w:hAnsi="Times New Roman" w:cs="Times New Roman"/>
          <w:kern w:val="0"/>
          <w:sz w:val="28"/>
          <w:szCs w:val="28"/>
          <w:lang w:eastAsia="ru-RU"/>
        </w:rPr>
        <w:softHyphen/>
        <w:t>занных условий позволило нам интегрировать урочную и внеурочную про</w:t>
      </w:r>
      <w:r w:rsidRPr="00E63655">
        <w:rPr>
          <w:rFonts w:ascii="Times New Roman" w:eastAsia="Times New Roman" w:hAnsi="Times New Roman" w:cs="Times New Roman"/>
          <w:kern w:val="0"/>
          <w:sz w:val="28"/>
          <w:szCs w:val="28"/>
          <w:lang w:eastAsia="ru-RU"/>
        </w:rPr>
        <w:softHyphen/>
        <w:t>ектную деятельность младших школьников в рамках разновозрастного объ</w:t>
      </w:r>
      <w:r w:rsidRPr="00E63655">
        <w:rPr>
          <w:rFonts w:ascii="Times New Roman" w:eastAsia="Times New Roman" w:hAnsi="Times New Roman" w:cs="Times New Roman"/>
          <w:kern w:val="0"/>
          <w:sz w:val="28"/>
          <w:szCs w:val="28"/>
          <w:lang w:eastAsia="ru-RU"/>
        </w:rPr>
        <w:softHyphen/>
        <w:t>единения «Калейдоскоп».</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right="5" w:firstLine="56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 xml:space="preserve">- Проектную студию «Калейдоскоп» мы рассматриваем как творческую мастерскую, созданную по инициативе компетентных учителей начальных </w:t>
      </w:r>
      <w:r w:rsidRPr="00E63655">
        <w:rPr>
          <w:rFonts w:ascii="Times New Roman" w:eastAsia="Times New Roman" w:hAnsi="Times New Roman" w:cs="Times New Roman"/>
          <w:spacing w:val="-7"/>
          <w:kern w:val="0"/>
          <w:sz w:val="28"/>
          <w:szCs w:val="28"/>
          <w:lang w:eastAsia="ru-RU"/>
        </w:rPr>
        <w:t>классов   и   группы   родителей   и   функционирующую   во   внеучебное   время.</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right="5" w:firstLine="566"/>
        <w:rPr>
          <w:rFonts w:ascii="Times New Roman" w:eastAsia="Times New Roman" w:hAnsi="Times New Roman" w:cs="Times New Roman"/>
          <w:kern w:val="0"/>
          <w:sz w:val="20"/>
          <w:szCs w:val="20"/>
          <w:lang w:eastAsia="ru-RU"/>
        </w:rPr>
        <w:sectPr w:rsidR="00E63655" w:rsidRPr="00E63655">
          <w:pgSz w:w="11909" w:h="16834"/>
          <w:pgMar w:top="970" w:right="850" w:bottom="360" w:left="1704" w:header="720" w:footer="720" w:gutter="0"/>
          <w:cols w:space="60"/>
          <w:noEndnote/>
        </w:sectPr>
      </w:pPr>
    </w:p>
    <w:p w:rsidR="00E63655" w:rsidRPr="00E63655" w:rsidRDefault="00E63655" w:rsidP="00E63655">
      <w:pPr>
        <w:shd w:val="clear" w:color="auto" w:fill="FFFFFF"/>
        <w:tabs>
          <w:tab w:val="clear" w:pos="709"/>
        </w:tabs>
        <w:suppressAutoHyphens w:val="0"/>
        <w:autoSpaceDE w:val="0"/>
        <w:autoSpaceDN w:val="0"/>
        <w:adjustRightInd w:val="0"/>
        <w:spacing w:after="0" w:line="240" w:lineRule="auto"/>
        <w:ind w:right="14" w:firstLine="0"/>
        <w:jc w:val="center"/>
        <w:rPr>
          <w:rFonts w:ascii="Times New Roman" w:eastAsia="Times New Roman" w:hAnsi="Times New Roman" w:cs="Times New Roman"/>
          <w:kern w:val="0"/>
          <w:sz w:val="20"/>
          <w:szCs w:val="20"/>
          <w:lang w:eastAsia="ru-RU"/>
        </w:rPr>
      </w:pPr>
      <w:r w:rsidRPr="00E63655">
        <w:rPr>
          <w:rFonts w:ascii="Arial" w:eastAsia="Times New Roman" w:hAnsi="Arial" w:cs="Arial"/>
          <w:spacing w:val="-12"/>
          <w:kern w:val="0"/>
          <w:lang w:eastAsia="ru-RU"/>
        </w:rPr>
        <w:t>153</w:t>
      </w:r>
    </w:p>
    <w:p w:rsidR="00E63655" w:rsidRPr="00E63655" w:rsidRDefault="00E63655" w:rsidP="00E63655">
      <w:pPr>
        <w:shd w:val="clear" w:color="auto" w:fill="FFFFFF"/>
        <w:tabs>
          <w:tab w:val="clear" w:pos="709"/>
        </w:tabs>
        <w:suppressAutoHyphens w:val="0"/>
        <w:autoSpaceDE w:val="0"/>
        <w:autoSpaceDN w:val="0"/>
        <w:adjustRightInd w:val="0"/>
        <w:spacing w:before="144" w:after="0" w:line="480" w:lineRule="exact"/>
        <w:ind w:firstLine="0"/>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Программа студии предусматривала не только формирование познаватель</w:t>
      </w:r>
      <w:r w:rsidRPr="00E63655">
        <w:rPr>
          <w:rFonts w:ascii="Times New Roman" w:eastAsia="Times New Roman" w:hAnsi="Times New Roman" w:cs="Times New Roman"/>
          <w:kern w:val="0"/>
          <w:sz w:val="28"/>
          <w:szCs w:val="28"/>
          <w:lang w:eastAsia="ru-RU"/>
        </w:rPr>
        <w:softHyphen/>
        <w:t>ной активности младших школьников, но и гармоничное развитие личности младших школьников. Содержание проектной деятельности в студии отра</w:t>
      </w:r>
      <w:r w:rsidRPr="00E63655">
        <w:rPr>
          <w:rFonts w:ascii="Times New Roman" w:eastAsia="Times New Roman" w:hAnsi="Times New Roman" w:cs="Times New Roman"/>
          <w:kern w:val="0"/>
          <w:sz w:val="28"/>
          <w:szCs w:val="28"/>
          <w:lang w:eastAsia="ru-RU"/>
        </w:rPr>
        <w:softHyphen/>
        <w:t>жает основные принципы воспитания учащихся и способствует формирова</w:t>
      </w:r>
      <w:r w:rsidRPr="00E63655">
        <w:rPr>
          <w:rFonts w:ascii="Times New Roman" w:eastAsia="Times New Roman" w:hAnsi="Times New Roman" w:cs="Times New Roman"/>
          <w:kern w:val="0"/>
          <w:sz w:val="28"/>
          <w:szCs w:val="28"/>
          <w:lang w:eastAsia="ru-RU"/>
        </w:rPr>
        <w:softHyphen/>
        <w:t>нию основ этики и морали своего народа: уважение к человеку, честь, спра</w:t>
      </w:r>
      <w:r w:rsidRPr="00E63655">
        <w:rPr>
          <w:rFonts w:ascii="Times New Roman" w:eastAsia="Times New Roman" w:hAnsi="Times New Roman" w:cs="Times New Roman"/>
          <w:kern w:val="0"/>
          <w:sz w:val="28"/>
          <w:szCs w:val="28"/>
          <w:lang w:eastAsia="ru-RU"/>
        </w:rPr>
        <w:softHyphen/>
        <w:t>ведливость, благородство, терпение, благородная гордость, щедрость, мило</w:t>
      </w:r>
      <w:r w:rsidRPr="00E63655">
        <w:rPr>
          <w:rFonts w:ascii="Times New Roman" w:eastAsia="Times New Roman" w:hAnsi="Times New Roman" w:cs="Times New Roman"/>
          <w:kern w:val="0"/>
          <w:sz w:val="28"/>
          <w:szCs w:val="28"/>
          <w:lang w:eastAsia="ru-RU"/>
        </w:rPr>
        <w:softHyphen/>
        <w:t>сердие, долг, совесть, побратимство. Результаты исследования доказали, что «Программа проектной деятельности», в рамках студии «Калейдоскоп», но</w:t>
      </w:r>
      <w:r w:rsidRPr="00E63655">
        <w:rPr>
          <w:rFonts w:ascii="Times New Roman" w:eastAsia="Times New Roman" w:hAnsi="Times New Roman" w:cs="Times New Roman"/>
          <w:kern w:val="0"/>
          <w:sz w:val="28"/>
          <w:szCs w:val="28"/>
          <w:lang w:eastAsia="ru-RU"/>
        </w:rPr>
        <w:softHyphen/>
        <w:t>сит междисциплинарный характер и является эффективным средством разви</w:t>
      </w:r>
      <w:r w:rsidRPr="00E63655">
        <w:rPr>
          <w:rFonts w:ascii="Times New Roman" w:eastAsia="Times New Roman" w:hAnsi="Times New Roman" w:cs="Times New Roman"/>
          <w:kern w:val="0"/>
          <w:sz w:val="28"/>
          <w:szCs w:val="28"/>
          <w:lang w:eastAsia="ru-RU"/>
        </w:rPr>
        <w:softHyphen/>
        <w:t>тия таких личностных качеств и характеристик учащихся младшего школь</w:t>
      </w:r>
      <w:r w:rsidRPr="00E63655">
        <w:rPr>
          <w:rFonts w:ascii="Times New Roman" w:eastAsia="Times New Roman" w:hAnsi="Times New Roman" w:cs="Times New Roman"/>
          <w:kern w:val="0"/>
          <w:sz w:val="28"/>
          <w:szCs w:val="28"/>
          <w:lang w:eastAsia="ru-RU"/>
        </w:rPr>
        <w:softHyphen/>
        <w:t>ного возраста как: познавательный интерес, исследовательская инициатив</w:t>
      </w:r>
      <w:r w:rsidRPr="00E63655">
        <w:rPr>
          <w:rFonts w:ascii="Times New Roman" w:eastAsia="Times New Roman" w:hAnsi="Times New Roman" w:cs="Times New Roman"/>
          <w:kern w:val="0"/>
          <w:sz w:val="28"/>
          <w:szCs w:val="28"/>
          <w:lang w:eastAsia="ru-RU"/>
        </w:rPr>
        <w:softHyphen/>
        <w:t>ность, самостоятельность; трудолюбие; учебная мотивация; содержательная рефлексия и адекватная самооценка.</w:t>
      </w:r>
    </w:p>
    <w:p w:rsidR="00E63655" w:rsidRPr="00E63655" w:rsidRDefault="00E63655" w:rsidP="00E63655">
      <w:pPr>
        <w:shd w:val="clear" w:color="auto" w:fill="FFFFFF"/>
        <w:tabs>
          <w:tab w:val="clear" w:pos="709"/>
        </w:tabs>
        <w:suppressAutoHyphens w:val="0"/>
        <w:autoSpaceDE w:val="0"/>
        <w:autoSpaceDN w:val="0"/>
        <w:adjustRightInd w:val="0"/>
        <w:spacing w:before="5" w:after="0" w:line="480" w:lineRule="exact"/>
        <w:ind w:right="5" w:firstLine="566"/>
        <w:rPr>
          <w:rFonts w:ascii="Times New Roman" w:eastAsia="Times New Roman" w:hAnsi="Times New Roman" w:cs="Times New Roman"/>
          <w:kern w:val="0"/>
          <w:sz w:val="20"/>
          <w:szCs w:val="20"/>
          <w:lang w:eastAsia="ru-RU"/>
        </w:rPr>
      </w:pPr>
      <w:r w:rsidRPr="00E63655">
        <w:rPr>
          <w:rFonts w:ascii="Times New Roman" w:eastAsia="Times New Roman" w:hAnsi="Times New Roman" w:cs="Times New Roman"/>
          <w:kern w:val="0"/>
          <w:sz w:val="28"/>
          <w:szCs w:val="28"/>
          <w:lang w:eastAsia="ru-RU"/>
        </w:rPr>
        <w:t>Все выше изложенное свидетельствует о том, что выдвинутые положе</w:t>
      </w:r>
      <w:r w:rsidRPr="00E63655">
        <w:rPr>
          <w:rFonts w:ascii="Times New Roman" w:eastAsia="Times New Roman" w:hAnsi="Times New Roman" w:cs="Times New Roman"/>
          <w:kern w:val="0"/>
          <w:sz w:val="28"/>
          <w:szCs w:val="28"/>
          <w:lang w:eastAsia="ru-RU"/>
        </w:rPr>
        <w:softHyphen/>
        <w:t>ния гипотезы подтвердились, а цель достигнута. Вместе с тем, мы не претен</w:t>
      </w:r>
      <w:r w:rsidRPr="00E63655">
        <w:rPr>
          <w:rFonts w:ascii="Times New Roman" w:eastAsia="Times New Roman" w:hAnsi="Times New Roman" w:cs="Times New Roman"/>
          <w:kern w:val="0"/>
          <w:sz w:val="28"/>
          <w:szCs w:val="28"/>
          <w:lang w:eastAsia="ru-RU"/>
        </w:rPr>
        <w:softHyphen/>
        <w:t>дуем на всеохватывающий характер изложения заявленной проблемы и ее разрешение. Выявленные противоречия, представленные теоретические по</w:t>
      </w:r>
      <w:r w:rsidRPr="00E63655">
        <w:rPr>
          <w:rFonts w:ascii="Times New Roman" w:eastAsia="Times New Roman" w:hAnsi="Times New Roman" w:cs="Times New Roman"/>
          <w:kern w:val="0"/>
          <w:sz w:val="28"/>
          <w:szCs w:val="28"/>
          <w:lang w:eastAsia="ru-RU"/>
        </w:rPr>
        <w:softHyphen/>
        <w:t>ложения и полученные прикладные результаты свидетельствуют о том, что диссертация открывает новые возможности в решении таких перспективных проблем, как исследование особенностей интеграции урочной и внеурочной проектной деятельности младших школьников с целью активизации познава</w:t>
      </w:r>
      <w:r w:rsidRPr="00E63655">
        <w:rPr>
          <w:rFonts w:ascii="Times New Roman" w:eastAsia="Times New Roman" w:hAnsi="Times New Roman" w:cs="Times New Roman"/>
          <w:kern w:val="0"/>
          <w:sz w:val="28"/>
          <w:szCs w:val="28"/>
          <w:lang w:eastAsia="ru-RU"/>
        </w:rPr>
        <w:softHyphen/>
        <w:t>тельной самостоятельности; работа по взаимодействию школы и семьи в ор</w:t>
      </w:r>
      <w:r w:rsidRPr="00E63655">
        <w:rPr>
          <w:rFonts w:ascii="Times New Roman" w:eastAsia="Times New Roman" w:hAnsi="Times New Roman" w:cs="Times New Roman"/>
          <w:kern w:val="0"/>
          <w:sz w:val="28"/>
          <w:szCs w:val="28"/>
          <w:lang w:eastAsia="ru-RU"/>
        </w:rPr>
        <w:softHyphen/>
        <w:t>ганизации проектной деятельности младших школьников.</w:t>
      </w:r>
    </w:p>
    <w:p w:rsidR="00E63655" w:rsidRPr="00E63655" w:rsidRDefault="00E63655" w:rsidP="00E63655"/>
    <w:sectPr w:rsidR="00E63655" w:rsidRPr="00E6365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FA6" w:rsidRDefault="00060FA6">
      <w:pPr>
        <w:spacing w:after="0" w:line="240" w:lineRule="auto"/>
      </w:pPr>
      <w:r>
        <w:separator/>
      </w:r>
    </w:p>
  </w:endnote>
  <w:endnote w:type="continuationSeparator" w:id="0">
    <w:p w:rsidR="00060FA6" w:rsidRDefault="00060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60FA6" w:rsidRDefault="00060FA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60FA6" w:rsidRDefault="00060FA6">
                <w:pPr>
                  <w:spacing w:line="240" w:lineRule="auto"/>
                </w:pPr>
                <w:fldSimple w:instr=" PAGE \* MERGEFORMAT ">
                  <w:r w:rsidR="00E63655" w:rsidRPr="00E63655">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FA6" w:rsidRDefault="00060FA6"/>
    <w:p w:rsidR="00060FA6" w:rsidRDefault="00060FA6"/>
    <w:p w:rsidR="00060FA6" w:rsidRDefault="00060FA6"/>
    <w:p w:rsidR="00060FA6" w:rsidRDefault="00060FA6"/>
    <w:p w:rsidR="00060FA6" w:rsidRDefault="00060FA6"/>
    <w:p w:rsidR="00060FA6" w:rsidRDefault="00060FA6"/>
    <w:p w:rsidR="00060FA6" w:rsidRDefault="00060FA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60FA6" w:rsidRDefault="00060FA6">
                  <w:pPr>
                    <w:spacing w:line="240" w:lineRule="auto"/>
                  </w:pPr>
                  <w:fldSimple w:instr=" PAGE \* MERGEFORMAT ">
                    <w:r w:rsidR="001411EE" w:rsidRPr="001411EE">
                      <w:rPr>
                        <w:rStyle w:val="afffff9"/>
                        <w:b w:val="0"/>
                        <w:bCs w:val="0"/>
                        <w:noProof/>
                      </w:rPr>
                      <w:t>23</w:t>
                    </w:r>
                  </w:fldSimple>
                </w:p>
              </w:txbxContent>
            </v:textbox>
            <w10:wrap anchorx="page" anchory="page"/>
          </v:shape>
        </w:pict>
      </w:r>
    </w:p>
    <w:p w:rsidR="00060FA6" w:rsidRDefault="00060FA6"/>
    <w:p w:rsidR="00060FA6" w:rsidRDefault="00060FA6"/>
    <w:p w:rsidR="00060FA6" w:rsidRDefault="00060FA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60FA6" w:rsidRDefault="00060FA6"/>
              </w:txbxContent>
            </v:textbox>
            <w10:wrap anchorx="page" anchory="page"/>
          </v:shape>
        </w:pict>
      </w:r>
    </w:p>
    <w:p w:rsidR="00060FA6" w:rsidRDefault="00060FA6"/>
    <w:p w:rsidR="00060FA6" w:rsidRDefault="00060FA6">
      <w:pPr>
        <w:rPr>
          <w:sz w:val="2"/>
          <w:szCs w:val="2"/>
        </w:rPr>
      </w:pPr>
    </w:p>
    <w:p w:rsidR="00060FA6" w:rsidRDefault="00060FA6"/>
    <w:p w:rsidR="00060FA6" w:rsidRDefault="00060FA6">
      <w:pPr>
        <w:spacing w:after="0" w:line="240" w:lineRule="auto"/>
      </w:pPr>
    </w:p>
  </w:footnote>
  <w:footnote w:type="continuationSeparator" w:id="0">
    <w:p w:rsidR="00060FA6" w:rsidRDefault="00060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 w:rsidR="00060FA6" w:rsidRDefault="00060FA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Pr="005856C0" w:rsidRDefault="00060F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B589AC0"/>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0D568E"/>
    <w:multiLevelType w:val="hybridMultilevel"/>
    <w:tmpl w:val="A6824766"/>
    <w:lvl w:ilvl="0" w:tplc="60BA4FAE">
      <w:start w:val="1"/>
      <w:numFmt w:val="decimal"/>
      <w:lvlText w:val="%1."/>
      <w:lvlJc w:val="left"/>
      <w:pPr>
        <w:ind w:left="719" w:hanging="298"/>
      </w:pPr>
      <w:rPr>
        <w:rFonts w:ascii="Times New Roman" w:eastAsia="Times New Roman" w:hAnsi="Times New Roman" w:cs="Times New Roman" w:hint="default"/>
        <w:w w:val="99"/>
        <w:sz w:val="28"/>
        <w:szCs w:val="28"/>
        <w:lang w:val="uk-UA" w:eastAsia="en-US" w:bidi="ar-SA"/>
      </w:rPr>
    </w:lvl>
    <w:lvl w:ilvl="1" w:tplc="31108476">
      <w:numFmt w:val="bullet"/>
      <w:lvlText w:val="•"/>
      <w:lvlJc w:val="left"/>
      <w:pPr>
        <w:ind w:left="1728" w:hanging="298"/>
      </w:pPr>
      <w:rPr>
        <w:rFonts w:hint="default"/>
        <w:lang w:val="uk-UA" w:eastAsia="en-US" w:bidi="ar-SA"/>
      </w:rPr>
    </w:lvl>
    <w:lvl w:ilvl="2" w:tplc="3E72EC06">
      <w:numFmt w:val="bullet"/>
      <w:lvlText w:val="•"/>
      <w:lvlJc w:val="left"/>
      <w:pPr>
        <w:ind w:left="2736" w:hanging="298"/>
      </w:pPr>
      <w:rPr>
        <w:rFonts w:hint="default"/>
        <w:lang w:val="uk-UA" w:eastAsia="en-US" w:bidi="ar-SA"/>
      </w:rPr>
    </w:lvl>
    <w:lvl w:ilvl="3" w:tplc="29DA1ABE">
      <w:numFmt w:val="bullet"/>
      <w:lvlText w:val="•"/>
      <w:lvlJc w:val="left"/>
      <w:pPr>
        <w:ind w:left="3745" w:hanging="298"/>
      </w:pPr>
      <w:rPr>
        <w:rFonts w:hint="default"/>
        <w:lang w:val="uk-UA" w:eastAsia="en-US" w:bidi="ar-SA"/>
      </w:rPr>
    </w:lvl>
    <w:lvl w:ilvl="4" w:tplc="3BB29D14">
      <w:numFmt w:val="bullet"/>
      <w:lvlText w:val="•"/>
      <w:lvlJc w:val="left"/>
      <w:pPr>
        <w:ind w:left="4753" w:hanging="298"/>
      </w:pPr>
      <w:rPr>
        <w:rFonts w:hint="default"/>
        <w:lang w:val="uk-UA" w:eastAsia="en-US" w:bidi="ar-SA"/>
      </w:rPr>
    </w:lvl>
    <w:lvl w:ilvl="5" w:tplc="72CEBF40">
      <w:numFmt w:val="bullet"/>
      <w:lvlText w:val="•"/>
      <w:lvlJc w:val="left"/>
      <w:pPr>
        <w:ind w:left="5762" w:hanging="298"/>
      </w:pPr>
      <w:rPr>
        <w:rFonts w:hint="default"/>
        <w:lang w:val="uk-UA" w:eastAsia="en-US" w:bidi="ar-SA"/>
      </w:rPr>
    </w:lvl>
    <w:lvl w:ilvl="6" w:tplc="7632FD86">
      <w:numFmt w:val="bullet"/>
      <w:lvlText w:val="•"/>
      <w:lvlJc w:val="left"/>
      <w:pPr>
        <w:ind w:left="6770" w:hanging="298"/>
      </w:pPr>
      <w:rPr>
        <w:rFonts w:hint="default"/>
        <w:lang w:val="uk-UA" w:eastAsia="en-US" w:bidi="ar-SA"/>
      </w:rPr>
    </w:lvl>
    <w:lvl w:ilvl="7" w:tplc="8E10765C">
      <w:numFmt w:val="bullet"/>
      <w:lvlText w:val="•"/>
      <w:lvlJc w:val="left"/>
      <w:pPr>
        <w:ind w:left="7778" w:hanging="298"/>
      </w:pPr>
      <w:rPr>
        <w:rFonts w:hint="default"/>
        <w:lang w:val="uk-UA" w:eastAsia="en-US" w:bidi="ar-SA"/>
      </w:rPr>
    </w:lvl>
    <w:lvl w:ilvl="8" w:tplc="0B503CBC">
      <w:numFmt w:val="bullet"/>
      <w:lvlText w:val="•"/>
      <w:lvlJc w:val="left"/>
      <w:pPr>
        <w:ind w:left="8787" w:hanging="298"/>
      </w:pPr>
      <w:rPr>
        <w:rFonts w:hint="default"/>
        <w:lang w:val="uk-UA" w:eastAsia="en-US" w:bidi="ar-SA"/>
      </w:r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35F544E"/>
    <w:multiLevelType w:val="singleLevel"/>
    <w:tmpl w:val="FD786E84"/>
    <w:lvl w:ilvl="0">
      <w:start w:val="1"/>
      <w:numFmt w:val="decimal"/>
      <w:lvlText w:val="1.%1."/>
      <w:legacy w:legacy="1" w:legacySpace="0" w:legacyIndent="566"/>
      <w:lvlJc w:val="left"/>
      <w:rPr>
        <w:rFonts w:ascii="Times New Roman" w:hAnsi="Times New Roman" w:cs="Times New Roman"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A6B3DE3"/>
    <w:multiLevelType w:val="multilevel"/>
    <w:tmpl w:val="7150A826"/>
    <w:lvl w:ilvl="0">
      <w:start w:val="3"/>
      <w:numFmt w:val="decimal"/>
      <w:lvlText w:val="%1"/>
      <w:lvlJc w:val="left"/>
      <w:pPr>
        <w:ind w:left="1934" w:hanging="494"/>
      </w:pPr>
      <w:rPr>
        <w:rFonts w:hint="default"/>
        <w:lang w:val="uk-UA" w:eastAsia="en-US" w:bidi="ar-SA"/>
      </w:rPr>
    </w:lvl>
    <w:lvl w:ilvl="1">
      <w:start w:val="1"/>
      <w:numFmt w:val="decimal"/>
      <w:lvlText w:val="%1.%2."/>
      <w:lvlJc w:val="left"/>
      <w:pPr>
        <w:ind w:left="1934"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3712" w:hanging="494"/>
      </w:pPr>
      <w:rPr>
        <w:rFonts w:hint="default"/>
        <w:lang w:val="uk-UA" w:eastAsia="en-US" w:bidi="ar-SA"/>
      </w:rPr>
    </w:lvl>
    <w:lvl w:ilvl="3">
      <w:numFmt w:val="bullet"/>
      <w:lvlText w:val="•"/>
      <w:lvlJc w:val="left"/>
      <w:pPr>
        <w:ind w:left="4599" w:hanging="494"/>
      </w:pPr>
      <w:rPr>
        <w:rFonts w:hint="default"/>
        <w:lang w:val="uk-UA" w:eastAsia="en-US" w:bidi="ar-SA"/>
      </w:rPr>
    </w:lvl>
    <w:lvl w:ilvl="4">
      <w:numFmt w:val="bullet"/>
      <w:lvlText w:val="•"/>
      <w:lvlJc w:val="left"/>
      <w:pPr>
        <w:ind w:left="5485" w:hanging="494"/>
      </w:pPr>
      <w:rPr>
        <w:rFonts w:hint="default"/>
        <w:lang w:val="uk-UA" w:eastAsia="en-US" w:bidi="ar-SA"/>
      </w:rPr>
    </w:lvl>
    <w:lvl w:ilvl="5">
      <w:numFmt w:val="bullet"/>
      <w:lvlText w:val="•"/>
      <w:lvlJc w:val="left"/>
      <w:pPr>
        <w:ind w:left="6372" w:hanging="494"/>
      </w:pPr>
      <w:rPr>
        <w:rFonts w:hint="default"/>
        <w:lang w:val="uk-UA" w:eastAsia="en-US" w:bidi="ar-SA"/>
      </w:rPr>
    </w:lvl>
    <w:lvl w:ilvl="6">
      <w:numFmt w:val="bullet"/>
      <w:lvlText w:val="•"/>
      <w:lvlJc w:val="left"/>
      <w:pPr>
        <w:ind w:left="7258" w:hanging="494"/>
      </w:pPr>
      <w:rPr>
        <w:rFonts w:hint="default"/>
        <w:lang w:val="uk-UA" w:eastAsia="en-US" w:bidi="ar-SA"/>
      </w:rPr>
    </w:lvl>
    <w:lvl w:ilvl="7">
      <w:numFmt w:val="bullet"/>
      <w:lvlText w:val="•"/>
      <w:lvlJc w:val="left"/>
      <w:pPr>
        <w:ind w:left="8144" w:hanging="494"/>
      </w:pPr>
      <w:rPr>
        <w:rFonts w:hint="default"/>
        <w:lang w:val="uk-UA" w:eastAsia="en-US" w:bidi="ar-SA"/>
      </w:rPr>
    </w:lvl>
    <w:lvl w:ilvl="8">
      <w:numFmt w:val="bullet"/>
      <w:lvlText w:val="•"/>
      <w:lvlJc w:val="left"/>
      <w:pPr>
        <w:ind w:left="9031" w:hanging="494"/>
      </w:pPr>
      <w:rPr>
        <w:rFonts w:hint="default"/>
        <w:lang w:val="uk-UA" w:eastAsia="en-US" w:bidi="ar-SA"/>
      </w:rPr>
    </w:lvl>
  </w:abstractNum>
  <w:abstractNum w:abstractNumId="84">
    <w:nsid w:val="1FAF3765"/>
    <w:multiLevelType w:val="multilevel"/>
    <w:tmpl w:val="4D6A38DC"/>
    <w:lvl w:ilvl="0">
      <w:start w:val="1"/>
      <w:numFmt w:val="decimal"/>
      <w:lvlText w:val="%1"/>
      <w:lvlJc w:val="left"/>
      <w:pPr>
        <w:ind w:left="1934" w:hanging="494"/>
      </w:pPr>
      <w:rPr>
        <w:rFonts w:hint="default"/>
        <w:lang w:val="uk-UA" w:eastAsia="en-US" w:bidi="ar-SA"/>
      </w:rPr>
    </w:lvl>
    <w:lvl w:ilvl="1">
      <w:start w:val="1"/>
      <w:numFmt w:val="decimal"/>
      <w:lvlText w:val="%1.%2."/>
      <w:lvlJc w:val="left"/>
      <w:pPr>
        <w:ind w:left="1934"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3712" w:hanging="494"/>
      </w:pPr>
      <w:rPr>
        <w:rFonts w:hint="default"/>
        <w:lang w:val="uk-UA" w:eastAsia="en-US" w:bidi="ar-SA"/>
      </w:rPr>
    </w:lvl>
    <w:lvl w:ilvl="3">
      <w:numFmt w:val="bullet"/>
      <w:lvlText w:val="•"/>
      <w:lvlJc w:val="left"/>
      <w:pPr>
        <w:ind w:left="4599" w:hanging="494"/>
      </w:pPr>
      <w:rPr>
        <w:rFonts w:hint="default"/>
        <w:lang w:val="uk-UA" w:eastAsia="en-US" w:bidi="ar-SA"/>
      </w:rPr>
    </w:lvl>
    <w:lvl w:ilvl="4">
      <w:numFmt w:val="bullet"/>
      <w:lvlText w:val="•"/>
      <w:lvlJc w:val="left"/>
      <w:pPr>
        <w:ind w:left="5485" w:hanging="494"/>
      </w:pPr>
      <w:rPr>
        <w:rFonts w:hint="default"/>
        <w:lang w:val="uk-UA" w:eastAsia="en-US" w:bidi="ar-SA"/>
      </w:rPr>
    </w:lvl>
    <w:lvl w:ilvl="5">
      <w:numFmt w:val="bullet"/>
      <w:lvlText w:val="•"/>
      <w:lvlJc w:val="left"/>
      <w:pPr>
        <w:ind w:left="6372" w:hanging="494"/>
      </w:pPr>
      <w:rPr>
        <w:rFonts w:hint="default"/>
        <w:lang w:val="uk-UA" w:eastAsia="en-US" w:bidi="ar-SA"/>
      </w:rPr>
    </w:lvl>
    <w:lvl w:ilvl="6">
      <w:numFmt w:val="bullet"/>
      <w:lvlText w:val="•"/>
      <w:lvlJc w:val="left"/>
      <w:pPr>
        <w:ind w:left="7258" w:hanging="494"/>
      </w:pPr>
      <w:rPr>
        <w:rFonts w:hint="default"/>
        <w:lang w:val="uk-UA" w:eastAsia="en-US" w:bidi="ar-SA"/>
      </w:rPr>
    </w:lvl>
    <w:lvl w:ilvl="7">
      <w:numFmt w:val="bullet"/>
      <w:lvlText w:val="•"/>
      <w:lvlJc w:val="left"/>
      <w:pPr>
        <w:ind w:left="8144" w:hanging="494"/>
      </w:pPr>
      <w:rPr>
        <w:rFonts w:hint="default"/>
        <w:lang w:val="uk-UA" w:eastAsia="en-US" w:bidi="ar-SA"/>
      </w:rPr>
    </w:lvl>
    <w:lvl w:ilvl="8">
      <w:numFmt w:val="bullet"/>
      <w:lvlText w:val="•"/>
      <w:lvlJc w:val="left"/>
      <w:pPr>
        <w:ind w:left="9031" w:hanging="494"/>
      </w:pPr>
      <w:rPr>
        <w:rFonts w:hint="default"/>
        <w:lang w:val="uk-UA" w:eastAsia="en-US" w:bidi="ar-SA"/>
      </w:rPr>
    </w:lvl>
  </w:abstractNum>
  <w:abstractNum w:abstractNumId="8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7">
    <w:nsid w:val="5DBA7574"/>
    <w:multiLevelType w:val="multilevel"/>
    <w:tmpl w:val="082489A4"/>
    <w:lvl w:ilvl="0">
      <w:start w:val="2"/>
      <w:numFmt w:val="decimal"/>
      <w:lvlText w:val="%1"/>
      <w:lvlJc w:val="left"/>
      <w:pPr>
        <w:ind w:left="719" w:hanging="494"/>
      </w:pPr>
      <w:rPr>
        <w:rFonts w:hint="default"/>
        <w:lang w:val="uk-UA" w:eastAsia="en-US" w:bidi="ar-SA"/>
      </w:rPr>
    </w:lvl>
    <w:lvl w:ilvl="1">
      <w:start w:val="1"/>
      <w:numFmt w:val="decimal"/>
      <w:lvlText w:val="%1.%2."/>
      <w:lvlJc w:val="left"/>
      <w:pPr>
        <w:ind w:left="719"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736" w:hanging="494"/>
      </w:pPr>
      <w:rPr>
        <w:rFonts w:hint="default"/>
        <w:lang w:val="uk-UA" w:eastAsia="en-US" w:bidi="ar-SA"/>
      </w:rPr>
    </w:lvl>
    <w:lvl w:ilvl="3">
      <w:numFmt w:val="bullet"/>
      <w:lvlText w:val="•"/>
      <w:lvlJc w:val="left"/>
      <w:pPr>
        <w:ind w:left="3745" w:hanging="494"/>
      </w:pPr>
      <w:rPr>
        <w:rFonts w:hint="default"/>
        <w:lang w:val="uk-UA" w:eastAsia="en-US" w:bidi="ar-SA"/>
      </w:rPr>
    </w:lvl>
    <w:lvl w:ilvl="4">
      <w:numFmt w:val="bullet"/>
      <w:lvlText w:val="•"/>
      <w:lvlJc w:val="left"/>
      <w:pPr>
        <w:ind w:left="4753" w:hanging="494"/>
      </w:pPr>
      <w:rPr>
        <w:rFonts w:hint="default"/>
        <w:lang w:val="uk-UA" w:eastAsia="en-US" w:bidi="ar-SA"/>
      </w:rPr>
    </w:lvl>
    <w:lvl w:ilvl="5">
      <w:numFmt w:val="bullet"/>
      <w:lvlText w:val="•"/>
      <w:lvlJc w:val="left"/>
      <w:pPr>
        <w:ind w:left="5762" w:hanging="494"/>
      </w:pPr>
      <w:rPr>
        <w:rFonts w:hint="default"/>
        <w:lang w:val="uk-UA" w:eastAsia="en-US" w:bidi="ar-SA"/>
      </w:rPr>
    </w:lvl>
    <w:lvl w:ilvl="6">
      <w:numFmt w:val="bullet"/>
      <w:lvlText w:val="•"/>
      <w:lvlJc w:val="left"/>
      <w:pPr>
        <w:ind w:left="6770" w:hanging="494"/>
      </w:pPr>
      <w:rPr>
        <w:rFonts w:hint="default"/>
        <w:lang w:val="uk-UA" w:eastAsia="en-US" w:bidi="ar-SA"/>
      </w:rPr>
    </w:lvl>
    <w:lvl w:ilvl="7">
      <w:numFmt w:val="bullet"/>
      <w:lvlText w:val="•"/>
      <w:lvlJc w:val="left"/>
      <w:pPr>
        <w:ind w:left="7778" w:hanging="494"/>
      </w:pPr>
      <w:rPr>
        <w:rFonts w:hint="default"/>
        <w:lang w:val="uk-UA" w:eastAsia="en-US" w:bidi="ar-SA"/>
      </w:rPr>
    </w:lvl>
    <w:lvl w:ilvl="8">
      <w:numFmt w:val="bullet"/>
      <w:lvlText w:val="•"/>
      <w:lvlJc w:val="left"/>
      <w:pPr>
        <w:ind w:left="8787" w:hanging="494"/>
      </w:pPr>
      <w:rPr>
        <w:rFonts w:hint="default"/>
        <w:lang w:val="uk-UA" w:eastAsia="en-US" w:bidi="ar-SA"/>
      </w:rPr>
    </w:lvl>
  </w:abstractNum>
  <w:abstractNum w:abstractNumId="88">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89">
    <w:nsid w:val="724464F8"/>
    <w:multiLevelType w:val="hybridMultilevel"/>
    <w:tmpl w:val="93525624"/>
    <w:lvl w:ilvl="0" w:tplc="38F217D8">
      <w:numFmt w:val="bullet"/>
      <w:lvlText w:val="–"/>
      <w:lvlJc w:val="left"/>
      <w:pPr>
        <w:ind w:left="719" w:hanging="341"/>
      </w:pPr>
      <w:rPr>
        <w:rFonts w:ascii="Times New Roman" w:eastAsia="Times New Roman" w:hAnsi="Times New Roman" w:cs="Times New Roman" w:hint="default"/>
        <w:w w:val="99"/>
        <w:sz w:val="28"/>
        <w:szCs w:val="28"/>
        <w:lang w:val="uk-UA" w:eastAsia="en-US" w:bidi="ar-SA"/>
      </w:rPr>
    </w:lvl>
    <w:lvl w:ilvl="1" w:tplc="191C8580">
      <w:numFmt w:val="bullet"/>
      <w:lvlText w:val="•"/>
      <w:lvlJc w:val="left"/>
      <w:pPr>
        <w:ind w:left="1728" w:hanging="341"/>
      </w:pPr>
      <w:rPr>
        <w:rFonts w:hint="default"/>
        <w:lang w:val="uk-UA" w:eastAsia="en-US" w:bidi="ar-SA"/>
      </w:rPr>
    </w:lvl>
    <w:lvl w:ilvl="2" w:tplc="F3C804E8">
      <w:numFmt w:val="bullet"/>
      <w:lvlText w:val="•"/>
      <w:lvlJc w:val="left"/>
      <w:pPr>
        <w:ind w:left="2736" w:hanging="341"/>
      </w:pPr>
      <w:rPr>
        <w:rFonts w:hint="default"/>
        <w:lang w:val="uk-UA" w:eastAsia="en-US" w:bidi="ar-SA"/>
      </w:rPr>
    </w:lvl>
    <w:lvl w:ilvl="3" w:tplc="909664CC">
      <w:numFmt w:val="bullet"/>
      <w:lvlText w:val="•"/>
      <w:lvlJc w:val="left"/>
      <w:pPr>
        <w:ind w:left="3745" w:hanging="341"/>
      </w:pPr>
      <w:rPr>
        <w:rFonts w:hint="default"/>
        <w:lang w:val="uk-UA" w:eastAsia="en-US" w:bidi="ar-SA"/>
      </w:rPr>
    </w:lvl>
    <w:lvl w:ilvl="4" w:tplc="652E1DEC">
      <w:numFmt w:val="bullet"/>
      <w:lvlText w:val="•"/>
      <w:lvlJc w:val="left"/>
      <w:pPr>
        <w:ind w:left="4753" w:hanging="341"/>
      </w:pPr>
      <w:rPr>
        <w:rFonts w:hint="default"/>
        <w:lang w:val="uk-UA" w:eastAsia="en-US" w:bidi="ar-SA"/>
      </w:rPr>
    </w:lvl>
    <w:lvl w:ilvl="5" w:tplc="37447964">
      <w:numFmt w:val="bullet"/>
      <w:lvlText w:val="•"/>
      <w:lvlJc w:val="left"/>
      <w:pPr>
        <w:ind w:left="5762" w:hanging="341"/>
      </w:pPr>
      <w:rPr>
        <w:rFonts w:hint="default"/>
        <w:lang w:val="uk-UA" w:eastAsia="en-US" w:bidi="ar-SA"/>
      </w:rPr>
    </w:lvl>
    <w:lvl w:ilvl="6" w:tplc="80CEE734">
      <w:numFmt w:val="bullet"/>
      <w:lvlText w:val="•"/>
      <w:lvlJc w:val="left"/>
      <w:pPr>
        <w:ind w:left="6770" w:hanging="341"/>
      </w:pPr>
      <w:rPr>
        <w:rFonts w:hint="default"/>
        <w:lang w:val="uk-UA" w:eastAsia="en-US" w:bidi="ar-SA"/>
      </w:rPr>
    </w:lvl>
    <w:lvl w:ilvl="7" w:tplc="4BF2F086">
      <w:numFmt w:val="bullet"/>
      <w:lvlText w:val="•"/>
      <w:lvlJc w:val="left"/>
      <w:pPr>
        <w:ind w:left="7778" w:hanging="341"/>
      </w:pPr>
      <w:rPr>
        <w:rFonts w:hint="default"/>
        <w:lang w:val="uk-UA" w:eastAsia="en-US" w:bidi="ar-SA"/>
      </w:rPr>
    </w:lvl>
    <w:lvl w:ilvl="8" w:tplc="DFAC7DE4">
      <w:numFmt w:val="bullet"/>
      <w:lvlText w:val="•"/>
      <w:lvlJc w:val="left"/>
      <w:pPr>
        <w:ind w:left="8787" w:hanging="341"/>
      </w:pPr>
      <w:rPr>
        <w:rFonts w:hint="default"/>
        <w:lang w:val="uk-UA" w:eastAsia="en-US" w:bidi="ar-SA"/>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89"/>
  </w:num>
  <w:num w:numId="8">
    <w:abstractNumId w:val="83"/>
  </w:num>
  <w:num w:numId="9">
    <w:abstractNumId w:val="87"/>
  </w:num>
  <w:num w:numId="10">
    <w:abstractNumId w:val="84"/>
  </w:num>
  <w:num w:numId="11">
    <w:abstractNumId w:val="81"/>
  </w:num>
  <w:num w:numId="12">
    <w:abstractNumId w:val="4"/>
    <w:lvlOverride w:ilvl="0">
      <w:lvl w:ilvl="0">
        <w:start w:val="65535"/>
        <w:numFmt w:val="bullet"/>
        <w:lvlText w:val="-"/>
        <w:legacy w:legacy="1" w:legacySpace="0" w:legacyIndent="182"/>
        <w:lvlJc w:val="left"/>
        <w:rPr>
          <w:rFonts w:ascii="Times New Roman" w:hAnsi="Times New Roman" w:cs="Times New Roman" w:hint="default"/>
        </w:rPr>
      </w:lvl>
    </w:lvlOverride>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59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59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8FECA-6256-4031-8B48-8D8C2DFE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18</Pages>
  <Words>4278</Words>
  <Characters>24391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2021-04-12T15:35:00Z</dcterms:created>
  <dcterms:modified xsi:type="dcterms:W3CDTF">2021-04-13T13:10:00Z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