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3A6" w:rsidRPr="006863A6" w:rsidRDefault="006863A6" w:rsidP="006863A6">
      <w:pPr>
        <w:rPr>
          <w:rFonts w:ascii="Times New Roman" w:eastAsia="Times New Roman" w:hAnsi="Times New Roman" w:cs="Times New Roman"/>
          <w:kern w:val="0"/>
          <w:sz w:val="28"/>
          <w:szCs w:val="28"/>
          <w:lang w:eastAsia="ru-RU"/>
        </w:rPr>
      </w:pPr>
      <w:r w:rsidRPr="006863A6">
        <w:rPr>
          <w:rFonts w:ascii="Times New Roman" w:eastAsia="Times New Roman" w:hAnsi="Times New Roman" w:cs="Times New Roman" w:hint="eastAsia"/>
          <w:kern w:val="0"/>
          <w:sz w:val="28"/>
          <w:szCs w:val="28"/>
          <w:lang w:eastAsia="ru-RU"/>
        </w:rPr>
        <w:t>Гончар</w:t>
      </w:r>
      <w:r w:rsidRPr="006863A6">
        <w:rPr>
          <w:rFonts w:ascii="Times New Roman" w:eastAsia="Times New Roman" w:hAnsi="Times New Roman" w:cs="Times New Roman"/>
          <w:kern w:val="0"/>
          <w:sz w:val="28"/>
          <w:szCs w:val="28"/>
          <w:lang w:eastAsia="ru-RU"/>
        </w:rPr>
        <w:t xml:space="preserve"> </w:t>
      </w:r>
      <w:r w:rsidRPr="006863A6">
        <w:rPr>
          <w:rFonts w:ascii="Times New Roman" w:eastAsia="Times New Roman" w:hAnsi="Times New Roman" w:cs="Times New Roman" w:hint="eastAsia"/>
          <w:kern w:val="0"/>
          <w:sz w:val="28"/>
          <w:szCs w:val="28"/>
          <w:lang w:eastAsia="ru-RU"/>
        </w:rPr>
        <w:t>Вячеслав</w:t>
      </w:r>
      <w:r w:rsidRPr="006863A6">
        <w:rPr>
          <w:rFonts w:ascii="Times New Roman" w:eastAsia="Times New Roman" w:hAnsi="Times New Roman" w:cs="Times New Roman"/>
          <w:kern w:val="0"/>
          <w:sz w:val="28"/>
          <w:szCs w:val="28"/>
          <w:lang w:eastAsia="ru-RU"/>
        </w:rPr>
        <w:t xml:space="preserve"> </w:t>
      </w:r>
      <w:r w:rsidRPr="006863A6">
        <w:rPr>
          <w:rFonts w:ascii="Times New Roman" w:eastAsia="Times New Roman" w:hAnsi="Times New Roman" w:cs="Times New Roman" w:hint="eastAsia"/>
          <w:kern w:val="0"/>
          <w:sz w:val="28"/>
          <w:szCs w:val="28"/>
          <w:lang w:eastAsia="ru-RU"/>
        </w:rPr>
        <w:t>Миколайович</w:t>
      </w:r>
      <w:r w:rsidRPr="006863A6">
        <w:rPr>
          <w:rFonts w:ascii="Times New Roman" w:eastAsia="Times New Roman" w:hAnsi="Times New Roman" w:cs="Times New Roman"/>
          <w:kern w:val="0"/>
          <w:sz w:val="28"/>
          <w:szCs w:val="28"/>
          <w:lang w:eastAsia="ru-RU"/>
        </w:rPr>
        <w:t xml:space="preserve">, </w:t>
      </w:r>
      <w:r w:rsidRPr="006863A6">
        <w:rPr>
          <w:rFonts w:ascii="Times New Roman" w:eastAsia="Times New Roman" w:hAnsi="Times New Roman" w:cs="Times New Roman" w:hint="eastAsia"/>
          <w:kern w:val="0"/>
          <w:sz w:val="28"/>
          <w:szCs w:val="28"/>
          <w:lang w:eastAsia="ru-RU"/>
        </w:rPr>
        <w:t>начальник</w:t>
      </w:r>
      <w:r w:rsidRPr="006863A6">
        <w:rPr>
          <w:rFonts w:ascii="Times New Roman" w:eastAsia="Times New Roman" w:hAnsi="Times New Roman" w:cs="Times New Roman"/>
          <w:kern w:val="0"/>
          <w:sz w:val="28"/>
          <w:szCs w:val="28"/>
          <w:lang w:eastAsia="ru-RU"/>
        </w:rPr>
        <w:t xml:space="preserve"> </w:t>
      </w:r>
      <w:r w:rsidRPr="006863A6">
        <w:rPr>
          <w:rFonts w:ascii="Times New Roman" w:eastAsia="Times New Roman" w:hAnsi="Times New Roman" w:cs="Times New Roman" w:hint="eastAsia"/>
          <w:kern w:val="0"/>
          <w:sz w:val="28"/>
          <w:szCs w:val="28"/>
          <w:lang w:eastAsia="ru-RU"/>
        </w:rPr>
        <w:t>департаменту</w:t>
      </w:r>
      <w:r w:rsidRPr="006863A6">
        <w:rPr>
          <w:rFonts w:ascii="Times New Roman" w:eastAsia="Times New Roman" w:hAnsi="Times New Roman" w:cs="Times New Roman"/>
          <w:kern w:val="0"/>
          <w:sz w:val="28"/>
          <w:szCs w:val="28"/>
          <w:lang w:eastAsia="ru-RU"/>
        </w:rPr>
        <w:t xml:space="preserve"> </w:t>
      </w:r>
      <w:r w:rsidRPr="006863A6">
        <w:rPr>
          <w:rFonts w:ascii="Times New Roman" w:eastAsia="Times New Roman" w:hAnsi="Times New Roman" w:cs="Times New Roman" w:hint="eastAsia"/>
          <w:kern w:val="0"/>
          <w:sz w:val="28"/>
          <w:szCs w:val="28"/>
          <w:lang w:eastAsia="ru-RU"/>
        </w:rPr>
        <w:t>безпеки</w:t>
      </w:r>
      <w:r w:rsidRPr="006863A6">
        <w:rPr>
          <w:rFonts w:ascii="Times New Roman" w:eastAsia="Times New Roman" w:hAnsi="Times New Roman" w:cs="Times New Roman"/>
          <w:kern w:val="0"/>
          <w:sz w:val="28"/>
          <w:szCs w:val="28"/>
          <w:lang w:eastAsia="ru-RU"/>
        </w:rPr>
        <w:t xml:space="preserve"> </w:t>
      </w:r>
      <w:r w:rsidRPr="006863A6">
        <w:rPr>
          <w:rFonts w:ascii="Times New Roman" w:eastAsia="Times New Roman" w:hAnsi="Times New Roman" w:cs="Times New Roman" w:hint="eastAsia"/>
          <w:kern w:val="0"/>
          <w:sz w:val="28"/>
          <w:szCs w:val="28"/>
          <w:lang w:eastAsia="ru-RU"/>
        </w:rPr>
        <w:t>НАК</w:t>
      </w:r>
    </w:p>
    <w:p w:rsidR="006863A6" w:rsidRPr="006863A6" w:rsidRDefault="006863A6" w:rsidP="006863A6">
      <w:pPr>
        <w:rPr>
          <w:rFonts w:ascii="Times New Roman" w:eastAsia="Times New Roman" w:hAnsi="Times New Roman" w:cs="Times New Roman"/>
          <w:kern w:val="0"/>
          <w:sz w:val="28"/>
          <w:szCs w:val="28"/>
          <w:lang w:eastAsia="ru-RU"/>
        </w:rPr>
      </w:pPr>
      <w:r w:rsidRPr="006863A6">
        <w:rPr>
          <w:rFonts w:ascii="Times New Roman" w:eastAsia="Times New Roman" w:hAnsi="Times New Roman" w:cs="Times New Roman" w:hint="eastAsia"/>
          <w:kern w:val="0"/>
          <w:sz w:val="28"/>
          <w:szCs w:val="28"/>
          <w:lang w:eastAsia="ru-RU"/>
        </w:rPr>
        <w:t>«Нафтогаз»</w:t>
      </w:r>
      <w:r w:rsidRPr="006863A6">
        <w:rPr>
          <w:rFonts w:ascii="Times New Roman" w:eastAsia="Times New Roman" w:hAnsi="Times New Roman" w:cs="Times New Roman"/>
          <w:kern w:val="0"/>
          <w:sz w:val="28"/>
          <w:szCs w:val="28"/>
          <w:lang w:eastAsia="ru-RU"/>
        </w:rPr>
        <w:t xml:space="preserve">. </w:t>
      </w:r>
      <w:r w:rsidRPr="006863A6">
        <w:rPr>
          <w:rFonts w:ascii="Times New Roman" w:eastAsia="Times New Roman" w:hAnsi="Times New Roman" w:cs="Times New Roman" w:hint="eastAsia"/>
          <w:kern w:val="0"/>
          <w:sz w:val="28"/>
          <w:szCs w:val="28"/>
          <w:lang w:eastAsia="ru-RU"/>
        </w:rPr>
        <w:t>Назва</w:t>
      </w:r>
      <w:r w:rsidRPr="006863A6">
        <w:rPr>
          <w:rFonts w:ascii="Times New Roman" w:eastAsia="Times New Roman" w:hAnsi="Times New Roman" w:cs="Times New Roman"/>
          <w:kern w:val="0"/>
          <w:sz w:val="28"/>
          <w:szCs w:val="28"/>
          <w:lang w:eastAsia="ru-RU"/>
        </w:rPr>
        <w:t xml:space="preserve"> </w:t>
      </w:r>
      <w:r w:rsidRPr="006863A6">
        <w:rPr>
          <w:rFonts w:ascii="Times New Roman" w:eastAsia="Times New Roman" w:hAnsi="Times New Roman" w:cs="Times New Roman" w:hint="eastAsia"/>
          <w:kern w:val="0"/>
          <w:sz w:val="28"/>
          <w:szCs w:val="28"/>
          <w:lang w:eastAsia="ru-RU"/>
        </w:rPr>
        <w:t>дисертації</w:t>
      </w:r>
      <w:r w:rsidRPr="006863A6">
        <w:rPr>
          <w:rFonts w:ascii="Times New Roman" w:eastAsia="Times New Roman" w:hAnsi="Times New Roman" w:cs="Times New Roman"/>
          <w:kern w:val="0"/>
          <w:sz w:val="28"/>
          <w:szCs w:val="28"/>
          <w:lang w:eastAsia="ru-RU"/>
        </w:rPr>
        <w:t xml:space="preserve">: </w:t>
      </w:r>
      <w:r w:rsidRPr="006863A6">
        <w:rPr>
          <w:rFonts w:ascii="Times New Roman" w:eastAsia="Times New Roman" w:hAnsi="Times New Roman" w:cs="Times New Roman" w:hint="eastAsia"/>
          <w:kern w:val="0"/>
          <w:sz w:val="28"/>
          <w:szCs w:val="28"/>
          <w:lang w:eastAsia="ru-RU"/>
        </w:rPr>
        <w:t>«Стратегії</w:t>
      </w:r>
      <w:r w:rsidRPr="006863A6">
        <w:rPr>
          <w:rFonts w:ascii="Times New Roman" w:eastAsia="Times New Roman" w:hAnsi="Times New Roman" w:cs="Times New Roman"/>
          <w:kern w:val="0"/>
          <w:sz w:val="28"/>
          <w:szCs w:val="28"/>
          <w:lang w:eastAsia="ru-RU"/>
        </w:rPr>
        <w:t xml:space="preserve"> </w:t>
      </w:r>
      <w:r w:rsidRPr="006863A6">
        <w:rPr>
          <w:rFonts w:ascii="Times New Roman" w:eastAsia="Times New Roman" w:hAnsi="Times New Roman" w:cs="Times New Roman" w:hint="eastAsia"/>
          <w:kern w:val="0"/>
          <w:sz w:val="28"/>
          <w:szCs w:val="28"/>
          <w:lang w:eastAsia="ru-RU"/>
        </w:rPr>
        <w:t>та</w:t>
      </w:r>
      <w:r w:rsidRPr="006863A6">
        <w:rPr>
          <w:rFonts w:ascii="Times New Roman" w:eastAsia="Times New Roman" w:hAnsi="Times New Roman" w:cs="Times New Roman"/>
          <w:kern w:val="0"/>
          <w:sz w:val="28"/>
          <w:szCs w:val="28"/>
          <w:lang w:eastAsia="ru-RU"/>
        </w:rPr>
        <w:t xml:space="preserve"> </w:t>
      </w:r>
      <w:r w:rsidRPr="006863A6">
        <w:rPr>
          <w:rFonts w:ascii="Times New Roman" w:eastAsia="Times New Roman" w:hAnsi="Times New Roman" w:cs="Times New Roman" w:hint="eastAsia"/>
          <w:kern w:val="0"/>
          <w:sz w:val="28"/>
          <w:szCs w:val="28"/>
          <w:lang w:eastAsia="ru-RU"/>
        </w:rPr>
        <w:t>механізми</w:t>
      </w:r>
      <w:r w:rsidRPr="006863A6">
        <w:rPr>
          <w:rFonts w:ascii="Times New Roman" w:eastAsia="Times New Roman" w:hAnsi="Times New Roman" w:cs="Times New Roman"/>
          <w:kern w:val="0"/>
          <w:sz w:val="28"/>
          <w:szCs w:val="28"/>
          <w:lang w:eastAsia="ru-RU"/>
        </w:rPr>
        <w:t xml:space="preserve"> </w:t>
      </w:r>
      <w:r w:rsidRPr="006863A6">
        <w:rPr>
          <w:rFonts w:ascii="Times New Roman" w:eastAsia="Times New Roman" w:hAnsi="Times New Roman" w:cs="Times New Roman" w:hint="eastAsia"/>
          <w:kern w:val="0"/>
          <w:sz w:val="28"/>
          <w:szCs w:val="28"/>
          <w:lang w:eastAsia="ru-RU"/>
        </w:rPr>
        <w:t>управління</w:t>
      </w:r>
      <w:r w:rsidRPr="006863A6">
        <w:rPr>
          <w:rFonts w:ascii="Times New Roman" w:eastAsia="Times New Roman" w:hAnsi="Times New Roman" w:cs="Times New Roman"/>
          <w:kern w:val="0"/>
          <w:sz w:val="28"/>
          <w:szCs w:val="28"/>
          <w:lang w:eastAsia="ru-RU"/>
        </w:rPr>
        <w:t xml:space="preserve"> </w:t>
      </w:r>
      <w:r w:rsidRPr="006863A6">
        <w:rPr>
          <w:rFonts w:ascii="Times New Roman" w:eastAsia="Times New Roman" w:hAnsi="Times New Roman" w:cs="Times New Roman" w:hint="eastAsia"/>
          <w:kern w:val="0"/>
          <w:sz w:val="28"/>
          <w:szCs w:val="28"/>
          <w:lang w:eastAsia="ru-RU"/>
        </w:rPr>
        <w:t>організаційноекономічною</w:t>
      </w:r>
      <w:r w:rsidRPr="006863A6">
        <w:rPr>
          <w:rFonts w:ascii="Times New Roman" w:eastAsia="Times New Roman" w:hAnsi="Times New Roman" w:cs="Times New Roman"/>
          <w:kern w:val="0"/>
          <w:sz w:val="28"/>
          <w:szCs w:val="28"/>
          <w:lang w:eastAsia="ru-RU"/>
        </w:rPr>
        <w:t xml:space="preserve"> </w:t>
      </w:r>
      <w:r w:rsidRPr="006863A6">
        <w:rPr>
          <w:rFonts w:ascii="Times New Roman" w:eastAsia="Times New Roman" w:hAnsi="Times New Roman" w:cs="Times New Roman" w:hint="eastAsia"/>
          <w:kern w:val="0"/>
          <w:sz w:val="28"/>
          <w:szCs w:val="28"/>
          <w:lang w:eastAsia="ru-RU"/>
        </w:rPr>
        <w:t>безпекою</w:t>
      </w:r>
      <w:r w:rsidRPr="006863A6">
        <w:rPr>
          <w:rFonts w:ascii="Times New Roman" w:eastAsia="Times New Roman" w:hAnsi="Times New Roman" w:cs="Times New Roman"/>
          <w:kern w:val="0"/>
          <w:sz w:val="28"/>
          <w:szCs w:val="28"/>
          <w:lang w:eastAsia="ru-RU"/>
        </w:rPr>
        <w:t xml:space="preserve"> </w:t>
      </w:r>
      <w:r w:rsidRPr="006863A6">
        <w:rPr>
          <w:rFonts w:ascii="Times New Roman" w:eastAsia="Times New Roman" w:hAnsi="Times New Roman" w:cs="Times New Roman" w:hint="eastAsia"/>
          <w:kern w:val="0"/>
          <w:sz w:val="28"/>
          <w:szCs w:val="28"/>
          <w:lang w:eastAsia="ru-RU"/>
        </w:rPr>
        <w:t>підприємств»</w:t>
      </w:r>
      <w:r w:rsidRPr="006863A6">
        <w:rPr>
          <w:rFonts w:ascii="Times New Roman" w:eastAsia="Times New Roman" w:hAnsi="Times New Roman" w:cs="Times New Roman"/>
          <w:kern w:val="0"/>
          <w:sz w:val="28"/>
          <w:szCs w:val="28"/>
          <w:lang w:eastAsia="ru-RU"/>
        </w:rPr>
        <w:t xml:space="preserve">. </w:t>
      </w:r>
      <w:r w:rsidRPr="006863A6">
        <w:rPr>
          <w:rFonts w:ascii="Times New Roman" w:eastAsia="Times New Roman" w:hAnsi="Times New Roman" w:cs="Times New Roman" w:hint="eastAsia"/>
          <w:kern w:val="0"/>
          <w:sz w:val="28"/>
          <w:szCs w:val="28"/>
          <w:lang w:eastAsia="ru-RU"/>
        </w:rPr>
        <w:t>Шифр</w:t>
      </w:r>
      <w:r w:rsidRPr="006863A6">
        <w:rPr>
          <w:rFonts w:ascii="Times New Roman" w:eastAsia="Times New Roman" w:hAnsi="Times New Roman" w:cs="Times New Roman"/>
          <w:kern w:val="0"/>
          <w:sz w:val="28"/>
          <w:szCs w:val="28"/>
          <w:lang w:eastAsia="ru-RU"/>
        </w:rPr>
        <w:t xml:space="preserve"> </w:t>
      </w:r>
      <w:r w:rsidRPr="006863A6">
        <w:rPr>
          <w:rFonts w:ascii="Times New Roman" w:eastAsia="Times New Roman" w:hAnsi="Times New Roman" w:cs="Times New Roman" w:hint="eastAsia"/>
          <w:kern w:val="0"/>
          <w:sz w:val="28"/>
          <w:szCs w:val="28"/>
          <w:lang w:eastAsia="ru-RU"/>
        </w:rPr>
        <w:t>та</w:t>
      </w:r>
      <w:r w:rsidRPr="006863A6">
        <w:rPr>
          <w:rFonts w:ascii="Times New Roman" w:eastAsia="Times New Roman" w:hAnsi="Times New Roman" w:cs="Times New Roman"/>
          <w:kern w:val="0"/>
          <w:sz w:val="28"/>
          <w:szCs w:val="28"/>
          <w:lang w:eastAsia="ru-RU"/>
        </w:rPr>
        <w:t xml:space="preserve"> </w:t>
      </w:r>
      <w:r w:rsidRPr="006863A6">
        <w:rPr>
          <w:rFonts w:ascii="Times New Roman" w:eastAsia="Times New Roman" w:hAnsi="Times New Roman" w:cs="Times New Roman" w:hint="eastAsia"/>
          <w:kern w:val="0"/>
          <w:sz w:val="28"/>
          <w:szCs w:val="28"/>
          <w:lang w:eastAsia="ru-RU"/>
        </w:rPr>
        <w:t>назва</w:t>
      </w:r>
      <w:r w:rsidRPr="006863A6">
        <w:rPr>
          <w:rFonts w:ascii="Times New Roman" w:eastAsia="Times New Roman" w:hAnsi="Times New Roman" w:cs="Times New Roman"/>
          <w:kern w:val="0"/>
          <w:sz w:val="28"/>
          <w:szCs w:val="28"/>
          <w:lang w:eastAsia="ru-RU"/>
        </w:rPr>
        <w:t xml:space="preserve"> </w:t>
      </w:r>
      <w:r w:rsidRPr="006863A6">
        <w:rPr>
          <w:rFonts w:ascii="Times New Roman" w:eastAsia="Times New Roman" w:hAnsi="Times New Roman" w:cs="Times New Roman" w:hint="eastAsia"/>
          <w:kern w:val="0"/>
          <w:sz w:val="28"/>
          <w:szCs w:val="28"/>
          <w:lang w:eastAsia="ru-RU"/>
        </w:rPr>
        <w:t>спеціальності</w:t>
      </w:r>
      <w:r w:rsidRPr="006863A6">
        <w:rPr>
          <w:rFonts w:ascii="Times New Roman" w:eastAsia="Times New Roman" w:hAnsi="Times New Roman" w:cs="Times New Roman"/>
          <w:kern w:val="0"/>
          <w:sz w:val="28"/>
          <w:szCs w:val="28"/>
          <w:lang w:eastAsia="ru-RU"/>
        </w:rPr>
        <w:t xml:space="preserve"> </w:t>
      </w:r>
      <w:r w:rsidRPr="006863A6">
        <w:rPr>
          <w:rFonts w:ascii="Times New Roman" w:eastAsia="Times New Roman" w:hAnsi="Times New Roman" w:cs="Times New Roman" w:hint="eastAsia"/>
          <w:kern w:val="0"/>
          <w:sz w:val="28"/>
          <w:szCs w:val="28"/>
          <w:lang w:eastAsia="ru-RU"/>
        </w:rPr>
        <w:t>–</w:t>
      </w:r>
      <w:r w:rsidRPr="006863A6">
        <w:rPr>
          <w:rFonts w:ascii="Times New Roman" w:eastAsia="Times New Roman" w:hAnsi="Times New Roman" w:cs="Times New Roman"/>
          <w:kern w:val="0"/>
          <w:sz w:val="28"/>
          <w:szCs w:val="28"/>
          <w:lang w:eastAsia="ru-RU"/>
        </w:rPr>
        <w:t xml:space="preserve"> 08.00.04</w:t>
      </w:r>
    </w:p>
    <w:p w:rsidR="006863A6" w:rsidRPr="006863A6" w:rsidRDefault="006863A6" w:rsidP="006863A6">
      <w:pPr>
        <w:rPr>
          <w:rFonts w:ascii="Times New Roman" w:eastAsia="Times New Roman" w:hAnsi="Times New Roman" w:cs="Times New Roman"/>
          <w:kern w:val="0"/>
          <w:sz w:val="28"/>
          <w:szCs w:val="28"/>
          <w:lang w:eastAsia="ru-RU"/>
        </w:rPr>
      </w:pPr>
      <w:r w:rsidRPr="006863A6">
        <w:rPr>
          <w:rFonts w:ascii="Times New Roman" w:eastAsia="Times New Roman" w:hAnsi="Times New Roman" w:cs="Times New Roman" w:hint="eastAsia"/>
          <w:kern w:val="0"/>
          <w:sz w:val="28"/>
          <w:szCs w:val="28"/>
          <w:lang w:eastAsia="ru-RU"/>
        </w:rPr>
        <w:t>«Економіка</w:t>
      </w:r>
      <w:r w:rsidRPr="006863A6">
        <w:rPr>
          <w:rFonts w:ascii="Times New Roman" w:eastAsia="Times New Roman" w:hAnsi="Times New Roman" w:cs="Times New Roman"/>
          <w:kern w:val="0"/>
          <w:sz w:val="28"/>
          <w:szCs w:val="28"/>
          <w:lang w:eastAsia="ru-RU"/>
        </w:rPr>
        <w:t xml:space="preserve"> </w:t>
      </w:r>
      <w:r w:rsidRPr="006863A6">
        <w:rPr>
          <w:rFonts w:ascii="Times New Roman" w:eastAsia="Times New Roman" w:hAnsi="Times New Roman" w:cs="Times New Roman" w:hint="eastAsia"/>
          <w:kern w:val="0"/>
          <w:sz w:val="28"/>
          <w:szCs w:val="28"/>
          <w:lang w:eastAsia="ru-RU"/>
        </w:rPr>
        <w:t>та</w:t>
      </w:r>
      <w:r w:rsidRPr="006863A6">
        <w:rPr>
          <w:rFonts w:ascii="Times New Roman" w:eastAsia="Times New Roman" w:hAnsi="Times New Roman" w:cs="Times New Roman"/>
          <w:kern w:val="0"/>
          <w:sz w:val="28"/>
          <w:szCs w:val="28"/>
          <w:lang w:eastAsia="ru-RU"/>
        </w:rPr>
        <w:t xml:space="preserve"> </w:t>
      </w:r>
      <w:r w:rsidRPr="006863A6">
        <w:rPr>
          <w:rFonts w:ascii="Times New Roman" w:eastAsia="Times New Roman" w:hAnsi="Times New Roman" w:cs="Times New Roman" w:hint="eastAsia"/>
          <w:kern w:val="0"/>
          <w:sz w:val="28"/>
          <w:szCs w:val="28"/>
          <w:lang w:eastAsia="ru-RU"/>
        </w:rPr>
        <w:t>управління</w:t>
      </w:r>
      <w:r w:rsidRPr="006863A6">
        <w:rPr>
          <w:rFonts w:ascii="Times New Roman" w:eastAsia="Times New Roman" w:hAnsi="Times New Roman" w:cs="Times New Roman"/>
          <w:kern w:val="0"/>
          <w:sz w:val="28"/>
          <w:szCs w:val="28"/>
          <w:lang w:eastAsia="ru-RU"/>
        </w:rPr>
        <w:t xml:space="preserve"> </w:t>
      </w:r>
      <w:r w:rsidRPr="006863A6">
        <w:rPr>
          <w:rFonts w:ascii="Times New Roman" w:eastAsia="Times New Roman" w:hAnsi="Times New Roman" w:cs="Times New Roman" w:hint="eastAsia"/>
          <w:kern w:val="0"/>
          <w:sz w:val="28"/>
          <w:szCs w:val="28"/>
          <w:lang w:eastAsia="ru-RU"/>
        </w:rPr>
        <w:t>підприємствами</w:t>
      </w:r>
      <w:r w:rsidRPr="006863A6">
        <w:rPr>
          <w:rFonts w:ascii="Times New Roman" w:eastAsia="Times New Roman" w:hAnsi="Times New Roman" w:cs="Times New Roman"/>
          <w:kern w:val="0"/>
          <w:sz w:val="28"/>
          <w:szCs w:val="28"/>
          <w:lang w:eastAsia="ru-RU"/>
        </w:rPr>
        <w:t xml:space="preserve"> (</w:t>
      </w:r>
      <w:r w:rsidRPr="006863A6">
        <w:rPr>
          <w:rFonts w:ascii="Times New Roman" w:eastAsia="Times New Roman" w:hAnsi="Times New Roman" w:cs="Times New Roman" w:hint="eastAsia"/>
          <w:kern w:val="0"/>
          <w:sz w:val="28"/>
          <w:szCs w:val="28"/>
          <w:lang w:eastAsia="ru-RU"/>
        </w:rPr>
        <w:t>за</w:t>
      </w:r>
      <w:r w:rsidRPr="006863A6">
        <w:rPr>
          <w:rFonts w:ascii="Times New Roman" w:eastAsia="Times New Roman" w:hAnsi="Times New Roman" w:cs="Times New Roman"/>
          <w:kern w:val="0"/>
          <w:sz w:val="28"/>
          <w:szCs w:val="28"/>
          <w:lang w:eastAsia="ru-RU"/>
        </w:rPr>
        <w:t xml:space="preserve"> </w:t>
      </w:r>
      <w:r w:rsidRPr="006863A6">
        <w:rPr>
          <w:rFonts w:ascii="Times New Roman" w:eastAsia="Times New Roman" w:hAnsi="Times New Roman" w:cs="Times New Roman" w:hint="eastAsia"/>
          <w:kern w:val="0"/>
          <w:sz w:val="28"/>
          <w:szCs w:val="28"/>
          <w:lang w:eastAsia="ru-RU"/>
        </w:rPr>
        <w:t>видами</w:t>
      </w:r>
      <w:r w:rsidRPr="006863A6">
        <w:rPr>
          <w:rFonts w:ascii="Times New Roman" w:eastAsia="Times New Roman" w:hAnsi="Times New Roman" w:cs="Times New Roman"/>
          <w:kern w:val="0"/>
          <w:sz w:val="28"/>
          <w:szCs w:val="28"/>
          <w:lang w:eastAsia="ru-RU"/>
        </w:rPr>
        <w:t xml:space="preserve"> </w:t>
      </w:r>
      <w:r w:rsidRPr="006863A6">
        <w:rPr>
          <w:rFonts w:ascii="Times New Roman" w:eastAsia="Times New Roman" w:hAnsi="Times New Roman" w:cs="Times New Roman" w:hint="eastAsia"/>
          <w:kern w:val="0"/>
          <w:sz w:val="28"/>
          <w:szCs w:val="28"/>
          <w:lang w:eastAsia="ru-RU"/>
        </w:rPr>
        <w:t>економічної</w:t>
      </w:r>
      <w:r w:rsidRPr="006863A6">
        <w:rPr>
          <w:rFonts w:ascii="Times New Roman" w:eastAsia="Times New Roman" w:hAnsi="Times New Roman" w:cs="Times New Roman"/>
          <w:kern w:val="0"/>
          <w:sz w:val="28"/>
          <w:szCs w:val="28"/>
          <w:lang w:eastAsia="ru-RU"/>
        </w:rPr>
        <w:t xml:space="preserve"> </w:t>
      </w:r>
      <w:r w:rsidRPr="006863A6">
        <w:rPr>
          <w:rFonts w:ascii="Times New Roman" w:eastAsia="Times New Roman" w:hAnsi="Times New Roman" w:cs="Times New Roman" w:hint="eastAsia"/>
          <w:kern w:val="0"/>
          <w:sz w:val="28"/>
          <w:szCs w:val="28"/>
          <w:lang w:eastAsia="ru-RU"/>
        </w:rPr>
        <w:t>діяльності</w:t>
      </w:r>
      <w:r w:rsidRPr="006863A6">
        <w:rPr>
          <w:rFonts w:ascii="Times New Roman" w:eastAsia="Times New Roman" w:hAnsi="Times New Roman" w:cs="Times New Roman"/>
          <w:kern w:val="0"/>
          <w:sz w:val="28"/>
          <w:szCs w:val="28"/>
          <w:lang w:eastAsia="ru-RU"/>
        </w:rPr>
        <w:t>)</w:t>
      </w:r>
      <w:r w:rsidRPr="006863A6">
        <w:rPr>
          <w:rFonts w:ascii="Times New Roman" w:eastAsia="Times New Roman" w:hAnsi="Times New Roman" w:cs="Times New Roman" w:hint="eastAsia"/>
          <w:kern w:val="0"/>
          <w:sz w:val="28"/>
          <w:szCs w:val="28"/>
          <w:lang w:eastAsia="ru-RU"/>
        </w:rPr>
        <w:t>»</w:t>
      </w:r>
      <w:r w:rsidRPr="006863A6">
        <w:rPr>
          <w:rFonts w:ascii="Times New Roman" w:eastAsia="Times New Roman" w:hAnsi="Times New Roman" w:cs="Times New Roman"/>
          <w:kern w:val="0"/>
          <w:sz w:val="28"/>
          <w:szCs w:val="28"/>
          <w:lang w:eastAsia="ru-RU"/>
        </w:rPr>
        <w:t>.</w:t>
      </w:r>
    </w:p>
    <w:p w:rsidR="00317299" w:rsidRPr="006863A6" w:rsidRDefault="006863A6" w:rsidP="006863A6">
      <w:r w:rsidRPr="006863A6">
        <w:rPr>
          <w:rFonts w:ascii="Times New Roman" w:eastAsia="Times New Roman" w:hAnsi="Times New Roman" w:cs="Times New Roman" w:hint="eastAsia"/>
          <w:kern w:val="0"/>
          <w:sz w:val="28"/>
          <w:szCs w:val="28"/>
          <w:lang w:eastAsia="ru-RU"/>
        </w:rPr>
        <w:t>Спецрада</w:t>
      </w:r>
      <w:r w:rsidRPr="006863A6">
        <w:rPr>
          <w:rFonts w:ascii="Times New Roman" w:eastAsia="Times New Roman" w:hAnsi="Times New Roman" w:cs="Times New Roman"/>
          <w:kern w:val="0"/>
          <w:sz w:val="28"/>
          <w:szCs w:val="28"/>
          <w:lang w:eastAsia="ru-RU"/>
        </w:rPr>
        <w:t xml:space="preserve"> </w:t>
      </w:r>
      <w:r w:rsidRPr="006863A6">
        <w:rPr>
          <w:rFonts w:ascii="Times New Roman" w:eastAsia="Times New Roman" w:hAnsi="Times New Roman" w:cs="Times New Roman" w:hint="eastAsia"/>
          <w:kern w:val="0"/>
          <w:sz w:val="28"/>
          <w:szCs w:val="28"/>
          <w:lang w:eastAsia="ru-RU"/>
        </w:rPr>
        <w:t>Д</w:t>
      </w:r>
      <w:r w:rsidRPr="006863A6">
        <w:rPr>
          <w:rFonts w:ascii="Times New Roman" w:eastAsia="Times New Roman" w:hAnsi="Times New Roman" w:cs="Times New Roman"/>
          <w:kern w:val="0"/>
          <w:sz w:val="28"/>
          <w:szCs w:val="28"/>
          <w:lang w:eastAsia="ru-RU"/>
        </w:rPr>
        <w:t xml:space="preserve"> 55.859.01 </w:t>
      </w:r>
      <w:r w:rsidRPr="006863A6">
        <w:rPr>
          <w:rFonts w:ascii="Times New Roman" w:eastAsia="Times New Roman" w:hAnsi="Times New Roman" w:cs="Times New Roman" w:hint="eastAsia"/>
          <w:kern w:val="0"/>
          <w:sz w:val="28"/>
          <w:szCs w:val="28"/>
          <w:lang w:eastAsia="ru-RU"/>
        </w:rPr>
        <w:t>Сумського</w:t>
      </w:r>
      <w:r w:rsidRPr="006863A6">
        <w:rPr>
          <w:rFonts w:ascii="Times New Roman" w:eastAsia="Times New Roman" w:hAnsi="Times New Roman" w:cs="Times New Roman"/>
          <w:kern w:val="0"/>
          <w:sz w:val="28"/>
          <w:szCs w:val="28"/>
          <w:lang w:eastAsia="ru-RU"/>
        </w:rPr>
        <w:t xml:space="preserve"> </w:t>
      </w:r>
      <w:r w:rsidRPr="006863A6">
        <w:rPr>
          <w:rFonts w:ascii="Times New Roman" w:eastAsia="Times New Roman" w:hAnsi="Times New Roman" w:cs="Times New Roman" w:hint="eastAsia"/>
          <w:kern w:val="0"/>
          <w:sz w:val="28"/>
          <w:szCs w:val="28"/>
          <w:lang w:eastAsia="ru-RU"/>
        </w:rPr>
        <w:t>національного</w:t>
      </w:r>
      <w:r w:rsidRPr="006863A6">
        <w:rPr>
          <w:rFonts w:ascii="Times New Roman" w:eastAsia="Times New Roman" w:hAnsi="Times New Roman" w:cs="Times New Roman"/>
          <w:kern w:val="0"/>
          <w:sz w:val="28"/>
          <w:szCs w:val="28"/>
          <w:lang w:eastAsia="ru-RU"/>
        </w:rPr>
        <w:t xml:space="preserve"> </w:t>
      </w:r>
      <w:r w:rsidRPr="006863A6">
        <w:rPr>
          <w:rFonts w:ascii="Times New Roman" w:eastAsia="Times New Roman" w:hAnsi="Times New Roman" w:cs="Times New Roman" w:hint="eastAsia"/>
          <w:kern w:val="0"/>
          <w:sz w:val="28"/>
          <w:szCs w:val="28"/>
          <w:lang w:eastAsia="ru-RU"/>
        </w:rPr>
        <w:t>аграрного</w:t>
      </w:r>
      <w:r w:rsidRPr="006863A6">
        <w:rPr>
          <w:rFonts w:ascii="Times New Roman" w:eastAsia="Times New Roman" w:hAnsi="Times New Roman" w:cs="Times New Roman"/>
          <w:kern w:val="0"/>
          <w:sz w:val="28"/>
          <w:szCs w:val="28"/>
          <w:lang w:eastAsia="ru-RU"/>
        </w:rPr>
        <w:t xml:space="preserve"> </w:t>
      </w:r>
      <w:r w:rsidRPr="006863A6">
        <w:rPr>
          <w:rFonts w:ascii="Times New Roman" w:eastAsia="Times New Roman" w:hAnsi="Times New Roman" w:cs="Times New Roman" w:hint="eastAsia"/>
          <w:kern w:val="0"/>
          <w:sz w:val="28"/>
          <w:szCs w:val="28"/>
          <w:lang w:eastAsia="ru-RU"/>
        </w:rPr>
        <w:t>університету</w:t>
      </w:r>
      <w:bookmarkStart w:id="0" w:name="_GoBack"/>
      <w:bookmarkEnd w:id="0"/>
    </w:p>
    <w:sectPr w:rsidR="00317299" w:rsidRPr="006863A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12C" w:rsidRDefault="00F9612C">
      <w:pPr>
        <w:spacing w:after="0" w:line="240" w:lineRule="auto"/>
      </w:pPr>
      <w:r>
        <w:separator/>
      </w:r>
    </w:p>
  </w:endnote>
  <w:endnote w:type="continuationSeparator" w:id="0">
    <w:p w:rsidR="00F9612C" w:rsidRDefault="00F96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F9612C">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60288;mso-wrap-style:none;mso-wrap-distance-left:5pt;mso-wrap-distance-right:5pt;mso-position-horizontal-relative:page;mso-position-vertical-relative:page" wrapcoords="0 0" filled="f" stroked="f">
          <v:textbox style="mso-next-textbox:#_x0000_s2289;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F9612C">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57216;mso-wrap-style:none;mso-wrap-distance-left:5pt;mso-wrap-distance-right:5pt;mso-position-horizontal-relative:page;mso-position-vertical-relative:page" wrapcoords="0 0" filled="f" stroked="f">
          <v:textbox style="mso-next-textbox:#_x0000_s3377;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12C" w:rsidRDefault="00F9612C"/>
    <w:p w:rsidR="00F9612C" w:rsidRDefault="00F9612C"/>
    <w:p w:rsidR="00F9612C" w:rsidRDefault="00F9612C"/>
    <w:p w:rsidR="00F9612C" w:rsidRDefault="00F9612C"/>
    <w:p w:rsidR="00F9612C" w:rsidRDefault="00F9612C"/>
    <w:p w:rsidR="00F9612C" w:rsidRDefault="00F9612C"/>
    <w:p w:rsidR="00F9612C" w:rsidRDefault="00F9612C">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F9612C" w:rsidRDefault="00F961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F9612C" w:rsidRDefault="00F9612C"/>
    <w:p w:rsidR="00F9612C" w:rsidRDefault="00F9612C"/>
    <w:p w:rsidR="00F9612C" w:rsidRDefault="00F9612C">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F9612C" w:rsidRDefault="00F9612C"/>
                <w:p w:rsidR="00F9612C" w:rsidRDefault="00F9612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F9612C" w:rsidRDefault="00F9612C"/>
    <w:p w:rsidR="00F9612C" w:rsidRDefault="00F9612C">
      <w:pPr>
        <w:rPr>
          <w:sz w:val="2"/>
          <w:szCs w:val="2"/>
        </w:rPr>
      </w:pPr>
    </w:p>
    <w:p w:rsidR="00F9612C" w:rsidRDefault="00F9612C"/>
    <w:p w:rsidR="00F9612C" w:rsidRDefault="00F9612C">
      <w:pPr>
        <w:spacing w:after="0" w:line="240" w:lineRule="auto"/>
      </w:pPr>
    </w:p>
  </w:footnote>
  <w:footnote w:type="continuationSeparator" w:id="0">
    <w:p w:rsidR="00F9612C" w:rsidRDefault="00F96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2C"/>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6E4906-2759-49C5-81A4-944BA5E74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6283</TotalTime>
  <Pages>1</Pages>
  <Words>53</Words>
  <Characters>308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359</cp:revision>
  <cp:lastPrinted>2009-02-06T05:36:00Z</cp:lastPrinted>
  <dcterms:created xsi:type="dcterms:W3CDTF">2022-11-21T19:25:00Z</dcterms:created>
  <dcterms:modified xsi:type="dcterms:W3CDTF">2023-04-16T13:31:00Z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