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90002D" w:rsidRDefault="0090002D" w:rsidP="00281A3F">
      <w:pPr>
        <w:suppressLineNumbers/>
        <w:spacing w:line="360" w:lineRule="auto"/>
        <w:ind w:firstLine="709"/>
        <w:jc w:val="both"/>
        <w:rPr>
          <w:sz w:val="28"/>
          <w:szCs w:val="28"/>
          <w:lang w:val="en-US" w:eastAsia="uk-UA"/>
        </w:rPr>
      </w:pPr>
    </w:p>
    <w:p w:rsidR="00E83E54" w:rsidRDefault="00E83E54" w:rsidP="00E83E54">
      <w:pPr>
        <w:pStyle w:val="rvps6"/>
        <w:widowControl w:val="0"/>
        <w:suppressLineNumbers/>
        <w:spacing w:before="0" w:after="0"/>
        <w:jc w:val="center"/>
        <w:rPr>
          <w:rFonts w:ascii="Times New Roman" w:eastAsia="Times New Roman" w:hAnsi="Times New Roman" w:cs="Times New Roman"/>
          <w:b/>
          <w:caps/>
          <w:sz w:val="28"/>
          <w:szCs w:val="28"/>
          <w:lang w:val="uk-UA" w:eastAsia="ru-RU"/>
        </w:rPr>
      </w:pPr>
      <w:r>
        <w:rPr>
          <w:b/>
          <w:caps/>
          <w:sz w:val="28"/>
          <w:szCs w:val="28"/>
          <w:lang w:val="uk-UA"/>
        </w:rPr>
        <w:t>Одеська національна академія харчових технологій</w:t>
      </w:r>
    </w:p>
    <w:p w:rsidR="00E83E54" w:rsidRDefault="00E83E54" w:rsidP="00E83E54">
      <w:pPr>
        <w:jc w:val="center"/>
        <w:rPr>
          <w:b/>
          <w:sz w:val="28"/>
          <w:szCs w:val="28"/>
        </w:rPr>
      </w:pPr>
    </w:p>
    <w:p w:rsidR="00E83E54" w:rsidRDefault="00E83E54" w:rsidP="00E83E54">
      <w:pPr>
        <w:tabs>
          <w:tab w:val="left" w:pos="8220"/>
        </w:tabs>
        <w:rPr>
          <w:b/>
          <w:sz w:val="28"/>
          <w:szCs w:val="28"/>
        </w:rPr>
      </w:pPr>
      <w:r>
        <w:rPr>
          <w:b/>
          <w:sz w:val="28"/>
          <w:szCs w:val="28"/>
        </w:rPr>
        <w:tab/>
      </w:r>
    </w:p>
    <w:p w:rsidR="00E83E54" w:rsidRDefault="00E83E54" w:rsidP="00E83E54">
      <w:pPr>
        <w:jc w:val="center"/>
        <w:rPr>
          <w:b/>
          <w:sz w:val="28"/>
          <w:szCs w:val="28"/>
        </w:rPr>
      </w:pPr>
    </w:p>
    <w:p w:rsidR="00E83E54" w:rsidRDefault="00E83E54" w:rsidP="00E83E54">
      <w:pPr>
        <w:jc w:val="right"/>
        <w:rPr>
          <w:b/>
          <w:sz w:val="28"/>
          <w:szCs w:val="28"/>
        </w:rPr>
      </w:pPr>
      <w:r>
        <w:rPr>
          <w:b/>
          <w:sz w:val="28"/>
          <w:szCs w:val="28"/>
        </w:rPr>
        <w:t>На правах рукопису</w:t>
      </w:r>
    </w:p>
    <w:p w:rsidR="00E83E54" w:rsidRDefault="00E83E54" w:rsidP="00E83E54">
      <w:pPr>
        <w:jc w:val="center"/>
        <w:rPr>
          <w:b/>
          <w:sz w:val="28"/>
          <w:szCs w:val="28"/>
        </w:rPr>
      </w:pPr>
    </w:p>
    <w:p w:rsidR="00E83E54" w:rsidRDefault="00E83E54" w:rsidP="00E83E54">
      <w:pPr>
        <w:jc w:val="center"/>
        <w:rPr>
          <w:b/>
          <w:sz w:val="28"/>
          <w:szCs w:val="28"/>
        </w:rPr>
      </w:pPr>
    </w:p>
    <w:p w:rsidR="00E83E54" w:rsidRDefault="00E83E54" w:rsidP="00E83E54">
      <w:pPr>
        <w:jc w:val="center"/>
        <w:rPr>
          <w:b/>
          <w:sz w:val="28"/>
          <w:szCs w:val="28"/>
        </w:rPr>
      </w:pPr>
    </w:p>
    <w:p w:rsidR="00E83E54" w:rsidRDefault="00E83E54" w:rsidP="00E83E54">
      <w:pPr>
        <w:widowControl w:val="0"/>
        <w:suppressLineNumbers/>
        <w:tabs>
          <w:tab w:val="left" w:pos="567"/>
        </w:tabs>
        <w:spacing w:line="360" w:lineRule="auto"/>
        <w:ind w:firstLine="709"/>
        <w:jc w:val="center"/>
        <w:rPr>
          <w:b/>
          <w:caps/>
          <w:sz w:val="28"/>
          <w:szCs w:val="28"/>
          <w:lang w:val="uk-UA"/>
        </w:rPr>
      </w:pPr>
      <w:r>
        <w:rPr>
          <w:b/>
          <w:caps/>
          <w:sz w:val="28"/>
          <w:szCs w:val="28"/>
          <w:lang w:val="uk-UA"/>
        </w:rPr>
        <w:t>шевчук сергій валентинович</w:t>
      </w:r>
    </w:p>
    <w:p w:rsidR="00E83E54" w:rsidRDefault="00E83E54" w:rsidP="00E83E54">
      <w:pPr>
        <w:jc w:val="center"/>
        <w:rPr>
          <w:b/>
          <w:sz w:val="28"/>
          <w:szCs w:val="28"/>
        </w:rPr>
      </w:pPr>
    </w:p>
    <w:p w:rsidR="00E83E54" w:rsidRDefault="00E83E54" w:rsidP="00E83E54">
      <w:pPr>
        <w:jc w:val="center"/>
        <w:rPr>
          <w:b/>
          <w:sz w:val="28"/>
          <w:szCs w:val="28"/>
        </w:rPr>
      </w:pPr>
    </w:p>
    <w:p w:rsidR="00E83E54" w:rsidRPr="00E83E54" w:rsidRDefault="00E83E54" w:rsidP="00E83E54">
      <w:pPr>
        <w:spacing w:line="360" w:lineRule="auto"/>
        <w:jc w:val="right"/>
        <w:rPr>
          <w:bCs/>
          <w:sz w:val="28"/>
          <w:szCs w:val="28"/>
        </w:rPr>
      </w:pPr>
      <w:r>
        <w:rPr>
          <w:bCs/>
          <w:sz w:val="28"/>
          <w:szCs w:val="28"/>
        </w:rPr>
        <w:t>УДК 657.1:</w:t>
      </w:r>
      <w:r>
        <w:rPr>
          <w:sz w:val="28"/>
          <w:szCs w:val="28"/>
        </w:rPr>
        <w:t>336.22</w:t>
      </w:r>
      <w:r w:rsidRPr="00E83E54">
        <w:rPr>
          <w:sz w:val="28"/>
          <w:szCs w:val="28"/>
        </w:rPr>
        <w:t>1</w:t>
      </w:r>
    </w:p>
    <w:p w:rsidR="00E83E54" w:rsidRDefault="00E83E54" w:rsidP="00E83E54">
      <w:pPr>
        <w:jc w:val="center"/>
        <w:rPr>
          <w:b/>
          <w:sz w:val="28"/>
          <w:szCs w:val="28"/>
        </w:rPr>
      </w:pPr>
    </w:p>
    <w:p w:rsidR="00E83E54" w:rsidRDefault="00E83E54" w:rsidP="00E83E54">
      <w:pPr>
        <w:jc w:val="center"/>
        <w:rPr>
          <w:b/>
          <w:sz w:val="28"/>
          <w:szCs w:val="28"/>
        </w:rPr>
      </w:pPr>
    </w:p>
    <w:p w:rsidR="00E83E54" w:rsidRDefault="00E83E54" w:rsidP="00E83E54">
      <w:pPr>
        <w:spacing w:line="360" w:lineRule="auto"/>
        <w:jc w:val="center"/>
        <w:rPr>
          <w:b/>
          <w:caps/>
          <w:sz w:val="28"/>
          <w:szCs w:val="28"/>
        </w:rPr>
      </w:pPr>
      <w:r>
        <w:rPr>
          <w:b/>
          <w:caps/>
          <w:sz w:val="28"/>
          <w:szCs w:val="28"/>
          <w:lang w:val="uk-UA"/>
        </w:rPr>
        <w:t>Управління економічними результатами діяльності харчових підприємств</w:t>
      </w:r>
    </w:p>
    <w:p w:rsidR="00E83E54" w:rsidRDefault="00E83E54" w:rsidP="00E83E54">
      <w:pPr>
        <w:spacing w:line="360" w:lineRule="auto"/>
        <w:jc w:val="center"/>
        <w:rPr>
          <w:b/>
          <w:sz w:val="28"/>
          <w:szCs w:val="28"/>
        </w:rPr>
      </w:pPr>
    </w:p>
    <w:p w:rsidR="00E83E54" w:rsidRDefault="00E83E54" w:rsidP="00E83E54">
      <w:pPr>
        <w:shd w:val="clear" w:color="auto" w:fill="FFFFFF"/>
        <w:jc w:val="center"/>
        <w:rPr>
          <w:sz w:val="28"/>
          <w:szCs w:val="28"/>
        </w:rPr>
      </w:pPr>
      <w:r>
        <w:rPr>
          <w:sz w:val="28"/>
          <w:szCs w:val="28"/>
        </w:rPr>
        <w:t xml:space="preserve">08.00.04 – економіка та управління підприємствами </w:t>
      </w:r>
    </w:p>
    <w:p w:rsidR="00E83E54" w:rsidRDefault="00E83E54" w:rsidP="00E83E54">
      <w:pPr>
        <w:shd w:val="clear" w:color="auto" w:fill="FFFFFF"/>
        <w:jc w:val="center"/>
        <w:rPr>
          <w:sz w:val="28"/>
          <w:szCs w:val="28"/>
        </w:rPr>
      </w:pPr>
      <w:r>
        <w:rPr>
          <w:sz w:val="28"/>
          <w:szCs w:val="28"/>
        </w:rPr>
        <w:t>(за видами економічної діяльності)</w:t>
      </w:r>
    </w:p>
    <w:p w:rsidR="00E83E54" w:rsidRDefault="00E83E54" w:rsidP="00E83E54">
      <w:pPr>
        <w:shd w:val="clear" w:color="auto" w:fill="FFFFFF"/>
        <w:ind w:firstLine="709"/>
        <w:jc w:val="center"/>
        <w:rPr>
          <w:sz w:val="20"/>
          <w:szCs w:val="20"/>
        </w:rPr>
      </w:pPr>
    </w:p>
    <w:p w:rsidR="00E83E54" w:rsidRDefault="00E83E54" w:rsidP="00E83E54">
      <w:pPr>
        <w:jc w:val="center"/>
        <w:rPr>
          <w:b/>
          <w:sz w:val="28"/>
          <w:szCs w:val="28"/>
        </w:rPr>
      </w:pPr>
    </w:p>
    <w:p w:rsidR="00E83E54" w:rsidRDefault="00E83E54" w:rsidP="00E83E54">
      <w:pPr>
        <w:jc w:val="center"/>
        <w:rPr>
          <w:b/>
          <w:sz w:val="28"/>
          <w:szCs w:val="28"/>
        </w:rPr>
      </w:pPr>
    </w:p>
    <w:p w:rsidR="00E83E54" w:rsidRDefault="00E83E54" w:rsidP="00E83E54">
      <w:pPr>
        <w:jc w:val="center"/>
        <w:rPr>
          <w:b/>
          <w:sz w:val="28"/>
          <w:szCs w:val="28"/>
        </w:rPr>
      </w:pPr>
    </w:p>
    <w:p w:rsidR="00E83E54" w:rsidRDefault="00E83E54" w:rsidP="00E83E54">
      <w:pPr>
        <w:jc w:val="center"/>
        <w:rPr>
          <w:b/>
          <w:sz w:val="28"/>
          <w:szCs w:val="28"/>
        </w:rPr>
      </w:pPr>
      <w:r>
        <w:rPr>
          <w:b/>
          <w:sz w:val="28"/>
          <w:szCs w:val="28"/>
        </w:rPr>
        <w:t xml:space="preserve">Дисертація </w:t>
      </w:r>
    </w:p>
    <w:p w:rsidR="00E83E54" w:rsidRDefault="00E83E54" w:rsidP="00E83E54">
      <w:pPr>
        <w:jc w:val="center"/>
        <w:rPr>
          <w:sz w:val="28"/>
          <w:szCs w:val="28"/>
        </w:rPr>
      </w:pPr>
      <w:r>
        <w:rPr>
          <w:sz w:val="28"/>
          <w:szCs w:val="28"/>
        </w:rPr>
        <w:t xml:space="preserve">на здобуття наукового ступеня </w:t>
      </w:r>
    </w:p>
    <w:p w:rsidR="00E83E54" w:rsidRDefault="00E83E54" w:rsidP="00E83E54">
      <w:pPr>
        <w:jc w:val="center"/>
        <w:rPr>
          <w:sz w:val="28"/>
          <w:szCs w:val="28"/>
        </w:rPr>
      </w:pPr>
      <w:r>
        <w:rPr>
          <w:sz w:val="28"/>
          <w:szCs w:val="28"/>
        </w:rPr>
        <w:t>кандидата економічних наук</w:t>
      </w:r>
    </w:p>
    <w:p w:rsidR="00E83E54" w:rsidRDefault="00E83E54" w:rsidP="00E83E54">
      <w:pPr>
        <w:jc w:val="center"/>
        <w:rPr>
          <w:b/>
          <w:sz w:val="28"/>
          <w:szCs w:val="28"/>
        </w:rPr>
      </w:pPr>
    </w:p>
    <w:p w:rsidR="00E83E54" w:rsidRDefault="00E83E54" w:rsidP="00E83E54">
      <w:pPr>
        <w:jc w:val="center"/>
        <w:rPr>
          <w:b/>
          <w:sz w:val="28"/>
          <w:szCs w:val="28"/>
        </w:rPr>
      </w:pPr>
    </w:p>
    <w:p w:rsidR="00E83E54" w:rsidRDefault="00E83E54" w:rsidP="00E83E54">
      <w:pPr>
        <w:jc w:val="center"/>
        <w:rPr>
          <w:b/>
          <w:sz w:val="28"/>
          <w:szCs w:val="28"/>
        </w:rPr>
      </w:pPr>
    </w:p>
    <w:p w:rsidR="00E83E54" w:rsidRDefault="00E83E54" w:rsidP="00E83E54">
      <w:pPr>
        <w:jc w:val="center"/>
        <w:rPr>
          <w:b/>
          <w:sz w:val="28"/>
          <w:szCs w:val="28"/>
        </w:rPr>
      </w:pPr>
    </w:p>
    <w:p w:rsidR="00E83E54" w:rsidRDefault="00E83E54" w:rsidP="00E83E54">
      <w:pPr>
        <w:ind w:left="6710"/>
        <w:rPr>
          <w:sz w:val="28"/>
          <w:szCs w:val="28"/>
        </w:rPr>
      </w:pPr>
      <w:r>
        <w:rPr>
          <w:sz w:val="28"/>
          <w:szCs w:val="28"/>
        </w:rPr>
        <w:t>Науковий керівник:</w:t>
      </w:r>
    </w:p>
    <w:p w:rsidR="00E83E54" w:rsidRDefault="00E83E54" w:rsidP="00E83E54">
      <w:pPr>
        <w:ind w:left="6710"/>
        <w:rPr>
          <w:sz w:val="28"/>
          <w:szCs w:val="28"/>
        </w:rPr>
      </w:pPr>
      <w:r>
        <w:rPr>
          <w:sz w:val="28"/>
          <w:szCs w:val="28"/>
          <w:lang w:val="uk-UA"/>
        </w:rPr>
        <w:t>Лагодієнко Володимир</w:t>
      </w:r>
      <w:r>
        <w:rPr>
          <w:sz w:val="28"/>
          <w:szCs w:val="28"/>
        </w:rPr>
        <w:t xml:space="preserve">  </w:t>
      </w:r>
      <w:r>
        <w:rPr>
          <w:sz w:val="28"/>
          <w:szCs w:val="28"/>
          <w:lang w:val="uk-UA"/>
        </w:rPr>
        <w:t>Вікторович</w:t>
      </w:r>
      <w:r>
        <w:rPr>
          <w:sz w:val="28"/>
          <w:szCs w:val="28"/>
        </w:rPr>
        <w:t>,</w:t>
      </w:r>
    </w:p>
    <w:p w:rsidR="00E83E54" w:rsidRDefault="00E83E54" w:rsidP="00E83E54">
      <w:pPr>
        <w:ind w:left="6710"/>
        <w:rPr>
          <w:sz w:val="28"/>
          <w:szCs w:val="28"/>
        </w:rPr>
      </w:pPr>
      <w:r>
        <w:rPr>
          <w:sz w:val="28"/>
          <w:szCs w:val="28"/>
          <w:lang w:val="uk-UA"/>
        </w:rPr>
        <w:t>д</w:t>
      </w:r>
      <w:r>
        <w:rPr>
          <w:sz w:val="28"/>
          <w:szCs w:val="28"/>
        </w:rPr>
        <w:t>.е.н., професор</w:t>
      </w:r>
    </w:p>
    <w:p w:rsidR="00E83E54" w:rsidRDefault="00E83E54" w:rsidP="00E83E54">
      <w:pPr>
        <w:jc w:val="center"/>
        <w:rPr>
          <w:b/>
          <w:sz w:val="28"/>
          <w:szCs w:val="28"/>
        </w:rPr>
      </w:pPr>
    </w:p>
    <w:p w:rsidR="00E83E54" w:rsidRDefault="00E83E54" w:rsidP="00E83E54">
      <w:pPr>
        <w:jc w:val="center"/>
        <w:rPr>
          <w:b/>
          <w:sz w:val="28"/>
          <w:szCs w:val="28"/>
        </w:rPr>
      </w:pPr>
    </w:p>
    <w:p w:rsidR="00E83E54" w:rsidRDefault="00E83E54" w:rsidP="00E83E54">
      <w:pPr>
        <w:jc w:val="center"/>
        <w:rPr>
          <w:b/>
          <w:sz w:val="28"/>
          <w:szCs w:val="28"/>
        </w:rPr>
      </w:pPr>
    </w:p>
    <w:p w:rsidR="00E83E54" w:rsidRDefault="00E83E54" w:rsidP="00E83E54">
      <w:pPr>
        <w:jc w:val="center"/>
        <w:rPr>
          <w:b/>
          <w:sz w:val="28"/>
          <w:szCs w:val="28"/>
        </w:rPr>
      </w:pPr>
    </w:p>
    <w:p w:rsidR="00E83E54" w:rsidRDefault="00E83E54" w:rsidP="00E83E54">
      <w:pPr>
        <w:jc w:val="center"/>
        <w:rPr>
          <w:b/>
          <w:sz w:val="28"/>
          <w:szCs w:val="28"/>
        </w:rPr>
      </w:pPr>
    </w:p>
    <w:p w:rsidR="00E83E54" w:rsidRDefault="00E83E54" w:rsidP="00E83E54">
      <w:pPr>
        <w:jc w:val="center"/>
        <w:rPr>
          <w:b/>
          <w:sz w:val="28"/>
          <w:szCs w:val="28"/>
        </w:rPr>
      </w:pPr>
    </w:p>
    <w:p w:rsidR="00E83E54" w:rsidRDefault="00E83E54" w:rsidP="00E83E54">
      <w:pPr>
        <w:jc w:val="center"/>
        <w:rPr>
          <w:sz w:val="28"/>
          <w:szCs w:val="28"/>
        </w:rPr>
      </w:pPr>
      <w:r>
        <w:rPr>
          <w:sz w:val="28"/>
          <w:szCs w:val="28"/>
        </w:rPr>
        <w:t xml:space="preserve">Одеса-2014 </w:t>
      </w:r>
    </w:p>
    <w:p w:rsidR="00E83E54" w:rsidRDefault="00E83E54" w:rsidP="00E83E54">
      <w:pPr>
        <w:pStyle w:val="afffffffc"/>
        <w:spacing w:line="252" w:lineRule="auto"/>
        <w:rPr>
          <w:b/>
          <w:bCs/>
          <w:sz w:val="28"/>
        </w:rPr>
      </w:pPr>
    </w:p>
    <w:p w:rsidR="00E83E54" w:rsidRDefault="00E83E54" w:rsidP="00E83E54"/>
    <w:p w:rsidR="00E83E54" w:rsidRDefault="00E83E54" w:rsidP="00E83E54">
      <w:pPr>
        <w:pStyle w:val="2"/>
        <w:jc w:val="center"/>
        <w:rPr>
          <w:rFonts w:ascii="Times New Roman" w:hAnsi="Times New Roman" w:cs="Times New Roman"/>
          <w:b w:val="0"/>
          <w:i w:val="0"/>
        </w:rPr>
      </w:pPr>
      <w:r>
        <w:rPr>
          <w:rFonts w:ascii="Times New Roman" w:hAnsi="Times New Roman" w:cs="Times New Roman"/>
          <w:b w:val="0"/>
          <w:i w:val="0"/>
        </w:rPr>
        <w:t>ЗМІСТ</w:t>
      </w:r>
    </w:p>
    <w:tbl>
      <w:tblPr>
        <w:tblW w:w="9648" w:type="dxa"/>
        <w:tblLook w:val="01E0" w:firstRow="1" w:lastRow="1" w:firstColumn="1" w:lastColumn="1" w:noHBand="0" w:noVBand="0"/>
      </w:tblPr>
      <w:tblGrid>
        <w:gridCol w:w="8897"/>
        <w:gridCol w:w="751"/>
      </w:tblGrid>
      <w:tr w:rsidR="00E83E54" w:rsidTr="00E83E54">
        <w:trPr>
          <w:trHeight w:val="330"/>
        </w:trPr>
        <w:tc>
          <w:tcPr>
            <w:tcW w:w="8897" w:type="dxa"/>
            <w:hideMark/>
          </w:tcPr>
          <w:p w:rsidR="00E83E54" w:rsidRDefault="00E83E54">
            <w:pPr>
              <w:spacing w:line="420" w:lineRule="exact"/>
              <w:rPr>
                <w:rFonts w:ascii="Times New Roman" w:hAnsi="Times New Roman" w:cs="Times New Roman"/>
                <w:sz w:val="28"/>
                <w:lang w:val="uk-UA"/>
              </w:rPr>
            </w:pPr>
            <w:r>
              <w:rPr>
                <w:sz w:val="28"/>
              </w:rPr>
              <w:t>ВСТУП</w:t>
            </w:r>
            <w:r>
              <w:rPr>
                <w:sz w:val="28"/>
                <w:lang w:val="uk-UA"/>
              </w:rPr>
              <w:t xml:space="preserve"> </w:t>
            </w:r>
          </w:p>
        </w:tc>
        <w:tc>
          <w:tcPr>
            <w:tcW w:w="751" w:type="dxa"/>
            <w:hideMark/>
          </w:tcPr>
          <w:p w:rsidR="00E83E54" w:rsidRDefault="00E83E54">
            <w:pPr>
              <w:spacing w:line="420" w:lineRule="exact"/>
              <w:jc w:val="center"/>
              <w:rPr>
                <w:sz w:val="28"/>
              </w:rPr>
            </w:pPr>
            <w:r>
              <w:rPr>
                <w:sz w:val="28"/>
              </w:rPr>
              <w:t>4</w:t>
            </w:r>
          </w:p>
        </w:tc>
      </w:tr>
      <w:tr w:rsidR="00E83E54" w:rsidTr="00E83E54">
        <w:tc>
          <w:tcPr>
            <w:tcW w:w="8897" w:type="dxa"/>
            <w:hideMark/>
          </w:tcPr>
          <w:p w:rsidR="00E83E54" w:rsidRDefault="00E83E54">
            <w:pPr>
              <w:spacing w:line="420" w:lineRule="exact"/>
              <w:rPr>
                <w:sz w:val="28"/>
                <w:lang w:val="uk-UA"/>
              </w:rPr>
            </w:pPr>
            <w:r>
              <w:rPr>
                <w:sz w:val="28"/>
                <w:szCs w:val="28"/>
              </w:rPr>
              <w:t>РОЗДІЛ 1</w:t>
            </w:r>
            <w:r>
              <w:rPr>
                <w:sz w:val="28"/>
                <w:szCs w:val="28"/>
                <w:lang w:val="uk-UA"/>
              </w:rPr>
              <w:t xml:space="preserve"> </w:t>
            </w:r>
            <w:r>
              <w:rPr>
                <w:bCs/>
                <w:caps/>
                <w:sz w:val="28"/>
                <w:szCs w:val="28"/>
              </w:rPr>
              <w:t xml:space="preserve">Теоретико-методичні </w:t>
            </w:r>
            <w:r>
              <w:rPr>
                <w:bCs/>
                <w:caps/>
                <w:sz w:val="28"/>
                <w:szCs w:val="28"/>
                <w:lang w:val="uk-UA"/>
              </w:rPr>
              <w:t>засади управління економічними результатами діяльності харчових підприємств</w:t>
            </w:r>
          </w:p>
        </w:tc>
        <w:tc>
          <w:tcPr>
            <w:tcW w:w="751" w:type="dxa"/>
          </w:tcPr>
          <w:p w:rsidR="00E83E54" w:rsidRDefault="00E83E54">
            <w:pPr>
              <w:spacing w:line="420" w:lineRule="exact"/>
              <w:jc w:val="center"/>
              <w:rPr>
                <w:sz w:val="28"/>
              </w:rPr>
            </w:pPr>
          </w:p>
          <w:p w:rsidR="00E83E54" w:rsidRDefault="00E83E54">
            <w:pPr>
              <w:spacing w:line="420" w:lineRule="exact"/>
              <w:jc w:val="center"/>
              <w:rPr>
                <w:sz w:val="28"/>
                <w:lang w:val="uk-UA"/>
              </w:rPr>
            </w:pPr>
            <w:r>
              <w:rPr>
                <w:sz w:val="28"/>
              </w:rPr>
              <w:t>1</w:t>
            </w:r>
            <w:r>
              <w:rPr>
                <w:sz w:val="28"/>
                <w:lang w:val="uk-UA"/>
              </w:rPr>
              <w:t>0</w:t>
            </w:r>
          </w:p>
        </w:tc>
      </w:tr>
      <w:tr w:rsidR="00E83E54" w:rsidTr="00E83E54">
        <w:trPr>
          <w:trHeight w:val="269"/>
        </w:trPr>
        <w:tc>
          <w:tcPr>
            <w:tcW w:w="8897" w:type="dxa"/>
            <w:hideMark/>
          </w:tcPr>
          <w:p w:rsidR="00E83E54" w:rsidRDefault="00E83E54">
            <w:pPr>
              <w:spacing w:line="420" w:lineRule="exact"/>
              <w:rPr>
                <w:sz w:val="28"/>
                <w:szCs w:val="28"/>
                <w:lang w:val="uk-UA"/>
              </w:rPr>
            </w:pPr>
            <w:r>
              <w:rPr>
                <w:bCs/>
                <w:sz w:val="28"/>
                <w:szCs w:val="28"/>
              </w:rPr>
              <w:t xml:space="preserve">1.1. </w:t>
            </w:r>
            <w:r>
              <w:rPr>
                <w:bCs/>
                <w:sz w:val="28"/>
                <w:szCs w:val="28"/>
                <w:lang w:val="uk-UA"/>
              </w:rPr>
              <w:t xml:space="preserve">Теоретичні аспекти визначення сутності економічних результатів </w:t>
            </w:r>
          </w:p>
        </w:tc>
        <w:tc>
          <w:tcPr>
            <w:tcW w:w="751" w:type="dxa"/>
            <w:hideMark/>
          </w:tcPr>
          <w:p w:rsidR="00E83E54" w:rsidRDefault="00E83E54">
            <w:pPr>
              <w:spacing w:line="420" w:lineRule="exact"/>
              <w:jc w:val="center"/>
              <w:rPr>
                <w:sz w:val="28"/>
                <w:szCs w:val="20"/>
                <w:lang w:val="uk-UA"/>
              </w:rPr>
            </w:pPr>
            <w:r>
              <w:rPr>
                <w:sz w:val="28"/>
              </w:rPr>
              <w:t>1</w:t>
            </w:r>
            <w:r>
              <w:rPr>
                <w:sz w:val="28"/>
                <w:lang w:val="uk-UA"/>
              </w:rPr>
              <w:t>0</w:t>
            </w:r>
          </w:p>
        </w:tc>
      </w:tr>
      <w:tr w:rsidR="00E83E54" w:rsidTr="00E83E54">
        <w:trPr>
          <w:trHeight w:val="673"/>
        </w:trPr>
        <w:tc>
          <w:tcPr>
            <w:tcW w:w="8897" w:type="dxa"/>
            <w:hideMark/>
          </w:tcPr>
          <w:p w:rsidR="00E83E54" w:rsidRDefault="00E83E54">
            <w:pPr>
              <w:spacing w:line="420" w:lineRule="exact"/>
              <w:rPr>
                <w:sz w:val="28"/>
              </w:rPr>
            </w:pPr>
            <w:r>
              <w:rPr>
                <w:sz w:val="28"/>
                <w:szCs w:val="28"/>
              </w:rPr>
              <w:t xml:space="preserve">1.2. </w:t>
            </w:r>
            <w:r>
              <w:rPr>
                <w:color w:val="000000"/>
                <w:spacing w:val="-3"/>
                <w:sz w:val="28"/>
                <w:szCs w:val="28"/>
              </w:rPr>
              <w:t xml:space="preserve">Місце </w:t>
            </w:r>
            <w:r>
              <w:rPr>
                <w:color w:val="000000"/>
                <w:spacing w:val="-3"/>
                <w:sz w:val="28"/>
                <w:szCs w:val="28"/>
                <w:lang w:val="uk-UA"/>
              </w:rPr>
              <w:t>управління економічними результатами</w:t>
            </w:r>
            <w:r>
              <w:rPr>
                <w:color w:val="000000"/>
                <w:spacing w:val="-3"/>
                <w:sz w:val="28"/>
                <w:szCs w:val="28"/>
              </w:rPr>
              <w:t xml:space="preserve"> в підходах до класифікації</w:t>
            </w:r>
          </w:p>
        </w:tc>
        <w:tc>
          <w:tcPr>
            <w:tcW w:w="751" w:type="dxa"/>
            <w:hideMark/>
          </w:tcPr>
          <w:p w:rsidR="00E83E54" w:rsidRDefault="00E83E54">
            <w:pPr>
              <w:spacing w:line="420" w:lineRule="exact"/>
              <w:jc w:val="center"/>
              <w:rPr>
                <w:sz w:val="28"/>
                <w:lang w:val="uk-UA"/>
              </w:rPr>
            </w:pPr>
            <w:r>
              <w:rPr>
                <w:sz w:val="28"/>
              </w:rPr>
              <w:t>3</w:t>
            </w:r>
            <w:r>
              <w:rPr>
                <w:sz w:val="28"/>
                <w:lang w:val="uk-UA"/>
              </w:rPr>
              <w:t>1</w:t>
            </w:r>
          </w:p>
        </w:tc>
      </w:tr>
      <w:tr w:rsidR="00E83E54" w:rsidTr="00E83E54">
        <w:tc>
          <w:tcPr>
            <w:tcW w:w="8897" w:type="dxa"/>
            <w:hideMark/>
          </w:tcPr>
          <w:p w:rsidR="00E83E54" w:rsidRDefault="00E83E54">
            <w:pPr>
              <w:spacing w:line="420" w:lineRule="exact"/>
              <w:rPr>
                <w:sz w:val="28"/>
                <w:lang w:val="uk-UA"/>
              </w:rPr>
            </w:pPr>
            <w:r>
              <w:rPr>
                <w:sz w:val="28"/>
                <w:szCs w:val="28"/>
              </w:rPr>
              <w:t xml:space="preserve">1.3. </w:t>
            </w:r>
            <w:r>
              <w:rPr>
                <w:sz w:val="28"/>
                <w:lang w:val="uk-UA"/>
              </w:rPr>
              <w:t>О</w:t>
            </w:r>
            <w:r>
              <w:rPr>
                <w:sz w:val="28"/>
              </w:rPr>
              <w:t xml:space="preserve">рганізаційно-методичні аспекти </w:t>
            </w:r>
            <w:r>
              <w:rPr>
                <w:color w:val="000000"/>
                <w:spacing w:val="-3"/>
                <w:sz w:val="28"/>
                <w:szCs w:val="28"/>
                <w:lang w:val="uk-UA"/>
              </w:rPr>
              <w:t xml:space="preserve">управління економічними результатами харчових підприємств  </w:t>
            </w:r>
          </w:p>
        </w:tc>
        <w:tc>
          <w:tcPr>
            <w:tcW w:w="751" w:type="dxa"/>
          </w:tcPr>
          <w:p w:rsidR="00E83E54" w:rsidRDefault="00E83E54">
            <w:pPr>
              <w:spacing w:line="420" w:lineRule="exact"/>
              <w:jc w:val="center"/>
              <w:rPr>
                <w:sz w:val="28"/>
              </w:rPr>
            </w:pPr>
          </w:p>
          <w:p w:rsidR="00E83E54" w:rsidRDefault="00E83E54">
            <w:pPr>
              <w:spacing w:line="420" w:lineRule="exact"/>
              <w:jc w:val="center"/>
              <w:rPr>
                <w:sz w:val="28"/>
                <w:lang w:val="uk-UA"/>
              </w:rPr>
            </w:pPr>
            <w:r>
              <w:rPr>
                <w:sz w:val="28"/>
              </w:rPr>
              <w:t>4</w:t>
            </w:r>
            <w:r>
              <w:rPr>
                <w:sz w:val="28"/>
                <w:lang w:val="uk-UA"/>
              </w:rPr>
              <w:t>2</w:t>
            </w:r>
          </w:p>
        </w:tc>
      </w:tr>
      <w:tr w:rsidR="00E83E54" w:rsidTr="00E83E54">
        <w:tc>
          <w:tcPr>
            <w:tcW w:w="8897" w:type="dxa"/>
            <w:hideMark/>
          </w:tcPr>
          <w:p w:rsidR="00E83E54" w:rsidRDefault="00E83E54">
            <w:pPr>
              <w:spacing w:line="420" w:lineRule="exact"/>
              <w:rPr>
                <w:sz w:val="28"/>
              </w:rPr>
            </w:pPr>
            <w:r>
              <w:rPr>
                <w:sz w:val="28"/>
              </w:rPr>
              <w:t>Висновки до розділу 1</w:t>
            </w:r>
          </w:p>
        </w:tc>
        <w:tc>
          <w:tcPr>
            <w:tcW w:w="751" w:type="dxa"/>
            <w:hideMark/>
          </w:tcPr>
          <w:p w:rsidR="00E83E54" w:rsidRDefault="00E83E54">
            <w:pPr>
              <w:spacing w:line="420" w:lineRule="exact"/>
              <w:jc w:val="center"/>
              <w:rPr>
                <w:sz w:val="28"/>
              </w:rPr>
            </w:pPr>
            <w:r>
              <w:rPr>
                <w:sz w:val="28"/>
              </w:rPr>
              <w:t>61</w:t>
            </w:r>
          </w:p>
        </w:tc>
      </w:tr>
      <w:tr w:rsidR="00E83E54" w:rsidTr="00E83E54">
        <w:tc>
          <w:tcPr>
            <w:tcW w:w="8897" w:type="dxa"/>
            <w:hideMark/>
          </w:tcPr>
          <w:p w:rsidR="00E83E54" w:rsidRDefault="00E83E54">
            <w:pPr>
              <w:spacing w:line="420" w:lineRule="exact"/>
              <w:rPr>
                <w:caps/>
                <w:sz w:val="28"/>
                <w:szCs w:val="28"/>
                <w:lang w:val="uk-UA"/>
              </w:rPr>
            </w:pPr>
            <w:r>
              <w:rPr>
                <w:bCs/>
                <w:caps/>
                <w:sz w:val="28"/>
                <w:szCs w:val="28"/>
              </w:rPr>
              <w:t>РОЗДІЛ 2</w:t>
            </w:r>
            <w:r>
              <w:rPr>
                <w:bCs/>
                <w:caps/>
                <w:sz w:val="28"/>
                <w:szCs w:val="28"/>
                <w:lang w:val="uk-UA"/>
              </w:rPr>
              <w:t xml:space="preserve"> </w:t>
            </w:r>
            <w:r>
              <w:rPr>
                <w:caps/>
                <w:sz w:val="28"/>
                <w:szCs w:val="28"/>
              </w:rPr>
              <w:t xml:space="preserve">АНАЛІЗ ЕКОНОМІЧНОГО РОЗВИТКУ </w:t>
            </w:r>
            <w:r>
              <w:rPr>
                <w:caps/>
                <w:sz w:val="28"/>
                <w:szCs w:val="28"/>
                <w:lang w:val="uk-UA"/>
              </w:rPr>
              <w:t>харчових підприємств</w:t>
            </w:r>
            <w:r>
              <w:rPr>
                <w:caps/>
                <w:sz w:val="28"/>
                <w:szCs w:val="28"/>
              </w:rPr>
              <w:t xml:space="preserve"> ТА ОСОБЛИВОСТІ </w:t>
            </w:r>
            <w:r>
              <w:rPr>
                <w:caps/>
                <w:sz w:val="28"/>
                <w:szCs w:val="28"/>
                <w:lang w:val="uk-UA"/>
              </w:rPr>
              <w:t>управління їх економічними результатами діяльності</w:t>
            </w:r>
          </w:p>
        </w:tc>
        <w:tc>
          <w:tcPr>
            <w:tcW w:w="751" w:type="dxa"/>
          </w:tcPr>
          <w:p w:rsidR="00E83E54" w:rsidRDefault="00E83E54">
            <w:pPr>
              <w:spacing w:line="420" w:lineRule="exact"/>
              <w:jc w:val="center"/>
              <w:rPr>
                <w:sz w:val="28"/>
                <w:szCs w:val="20"/>
              </w:rPr>
            </w:pPr>
          </w:p>
          <w:p w:rsidR="00E83E54" w:rsidRDefault="00E83E54">
            <w:pPr>
              <w:spacing w:line="420" w:lineRule="exact"/>
              <w:jc w:val="center"/>
              <w:rPr>
                <w:sz w:val="28"/>
              </w:rPr>
            </w:pPr>
          </w:p>
          <w:p w:rsidR="00E83E54" w:rsidRDefault="00E83E54">
            <w:pPr>
              <w:spacing w:line="420" w:lineRule="exact"/>
              <w:jc w:val="center"/>
              <w:rPr>
                <w:sz w:val="28"/>
                <w:lang w:val="uk-UA"/>
              </w:rPr>
            </w:pPr>
            <w:r>
              <w:rPr>
                <w:sz w:val="28"/>
              </w:rPr>
              <w:t>6</w:t>
            </w:r>
            <w:r>
              <w:rPr>
                <w:sz w:val="28"/>
                <w:lang w:val="uk-UA"/>
              </w:rPr>
              <w:t>9</w:t>
            </w:r>
          </w:p>
        </w:tc>
      </w:tr>
      <w:tr w:rsidR="00E83E54" w:rsidTr="00E83E54">
        <w:tc>
          <w:tcPr>
            <w:tcW w:w="8897" w:type="dxa"/>
            <w:hideMark/>
          </w:tcPr>
          <w:p w:rsidR="00E83E54" w:rsidRDefault="00E83E54">
            <w:pPr>
              <w:spacing w:line="420" w:lineRule="exact"/>
              <w:rPr>
                <w:sz w:val="28"/>
                <w:lang w:val="uk-UA"/>
              </w:rPr>
            </w:pPr>
            <w:r>
              <w:rPr>
                <w:sz w:val="28"/>
                <w:szCs w:val="28"/>
              </w:rPr>
              <w:t xml:space="preserve">2.1. </w:t>
            </w:r>
            <w:r>
              <w:rPr>
                <w:sz w:val="28"/>
                <w:szCs w:val="28"/>
                <w:lang w:val="uk-UA"/>
              </w:rPr>
              <w:t xml:space="preserve">Аналіз </w:t>
            </w:r>
            <w:r>
              <w:rPr>
                <w:sz w:val="28"/>
                <w:lang w:val="uk-UA"/>
              </w:rPr>
              <w:t>особливостей та чинників економічного розвитку харчових підприємств</w:t>
            </w:r>
          </w:p>
        </w:tc>
        <w:tc>
          <w:tcPr>
            <w:tcW w:w="751" w:type="dxa"/>
            <w:hideMark/>
          </w:tcPr>
          <w:p w:rsidR="00E83E54" w:rsidRDefault="00E83E54">
            <w:pPr>
              <w:spacing w:line="420" w:lineRule="exact"/>
              <w:jc w:val="center"/>
              <w:rPr>
                <w:sz w:val="28"/>
                <w:lang w:val="uk-UA"/>
              </w:rPr>
            </w:pPr>
            <w:r>
              <w:rPr>
                <w:sz w:val="28"/>
              </w:rPr>
              <w:t>6</w:t>
            </w:r>
            <w:r>
              <w:rPr>
                <w:sz w:val="28"/>
                <w:lang w:val="uk-UA"/>
              </w:rPr>
              <w:t>9</w:t>
            </w:r>
          </w:p>
        </w:tc>
      </w:tr>
      <w:tr w:rsidR="00E83E54" w:rsidTr="00E83E54">
        <w:tc>
          <w:tcPr>
            <w:tcW w:w="8897" w:type="dxa"/>
            <w:hideMark/>
          </w:tcPr>
          <w:p w:rsidR="00E83E54" w:rsidRDefault="00E83E54">
            <w:pPr>
              <w:spacing w:line="420" w:lineRule="exact"/>
              <w:rPr>
                <w:sz w:val="28"/>
              </w:rPr>
            </w:pPr>
            <w:r>
              <w:rPr>
                <w:sz w:val="28"/>
                <w:szCs w:val="28"/>
              </w:rPr>
              <w:t xml:space="preserve">2.2. </w:t>
            </w:r>
            <w:r>
              <w:rPr>
                <w:sz w:val="28"/>
                <w:szCs w:val="28"/>
                <w:lang w:val="uk-UA"/>
              </w:rPr>
              <w:t xml:space="preserve">Аналіз економічних результатів діяльності харчових підприємтсв </w:t>
            </w:r>
          </w:p>
        </w:tc>
        <w:tc>
          <w:tcPr>
            <w:tcW w:w="751" w:type="dxa"/>
            <w:hideMark/>
          </w:tcPr>
          <w:p w:rsidR="00E83E54" w:rsidRDefault="00E83E54">
            <w:pPr>
              <w:spacing w:line="420" w:lineRule="exact"/>
              <w:jc w:val="center"/>
              <w:rPr>
                <w:sz w:val="28"/>
                <w:lang w:val="uk-UA"/>
              </w:rPr>
            </w:pPr>
            <w:r>
              <w:rPr>
                <w:sz w:val="28"/>
                <w:lang w:val="uk-UA"/>
              </w:rPr>
              <w:t>79</w:t>
            </w:r>
          </w:p>
        </w:tc>
      </w:tr>
      <w:tr w:rsidR="00E83E54" w:rsidTr="00E83E54">
        <w:tc>
          <w:tcPr>
            <w:tcW w:w="8897" w:type="dxa"/>
            <w:hideMark/>
          </w:tcPr>
          <w:p w:rsidR="00E83E54" w:rsidRDefault="00E83E54">
            <w:pPr>
              <w:spacing w:line="420" w:lineRule="exact"/>
              <w:rPr>
                <w:sz w:val="28"/>
              </w:rPr>
            </w:pPr>
            <w:r>
              <w:rPr>
                <w:sz w:val="28"/>
                <w:szCs w:val="28"/>
              </w:rPr>
              <w:t xml:space="preserve">2.3. </w:t>
            </w:r>
            <w:r>
              <w:rPr>
                <w:sz w:val="28"/>
                <w:szCs w:val="28"/>
                <w:lang w:val="uk-UA"/>
              </w:rPr>
              <w:t>Особливості управління та</w:t>
            </w:r>
            <w:r>
              <w:rPr>
                <w:sz w:val="28"/>
                <w:szCs w:val="28"/>
              </w:rPr>
              <w:t xml:space="preserve"> процедур</w:t>
            </w:r>
            <w:r>
              <w:rPr>
                <w:sz w:val="28"/>
                <w:szCs w:val="28"/>
                <w:lang w:val="uk-UA"/>
              </w:rPr>
              <w:t>и</w:t>
            </w:r>
            <w:r>
              <w:rPr>
                <w:sz w:val="28"/>
                <w:szCs w:val="28"/>
              </w:rPr>
              <w:t xml:space="preserve"> визначення </w:t>
            </w:r>
            <w:r>
              <w:rPr>
                <w:sz w:val="28"/>
                <w:szCs w:val="28"/>
                <w:lang w:val="uk-UA"/>
              </w:rPr>
              <w:t>економічних результатів харчових підприємств</w:t>
            </w:r>
            <w:r>
              <w:rPr>
                <w:sz w:val="28"/>
                <w:szCs w:val="28"/>
              </w:rPr>
              <w:t>: сучасний стан та напрями удосконалення</w:t>
            </w:r>
          </w:p>
        </w:tc>
        <w:tc>
          <w:tcPr>
            <w:tcW w:w="751" w:type="dxa"/>
          </w:tcPr>
          <w:p w:rsidR="00E83E54" w:rsidRDefault="00E83E54">
            <w:pPr>
              <w:spacing w:line="420" w:lineRule="exact"/>
              <w:jc w:val="center"/>
              <w:rPr>
                <w:sz w:val="28"/>
              </w:rPr>
            </w:pPr>
          </w:p>
          <w:p w:rsidR="00E83E54" w:rsidRDefault="00E83E54">
            <w:pPr>
              <w:spacing w:line="420" w:lineRule="exact"/>
              <w:jc w:val="center"/>
              <w:rPr>
                <w:sz w:val="28"/>
                <w:lang w:val="uk-UA"/>
              </w:rPr>
            </w:pPr>
            <w:r>
              <w:rPr>
                <w:sz w:val="28"/>
                <w:lang w:val="uk-UA"/>
              </w:rPr>
              <w:t>86</w:t>
            </w:r>
          </w:p>
        </w:tc>
      </w:tr>
      <w:tr w:rsidR="00E83E54" w:rsidTr="00E83E54">
        <w:tc>
          <w:tcPr>
            <w:tcW w:w="8897" w:type="dxa"/>
            <w:hideMark/>
          </w:tcPr>
          <w:p w:rsidR="00E83E54" w:rsidRDefault="00E83E54">
            <w:pPr>
              <w:spacing w:line="420" w:lineRule="exact"/>
              <w:rPr>
                <w:sz w:val="28"/>
              </w:rPr>
            </w:pPr>
            <w:r>
              <w:rPr>
                <w:sz w:val="28"/>
                <w:szCs w:val="28"/>
              </w:rPr>
              <w:t>Висновки до розділу 2</w:t>
            </w:r>
          </w:p>
        </w:tc>
        <w:tc>
          <w:tcPr>
            <w:tcW w:w="751" w:type="dxa"/>
            <w:hideMark/>
          </w:tcPr>
          <w:p w:rsidR="00E83E54" w:rsidRDefault="00E83E54">
            <w:pPr>
              <w:spacing w:line="420" w:lineRule="exact"/>
              <w:jc w:val="center"/>
              <w:rPr>
                <w:sz w:val="28"/>
                <w:lang w:val="uk-UA"/>
              </w:rPr>
            </w:pPr>
            <w:r>
              <w:rPr>
                <w:sz w:val="28"/>
                <w:lang w:val="uk-UA"/>
              </w:rPr>
              <w:t>101</w:t>
            </w:r>
          </w:p>
        </w:tc>
      </w:tr>
      <w:tr w:rsidR="00E83E54" w:rsidTr="00E83E54">
        <w:trPr>
          <w:trHeight w:val="1314"/>
        </w:trPr>
        <w:tc>
          <w:tcPr>
            <w:tcW w:w="8897" w:type="dxa"/>
            <w:hideMark/>
          </w:tcPr>
          <w:p w:rsidR="00E83E54" w:rsidRDefault="00E83E54">
            <w:pPr>
              <w:pStyle w:val="1"/>
              <w:spacing w:line="420" w:lineRule="exact"/>
              <w:ind w:firstLine="0"/>
              <w:rPr>
                <w:caps/>
                <w:sz w:val="28"/>
                <w:szCs w:val="28"/>
                <w:lang w:val="uk-UA"/>
              </w:rPr>
            </w:pPr>
            <w:r>
              <w:rPr>
                <w:bCs w:val="0"/>
                <w:szCs w:val="28"/>
              </w:rPr>
              <w:t xml:space="preserve">РОЗДІЛ 3 </w:t>
            </w:r>
            <w:r>
              <w:rPr>
                <w:bCs w:val="0"/>
                <w:caps/>
                <w:szCs w:val="28"/>
              </w:rPr>
              <w:t xml:space="preserve">Формування механізмів управління </w:t>
            </w:r>
          </w:p>
          <w:p w:rsidR="00E83E54" w:rsidRDefault="00E83E54">
            <w:pPr>
              <w:spacing w:line="420" w:lineRule="exact"/>
              <w:rPr>
                <w:sz w:val="28"/>
                <w:szCs w:val="28"/>
                <w:lang w:val="uk-UA"/>
              </w:rPr>
            </w:pPr>
            <w:r>
              <w:rPr>
                <w:bCs/>
                <w:caps/>
                <w:sz w:val="28"/>
                <w:szCs w:val="28"/>
                <w:lang w:val="uk-UA"/>
              </w:rPr>
              <w:t>Економічними результатами діяльності харчових підприємств</w:t>
            </w:r>
          </w:p>
        </w:tc>
        <w:tc>
          <w:tcPr>
            <w:tcW w:w="751" w:type="dxa"/>
          </w:tcPr>
          <w:p w:rsidR="00E83E54" w:rsidRDefault="00E83E54">
            <w:pPr>
              <w:spacing w:line="420" w:lineRule="exact"/>
              <w:jc w:val="center"/>
              <w:rPr>
                <w:sz w:val="28"/>
                <w:szCs w:val="20"/>
              </w:rPr>
            </w:pPr>
          </w:p>
          <w:p w:rsidR="00E83E54" w:rsidRDefault="00E83E54">
            <w:pPr>
              <w:spacing w:line="420" w:lineRule="exact"/>
              <w:jc w:val="center"/>
              <w:rPr>
                <w:sz w:val="28"/>
              </w:rPr>
            </w:pPr>
          </w:p>
          <w:p w:rsidR="00E83E54" w:rsidRDefault="00E83E54">
            <w:pPr>
              <w:spacing w:line="420" w:lineRule="exact"/>
              <w:jc w:val="center"/>
              <w:rPr>
                <w:sz w:val="28"/>
                <w:lang w:val="uk-UA"/>
              </w:rPr>
            </w:pPr>
            <w:r>
              <w:rPr>
                <w:sz w:val="28"/>
                <w:lang w:val="uk-UA"/>
              </w:rPr>
              <w:t>106</w:t>
            </w:r>
          </w:p>
        </w:tc>
      </w:tr>
      <w:tr w:rsidR="00E83E54" w:rsidTr="00E83E54">
        <w:tc>
          <w:tcPr>
            <w:tcW w:w="8897" w:type="dxa"/>
            <w:hideMark/>
          </w:tcPr>
          <w:p w:rsidR="00E83E54" w:rsidRDefault="00E83E54">
            <w:pPr>
              <w:spacing w:line="420" w:lineRule="exact"/>
              <w:rPr>
                <w:sz w:val="28"/>
              </w:rPr>
            </w:pPr>
            <w:r>
              <w:rPr>
                <w:sz w:val="28"/>
              </w:rPr>
              <w:t xml:space="preserve">3.1. </w:t>
            </w:r>
            <w:r>
              <w:rPr>
                <w:sz w:val="28"/>
                <w:szCs w:val="28"/>
                <w:lang w:val="uk-UA"/>
              </w:rPr>
              <w:t>Формування економічного механізму управління економічними результатами діяльності харчових підприємств</w:t>
            </w:r>
          </w:p>
        </w:tc>
        <w:tc>
          <w:tcPr>
            <w:tcW w:w="751" w:type="dxa"/>
          </w:tcPr>
          <w:p w:rsidR="00E83E54" w:rsidRDefault="00E83E54">
            <w:pPr>
              <w:spacing w:line="420" w:lineRule="exact"/>
              <w:jc w:val="center"/>
              <w:rPr>
                <w:sz w:val="28"/>
              </w:rPr>
            </w:pPr>
          </w:p>
          <w:p w:rsidR="00E83E54" w:rsidRDefault="00E83E54">
            <w:pPr>
              <w:spacing w:line="420" w:lineRule="exact"/>
              <w:jc w:val="center"/>
              <w:rPr>
                <w:sz w:val="28"/>
                <w:lang w:val="uk-UA"/>
              </w:rPr>
            </w:pPr>
            <w:r>
              <w:rPr>
                <w:sz w:val="28"/>
                <w:lang w:val="uk-UA"/>
              </w:rPr>
              <w:t>106</w:t>
            </w:r>
          </w:p>
        </w:tc>
      </w:tr>
      <w:tr w:rsidR="00E83E54" w:rsidTr="00E83E54">
        <w:tc>
          <w:tcPr>
            <w:tcW w:w="8897" w:type="dxa"/>
            <w:hideMark/>
          </w:tcPr>
          <w:p w:rsidR="00E83E54" w:rsidRDefault="00E83E54">
            <w:pPr>
              <w:spacing w:line="420" w:lineRule="exact"/>
              <w:rPr>
                <w:sz w:val="28"/>
              </w:rPr>
            </w:pPr>
            <w:r>
              <w:rPr>
                <w:rFonts w:eastAsia="ArialMT"/>
                <w:sz w:val="28"/>
                <w:szCs w:val="28"/>
              </w:rPr>
              <w:lastRenderedPageBreak/>
              <w:t xml:space="preserve">3.2. </w:t>
            </w:r>
            <w:r>
              <w:rPr>
                <w:rFonts w:eastAsia="ArialMT"/>
                <w:sz w:val="28"/>
                <w:szCs w:val="28"/>
                <w:lang w:val="uk-UA"/>
              </w:rPr>
              <w:t>Використання аналізу в управлінні економічними результатами діяльності харчового підприємства</w:t>
            </w:r>
          </w:p>
        </w:tc>
        <w:tc>
          <w:tcPr>
            <w:tcW w:w="751" w:type="dxa"/>
          </w:tcPr>
          <w:p w:rsidR="00E83E54" w:rsidRDefault="00E83E54">
            <w:pPr>
              <w:spacing w:line="420" w:lineRule="exact"/>
              <w:jc w:val="center"/>
              <w:rPr>
                <w:sz w:val="28"/>
              </w:rPr>
            </w:pPr>
          </w:p>
          <w:p w:rsidR="00E83E54" w:rsidRDefault="00E83E54">
            <w:pPr>
              <w:spacing w:line="420" w:lineRule="exact"/>
              <w:jc w:val="center"/>
              <w:rPr>
                <w:sz w:val="28"/>
                <w:lang w:val="uk-UA"/>
              </w:rPr>
            </w:pPr>
            <w:r>
              <w:rPr>
                <w:sz w:val="28"/>
                <w:lang w:val="uk-UA"/>
              </w:rPr>
              <w:t>124</w:t>
            </w:r>
          </w:p>
        </w:tc>
      </w:tr>
      <w:tr w:rsidR="00E83E54" w:rsidTr="00E83E54">
        <w:tc>
          <w:tcPr>
            <w:tcW w:w="8897" w:type="dxa"/>
            <w:hideMark/>
          </w:tcPr>
          <w:p w:rsidR="00E83E54" w:rsidRDefault="00E83E54">
            <w:pPr>
              <w:spacing w:line="420" w:lineRule="exact"/>
              <w:rPr>
                <w:sz w:val="28"/>
                <w:lang w:val="uk-UA"/>
              </w:rPr>
            </w:pPr>
            <w:r>
              <w:rPr>
                <w:sz w:val="28"/>
                <w:lang w:val="uk-UA"/>
              </w:rPr>
              <w:t xml:space="preserve">3.3. </w:t>
            </w:r>
            <w:r>
              <w:rPr>
                <w:sz w:val="28"/>
                <w:szCs w:val="28"/>
              </w:rPr>
              <w:t>Стратегічні напрямки удосконалення господарської діяльності харчових підприємств</w:t>
            </w:r>
          </w:p>
        </w:tc>
        <w:tc>
          <w:tcPr>
            <w:tcW w:w="751" w:type="dxa"/>
            <w:hideMark/>
          </w:tcPr>
          <w:p w:rsidR="00E83E54" w:rsidRDefault="00E83E54">
            <w:pPr>
              <w:spacing w:line="420" w:lineRule="exact"/>
              <w:jc w:val="center"/>
              <w:rPr>
                <w:sz w:val="28"/>
                <w:lang w:val="uk-UA"/>
              </w:rPr>
            </w:pPr>
            <w:r>
              <w:rPr>
                <w:sz w:val="28"/>
                <w:lang w:val="uk-UA"/>
              </w:rPr>
              <w:t>134</w:t>
            </w:r>
          </w:p>
        </w:tc>
      </w:tr>
      <w:tr w:rsidR="00E83E54" w:rsidTr="00E83E54">
        <w:trPr>
          <w:trHeight w:val="314"/>
        </w:trPr>
        <w:tc>
          <w:tcPr>
            <w:tcW w:w="8897" w:type="dxa"/>
            <w:hideMark/>
          </w:tcPr>
          <w:p w:rsidR="00E83E54" w:rsidRDefault="00E83E54">
            <w:pPr>
              <w:spacing w:line="420" w:lineRule="exact"/>
              <w:rPr>
                <w:sz w:val="28"/>
              </w:rPr>
            </w:pPr>
            <w:r>
              <w:rPr>
                <w:sz w:val="28"/>
                <w:szCs w:val="28"/>
              </w:rPr>
              <w:t>Висновки до розділу 3</w:t>
            </w:r>
          </w:p>
        </w:tc>
        <w:tc>
          <w:tcPr>
            <w:tcW w:w="751" w:type="dxa"/>
            <w:hideMark/>
          </w:tcPr>
          <w:p w:rsidR="00E83E54" w:rsidRDefault="00E83E54">
            <w:pPr>
              <w:spacing w:line="420" w:lineRule="exact"/>
              <w:jc w:val="center"/>
              <w:rPr>
                <w:sz w:val="28"/>
                <w:lang w:val="uk-UA"/>
              </w:rPr>
            </w:pPr>
            <w:r>
              <w:rPr>
                <w:sz w:val="28"/>
                <w:lang w:val="uk-UA"/>
              </w:rPr>
              <w:t>147</w:t>
            </w:r>
          </w:p>
        </w:tc>
      </w:tr>
      <w:tr w:rsidR="00E83E54" w:rsidTr="00E83E54">
        <w:trPr>
          <w:trHeight w:val="305"/>
        </w:trPr>
        <w:tc>
          <w:tcPr>
            <w:tcW w:w="8897" w:type="dxa"/>
            <w:hideMark/>
          </w:tcPr>
          <w:p w:rsidR="00E83E54" w:rsidRDefault="00E83E54">
            <w:pPr>
              <w:spacing w:line="420" w:lineRule="exact"/>
              <w:rPr>
                <w:sz w:val="28"/>
              </w:rPr>
            </w:pPr>
            <w:r>
              <w:rPr>
                <w:sz w:val="28"/>
              </w:rPr>
              <w:t>ВИСНОВКИ</w:t>
            </w:r>
          </w:p>
        </w:tc>
        <w:tc>
          <w:tcPr>
            <w:tcW w:w="751" w:type="dxa"/>
            <w:hideMark/>
          </w:tcPr>
          <w:p w:rsidR="00E83E54" w:rsidRDefault="00E83E54">
            <w:pPr>
              <w:spacing w:line="420" w:lineRule="exact"/>
              <w:jc w:val="center"/>
              <w:rPr>
                <w:sz w:val="28"/>
                <w:lang w:val="uk-UA"/>
              </w:rPr>
            </w:pPr>
            <w:r>
              <w:rPr>
                <w:sz w:val="28"/>
                <w:lang w:val="uk-UA"/>
              </w:rPr>
              <w:t>153</w:t>
            </w:r>
          </w:p>
        </w:tc>
      </w:tr>
      <w:tr w:rsidR="00E83E54" w:rsidTr="00E83E54">
        <w:tc>
          <w:tcPr>
            <w:tcW w:w="8897" w:type="dxa"/>
            <w:hideMark/>
          </w:tcPr>
          <w:p w:rsidR="00E83E54" w:rsidRDefault="00E83E54">
            <w:pPr>
              <w:spacing w:line="420" w:lineRule="exact"/>
              <w:rPr>
                <w:sz w:val="28"/>
              </w:rPr>
            </w:pPr>
            <w:r>
              <w:rPr>
                <w:sz w:val="28"/>
              </w:rPr>
              <w:t>СПИСОК ВИКОРИСТАНИХ ДЖЕРЕЛ</w:t>
            </w:r>
          </w:p>
        </w:tc>
        <w:tc>
          <w:tcPr>
            <w:tcW w:w="751" w:type="dxa"/>
            <w:hideMark/>
          </w:tcPr>
          <w:p w:rsidR="00E83E54" w:rsidRDefault="00E83E54">
            <w:pPr>
              <w:spacing w:line="420" w:lineRule="exact"/>
              <w:jc w:val="center"/>
              <w:rPr>
                <w:sz w:val="28"/>
                <w:lang w:val="uk-UA"/>
              </w:rPr>
            </w:pPr>
            <w:r>
              <w:rPr>
                <w:sz w:val="28"/>
                <w:lang w:val="uk-UA"/>
              </w:rPr>
              <w:t>157</w:t>
            </w:r>
          </w:p>
        </w:tc>
      </w:tr>
    </w:tbl>
    <w:p w:rsidR="00E83E54" w:rsidRDefault="00E83E54" w:rsidP="00E83E54">
      <w:pPr>
        <w:pStyle w:val="1"/>
        <w:keepNext w:val="0"/>
        <w:widowControl w:val="0"/>
        <w:ind w:firstLine="0"/>
        <w:jc w:val="center"/>
        <w:rPr>
          <w:sz w:val="28"/>
          <w:szCs w:val="20"/>
          <w:lang w:val="uk-UA"/>
        </w:rPr>
      </w:pPr>
    </w:p>
    <w:p w:rsidR="00E83E54" w:rsidRDefault="00E83E54" w:rsidP="00E83E54">
      <w:pPr>
        <w:pStyle w:val="1"/>
        <w:keepNext w:val="0"/>
        <w:widowControl w:val="0"/>
        <w:ind w:firstLine="0"/>
        <w:jc w:val="center"/>
        <w:rPr>
          <w:b w:val="0"/>
        </w:rPr>
      </w:pPr>
      <w:r>
        <w:rPr>
          <w:b w:val="0"/>
        </w:rPr>
        <w:t>ВСТУП</w:t>
      </w:r>
    </w:p>
    <w:p w:rsidR="00E83E54" w:rsidRDefault="00E83E54" w:rsidP="00E83E54">
      <w:pPr>
        <w:rPr>
          <w:lang w:val="uk-UA"/>
        </w:rPr>
      </w:pPr>
    </w:p>
    <w:p w:rsidR="00E83E54" w:rsidRDefault="00E83E54" w:rsidP="00E83E54">
      <w:pPr>
        <w:pStyle w:val="affffffff"/>
        <w:widowControl w:val="0"/>
        <w:spacing w:line="360" w:lineRule="auto"/>
        <w:rPr>
          <w:lang w:val="uk-UA"/>
        </w:rPr>
      </w:pPr>
      <w:r w:rsidRPr="00E83E54">
        <w:rPr>
          <w:b/>
          <w:szCs w:val="28"/>
          <w:lang w:val="uk-UA"/>
        </w:rPr>
        <w:t>Актуальність теми</w:t>
      </w:r>
      <w:r w:rsidRPr="00E83E54">
        <w:rPr>
          <w:szCs w:val="28"/>
          <w:lang w:val="uk-UA"/>
        </w:rPr>
        <w:t xml:space="preserve">. Поглиблення ринкових відносин, перехід від індустріальної до інформаційної парадигми розвитку суспільства,      інституціональні зміни процесів господарського життя вимагають відповідної трансформації системи управління, розширення кола його об’єктів та обґрунтування підходів до їх відображення. </w:t>
      </w:r>
      <w:r w:rsidRPr="00E83E54">
        <w:rPr>
          <w:lang w:val="uk-UA"/>
        </w:rPr>
        <w:t xml:space="preserve">Одним з невирішених в процесі реформування вітчизняної управлінської системи залишається питання узгодження процедур формування інформації про результати діяльності цілей фінансової звітності харчових підприємств. Ситуація ускладнюється тим, що прийнята на сучасному етапі в Україні концепція розвитку економічних систем, яка не має пріоритету над податковими та законодавчими неузгодженнями, не регламентує методичні аспекти управління економічними результатами діяльності на харчових підприємствах. В практичній роботі це призводить до необхідності здійснення додаткових управлінських процедур, спрямованих на визначення елементів економічних результатів, що не завжди є виправданим з позицій як методологічної коректності, так і економічної доцільності. </w:t>
      </w:r>
    </w:p>
    <w:p w:rsidR="00E83E54" w:rsidRDefault="00E83E54" w:rsidP="00E83E54">
      <w:pPr>
        <w:pStyle w:val="1fffffffffe"/>
        <w:spacing w:line="360" w:lineRule="auto"/>
        <w:ind w:firstLine="709"/>
        <w:rPr>
          <w:sz w:val="28"/>
          <w:szCs w:val="24"/>
          <w:lang w:val="uk-UA"/>
        </w:rPr>
      </w:pPr>
      <w:r>
        <w:rPr>
          <w:sz w:val="28"/>
          <w:szCs w:val="24"/>
          <w:lang w:val="uk-UA"/>
        </w:rPr>
        <w:t xml:space="preserve">Зважаючи на це актуальним виглядає вирішення кола питань щодо гармонізації правил визначення економічних результатів діяльності харчових підприємств шляхом розробки методичних положень відображення різних оцінок господарських фактів в межах удосконалення системи управління. Досягнення цього можливе на основі глибокого вивчення природи виникнення </w:t>
      </w:r>
      <w:r>
        <w:rPr>
          <w:sz w:val="28"/>
          <w:szCs w:val="24"/>
          <w:lang w:val="uk-UA"/>
        </w:rPr>
        <w:lastRenderedPageBreak/>
        <w:t>системних суперечностей та протиріч при обчисленні економічних результатів для різних цілей.</w:t>
      </w:r>
    </w:p>
    <w:p w:rsidR="00E83E54" w:rsidRPr="00E83E54" w:rsidRDefault="00E83E54" w:rsidP="00E83E54">
      <w:pPr>
        <w:widowControl w:val="0"/>
        <w:suppressLineNumbers/>
        <w:spacing w:line="360" w:lineRule="auto"/>
        <w:ind w:firstLine="709"/>
        <w:jc w:val="both"/>
        <w:rPr>
          <w:rStyle w:val="afffffffffffffffffffff8"/>
          <w:color w:val="000000"/>
          <w:sz w:val="28"/>
          <w:szCs w:val="28"/>
          <w:lang w:val="uk-UA"/>
        </w:rPr>
      </w:pPr>
      <w:r w:rsidRPr="00E83E54">
        <w:rPr>
          <w:color w:val="000000"/>
          <w:sz w:val="28"/>
          <w:szCs w:val="28"/>
          <w:shd w:val="clear" w:color="auto" w:fill="FFFFFF"/>
          <w:lang w:val="uk-UA"/>
        </w:rPr>
        <w:t xml:space="preserve">Серед наукових праць, в яких досліджувались питання </w:t>
      </w:r>
      <w:r w:rsidRPr="00E83E54">
        <w:rPr>
          <w:spacing w:val="-2"/>
          <w:sz w:val="28"/>
          <w:lang w:val="uk-UA"/>
        </w:rPr>
        <w:t>організаційно-методичних аспектів відображення та контролю економічних результатів як об’єктів оподаткування</w:t>
      </w:r>
      <w:r w:rsidRPr="00E83E54">
        <w:rPr>
          <w:color w:val="000000"/>
          <w:sz w:val="28"/>
          <w:szCs w:val="28"/>
          <w:shd w:val="clear" w:color="auto" w:fill="FFFFFF"/>
          <w:lang w:val="uk-UA"/>
        </w:rPr>
        <w:t xml:space="preserve">, необхідно виділити праці таких учених, як: </w:t>
      </w:r>
      <w:r w:rsidRPr="00E83E54">
        <w:rPr>
          <w:sz w:val="28"/>
          <w:lang w:val="uk-UA"/>
        </w:rPr>
        <w:t xml:space="preserve">Білухи М.Т., Ф.Ф. Бутинця, І.К. Дрозд, П.Є. Житного, З.В. Задорожного, С.Ф. Голова, Є.В. Калюги, М.Д. Корінька, Л.Г. Ловінської, О.І. Малишкіна, Є.В. Мниха, </w:t>
      </w:r>
      <w:r>
        <w:rPr>
          <w:sz w:val="28"/>
          <w:lang w:val="uk-UA"/>
        </w:rPr>
        <w:t xml:space="preserve">Л.М.Наумової, </w:t>
      </w:r>
      <w:r w:rsidRPr="00E83E54">
        <w:rPr>
          <w:sz w:val="28"/>
          <w:lang w:val="uk-UA"/>
        </w:rPr>
        <w:t>Т.І. Єфименко, В.П. Пантелеєва, П.Я. Хомина,</w:t>
      </w:r>
      <w:r w:rsidRPr="00E83E54">
        <w:rPr>
          <w:sz w:val="28"/>
          <w:szCs w:val="28"/>
          <w:lang w:val="uk-UA"/>
        </w:rPr>
        <w:t xml:space="preserve"> Г.А</w:t>
      </w:r>
      <w:r>
        <w:rPr>
          <w:sz w:val="28"/>
          <w:szCs w:val="28"/>
        </w:rPr>
        <w:t> </w:t>
      </w:r>
      <w:r w:rsidRPr="00E83E54">
        <w:rPr>
          <w:sz w:val="28"/>
          <w:szCs w:val="28"/>
          <w:lang w:val="uk-UA"/>
        </w:rPr>
        <w:t>Ямборко.</w:t>
      </w:r>
      <w:r w:rsidRPr="00E83E54">
        <w:rPr>
          <w:sz w:val="28"/>
          <w:lang w:val="uk-UA"/>
        </w:rPr>
        <w:t xml:space="preserve"> </w:t>
      </w:r>
      <w:r>
        <w:rPr>
          <w:rStyle w:val="afffffffffffffffffffff8"/>
          <w:sz w:val="28"/>
          <w:szCs w:val="28"/>
          <w:lang w:val="uk-UA"/>
        </w:rPr>
        <w:t xml:space="preserve">Питанням розвитку харчових підприємств присвятили праці такі вітчизняні вчені, як А.Ф. Гончар, В.Д. Гончаров, П.В.Ковалишин, Д.Ф. Крисанов, В.В.Лагодієнко, Ю.П.Лебединський, ІД. Слюсар, В.Г. Трегобчук та інші. </w:t>
      </w:r>
    </w:p>
    <w:p w:rsidR="00E83E54" w:rsidRDefault="00E83E54" w:rsidP="00E83E54">
      <w:pPr>
        <w:widowControl w:val="0"/>
        <w:suppressLineNumbers/>
        <w:spacing w:line="360" w:lineRule="auto"/>
        <w:ind w:firstLine="709"/>
        <w:jc w:val="both"/>
      </w:pPr>
      <w:r>
        <w:rPr>
          <w:rStyle w:val="afffffffffffffffffffff8"/>
          <w:sz w:val="28"/>
          <w:szCs w:val="28"/>
          <w:lang w:val="uk-UA"/>
        </w:rPr>
        <w:t xml:space="preserve">Аналіз наукових праць свідчить, що сьогодні основна увага приділяється дослідженню особливостей ефективності розвитку харчових підприємств загалом, тоді як недостатньо вивченими і необхідними залишаються питання формування </w:t>
      </w:r>
      <w:r>
        <w:rPr>
          <w:sz w:val="28"/>
          <w:szCs w:val="28"/>
          <w:lang w:val="uk-UA"/>
        </w:rPr>
        <w:t>механізмів управління економічними результатами діяльності на підприємствах харчової промисловості</w:t>
      </w:r>
      <w:r>
        <w:rPr>
          <w:rStyle w:val="afffffffffffffffffffff8"/>
          <w:sz w:val="28"/>
          <w:szCs w:val="28"/>
          <w:lang w:val="uk-UA"/>
        </w:rPr>
        <w:t xml:space="preserve">. Однак, проблема постає не в формуванні загальних теоретичних напрямів управління економічними результатами, а у пошуку шляхів стимулювання механізмів їх управління. </w:t>
      </w:r>
      <w:r>
        <w:rPr>
          <w:sz w:val="28"/>
          <w:lang w:val="uk-UA"/>
        </w:rPr>
        <w:t>П</w:t>
      </w:r>
      <w:r>
        <w:rPr>
          <w:sz w:val="28"/>
        </w:rPr>
        <w:t xml:space="preserve">отребують удосконалення питання методики визначення оподатковуваного </w:t>
      </w:r>
      <w:r>
        <w:rPr>
          <w:sz w:val="28"/>
          <w:lang w:val="uk-UA"/>
        </w:rPr>
        <w:t>економічного результату</w:t>
      </w:r>
      <w:r>
        <w:rPr>
          <w:sz w:val="28"/>
        </w:rPr>
        <w:t>, його облікового та звітного відображення</w:t>
      </w:r>
      <w:r>
        <w:rPr>
          <w:sz w:val="28"/>
          <w:szCs w:val="28"/>
          <w:lang w:val="uk-UA"/>
        </w:rPr>
        <w:t>. Актуальність, недостатня теоретична і методична розробленість та практична значимість вищевказаних проблем зумовила вибір теми дисертаційного дослідження, мету і постановку завдань.</w:t>
      </w:r>
    </w:p>
    <w:p w:rsidR="00E83E54" w:rsidRDefault="00E83E54" w:rsidP="00E83E54">
      <w:pPr>
        <w:spacing w:line="360" w:lineRule="auto"/>
        <w:ind w:firstLine="709"/>
        <w:jc w:val="both"/>
        <w:rPr>
          <w:sz w:val="28"/>
          <w:lang w:val="uk-UA"/>
        </w:rPr>
      </w:pPr>
      <w:r>
        <w:rPr>
          <w:b/>
          <w:sz w:val="28"/>
          <w:lang w:val="uk-UA"/>
        </w:rPr>
        <w:t>Зв’язок дисертаційної роботи з науковими програмами, планами, темами.</w:t>
      </w:r>
      <w:r>
        <w:rPr>
          <w:sz w:val="28"/>
          <w:lang w:val="uk-UA"/>
        </w:rPr>
        <w:t xml:space="preserve"> Дисертаційне дослідження проводилося відповідно до плану науково-дослідних </w:t>
      </w:r>
      <w:r>
        <w:rPr>
          <w:sz w:val="28"/>
          <w:szCs w:val="28"/>
          <w:lang w:val="uk-UA"/>
        </w:rPr>
        <w:t>робіт кафедри "Облік і економічний аналіз" Національного університету кораблебудування імені адмірала Макарова за</w:t>
      </w:r>
      <w:r>
        <w:rPr>
          <w:sz w:val="28"/>
          <w:lang w:val="uk-UA"/>
        </w:rPr>
        <w:t xml:space="preserve"> темою </w:t>
      </w:r>
      <w:r>
        <w:rPr>
          <w:sz w:val="28"/>
          <w:szCs w:val="28"/>
          <w:lang w:val="uk-UA"/>
        </w:rPr>
        <w:t>“Розвиток організаційних засад бухгалтерського обліку суднобудівних підприємств”</w:t>
      </w:r>
      <w:r>
        <w:rPr>
          <w:sz w:val="28"/>
          <w:lang w:val="uk-UA"/>
        </w:rPr>
        <w:t xml:space="preserve"> (номер державної реєстрації 0113U000622). В межах наукової програми автором виконанні дослідження, які пов’язанні з удосконаленням формування та оцінки </w:t>
      </w:r>
      <w:r>
        <w:rPr>
          <w:sz w:val="28"/>
          <w:lang w:val="uk-UA"/>
        </w:rPr>
        <w:lastRenderedPageBreak/>
        <w:t>політики управління економічними результатами діяльності харчових підприємств</w:t>
      </w:r>
      <w:r>
        <w:rPr>
          <w:spacing w:val="-4"/>
          <w:sz w:val="28"/>
          <w:lang w:val="uk-UA"/>
        </w:rPr>
        <w:t>.</w:t>
      </w:r>
    </w:p>
    <w:p w:rsidR="00E83E54" w:rsidRDefault="00E83E54" w:rsidP="00E83E54">
      <w:pPr>
        <w:spacing w:line="360" w:lineRule="auto"/>
        <w:ind w:firstLine="709"/>
        <w:jc w:val="both"/>
        <w:rPr>
          <w:sz w:val="28"/>
          <w:lang w:val="uk-UA"/>
        </w:rPr>
      </w:pPr>
      <w:r>
        <w:rPr>
          <w:b/>
          <w:sz w:val="28"/>
          <w:lang w:val="uk-UA"/>
        </w:rPr>
        <w:t>Мета і завдання дослідження.</w:t>
      </w:r>
      <w:r>
        <w:rPr>
          <w:sz w:val="28"/>
          <w:lang w:val="uk-UA"/>
        </w:rPr>
        <w:t xml:space="preserve"> Метою дисертаційного дослідження є розробка й обґрунтування теоретико-методичних засад та науково-практичних рекомендацій з формування механізмів управління економічними результатами діяльності харчових підприємств.</w:t>
      </w:r>
    </w:p>
    <w:p w:rsidR="00E83E54" w:rsidRDefault="00E83E54" w:rsidP="00E83E54">
      <w:pPr>
        <w:widowControl w:val="0"/>
        <w:spacing w:line="360" w:lineRule="auto"/>
        <w:ind w:firstLine="709"/>
        <w:jc w:val="both"/>
        <w:rPr>
          <w:sz w:val="28"/>
          <w:lang w:val="uk-UA"/>
        </w:rPr>
      </w:pPr>
      <w:r>
        <w:rPr>
          <w:sz w:val="28"/>
          <w:lang w:val="uk-UA"/>
        </w:rPr>
        <w:t>Для досягнення мети дослідження було визначено і вирішено комплекс завдань:</w:t>
      </w:r>
    </w:p>
    <w:p w:rsidR="00E83E54" w:rsidRDefault="00E83E54" w:rsidP="00E83E54">
      <w:pPr>
        <w:widowControl w:val="0"/>
        <w:spacing w:line="360" w:lineRule="auto"/>
        <w:ind w:firstLine="709"/>
        <w:jc w:val="both"/>
        <w:rPr>
          <w:sz w:val="28"/>
          <w:lang w:val="uk-UA"/>
        </w:rPr>
      </w:pPr>
      <w:r>
        <w:rPr>
          <w:sz w:val="28"/>
          <w:lang w:val="uk-UA"/>
        </w:rPr>
        <w:t xml:space="preserve">- </w:t>
      </w:r>
      <w:r>
        <w:rPr>
          <w:sz w:val="28"/>
          <w:szCs w:val="28"/>
          <w:lang w:val="uk-UA"/>
        </w:rPr>
        <w:t>розробити концепцію формування механізму управління економічними результатами діяльності на харчових підприємствах</w:t>
      </w:r>
      <w:r>
        <w:rPr>
          <w:sz w:val="28"/>
          <w:lang w:val="uk-UA"/>
        </w:rPr>
        <w:t>;</w:t>
      </w:r>
    </w:p>
    <w:p w:rsidR="00E83E54" w:rsidRDefault="00E83E54" w:rsidP="00E83E54">
      <w:pPr>
        <w:widowControl w:val="0"/>
        <w:tabs>
          <w:tab w:val="left" w:pos="851"/>
          <w:tab w:val="left" w:pos="993"/>
        </w:tabs>
        <w:spacing w:line="360" w:lineRule="auto"/>
        <w:ind w:firstLine="680"/>
        <w:jc w:val="both"/>
        <w:rPr>
          <w:sz w:val="28"/>
          <w:lang w:val="uk-UA"/>
        </w:rPr>
      </w:pPr>
      <w:r>
        <w:rPr>
          <w:sz w:val="28"/>
          <w:lang w:val="uk-UA"/>
        </w:rPr>
        <w:t>- розвинути трактування економічних категорій «економічного результату» та «прибутку» підприємства;</w:t>
      </w:r>
    </w:p>
    <w:p w:rsidR="00E83E54" w:rsidRDefault="00E83E54" w:rsidP="00E83E54">
      <w:pPr>
        <w:tabs>
          <w:tab w:val="left" w:pos="851"/>
          <w:tab w:val="left" w:pos="993"/>
        </w:tabs>
        <w:spacing w:line="360" w:lineRule="auto"/>
        <w:ind w:firstLine="680"/>
        <w:jc w:val="both"/>
        <w:rPr>
          <w:sz w:val="28"/>
          <w:lang w:val="uk-UA"/>
        </w:rPr>
      </w:pPr>
      <w:r>
        <w:rPr>
          <w:sz w:val="28"/>
          <w:lang w:val="uk-UA"/>
        </w:rPr>
        <w:t xml:space="preserve">- визначити сутність та зміст економічних результатів </w:t>
      </w:r>
      <w:r>
        <w:rPr>
          <w:sz w:val="28"/>
          <w:szCs w:val="28"/>
          <w:lang w:val="uk-UA"/>
        </w:rPr>
        <w:t xml:space="preserve">діяльності </w:t>
      </w:r>
      <w:r>
        <w:rPr>
          <w:sz w:val="28"/>
          <w:lang w:val="uk-UA"/>
        </w:rPr>
        <w:t>харчових підприємств.</w:t>
      </w:r>
    </w:p>
    <w:p w:rsidR="00E83E54" w:rsidRDefault="00E83E54" w:rsidP="00E83E54">
      <w:pPr>
        <w:spacing w:line="360" w:lineRule="auto"/>
        <w:ind w:firstLine="709"/>
        <w:jc w:val="both"/>
        <w:rPr>
          <w:sz w:val="28"/>
          <w:lang w:val="uk-UA"/>
        </w:rPr>
      </w:pPr>
      <w:r>
        <w:rPr>
          <w:sz w:val="28"/>
          <w:lang w:val="uk-UA"/>
        </w:rPr>
        <w:t xml:space="preserve">- удосконалити </w:t>
      </w:r>
      <w:r>
        <w:rPr>
          <w:sz w:val="28"/>
          <w:szCs w:val="28"/>
          <w:lang w:val="uk-UA"/>
        </w:rPr>
        <w:t>методично-інформаційний інструментарій управління економічними результатами діяльності на харчових підприємствах</w:t>
      </w:r>
      <w:r>
        <w:rPr>
          <w:sz w:val="28"/>
          <w:lang w:val="uk-UA"/>
        </w:rPr>
        <w:t>;</w:t>
      </w:r>
    </w:p>
    <w:p w:rsidR="00E83E54" w:rsidRDefault="00E83E54" w:rsidP="00E83E54">
      <w:pPr>
        <w:spacing w:line="360" w:lineRule="auto"/>
        <w:ind w:firstLine="709"/>
        <w:jc w:val="both"/>
        <w:rPr>
          <w:sz w:val="28"/>
          <w:lang w:val="uk-UA"/>
        </w:rPr>
      </w:pPr>
      <w:r>
        <w:rPr>
          <w:sz w:val="28"/>
          <w:lang w:val="uk-UA"/>
        </w:rPr>
        <w:t xml:space="preserve">- запропонувати </w:t>
      </w:r>
      <w:r>
        <w:rPr>
          <w:sz w:val="28"/>
          <w:szCs w:val="28"/>
          <w:lang w:val="uk-UA"/>
        </w:rPr>
        <w:t>методичний підхід в дослідженні рівня управління економічними результатами діяльності харчових підприємств</w:t>
      </w:r>
      <w:r>
        <w:rPr>
          <w:sz w:val="28"/>
          <w:lang w:val="uk-UA"/>
        </w:rPr>
        <w:t xml:space="preserve">; </w:t>
      </w:r>
    </w:p>
    <w:p w:rsidR="00E83E54" w:rsidRDefault="00E83E54" w:rsidP="00E83E54">
      <w:pPr>
        <w:tabs>
          <w:tab w:val="left" w:pos="851"/>
          <w:tab w:val="left" w:pos="993"/>
        </w:tabs>
        <w:spacing w:line="360" w:lineRule="auto"/>
        <w:ind w:firstLine="680"/>
        <w:jc w:val="both"/>
        <w:rPr>
          <w:sz w:val="28"/>
          <w:lang w:val="uk-UA"/>
        </w:rPr>
      </w:pPr>
      <w:r>
        <w:rPr>
          <w:sz w:val="28"/>
          <w:lang w:val="uk-UA"/>
        </w:rPr>
        <w:t>- розробити організаційно-методичний підхід до формування управлінської політики харчового підприємства;</w:t>
      </w:r>
    </w:p>
    <w:p w:rsidR="00E83E54" w:rsidRDefault="00E83E54" w:rsidP="00E83E54">
      <w:pPr>
        <w:tabs>
          <w:tab w:val="left" w:pos="851"/>
          <w:tab w:val="left" w:pos="993"/>
        </w:tabs>
        <w:spacing w:line="360" w:lineRule="auto"/>
        <w:ind w:firstLine="680"/>
        <w:jc w:val="both"/>
        <w:rPr>
          <w:sz w:val="28"/>
          <w:lang w:val="uk-UA"/>
        </w:rPr>
      </w:pPr>
      <w:r>
        <w:rPr>
          <w:sz w:val="28"/>
          <w:lang w:val="uk-UA"/>
        </w:rPr>
        <w:t>- розкрити складові системи чинників впливу на результати економічної діяльності харчового підприємства.</w:t>
      </w:r>
    </w:p>
    <w:p w:rsidR="00E83E54" w:rsidRDefault="00E83E54" w:rsidP="00E83E54">
      <w:pPr>
        <w:pStyle w:val="1fffffffffe"/>
        <w:spacing w:line="360" w:lineRule="auto"/>
        <w:ind w:firstLine="709"/>
        <w:rPr>
          <w:sz w:val="28"/>
          <w:szCs w:val="24"/>
          <w:lang w:val="uk-UA"/>
        </w:rPr>
      </w:pPr>
      <w:r>
        <w:rPr>
          <w:i/>
          <w:sz w:val="28"/>
          <w:szCs w:val="24"/>
          <w:lang w:val="uk-UA"/>
        </w:rPr>
        <w:t>Об’єктом дослідження</w:t>
      </w:r>
      <w:r>
        <w:rPr>
          <w:sz w:val="28"/>
          <w:szCs w:val="24"/>
          <w:lang w:val="uk-UA"/>
        </w:rPr>
        <w:t xml:space="preserve"> є процеси управління економічними результатами діяльності харчових підприємств.</w:t>
      </w:r>
    </w:p>
    <w:p w:rsidR="00E83E54" w:rsidRDefault="00E83E54" w:rsidP="00E83E54">
      <w:pPr>
        <w:pStyle w:val="1fffffffffe"/>
        <w:spacing w:line="360" w:lineRule="auto"/>
        <w:ind w:firstLine="709"/>
        <w:rPr>
          <w:sz w:val="28"/>
          <w:szCs w:val="24"/>
          <w:lang w:val="uk-UA"/>
        </w:rPr>
      </w:pPr>
      <w:r>
        <w:rPr>
          <w:i/>
          <w:sz w:val="28"/>
          <w:szCs w:val="24"/>
          <w:lang w:val="uk-UA"/>
        </w:rPr>
        <w:t>Предметом дослідження</w:t>
      </w:r>
      <w:r>
        <w:rPr>
          <w:sz w:val="28"/>
          <w:szCs w:val="24"/>
          <w:lang w:val="uk-UA"/>
        </w:rPr>
        <w:t xml:space="preserve"> є сукупність теоретичних, методичних та практичних аспектів управління економічними процесами діяльності харчових підприємств.</w:t>
      </w:r>
    </w:p>
    <w:p w:rsidR="00E83E54" w:rsidRDefault="00E83E54" w:rsidP="00E83E54">
      <w:pPr>
        <w:pStyle w:val="1fffffffffe"/>
        <w:spacing w:line="360" w:lineRule="auto"/>
        <w:ind w:firstLine="709"/>
        <w:rPr>
          <w:sz w:val="28"/>
          <w:szCs w:val="24"/>
          <w:lang w:val="uk-UA"/>
        </w:rPr>
      </w:pPr>
      <w:r>
        <w:rPr>
          <w:b/>
          <w:sz w:val="28"/>
          <w:szCs w:val="24"/>
          <w:lang w:val="uk-UA"/>
        </w:rPr>
        <w:t>Методи дослідження.</w:t>
      </w:r>
      <w:r>
        <w:rPr>
          <w:i/>
          <w:sz w:val="28"/>
          <w:szCs w:val="24"/>
          <w:lang w:val="uk-UA"/>
        </w:rPr>
        <w:t xml:space="preserve"> </w:t>
      </w:r>
      <w:r>
        <w:rPr>
          <w:sz w:val="28"/>
          <w:szCs w:val="24"/>
          <w:lang w:val="uk-UA"/>
        </w:rPr>
        <w:t>Методологічною основою проведеного дослідження стали діалектична теорія пізнання та фундаментальні положення сучасних економічних і інформаційних теорій.</w:t>
      </w:r>
      <w:r>
        <w:rPr>
          <w:i/>
          <w:sz w:val="28"/>
          <w:szCs w:val="24"/>
          <w:lang w:val="uk-UA"/>
        </w:rPr>
        <w:t xml:space="preserve"> </w:t>
      </w:r>
      <w:r>
        <w:rPr>
          <w:sz w:val="28"/>
          <w:szCs w:val="24"/>
          <w:lang w:val="uk-UA"/>
        </w:rPr>
        <w:t xml:space="preserve">В роботі використовувалися </w:t>
      </w:r>
      <w:r>
        <w:rPr>
          <w:sz w:val="28"/>
          <w:szCs w:val="24"/>
          <w:lang w:val="uk-UA"/>
        </w:rPr>
        <w:lastRenderedPageBreak/>
        <w:t xml:space="preserve">теоретичні та емпіричні методи наукового дослідження, зокрема: абстрактно-логічний (теоретичні узагальнення та формування висновків); монографічний, історичний та причинно-наслідкового зв’язку (встановлення економічної сутності категорії економічного результату); системного аналізу, індукції та дедукції (обґрунтування організаційно-методичних аспектів облікового відображення та контролю операцій з формування економічного результату харчових підприємств); </w:t>
      </w:r>
      <w:r>
        <w:rPr>
          <w:color w:val="000000"/>
          <w:sz w:val="28"/>
          <w:szCs w:val="28"/>
          <w:lang w:val="uk-UA"/>
        </w:rPr>
        <w:t>графічних зображень даних, прийомів аналізу відносних та абсолютних величин, порівняння (вивчення складу й структури в розвиткові харчових підприємств);</w:t>
      </w:r>
      <w:r>
        <w:rPr>
          <w:sz w:val="28"/>
          <w:szCs w:val="24"/>
          <w:lang w:val="uk-UA"/>
        </w:rPr>
        <w:t xml:space="preserve"> економіко-математичного моделювання, формалізації (обґрунтування положень щодо оцінки формування управлінської політики в частині формування інформації про оподатковуваний економічний результат). </w:t>
      </w:r>
    </w:p>
    <w:p w:rsidR="00E83E54" w:rsidRDefault="00E83E54" w:rsidP="00E83E54">
      <w:pPr>
        <w:widowControl w:val="0"/>
        <w:suppressLineNumbers/>
        <w:spacing w:line="360" w:lineRule="auto"/>
        <w:ind w:firstLine="709"/>
        <w:jc w:val="both"/>
        <w:rPr>
          <w:sz w:val="28"/>
          <w:szCs w:val="28"/>
          <w:lang w:val="uk-UA"/>
        </w:rPr>
      </w:pPr>
      <w:r>
        <w:rPr>
          <w:sz w:val="28"/>
          <w:szCs w:val="28"/>
          <w:lang w:val="uk-UA"/>
        </w:rPr>
        <w:t>Інформаційну базу дослідження складають: законодавчо-нормативні акти України, статистичні і аналітичні дані Державної служби статистики України, Міністерства аграрної політики та продовольства України, звітні дані підприємств харчової промисловості; публікації вітчизняних і закордонних вчених-економістів з дослідженої проблематики та інші джерела.</w:t>
      </w:r>
    </w:p>
    <w:p w:rsidR="00E83E54" w:rsidRDefault="00E83E54" w:rsidP="00E83E54">
      <w:pPr>
        <w:widowControl w:val="0"/>
        <w:spacing w:line="360" w:lineRule="auto"/>
        <w:ind w:firstLine="709"/>
        <w:jc w:val="both"/>
        <w:rPr>
          <w:sz w:val="28"/>
          <w:szCs w:val="28"/>
          <w:lang w:val="uk-UA"/>
        </w:rPr>
      </w:pPr>
      <w:r>
        <w:rPr>
          <w:b/>
          <w:sz w:val="28"/>
          <w:szCs w:val="28"/>
          <w:lang w:val="uk-UA"/>
        </w:rPr>
        <w:t>Наукова новизна одержаних результатів</w:t>
      </w:r>
      <w:r>
        <w:rPr>
          <w:sz w:val="28"/>
          <w:szCs w:val="28"/>
          <w:lang w:val="uk-UA"/>
        </w:rPr>
        <w:t xml:space="preserve"> полягає в обґрунтуванні теоретично-методичних засад та розробці практичних рекомендацій з формування механізмів </w:t>
      </w:r>
      <w:r>
        <w:rPr>
          <w:sz w:val="28"/>
          <w:lang w:val="uk-UA"/>
        </w:rPr>
        <w:t>управління економічними результатами діяльності харчових підприємств</w:t>
      </w:r>
      <w:r>
        <w:rPr>
          <w:sz w:val="28"/>
          <w:szCs w:val="28"/>
          <w:lang w:val="uk-UA"/>
        </w:rPr>
        <w:t>.</w:t>
      </w:r>
      <w:r>
        <w:rPr>
          <w:b/>
          <w:sz w:val="28"/>
          <w:szCs w:val="28"/>
          <w:lang w:val="uk-UA"/>
        </w:rPr>
        <w:t xml:space="preserve"> </w:t>
      </w:r>
      <w:r>
        <w:rPr>
          <w:bCs/>
          <w:sz w:val="28"/>
          <w:szCs w:val="28"/>
          <w:lang w:val="uk-UA"/>
        </w:rPr>
        <w:t>Основні результати отримані автором у дисертаційному дослідженні, які характеризуються науковою новизною і виносяться на захист, полягають у наступному:</w:t>
      </w:r>
    </w:p>
    <w:p w:rsidR="00E83E54" w:rsidRDefault="00E83E54" w:rsidP="00E83E54">
      <w:pPr>
        <w:widowControl w:val="0"/>
        <w:spacing w:line="360" w:lineRule="auto"/>
        <w:ind w:firstLine="709"/>
        <w:jc w:val="both"/>
        <w:rPr>
          <w:i/>
          <w:iCs/>
          <w:sz w:val="28"/>
          <w:szCs w:val="28"/>
          <w:lang w:val="uk-UA"/>
        </w:rPr>
      </w:pPr>
      <w:r>
        <w:rPr>
          <w:i/>
          <w:iCs/>
          <w:sz w:val="28"/>
          <w:szCs w:val="28"/>
          <w:lang w:val="uk-UA"/>
        </w:rPr>
        <w:t>вперше:</w:t>
      </w:r>
    </w:p>
    <w:p w:rsidR="00E83E54" w:rsidRDefault="00E83E54" w:rsidP="00E83E54">
      <w:pPr>
        <w:widowControl w:val="0"/>
        <w:spacing w:line="360" w:lineRule="auto"/>
        <w:ind w:firstLine="708"/>
        <w:jc w:val="both"/>
        <w:rPr>
          <w:sz w:val="28"/>
          <w:szCs w:val="28"/>
          <w:lang w:val="uk-UA"/>
        </w:rPr>
      </w:pPr>
      <w:r>
        <w:rPr>
          <w:sz w:val="28"/>
          <w:szCs w:val="28"/>
          <w:lang w:val="uk-UA"/>
        </w:rPr>
        <w:t>- розроблено концепцію формування механізму управління економічними результатами діяльності харчових підприємств, як</w:t>
      </w:r>
      <w:r>
        <w:rPr>
          <w:rStyle w:val="afffffffffffffffffffff8"/>
          <w:sz w:val="28"/>
          <w:szCs w:val="28"/>
          <w:lang w:val="uk-UA"/>
        </w:rPr>
        <w:t xml:space="preserve"> домінуючої організаційно-управлінсь</w:t>
      </w:r>
      <w:r>
        <w:rPr>
          <w:rStyle w:val="afffffffffffffffffffff8"/>
          <w:sz w:val="28"/>
          <w:szCs w:val="28"/>
          <w:lang w:val="uk-UA"/>
        </w:rPr>
        <w:softHyphen/>
        <w:t>кої підсистеми управління госпо</w:t>
      </w:r>
      <w:r>
        <w:rPr>
          <w:rStyle w:val="afffffffffffffffffffff8"/>
          <w:sz w:val="28"/>
          <w:szCs w:val="28"/>
          <w:lang w:val="uk-UA"/>
        </w:rPr>
        <w:softHyphen/>
        <w:t>дарською діяльністю харчового підприємства, дія якої націлена на забезпечення стійкого зростання прибутковості та оптимального економічного розвитку підприємства у стратегічній перспективі, що у сукуп</w:t>
      </w:r>
      <w:r>
        <w:rPr>
          <w:rStyle w:val="afffffffffffffffffffff8"/>
          <w:sz w:val="28"/>
          <w:szCs w:val="28"/>
          <w:lang w:val="uk-UA"/>
        </w:rPr>
        <w:softHyphen/>
        <w:t>ності сприятиме збільшенню ринкової вартості суб</w:t>
      </w:r>
      <w:r>
        <w:rPr>
          <w:rStyle w:val="afffffffffffffffffffff8"/>
          <w:sz w:val="28"/>
          <w:szCs w:val="28"/>
          <w:lang w:val="uk-UA"/>
        </w:rPr>
        <w:softHyphen/>
        <w:t xml:space="preserve">’єкта </w:t>
      </w:r>
      <w:r>
        <w:rPr>
          <w:rStyle w:val="afffffffffffffffffffff8"/>
          <w:sz w:val="28"/>
          <w:szCs w:val="28"/>
          <w:lang w:val="uk-UA"/>
        </w:rPr>
        <w:lastRenderedPageBreak/>
        <w:t>господарювання</w:t>
      </w:r>
      <w:r>
        <w:rPr>
          <w:sz w:val="28"/>
          <w:szCs w:val="28"/>
          <w:lang w:val="uk-UA"/>
        </w:rPr>
        <w:t>;</w:t>
      </w:r>
    </w:p>
    <w:p w:rsidR="00E83E54" w:rsidRDefault="00E83E54" w:rsidP="00E83E54">
      <w:pPr>
        <w:pStyle w:val="1fffffffffe"/>
        <w:widowControl w:val="0"/>
        <w:spacing w:line="360" w:lineRule="auto"/>
        <w:ind w:firstLine="709"/>
        <w:rPr>
          <w:i/>
          <w:sz w:val="28"/>
          <w:szCs w:val="24"/>
          <w:lang w:val="uk-UA"/>
        </w:rPr>
      </w:pPr>
      <w:r>
        <w:rPr>
          <w:i/>
          <w:sz w:val="28"/>
          <w:szCs w:val="24"/>
          <w:lang w:val="uk-UA"/>
        </w:rPr>
        <w:t>удосконалено:</w:t>
      </w:r>
    </w:p>
    <w:p w:rsidR="00E83E54" w:rsidRDefault="00E83E54" w:rsidP="00E83E54">
      <w:pPr>
        <w:pStyle w:val="1fffffffffe"/>
        <w:widowControl w:val="0"/>
        <w:spacing w:line="360" w:lineRule="auto"/>
        <w:ind w:firstLine="709"/>
        <w:rPr>
          <w:sz w:val="28"/>
          <w:szCs w:val="28"/>
          <w:lang w:val="uk-UA"/>
        </w:rPr>
      </w:pPr>
      <w:r>
        <w:rPr>
          <w:sz w:val="28"/>
          <w:szCs w:val="28"/>
          <w:lang w:val="uk-UA"/>
        </w:rPr>
        <w:t xml:space="preserve">- методично-інформаційний інструментарій управління економічними результатами діяльності харчових підприємств, який доповнено функцією аналізу чинників, що позитивно або негативно впливають на економічні результати фінансово-господарської діяльності підприємства, зокрема: загальноекономічних чинників, галузевих факторів та внутрішні факторів харчового підприємства; </w:t>
      </w:r>
    </w:p>
    <w:p w:rsidR="00E83E54" w:rsidRDefault="00E83E54" w:rsidP="00E83E54">
      <w:pPr>
        <w:pStyle w:val="1fffffffffe"/>
        <w:widowControl w:val="0"/>
        <w:spacing w:line="360" w:lineRule="auto"/>
        <w:ind w:firstLine="709"/>
        <w:rPr>
          <w:sz w:val="28"/>
          <w:szCs w:val="24"/>
          <w:lang w:val="uk-UA"/>
        </w:rPr>
      </w:pPr>
      <w:r>
        <w:rPr>
          <w:sz w:val="28"/>
          <w:szCs w:val="28"/>
          <w:lang w:val="uk-UA"/>
        </w:rPr>
        <w:t xml:space="preserve">- методичний підхід до дослідження рівня управління економічними результатами діяльності харчових підприємств, який, на відміну від існуючих, доповнений </w:t>
      </w:r>
      <w:r>
        <w:rPr>
          <w:sz w:val="28"/>
          <w:szCs w:val="24"/>
          <w:lang w:val="uk-UA"/>
        </w:rPr>
        <w:t>показником зміни обсягу власного капіталу, що виражає економічну результативність функціонування підприємства утвореної в процесі його господарської діяльності;</w:t>
      </w:r>
    </w:p>
    <w:p w:rsidR="00E83E54" w:rsidRDefault="00E83E54" w:rsidP="00E83E54">
      <w:pPr>
        <w:pStyle w:val="1fffffffffe"/>
        <w:widowControl w:val="0"/>
        <w:spacing w:line="360" w:lineRule="auto"/>
        <w:ind w:firstLine="709"/>
        <w:rPr>
          <w:sz w:val="28"/>
          <w:szCs w:val="24"/>
          <w:lang w:val="uk-UA"/>
        </w:rPr>
      </w:pPr>
      <w:r>
        <w:rPr>
          <w:sz w:val="28"/>
          <w:szCs w:val="24"/>
          <w:lang w:val="uk-UA"/>
        </w:rPr>
        <w:t>- організаційно-методичний підхід до формування управлінської політики харчового підприємства в частині визначення економічних результатів діяльності, які передбачають обов’язкове врахування  мети, завдання, вимоги, етапів формування, об’єкти та елементи визначення результату,  і сприяє підвищенню якості облікового забезпечення процесу формування економічних результатів;</w:t>
      </w:r>
    </w:p>
    <w:p w:rsidR="00E83E54" w:rsidRDefault="00E83E54" w:rsidP="00E83E54">
      <w:pPr>
        <w:pStyle w:val="1fffffffffe"/>
        <w:widowControl w:val="0"/>
        <w:spacing w:line="360" w:lineRule="auto"/>
        <w:ind w:firstLine="709"/>
        <w:rPr>
          <w:i/>
          <w:sz w:val="28"/>
          <w:szCs w:val="24"/>
          <w:lang w:val="uk-UA"/>
        </w:rPr>
      </w:pPr>
      <w:r>
        <w:rPr>
          <w:i/>
          <w:sz w:val="28"/>
          <w:szCs w:val="24"/>
          <w:lang w:val="uk-UA"/>
        </w:rPr>
        <w:t>дістали  подальший розвиток:</w:t>
      </w:r>
    </w:p>
    <w:p w:rsidR="00E83E54" w:rsidRDefault="00E83E54" w:rsidP="00E83E54">
      <w:pPr>
        <w:pStyle w:val="1fffffffffe"/>
        <w:widowControl w:val="0"/>
        <w:spacing w:line="360" w:lineRule="auto"/>
        <w:ind w:firstLine="709"/>
        <w:rPr>
          <w:sz w:val="28"/>
          <w:szCs w:val="24"/>
          <w:lang w:val="uk-UA"/>
        </w:rPr>
      </w:pPr>
      <w:r>
        <w:rPr>
          <w:sz w:val="28"/>
          <w:szCs w:val="24"/>
          <w:lang w:val="uk-UA"/>
        </w:rPr>
        <w:t>- трактування економічних категорій «економічного результату» та «прибутку» підприємства, де економічний результат характеризує якісні та кількісні показники результативності господарської діяльності підприємства, а прибуток - позитивне (додатне) значення фінансового результату, що свідчить про високу результативність господарської діяльності та ефективне використання капіталу</w:t>
      </w:r>
      <w:r>
        <w:rPr>
          <w:sz w:val="28"/>
          <w:szCs w:val="28"/>
          <w:lang w:val="uk-UA"/>
        </w:rPr>
        <w:t>;</w:t>
      </w:r>
    </w:p>
    <w:p w:rsidR="00E83E54" w:rsidRDefault="00E83E54" w:rsidP="00E83E54">
      <w:pPr>
        <w:pStyle w:val="1fffffffffe"/>
        <w:widowControl w:val="0"/>
        <w:spacing w:line="360" w:lineRule="auto"/>
        <w:ind w:firstLine="709"/>
        <w:rPr>
          <w:sz w:val="28"/>
          <w:szCs w:val="24"/>
          <w:lang w:val="uk-UA"/>
        </w:rPr>
      </w:pPr>
      <w:r>
        <w:rPr>
          <w:sz w:val="28"/>
          <w:szCs w:val="24"/>
          <w:lang w:val="uk-UA"/>
        </w:rPr>
        <w:t>- визначення сутності та змісту економічних результатів діяльності харчових підприємств, що розкриваються через економічну ефективність виробництва, зростання обсягів виробництва та обсягів реалізованої продукції, прибутку, ресурсів та матеріальної бази;</w:t>
      </w:r>
    </w:p>
    <w:p w:rsidR="00E83E54" w:rsidRDefault="00E83E54" w:rsidP="00E83E54">
      <w:pPr>
        <w:pStyle w:val="1fffffffffe"/>
        <w:widowControl w:val="0"/>
        <w:spacing w:line="360" w:lineRule="auto"/>
        <w:ind w:firstLine="709"/>
        <w:rPr>
          <w:sz w:val="28"/>
          <w:szCs w:val="24"/>
          <w:lang w:val="uk-UA"/>
        </w:rPr>
      </w:pPr>
      <w:r>
        <w:rPr>
          <w:sz w:val="28"/>
          <w:szCs w:val="24"/>
          <w:highlight w:val="yellow"/>
          <w:lang w:val="uk-UA"/>
        </w:rPr>
        <w:lastRenderedPageBreak/>
        <w:t xml:space="preserve">- система чинників впливу на результати економічної діяльності харчового підприємства, де </w:t>
      </w:r>
      <w:r>
        <w:rPr>
          <w:rStyle w:val="afffffffffffffffffffff8"/>
          <w:sz w:val="28"/>
          <w:szCs w:val="28"/>
          <w:highlight w:val="green"/>
          <w:lang w:val="uk-UA"/>
        </w:rPr>
        <w:t>на результати економічної діяльності підприємства</w:t>
      </w:r>
      <w:r>
        <w:rPr>
          <w:sz w:val="28"/>
          <w:szCs w:val="24"/>
          <w:highlight w:val="green"/>
          <w:lang w:val="uk-UA"/>
        </w:rPr>
        <w:t xml:space="preserve"> безпосередньо </w:t>
      </w:r>
      <w:r>
        <w:rPr>
          <w:sz w:val="28"/>
          <w:szCs w:val="24"/>
          <w:highlight w:val="yellow"/>
          <w:lang w:val="uk-UA"/>
        </w:rPr>
        <w:t>впливають: рівень беззбитковості, ліквідності, платоспроможності та фінансової стійкості.</w:t>
      </w:r>
      <w:r>
        <w:rPr>
          <w:sz w:val="28"/>
          <w:szCs w:val="24"/>
          <w:lang w:val="uk-UA"/>
        </w:rPr>
        <w:t xml:space="preserve"> </w:t>
      </w:r>
    </w:p>
    <w:p w:rsidR="00E83E54" w:rsidRDefault="00E83E54" w:rsidP="00E83E54">
      <w:pPr>
        <w:widowControl w:val="0"/>
        <w:suppressLineNumbers/>
        <w:spacing w:line="360" w:lineRule="auto"/>
        <w:ind w:firstLine="709"/>
        <w:jc w:val="both"/>
        <w:rPr>
          <w:sz w:val="28"/>
          <w:szCs w:val="28"/>
          <w:lang w:val="uk-UA"/>
        </w:rPr>
      </w:pPr>
      <w:r>
        <w:rPr>
          <w:b/>
          <w:sz w:val="28"/>
          <w:szCs w:val="28"/>
          <w:lang w:val="uk-UA"/>
        </w:rPr>
        <w:t>Практичне значення одержаних результатів.</w:t>
      </w:r>
      <w:r>
        <w:rPr>
          <w:sz w:val="28"/>
          <w:szCs w:val="28"/>
          <w:lang w:val="uk-UA"/>
        </w:rPr>
        <w:t xml:space="preserve"> Наукові результати дослідження й основні положення дисертації доведені до рівня проектних системно-функціональних рішень, методичних розробок і практичних рекомендацій, які можуть використовуватися в забезпеченні управління економічними результатами діяльності на харчових підприємствах.</w:t>
      </w:r>
    </w:p>
    <w:p w:rsidR="00E83E54" w:rsidRDefault="00E83E54" w:rsidP="00E83E54">
      <w:pPr>
        <w:widowControl w:val="0"/>
        <w:suppressLineNumbers/>
        <w:spacing w:line="360" w:lineRule="auto"/>
        <w:ind w:firstLine="709"/>
        <w:jc w:val="both"/>
        <w:rPr>
          <w:sz w:val="28"/>
          <w:szCs w:val="28"/>
          <w:lang w:val="uk-UA"/>
        </w:rPr>
      </w:pPr>
      <w:r>
        <w:rPr>
          <w:sz w:val="28"/>
          <w:szCs w:val="28"/>
          <w:lang w:val="uk-UA"/>
        </w:rPr>
        <w:t>Результати дослідження, висновки та рекомендації, що містяться в дисертації, використовуються у практичній діяльності</w:t>
      </w:r>
      <w:r>
        <w:rPr>
          <w:bCs/>
          <w:iCs/>
          <w:sz w:val="28"/>
          <w:szCs w:val="28"/>
          <w:lang w:val="uk-UA"/>
        </w:rPr>
        <w:t xml:space="preserve"> Миколаївської обласної державної адміністрації (довідка № 117/06-17-68/6-14 від 27.01.14р.)</w:t>
      </w:r>
      <w:r>
        <w:rPr>
          <w:sz w:val="28"/>
          <w:szCs w:val="28"/>
          <w:lang w:val="uk-UA"/>
        </w:rPr>
        <w:t xml:space="preserve">; Департаменту управління агрохарчового розвитку Миколаївської ОДА </w:t>
      </w:r>
      <w:r>
        <w:rPr>
          <w:bCs/>
          <w:iCs/>
          <w:sz w:val="28"/>
          <w:szCs w:val="28"/>
          <w:lang w:val="uk-UA"/>
        </w:rPr>
        <w:t>(довідка № 88/06-16-71/6-11 від 20.01.14 р.)</w:t>
      </w:r>
      <w:r>
        <w:rPr>
          <w:sz w:val="28"/>
          <w:szCs w:val="28"/>
          <w:lang w:val="uk-UA"/>
        </w:rPr>
        <w:t>; ПАТ “</w:t>
      </w:r>
      <w:r>
        <w:rPr>
          <w:sz w:val="28"/>
          <w:szCs w:val="28"/>
          <w:lang w:val="uk-UA" w:eastAsia="uk-UA"/>
        </w:rPr>
        <w:t>Баштанський сирзавод</w:t>
      </w:r>
      <w:r>
        <w:rPr>
          <w:sz w:val="28"/>
          <w:szCs w:val="28"/>
          <w:lang w:val="uk-UA"/>
        </w:rPr>
        <w:t xml:space="preserve">” Баштанського району (довідка </w:t>
      </w:r>
      <w:r>
        <w:rPr>
          <w:bCs/>
          <w:iCs/>
          <w:sz w:val="28"/>
          <w:szCs w:val="28"/>
          <w:lang w:val="uk-UA"/>
        </w:rPr>
        <w:t>№ </w:t>
      </w:r>
      <w:r>
        <w:rPr>
          <w:sz w:val="28"/>
          <w:szCs w:val="28"/>
          <w:lang w:val="uk-UA"/>
        </w:rPr>
        <w:t>144 від 02.04.2014 р.); ПАТ</w:t>
      </w:r>
      <w:r>
        <w:rPr>
          <w:rFonts w:ascii="Arial" w:hAnsi="Arial" w:cs="Arial"/>
          <w:color w:val="333333"/>
          <w:sz w:val="26"/>
          <w:szCs w:val="26"/>
          <w:lang w:val="uk-UA"/>
        </w:rPr>
        <w:t xml:space="preserve"> </w:t>
      </w:r>
      <w:r w:rsidRPr="00E83E54">
        <w:rPr>
          <w:color w:val="000000"/>
          <w:sz w:val="28"/>
          <w:szCs w:val="28"/>
          <w:lang w:val="uk-UA"/>
        </w:rPr>
        <w:t>"Первомайс</w:t>
      </w:r>
      <w:r>
        <w:rPr>
          <w:color w:val="000000"/>
          <w:sz w:val="28"/>
          <w:szCs w:val="28"/>
          <w:lang w:val="uk-UA"/>
        </w:rPr>
        <w:t>ь</w:t>
      </w:r>
      <w:r w:rsidRPr="00E83E54">
        <w:rPr>
          <w:color w:val="000000"/>
          <w:sz w:val="28"/>
          <w:szCs w:val="28"/>
          <w:lang w:val="uk-UA"/>
        </w:rPr>
        <w:t>кий молочноконсервн</w:t>
      </w:r>
      <w:r>
        <w:rPr>
          <w:color w:val="000000"/>
          <w:sz w:val="28"/>
          <w:szCs w:val="28"/>
          <w:lang w:val="uk-UA"/>
        </w:rPr>
        <w:t>и</w:t>
      </w:r>
      <w:r w:rsidRPr="00E83E54">
        <w:rPr>
          <w:color w:val="000000"/>
          <w:sz w:val="28"/>
          <w:szCs w:val="28"/>
          <w:lang w:val="uk-UA"/>
        </w:rPr>
        <w:t>й комб</w:t>
      </w:r>
      <w:r>
        <w:rPr>
          <w:color w:val="000000"/>
          <w:sz w:val="28"/>
          <w:szCs w:val="28"/>
          <w:lang w:val="uk-UA"/>
        </w:rPr>
        <w:t>і</w:t>
      </w:r>
      <w:r w:rsidRPr="00E83E54">
        <w:rPr>
          <w:color w:val="000000"/>
          <w:sz w:val="28"/>
          <w:szCs w:val="28"/>
          <w:lang w:val="uk-UA"/>
        </w:rPr>
        <w:t>нат"</w:t>
      </w:r>
      <w:r>
        <w:rPr>
          <w:rStyle w:val="apple-converted-space"/>
          <w:color w:val="000000"/>
          <w:sz w:val="28"/>
          <w:szCs w:val="28"/>
        </w:rPr>
        <w:t> </w:t>
      </w:r>
      <w:r>
        <w:rPr>
          <w:sz w:val="28"/>
          <w:szCs w:val="28"/>
          <w:lang w:val="uk-UA"/>
        </w:rPr>
        <w:t xml:space="preserve">(довідка </w:t>
      </w:r>
      <w:r>
        <w:rPr>
          <w:bCs/>
          <w:iCs/>
          <w:sz w:val="28"/>
          <w:szCs w:val="28"/>
          <w:lang w:val="uk-UA"/>
        </w:rPr>
        <w:t>№ </w:t>
      </w:r>
      <w:r>
        <w:rPr>
          <w:sz w:val="28"/>
          <w:szCs w:val="28"/>
          <w:lang w:val="uk-UA"/>
        </w:rPr>
        <w:t xml:space="preserve">1342 від 12.12.2013 р.); в навчальному процесі </w:t>
      </w:r>
      <w:r>
        <w:rPr>
          <w:spacing w:val="4"/>
          <w:kern w:val="28"/>
          <w:sz w:val="28"/>
          <w:lang w:val="uk-UA"/>
        </w:rPr>
        <w:t xml:space="preserve">Національного </w:t>
      </w:r>
      <w:r>
        <w:rPr>
          <w:spacing w:val="4"/>
          <w:kern w:val="28"/>
          <w:sz w:val="28"/>
          <w:szCs w:val="28"/>
          <w:lang w:val="uk-UA"/>
        </w:rPr>
        <w:t>університету кораблебудування імені адмірала Макарова</w:t>
      </w:r>
      <w:r>
        <w:rPr>
          <w:sz w:val="28"/>
          <w:szCs w:val="28"/>
          <w:lang w:val="uk-UA"/>
        </w:rPr>
        <w:t xml:space="preserve"> (</w:t>
      </w:r>
      <w:r>
        <w:rPr>
          <w:spacing w:val="4"/>
          <w:kern w:val="28"/>
          <w:sz w:val="28"/>
          <w:lang w:val="uk-UA"/>
        </w:rPr>
        <w:t>довідка №69-11/7 від 04.01.2013р.</w:t>
      </w:r>
      <w:r>
        <w:rPr>
          <w:sz w:val="28"/>
          <w:szCs w:val="28"/>
          <w:lang w:val="uk-UA"/>
        </w:rPr>
        <w:t>).</w:t>
      </w:r>
    </w:p>
    <w:p w:rsidR="00E83E54" w:rsidRDefault="00E83E54" w:rsidP="00E83E54">
      <w:pPr>
        <w:pStyle w:val="1fffffffffe"/>
        <w:spacing w:line="360" w:lineRule="auto"/>
        <w:ind w:firstLine="709"/>
        <w:rPr>
          <w:sz w:val="28"/>
          <w:szCs w:val="24"/>
          <w:lang w:val="uk-UA"/>
        </w:rPr>
      </w:pPr>
      <w:r>
        <w:rPr>
          <w:b/>
          <w:sz w:val="28"/>
          <w:szCs w:val="24"/>
          <w:lang w:val="uk-UA"/>
        </w:rPr>
        <w:t>Особистий внесок здобувача.</w:t>
      </w:r>
      <w:r>
        <w:rPr>
          <w:sz w:val="28"/>
          <w:szCs w:val="24"/>
          <w:lang w:val="uk-UA"/>
        </w:rPr>
        <w:t xml:space="preserve"> Основні положення, висновки та рекомендації сформульовані і обґрунтовані автором самостійно. Найбільш вагомий внесок автора полягає в розробці науково-теоретичних основ та прикладних положень управління економічними результатами діяльності харчових підприємств.</w:t>
      </w:r>
    </w:p>
    <w:p w:rsidR="00E83E54" w:rsidRDefault="00E83E54" w:rsidP="00E83E54">
      <w:pPr>
        <w:widowControl w:val="0"/>
        <w:suppressLineNumbers/>
        <w:spacing w:line="360" w:lineRule="auto"/>
        <w:ind w:firstLine="709"/>
        <w:jc w:val="both"/>
        <w:rPr>
          <w:bCs/>
          <w:sz w:val="28"/>
          <w:szCs w:val="28"/>
          <w:lang w:val="uk-UA"/>
        </w:rPr>
      </w:pPr>
      <w:r w:rsidRPr="00E83E54">
        <w:rPr>
          <w:b/>
          <w:sz w:val="28"/>
          <w:lang w:val="uk-UA"/>
        </w:rPr>
        <w:t>Апробація результатів дослідження.</w:t>
      </w:r>
      <w:r w:rsidRPr="00E83E54">
        <w:rPr>
          <w:sz w:val="28"/>
          <w:lang w:val="uk-UA"/>
        </w:rPr>
        <w:t xml:space="preserve"> Основні положення дисертаційної роботи доповідались, обговорювалися та отримали позитивну оцінку на таких науково-практичних конференціях: Всеукраїнській науково-практичній конференції “Обліково-аналітичне забезпечення в системі фінансово-економічної інформації”, НУК (м. Миколаїв, 2009р.); </w:t>
      </w:r>
      <w:r w:rsidRPr="00E83E54">
        <w:rPr>
          <w:bCs/>
          <w:sz w:val="28"/>
          <w:lang w:val="uk-UA"/>
        </w:rPr>
        <w:t xml:space="preserve">Всеукраинской научно-практической конференции "Теория и практика экономических исследований", НУК </w:t>
      </w:r>
      <w:r w:rsidRPr="00E83E54">
        <w:rPr>
          <w:sz w:val="28"/>
          <w:lang w:val="uk-UA"/>
        </w:rPr>
        <w:t xml:space="preserve">(м. Миколаїв, 2010р.); </w:t>
      </w:r>
      <w:r w:rsidRPr="00E83E54">
        <w:rPr>
          <w:bCs/>
          <w:sz w:val="28"/>
          <w:lang w:val="uk-UA"/>
        </w:rPr>
        <w:t>Форумі молодих науковців “Макаровські читання -</w:t>
      </w:r>
      <w:r w:rsidRPr="00E83E54">
        <w:rPr>
          <w:bCs/>
          <w:sz w:val="28"/>
          <w:lang w:val="uk-UA"/>
        </w:rPr>
        <w:lastRenderedPageBreak/>
        <w:t xml:space="preserve">2011”, НУК </w:t>
      </w:r>
      <w:r w:rsidRPr="00E83E54">
        <w:rPr>
          <w:sz w:val="28"/>
          <w:lang w:val="uk-UA"/>
        </w:rPr>
        <w:t xml:space="preserve">(м. Миколаїв, 2011р.); </w:t>
      </w:r>
      <w:r w:rsidRPr="00E83E54">
        <w:rPr>
          <w:b/>
          <w:bCs/>
          <w:sz w:val="28"/>
          <w:lang w:val="uk-UA"/>
        </w:rPr>
        <w:t xml:space="preserve"> </w:t>
      </w:r>
      <w:r w:rsidRPr="00E83E54">
        <w:rPr>
          <w:sz w:val="28"/>
          <w:szCs w:val="28"/>
          <w:lang w:val="uk-UA"/>
        </w:rPr>
        <w:t>ІІ Всеукраїнській науково-практичній конференції "Проблеми та перспективи розвитку економічного аналізу"</w:t>
      </w:r>
      <w:r w:rsidRPr="00E83E54">
        <w:rPr>
          <w:bCs/>
          <w:sz w:val="28"/>
          <w:lang w:val="uk-UA"/>
        </w:rPr>
        <w:t xml:space="preserve"> НУК </w:t>
      </w:r>
      <w:r w:rsidRPr="00E83E54">
        <w:rPr>
          <w:sz w:val="28"/>
          <w:lang w:val="uk-UA"/>
        </w:rPr>
        <w:t xml:space="preserve">(м. Миколаїв, 2012р.); </w:t>
      </w:r>
      <w:r w:rsidRPr="00E83E54">
        <w:rPr>
          <w:color w:val="000000"/>
          <w:sz w:val="28"/>
          <w:szCs w:val="28"/>
          <w:lang w:val="uk-UA"/>
        </w:rPr>
        <w:t>Всеукраїнській інтернет – конференції “Розвиток економічних процесів в умовах інтеграційних процесів”, МДАУ</w:t>
      </w:r>
      <w:r w:rsidRPr="00E83E54">
        <w:rPr>
          <w:bCs/>
          <w:sz w:val="28"/>
          <w:lang w:val="uk-UA"/>
        </w:rPr>
        <w:t xml:space="preserve"> </w:t>
      </w:r>
      <w:r w:rsidRPr="00E83E54">
        <w:rPr>
          <w:sz w:val="28"/>
          <w:lang w:val="uk-UA"/>
        </w:rPr>
        <w:t xml:space="preserve">(м. Миколаїв, 2012р.); </w:t>
      </w:r>
      <w:r w:rsidRPr="00E83E54">
        <w:rPr>
          <w:color w:val="000000"/>
          <w:sz w:val="28"/>
          <w:szCs w:val="28"/>
          <w:lang w:val="uk-UA"/>
        </w:rPr>
        <w:t>ІІ Всеукраїнській науково-практичні конференції «Соціально-економічні орієнтири розвитку регіонів» (м.</w:t>
      </w:r>
      <w:r>
        <w:rPr>
          <w:color w:val="000000"/>
          <w:sz w:val="28"/>
          <w:szCs w:val="28"/>
        </w:rPr>
        <w:t> </w:t>
      </w:r>
      <w:r w:rsidRPr="00E83E54">
        <w:rPr>
          <w:color w:val="000000"/>
          <w:sz w:val="28"/>
          <w:szCs w:val="28"/>
          <w:lang w:val="uk-UA"/>
        </w:rPr>
        <w:t>Миколаїв, 2012</w:t>
      </w:r>
      <w:r>
        <w:rPr>
          <w:color w:val="000000"/>
          <w:sz w:val="28"/>
          <w:szCs w:val="28"/>
        </w:rPr>
        <w:t> </w:t>
      </w:r>
      <w:r w:rsidRPr="00E83E54">
        <w:rPr>
          <w:color w:val="000000"/>
          <w:sz w:val="28"/>
          <w:szCs w:val="28"/>
          <w:lang w:val="uk-UA"/>
        </w:rPr>
        <w:t xml:space="preserve">р.); </w:t>
      </w:r>
      <w:r w:rsidRPr="00E83E54">
        <w:rPr>
          <w:sz w:val="28"/>
          <w:szCs w:val="28"/>
          <w:lang w:val="uk-UA"/>
        </w:rPr>
        <w:t>Третій науковій конференції аспірантів, пошукувачів та магістрів "Облік, аналіз та контроль в системі управління підприємницькими структурами", Національний університет "Львівська політехніка" (м. Львів, 2013р.)</w:t>
      </w:r>
      <w:r>
        <w:rPr>
          <w:color w:val="000000"/>
          <w:sz w:val="28"/>
          <w:szCs w:val="28"/>
          <w:lang w:val="uk-UA"/>
        </w:rPr>
        <w:t xml:space="preserve"> VII Міжнародній науково-практичній конференції «Розвиток наукових досліджень» (м. Полтава, 2013 р.); </w:t>
      </w:r>
      <w:r>
        <w:rPr>
          <w:sz w:val="28"/>
          <w:szCs w:val="28"/>
          <w:lang w:val="uk-UA"/>
        </w:rPr>
        <w:t xml:space="preserve">а також на науково-методичних семінарах </w:t>
      </w:r>
      <w:r>
        <w:rPr>
          <w:spacing w:val="4"/>
          <w:kern w:val="28"/>
          <w:sz w:val="28"/>
          <w:lang w:val="uk-UA"/>
        </w:rPr>
        <w:t xml:space="preserve">Національного </w:t>
      </w:r>
      <w:r>
        <w:rPr>
          <w:spacing w:val="4"/>
          <w:kern w:val="28"/>
          <w:sz w:val="28"/>
          <w:szCs w:val="28"/>
          <w:lang w:val="uk-UA"/>
        </w:rPr>
        <w:t>університету кораблебудування імені адмірала Макарова</w:t>
      </w:r>
      <w:r>
        <w:rPr>
          <w:sz w:val="28"/>
          <w:szCs w:val="28"/>
          <w:lang w:val="uk-UA"/>
        </w:rPr>
        <w:t xml:space="preserve"> протягом 2009-2014 рр.</w:t>
      </w:r>
    </w:p>
    <w:p w:rsidR="00E83E54" w:rsidRDefault="00E83E54" w:rsidP="00E83E54">
      <w:pPr>
        <w:pStyle w:val="1fffffffffe"/>
        <w:widowControl w:val="0"/>
        <w:spacing w:line="360" w:lineRule="auto"/>
        <w:ind w:firstLine="709"/>
        <w:rPr>
          <w:i/>
          <w:sz w:val="28"/>
          <w:szCs w:val="28"/>
          <w:lang w:val="uk-UA"/>
        </w:rPr>
      </w:pPr>
      <w:r>
        <w:rPr>
          <w:b/>
          <w:sz w:val="28"/>
          <w:szCs w:val="24"/>
          <w:lang w:val="uk-UA"/>
        </w:rPr>
        <w:t>Публікації.</w:t>
      </w:r>
      <w:r>
        <w:rPr>
          <w:sz w:val="28"/>
          <w:szCs w:val="24"/>
          <w:lang w:val="uk-UA"/>
        </w:rPr>
        <w:t xml:space="preserve"> </w:t>
      </w:r>
      <w:r>
        <w:rPr>
          <w:sz w:val="28"/>
          <w:szCs w:val="28"/>
          <w:lang w:val="uk-UA"/>
        </w:rPr>
        <w:t xml:space="preserve">Основні результати дослідження опубліковані в 10 наукових працях, з яких 6 - у фахових виданнях, 1 – у науковому періодичному виданні інших держав, 3 - тези науково-практичних конференцій. </w:t>
      </w:r>
      <w:r>
        <w:rPr>
          <w:spacing w:val="2"/>
          <w:sz w:val="28"/>
          <w:szCs w:val="28"/>
          <w:lang w:val="uk-UA"/>
        </w:rPr>
        <w:t>Загальний обсяг публікацій – 3,03 друк. арк.</w:t>
      </w:r>
      <w:r>
        <w:rPr>
          <w:noProof/>
          <w:spacing w:val="2"/>
          <w:sz w:val="28"/>
          <w:szCs w:val="28"/>
          <w:lang w:val="uk-UA"/>
        </w:rPr>
        <w:t>, з них 2,67 друк.арк. надруковано у фахових виданнях.</w:t>
      </w:r>
    </w:p>
    <w:p w:rsidR="00E83E54" w:rsidRDefault="00E83E54" w:rsidP="00E83E54">
      <w:pPr>
        <w:pStyle w:val="1fffffffffe"/>
        <w:widowControl w:val="0"/>
        <w:spacing w:line="360" w:lineRule="auto"/>
        <w:ind w:firstLine="709"/>
        <w:rPr>
          <w:sz w:val="28"/>
          <w:szCs w:val="24"/>
          <w:lang w:val="uk-UA"/>
        </w:rPr>
      </w:pPr>
      <w:r>
        <w:rPr>
          <w:b/>
          <w:sz w:val="28"/>
          <w:szCs w:val="24"/>
          <w:lang w:val="uk-UA"/>
        </w:rPr>
        <w:t xml:space="preserve">Обсяг і структура дисертації. </w:t>
      </w:r>
      <w:r>
        <w:rPr>
          <w:sz w:val="28"/>
          <w:szCs w:val="24"/>
          <w:lang w:val="uk-UA"/>
        </w:rPr>
        <w:t>Дисертація викладена на 173 сторінках машинописного тексту і складається з вступу, трьох розділів, висновків, списку використаних джерел, який включає 154 найменувань. Робота містить 32 таблиці, 14 рисунки, 18 формул.</w:t>
      </w:r>
    </w:p>
    <w:p w:rsidR="00E83E54" w:rsidRDefault="00E83E54" w:rsidP="00E83E54">
      <w:pPr>
        <w:pStyle w:val="1fffffffffe"/>
        <w:spacing w:line="360" w:lineRule="auto"/>
        <w:ind w:firstLine="709"/>
        <w:rPr>
          <w:sz w:val="28"/>
          <w:szCs w:val="24"/>
          <w:lang w:val="uk-UA"/>
        </w:rPr>
      </w:pPr>
    </w:p>
    <w:p w:rsidR="00F57B92" w:rsidRDefault="00F57B92" w:rsidP="00D11577">
      <w:pPr>
        <w:pStyle w:val="afffffff8"/>
        <w:rPr>
          <w:rFonts w:asciiTheme="minorHAnsi" w:hAnsiTheme="minorHAnsi"/>
          <w:lang w:val="uk-UA"/>
        </w:rPr>
      </w:pPr>
    </w:p>
    <w:p w:rsidR="00E83E54" w:rsidRDefault="00E83E54" w:rsidP="00D11577">
      <w:pPr>
        <w:pStyle w:val="afffffff8"/>
        <w:rPr>
          <w:rFonts w:asciiTheme="minorHAnsi" w:hAnsiTheme="minorHAnsi"/>
          <w:lang w:val="uk-UA"/>
        </w:rPr>
      </w:pPr>
    </w:p>
    <w:p w:rsidR="00E83E54" w:rsidRDefault="00E83E54" w:rsidP="00D11577">
      <w:pPr>
        <w:pStyle w:val="afffffff8"/>
        <w:rPr>
          <w:rFonts w:asciiTheme="minorHAnsi" w:hAnsiTheme="minorHAnsi"/>
          <w:lang w:val="uk-UA"/>
        </w:rPr>
      </w:pPr>
    </w:p>
    <w:p w:rsidR="00E83E54" w:rsidRDefault="00E83E54" w:rsidP="00E83E54">
      <w:pPr>
        <w:pStyle w:val="affffffff"/>
        <w:widowControl w:val="0"/>
        <w:spacing w:line="360" w:lineRule="auto"/>
        <w:jc w:val="center"/>
        <w:rPr>
          <w:rFonts w:ascii="Times New Roman" w:eastAsia="Times New Roman" w:hAnsi="Times New Roman" w:cs="Times New Roman"/>
          <w:b/>
          <w:caps/>
          <w:lang w:eastAsia="ru-RU"/>
        </w:rPr>
      </w:pPr>
      <w:r>
        <w:rPr>
          <w:b/>
          <w:caps/>
        </w:rPr>
        <w:t>ВИСноВКИ</w:t>
      </w:r>
    </w:p>
    <w:p w:rsidR="00E83E54" w:rsidRDefault="00E83E54" w:rsidP="00E83E54">
      <w:pPr>
        <w:pStyle w:val="affffffff"/>
        <w:widowControl w:val="0"/>
        <w:spacing w:line="360" w:lineRule="auto"/>
        <w:jc w:val="center"/>
        <w:rPr>
          <w:b/>
          <w:caps/>
        </w:rPr>
      </w:pPr>
    </w:p>
    <w:p w:rsidR="00E83E54" w:rsidRDefault="00E83E54" w:rsidP="00E83E54">
      <w:pPr>
        <w:widowControl w:val="0"/>
        <w:shd w:val="clear" w:color="auto" w:fill="FDFEFF"/>
        <w:spacing w:line="360" w:lineRule="auto"/>
        <w:ind w:firstLine="709"/>
        <w:jc w:val="both"/>
        <w:rPr>
          <w:sz w:val="28"/>
          <w:szCs w:val="28"/>
          <w:lang w:val="uk-UA" w:eastAsia="uk-UA"/>
        </w:rPr>
      </w:pPr>
      <w:r>
        <w:rPr>
          <w:sz w:val="28"/>
          <w:szCs w:val="28"/>
          <w:lang w:val="uk-UA" w:eastAsia="uk-UA"/>
        </w:rPr>
        <w:t xml:space="preserve">У дисертаційній роботі здійснено теоретичне узагальнення та запропоноване нове вирішення наукового завдання, що полягає у розробці рекомендацій та пропозицій з формування механізму управління економічними </w:t>
      </w:r>
      <w:r>
        <w:rPr>
          <w:sz w:val="28"/>
          <w:szCs w:val="28"/>
          <w:lang w:val="uk-UA" w:eastAsia="uk-UA"/>
        </w:rPr>
        <w:lastRenderedPageBreak/>
        <w:t>результатами діяльності харчових підприємств. Отримані результати дозволяють сформулювати висновки, розробити пропозиції, що мають теоретичне і прикладне значення та свідчать про досягнення мети і виконання поставлених завдань.</w:t>
      </w:r>
    </w:p>
    <w:p w:rsidR="00E83E54" w:rsidRDefault="00E83E54" w:rsidP="00E83E54">
      <w:pPr>
        <w:pStyle w:val="1fffffffffe"/>
        <w:widowControl w:val="0"/>
        <w:spacing w:line="360" w:lineRule="auto"/>
        <w:ind w:firstLine="709"/>
        <w:rPr>
          <w:sz w:val="28"/>
          <w:szCs w:val="24"/>
          <w:lang w:val="uk-UA"/>
        </w:rPr>
      </w:pPr>
      <w:r>
        <w:rPr>
          <w:sz w:val="28"/>
          <w:szCs w:val="24"/>
          <w:lang w:val="uk-UA"/>
        </w:rPr>
        <w:t>1. Економічні результати відображають мету підприємницької діяльності, її дохідність, і є вирішальними для підприємства. Окрім його керівництва і колективу вони цікавлять вкладників капіталу, кредиторів, державні органи, фондові біржі тощо. Прибуток є основним фінансовим джерелом розвитку підприємства, науково-технічного удосконалення його матеріальної бази і продукції, всіх форм інвестування. Він служить джерелом сплати податків. Але фінансовий результат являє собою складну економічну категорію, що потребує більш поглибленого вивчення сутності, ролі, особливостей формування, розподілу, використання фінансових результатів та їх впливу на господарську діяльність підприємства, тому потребують подальших глибоких досліджень.</w:t>
      </w:r>
    </w:p>
    <w:p w:rsidR="00E83E54" w:rsidRDefault="00E83E54" w:rsidP="00E83E54">
      <w:pPr>
        <w:pStyle w:val="afffffffffffffffffffff9"/>
        <w:shd w:val="clear" w:color="auto" w:fill="auto"/>
        <w:tabs>
          <w:tab w:val="left" w:pos="851"/>
        </w:tabs>
        <w:spacing w:line="360" w:lineRule="auto"/>
        <w:ind w:right="20" w:firstLine="720"/>
        <w:rPr>
          <w:sz w:val="28"/>
          <w:szCs w:val="28"/>
        </w:rPr>
      </w:pPr>
      <w:r>
        <w:rPr>
          <w:rStyle w:val="afffffffffffffffffffff8"/>
          <w:sz w:val="28"/>
          <w:szCs w:val="28"/>
        </w:rPr>
        <w:t>2. В якості найбільш поширеного та універсального показника економічних результатів виступає прибуток, який як економічний показник, дозволяє поєднувати економічні інтереси держави, підприємства, як суб'єкта господарювання, робітників і власника підприємства. Прибуток синтезує в собі всі сторони діяльності підприємства, характеризує ефективність його господарської діяльності в цілому, це результат фінансово- господарської діяльності підприємства, та частина вартості продукту, що реалізується суб'єктом господарювання, що залишається після покриття виробничих та ін</w:t>
      </w:r>
      <w:r>
        <w:rPr>
          <w:color w:val="000000"/>
          <w:sz w:val="28"/>
          <w:szCs w:val="28"/>
        </w:rPr>
        <w:t>ши</w:t>
      </w:r>
      <w:r>
        <w:rPr>
          <w:rStyle w:val="afffffffffffffffffffff8"/>
          <w:sz w:val="28"/>
          <w:szCs w:val="28"/>
        </w:rPr>
        <w:t>х, пов'язаних з виробництвом витрат.</w:t>
      </w:r>
      <w:r>
        <w:rPr>
          <w:rStyle w:val="afffffffffffffffffffff8"/>
          <w:sz w:val="28"/>
          <w:szCs w:val="28"/>
          <w:lang w:val="uk-UA"/>
        </w:rPr>
        <w:t xml:space="preserve"> Н</w:t>
      </w:r>
      <w:r>
        <w:rPr>
          <w:rStyle w:val="afffffffffffffffffffff8"/>
          <w:sz w:val="28"/>
          <w:szCs w:val="28"/>
        </w:rPr>
        <w:t>абір головних цільових показ</w:t>
      </w:r>
      <w:r>
        <w:rPr>
          <w:rStyle w:val="afffffffffffffffffffff8"/>
          <w:sz w:val="28"/>
          <w:szCs w:val="28"/>
        </w:rPr>
        <w:softHyphen/>
        <w:t>ників управління економічними результатами діяльності харчового підприємства повинен включати найбільш вагомі показники, які: 1) сприяють реалізації основної мети та ключових завдань управління економічними результатами; 2) відображають результативність, рівень прибутковості, потенціал економічного розвитку господарської діяльності підприємства.</w:t>
      </w:r>
    </w:p>
    <w:p w:rsidR="00E83E54" w:rsidRDefault="00E83E54" w:rsidP="00E83E54">
      <w:pPr>
        <w:pStyle w:val="1fffffffffe"/>
        <w:widowControl w:val="0"/>
        <w:spacing w:line="360" w:lineRule="auto"/>
        <w:ind w:firstLine="709"/>
        <w:rPr>
          <w:sz w:val="28"/>
          <w:szCs w:val="24"/>
          <w:lang w:val="uk-UA"/>
        </w:rPr>
      </w:pPr>
      <w:r>
        <w:rPr>
          <w:sz w:val="28"/>
          <w:szCs w:val="24"/>
          <w:lang w:val="uk-UA"/>
        </w:rPr>
        <w:t xml:space="preserve">3. Основними економічними результатами діяльності харчового </w:t>
      </w:r>
      <w:r>
        <w:rPr>
          <w:sz w:val="28"/>
          <w:szCs w:val="24"/>
          <w:lang w:val="uk-UA"/>
        </w:rPr>
        <w:lastRenderedPageBreak/>
        <w:t xml:space="preserve">підприємства є обсяг виготовленої та реалізованої продукції, валовий дохід, прибуток, вартість майнового комплексу підприємства. Економічні результати роботи підприємства залежать від конкурентоспроможності, попиту на його продукцію, рівня рейтингу, ділової активності та ділової репутації. На результати економічної діяльності підприємства впливають: рівень беззбитковості, ліквідності, платоспроможності та фінансової стійкості. </w:t>
      </w:r>
    </w:p>
    <w:p w:rsidR="00E83E54" w:rsidRDefault="00E83E54" w:rsidP="00E83E54">
      <w:pPr>
        <w:pStyle w:val="1fffffffffe"/>
        <w:widowControl w:val="0"/>
        <w:spacing w:line="360" w:lineRule="auto"/>
        <w:ind w:firstLine="709"/>
        <w:rPr>
          <w:sz w:val="28"/>
          <w:szCs w:val="28"/>
          <w:lang w:val="uk-UA"/>
        </w:rPr>
      </w:pPr>
      <w:r>
        <w:rPr>
          <w:sz w:val="28"/>
          <w:szCs w:val="28"/>
          <w:lang w:val="uk-UA"/>
        </w:rPr>
        <w:t>4. Удосконалений методично-інформаційний інструментарій управління економічними результатами діяльності на харчових підприємствах, який доповнено функцією аналізу чинників,  що позитивно або негативно впливають на економічні результати фінансово-господарської діяльності підприємства. Важливе значення має аналіз загальноекономічних чинників, галузевих факторів та внутрішні факторів харчового підприємства.</w:t>
      </w:r>
    </w:p>
    <w:p w:rsidR="00E83E54" w:rsidRDefault="00E83E54" w:rsidP="00E83E54">
      <w:pPr>
        <w:pStyle w:val="1fffffffffe"/>
        <w:widowControl w:val="0"/>
        <w:spacing w:line="360" w:lineRule="auto"/>
        <w:ind w:firstLine="709"/>
        <w:rPr>
          <w:sz w:val="28"/>
          <w:szCs w:val="24"/>
          <w:lang w:val="uk-UA"/>
        </w:rPr>
      </w:pPr>
      <w:r>
        <w:rPr>
          <w:sz w:val="28"/>
          <w:szCs w:val="28"/>
          <w:lang w:val="uk-UA"/>
        </w:rPr>
        <w:t xml:space="preserve">5. Запропоновано методичний підхід до дослідження рівня управління економічними результатами діяльності харчових підприємств, який, на відміну від існуючих, доповнений </w:t>
      </w:r>
      <w:r>
        <w:rPr>
          <w:sz w:val="28"/>
          <w:szCs w:val="24"/>
          <w:lang w:val="uk-UA"/>
        </w:rPr>
        <w:t>показником зміни обсягу власного капіталу, що виражає економічну результативність функціонування підприємства утвореної в процесі його господарської діяльності.</w:t>
      </w:r>
    </w:p>
    <w:p w:rsidR="00E83E54" w:rsidRDefault="00E83E54" w:rsidP="00E83E54">
      <w:pPr>
        <w:pStyle w:val="41a"/>
        <w:shd w:val="clear" w:color="auto" w:fill="auto"/>
        <w:spacing w:line="360" w:lineRule="auto"/>
        <w:ind w:left="23" w:right="23" w:firstLine="692"/>
        <w:jc w:val="both"/>
        <w:rPr>
          <w:sz w:val="28"/>
          <w:szCs w:val="28"/>
        </w:rPr>
      </w:pPr>
      <w:r>
        <w:rPr>
          <w:color w:val="000000"/>
          <w:sz w:val="28"/>
          <w:szCs w:val="28"/>
        </w:rPr>
        <w:t xml:space="preserve">6. </w:t>
      </w:r>
      <w:r>
        <w:rPr>
          <w:sz w:val="28"/>
          <w:szCs w:val="28"/>
        </w:rPr>
        <w:t>Підприємства харчової промисловості, почина</w:t>
      </w:r>
      <w:r>
        <w:rPr>
          <w:sz w:val="28"/>
          <w:szCs w:val="28"/>
        </w:rPr>
        <w:softHyphen/>
        <w:t>ючи з 2010 р. мали позитивний чистий прибуток, причому у 2012 р. його величина перевищила рі</w:t>
      </w:r>
      <w:r>
        <w:rPr>
          <w:sz w:val="28"/>
          <w:szCs w:val="28"/>
        </w:rPr>
        <w:softHyphen/>
        <w:t xml:space="preserve">вень 2011 р. в 2,7 рази. </w:t>
      </w:r>
      <w:r>
        <w:rPr>
          <w:rStyle w:val="afe"/>
          <w:b w:val="0"/>
          <w:color w:val="211F1F"/>
          <w:sz w:val="28"/>
          <w:szCs w:val="28"/>
        </w:rPr>
        <w:t>Фінансовий результат</w:t>
      </w:r>
      <w:r>
        <w:rPr>
          <w:rStyle w:val="apple-converted-space"/>
          <w:color w:val="211F1F"/>
          <w:sz w:val="28"/>
          <w:szCs w:val="28"/>
        </w:rPr>
        <w:t> </w:t>
      </w:r>
      <w:r>
        <w:rPr>
          <w:sz w:val="28"/>
          <w:szCs w:val="28"/>
        </w:rPr>
        <w:t>від звичайної діяльності до оподаткування</w:t>
      </w:r>
      <w:r>
        <w:rPr>
          <w:rStyle w:val="apple-converted-space"/>
          <w:color w:val="211F1F"/>
          <w:sz w:val="28"/>
          <w:szCs w:val="28"/>
        </w:rPr>
        <w:t xml:space="preserve"> харчових </w:t>
      </w:r>
      <w:r>
        <w:rPr>
          <w:rStyle w:val="afe"/>
          <w:b w:val="0"/>
          <w:color w:val="211F1F"/>
          <w:sz w:val="28"/>
          <w:szCs w:val="28"/>
        </w:rPr>
        <w:t>підприємств</w:t>
      </w:r>
      <w:r>
        <w:rPr>
          <w:rStyle w:val="apple-converted-space"/>
          <w:color w:val="211F1F"/>
          <w:sz w:val="28"/>
          <w:szCs w:val="28"/>
        </w:rPr>
        <w:t> </w:t>
      </w:r>
      <w:r>
        <w:rPr>
          <w:sz w:val="28"/>
          <w:szCs w:val="28"/>
        </w:rPr>
        <w:t xml:space="preserve"> за результатами 2012 року</w:t>
      </w:r>
      <w:r>
        <w:rPr>
          <w:rStyle w:val="apple-converted-space"/>
          <w:color w:val="211F1F"/>
          <w:sz w:val="28"/>
          <w:szCs w:val="28"/>
        </w:rPr>
        <w:t> </w:t>
      </w:r>
      <w:r>
        <w:rPr>
          <w:rStyle w:val="afe"/>
          <w:b w:val="0"/>
          <w:color w:val="211F1F"/>
          <w:sz w:val="28"/>
          <w:szCs w:val="28"/>
        </w:rPr>
        <w:t>склав 3412,2 млн. грн.</w:t>
      </w:r>
      <w:r>
        <w:rPr>
          <w:rStyle w:val="apple-converted-space"/>
          <w:color w:val="211F1F"/>
          <w:sz w:val="28"/>
          <w:szCs w:val="28"/>
        </w:rPr>
        <w:t> </w:t>
      </w:r>
      <w:r>
        <w:rPr>
          <w:sz w:val="28"/>
          <w:szCs w:val="28"/>
        </w:rPr>
        <w:t>Серед харчових підприємств 63,0 % підприємств одержали прибуток 7757,7 млн. грн., 37,0 % підприємств одержали збиток 4345,5 млн. грн.</w:t>
      </w:r>
    </w:p>
    <w:p w:rsidR="00E83E54" w:rsidRDefault="00E83E54" w:rsidP="00E83E54">
      <w:pPr>
        <w:pStyle w:val="41a"/>
        <w:shd w:val="clear" w:color="auto" w:fill="auto"/>
        <w:spacing w:line="360" w:lineRule="auto"/>
        <w:ind w:left="23" w:right="23" w:firstLine="692"/>
        <w:jc w:val="both"/>
        <w:rPr>
          <w:sz w:val="28"/>
          <w:szCs w:val="28"/>
        </w:rPr>
      </w:pPr>
      <w:r>
        <w:rPr>
          <w:color w:val="000000"/>
          <w:sz w:val="28"/>
          <w:szCs w:val="28"/>
        </w:rPr>
        <w:t>7. Доведено, що в нинішніх конку</w:t>
      </w:r>
      <w:r>
        <w:rPr>
          <w:color w:val="000000"/>
          <w:sz w:val="28"/>
          <w:szCs w:val="28"/>
        </w:rPr>
        <w:softHyphen/>
        <w:t>рентних умовах найбільш конкурентоздатними виявляються підприємства з великими потужнос</w:t>
      </w:r>
      <w:r>
        <w:rPr>
          <w:color w:val="000000"/>
          <w:sz w:val="28"/>
          <w:szCs w:val="28"/>
        </w:rPr>
        <w:softHyphen/>
        <w:t>тями, які можуть бути більш гнучкими на ринку, а також диверсифікувати своє виробництво залеж</w:t>
      </w:r>
      <w:r>
        <w:rPr>
          <w:color w:val="000000"/>
          <w:sz w:val="28"/>
          <w:szCs w:val="28"/>
        </w:rPr>
        <w:softHyphen/>
        <w:t>но від вимог споживачів як внутрішнього так і зо</w:t>
      </w:r>
      <w:r>
        <w:rPr>
          <w:color w:val="000000"/>
          <w:sz w:val="28"/>
          <w:szCs w:val="28"/>
        </w:rPr>
        <w:softHyphen/>
        <w:t>внішнього ринків, впроваджувати нові технології і, як результат, випускати більш конкурентоспро</w:t>
      </w:r>
      <w:r>
        <w:rPr>
          <w:color w:val="000000"/>
          <w:sz w:val="28"/>
          <w:szCs w:val="28"/>
        </w:rPr>
        <w:softHyphen/>
        <w:t xml:space="preserve">можну продукцію. Такий стан справ підтверджує і кількість прибуткових великих підприємств, число яких постійно зростає порівняно з </w:t>
      </w:r>
      <w:r>
        <w:rPr>
          <w:color w:val="000000"/>
          <w:sz w:val="28"/>
          <w:szCs w:val="28"/>
        </w:rPr>
        <w:lastRenderedPageBreak/>
        <w:t>підпри</w:t>
      </w:r>
      <w:r>
        <w:rPr>
          <w:color w:val="000000"/>
          <w:sz w:val="28"/>
          <w:szCs w:val="28"/>
        </w:rPr>
        <w:softHyphen/>
        <w:t>ємствами середньої і малої величини, серед яких кількість прибуткових підприємств залишається постійним.</w:t>
      </w:r>
    </w:p>
    <w:p w:rsidR="00E83E54" w:rsidRDefault="00E83E54" w:rsidP="00E83E54">
      <w:pPr>
        <w:widowControl w:val="0"/>
        <w:spacing w:line="360" w:lineRule="auto"/>
        <w:ind w:firstLine="708"/>
        <w:jc w:val="both"/>
        <w:rPr>
          <w:sz w:val="28"/>
          <w:szCs w:val="28"/>
          <w:lang w:val="uk-UA"/>
        </w:rPr>
      </w:pPr>
      <w:r>
        <w:rPr>
          <w:sz w:val="28"/>
          <w:szCs w:val="28"/>
          <w:lang w:val="uk-UA"/>
        </w:rPr>
        <w:t xml:space="preserve">8. Розроблено концепцію формування механізму управління економічними результатами діяльності на харчових підприємствах, яка передбачає ефективне використання  економічних методів управління, дія яких заснована на широкому вживанні економічних регулювальників (важелів). Його </w:t>
      </w:r>
      <w:r>
        <w:rPr>
          <w:rStyle w:val="afffffffffffffffffffff8"/>
          <w:sz w:val="28"/>
          <w:szCs w:val="28"/>
          <w:lang w:val="uk-UA"/>
        </w:rPr>
        <w:t>необхідно розглядати з по</w:t>
      </w:r>
      <w:r>
        <w:rPr>
          <w:rStyle w:val="afffffffffffffffffffff8"/>
          <w:sz w:val="28"/>
          <w:szCs w:val="28"/>
          <w:lang w:val="uk-UA"/>
        </w:rPr>
        <w:softHyphen/>
        <w:t>гляду однієї із домінуючих організаційно-управлінсь</w:t>
      </w:r>
      <w:r>
        <w:rPr>
          <w:rStyle w:val="afffffffffffffffffffff8"/>
          <w:sz w:val="28"/>
          <w:szCs w:val="28"/>
          <w:lang w:val="uk-UA"/>
        </w:rPr>
        <w:softHyphen/>
        <w:t>ких підсистем загальної системи управління госпо</w:t>
      </w:r>
      <w:r>
        <w:rPr>
          <w:rStyle w:val="afffffffffffffffffffff8"/>
          <w:sz w:val="28"/>
          <w:szCs w:val="28"/>
          <w:lang w:val="uk-UA"/>
        </w:rPr>
        <w:softHyphen/>
        <w:t>дарською діяльністю харчового підприємства, ре</w:t>
      </w:r>
      <w:r>
        <w:rPr>
          <w:rStyle w:val="afffffffffffffffffffff8"/>
          <w:sz w:val="28"/>
          <w:szCs w:val="28"/>
          <w:lang w:val="uk-UA"/>
        </w:rPr>
        <w:softHyphen/>
        <w:t>алізація якої націлена на забезпечення тенденції стійкого зростання прибутковості та оптимального економічного розвитку підприємства протягом довгострокової пер</w:t>
      </w:r>
      <w:r>
        <w:rPr>
          <w:rStyle w:val="afffffffffffffffffffff8"/>
          <w:sz w:val="28"/>
          <w:szCs w:val="28"/>
          <w:lang w:val="uk-UA"/>
        </w:rPr>
        <w:softHyphen/>
        <w:t>спективи його господарської діяльності, що у сукуп</w:t>
      </w:r>
      <w:r>
        <w:rPr>
          <w:rStyle w:val="afffffffffffffffffffff8"/>
          <w:sz w:val="28"/>
          <w:szCs w:val="28"/>
          <w:lang w:val="uk-UA"/>
        </w:rPr>
        <w:softHyphen/>
        <w:t>ності сприятиме збільшенню ринкової вартості суб</w:t>
      </w:r>
      <w:r>
        <w:rPr>
          <w:rStyle w:val="afffffffffffffffffffff8"/>
          <w:sz w:val="28"/>
          <w:szCs w:val="28"/>
          <w:lang w:val="uk-UA"/>
        </w:rPr>
        <w:softHyphen/>
        <w:t>’єкта господарювання</w:t>
      </w:r>
      <w:r>
        <w:rPr>
          <w:sz w:val="28"/>
          <w:szCs w:val="28"/>
          <w:lang w:val="uk-UA"/>
        </w:rPr>
        <w:t>. М</w:t>
      </w:r>
      <w:r>
        <w:rPr>
          <w:rStyle w:val="afffffffffffffffffffffa"/>
          <w:i w:val="0"/>
          <w:color w:val="000000"/>
          <w:lang w:val="uk-UA"/>
        </w:rPr>
        <w:t>еханізм управління економічними результатами</w:t>
      </w:r>
      <w:r>
        <w:rPr>
          <w:rStyle w:val="afffffffffffffffffffff8"/>
          <w:sz w:val="28"/>
          <w:szCs w:val="28"/>
          <w:lang w:val="uk-UA"/>
        </w:rPr>
        <w:t xml:space="preserve"> господарської діяльності харчового підприємства, як автономна, динамічна та комплекс</w:t>
      </w:r>
      <w:r>
        <w:rPr>
          <w:rStyle w:val="afffffffffffffffffffff8"/>
          <w:sz w:val="28"/>
          <w:szCs w:val="28"/>
          <w:lang w:val="uk-UA"/>
        </w:rPr>
        <w:softHyphen/>
        <w:t>на організаційно-управлінська підсистема формуєть</w:t>
      </w:r>
      <w:r>
        <w:rPr>
          <w:rStyle w:val="afffffffffffffffffffff8"/>
          <w:sz w:val="28"/>
          <w:szCs w:val="28"/>
          <w:lang w:val="uk-UA"/>
        </w:rPr>
        <w:softHyphen/>
        <w:t>ся на базі чотирьох основних спеціальних процедур (організації, забезпечення інформаційною базою, управління, контролю), здійснення яких управлінсь</w:t>
      </w:r>
      <w:r>
        <w:rPr>
          <w:rStyle w:val="afffffffffffffffffffff8"/>
          <w:sz w:val="28"/>
          <w:szCs w:val="28"/>
          <w:lang w:val="uk-UA"/>
        </w:rPr>
        <w:softHyphen/>
        <w:t xml:space="preserve">ким персоналом, забезпечує реалізацію головної мети, ключових завдань та функцій управління економічними результатами в </w:t>
      </w:r>
      <w:r>
        <w:rPr>
          <w:rStyle w:val="afffffffffffffffffffffa"/>
          <w:i w:val="0"/>
          <w:color w:val="000000"/>
          <w:lang w:val="uk-UA"/>
        </w:rPr>
        <w:t>економічному механізмі управління економічними результатами</w:t>
      </w:r>
      <w:r>
        <w:rPr>
          <w:rStyle w:val="afffffffffffffffffffff8"/>
          <w:sz w:val="28"/>
          <w:szCs w:val="28"/>
          <w:lang w:val="uk-UA"/>
        </w:rPr>
        <w:t>.</w:t>
      </w:r>
    </w:p>
    <w:p w:rsidR="00E83E54" w:rsidRDefault="00E83E54" w:rsidP="00E83E54">
      <w:pPr>
        <w:pStyle w:val="1fffffffffe"/>
        <w:widowControl w:val="0"/>
        <w:spacing w:line="360" w:lineRule="auto"/>
        <w:ind w:firstLine="709"/>
        <w:rPr>
          <w:sz w:val="28"/>
          <w:szCs w:val="24"/>
          <w:lang w:val="uk-UA"/>
        </w:rPr>
      </w:pPr>
      <w:r>
        <w:rPr>
          <w:sz w:val="28"/>
          <w:szCs w:val="24"/>
          <w:lang w:val="uk-UA"/>
        </w:rPr>
        <w:t>9. Удосконалений організаційно-методичний підхід до формування управлінської політики харчового підприємства в частині визначення економічних результатів діяльності, які передбачають обов’язкове врахування  мети, завдання, вимоги, етапів формування, об’єкти та елементи визначення результату,  і сприяє підвищенню якості облікового забезпечення процесу формування економічних результатів.</w:t>
      </w:r>
    </w:p>
    <w:p w:rsidR="00E83E54" w:rsidRDefault="00E83E54" w:rsidP="00E83E54">
      <w:pPr>
        <w:pStyle w:val="1fffffffffe"/>
        <w:spacing w:line="360" w:lineRule="auto"/>
        <w:ind w:firstLine="709"/>
        <w:jc w:val="center"/>
        <w:rPr>
          <w:b/>
          <w:caps/>
          <w:sz w:val="28"/>
          <w:szCs w:val="24"/>
          <w:lang w:val="uk-UA"/>
        </w:rPr>
      </w:pPr>
      <w:r>
        <w:rPr>
          <w:b/>
          <w:caps/>
          <w:sz w:val="28"/>
          <w:szCs w:val="24"/>
          <w:lang w:val="uk-UA"/>
        </w:rPr>
        <w:t>Список використаних джерел</w:t>
      </w:r>
    </w:p>
    <w:p w:rsidR="00E83E54" w:rsidRDefault="00E83E54" w:rsidP="00E83E54">
      <w:pPr>
        <w:pStyle w:val="1fffffffffe"/>
        <w:spacing w:line="360" w:lineRule="auto"/>
        <w:ind w:firstLine="709"/>
        <w:jc w:val="center"/>
        <w:rPr>
          <w:b/>
          <w:caps/>
          <w:sz w:val="28"/>
          <w:szCs w:val="24"/>
          <w:lang w:val="uk-UA"/>
        </w:rPr>
      </w:pPr>
    </w:p>
    <w:p w:rsidR="00E83E54" w:rsidRDefault="00E83E54" w:rsidP="00E83E54">
      <w:pPr>
        <w:pStyle w:val="41a"/>
        <w:numPr>
          <w:ilvl w:val="0"/>
          <w:numId w:val="55"/>
        </w:numPr>
        <w:shd w:val="clear" w:color="auto" w:fill="auto"/>
        <w:tabs>
          <w:tab w:val="left" w:pos="331"/>
          <w:tab w:val="left" w:pos="1276"/>
        </w:tabs>
        <w:spacing w:line="360" w:lineRule="auto"/>
        <w:ind w:left="0" w:right="20" w:firstLine="709"/>
        <w:jc w:val="both"/>
        <w:rPr>
          <w:sz w:val="28"/>
          <w:szCs w:val="28"/>
        </w:rPr>
      </w:pPr>
      <w:r>
        <w:rPr>
          <w:sz w:val="28"/>
          <w:szCs w:val="28"/>
        </w:rPr>
        <w:t>Авдющенко А.С. Визначення результативності діяльності підприємств: роль та підходи / А.С. Авдющенко // Держава та регіони. - 2010. - №2. - С. 10-17.</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lastRenderedPageBreak/>
        <w:t xml:space="preserve">Авферонок В.І. Єдиний соціальний внесок реалії та перспективи </w:t>
      </w:r>
      <w:r>
        <w:rPr>
          <w:sz w:val="28"/>
          <w:szCs w:val="28"/>
          <w:lang w:val="uk-UA"/>
        </w:rPr>
        <w:t>/</w:t>
      </w:r>
      <w:r>
        <w:rPr>
          <w:sz w:val="28"/>
          <w:szCs w:val="28"/>
        </w:rPr>
        <w:t>Авферонок В.І., Шевчук С.В. //Материалы ІІ Всеукраинской научно-практической конференции молодых ученных "Проблемы современной экономики. - НУК, 2011. - С. 20 – 21 (0,06 друк. арк.)</w:t>
      </w:r>
    </w:p>
    <w:p w:rsidR="00E83E54" w:rsidRDefault="00E83E54" w:rsidP="00E83E54">
      <w:pPr>
        <w:pStyle w:val="41a"/>
        <w:numPr>
          <w:ilvl w:val="0"/>
          <w:numId w:val="55"/>
        </w:numPr>
        <w:shd w:val="clear" w:color="auto" w:fill="auto"/>
        <w:tabs>
          <w:tab w:val="left" w:pos="331"/>
          <w:tab w:val="left" w:pos="1276"/>
        </w:tabs>
        <w:spacing w:line="360" w:lineRule="auto"/>
        <w:ind w:left="0" w:right="20" w:firstLine="709"/>
        <w:jc w:val="both"/>
        <w:rPr>
          <w:rStyle w:val="afffffffffffffffffffff8"/>
          <w:sz w:val="28"/>
          <w:szCs w:val="28"/>
        </w:rPr>
      </w:pPr>
      <w:r>
        <w:rPr>
          <w:rStyle w:val="afffffffffffffffffffff8"/>
          <w:sz w:val="28"/>
          <w:szCs w:val="28"/>
        </w:rPr>
        <w:t>Базілінська О. Я. Фінансовий аналіз: теорія та практика: навч. посіб. [для студ. вищ. навч. закл.] / О.Я. Базілінська - К.: Центр учбової літератури, 2009. - 328 с.</w:t>
      </w:r>
    </w:p>
    <w:p w:rsidR="00E83E54" w:rsidRDefault="00E83E54" w:rsidP="00E83E54">
      <w:pPr>
        <w:pStyle w:val="41a"/>
        <w:numPr>
          <w:ilvl w:val="0"/>
          <w:numId w:val="55"/>
        </w:numPr>
        <w:shd w:val="clear" w:color="auto" w:fill="auto"/>
        <w:tabs>
          <w:tab w:val="left" w:pos="331"/>
          <w:tab w:val="left" w:pos="1276"/>
        </w:tabs>
        <w:spacing w:line="360" w:lineRule="auto"/>
        <w:ind w:left="0" w:right="20" w:firstLine="709"/>
        <w:jc w:val="both"/>
        <w:rPr>
          <w:color w:val="000000"/>
        </w:rPr>
      </w:pPr>
      <w:r>
        <w:rPr>
          <w:sz w:val="28"/>
          <w:szCs w:val="28"/>
        </w:rPr>
        <w:t xml:space="preserve">Баєва В.В. Удосконалення управління інноваційною діяльністю підприємств харчової промисловості в Україні </w:t>
      </w:r>
      <w:r>
        <w:rPr>
          <w:bCs/>
          <w:sz w:val="28"/>
          <w:szCs w:val="28"/>
        </w:rPr>
        <w:t xml:space="preserve">/ </w:t>
      </w:r>
      <w:r>
        <w:rPr>
          <w:sz w:val="28"/>
          <w:szCs w:val="28"/>
        </w:rPr>
        <w:t xml:space="preserve">В.В. Баєва </w:t>
      </w:r>
      <w:r>
        <w:rPr>
          <w:bCs/>
          <w:sz w:val="28"/>
          <w:szCs w:val="28"/>
        </w:rPr>
        <w:t>// Ефективна економіка [Електронне видання]. – 2014. - № 2.</w:t>
      </w:r>
    </w:p>
    <w:p w:rsidR="00E83E54" w:rsidRDefault="00E83E54" w:rsidP="00E83E54">
      <w:pPr>
        <w:pStyle w:val="41a"/>
        <w:numPr>
          <w:ilvl w:val="0"/>
          <w:numId w:val="55"/>
        </w:numPr>
        <w:shd w:val="clear" w:color="auto" w:fill="auto"/>
        <w:tabs>
          <w:tab w:val="left" w:pos="331"/>
          <w:tab w:val="left" w:pos="1276"/>
        </w:tabs>
        <w:spacing w:line="360" w:lineRule="auto"/>
        <w:ind w:left="0" w:right="20" w:firstLine="709"/>
        <w:jc w:val="both"/>
        <w:rPr>
          <w:color w:val="000000"/>
          <w:sz w:val="28"/>
          <w:szCs w:val="28"/>
        </w:rPr>
      </w:pPr>
      <w:r>
        <w:rPr>
          <w:color w:val="000000"/>
          <w:sz w:val="28"/>
          <w:szCs w:val="28"/>
        </w:rPr>
        <w:t xml:space="preserve"> Баєва В.В. Напрямки розвитку інноваційного процесу в сучасних умовах: Економіка та управління підприємствами харчової галузі: проблеми теорії та практики / В.В. Баєва // Тези доповідей 8 Міжнародної науково-практичної конференції “Сучасні інформаційні технології в економіці та управлінні підприємствами, програмами та проектами”: Харьков “ХАИ”, 2010. –  с.231-233.</w:t>
      </w:r>
    </w:p>
    <w:p w:rsidR="00E83E54" w:rsidRDefault="00E83E54" w:rsidP="00E83E54">
      <w:pPr>
        <w:pStyle w:val="5ff7"/>
        <w:numPr>
          <w:ilvl w:val="0"/>
          <w:numId w:val="55"/>
        </w:numPr>
        <w:shd w:val="clear" w:color="auto" w:fill="auto"/>
        <w:tabs>
          <w:tab w:val="left" w:pos="498"/>
          <w:tab w:val="left" w:pos="1276"/>
        </w:tabs>
        <w:spacing w:after="0" w:line="360" w:lineRule="auto"/>
        <w:ind w:left="0" w:right="20" w:firstLine="709"/>
        <w:rPr>
          <w:rStyle w:val="5ff6"/>
          <w:rFonts w:ascii="Times New Roman" w:hAnsi="Times New Roman"/>
          <w:b/>
          <w:bCs/>
          <w:i/>
          <w:iCs/>
          <w:sz w:val="28"/>
          <w:szCs w:val="28"/>
        </w:rPr>
      </w:pPr>
      <w:r>
        <w:rPr>
          <w:rStyle w:val="5ff6"/>
          <w:rFonts w:ascii="Times New Roman" w:hAnsi="Times New Roman"/>
          <w:b/>
          <w:i/>
          <w:color w:val="000000"/>
          <w:sz w:val="28"/>
          <w:szCs w:val="28"/>
        </w:rPr>
        <w:t>Білорус О. Г. Глобальна продовольча безпека : монографія / О. Г. Білорус, М. В. Зубець, П. Т. Саблук, В. І. Власов. - К. : ННЦ «ІАЕ», 2009. - 486 с.</w:t>
      </w:r>
    </w:p>
    <w:p w:rsidR="00E83E54" w:rsidRDefault="00E83E54" w:rsidP="00E83E54">
      <w:pPr>
        <w:pStyle w:val="5ff7"/>
        <w:numPr>
          <w:ilvl w:val="0"/>
          <w:numId w:val="55"/>
        </w:numPr>
        <w:shd w:val="clear" w:color="auto" w:fill="auto"/>
        <w:tabs>
          <w:tab w:val="left" w:pos="498"/>
          <w:tab w:val="left" w:pos="1276"/>
        </w:tabs>
        <w:spacing w:after="0" w:line="360" w:lineRule="auto"/>
        <w:ind w:left="0" w:right="20" w:firstLine="709"/>
        <w:rPr>
          <w:rStyle w:val="afffffffffffffffffffff8"/>
          <w:i w:val="0"/>
          <w:sz w:val="28"/>
          <w:szCs w:val="28"/>
        </w:rPr>
      </w:pPr>
      <w:r>
        <w:rPr>
          <w:rStyle w:val="afffffffffffffffffffff8"/>
          <w:rFonts w:ascii="Times New Roman" w:hAnsi="Times New Roman"/>
          <w:b/>
          <w:i w:val="0"/>
          <w:sz w:val="28"/>
          <w:szCs w:val="28"/>
        </w:rPr>
        <w:t>Бланк И. А. Управление денежными потока</w:t>
      </w:r>
      <w:r>
        <w:rPr>
          <w:rStyle w:val="afffffffffffffffffffff8"/>
          <w:rFonts w:ascii="Times New Roman" w:hAnsi="Times New Roman"/>
          <w:b/>
          <w:i w:val="0"/>
          <w:sz w:val="28"/>
          <w:szCs w:val="28"/>
        </w:rPr>
        <w:softHyphen/>
        <w:t>ми / И. А. Бланк. — К. : Ника-Центр, 2002. — 736 с.</w:t>
      </w:r>
    </w:p>
    <w:p w:rsidR="00E83E54" w:rsidRDefault="00E83E54" w:rsidP="00E83E54">
      <w:pPr>
        <w:pStyle w:val="5ff7"/>
        <w:numPr>
          <w:ilvl w:val="0"/>
          <w:numId w:val="55"/>
        </w:numPr>
        <w:shd w:val="clear" w:color="auto" w:fill="auto"/>
        <w:tabs>
          <w:tab w:val="left" w:pos="498"/>
          <w:tab w:val="left" w:pos="1276"/>
        </w:tabs>
        <w:spacing w:after="0" w:line="360" w:lineRule="auto"/>
        <w:ind w:left="0" w:right="20" w:firstLine="709"/>
      </w:pPr>
      <w:r>
        <w:rPr>
          <w:rStyle w:val="afffffffffffffffffffff8"/>
          <w:rFonts w:ascii="Times New Roman" w:hAnsi="Times New Roman"/>
          <w:b/>
          <w:i w:val="0"/>
          <w:sz w:val="28"/>
          <w:szCs w:val="28"/>
        </w:rPr>
        <w:t>Бучковська Х.А. Формування організаційно-економічного механізму регулювання діяльності підприємства / Бучковська Х.А. // Науковий вісник ДонНТУ. - 2013. - №2. - С. 18-22.</w:t>
      </w:r>
    </w:p>
    <w:p w:rsidR="00E83E54" w:rsidRDefault="00E83E54" w:rsidP="00E83E54">
      <w:pPr>
        <w:pStyle w:val="5ff7"/>
        <w:numPr>
          <w:ilvl w:val="0"/>
          <w:numId w:val="55"/>
        </w:numPr>
        <w:shd w:val="clear" w:color="auto" w:fill="auto"/>
        <w:tabs>
          <w:tab w:val="left" w:pos="498"/>
          <w:tab w:val="left" w:pos="1276"/>
        </w:tabs>
        <w:spacing w:after="0" w:line="360" w:lineRule="auto"/>
        <w:ind w:left="0" w:right="20" w:firstLine="709"/>
        <w:rPr>
          <w:rStyle w:val="5ff6"/>
          <w:rFonts w:ascii="Times New Roman" w:hAnsi="Times New Roman"/>
          <w:sz w:val="28"/>
          <w:szCs w:val="28"/>
        </w:rPr>
      </w:pPr>
      <w:r>
        <w:rPr>
          <w:rStyle w:val="5ff6"/>
          <w:rFonts w:ascii="Times New Roman" w:hAnsi="Times New Roman"/>
          <w:b/>
          <w:i/>
          <w:color w:val="000000"/>
          <w:sz w:val="28"/>
          <w:szCs w:val="28"/>
        </w:rPr>
        <w:t>Валінкевич Н. В. Сучасні чинники адаптації підприємств харчової промисловості до умов зовнішнього середовища в контексті глобальної продовольчої проблеми / Н. В. Валінкевич // Вісник Житомирського державного технологічного університету. - 2013. - № 2. - С. 12-18.</w:t>
      </w:r>
    </w:p>
    <w:p w:rsidR="00E83E54" w:rsidRDefault="00E83E54" w:rsidP="00E83E54">
      <w:pPr>
        <w:pStyle w:val="5ff7"/>
        <w:numPr>
          <w:ilvl w:val="0"/>
          <w:numId w:val="55"/>
        </w:numPr>
        <w:shd w:val="clear" w:color="auto" w:fill="auto"/>
        <w:tabs>
          <w:tab w:val="left" w:pos="498"/>
          <w:tab w:val="left" w:pos="1276"/>
        </w:tabs>
        <w:spacing w:after="0" w:line="360" w:lineRule="auto"/>
        <w:ind w:left="0" w:right="20" w:firstLine="709"/>
        <w:rPr>
          <w:rStyle w:val="afffffffffffffffffffff8"/>
          <w:bCs/>
          <w:i w:val="0"/>
          <w:sz w:val="28"/>
          <w:szCs w:val="28"/>
        </w:rPr>
      </w:pPr>
      <w:r>
        <w:rPr>
          <w:rStyle w:val="afffffffffffffffffffff8"/>
          <w:rFonts w:ascii="Times New Roman" w:hAnsi="Times New Roman"/>
          <w:b/>
          <w:i w:val="0"/>
          <w:sz w:val="28"/>
          <w:szCs w:val="28"/>
        </w:rPr>
        <w:t xml:space="preserve">Вовк Ю. Організаційно-економічний механізм управління </w:t>
      </w:r>
      <w:r>
        <w:rPr>
          <w:rStyle w:val="afffffffffffffffffffff8"/>
          <w:rFonts w:ascii="Times New Roman" w:hAnsi="Times New Roman"/>
          <w:b/>
          <w:i w:val="0"/>
          <w:sz w:val="28"/>
          <w:szCs w:val="28"/>
        </w:rPr>
        <w:lastRenderedPageBreak/>
        <w:t>раціональним використанням ресурсів // Соціально-економічні проблеми і держава. - 2011. - Вип.1(4). - С. 11-16.</w:t>
      </w:r>
    </w:p>
    <w:p w:rsidR="00E83E54" w:rsidRDefault="00E83E54" w:rsidP="00E83E54">
      <w:pPr>
        <w:pStyle w:val="5ff7"/>
        <w:numPr>
          <w:ilvl w:val="0"/>
          <w:numId w:val="55"/>
        </w:numPr>
        <w:shd w:val="clear" w:color="auto" w:fill="auto"/>
        <w:tabs>
          <w:tab w:val="left" w:pos="498"/>
          <w:tab w:val="left" w:pos="1276"/>
        </w:tabs>
        <w:spacing w:after="0" w:line="360" w:lineRule="auto"/>
        <w:ind w:left="0" w:right="20" w:firstLine="709"/>
        <w:rPr>
          <w:rStyle w:val="afffffffffffffffffffff8"/>
          <w:rFonts w:ascii="Times New Roman" w:hAnsi="Times New Roman"/>
          <w:b/>
          <w:i w:val="0"/>
          <w:sz w:val="28"/>
          <w:szCs w:val="28"/>
        </w:rPr>
      </w:pPr>
      <w:r>
        <w:rPr>
          <w:rStyle w:val="afffffffffffffffffffff8"/>
          <w:rFonts w:ascii="Times New Roman" w:hAnsi="Times New Roman"/>
          <w:b/>
          <w:i w:val="0"/>
          <w:sz w:val="28"/>
          <w:szCs w:val="28"/>
        </w:rPr>
        <w:t>Воронкова А.Е. Діагностика стану підприємства: теорія і практика : Монографія / А.Е. Воронкова. - Х. : ІНЖЕК, 2006. - 448 с.</w:t>
      </w:r>
    </w:p>
    <w:p w:rsidR="00E83E54" w:rsidRDefault="00E83E54" w:rsidP="00E83E54">
      <w:pPr>
        <w:pStyle w:val="5ff7"/>
        <w:numPr>
          <w:ilvl w:val="0"/>
          <w:numId w:val="55"/>
        </w:numPr>
        <w:shd w:val="clear" w:color="auto" w:fill="auto"/>
        <w:tabs>
          <w:tab w:val="left" w:pos="498"/>
          <w:tab w:val="left" w:pos="1276"/>
        </w:tabs>
        <w:spacing w:after="0" w:line="360" w:lineRule="auto"/>
        <w:ind w:left="0" w:right="20" w:firstLine="709"/>
      </w:pPr>
      <w:r>
        <w:rPr>
          <w:rStyle w:val="afffffffffffffffffffff8"/>
          <w:rFonts w:ascii="Times New Roman" w:hAnsi="Times New Roman"/>
          <w:b/>
          <w:i w:val="0"/>
          <w:sz w:val="28"/>
          <w:szCs w:val="28"/>
        </w:rPr>
        <w:t xml:space="preserve">Власова Н.О. Формування фінансових результатів як складова процесу управління підприємством </w:t>
      </w:r>
      <w:r>
        <w:rPr>
          <w:rStyle w:val="afffffffffffffffffffff8"/>
          <w:rFonts w:ascii="Times New Roman" w:hAnsi="Times New Roman"/>
          <w:b/>
          <w:i w:val="0"/>
          <w:sz w:val="28"/>
          <w:szCs w:val="28"/>
          <w:lang w:val="uk-UA"/>
        </w:rPr>
        <w:t>/</w:t>
      </w:r>
      <w:r>
        <w:rPr>
          <w:rStyle w:val="afffffffffffffffffffff8"/>
          <w:rFonts w:ascii="Times New Roman" w:hAnsi="Times New Roman"/>
          <w:b/>
          <w:i w:val="0"/>
          <w:sz w:val="28"/>
          <w:szCs w:val="28"/>
        </w:rPr>
        <w:t>Н.О. Власова, І. Ю. Мелушова // Економіка підприємства [електронний ресурс]. - режим доступу:</w:t>
      </w:r>
      <w:hyperlink r:id="rId8" w:history="1">
        <w:r>
          <w:rPr>
            <w:rStyle w:val="af3"/>
            <w:rFonts w:ascii="Times New Roman" w:hAnsi="Times New Roman"/>
            <w:b/>
            <w:i w:val="0"/>
            <w:sz w:val="28"/>
            <w:szCs w:val="28"/>
            <w:shd w:val="clear" w:color="auto" w:fill="FFFFFF"/>
          </w:rPr>
          <w:t xml:space="preserve"> http://mstitutiones.com/general/954-</w:t>
        </w:r>
      </w:hyperlink>
      <w:r>
        <w:rPr>
          <w:rStyle w:val="afffffffffffffffffffff8"/>
          <w:rFonts w:ascii="Times New Roman" w:hAnsi="Times New Roman"/>
          <w:b/>
          <w:i w:val="0"/>
          <w:sz w:val="28"/>
          <w:szCs w:val="28"/>
        </w:rPr>
        <w:t xml:space="preserve"> </w:t>
      </w:r>
      <w:hyperlink r:id="rId9" w:history="1">
        <w:r>
          <w:rPr>
            <w:rStyle w:val="af3"/>
            <w:rFonts w:ascii="Times New Roman" w:hAnsi="Times New Roman"/>
            <w:b/>
            <w:i w:val="0"/>
            <w:sz w:val="28"/>
            <w:szCs w:val="28"/>
          </w:rPr>
          <w:t>ekommicheskij-anaHz-effektivmsti-promyshlennogo-predpriyatiya.html</w:t>
        </w:r>
      </w:hyperlink>
    </w:p>
    <w:p w:rsidR="00E83E54" w:rsidRDefault="00E83E54" w:rsidP="00E83E54">
      <w:pPr>
        <w:pStyle w:val="5ff7"/>
        <w:numPr>
          <w:ilvl w:val="0"/>
          <w:numId w:val="55"/>
        </w:numPr>
        <w:shd w:val="clear" w:color="auto" w:fill="auto"/>
        <w:tabs>
          <w:tab w:val="left" w:pos="498"/>
          <w:tab w:val="left" w:pos="1276"/>
        </w:tabs>
        <w:spacing w:after="0" w:line="360" w:lineRule="auto"/>
        <w:ind w:left="0" w:right="20" w:firstLine="709"/>
        <w:rPr>
          <w:rFonts w:ascii="Times New Roman" w:hAnsi="Times New Roman"/>
          <w:b/>
          <w:i w:val="0"/>
          <w:sz w:val="28"/>
          <w:szCs w:val="28"/>
        </w:rPr>
      </w:pPr>
      <w:r>
        <w:rPr>
          <w:rStyle w:val="afffffffffffffffffffff8"/>
          <w:rFonts w:ascii="Times New Roman" w:hAnsi="Times New Roman"/>
          <w:b/>
          <w:i w:val="0"/>
          <w:sz w:val="28"/>
          <w:szCs w:val="28"/>
        </w:rPr>
        <w:t>Вужинська О.І., Блонська В.І. Вдосконалення формування та використання прибутку підприємства // Науковий вісник, 2008, вип. 18.1. - С.122-128</w:t>
      </w:r>
    </w:p>
    <w:p w:rsidR="00E83E54" w:rsidRDefault="00E83E54" w:rsidP="00E83E54">
      <w:pPr>
        <w:pStyle w:val="5ff7"/>
        <w:numPr>
          <w:ilvl w:val="0"/>
          <w:numId w:val="55"/>
        </w:numPr>
        <w:shd w:val="clear" w:color="auto" w:fill="auto"/>
        <w:tabs>
          <w:tab w:val="left" w:pos="498"/>
          <w:tab w:val="left" w:pos="1276"/>
        </w:tabs>
        <w:spacing w:after="0" w:line="360" w:lineRule="auto"/>
        <w:ind w:left="0" w:right="20" w:firstLine="709"/>
        <w:rPr>
          <w:rStyle w:val="afffffffffffffffffffff8"/>
          <w:sz w:val="28"/>
          <w:szCs w:val="28"/>
        </w:rPr>
      </w:pPr>
      <w:r>
        <w:rPr>
          <w:rStyle w:val="afffffffffffffffffffff8"/>
          <w:rFonts w:ascii="Times New Roman" w:hAnsi="Times New Roman"/>
          <w:b/>
          <w:i w:val="0"/>
          <w:sz w:val="28"/>
          <w:szCs w:val="28"/>
        </w:rPr>
        <w:t>Гетьман О.О. Економічна діагностика: навч. посібн. / О.О. Гетьман, В.М. Шаповал. - К.: Центр навчальної літератури, 2007. - 307 с</w:t>
      </w:r>
    </w:p>
    <w:p w:rsidR="00E83E54" w:rsidRDefault="00E83E54" w:rsidP="00E83E54">
      <w:pPr>
        <w:pStyle w:val="5ff7"/>
        <w:numPr>
          <w:ilvl w:val="0"/>
          <w:numId w:val="55"/>
        </w:numPr>
        <w:shd w:val="clear" w:color="auto" w:fill="auto"/>
        <w:tabs>
          <w:tab w:val="left" w:pos="498"/>
          <w:tab w:val="left" w:pos="1276"/>
        </w:tabs>
        <w:spacing w:after="0" w:line="360" w:lineRule="auto"/>
        <w:ind w:left="0" w:right="20" w:firstLine="709"/>
      </w:pPr>
      <w:r>
        <w:rPr>
          <w:rFonts w:ascii="Times New Roman" w:hAnsi="Times New Roman"/>
          <w:b/>
          <w:i w:val="0"/>
          <w:sz w:val="28"/>
          <w:szCs w:val="28"/>
        </w:rPr>
        <w:t xml:space="preserve">Гончаренко Л.О., Шевчук С.В. Операції, які за новим Податковим кодексом тимчасово звільняються від слати податку на додану вартість </w:t>
      </w:r>
      <w:r>
        <w:rPr>
          <w:rFonts w:ascii="Times New Roman" w:hAnsi="Times New Roman"/>
          <w:b/>
          <w:i w:val="0"/>
          <w:sz w:val="28"/>
          <w:szCs w:val="28"/>
          <w:lang w:val="uk-UA"/>
        </w:rPr>
        <w:t>/</w:t>
      </w:r>
      <w:r>
        <w:rPr>
          <w:rFonts w:ascii="Times New Roman" w:hAnsi="Times New Roman"/>
          <w:b/>
          <w:i w:val="0"/>
          <w:sz w:val="28"/>
          <w:szCs w:val="28"/>
        </w:rPr>
        <w:t>Гончаренко Л.О., Шевчук С.В. //Материалы ІІ Всеукраинской научно-практической конференции молодых ученных "Проблемы современной экономики. - НУК, 2011. - С. 21 – 23 (0,06 друк. арк.).</w:t>
      </w:r>
    </w:p>
    <w:p w:rsidR="00E83E54" w:rsidRDefault="00E83E54" w:rsidP="00E83E54">
      <w:pPr>
        <w:pStyle w:val="5ff7"/>
        <w:numPr>
          <w:ilvl w:val="0"/>
          <w:numId w:val="55"/>
        </w:numPr>
        <w:shd w:val="clear" w:color="auto" w:fill="auto"/>
        <w:tabs>
          <w:tab w:val="left" w:pos="498"/>
          <w:tab w:val="left" w:pos="1276"/>
        </w:tabs>
        <w:spacing w:after="0" w:line="360" w:lineRule="auto"/>
        <w:ind w:left="0" w:right="20" w:firstLine="709"/>
        <w:rPr>
          <w:rFonts w:ascii="Times New Roman" w:hAnsi="Times New Roman"/>
          <w:b/>
          <w:i w:val="0"/>
          <w:sz w:val="28"/>
          <w:szCs w:val="28"/>
        </w:rPr>
      </w:pPr>
      <w:r>
        <w:rPr>
          <w:rFonts w:ascii="Times New Roman" w:hAnsi="Times New Roman"/>
          <w:b/>
          <w:i w:val="0"/>
          <w:sz w:val="28"/>
          <w:szCs w:val="28"/>
        </w:rPr>
        <w:t xml:space="preserve">Данилишин Б. Навіщо Україні СОТ, або що змінилося за 5 років [Електронний ресурс] / Б. Данилишин // Україна і Світова організація торгівлі. - Режим доступу : сайт </w:t>
      </w:r>
      <w:hyperlink r:id="rId10" w:history="1">
        <w:r>
          <w:rPr>
            <w:rStyle w:val="af3"/>
            <w:rFonts w:ascii="Times New Roman" w:hAnsi="Times New Roman"/>
            <w:b/>
            <w:i w:val="0"/>
            <w:sz w:val="28"/>
            <w:szCs w:val="28"/>
          </w:rPr>
          <w:t>http://wto.in.ua/index.php?get=55#pager_17766</w:t>
        </w:r>
      </w:hyperlink>
      <w:r>
        <w:rPr>
          <w:rFonts w:ascii="Times New Roman" w:hAnsi="Times New Roman"/>
          <w:b/>
          <w:i w:val="0"/>
          <w:sz w:val="28"/>
          <w:szCs w:val="28"/>
        </w:rPr>
        <w:t>.</w:t>
      </w:r>
    </w:p>
    <w:p w:rsidR="00E83E54" w:rsidRDefault="00E83E54" w:rsidP="00E83E54">
      <w:pPr>
        <w:pStyle w:val="ListParagraph"/>
        <w:widowControl w:val="0"/>
        <w:numPr>
          <w:ilvl w:val="0"/>
          <w:numId w:val="55"/>
        </w:numPr>
        <w:tabs>
          <w:tab w:val="left" w:pos="1276"/>
        </w:tabs>
        <w:spacing w:after="0" w:line="360" w:lineRule="auto"/>
        <w:ind w:left="0" w:firstLine="709"/>
        <w:jc w:val="both"/>
        <w:rPr>
          <w:rStyle w:val="afffffffffffffffffffff8"/>
          <w:rFonts w:cs="Times New Roman"/>
          <w:sz w:val="28"/>
          <w:szCs w:val="28"/>
        </w:rPr>
      </w:pPr>
      <w:r>
        <w:rPr>
          <w:rStyle w:val="afffffffffffffffffffff8"/>
          <w:rFonts w:ascii="Times New Roman" w:hAnsi="Times New Roman" w:cs="Times New Roman"/>
          <w:sz w:val="28"/>
          <w:szCs w:val="28"/>
        </w:rPr>
        <w:t>Дейнеко Л.В. Розвиток харчової промисловості України в умовах ринкових перетворень (проблеми теорії та практики) / Л.В. Дейнеко. - К.: Знання, 1999. - 331 с.</w:t>
      </w:r>
    </w:p>
    <w:p w:rsidR="00E83E54" w:rsidRDefault="00E83E54" w:rsidP="00E83E54">
      <w:pPr>
        <w:pStyle w:val="ListParagraph"/>
        <w:widowControl w:val="0"/>
        <w:numPr>
          <w:ilvl w:val="0"/>
          <w:numId w:val="55"/>
        </w:numPr>
        <w:tabs>
          <w:tab w:val="left" w:pos="1276"/>
        </w:tabs>
        <w:spacing w:after="0" w:line="360" w:lineRule="auto"/>
        <w:ind w:left="0" w:firstLine="709"/>
        <w:jc w:val="both"/>
        <w:rPr>
          <w:rStyle w:val="afffffffffffffffffffff8"/>
          <w:rFonts w:ascii="Times New Roman" w:hAnsi="Times New Roman" w:cs="Times New Roman"/>
          <w:sz w:val="28"/>
          <w:szCs w:val="28"/>
        </w:rPr>
      </w:pPr>
      <w:r>
        <w:rPr>
          <w:rStyle w:val="afffffffffffffffffffff8"/>
          <w:rFonts w:ascii="Times New Roman" w:hAnsi="Times New Roman" w:cs="Times New Roman"/>
          <w:sz w:val="28"/>
          <w:szCs w:val="28"/>
        </w:rPr>
        <w:t>Дейнеко Л. Розвиток стратегічного потенціалу харчової промисловості України / Л. Дейнеко, П. Купчак // Харчова і переробна промисловість. - 2009. - №6. - С. 5-9.</w:t>
      </w:r>
    </w:p>
    <w:p w:rsidR="00E83E54" w:rsidRDefault="00E83E54" w:rsidP="00E83E54">
      <w:pPr>
        <w:pStyle w:val="ListParagraph"/>
        <w:widowControl w:val="0"/>
        <w:numPr>
          <w:ilvl w:val="0"/>
          <w:numId w:val="55"/>
        </w:numPr>
        <w:tabs>
          <w:tab w:val="left" w:pos="1276"/>
        </w:tabs>
        <w:spacing w:after="0" w:line="360" w:lineRule="auto"/>
        <w:ind w:left="0" w:firstLine="709"/>
        <w:jc w:val="both"/>
      </w:pPr>
      <w:r>
        <w:rPr>
          <w:rFonts w:ascii="Times New Roman" w:hAnsi="Times New Roman" w:cs="Times New Roman"/>
          <w:sz w:val="28"/>
          <w:szCs w:val="28"/>
        </w:rPr>
        <w:lastRenderedPageBreak/>
        <w:t xml:space="preserve">Державна служба статистики України : офіційний сайт [Електронний ре-сурс]. - Режим доступу : сайт </w:t>
      </w:r>
      <w:hyperlink r:id="rId11" w:history="1">
        <w:r>
          <w:rPr>
            <w:rStyle w:val="af3"/>
            <w:rFonts w:ascii="Times New Roman" w:hAnsi="Times New Roman" w:cs="Times New Roman"/>
            <w:sz w:val="28"/>
            <w:szCs w:val="28"/>
            <w:lang w:val="en-US"/>
          </w:rPr>
          <w:t>www</w:t>
        </w:r>
        <w:r>
          <w:rPr>
            <w:rStyle w:val="af3"/>
            <w:rFonts w:ascii="Times New Roman" w:hAnsi="Times New Roman" w:cs="Times New Roman"/>
            <w:sz w:val="28"/>
            <w:szCs w:val="28"/>
          </w:rPr>
          <w:t>.</w:t>
        </w:r>
        <w:r>
          <w:rPr>
            <w:rStyle w:val="af3"/>
            <w:rFonts w:ascii="Times New Roman" w:hAnsi="Times New Roman" w:cs="Times New Roman"/>
            <w:sz w:val="28"/>
            <w:szCs w:val="28"/>
            <w:lang w:val="en-US"/>
          </w:rPr>
          <w:t>ukrstat</w:t>
        </w:r>
        <w:r>
          <w:rPr>
            <w:rStyle w:val="af3"/>
            <w:rFonts w:ascii="Times New Roman" w:hAnsi="Times New Roman" w:cs="Times New Roman"/>
            <w:sz w:val="28"/>
            <w:szCs w:val="28"/>
          </w:rPr>
          <w:t>.</w:t>
        </w:r>
        <w:r>
          <w:rPr>
            <w:rStyle w:val="af3"/>
            <w:rFonts w:ascii="Times New Roman" w:hAnsi="Times New Roman" w:cs="Times New Roman"/>
            <w:sz w:val="28"/>
            <w:szCs w:val="28"/>
            <w:lang w:val="en-US"/>
          </w:rPr>
          <w:t>gov</w:t>
        </w:r>
        <w:r>
          <w:rPr>
            <w:rStyle w:val="af3"/>
            <w:rFonts w:ascii="Times New Roman" w:hAnsi="Times New Roman" w:cs="Times New Roman"/>
            <w:sz w:val="28"/>
            <w:szCs w:val="28"/>
          </w:rPr>
          <w:t>.</w:t>
        </w:r>
        <w:r>
          <w:rPr>
            <w:rStyle w:val="af3"/>
            <w:rFonts w:ascii="Times New Roman" w:hAnsi="Times New Roman" w:cs="Times New Roman"/>
            <w:sz w:val="28"/>
            <w:szCs w:val="28"/>
            <w:lang w:val="en-US"/>
          </w:rPr>
          <w:t>ua</w:t>
        </w:r>
      </w:hyperlink>
      <w:r>
        <w:rPr>
          <w:rFonts w:ascii="Times New Roman" w:hAnsi="Times New Roman" w:cs="Times New Roman"/>
          <w:sz w:val="28"/>
          <w:szCs w:val="28"/>
        </w:rPr>
        <w:t>.</w:t>
      </w:r>
    </w:p>
    <w:p w:rsidR="00E83E54" w:rsidRDefault="00E83E54" w:rsidP="00E83E54">
      <w:pPr>
        <w:pStyle w:val="ListParagraph"/>
        <w:widowControl w:val="0"/>
        <w:numPr>
          <w:ilvl w:val="0"/>
          <w:numId w:val="55"/>
        </w:numPr>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Драган О.І. Управління конкурентоспроможністю підприємств: теоретичні аспекти : монографія / О.І. Драган. - К.: ДАКККіМ, 2006. - 160 с.</w:t>
      </w:r>
    </w:p>
    <w:p w:rsidR="00E83E54" w:rsidRDefault="00E83E54" w:rsidP="00E83E54">
      <w:pPr>
        <w:pStyle w:val="ListParagraph"/>
        <w:widowControl w:val="0"/>
        <w:numPr>
          <w:ilvl w:val="0"/>
          <w:numId w:val="55"/>
        </w:numPr>
        <w:tabs>
          <w:tab w:val="left" w:pos="1276"/>
        </w:tabs>
        <w:spacing w:after="0" w:line="360" w:lineRule="auto"/>
        <w:ind w:left="0" w:firstLine="709"/>
        <w:jc w:val="both"/>
        <w:rPr>
          <w:rStyle w:val="afffffffffffffffffffff8"/>
          <w:sz w:val="28"/>
          <w:szCs w:val="28"/>
          <w:lang w:val="uk-UA"/>
        </w:rPr>
      </w:pPr>
      <w:r>
        <w:rPr>
          <w:rStyle w:val="afffffffffffffffffffff8"/>
          <w:rFonts w:ascii="Times New Roman" w:hAnsi="Times New Roman" w:cs="Times New Roman"/>
          <w:sz w:val="28"/>
          <w:szCs w:val="28"/>
        </w:rPr>
        <w:t xml:space="preserve">Іванілов О.С. Економіка підприємства / Іванілов О.С. - </w:t>
      </w:r>
      <w:r>
        <w:rPr>
          <w:rStyle w:val="afffffffffffffffffffff8"/>
          <w:rFonts w:ascii="Times New Roman" w:hAnsi="Times New Roman" w:cs="Times New Roman"/>
          <w:sz w:val="28"/>
          <w:szCs w:val="28"/>
          <w:lang w:eastAsia="ru-RU"/>
        </w:rPr>
        <w:t xml:space="preserve">К. </w:t>
      </w:r>
      <w:r>
        <w:rPr>
          <w:rStyle w:val="afffffffffffffffffffff8"/>
          <w:rFonts w:ascii="Times New Roman" w:hAnsi="Times New Roman" w:cs="Times New Roman"/>
          <w:sz w:val="28"/>
          <w:szCs w:val="28"/>
        </w:rPr>
        <w:t>: ЦУЛ, 2009</w:t>
      </w:r>
      <w:r>
        <w:rPr>
          <w:rStyle w:val="afffffffffffffffffffff8"/>
          <w:rFonts w:ascii="Times New Roman" w:hAnsi="Times New Roman" w:cs="Times New Roman"/>
          <w:sz w:val="28"/>
          <w:szCs w:val="28"/>
          <w:lang w:val="uk-UA"/>
        </w:rPr>
        <w:t xml:space="preserve">. </w:t>
      </w:r>
      <w:r>
        <w:rPr>
          <w:rStyle w:val="afffffffffffffffffffff8"/>
          <w:rFonts w:ascii="Times New Roman" w:hAnsi="Times New Roman" w:cs="Times New Roman"/>
          <w:sz w:val="28"/>
          <w:szCs w:val="28"/>
        </w:rPr>
        <w:t>728 с.</w:t>
      </w:r>
    </w:p>
    <w:p w:rsidR="00E83E54" w:rsidRDefault="00E83E54" w:rsidP="00E83E54">
      <w:pPr>
        <w:pStyle w:val="ListParagraph"/>
        <w:widowControl w:val="0"/>
        <w:numPr>
          <w:ilvl w:val="0"/>
          <w:numId w:val="55"/>
        </w:numPr>
        <w:tabs>
          <w:tab w:val="left" w:pos="1276"/>
        </w:tabs>
        <w:spacing w:after="0" w:line="360" w:lineRule="auto"/>
        <w:ind w:left="0" w:firstLine="709"/>
        <w:jc w:val="both"/>
      </w:pPr>
      <w:r>
        <w:rPr>
          <w:rFonts w:ascii="Times New Roman" w:hAnsi="Times New Roman" w:cs="Times New Roman"/>
          <w:sz w:val="28"/>
          <w:szCs w:val="28"/>
          <w:lang w:val="uk-UA"/>
        </w:rPr>
        <w:t xml:space="preserve">Івата В.В.  Фінансовий облік. Практикум /Івата В.В. Ткаченко С.А. Шевчук С.В./ Навчальний посібник рекомендований Міністерством освіти і науки України. За ред. проф. В.Д. Пантелєєва. – Миколаїв: НУК, 2006. – 100 с. (6,1 друк. арк.). </w:t>
      </w:r>
    </w:p>
    <w:p w:rsidR="00E83E54" w:rsidRDefault="00E83E54" w:rsidP="00E83E54">
      <w:pPr>
        <w:pStyle w:val="ListParagraph"/>
        <w:widowControl w:val="0"/>
        <w:numPr>
          <w:ilvl w:val="0"/>
          <w:numId w:val="55"/>
        </w:numPr>
        <w:tabs>
          <w:tab w:val="left" w:pos="1276"/>
        </w:tabs>
        <w:spacing w:after="0" w:line="360" w:lineRule="auto"/>
        <w:ind w:left="0" w:firstLine="709"/>
        <w:jc w:val="both"/>
        <w:rPr>
          <w:rStyle w:val="afffffffffffffffffffff8"/>
          <w:sz w:val="28"/>
          <w:szCs w:val="28"/>
        </w:rPr>
      </w:pPr>
      <w:r>
        <w:rPr>
          <w:rStyle w:val="afffffffffffffffffffff8"/>
          <w:rFonts w:ascii="Times New Roman" w:hAnsi="Times New Roman" w:cs="Times New Roman"/>
          <w:sz w:val="28"/>
          <w:szCs w:val="28"/>
        </w:rPr>
        <w:t xml:space="preserve">Економіка підприємства: Підручник / За </w:t>
      </w:r>
      <w:r>
        <w:rPr>
          <w:rStyle w:val="afffffffffffffffffffff8"/>
          <w:rFonts w:ascii="Times New Roman" w:hAnsi="Times New Roman" w:cs="Times New Roman"/>
          <w:sz w:val="28"/>
          <w:szCs w:val="28"/>
          <w:lang w:eastAsia="ru-RU"/>
        </w:rPr>
        <w:t xml:space="preserve">ред. </w:t>
      </w:r>
      <w:r>
        <w:rPr>
          <w:rStyle w:val="afffffffffffffffffffff8"/>
          <w:rFonts w:ascii="Times New Roman" w:hAnsi="Times New Roman" w:cs="Times New Roman"/>
          <w:sz w:val="28"/>
          <w:szCs w:val="28"/>
        </w:rPr>
        <w:t>С.Ф. Покропивного. - К.: КНЕУ, - 1999. - 545 с.</w:t>
      </w:r>
    </w:p>
    <w:p w:rsidR="00E83E54" w:rsidRDefault="00E83E54" w:rsidP="00E83E54">
      <w:pPr>
        <w:pStyle w:val="ListParagraph"/>
        <w:widowControl w:val="0"/>
        <w:numPr>
          <w:ilvl w:val="0"/>
          <w:numId w:val="55"/>
        </w:numPr>
        <w:tabs>
          <w:tab w:val="left" w:pos="1276"/>
        </w:tabs>
        <w:spacing w:after="0" w:line="360" w:lineRule="auto"/>
        <w:ind w:left="0" w:firstLine="709"/>
        <w:jc w:val="both"/>
        <w:rPr>
          <w:rStyle w:val="afffffffffffffffffffff8"/>
          <w:rFonts w:ascii="Times New Roman" w:hAnsi="Times New Roman" w:cs="Times New Roman"/>
          <w:sz w:val="28"/>
          <w:szCs w:val="28"/>
        </w:rPr>
      </w:pPr>
      <w:r>
        <w:rPr>
          <w:rStyle w:val="afffffffffffffffffffff8"/>
          <w:rFonts w:ascii="Times New Roman" w:hAnsi="Times New Roman" w:cs="Times New Roman"/>
          <w:sz w:val="28"/>
          <w:szCs w:val="28"/>
        </w:rPr>
        <w:t>Економіка сучасного підприємства : навч.-метод. і практ. посібник / Є. Ф. Пєліхов, О. А. Іванова, О. М. Сумець. - К. : Хай-Тек Прес, 2009. - 344 с.</w:t>
      </w:r>
    </w:p>
    <w:p w:rsidR="00E83E54" w:rsidRDefault="00E83E54" w:rsidP="00E83E54">
      <w:pPr>
        <w:pStyle w:val="ListParagraph"/>
        <w:widowControl w:val="0"/>
        <w:numPr>
          <w:ilvl w:val="0"/>
          <w:numId w:val="55"/>
        </w:numPr>
        <w:tabs>
          <w:tab w:val="left" w:pos="1276"/>
        </w:tabs>
        <w:spacing w:after="0" w:line="360" w:lineRule="auto"/>
        <w:ind w:left="0" w:firstLine="709"/>
        <w:jc w:val="both"/>
      </w:pPr>
      <w:r>
        <w:rPr>
          <w:rStyle w:val="afffffffffffffffffffff8"/>
          <w:rFonts w:ascii="Times New Roman" w:hAnsi="Times New Roman" w:cs="Times New Roman"/>
          <w:sz w:val="28"/>
          <w:szCs w:val="28"/>
        </w:rPr>
        <w:t>Економіка промислового підприємства :навч. посібник / М.В.Володькіна. - К.: Центр навчальної літератури, 2004. - 196 с.</w:t>
      </w:r>
    </w:p>
    <w:p w:rsidR="00E83E54" w:rsidRDefault="00E83E54" w:rsidP="00E83E54">
      <w:pPr>
        <w:pStyle w:val="ListParagraph"/>
        <w:widowControl w:val="0"/>
        <w:numPr>
          <w:ilvl w:val="0"/>
          <w:numId w:val="55"/>
        </w:numPr>
        <w:tabs>
          <w:tab w:val="left" w:pos="1276"/>
        </w:tabs>
        <w:spacing w:after="0" w:line="360" w:lineRule="auto"/>
        <w:ind w:left="0" w:firstLine="709"/>
        <w:jc w:val="both"/>
        <w:rPr>
          <w:rStyle w:val="afffffffffffffffffffff8"/>
          <w:sz w:val="28"/>
          <w:szCs w:val="28"/>
        </w:rPr>
      </w:pPr>
      <w:r>
        <w:rPr>
          <w:rStyle w:val="afffffffffffffffffffff8"/>
          <w:rFonts w:ascii="Times New Roman" w:hAnsi="Times New Roman" w:cs="Times New Roman"/>
          <w:sz w:val="28"/>
          <w:szCs w:val="28"/>
          <w:lang w:eastAsia="ru-RU"/>
        </w:rPr>
        <w:t xml:space="preserve">Ковалев </w:t>
      </w:r>
      <w:r>
        <w:rPr>
          <w:rStyle w:val="afffffffffffffffffffff8"/>
          <w:rFonts w:ascii="Times New Roman" w:hAnsi="Times New Roman" w:cs="Times New Roman"/>
          <w:sz w:val="28"/>
          <w:szCs w:val="28"/>
        </w:rPr>
        <w:t xml:space="preserve">В. В. </w:t>
      </w:r>
      <w:r>
        <w:rPr>
          <w:rStyle w:val="afffffffffffffffffffff8"/>
          <w:rFonts w:ascii="Times New Roman" w:hAnsi="Times New Roman" w:cs="Times New Roman"/>
          <w:sz w:val="28"/>
          <w:szCs w:val="28"/>
          <w:lang w:eastAsia="ru-RU"/>
        </w:rPr>
        <w:t xml:space="preserve">Введение </w:t>
      </w:r>
      <w:r>
        <w:rPr>
          <w:rStyle w:val="afffffffffffffffffffff8"/>
          <w:rFonts w:ascii="Times New Roman" w:hAnsi="Times New Roman" w:cs="Times New Roman"/>
          <w:sz w:val="28"/>
          <w:szCs w:val="28"/>
        </w:rPr>
        <w:t xml:space="preserve">в </w:t>
      </w:r>
      <w:r>
        <w:rPr>
          <w:rStyle w:val="afffffffffffffffffffff8"/>
          <w:rFonts w:ascii="Times New Roman" w:hAnsi="Times New Roman" w:cs="Times New Roman"/>
          <w:sz w:val="28"/>
          <w:szCs w:val="28"/>
          <w:lang w:eastAsia="ru-RU"/>
        </w:rPr>
        <w:t xml:space="preserve">финансовый </w:t>
      </w:r>
      <w:r>
        <w:rPr>
          <w:rStyle w:val="afffffffffffffffffffff8"/>
          <w:rFonts w:ascii="Times New Roman" w:hAnsi="Times New Roman" w:cs="Times New Roman"/>
          <w:sz w:val="28"/>
          <w:szCs w:val="28"/>
        </w:rPr>
        <w:t>менедж</w:t>
      </w:r>
      <w:r>
        <w:rPr>
          <w:rStyle w:val="afffffffffffffffffffff8"/>
          <w:rFonts w:ascii="Times New Roman" w:hAnsi="Times New Roman" w:cs="Times New Roman"/>
          <w:sz w:val="28"/>
          <w:szCs w:val="28"/>
        </w:rPr>
        <w:softHyphen/>
        <w:t xml:space="preserve">мент / В. В. </w:t>
      </w:r>
      <w:r>
        <w:rPr>
          <w:rStyle w:val="afffffffffffffffffffff8"/>
          <w:rFonts w:ascii="Times New Roman" w:hAnsi="Times New Roman" w:cs="Times New Roman"/>
          <w:sz w:val="28"/>
          <w:szCs w:val="28"/>
          <w:lang w:eastAsia="ru-RU"/>
        </w:rPr>
        <w:t xml:space="preserve">Ковалев. </w:t>
      </w:r>
      <w:r>
        <w:rPr>
          <w:rStyle w:val="afffffffffffffffffffff8"/>
          <w:rFonts w:ascii="Times New Roman" w:hAnsi="Times New Roman" w:cs="Times New Roman"/>
          <w:sz w:val="28"/>
          <w:szCs w:val="28"/>
        </w:rPr>
        <w:t xml:space="preserve">— </w:t>
      </w:r>
      <w:r>
        <w:rPr>
          <w:rStyle w:val="afffffffffffffffffffff8"/>
          <w:rFonts w:ascii="Times New Roman" w:hAnsi="Times New Roman" w:cs="Times New Roman"/>
          <w:sz w:val="28"/>
          <w:szCs w:val="28"/>
          <w:lang w:eastAsia="ru-RU"/>
        </w:rPr>
        <w:t xml:space="preserve">М. </w:t>
      </w:r>
      <w:r>
        <w:rPr>
          <w:rStyle w:val="afffffffffffffffffffff8"/>
          <w:rFonts w:ascii="Times New Roman" w:hAnsi="Times New Roman" w:cs="Times New Roman"/>
          <w:sz w:val="28"/>
          <w:szCs w:val="28"/>
        </w:rPr>
        <w:t xml:space="preserve">: </w:t>
      </w:r>
      <w:r>
        <w:rPr>
          <w:rStyle w:val="afffffffffffffffffffff8"/>
          <w:rFonts w:ascii="Times New Roman" w:hAnsi="Times New Roman" w:cs="Times New Roman"/>
          <w:sz w:val="28"/>
          <w:szCs w:val="28"/>
          <w:lang w:eastAsia="ru-RU"/>
        </w:rPr>
        <w:t xml:space="preserve">Финансы и </w:t>
      </w:r>
      <w:r>
        <w:rPr>
          <w:rStyle w:val="afffffffffffffffffffff8"/>
          <w:rFonts w:ascii="Times New Roman" w:hAnsi="Times New Roman" w:cs="Times New Roman"/>
          <w:sz w:val="28"/>
          <w:szCs w:val="28"/>
        </w:rPr>
        <w:t xml:space="preserve">статистика, 2001. — 768 </w:t>
      </w:r>
      <w:r>
        <w:rPr>
          <w:rStyle w:val="afffffffffffffffffffff8"/>
          <w:rFonts w:ascii="Times New Roman" w:hAnsi="Times New Roman" w:cs="Times New Roman"/>
          <w:sz w:val="28"/>
          <w:szCs w:val="28"/>
          <w:lang w:eastAsia="ru-RU"/>
        </w:rPr>
        <w:t xml:space="preserve">с. </w:t>
      </w:r>
    </w:p>
    <w:p w:rsidR="00E83E54" w:rsidRDefault="00E83E54" w:rsidP="00E83E54">
      <w:pPr>
        <w:pStyle w:val="ListParagraph"/>
        <w:widowControl w:val="0"/>
        <w:numPr>
          <w:ilvl w:val="0"/>
          <w:numId w:val="55"/>
        </w:numPr>
        <w:tabs>
          <w:tab w:val="left" w:pos="1276"/>
        </w:tabs>
        <w:spacing w:after="0" w:line="360" w:lineRule="auto"/>
        <w:ind w:left="0" w:firstLine="709"/>
        <w:jc w:val="both"/>
      </w:pPr>
      <w:r>
        <w:rPr>
          <w:rStyle w:val="afffffffffffffffffffff8"/>
          <w:rFonts w:ascii="Times New Roman" w:hAnsi="Times New Roman" w:cs="Times New Roman"/>
          <w:sz w:val="28"/>
          <w:szCs w:val="28"/>
        </w:rPr>
        <w:t xml:space="preserve">Ковальчук М. І. Економічний аналіз діяльності підприємств </w:t>
      </w:r>
      <w:r>
        <w:rPr>
          <w:rStyle w:val="afffffffffffffffffffff8"/>
          <w:rFonts w:ascii="Times New Roman" w:hAnsi="Times New Roman" w:cs="Times New Roman"/>
          <w:sz w:val="28"/>
          <w:szCs w:val="28"/>
          <w:lang w:eastAsia="ru-RU"/>
        </w:rPr>
        <w:t xml:space="preserve">АПК: </w:t>
      </w:r>
      <w:r>
        <w:rPr>
          <w:rStyle w:val="afffffffffffffffffffff8"/>
          <w:rFonts w:ascii="Times New Roman" w:hAnsi="Times New Roman" w:cs="Times New Roman"/>
          <w:sz w:val="28"/>
          <w:szCs w:val="28"/>
        </w:rPr>
        <w:t>Підручник. - К.: КНЕУ, 2004. - 406 с.</w:t>
      </w:r>
    </w:p>
    <w:p w:rsidR="00E83E54" w:rsidRDefault="00E83E54" w:rsidP="00E83E54">
      <w:pPr>
        <w:pStyle w:val="ListParagraph"/>
        <w:widowControl w:val="0"/>
        <w:numPr>
          <w:ilvl w:val="0"/>
          <w:numId w:val="55"/>
        </w:numPr>
        <w:tabs>
          <w:tab w:val="left" w:pos="1276"/>
        </w:tabs>
        <w:spacing w:after="0" w:line="360" w:lineRule="auto"/>
        <w:ind w:left="0" w:firstLine="709"/>
        <w:jc w:val="both"/>
        <w:rPr>
          <w:rStyle w:val="5ff6"/>
          <w:rFonts w:ascii="Times New Roman" w:hAnsi="Times New Roman"/>
          <w:i w:val="0"/>
          <w:iCs w:val="0"/>
          <w:sz w:val="28"/>
          <w:szCs w:val="28"/>
        </w:rPr>
      </w:pPr>
      <w:r>
        <w:rPr>
          <w:rStyle w:val="5ff6"/>
          <w:rFonts w:ascii="Times New Roman" w:hAnsi="Times New Roman" w:cs="Times New Roman"/>
          <w:b/>
          <w:i w:val="0"/>
          <w:color w:val="000000"/>
          <w:sz w:val="28"/>
          <w:szCs w:val="28"/>
        </w:rPr>
        <w:t>Колодійчук А. В. Оцінка інноваційного розвитку харчової промисловості / А. В. Колодійчук / Економі</w:t>
      </w:r>
      <w:r>
        <w:rPr>
          <w:rStyle w:val="5ff6"/>
          <w:rFonts w:ascii="Times New Roman" w:hAnsi="Times New Roman" w:cs="Times New Roman"/>
          <w:b/>
          <w:i w:val="0"/>
          <w:color w:val="000000"/>
          <w:sz w:val="28"/>
          <w:szCs w:val="28"/>
        </w:rPr>
        <w:softHyphen/>
        <w:t>ка держави. - 2012. - № 5. - С. 24-29.</w:t>
      </w:r>
    </w:p>
    <w:p w:rsidR="00E83E54" w:rsidRDefault="00E83E54" w:rsidP="00E83E54">
      <w:pPr>
        <w:pStyle w:val="ListParagraph"/>
        <w:widowControl w:val="0"/>
        <w:numPr>
          <w:ilvl w:val="0"/>
          <w:numId w:val="55"/>
        </w:numPr>
        <w:tabs>
          <w:tab w:val="left" w:pos="1276"/>
        </w:tabs>
        <w:spacing w:after="0" w:line="360" w:lineRule="auto"/>
        <w:ind w:left="0" w:firstLine="709"/>
        <w:jc w:val="both"/>
      </w:pPr>
      <w:r>
        <w:rPr>
          <w:rStyle w:val="afffffffffffffffffffff8"/>
          <w:rFonts w:ascii="Times New Roman" w:hAnsi="Times New Roman" w:cs="Times New Roman"/>
          <w:sz w:val="28"/>
          <w:szCs w:val="28"/>
        </w:rPr>
        <w:t xml:space="preserve">Крамаренко Г.О., Чорна О.Є. </w:t>
      </w:r>
      <w:r>
        <w:rPr>
          <w:rStyle w:val="afffffffffffffffffffff8"/>
          <w:rFonts w:ascii="Times New Roman" w:hAnsi="Times New Roman" w:cs="Times New Roman"/>
          <w:sz w:val="28"/>
          <w:szCs w:val="28"/>
          <w:lang w:eastAsia="ru-RU"/>
        </w:rPr>
        <w:t xml:space="preserve">К </w:t>
      </w:r>
      <w:r>
        <w:rPr>
          <w:rStyle w:val="afffffffffffffffffffff8"/>
          <w:rFonts w:ascii="Times New Roman" w:hAnsi="Times New Roman" w:cs="Times New Roman"/>
          <w:sz w:val="28"/>
          <w:szCs w:val="28"/>
        </w:rPr>
        <w:t>77 Фінансовий аналіз. Підручник. - К.: Центр учбової літератури, 2008. - 392 с.</w:t>
      </w:r>
    </w:p>
    <w:p w:rsidR="00E83E54" w:rsidRDefault="00E83E54" w:rsidP="00E83E54">
      <w:pPr>
        <w:pStyle w:val="ListParagraph"/>
        <w:widowControl w:val="0"/>
        <w:numPr>
          <w:ilvl w:val="0"/>
          <w:numId w:val="55"/>
        </w:numPr>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Купчак П. М. Харчова промисловість України в умовах активізації інтеграційних та глобалізаційних процесів : монографія / За ред. д-ра екон. наук, проф. Л. В. Дейнеко. – К. : Рада по вивч. прод. сил України НАН України, 2009. – 152 с.</w:t>
      </w:r>
    </w:p>
    <w:p w:rsidR="00E83E54" w:rsidRDefault="00E83E54" w:rsidP="00E83E54">
      <w:pPr>
        <w:pStyle w:val="ListParagraph"/>
        <w:widowControl w:val="0"/>
        <w:numPr>
          <w:ilvl w:val="0"/>
          <w:numId w:val="55"/>
        </w:numPr>
        <w:tabs>
          <w:tab w:val="left" w:pos="1276"/>
        </w:tabs>
        <w:spacing w:after="0" w:line="360" w:lineRule="auto"/>
        <w:ind w:left="0" w:firstLine="709"/>
        <w:jc w:val="both"/>
        <w:rPr>
          <w:rStyle w:val="afffffffffffffffffffff8"/>
          <w:sz w:val="28"/>
          <w:szCs w:val="28"/>
        </w:rPr>
      </w:pPr>
      <w:r>
        <w:rPr>
          <w:rStyle w:val="afffffffffffffffffffff8"/>
          <w:rFonts w:ascii="Times New Roman" w:hAnsi="Times New Roman" w:cs="Times New Roman"/>
          <w:sz w:val="28"/>
          <w:szCs w:val="28"/>
        </w:rPr>
        <w:t xml:space="preserve">Левицька І.В. Проблеми інтенсифікації відтворювальних процесів </w:t>
      </w:r>
      <w:r>
        <w:rPr>
          <w:rStyle w:val="afffffffffffffffffffff8"/>
          <w:rFonts w:ascii="Times New Roman" w:hAnsi="Times New Roman" w:cs="Times New Roman"/>
          <w:sz w:val="28"/>
          <w:szCs w:val="28"/>
        </w:rPr>
        <w:lastRenderedPageBreak/>
        <w:t>на підприємствах харчової промисловості / І.В. Левицька// Економіка харчової промисловості. - 2010. - № 3. - С. 14-17.</w:t>
      </w:r>
    </w:p>
    <w:p w:rsidR="00E83E54" w:rsidRDefault="00E83E54" w:rsidP="00E83E54">
      <w:pPr>
        <w:pStyle w:val="ListParagraph"/>
        <w:widowControl w:val="0"/>
        <w:numPr>
          <w:ilvl w:val="0"/>
          <w:numId w:val="55"/>
        </w:numPr>
        <w:tabs>
          <w:tab w:val="left" w:pos="1276"/>
        </w:tabs>
        <w:spacing w:after="0" w:line="360" w:lineRule="auto"/>
        <w:ind w:left="0" w:firstLine="709"/>
        <w:jc w:val="both"/>
      </w:pPr>
      <w:r>
        <w:rPr>
          <w:rStyle w:val="afffffffffffffffffffff8"/>
          <w:rFonts w:ascii="Times New Roman" w:hAnsi="Times New Roman" w:cs="Times New Roman"/>
          <w:sz w:val="28"/>
          <w:szCs w:val="28"/>
        </w:rPr>
        <w:t xml:space="preserve">Литвин Б. </w:t>
      </w:r>
      <w:r>
        <w:rPr>
          <w:rStyle w:val="afffffffffffffffffffff8"/>
          <w:rFonts w:ascii="Times New Roman" w:hAnsi="Times New Roman" w:cs="Times New Roman"/>
          <w:sz w:val="28"/>
          <w:szCs w:val="28"/>
          <w:lang w:eastAsia="ru-RU"/>
        </w:rPr>
        <w:t xml:space="preserve">М., </w:t>
      </w:r>
      <w:r>
        <w:rPr>
          <w:rStyle w:val="afffffffffffffffffffff8"/>
          <w:rFonts w:ascii="Times New Roman" w:hAnsi="Times New Roman" w:cs="Times New Roman"/>
          <w:sz w:val="28"/>
          <w:szCs w:val="28"/>
        </w:rPr>
        <w:t>Стельмах М. В. Фінансовий аналіз: Навч. посіб. - К.: «Хай-Тек Прес», 2008. - 336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rFonts w:ascii="Times New Roman" w:hAnsi="Times New Roman" w:cs="Times New Roman"/>
          <w:sz w:val="28"/>
          <w:szCs w:val="28"/>
        </w:rPr>
      </w:pPr>
      <w:r>
        <w:rPr>
          <w:sz w:val="28"/>
          <w:szCs w:val="28"/>
        </w:rPr>
        <w:t>Майданевич П.М.</w:t>
      </w:r>
      <w:r>
        <w:rPr>
          <w:sz w:val="28"/>
          <w:szCs w:val="28"/>
          <w:lang w:val="uk-UA"/>
        </w:rPr>
        <w:t xml:space="preserve"> </w:t>
      </w:r>
      <w:r>
        <w:rPr>
          <w:sz w:val="28"/>
          <w:szCs w:val="28"/>
        </w:rPr>
        <w:t xml:space="preserve">Окремі аспекти удосконалення податкової термінології </w:t>
      </w:r>
      <w:r>
        <w:rPr>
          <w:sz w:val="28"/>
          <w:szCs w:val="28"/>
          <w:lang w:val="uk-UA"/>
        </w:rPr>
        <w:t>/</w:t>
      </w:r>
      <w:r>
        <w:rPr>
          <w:sz w:val="28"/>
          <w:szCs w:val="28"/>
        </w:rPr>
        <w:t>Майданевич П.М., Прокопович Л.Б., Шевчук С.В. //Материалы Всеукраинской научно-практической конференции молодых ученных "Актуальные вопросы реформирования экономики". – Том 2. - НУК, 2009. - С. 47 – 49 (0,07 друк. арк., особисто автора - 0,4 друк. арк) зокрема, автором запропоновано алгоритм узгодження термінології податкової з іншими галузями права.</w:t>
      </w:r>
    </w:p>
    <w:p w:rsidR="00E83E54" w:rsidRDefault="00E83E54" w:rsidP="00E83E54">
      <w:pPr>
        <w:pStyle w:val="ListParagraph"/>
        <w:widowControl w:val="0"/>
        <w:numPr>
          <w:ilvl w:val="0"/>
          <w:numId w:val="55"/>
        </w:numPr>
        <w:tabs>
          <w:tab w:val="left" w:pos="1276"/>
        </w:tabs>
        <w:spacing w:after="0" w:line="360" w:lineRule="auto"/>
        <w:ind w:left="0" w:firstLine="709"/>
        <w:jc w:val="both"/>
        <w:rPr>
          <w:rStyle w:val="afffffffffffffffffffff8"/>
          <w:rFonts w:ascii="Times New Roman" w:hAnsi="Times New Roman" w:cs="Times New Roman"/>
          <w:bCs/>
          <w:sz w:val="28"/>
          <w:szCs w:val="28"/>
        </w:rPr>
      </w:pPr>
      <w:r>
        <w:rPr>
          <w:rStyle w:val="afffffffffffffffffffff8"/>
          <w:rFonts w:ascii="Times New Roman" w:hAnsi="Times New Roman" w:cs="Times New Roman"/>
          <w:sz w:val="28"/>
          <w:szCs w:val="28"/>
        </w:rPr>
        <w:t>Макаренко І.О. Сучасні механізми стабілізації діяльності підприємств харчової промисловості / І.О. Макаренко // Актуальні проблеми економіки. - 2006. - № 2 (56). - С. 93-100.</w:t>
      </w:r>
    </w:p>
    <w:p w:rsidR="00E83E54" w:rsidRDefault="00E83E54" w:rsidP="00E83E54">
      <w:pPr>
        <w:pStyle w:val="ListParagraph"/>
        <w:widowControl w:val="0"/>
        <w:numPr>
          <w:ilvl w:val="0"/>
          <w:numId w:val="55"/>
        </w:numPr>
        <w:tabs>
          <w:tab w:val="left" w:pos="1276"/>
        </w:tabs>
        <w:spacing w:after="0" w:line="360" w:lineRule="auto"/>
        <w:ind w:left="0" w:firstLine="709"/>
        <w:jc w:val="both"/>
      </w:pPr>
      <w:r>
        <w:rPr>
          <w:rFonts w:ascii="Times New Roman" w:hAnsi="Times New Roman" w:cs="Times New Roman"/>
          <w:bCs/>
          <w:sz w:val="28"/>
          <w:szCs w:val="28"/>
        </w:rPr>
        <w:t>Макаренко І.</w:t>
      </w:r>
      <w:r>
        <w:rPr>
          <w:rFonts w:ascii="Times New Roman" w:hAnsi="Times New Roman" w:cs="Times New Roman"/>
          <w:bCs/>
          <w:sz w:val="28"/>
          <w:szCs w:val="28"/>
          <w:lang w:val="uk-UA"/>
        </w:rPr>
        <w:t>О.</w:t>
      </w:r>
      <w:r>
        <w:rPr>
          <w:rFonts w:ascii="Times New Roman" w:hAnsi="Times New Roman" w:cs="Times New Roman"/>
          <w:bCs/>
          <w:sz w:val="28"/>
          <w:szCs w:val="28"/>
        </w:rPr>
        <w:t xml:space="preserve"> Переваги та недоліки спрощеної системи оподаткування суб’єктів малого бізнесу </w:t>
      </w:r>
      <w:r>
        <w:rPr>
          <w:rFonts w:ascii="Times New Roman" w:hAnsi="Times New Roman" w:cs="Times New Roman"/>
          <w:bCs/>
          <w:sz w:val="28"/>
          <w:szCs w:val="28"/>
          <w:lang w:val="uk-UA"/>
        </w:rPr>
        <w:t>/</w:t>
      </w:r>
      <w:r>
        <w:rPr>
          <w:rFonts w:ascii="Times New Roman" w:hAnsi="Times New Roman" w:cs="Times New Roman"/>
          <w:bCs/>
          <w:sz w:val="28"/>
          <w:szCs w:val="28"/>
        </w:rPr>
        <w:t xml:space="preserve">Макаренко І., Шевчук С.В. //Материалы ІІ Всеукраинской научно-практической конференции молодых ученных "Проблемы современной экономики. - </w:t>
      </w:r>
      <w:r>
        <w:rPr>
          <w:rFonts w:ascii="Times New Roman" w:hAnsi="Times New Roman" w:cs="Times New Roman"/>
          <w:sz w:val="28"/>
          <w:szCs w:val="28"/>
        </w:rPr>
        <w:t xml:space="preserve">НУК, 2011. - С. 28 – 30 </w:t>
      </w:r>
      <w:r>
        <w:rPr>
          <w:rFonts w:ascii="Times New Roman" w:hAnsi="Times New Roman" w:cs="Times New Roman"/>
          <w:bCs/>
          <w:sz w:val="28"/>
          <w:szCs w:val="28"/>
        </w:rPr>
        <w:t>(</w:t>
      </w:r>
      <w:r>
        <w:rPr>
          <w:rFonts w:ascii="Times New Roman" w:hAnsi="Times New Roman" w:cs="Times New Roman"/>
          <w:sz w:val="28"/>
          <w:szCs w:val="28"/>
        </w:rPr>
        <w:t>0,06 друк. арк.).</w:t>
      </w:r>
    </w:p>
    <w:p w:rsidR="00E83E54" w:rsidRDefault="00E83E54" w:rsidP="00E83E54">
      <w:pPr>
        <w:pStyle w:val="ListParagraph"/>
        <w:widowControl w:val="0"/>
        <w:numPr>
          <w:ilvl w:val="0"/>
          <w:numId w:val="55"/>
        </w:numPr>
        <w:tabs>
          <w:tab w:val="left" w:pos="1276"/>
        </w:tabs>
        <w:spacing w:after="0" w:line="360" w:lineRule="auto"/>
        <w:ind w:left="0" w:firstLine="709"/>
        <w:jc w:val="both"/>
        <w:rPr>
          <w:rStyle w:val="afffffffffffffffffffff8"/>
          <w:sz w:val="28"/>
          <w:szCs w:val="28"/>
        </w:rPr>
      </w:pPr>
      <w:r>
        <w:rPr>
          <w:rStyle w:val="afffffffffffffffffffff8"/>
          <w:rFonts w:ascii="Times New Roman" w:hAnsi="Times New Roman" w:cs="Times New Roman"/>
          <w:sz w:val="28"/>
          <w:szCs w:val="28"/>
        </w:rPr>
        <w:t>Маліновська О.Я. Фінансові результати діяльності промислових підприємств львівщини // Науковий вісник НЛТУ України, 2010. - Вип. 20.7, С.183-187</w:t>
      </w:r>
    </w:p>
    <w:p w:rsidR="00E83E54" w:rsidRDefault="00E83E54" w:rsidP="00E83E54">
      <w:pPr>
        <w:pStyle w:val="ListParagraph"/>
        <w:widowControl w:val="0"/>
        <w:numPr>
          <w:ilvl w:val="0"/>
          <w:numId w:val="55"/>
        </w:numPr>
        <w:tabs>
          <w:tab w:val="left" w:pos="1276"/>
        </w:tabs>
        <w:spacing w:after="0" w:line="360" w:lineRule="auto"/>
        <w:ind w:left="0" w:firstLine="709"/>
        <w:jc w:val="both"/>
      </w:pPr>
      <w:r>
        <w:rPr>
          <w:rFonts w:ascii="Times New Roman" w:hAnsi="Times New Roman" w:cs="Times New Roman"/>
          <w:bCs/>
          <w:sz w:val="28"/>
          <w:szCs w:val="28"/>
        </w:rPr>
        <w:t xml:space="preserve">Малюк В.В. Податковий кодекс України: переваги та недоліки </w:t>
      </w:r>
      <w:r>
        <w:rPr>
          <w:rFonts w:ascii="Times New Roman" w:hAnsi="Times New Roman" w:cs="Times New Roman"/>
          <w:bCs/>
          <w:sz w:val="28"/>
          <w:szCs w:val="28"/>
          <w:lang w:val="uk-UA"/>
        </w:rPr>
        <w:t>/</w:t>
      </w:r>
      <w:r>
        <w:rPr>
          <w:rFonts w:ascii="Times New Roman" w:hAnsi="Times New Roman" w:cs="Times New Roman"/>
          <w:bCs/>
          <w:sz w:val="28"/>
          <w:szCs w:val="28"/>
        </w:rPr>
        <w:t xml:space="preserve">Малюк В.В., Шевчук С.В. //Материалы ІІ Всеукраинской научно-практической конференции молодых ученных "Проблемы современной экономики. - </w:t>
      </w:r>
      <w:r>
        <w:rPr>
          <w:rFonts w:ascii="Times New Roman" w:hAnsi="Times New Roman" w:cs="Times New Roman"/>
          <w:sz w:val="28"/>
          <w:szCs w:val="28"/>
        </w:rPr>
        <w:t xml:space="preserve">НУК, 2011. - С. 30 – 31 </w:t>
      </w:r>
      <w:r>
        <w:rPr>
          <w:rFonts w:ascii="Times New Roman" w:hAnsi="Times New Roman" w:cs="Times New Roman"/>
          <w:bCs/>
          <w:sz w:val="28"/>
          <w:szCs w:val="28"/>
        </w:rPr>
        <w:t>(</w:t>
      </w:r>
      <w:r>
        <w:rPr>
          <w:rFonts w:ascii="Times New Roman" w:hAnsi="Times New Roman" w:cs="Times New Roman"/>
          <w:sz w:val="28"/>
          <w:szCs w:val="28"/>
        </w:rPr>
        <w:t>0,05 друк. арк.).</w:t>
      </w:r>
    </w:p>
    <w:p w:rsidR="00E83E54" w:rsidRDefault="00E83E54" w:rsidP="00E83E54">
      <w:pPr>
        <w:pStyle w:val="ListParagraph"/>
        <w:widowControl w:val="0"/>
        <w:numPr>
          <w:ilvl w:val="0"/>
          <w:numId w:val="55"/>
        </w:numPr>
        <w:tabs>
          <w:tab w:val="left" w:pos="1276"/>
        </w:tabs>
        <w:spacing w:after="0" w:line="360" w:lineRule="auto"/>
        <w:ind w:left="0" w:firstLine="709"/>
        <w:jc w:val="both"/>
        <w:rPr>
          <w:rStyle w:val="afffffffffffffffffffff8"/>
          <w:sz w:val="28"/>
          <w:szCs w:val="28"/>
        </w:rPr>
      </w:pPr>
      <w:r>
        <w:rPr>
          <w:rStyle w:val="afffffffffffffffffffff8"/>
          <w:rFonts w:ascii="Times New Roman" w:hAnsi="Times New Roman" w:cs="Times New Roman"/>
          <w:sz w:val="28"/>
          <w:szCs w:val="28"/>
        </w:rPr>
        <w:t>Марюта О. Адаптивне управління прибутком підприємства / О. Марюта // Фінанси України. — 2004. — № 3. — С. 83 — 89.</w:t>
      </w:r>
    </w:p>
    <w:p w:rsidR="00E83E54" w:rsidRDefault="00E83E54" w:rsidP="00E83E54">
      <w:pPr>
        <w:pStyle w:val="ListParagraph"/>
        <w:widowControl w:val="0"/>
        <w:numPr>
          <w:ilvl w:val="0"/>
          <w:numId w:val="55"/>
        </w:numPr>
        <w:tabs>
          <w:tab w:val="left" w:pos="1276"/>
        </w:tabs>
        <w:spacing w:after="0" w:line="360" w:lineRule="auto"/>
        <w:ind w:left="0" w:firstLine="709"/>
        <w:jc w:val="both"/>
        <w:rPr>
          <w:rStyle w:val="afffffffffffffffffffff8"/>
          <w:rFonts w:ascii="Times New Roman" w:hAnsi="Times New Roman" w:cs="Times New Roman"/>
          <w:sz w:val="28"/>
          <w:szCs w:val="28"/>
        </w:rPr>
      </w:pPr>
      <w:r>
        <w:rPr>
          <w:rStyle w:val="afffffffffffffffffffff8"/>
          <w:rFonts w:ascii="Times New Roman" w:hAnsi="Times New Roman" w:cs="Times New Roman"/>
          <w:sz w:val="28"/>
          <w:szCs w:val="28"/>
        </w:rPr>
        <w:t xml:space="preserve">Макаровська </w:t>
      </w:r>
      <w:r>
        <w:rPr>
          <w:rStyle w:val="afffffffffffffffffffff8"/>
          <w:rFonts w:ascii="Times New Roman" w:hAnsi="Times New Roman" w:cs="Times New Roman"/>
          <w:sz w:val="28"/>
          <w:szCs w:val="28"/>
          <w:lang w:eastAsia="ru-RU"/>
        </w:rPr>
        <w:t xml:space="preserve">Т.П. </w:t>
      </w:r>
      <w:r>
        <w:rPr>
          <w:rStyle w:val="afffffffffffffffffffff8"/>
          <w:rFonts w:ascii="Times New Roman" w:hAnsi="Times New Roman" w:cs="Times New Roman"/>
          <w:sz w:val="28"/>
          <w:szCs w:val="28"/>
        </w:rPr>
        <w:t xml:space="preserve">Економіка підприємства / Макаровська </w:t>
      </w:r>
      <w:r>
        <w:rPr>
          <w:rStyle w:val="afffffffffffffffffffff8"/>
          <w:rFonts w:ascii="Times New Roman" w:hAnsi="Times New Roman" w:cs="Times New Roman"/>
          <w:sz w:val="28"/>
          <w:szCs w:val="28"/>
          <w:lang w:eastAsia="ru-RU"/>
        </w:rPr>
        <w:t xml:space="preserve">Т.П., </w:t>
      </w:r>
      <w:r>
        <w:rPr>
          <w:rStyle w:val="afffffffffffffffffffff8"/>
          <w:rFonts w:ascii="Times New Roman" w:hAnsi="Times New Roman" w:cs="Times New Roman"/>
          <w:sz w:val="28"/>
          <w:szCs w:val="28"/>
        </w:rPr>
        <w:t xml:space="preserve">Бондар Н.М. - </w:t>
      </w:r>
      <w:r>
        <w:rPr>
          <w:rStyle w:val="afffffffffffffffffffff8"/>
          <w:rFonts w:ascii="Times New Roman" w:hAnsi="Times New Roman" w:cs="Times New Roman"/>
          <w:sz w:val="28"/>
          <w:szCs w:val="28"/>
          <w:lang w:eastAsia="ru-RU"/>
        </w:rPr>
        <w:t xml:space="preserve">К. </w:t>
      </w:r>
      <w:r>
        <w:rPr>
          <w:rStyle w:val="afffffffffffffffffffff8"/>
          <w:rFonts w:ascii="Times New Roman" w:hAnsi="Times New Roman" w:cs="Times New Roman"/>
          <w:sz w:val="28"/>
          <w:szCs w:val="28"/>
        </w:rPr>
        <w:t>: МАУП, 2003. - 297 с.</w:t>
      </w:r>
    </w:p>
    <w:p w:rsidR="00E83E54" w:rsidRDefault="00E83E54" w:rsidP="00E83E54">
      <w:pPr>
        <w:pStyle w:val="ListParagraph"/>
        <w:widowControl w:val="0"/>
        <w:numPr>
          <w:ilvl w:val="0"/>
          <w:numId w:val="55"/>
        </w:numPr>
        <w:tabs>
          <w:tab w:val="left" w:pos="1276"/>
        </w:tabs>
        <w:spacing w:after="0" w:line="360" w:lineRule="auto"/>
        <w:ind w:left="0" w:firstLine="709"/>
        <w:jc w:val="both"/>
      </w:pPr>
      <w:r>
        <w:rPr>
          <w:rStyle w:val="afffffffffffffffffffff8"/>
          <w:rFonts w:ascii="Times New Roman" w:hAnsi="Times New Roman" w:cs="Times New Roman"/>
          <w:sz w:val="28"/>
          <w:szCs w:val="28"/>
          <w:lang w:val="uk-UA" w:eastAsia="ru-RU"/>
        </w:rPr>
        <w:lastRenderedPageBreak/>
        <w:t xml:space="preserve"> </w:t>
      </w:r>
      <w:r>
        <w:rPr>
          <w:rStyle w:val="afffffffffffffffffffff8"/>
          <w:rFonts w:ascii="Times New Roman" w:hAnsi="Times New Roman" w:cs="Times New Roman"/>
          <w:sz w:val="28"/>
          <w:szCs w:val="28"/>
          <w:lang w:eastAsia="ru-RU"/>
        </w:rPr>
        <w:t xml:space="preserve">Митяй </w:t>
      </w:r>
      <w:r>
        <w:rPr>
          <w:rStyle w:val="afffffffffffffffffffff8"/>
          <w:rFonts w:ascii="Times New Roman" w:hAnsi="Times New Roman" w:cs="Times New Roman"/>
          <w:sz w:val="28"/>
          <w:szCs w:val="28"/>
        </w:rPr>
        <w:t>О.В.</w:t>
      </w:r>
      <w:r>
        <w:rPr>
          <w:rStyle w:val="afffffffffffffffffffff8"/>
          <w:rFonts w:ascii="Times New Roman" w:hAnsi="Times New Roman" w:cs="Times New Roman"/>
          <w:sz w:val="28"/>
          <w:szCs w:val="28"/>
          <w:lang w:val="uk-UA"/>
        </w:rPr>
        <w:t xml:space="preserve"> </w:t>
      </w:r>
      <w:r>
        <w:rPr>
          <w:rStyle w:val="afffffffffffffffffffff8"/>
          <w:rFonts w:ascii="Times New Roman" w:hAnsi="Times New Roman" w:cs="Times New Roman"/>
          <w:sz w:val="28"/>
          <w:szCs w:val="28"/>
        </w:rPr>
        <w:t xml:space="preserve">Методичні підходи щодо оцінки фінансових результатів сільськогосподарських підприємств </w:t>
      </w:r>
      <w:r>
        <w:rPr>
          <w:rStyle w:val="afffffffffffffffffffff8"/>
          <w:rFonts w:ascii="Times New Roman" w:hAnsi="Times New Roman" w:cs="Times New Roman"/>
          <w:sz w:val="28"/>
          <w:szCs w:val="28"/>
          <w:lang w:val="uk-UA"/>
        </w:rPr>
        <w:t>/</w:t>
      </w:r>
      <w:r>
        <w:rPr>
          <w:rStyle w:val="afffffffffffffffffffff8"/>
          <w:rFonts w:ascii="Times New Roman" w:hAnsi="Times New Roman" w:cs="Times New Roman"/>
          <w:sz w:val="28"/>
          <w:szCs w:val="28"/>
          <w:lang w:eastAsia="ru-RU"/>
        </w:rPr>
        <w:t xml:space="preserve">Митяй </w:t>
      </w:r>
      <w:r>
        <w:rPr>
          <w:rStyle w:val="afffffffffffffffffffff8"/>
          <w:rFonts w:ascii="Times New Roman" w:hAnsi="Times New Roman" w:cs="Times New Roman"/>
          <w:sz w:val="28"/>
          <w:szCs w:val="28"/>
        </w:rPr>
        <w:t>О.В., Бечко П.К. // Уманський національний університет садівництва . Економічний форум, 2012. - № 4.</w:t>
      </w:r>
    </w:p>
    <w:p w:rsidR="00E83E54" w:rsidRDefault="00E83E54" w:rsidP="00E83E54">
      <w:pPr>
        <w:pStyle w:val="ListParagraph"/>
        <w:widowControl w:val="0"/>
        <w:numPr>
          <w:ilvl w:val="0"/>
          <w:numId w:val="55"/>
        </w:numPr>
        <w:tabs>
          <w:tab w:val="left" w:pos="1276"/>
        </w:tabs>
        <w:spacing w:after="0" w:line="360" w:lineRule="auto"/>
        <w:ind w:left="0" w:firstLine="709"/>
        <w:jc w:val="both"/>
        <w:rPr>
          <w:rStyle w:val="afffffffffffffffffffff8"/>
          <w:sz w:val="28"/>
          <w:szCs w:val="28"/>
        </w:rPr>
      </w:pPr>
      <w:r>
        <w:rPr>
          <w:rStyle w:val="afffffffffffffffffffff8"/>
          <w:rFonts w:ascii="Times New Roman" w:hAnsi="Times New Roman" w:cs="Times New Roman"/>
          <w:sz w:val="28"/>
          <w:szCs w:val="28"/>
        </w:rPr>
        <w:t>Мойсеєнко І. Є. Фінансове плану</w:t>
      </w:r>
      <w:r>
        <w:rPr>
          <w:rStyle w:val="afffffffffffffffffffff8"/>
          <w:rFonts w:ascii="Times New Roman" w:hAnsi="Times New Roman" w:cs="Times New Roman"/>
          <w:sz w:val="28"/>
          <w:szCs w:val="28"/>
        </w:rPr>
        <w:softHyphen/>
        <w:t xml:space="preserve">вання на підприємстві / І. Є. Мойсеєнко // Фінанси України. — 2000. — №9. — С. 15 — 18. </w:t>
      </w:r>
    </w:p>
    <w:p w:rsidR="00E83E54" w:rsidRDefault="00E83E54" w:rsidP="00E83E54">
      <w:pPr>
        <w:pStyle w:val="ListParagraph"/>
        <w:widowControl w:val="0"/>
        <w:numPr>
          <w:ilvl w:val="0"/>
          <w:numId w:val="55"/>
        </w:numPr>
        <w:tabs>
          <w:tab w:val="left" w:pos="1276"/>
        </w:tabs>
        <w:spacing w:after="0" w:line="360" w:lineRule="auto"/>
        <w:ind w:left="0" w:firstLine="709"/>
        <w:jc w:val="both"/>
      </w:pPr>
      <w:r>
        <w:rPr>
          <w:rFonts w:ascii="Times New Roman" w:hAnsi="Times New Roman" w:cs="Times New Roman"/>
          <w:sz w:val="28"/>
          <w:szCs w:val="28"/>
        </w:rPr>
        <w:t>Організація виробництва на підприємствах харчової промисловості : Підручник / Кер. кол. авт. і наук. ред. проф. Т.Л. Мостенкська. - К. : Кондор, 2012. - 723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rFonts w:ascii="Times New Roman" w:hAnsi="Times New Roman" w:cs="Times New Roman"/>
          <w:bCs/>
          <w:sz w:val="28"/>
          <w:szCs w:val="28"/>
        </w:rPr>
      </w:pPr>
      <w:r>
        <w:rPr>
          <w:rStyle w:val="afffffffffffffffffffff8"/>
          <w:sz w:val="28"/>
          <w:szCs w:val="28"/>
        </w:rPr>
        <w:t>П</w:t>
      </w:r>
      <w:r>
        <w:rPr>
          <w:sz w:val="28"/>
          <w:szCs w:val="28"/>
        </w:rPr>
        <w:t xml:space="preserve"> Панченко И.А., Шевчук С.В. Налоговые разницы как обьект бухгалтерского учета и контроля// Международный бухгалтерский учет. – 2013. - №13. – С. 61-68 (0,65 друк. арк.). </w:t>
      </w:r>
    </w:p>
    <w:p w:rsidR="00E83E54" w:rsidRDefault="00E83E54" w:rsidP="00E83E54">
      <w:pPr>
        <w:pStyle w:val="ListParagraph"/>
        <w:widowControl w:val="0"/>
        <w:numPr>
          <w:ilvl w:val="0"/>
          <w:numId w:val="55"/>
        </w:numPr>
        <w:tabs>
          <w:tab w:val="left" w:pos="1276"/>
        </w:tabs>
        <w:spacing w:after="0" w:line="360" w:lineRule="auto"/>
        <w:ind w:left="0" w:firstLine="709"/>
        <w:jc w:val="both"/>
        <w:rPr>
          <w:rStyle w:val="afffffffffffffffffffff8"/>
          <w:rFonts w:ascii="Times New Roman" w:hAnsi="Times New Roman" w:cs="Times New Roman"/>
          <w:sz w:val="28"/>
          <w:szCs w:val="28"/>
        </w:rPr>
      </w:pPr>
      <w:r>
        <w:rPr>
          <w:rStyle w:val="afffffffffffffffffffff8"/>
          <w:rFonts w:ascii="Times New Roman" w:hAnsi="Times New Roman" w:cs="Times New Roman"/>
          <w:sz w:val="28"/>
          <w:szCs w:val="28"/>
          <w:lang w:val="uk-UA"/>
        </w:rPr>
        <w:t xml:space="preserve"> П</w:t>
      </w:r>
      <w:r>
        <w:rPr>
          <w:rStyle w:val="afffffffffffffffffffff8"/>
          <w:rFonts w:ascii="Times New Roman" w:hAnsi="Times New Roman" w:cs="Times New Roman"/>
          <w:sz w:val="28"/>
          <w:szCs w:val="28"/>
        </w:rPr>
        <w:t>аламарчук О.М. Сутність та формування організаційно- економічного механізму управління конкурентоспроможністю підприємства / Паламарчук О.М. // Економічний вісник університету ПХДПУ. - 2011. - №17. - С. 23-31.</w:t>
      </w:r>
    </w:p>
    <w:p w:rsidR="00E83E54" w:rsidRDefault="00E83E54" w:rsidP="00E83E54">
      <w:pPr>
        <w:pStyle w:val="ListParagraph"/>
        <w:widowControl w:val="0"/>
        <w:numPr>
          <w:ilvl w:val="0"/>
          <w:numId w:val="55"/>
        </w:numPr>
        <w:tabs>
          <w:tab w:val="left" w:pos="1276"/>
        </w:tabs>
        <w:spacing w:after="0" w:line="360" w:lineRule="auto"/>
        <w:ind w:left="0" w:firstLine="709"/>
        <w:jc w:val="both"/>
      </w:pPr>
      <w:r>
        <w:rPr>
          <w:rStyle w:val="afffffffffffffffffffff8"/>
          <w:rFonts w:ascii="Times New Roman" w:hAnsi="Times New Roman" w:cs="Times New Roman"/>
          <w:sz w:val="28"/>
          <w:szCs w:val="28"/>
        </w:rPr>
        <w:t>Планування і діагностика діяльності підприємств: навчальний посібник/ Залуцький І. Р., Цимбалюк В.М., Шевченко С.Г.; Львів - «Новий світ. 2000» - 2009. - 320с.</w:t>
      </w:r>
    </w:p>
    <w:p w:rsidR="00E83E54" w:rsidRDefault="00E83E54" w:rsidP="00E83E54">
      <w:pPr>
        <w:pStyle w:val="afffffffa"/>
        <w:widowControl w:val="0"/>
        <w:numPr>
          <w:ilvl w:val="0"/>
          <w:numId w:val="55"/>
        </w:numPr>
        <w:tabs>
          <w:tab w:val="left" w:pos="1276"/>
        </w:tabs>
        <w:suppressAutoHyphens w:val="0"/>
        <w:spacing w:line="360" w:lineRule="auto"/>
        <w:ind w:left="0" w:firstLine="709"/>
        <w:rPr>
          <w:rFonts w:ascii="Times New Roman" w:hAnsi="Times New Roman" w:cs="Times New Roman"/>
          <w:sz w:val="28"/>
          <w:szCs w:val="28"/>
        </w:rPr>
      </w:pPr>
      <w:r>
        <w:rPr>
          <w:sz w:val="28"/>
          <w:szCs w:val="28"/>
        </w:rPr>
        <w:t>Поддєрьогін А. М. Інновації та їх фінансове забезпечення в харчовій промисловості України / А. М. Поддєрьогін, А. В. Корнилюк // Фінанси України. – 2009. – № 11. – С. 94–100.</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color w:val="000000"/>
          <w:sz w:val="28"/>
          <w:szCs w:val="28"/>
          <w:lang w:val="uk-UA" w:eastAsia="uk-UA"/>
        </w:rPr>
        <w:t xml:space="preserve">Продовольча безпека країни: стан та перспективи зміцнення : монографія / [Р. І. Тринько (кер. </w:t>
      </w:r>
      <w:r>
        <w:rPr>
          <w:color w:val="000000"/>
          <w:sz w:val="28"/>
          <w:szCs w:val="28"/>
        </w:rPr>
        <w:t xml:space="preserve">авт. </w:t>
      </w:r>
      <w:r>
        <w:rPr>
          <w:color w:val="000000"/>
          <w:sz w:val="28"/>
          <w:szCs w:val="28"/>
          <w:lang w:val="uk-UA" w:eastAsia="uk-UA"/>
        </w:rPr>
        <w:t xml:space="preserve">кол.) та ін.] ; Львів. держ. </w:t>
      </w:r>
      <w:r>
        <w:rPr>
          <w:color w:val="000000"/>
          <w:sz w:val="28"/>
          <w:szCs w:val="28"/>
        </w:rPr>
        <w:t xml:space="preserve">ун-т внутр. </w:t>
      </w:r>
      <w:r>
        <w:rPr>
          <w:color w:val="000000"/>
          <w:sz w:val="28"/>
          <w:szCs w:val="28"/>
          <w:lang w:val="uk-UA" w:eastAsia="uk-UA"/>
        </w:rPr>
        <w:t>справ. - Л. : ЛьвДУВС, 2011. - 303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rFonts w:ascii="Times New Roman" w:hAnsi="Times New Roman" w:cs="Times New Roman"/>
          <w:lang w:eastAsia="ru-RU"/>
        </w:rPr>
      </w:pPr>
      <w:r>
        <w:rPr>
          <w:sz w:val="28"/>
          <w:szCs w:val="28"/>
          <w:lang w:val="uk-UA"/>
        </w:rPr>
        <w:t>Про невідкладні заходи щодо прискорення реформування аграрного сектора економіки: Закон України № 1529/99 від 3 грудня 1999 року / Урядовий кур’єр. – 1999. – 8 груд.</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 xml:space="preserve">Про основні засади державної аграрної політики на період до 2015 року. Закон України № 2982-IV від 18.10.2005 р. / Офіц. вісн. України.– 2005. № </w:t>
      </w:r>
      <w:r>
        <w:rPr>
          <w:sz w:val="28"/>
          <w:szCs w:val="28"/>
          <w:lang w:val="uk-UA"/>
        </w:rPr>
        <w:lastRenderedPageBreak/>
        <w:t>45.– С.11.</w:t>
      </w:r>
    </w:p>
    <w:p w:rsidR="00E83E54" w:rsidRDefault="00E83E54" w:rsidP="00E83E54">
      <w:pPr>
        <w:pStyle w:val="afffffffa"/>
        <w:widowControl w:val="0"/>
        <w:numPr>
          <w:ilvl w:val="0"/>
          <w:numId w:val="55"/>
        </w:numPr>
        <w:tabs>
          <w:tab w:val="left" w:pos="1276"/>
        </w:tabs>
        <w:suppressAutoHyphens w:val="0"/>
        <w:spacing w:line="360" w:lineRule="auto"/>
        <w:ind w:left="0" w:firstLine="709"/>
        <w:rPr>
          <w:rStyle w:val="1fa"/>
          <w:rFonts w:hAnsi="Times New Roman" w:cs="Times New Roman"/>
          <w:sz w:val="28"/>
          <w:szCs w:val="28"/>
        </w:rPr>
      </w:pPr>
      <w:r>
        <w:rPr>
          <w:rStyle w:val="afffffffffffffffffffff8"/>
          <w:sz w:val="28"/>
          <w:szCs w:val="28"/>
        </w:rPr>
        <w:t xml:space="preserve">Положення (стандарт) бухгалтерського обліку 3 "Звіт про фінансові результати" </w:t>
      </w:r>
      <w:r>
        <w:rPr>
          <w:rStyle w:val="ArialUnicodeMS"/>
          <w:rFonts w:hAnsi="Times New Roman" w:hint="default"/>
          <w:color w:val="000000"/>
          <w:sz w:val="28"/>
          <w:szCs w:val="28"/>
          <w:lang w:val="uk-UA" w:eastAsia="uk-UA"/>
        </w:rPr>
        <w:t xml:space="preserve">N 87 </w:t>
      </w:r>
      <w:r>
        <w:rPr>
          <w:rStyle w:val="ArialUnicodeMS"/>
          <w:rFonts w:hAnsi="Times New Roman" w:hint="default"/>
          <w:color w:val="000000"/>
          <w:sz w:val="28"/>
          <w:szCs w:val="28"/>
          <w:lang w:val="uk-UA" w:eastAsia="uk-UA"/>
        </w:rPr>
        <w:t>від</w:t>
      </w:r>
      <w:r>
        <w:rPr>
          <w:rStyle w:val="ArialUnicodeMS"/>
          <w:rFonts w:hAnsi="Times New Roman" w:hint="default"/>
          <w:color w:val="000000"/>
          <w:sz w:val="28"/>
          <w:szCs w:val="28"/>
          <w:lang w:val="uk-UA" w:eastAsia="uk-UA"/>
        </w:rPr>
        <w:t xml:space="preserve"> 31.03.99 // </w:t>
      </w:r>
      <w:hyperlink r:id="rId12" w:history="1">
        <w:r>
          <w:rPr>
            <w:rStyle w:val="af3"/>
            <w:rFonts w:eastAsia="Arial Unicode MS"/>
            <w:sz w:val="28"/>
            <w:szCs w:val="28"/>
            <w:shd w:val="clear" w:color="auto" w:fill="FFFFFF"/>
            <w:lang w:val="en-US" w:eastAsia="en-US"/>
          </w:rPr>
          <w:t>http://zakon2.rada.gov.ua/laws/show/z0397-</w:t>
        </w:r>
        <w:bookmarkStart w:id="0" w:name="bookmark0"/>
        <w:r>
          <w:rPr>
            <w:rStyle w:val="af3"/>
            <w:rFonts w:eastAsia="Arial Unicode MS"/>
            <w:sz w:val="28"/>
            <w:szCs w:val="28"/>
            <w:shd w:val="clear" w:color="auto" w:fill="FFFFFF"/>
          </w:rPr>
          <w:t>99</w:t>
        </w:r>
        <w:bookmarkEnd w:id="0"/>
      </w:hyperlink>
    </w:p>
    <w:p w:rsidR="00E83E54" w:rsidRDefault="00E83E54" w:rsidP="00E83E54">
      <w:pPr>
        <w:pStyle w:val="afffffffa"/>
        <w:widowControl w:val="0"/>
        <w:numPr>
          <w:ilvl w:val="0"/>
          <w:numId w:val="55"/>
        </w:numPr>
        <w:tabs>
          <w:tab w:val="left" w:pos="1276"/>
        </w:tabs>
        <w:suppressAutoHyphens w:val="0"/>
        <w:spacing w:line="360" w:lineRule="auto"/>
        <w:ind w:left="0" w:firstLine="709"/>
        <w:rPr>
          <w:rFonts w:ascii="Times New Roman" w:eastAsia="Times New Roman"/>
        </w:rPr>
      </w:pPr>
      <w:r>
        <w:rPr>
          <w:rStyle w:val="afffffffffffffffffffff8"/>
          <w:sz w:val="28"/>
          <w:szCs w:val="28"/>
        </w:rPr>
        <w:t xml:space="preserve">Постанова Кабінету міністрів України (КМУ) від 10.12.2003р. №1891 «Про затвердження Методики оцінки майна» із змінами, внесеними згідно з Постановою КМУ №1253 від 07.12.2011 р.[електронний ресурс].- режим доступу: </w:t>
      </w:r>
      <w:hyperlink r:id="rId13" w:history="1">
        <w:r>
          <w:rPr>
            <w:rStyle w:val="af3"/>
            <w:sz w:val="28"/>
            <w:szCs w:val="28"/>
            <w:lang w:val="en-US" w:eastAsia="en-US"/>
          </w:rPr>
          <w:t>http://zakon1.rada.gov.ua/laws/show/189</w:t>
        </w:r>
        <w:r>
          <w:rPr>
            <w:rStyle w:val="af3"/>
            <w:sz w:val="28"/>
            <w:szCs w:val="28"/>
          </w:rPr>
          <w:t>1</w:t>
        </w:r>
      </w:hyperlink>
      <w:r>
        <w:rPr>
          <w:sz w:val="28"/>
          <w:szCs w:val="28"/>
          <w:lang w:val="uk-UA" w:eastAsia="uk-UA"/>
        </w:rPr>
        <w:t xml:space="preserve"> -2003-%D0%BF</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Праця України у 2012 році : статистичний збірник / Відп. за вип. І. В Се-ник. - К. : Державна служба статистики, 2013. - 321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 xml:space="preserve">Прокопович Л.Б. Актуальні питання удосконалення нормативного регулювання товарів </w:t>
      </w:r>
      <w:r>
        <w:rPr>
          <w:sz w:val="28"/>
          <w:szCs w:val="28"/>
          <w:lang w:val="uk-UA"/>
        </w:rPr>
        <w:t>/</w:t>
      </w:r>
      <w:r>
        <w:rPr>
          <w:sz w:val="28"/>
          <w:szCs w:val="28"/>
        </w:rPr>
        <w:t>Прокопович Л.Б. Шевчук С.В. //  Наукові праці  Південного філіалу Національного Університету біоресурсів і природокористування України  «Кримський агротехнологічний університет», 2010. – С. 88-92.</w:t>
      </w:r>
    </w:p>
    <w:p w:rsidR="00E83E54" w:rsidRDefault="00E83E54" w:rsidP="00E83E54">
      <w:pPr>
        <w:pStyle w:val="afffffffa"/>
        <w:widowControl w:val="0"/>
        <w:numPr>
          <w:ilvl w:val="0"/>
          <w:numId w:val="55"/>
        </w:numPr>
        <w:tabs>
          <w:tab w:val="left" w:pos="1276"/>
        </w:tabs>
        <w:suppressAutoHyphens w:val="0"/>
        <w:spacing w:line="360" w:lineRule="auto"/>
        <w:ind w:left="0" w:firstLine="709"/>
        <w:rPr>
          <w:rStyle w:val="afffffffffffffffffffff8"/>
          <w:bCs/>
          <w:sz w:val="28"/>
          <w:szCs w:val="28"/>
        </w:rPr>
      </w:pPr>
      <w:r>
        <w:rPr>
          <w:rStyle w:val="afffffffffffffffffffff8"/>
          <w:sz w:val="28"/>
          <w:szCs w:val="28"/>
        </w:rPr>
        <w:t>Русин-Гриник Р.Р. Сутність та структура організаційно-економічного механізма управління конкурентоспроможністю підприємства / Русин- Гриник Р.Р. // Науковий вісник НЛТУ. - 2010. - Вип. 20.5. - С. 240-247.</w:t>
      </w:r>
    </w:p>
    <w:p w:rsidR="00E83E54" w:rsidRDefault="00E83E54" w:rsidP="00E83E54">
      <w:pPr>
        <w:pStyle w:val="afffffffa"/>
        <w:widowControl w:val="0"/>
        <w:numPr>
          <w:ilvl w:val="0"/>
          <w:numId w:val="55"/>
        </w:numPr>
        <w:tabs>
          <w:tab w:val="left" w:pos="1276"/>
        </w:tabs>
        <w:suppressAutoHyphens w:val="0"/>
        <w:spacing w:line="360" w:lineRule="auto"/>
        <w:ind w:left="0" w:firstLine="709"/>
      </w:pPr>
      <w:r>
        <w:rPr>
          <w:bCs/>
          <w:sz w:val="28"/>
          <w:szCs w:val="28"/>
        </w:rPr>
        <w:t xml:space="preserve">Сайчук В.З. Розширення повноважень податкових служб з прийняттям Податкового кодексу </w:t>
      </w:r>
      <w:r>
        <w:rPr>
          <w:bCs/>
          <w:sz w:val="28"/>
          <w:szCs w:val="28"/>
          <w:lang w:val="uk-UA"/>
        </w:rPr>
        <w:t>/</w:t>
      </w:r>
      <w:r>
        <w:rPr>
          <w:bCs/>
          <w:sz w:val="28"/>
          <w:szCs w:val="28"/>
        </w:rPr>
        <w:t xml:space="preserve">Сайчук В.З. Шевчук С.В. //Материалы ІІ Всеукраинской научно-практической конференции молодых ученных "Проблемы современной экономики. - </w:t>
      </w:r>
      <w:r>
        <w:rPr>
          <w:sz w:val="28"/>
          <w:szCs w:val="28"/>
        </w:rPr>
        <w:t xml:space="preserve">НУК, 2011. - С. 36 – 37 </w:t>
      </w:r>
      <w:r>
        <w:rPr>
          <w:bCs/>
          <w:sz w:val="28"/>
          <w:szCs w:val="28"/>
        </w:rPr>
        <w:t>(</w:t>
      </w:r>
      <w:r>
        <w:rPr>
          <w:sz w:val="28"/>
          <w:szCs w:val="28"/>
        </w:rPr>
        <w:t>0,05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rStyle w:val="afffffffffffffffffffff8"/>
          <w:sz w:val="28"/>
          <w:szCs w:val="28"/>
        </w:rPr>
      </w:pPr>
      <w:r>
        <w:rPr>
          <w:rStyle w:val="afffffffffffffffffffff8"/>
          <w:sz w:val="28"/>
          <w:szCs w:val="28"/>
        </w:rPr>
        <w:t>Сичевський М.П. Удосконалення організаційно-економічного механізму розвитку харчової промисловості України : монографія / М.П. Сичевський. - К. : Наук.світ, 2004. - 374 с.</w:t>
      </w:r>
    </w:p>
    <w:p w:rsidR="00E83E54" w:rsidRDefault="00E83E54" w:rsidP="00E83E54">
      <w:pPr>
        <w:pStyle w:val="afffffffa"/>
        <w:widowControl w:val="0"/>
        <w:numPr>
          <w:ilvl w:val="0"/>
          <w:numId w:val="55"/>
        </w:numPr>
        <w:tabs>
          <w:tab w:val="left" w:pos="1276"/>
        </w:tabs>
        <w:suppressAutoHyphens w:val="0"/>
        <w:spacing w:line="360" w:lineRule="auto"/>
        <w:ind w:left="0" w:firstLine="709"/>
      </w:pPr>
      <w:r>
        <w:rPr>
          <w:rStyle w:val="afffffffffffffffffffff8"/>
          <w:sz w:val="28"/>
          <w:szCs w:val="28"/>
        </w:rPr>
        <w:t>Скалюк Р.В. Економічний механізм управління фінансовими результатами промислових підприємств: теоретичні основи забезпечення функціонування // Економічний вісник Донбасу № 2 (24), 2011. - С.86-93</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Скопенко Н. С. Агропромисловий сектор: сучасний стан, тенденції та перспективи розвитку / Н. С. Скопенко //  Економічний аналіз. – 2011. – Вип. 8. Част. 1. – С. 179–183.</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rStyle w:val="afffffffffffffffffffff8"/>
          <w:sz w:val="28"/>
          <w:szCs w:val="28"/>
        </w:rPr>
        <w:lastRenderedPageBreak/>
        <w:t>Скопенко Н.С. Сучасний стан і перспективи розвитку харчової промисловості України на основі формування інтегрований структур / Н.С. Скопенко // Актуальні проблеми економіки. - 2011. - № 4 (118). - С. 103-110.</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Статистичний збірник «Наукова та інноваційна діяльність в Україні у 2012 році» [Електронний ресурс] // Державна служба статистики України. – Режим доступу : http://www.ukrstat.gov.ua</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Статистичний збірник «Харчова промисловість України 2012 р.» // Державна служба статистики України. – К., 2013. – 304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 xml:space="preserve">Статистичний збірник «Промисловість України у 2008–2012 роках» [Електронний ресурс] // Державна служба статистики України. – Режим доступу : www.ukrstat.gov.ua </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 xml:space="preserve">Статистичні матеріали Державної митної служби України «Зовнішня торгівля України» [Електронний ресурс] // Державна митна служба України. – Режим доступу : </w:t>
      </w:r>
      <w:r>
        <w:rPr>
          <w:rStyle w:val="HTML2"/>
          <w:lang w:val="uk-UA"/>
        </w:rPr>
        <w:t>www.customs.gov.ua/dmsu/control/cstat/f3/showstat</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lang w:val="uk-UA"/>
        </w:rPr>
        <w:t xml:space="preserve">Статистичний щорічник «Україна у цифрах у 2012 році» [Електронний ресурс] // Державна служба статистики України. – Режим доступу : </w:t>
      </w:r>
      <w:hyperlink r:id="rId14" w:history="1">
        <w:r>
          <w:rPr>
            <w:rStyle w:val="af3"/>
            <w:sz w:val="28"/>
            <w:szCs w:val="28"/>
            <w:lang w:val="uk-UA"/>
          </w:rPr>
          <w:t>www.ukrstat.gov.ua</w:t>
        </w:r>
      </w:hyperlink>
    </w:p>
    <w:p w:rsidR="00E83E54" w:rsidRDefault="00E83E54" w:rsidP="00E83E54">
      <w:pPr>
        <w:pStyle w:val="afffffffa"/>
        <w:widowControl w:val="0"/>
        <w:numPr>
          <w:ilvl w:val="0"/>
          <w:numId w:val="55"/>
        </w:numPr>
        <w:tabs>
          <w:tab w:val="left" w:pos="1276"/>
        </w:tabs>
        <w:suppressAutoHyphens w:val="0"/>
        <w:spacing w:line="360" w:lineRule="auto"/>
        <w:ind w:left="0" w:firstLine="709"/>
        <w:rPr>
          <w:rStyle w:val="5ff6"/>
          <w:i w:val="0"/>
          <w:iCs w:val="0"/>
          <w:sz w:val="28"/>
          <w:szCs w:val="28"/>
        </w:rPr>
      </w:pPr>
      <w:r>
        <w:rPr>
          <w:rStyle w:val="5ff6"/>
          <w:b/>
          <w:i w:val="0"/>
          <w:color w:val="000000"/>
          <w:sz w:val="28"/>
          <w:szCs w:val="28"/>
        </w:rPr>
        <w:t xml:space="preserve">Статистичні матеріали Державного комітету статистики [Електронний ресурс]. - Режим доступу : </w:t>
      </w:r>
      <w:hyperlink r:id="rId15" w:history="1">
        <w:r>
          <w:rPr>
            <w:rStyle w:val="af3"/>
            <w:sz w:val="28"/>
            <w:szCs w:val="28"/>
            <w:shd w:val="clear" w:color="auto" w:fill="FFFFFF"/>
            <w:lang w:val="en-US" w:eastAsia="en-US"/>
          </w:rPr>
          <w:t>http://www.ukrstat.gov.ua</w:t>
        </w:r>
      </w:hyperlink>
      <w:r>
        <w:rPr>
          <w:rStyle w:val="5ff6"/>
          <w:b/>
          <w:i w:val="0"/>
          <w:color w:val="000000"/>
          <w:sz w:val="28"/>
          <w:szCs w:val="28"/>
        </w:rPr>
        <w:t>.</w:t>
      </w:r>
    </w:p>
    <w:p w:rsidR="00E83E54" w:rsidRDefault="00E83E54" w:rsidP="00E83E54">
      <w:pPr>
        <w:pStyle w:val="afffffffa"/>
        <w:widowControl w:val="0"/>
        <w:numPr>
          <w:ilvl w:val="0"/>
          <w:numId w:val="55"/>
        </w:numPr>
        <w:tabs>
          <w:tab w:val="left" w:pos="1276"/>
        </w:tabs>
        <w:suppressAutoHyphens w:val="0"/>
        <w:spacing w:line="360" w:lineRule="auto"/>
        <w:ind w:left="0" w:firstLine="709"/>
        <w:rPr>
          <w:rStyle w:val="5ff6"/>
          <w:b/>
          <w:bCs/>
          <w:i w:val="0"/>
          <w:iCs w:val="0"/>
          <w:sz w:val="28"/>
          <w:szCs w:val="28"/>
        </w:rPr>
      </w:pPr>
      <w:r>
        <w:rPr>
          <w:rStyle w:val="5ff6"/>
          <w:b/>
          <w:i w:val="0"/>
          <w:color w:val="000000"/>
          <w:sz w:val="28"/>
          <w:szCs w:val="28"/>
        </w:rPr>
        <w:t>Скопенко Н. С. Агропромисловий сектор: сучасний стан, тенденції та перспективи розвитку / Н. С. Скопенко // Економічний аналіз. - 2011. - Вип. 8. - Ч. 1. - С. 179-183.</w:t>
      </w:r>
    </w:p>
    <w:p w:rsidR="00E83E54" w:rsidRDefault="00E83E54" w:rsidP="00E83E54">
      <w:pPr>
        <w:pStyle w:val="afffffffa"/>
        <w:widowControl w:val="0"/>
        <w:numPr>
          <w:ilvl w:val="0"/>
          <w:numId w:val="55"/>
        </w:numPr>
        <w:tabs>
          <w:tab w:val="left" w:pos="1276"/>
        </w:tabs>
        <w:suppressAutoHyphens w:val="0"/>
        <w:spacing w:line="360" w:lineRule="auto"/>
        <w:ind w:left="0" w:firstLine="709"/>
        <w:rPr>
          <w:rFonts w:ascii="Times New Roman" w:hAnsi="Times New Roman"/>
        </w:rPr>
      </w:pPr>
      <w:r>
        <w:rPr>
          <w:sz w:val="28"/>
          <w:szCs w:val="28"/>
        </w:rPr>
        <w:t>Тоффлер Б.Э., Имбер Дж. Словарь маркетинговых терминов. – М.: ИНФРА-М, 2000. – 432 с. – (Библиотека словарей «ИНФРА-М»)., с. 250.</w:t>
      </w:r>
    </w:p>
    <w:p w:rsidR="00E83E54" w:rsidRDefault="00E83E54" w:rsidP="00E83E54">
      <w:pPr>
        <w:pStyle w:val="afffffffa"/>
        <w:widowControl w:val="0"/>
        <w:numPr>
          <w:ilvl w:val="0"/>
          <w:numId w:val="55"/>
        </w:numPr>
        <w:tabs>
          <w:tab w:val="left" w:pos="1276"/>
        </w:tabs>
        <w:suppressAutoHyphens w:val="0"/>
        <w:spacing w:line="360" w:lineRule="auto"/>
        <w:ind w:left="0" w:firstLine="709"/>
        <w:rPr>
          <w:rFonts w:eastAsia="TimesNewRoman"/>
          <w:sz w:val="28"/>
          <w:szCs w:val="28"/>
          <w:lang w:val="uk-UA"/>
        </w:rPr>
      </w:pPr>
      <w:r>
        <w:rPr>
          <w:sz w:val="28"/>
          <w:szCs w:val="28"/>
        </w:rPr>
        <w:t>Третьяк О.А. Маркетинг: взаимосвязи производства, торговли и потребления. – СПб.: Издательство С.-Петербургского университета, 1992. – 160 с. – Табл. 13. – Рис. 29., с. 48.</w:t>
      </w:r>
    </w:p>
    <w:p w:rsidR="00E83E54" w:rsidRDefault="00E83E54" w:rsidP="00E83E54">
      <w:pPr>
        <w:pStyle w:val="afffffffa"/>
        <w:widowControl w:val="0"/>
        <w:numPr>
          <w:ilvl w:val="0"/>
          <w:numId w:val="55"/>
        </w:numPr>
        <w:tabs>
          <w:tab w:val="left" w:pos="1276"/>
        </w:tabs>
        <w:suppressAutoHyphens w:val="0"/>
        <w:spacing w:line="360" w:lineRule="auto"/>
        <w:ind w:left="0" w:firstLine="709"/>
        <w:rPr>
          <w:rFonts w:eastAsia="Times New Roman"/>
          <w:sz w:val="28"/>
          <w:szCs w:val="28"/>
          <w:lang w:val="uk-UA"/>
        </w:rPr>
      </w:pPr>
      <w:r>
        <w:rPr>
          <w:bCs/>
          <w:sz w:val="28"/>
          <w:szCs w:val="28"/>
          <w:lang w:val="uk-UA"/>
        </w:rPr>
        <w:t xml:space="preserve">Транснаціональні корпорації </w:t>
      </w:r>
      <w:r>
        <w:rPr>
          <w:rFonts w:eastAsia="TimesNewRoman"/>
          <w:sz w:val="28"/>
          <w:szCs w:val="28"/>
          <w:lang w:val="uk-UA"/>
        </w:rPr>
        <w:t>/ В. Рокоча, О. Плотніков, В. Новицький та ін. – К. : Таксон, 2001. – 304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 xml:space="preserve">Турило А.М. Методи оцінки зміни вартості підприємства як результату його діяльності / А.М. Турило, Я.В. Нусінова // Вісник Криворізького технічного </w:t>
      </w:r>
      <w:r>
        <w:rPr>
          <w:sz w:val="28"/>
          <w:szCs w:val="28"/>
          <w:lang w:val="uk-UA"/>
        </w:rPr>
        <w:lastRenderedPageBreak/>
        <w:t>університету. 2007. – Вип. 19. – С. 249–253.</w:t>
      </w:r>
    </w:p>
    <w:p w:rsidR="00E83E54" w:rsidRDefault="00E83E54" w:rsidP="00E83E54">
      <w:pPr>
        <w:pStyle w:val="afffffffa"/>
        <w:widowControl w:val="0"/>
        <w:numPr>
          <w:ilvl w:val="0"/>
          <w:numId w:val="55"/>
        </w:numPr>
        <w:tabs>
          <w:tab w:val="left" w:pos="1276"/>
        </w:tabs>
        <w:suppressAutoHyphens w:val="0"/>
        <w:spacing w:line="360" w:lineRule="auto"/>
        <w:ind w:left="0" w:firstLine="709"/>
        <w:rPr>
          <w:rStyle w:val="5ff6"/>
          <w:i w:val="0"/>
          <w:iCs w:val="0"/>
          <w:sz w:val="28"/>
          <w:szCs w:val="28"/>
        </w:rPr>
      </w:pPr>
      <w:r>
        <w:rPr>
          <w:rStyle w:val="5ff6"/>
          <w:b/>
          <w:i w:val="0"/>
          <w:color w:val="000000"/>
          <w:sz w:val="28"/>
          <w:szCs w:val="28"/>
        </w:rPr>
        <w:t>Уманців Ю. М. Економічна конкуренція в умовах фінансової глобалізації / Ю. М. Уманців // Фінанси України. - 2009. - № 10. - С. 106-111.</w:t>
      </w:r>
    </w:p>
    <w:p w:rsidR="00E83E54" w:rsidRDefault="00E83E54" w:rsidP="00E83E54">
      <w:pPr>
        <w:pStyle w:val="afffffffa"/>
        <w:widowControl w:val="0"/>
        <w:numPr>
          <w:ilvl w:val="0"/>
          <w:numId w:val="55"/>
        </w:numPr>
        <w:tabs>
          <w:tab w:val="left" w:pos="1276"/>
        </w:tabs>
        <w:suppressAutoHyphens w:val="0"/>
        <w:spacing w:line="360" w:lineRule="auto"/>
        <w:ind w:left="0" w:firstLine="709"/>
        <w:rPr>
          <w:rFonts w:ascii="Times New Roman" w:hAnsi="Times New Roman"/>
        </w:rPr>
      </w:pPr>
      <w:r>
        <w:rPr>
          <w:sz w:val="28"/>
          <w:szCs w:val="28"/>
          <w:lang w:val="uk-UA"/>
        </w:rPr>
        <w:t>Українська сільськогосподарська енциклопедія : у 3 т. / В. В. Корнюшин. – К. : УРЕ, 1970. – Т. 1. – 488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Федієнко П. М. Корпоративні засади на селі / П. М.Федієнко // Економіка АПК. – 2001. – № 8. – С. 3 – 8.</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Федоренко Н. П. Экономика и математика. / Н. П. Федоренко. – М. : Знание, 1967. – 86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Фінанси підприємств: [навч. посіб.: курс лекцій / за ред. д.е.н., проф. Г.Г. Кірейцева]. – Київ: ЦУЛ, 2002. – 268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Фінанси підприємств: підруч. / [А.М. Поддерьогін, М.Д. Білик, Л.Д. Буряк та ін.]; кер. кол. авт. і наук. ред. проф. А.М. Поддерьогін. – [5-те вид., перероб. та допов.] – К.: КНЕУ, 2005. – 546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Фінанси підприємств: підруч. / за ред. проф. А.М. Поддєрьогіна. – К.: КНЕУ, 1998. – 368с.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pacing w:val="-8"/>
          <w:sz w:val="28"/>
          <w:szCs w:val="28"/>
          <w:lang w:val="uk-UA"/>
        </w:rPr>
        <w:t>Фінансовий словник-довідник / М.Я. Дем’яненко, Ю.Я. Лузан, П. Т. Саблук,</w:t>
      </w:r>
      <w:r>
        <w:rPr>
          <w:sz w:val="28"/>
          <w:szCs w:val="28"/>
          <w:lang w:val="uk-UA"/>
        </w:rPr>
        <w:t xml:space="preserve"> В.М. Скупий та ін.; За ред. М.Я. Дем'яненка. – К.: ІАЕ УААН, 2003. – 555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Формування нормативних витрат і доходів та баланси сільськогосподарської продукції в Україні та інших країнах світу / За ред. О. М. Шпичака. – К. : ІАЕ, 2003. – 390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Хейне П. Экономический образ мышления : пер. с англ. / П. Хейне. – М. : Дело, 1993. – 2-е изд. – 704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rFonts w:eastAsia="TimesNewRoman"/>
          <w:sz w:val="28"/>
          <w:szCs w:val="28"/>
          <w:lang w:val="uk-UA"/>
        </w:rPr>
        <w:t>Чернявський А.Д. Антикризове управління підприємством : навч. посібн. / А.Д. Чернявський. – К. : Вид-во МАУП, 2006. – 256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 xml:space="preserve">Черпак А.Є. Розвиток корпоративного контролю в умовах трансформації економіки: автореф.дис. на здобуття наук. ступеня канд. екон. наук.: спец. 08.06.01 «Економіка, організація і управління підприємствами». – К., 2006. – 19с. </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lastRenderedPageBreak/>
        <w:t xml:space="preserve">Шевченко І.А. Особливості податкового регулювання орендних операцій </w:t>
      </w:r>
      <w:r>
        <w:rPr>
          <w:sz w:val="28"/>
          <w:szCs w:val="28"/>
          <w:lang w:val="uk-UA"/>
        </w:rPr>
        <w:t>/</w:t>
      </w:r>
      <w:r>
        <w:rPr>
          <w:sz w:val="28"/>
          <w:szCs w:val="28"/>
        </w:rPr>
        <w:t>Шевченко І.А., Шевчук С.В. //Материалы ІІ Всеукраинской научно-практической конференции молодых ученных "Проблемы современной экономики. - НУК, 2011. - С. 43 – 45 (0,05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Шевчук С.В. Резерви підвищення ефективності виробництва за рахунок інтенсивних факторів. – Економічні науки КДАУ: Збірник наукових праць. - №67. – 2001. – С. 65 – 68 (0,3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Шевчук С.В. Податковий облік як складова інтегрованої системи господарського обліку// Вісник Технологічного університету Поділля. – 2003. -№5. – Т.1. – Ч.2. – С. 178 – 179 (0,31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Шевчук С.В. Формування теоретичних основ податкового обліку</w:t>
      </w:r>
      <w:r>
        <w:rPr>
          <w:sz w:val="28"/>
          <w:szCs w:val="28"/>
        </w:rPr>
        <w:br w:type="textWrapping" w:clear="all"/>
        <w:t>// Збірник наукових праць Черкаського державного технологічного університету. – 2004. – Випуск 10. - С. 169 – 171 (0,28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 xml:space="preserve"> Шевчук С.В. Методичні аспекти ведення податкового обліку на малих підприємствах// Вісник аграрної науки Причорномор’я. – 2004. – Випуск 2. – Т.2. – С. 311 – 315 (0,24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 xml:space="preserve">Шевчук С.В. Методичні аспекти обліку витрат в селянських фермерських господарствах </w:t>
      </w:r>
      <w:r>
        <w:rPr>
          <w:sz w:val="28"/>
          <w:szCs w:val="28"/>
          <w:lang w:val="uk-UA"/>
        </w:rPr>
        <w:t>/</w:t>
      </w:r>
      <w:r>
        <w:rPr>
          <w:sz w:val="28"/>
          <w:szCs w:val="28"/>
        </w:rPr>
        <w:t>Корнієнко О.С. Шевчук С.В. // Вісник аграрної науки Причорномор’я. – 2004. – Випуск 2. – Т.1. – С. 159 – 164 (0,44 друк.арк.).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 xml:space="preserve"> Шевчук С.В. Концептуальні аспекти формування податкової облікової політики підприємства// Наукові праці Кіровоградського національного технічного університету: Економічні науки, вип. 7, ч. ІІ. - 2005 – С. 478 – 483 (0,41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Шевчук С.В. Обґрунтування принципів податкового обліку</w:t>
      </w:r>
      <w:r>
        <w:rPr>
          <w:sz w:val="28"/>
          <w:szCs w:val="28"/>
        </w:rPr>
        <w:br w:type="textWrapping" w:clear="all"/>
        <w:t>// Економіка: проблеми теорії та практики. Міжвузівський збірник наукових праць. – Випуск 10. – Дніпропетровськ: Наука і освіта, 2005. – С. 386 - 390 (0,27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Шевчук С.В. Методологія інтегрованої системи податкового обліку прибутку// Экономика и управление. - Симферополь. - №4 - 5. – 2005 – С. 25 – 29 (0,30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 xml:space="preserve">Шевчук С.В. Методологічні та інформаційно-технологічні аспекти </w:t>
      </w:r>
      <w:r>
        <w:rPr>
          <w:sz w:val="28"/>
          <w:szCs w:val="28"/>
        </w:rPr>
        <w:lastRenderedPageBreak/>
        <w:t>наближення систем бухгалтерського обліку й оподаткування</w:t>
      </w:r>
      <w:r>
        <w:rPr>
          <w:sz w:val="28"/>
          <w:szCs w:val="28"/>
          <w:lang w:val="uk-UA"/>
        </w:rPr>
        <w:t xml:space="preserve"> /</w:t>
      </w:r>
      <w:r>
        <w:rPr>
          <w:sz w:val="28"/>
          <w:szCs w:val="28"/>
        </w:rPr>
        <w:t>Пантелєєв В.Д., Шевчук С.В. // Вісник аграрної науки Причорномор’я. – 2005. – Випуск 3. – С. 163 – 166 (0,36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Шевчук С.В. Удосконалення методичних аспектів обліку податкових різниць// Економіка: проблеми теорії та практики. Збірник наукових праць. – Випуск 222. – Т.</w:t>
      </w:r>
      <w:r>
        <w:rPr>
          <w:sz w:val="28"/>
          <w:szCs w:val="28"/>
          <w:lang w:val="en-US"/>
        </w:rPr>
        <w:t>IV</w:t>
      </w:r>
      <w:r>
        <w:rPr>
          <w:sz w:val="28"/>
          <w:szCs w:val="28"/>
        </w:rPr>
        <w:t>. -  Дніпропетровськ: ДНУ, 2007. – С. 916 - 922 (0,39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Шевчук С.В. Податковий облік як функціональна форма облікового процесу// Економіка: проблеми теорії та практики. Збірник наукових праць. – Випуск 236. – Т.</w:t>
      </w:r>
      <w:r>
        <w:rPr>
          <w:sz w:val="28"/>
          <w:szCs w:val="28"/>
          <w:lang w:val="en-US"/>
        </w:rPr>
        <w:t>V</w:t>
      </w:r>
      <w:r>
        <w:rPr>
          <w:sz w:val="28"/>
          <w:szCs w:val="28"/>
        </w:rPr>
        <w:t>. - Дніпропетровськ: ДНУ, 2008. – С. 1228 - 1234 (0,32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Шевчук С.В. Оптимізація взаємозв'язку облікової та податкової оцінок господарських фактів в контексті визначення податкового прибутку підприємств// Економіка: проблеми теорії та практики. Збірник наукових праць. – Випуск 240. – Т.</w:t>
      </w:r>
      <w:r>
        <w:rPr>
          <w:sz w:val="28"/>
          <w:szCs w:val="28"/>
          <w:lang w:val="en-US"/>
        </w:rPr>
        <w:t>IV</w:t>
      </w:r>
      <w:r>
        <w:rPr>
          <w:sz w:val="28"/>
          <w:szCs w:val="28"/>
        </w:rPr>
        <w:t>. - Дніпропетровськ: ДНУ, 2008. – С. 968 - 973 (0,26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 xml:space="preserve">Шевчук С.В. Удосконалення методики визначення податкового прибутку за даними бухгалтерського обліку </w:t>
      </w:r>
      <w:r>
        <w:rPr>
          <w:sz w:val="28"/>
          <w:szCs w:val="28"/>
          <w:lang w:val="uk-UA"/>
        </w:rPr>
        <w:t>/</w:t>
      </w:r>
      <w:r>
        <w:rPr>
          <w:sz w:val="28"/>
          <w:szCs w:val="28"/>
        </w:rPr>
        <w:t>Прокопович Л.Б. Шевчук С.В. // Науковий потенціал вищої школи. Збірник наукових праць. – Миколаїв: КП "Миколаївська обласна друкарня", 2008. – С. 114 - 118 (0,28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Шевчук С.В. Теоретичні аспекти класифікації прибутку// Вісник ЖДТУ. - №4(54) – Житомир: ЖДТУ, 2010. – С. 201 - 203  (0,48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Шевчук С.В. Стан наукових досліджень з проблематики бухгалтерського обліку та контролю оподатковуваного прибутку в дисертаційних роботах, захищених в Україні та Російській Федерації// Вісник ЖДТУ. - №3 (57) – Житомир: ЖДТУ, 2011. – С. 191 - 194  (0,64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Шевчук С.В. Методика внутрішнього контролю операцій з формування оподатковуваного прибутку підприємств// Міжнародний збірник наукових праць. - №3 (24) – Житомир: ЖДТУ, 2012. – С. 537 - 542  (0,54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Шевчук С.В. Розкриття інформації про оподатковуваний прибуток (збиток) у звітності: удосконалення та гармонізація// Вісник ЖДТУ. - №4 (62) – Житомир: ЖДТУ, 2012. – С. 394 - 396  (0,55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 xml:space="preserve">Шевчук С.В. Вдосконалення системи показників для узагальнюючої </w:t>
      </w:r>
      <w:r>
        <w:rPr>
          <w:sz w:val="28"/>
          <w:szCs w:val="28"/>
        </w:rPr>
        <w:lastRenderedPageBreak/>
        <w:t>оцінки діяльності підприємства в ринкових умовах</w:t>
      </w:r>
      <w:r>
        <w:rPr>
          <w:bCs/>
          <w:sz w:val="28"/>
          <w:szCs w:val="28"/>
        </w:rPr>
        <w:t xml:space="preserve">// Тези </w:t>
      </w:r>
      <w:r>
        <w:rPr>
          <w:sz w:val="28"/>
          <w:szCs w:val="28"/>
        </w:rPr>
        <w:t xml:space="preserve">Міжнародної науково-методичної конференції Трансформація курсу „Економічний аналіз діяльності підприємств”. – Київ. – 2002. – С. 554 – 556 </w:t>
      </w:r>
      <w:r>
        <w:rPr>
          <w:bCs/>
          <w:sz w:val="28"/>
          <w:szCs w:val="28"/>
        </w:rPr>
        <w:t>(</w:t>
      </w:r>
      <w:r>
        <w:rPr>
          <w:sz w:val="28"/>
          <w:szCs w:val="28"/>
        </w:rPr>
        <w:t>0,16 друк. арк.</w:t>
      </w:r>
      <w:r>
        <w:rPr>
          <w:bCs/>
          <w:sz w:val="28"/>
          <w:szCs w:val="28"/>
        </w:rPr>
        <w:t>).</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Шевчук С.В. Податковий облік як складова інтегрованої системи обліку// Тезисы докладов Всеукраинской научно-методической конференции “Проблемы теории и практики учета, аудита, анализа и пути их решения”. – Севастополь. – 2003. – С. 71 – 73 (0,16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Шевчук С.В. Проблеми вдосконалення обліку податку на прибуток // Тези І Всеукраїнської науково-практичної конференції „Бухгалтерський облік та фінансова звітність як інструменти контролю. – Дніпропетровськ. – 2003. – С. 15 - 17 (0,10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 xml:space="preserve"> Шевчук С.В. Шляхи інтеграції бухгалтерського та податкового обліку// Тези доповідей Першої всеукраїнської науково-практичної конференції „Облік і контроль в управлінні підприємницькою діяльністю”. – Кіровоград. – 2003. – С. 202 – 204 (0,07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 xml:space="preserve">Шевчук С.В. Щодо удосконалення облікового забезпечення податкової звітності на малих підприємствах </w:t>
      </w:r>
      <w:r>
        <w:rPr>
          <w:sz w:val="28"/>
          <w:szCs w:val="28"/>
          <w:lang w:val="uk-UA"/>
        </w:rPr>
        <w:t>/</w:t>
      </w:r>
      <w:r>
        <w:rPr>
          <w:sz w:val="28"/>
          <w:szCs w:val="28"/>
        </w:rPr>
        <w:t>Прокопович Л.Б. Шевчук С.В.// Тези ІІ Всеукраїнської науково-практичної конференції „Бухгалтерський облік та фінансова звітність як інструменти контролю. – Дніпропетровськ. – 2004. – С. 21 (0,10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Шевчук С.В. Щодо наближення бухгалтерського та податкового обліку основних засобів //Тези доповідей ХІІ Міжвузівської студентської наукової конференції „Наука і вища освіта” Частина І. – Запоріжжя. – 2004. – С. 212 (0,07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Шевчук С.В. Підвищення ефективності прийняття управлінських рішень на основі інтеграції інформаційних потоків підприємства// Тези доповідей науково-технічної конференції “Економічні проблеми розвитку промисловості регіонів”. – Первомайськ: ППІ НУК, 2005. – С. 151 – 154 (0,19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 xml:space="preserve">Шевчук С.В. Напрями наближення дати визнання доходів та витрат в бухгалтерському та податковому обліку// Тези доповідей IV Міжнародної </w:t>
      </w:r>
      <w:r>
        <w:rPr>
          <w:sz w:val="28"/>
          <w:szCs w:val="28"/>
        </w:rPr>
        <w:lastRenderedPageBreak/>
        <w:t>науково-практичної конференції “Динаміка наукових досліджень 2005”. – Т. 14. Облік і аудит. – Дніпропетровськ: Наука і освіта, 2005. – С. 46 – 48 (0,15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Шевчук С.В. Предметна характеристика податкового обліку // Тези доповідей Міжнародної науково-практичної конференції “Розвиток наукових досліджень 2005”. – Т. 10. – Полтава: Вид-во “Інтерграфіка”, 2005. – С. 198 – 199 (0,10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Шевчук С.В. Удосконалення взаємозв'язку показників економічної та податкової амортизації// Тези доповідей вузівської науково-практичної конференції “Тенденції та закономірності розвитку обліково-аналітичного забезпечення в Україні”. – Миколаїв: НУК, 2007. – С. 39 – 41 (0,07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 xml:space="preserve">Шевчук С.В. Проблемні аспекти бухгалтерського обліку податкових різниць </w:t>
      </w:r>
      <w:r>
        <w:rPr>
          <w:sz w:val="28"/>
          <w:szCs w:val="28"/>
          <w:lang w:val="uk-UA"/>
        </w:rPr>
        <w:t>/</w:t>
      </w:r>
      <w:r>
        <w:rPr>
          <w:sz w:val="28"/>
          <w:szCs w:val="28"/>
        </w:rPr>
        <w:t>Шевчук С.В., Ярош А.В. // Тези доповідей вузівської науково-практичної конференції “Тенденції та закономірності розвитку обліково-аналітичного забезпечення в Україні”. – Миколаїв: НУК, 2007. – С. 69 – 71 (0,08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 xml:space="preserve">Шевчук С.В. Проблеми гармонізації термінології в бухгалтерському та податковому обліку </w:t>
      </w:r>
      <w:r>
        <w:rPr>
          <w:sz w:val="28"/>
          <w:szCs w:val="28"/>
          <w:lang w:val="uk-UA"/>
        </w:rPr>
        <w:t>/</w:t>
      </w:r>
      <w:r>
        <w:rPr>
          <w:sz w:val="28"/>
          <w:szCs w:val="28"/>
        </w:rPr>
        <w:t>Шевчук С.В., Цопа Т.П. // Тези доповідей вузівської науково-практичної конференції “Тенденції та закономірності розвитку обліково-аналітичного забезпечення в Україні”. – Миколаїв: НУК, 2007. – С. 86 – 89 (0,12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 xml:space="preserve">Шевчук С.В. Підходи до класифікації відмінностей, які виникають між обліковим та податковим прибутком </w:t>
      </w:r>
      <w:r>
        <w:rPr>
          <w:sz w:val="28"/>
          <w:szCs w:val="28"/>
          <w:lang w:val="uk-UA"/>
        </w:rPr>
        <w:t>/</w:t>
      </w:r>
      <w:r>
        <w:rPr>
          <w:sz w:val="28"/>
          <w:szCs w:val="28"/>
        </w:rPr>
        <w:t>Шевчук С.В., Шевчук Н.О.// Тези доповідей міжвузівської науково-практичної конференції “Проблеми та перспективи розвитку обліку і економічного аналізу”. – Миколаїв: НУК, 2008. – С. 24 – 26 (0,11 друк. арк., особисто автора − 0,06 д. а.), зокрема, автором обґрунтовано класифікацію податкових відхилень.</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 xml:space="preserve">Шевчук С.В. Щодо наближення бухгалтерського фінансового та податкового обліку в сучасних ринкових умовах </w:t>
      </w:r>
      <w:r>
        <w:rPr>
          <w:sz w:val="28"/>
          <w:szCs w:val="28"/>
          <w:lang w:val="uk-UA"/>
        </w:rPr>
        <w:t>/</w:t>
      </w:r>
      <w:r>
        <w:rPr>
          <w:sz w:val="28"/>
          <w:szCs w:val="28"/>
        </w:rPr>
        <w:t>Медведєва В.М., Шевчук С.В. // Тези доповідей міжвузівської науково-практичної конференції “Проблеми та перспективи розвитку обліку і економічного аналізу”. – Миколаїв: НУК, 2008. – С. 16 – 18 (0,12 друк. арк., особисто автора − 0,08 д. а.).</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lastRenderedPageBreak/>
        <w:t xml:space="preserve">Шевчук С.В. Недоліки в нормативному регулюванні амортизації </w:t>
      </w:r>
      <w:r>
        <w:rPr>
          <w:sz w:val="28"/>
          <w:szCs w:val="28"/>
          <w:lang w:val="uk-UA"/>
        </w:rPr>
        <w:t>/</w:t>
      </w:r>
      <w:r>
        <w:rPr>
          <w:sz w:val="28"/>
          <w:szCs w:val="28"/>
        </w:rPr>
        <w:t>Матвєєв В.В., Шевчук С.В. // Тези доповідей міжвузівської науково-практичної конференції “Проблеми та перспективи розвитку обліку і економічного аналізу”. – Миколаїв: НУК, 2008. – С. 116 – 118 (0,12 друк. арк., особисто автора − 0,08 д. а.).</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 xml:space="preserve">Шевчук С.В. Формування інформації про податковий прибуток за даними бухгалтерського обліку </w:t>
      </w:r>
      <w:r>
        <w:rPr>
          <w:sz w:val="28"/>
          <w:szCs w:val="28"/>
          <w:lang w:val="uk-UA"/>
        </w:rPr>
        <w:t>/</w:t>
      </w:r>
      <w:r>
        <w:rPr>
          <w:sz w:val="28"/>
          <w:szCs w:val="28"/>
        </w:rPr>
        <w:t>Прокопович Л.Б., Шевчук С.В. //Збірник матеріалів науково-практичної конференції “Розвиток економічної науки та практики в умовах світових трансформацій”. - Миколаїв: НУК, 2008. - С. 129 - 131 (0,12 друк. арк., особисто автора − 0,06 д. а.), зокрема, автором запропоновано методику визначення податкового прибутку за даними бухгалтерського обліку.</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 xml:space="preserve">Шевчук С.В. Класифікація видів прибутку </w:t>
      </w:r>
      <w:r>
        <w:rPr>
          <w:sz w:val="28"/>
          <w:szCs w:val="28"/>
          <w:lang w:val="uk-UA"/>
        </w:rPr>
        <w:t>/</w:t>
      </w:r>
      <w:r>
        <w:rPr>
          <w:sz w:val="28"/>
          <w:szCs w:val="28"/>
        </w:rPr>
        <w:t>Терлецька Ю.О., Шевчук С.В. // Сборник материалов Всеукраинской научно-практической конференции молодых ученных “Современные тенденции в экономике”. – Т. 2. - Николаев: НУК, 2009. – С. 33 – 35 (0,10 друк. арк., особисто автора - 0,6 друк. арк.), зокрема, автором проведено критичну оцінку сучасних класифікацій прибутку.</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 xml:space="preserve">Шевчук С.В. Теоретико-методичні підходи до оцінки облікової політики підприємств </w:t>
      </w:r>
      <w:r>
        <w:rPr>
          <w:sz w:val="28"/>
          <w:szCs w:val="28"/>
          <w:lang w:val="uk-UA"/>
        </w:rPr>
        <w:t>/</w:t>
      </w:r>
      <w:r>
        <w:rPr>
          <w:sz w:val="28"/>
          <w:szCs w:val="28"/>
        </w:rPr>
        <w:t>Шевчук С.В. // Збірник матеріалів Всеукраїнської науково-практичної конференції “Обліково-аналітичне забезпечення в системі фінансово-економічної інформації”. - Миколаїв: НУК, 2009. - С. 19 – 21 (0,14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Шевчук С.В.</w:t>
      </w:r>
      <w:r>
        <w:rPr>
          <w:sz w:val="28"/>
          <w:szCs w:val="28"/>
          <w:lang w:val="uk-UA"/>
        </w:rPr>
        <w:t xml:space="preserve"> </w:t>
      </w:r>
      <w:r>
        <w:rPr>
          <w:sz w:val="28"/>
          <w:szCs w:val="28"/>
        </w:rPr>
        <w:t xml:space="preserve">Проблемні питання законодавчого регулювання обліку запасів </w:t>
      </w:r>
      <w:r>
        <w:rPr>
          <w:sz w:val="28"/>
          <w:szCs w:val="28"/>
          <w:lang w:val="uk-UA"/>
        </w:rPr>
        <w:t>/</w:t>
      </w:r>
      <w:r>
        <w:rPr>
          <w:sz w:val="28"/>
          <w:szCs w:val="28"/>
        </w:rPr>
        <w:t>Шевчук С.В., Добрянська А.В. // Збірник матеріалів Всеукраїнської науково-практичної конференції “Обліково-аналітичне забезпечення в системі фінансово-економічної інформації”. - Миколаїв: НУК, 2009. - С. 102 – 104 (0,11 друк. арк., особисто автора - 0,6 друк. арк.), зокрема, автором проведено критичну оцінку нормативної бази, яка регулює бухгалтерський облік запасів.</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 xml:space="preserve">Шевчук С.В. Класифікація податкових відхилень як основа методики формування інформації про оподатковуваний прибуток </w:t>
      </w:r>
      <w:r>
        <w:rPr>
          <w:sz w:val="28"/>
          <w:szCs w:val="28"/>
          <w:lang w:val="uk-UA"/>
        </w:rPr>
        <w:t>/</w:t>
      </w:r>
      <w:r>
        <w:rPr>
          <w:sz w:val="28"/>
          <w:szCs w:val="28"/>
        </w:rPr>
        <w:t xml:space="preserve">Шевчук С.В. </w:t>
      </w:r>
      <w:r>
        <w:rPr>
          <w:bCs/>
          <w:sz w:val="28"/>
          <w:szCs w:val="28"/>
        </w:rPr>
        <w:t xml:space="preserve">//Материалы Всеукраинской научно-практической конференции молодых ученных "Перспективы экономического развития". – Том 1. - </w:t>
      </w:r>
      <w:r>
        <w:rPr>
          <w:sz w:val="28"/>
          <w:szCs w:val="28"/>
        </w:rPr>
        <w:t xml:space="preserve">НУК, 2009. - С. 47 </w:t>
      </w:r>
      <w:r>
        <w:rPr>
          <w:sz w:val="28"/>
          <w:szCs w:val="28"/>
        </w:rPr>
        <w:lastRenderedPageBreak/>
        <w:t xml:space="preserve">– 49 </w:t>
      </w:r>
      <w:r>
        <w:rPr>
          <w:bCs/>
          <w:sz w:val="28"/>
          <w:szCs w:val="28"/>
        </w:rPr>
        <w:t>(</w:t>
      </w:r>
      <w:r>
        <w:rPr>
          <w:sz w:val="28"/>
          <w:szCs w:val="28"/>
        </w:rPr>
        <w:t>0,17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 xml:space="preserve">Шевчук С.В. Удосконалення порядку відображення податкової амортизації в бухгалтерському обліку </w:t>
      </w:r>
      <w:r>
        <w:rPr>
          <w:sz w:val="28"/>
          <w:szCs w:val="28"/>
          <w:lang w:val="uk-UA"/>
        </w:rPr>
        <w:t>/</w:t>
      </w:r>
      <w:r>
        <w:rPr>
          <w:sz w:val="28"/>
          <w:szCs w:val="28"/>
        </w:rPr>
        <w:t>Шевчук С.В. //Материалы Всеукраинской научно-практической конференции молодых ученных "Проблемы современной экономики". – Том 3. - НУК, 2009 – С. 76 – 77 (0,07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 xml:space="preserve">Шевчук С.В. Організаційні аспекти податкового обліку розрахунків з бюджетом та позабюджетними фондами </w:t>
      </w:r>
      <w:r>
        <w:rPr>
          <w:sz w:val="28"/>
          <w:szCs w:val="28"/>
          <w:lang w:val="uk-UA"/>
        </w:rPr>
        <w:t>/</w:t>
      </w:r>
      <w:r>
        <w:rPr>
          <w:sz w:val="28"/>
          <w:szCs w:val="28"/>
        </w:rPr>
        <w:t>Тарабукіна Ю.С., Шевчук С.В. //Материалы Всеукраинской научно-практической конференции "Социально-экономические ориентиры развития регионов Украины". – Том 2. - НУК, 2010 – С. 56 – 57 (0,07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 xml:space="preserve">Шевчук С.В. Прибуток як економічна категорія </w:t>
      </w:r>
      <w:r>
        <w:rPr>
          <w:sz w:val="28"/>
          <w:szCs w:val="28"/>
          <w:lang w:val="uk-UA"/>
        </w:rPr>
        <w:t xml:space="preserve">/ </w:t>
      </w:r>
      <w:r>
        <w:rPr>
          <w:sz w:val="28"/>
          <w:szCs w:val="28"/>
        </w:rPr>
        <w:t>С.В. Шевчук //Материалы Всеукраинской научно-практической конференции "Теория и практика экономических исследований". – Миколаїв, 2010 – С. 46 – 48 (0,17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 xml:space="preserve">Шевчук С.В. Проблеми нормативного регулювання та організації виконання податкових зобов'язань платників </w:t>
      </w:r>
      <w:r>
        <w:rPr>
          <w:sz w:val="28"/>
          <w:szCs w:val="28"/>
          <w:lang w:val="uk-UA"/>
        </w:rPr>
        <w:t>/</w:t>
      </w:r>
      <w:r>
        <w:rPr>
          <w:sz w:val="28"/>
          <w:szCs w:val="28"/>
        </w:rPr>
        <w:t>Шевчук С.В., Бурміч О.К. //Збірник матеріалів всеукраїнської науково-практичної конференції "Україна наукова - 2010". – С. 42 -44.</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 xml:space="preserve">Шевчук С.В. Недосконалість податкової звітності в сільському господарстві </w:t>
      </w:r>
      <w:r>
        <w:rPr>
          <w:sz w:val="28"/>
          <w:szCs w:val="28"/>
          <w:lang w:val="uk-UA"/>
        </w:rPr>
        <w:t>/</w:t>
      </w:r>
      <w:r>
        <w:rPr>
          <w:sz w:val="28"/>
          <w:szCs w:val="28"/>
        </w:rPr>
        <w:t>Шевчук С.В., Марковська В.М. //Збірник матеріалів всеукраїнської науково-практичної конференції "Україна наукова - 2010". – С. 44 -46.</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 xml:space="preserve">Шевчук С.В. Проблеми та перспективи удосконалення системи податкового обліку в Україні </w:t>
      </w:r>
      <w:r>
        <w:rPr>
          <w:sz w:val="28"/>
          <w:szCs w:val="28"/>
          <w:lang w:val="uk-UA"/>
        </w:rPr>
        <w:t>/</w:t>
      </w:r>
      <w:r>
        <w:rPr>
          <w:sz w:val="28"/>
          <w:szCs w:val="28"/>
        </w:rPr>
        <w:t>Шевчук С.В., Медведєва А.В. //Збірник матеріалів всеукраїнської науково-практичної конференції "Україна наукова - 2010". – С. 46 - 48.</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 xml:space="preserve">Шевчук С.В. Основні характеристики особистості підприємця як генератора прибутку </w:t>
      </w:r>
      <w:r>
        <w:rPr>
          <w:sz w:val="28"/>
          <w:szCs w:val="28"/>
          <w:lang w:val="uk-UA"/>
        </w:rPr>
        <w:t>/</w:t>
      </w:r>
      <w:r>
        <w:rPr>
          <w:sz w:val="28"/>
          <w:szCs w:val="28"/>
        </w:rPr>
        <w:t>Шевчук С.В.//Материалы ІІ Всеукраинской научно-практической конференции молодых ученных "Актуальные вопросы реформирования экономики". – Том 2. - НУК, 2010. - С. 101 – 102 (0,07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color w:val="000000"/>
          <w:sz w:val="28"/>
          <w:szCs w:val="28"/>
        </w:rPr>
      </w:pPr>
      <w:r>
        <w:rPr>
          <w:sz w:val="28"/>
          <w:szCs w:val="28"/>
        </w:rPr>
        <w:t xml:space="preserve">Шевчук С.В. Гармонізація процедур формування звітності про прибуток (збиток) підприємства </w:t>
      </w:r>
      <w:r>
        <w:rPr>
          <w:sz w:val="28"/>
          <w:szCs w:val="28"/>
          <w:lang w:val="uk-UA"/>
        </w:rPr>
        <w:t>/</w:t>
      </w:r>
      <w:r>
        <w:rPr>
          <w:sz w:val="28"/>
          <w:szCs w:val="28"/>
        </w:rPr>
        <w:t xml:space="preserve">С.В. Шевчук // Макаровські читання-2011. – </w:t>
      </w:r>
      <w:r>
        <w:rPr>
          <w:sz w:val="28"/>
          <w:szCs w:val="28"/>
        </w:rPr>
        <w:lastRenderedPageBreak/>
        <w:t>НУК, 2011. – С. 103. (0,06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Шевчук С.В. Вплив податкового регламенту на процедури бухгалтерського обліку</w:t>
      </w:r>
      <w:r>
        <w:rPr>
          <w:sz w:val="28"/>
          <w:szCs w:val="28"/>
          <w:lang w:val="uk-UA"/>
        </w:rPr>
        <w:t>/</w:t>
      </w:r>
      <w:r>
        <w:rPr>
          <w:sz w:val="28"/>
          <w:szCs w:val="28"/>
        </w:rPr>
        <w:t>С.В. Шевчук // Матеріали Всеукраїнських наукових економічних читань з міжнародною участю "Заможне суспільство. Конкурентноспроможна економіка. Ефективна держава. Шляхи та засоби побудови". – НУК, 2011. – С. 39-41. (0,13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rPr>
        <w:t>Шевчук С.В. Принципи формування податкової звітності</w:t>
      </w:r>
      <w:r>
        <w:rPr>
          <w:sz w:val="28"/>
          <w:szCs w:val="28"/>
          <w:lang w:val="uk-UA"/>
        </w:rPr>
        <w:t xml:space="preserve"> /</w:t>
      </w:r>
      <w:r>
        <w:rPr>
          <w:sz w:val="28"/>
          <w:szCs w:val="28"/>
        </w:rPr>
        <w:t>С.В. Шевчук // Матеріали ІІ Всеукраїнської науково-практичної конференції "Проблеми та перспективи розвитку обліку і економічного аналізу". – НУК, 2012. – С. 164-166. (0,12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sz w:val="28"/>
          <w:szCs w:val="28"/>
        </w:rPr>
        <w:t>Шевчук С.В. Методичні аспекти формування облікової інформації про прибуток підприємств від діяльності, що звільнено від оподаткування</w:t>
      </w:r>
      <w:r>
        <w:rPr>
          <w:sz w:val="28"/>
          <w:szCs w:val="28"/>
          <w:lang w:val="uk-UA"/>
        </w:rPr>
        <w:t xml:space="preserve"> /</w:t>
      </w:r>
      <w:r>
        <w:rPr>
          <w:sz w:val="28"/>
          <w:szCs w:val="28"/>
        </w:rPr>
        <w:t>С.В. Шевчук //</w:t>
      </w:r>
      <w:r>
        <w:rPr>
          <w:color w:val="000000"/>
          <w:sz w:val="28"/>
          <w:szCs w:val="28"/>
        </w:rPr>
        <w:t xml:space="preserve"> Матеріали Всеукраїнської інтернет – конференції Розвиток бухгалтерського обліку, аналізу і контролю в умовах інтеграційних процесів: / Миколаївський державний аграрний університет, 2012. – С. 47 – 48 (0,1</w:t>
      </w:r>
      <w:r>
        <w:rPr>
          <w:color w:val="000000"/>
          <w:sz w:val="28"/>
          <w:szCs w:val="28"/>
          <w:lang w:val="en-US"/>
        </w:rPr>
        <w:t>0</w:t>
      </w:r>
      <w:r>
        <w:rPr>
          <w:color w:val="000000"/>
          <w:sz w:val="28"/>
          <w:szCs w:val="28"/>
        </w:rPr>
        <w:t xml:space="preserve">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bCs/>
          <w:sz w:val="28"/>
          <w:szCs w:val="28"/>
        </w:rPr>
        <w:t>Шевчук С.В. Внутрішня звітність підприємства за операціями з формування оподатковуваного прибутку</w:t>
      </w:r>
      <w:r>
        <w:rPr>
          <w:bCs/>
          <w:sz w:val="28"/>
          <w:szCs w:val="28"/>
          <w:lang w:val="uk-UA"/>
        </w:rPr>
        <w:t xml:space="preserve"> </w:t>
      </w:r>
      <w:r>
        <w:rPr>
          <w:sz w:val="28"/>
          <w:szCs w:val="28"/>
          <w:lang w:val="uk-UA"/>
        </w:rPr>
        <w:t>/</w:t>
      </w:r>
      <w:r>
        <w:rPr>
          <w:sz w:val="28"/>
          <w:szCs w:val="28"/>
        </w:rPr>
        <w:t xml:space="preserve">С.В. Шевчук // Матеріали Всеукраїнської науково-практичної конференції молодих науковців, аспірантів та студентів "Сучасний стан та перспективи розвитку бухгалтерського обліку". – Ірпінь, 2013. – С. 190-191 </w:t>
      </w:r>
      <w:r>
        <w:rPr>
          <w:color w:val="000000"/>
          <w:sz w:val="28"/>
          <w:szCs w:val="28"/>
        </w:rPr>
        <w:t>(0,08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bCs/>
          <w:sz w:val="28"/>
          <w:szCs w:val="28"/>
        </w:rPr>
      </w:pPr>
      <w:r>
        <w:rPr>
          <w:bCs/>
          <w:sz w:val="28"/>
          <w:szCs w:val="28"/>
        </w:rPr>
        <w:t>Шевчук С.В. Розкриття інформації про методи та процедури формування оподатковуваного прибутку у обліковій політиці</w:t>
      </w:r>
      <w:r>
        <w:rPr>
          <w:bCs/>
          <w:sz w:val="28"/>
          <w:szCs w:val="28"/>
          <w:lang w:val="uk-UA"/>
        </w:rPr>
        <w:t xml:space="preserve"> </w:t>
      </w:r>
      <w:r>
        <w:rPr>
          <w:sz w:val="28"/>
          <w:szCs w:val="28"/>
        </w:rPr>
        <w:t>/</w:t>
      </w:r>
      <w:r>
        <w:rPr>
          <w:sz w:val="28"/>
          <w:szCs w:val="28"/>
          <w:lang w:val="uk-UA"/>
        </w:rPr>
        <w:t>/</w:t>
      </w:r>
      <w:r>
        <w:rPr>
          <w:sz w:val="28"/>
          <w:szCs w:val="28"/>
        </w:rPr>
        <w:t xml:space="preserve">С.В. Шевчук / Тези доповідей третьої наукової конференції аспірантів, пошукувачів та магістрів "Облік, аналіз та контроль в системі управління підприємницькими структурами". Львів, 2013. – С. 91-92 </w:t>
      </w:r>
      <w:r>
        <w:rPr>
          <w:color w:val="000000"/>
          <w:sz w:val="28"/>
          <w:szCs w:val="28"/>
        </w:rPr>
        <w:t>(0,14 друк. арк.).</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lang w:val="uk-UA"/>
        </w:rPr>
        <w:t>Ш</w:t>
      </w:r>
      <w:r>
        <w:rPr>
          <w:sz w:val="28"/>
          <w:szCs w:val="28"/>
        </w:rPr>
        <w:t xml:space="preserve">елудько Е. І. Структурно-технологічні засади модернізації харчової промисловості України / Е. І. Шелудько // Ефективна економіка : електронний журнал.–  Режим доступу : </w:t>
      </w:r>
      <w:hyperlink r:id="rId16" w:history="1">
        <w:r>
          <w:rPr>
            <w:rStyle w:val="af3"/>
            <w:sz w:val="28"/>
            <w:szCs w:val="28"/>
            <w:lang w:val="uk-UA"/>
          </w:rPr>
          <w:t>www.</w:t>
        </w:r>
        <w:r>
          <w:rPr>
            <w:rStyle w:val="af3"/>
            <w:sz w:val="28"/>
            <w:szCs w:val="28"/>
            <w:lang w:val="en-US"/>
          </w:rPr>
          <w:t>economy</w:t>
        </w:r>
        <w:r>
          <w:rPr>
            <w:rStyle w:val="af3"/>
            <w:sz w:val="28"/>
            <w:szCs w:val="28"/>
          </w:rPr>
          <w:t>.</w:t>
        </w:r>
        <w:r>
          <w:rPr>
            <w:rStyle w:val="af3"/>
            <w:sz w:val="28"/>
            <w:szCs w:val="28"/>
            <w:lang w:val="en-US"/>
          </w:rPr>
          <w:t>nayka</w:t>
        </w:r>
        <w:r>
          <w:rPr>
            <w:rStyle w:val="af3"/>
            <w:sz w:val="28"/>
            <w:szCs w:val="28"/>
          </w:rPr>
          <w:t>.</w:t>
        </w:r>
        <w:r>
          <w:rPr>
            <w:rStyle w:val="af3"/>
            <w:sz w:val="28"/>
            <w:szCs w:val="28"/>
            <w:lang w:val="en-US"/>
          </w:rPr>
          <w:t>com</w:t>
        </w:r>
        <w:r>
          <w:rPr>
            <w:rStyle w:val="af3"/>
            <w:sz w:val="28"/>
            <w:szCs w:val="28"/>
          </w:rPr>
          <w:t>.</w:t>
        </w:r>
        <w:r>
          <w:rPr>
            <w:rStyle w:val="af3"/>
            <w:sz w:val="28"/>
            <w:szCs w:val="28"/>
            <w:lang w:val="en-US"/>
          </w:rPr>
          <w:t>ua</w:t>
        </w:r>
      </w:hyperlink>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rStyle w:val="afffffffffffffffffffff8"/>
          <w:sz w:val="28"/>
          <w:szCs w:val="28"/>
        </w:rPr>
        <w:t>Чайковська В.П. Промислові підприємства України: проблеми і перспективи розвитку / В.П. Чайковська // Актуальні проблеми економіки.-</w:t>
      </w:r>
      <w:r>
        <w:rPr>
          <w:rStyle w:val="afffffffffffffffffffff8"/>
          <w:sz w:val="28"/>
          <w:szCs w:val="28"/>
        </w:rPr>
        <w:lastRenderedPageBreak/>
        <w:t>№1(67). - 2007. - С.97.</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rStyle w:val="afffffffffffffffffffff8"/>
          <w:sz w:val="28"/>
          <w:szCs w:val="28"/>
        </w:rPr>
        <w:t>Шваб Л.І. Економіка підприємства / Шваб Л.І. - К. : Каравела, 2005. -568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rStyle w:val="5ff6"/>
          <w:i w:val="0"/>
          <w:iCs w:val="0"/>
          <w:sz w:val="28"/>
          <w:szCs w:val="28"/>
          <w:lang w:val="uk-UA"/>
        </w:rPr>
      </w:pPr>
      <w:r>
        <w:rPr>
          <w:rStyle w:val="5ff6"/>
          <w:b/>
          <w:i w:val="0"/>
          <w:color w:val="000000"/>
          <w:sz w:val="28"/>
          <w:szCs w:val="28"/>
        </w:rPr>
        <w:t>Щаманська О. І. Основні проблеми розвитку харчової промисловості України / О. І. Щаманська // Еко</w:t>
      </w:r>
      <w:r>
        <w:rPr>
          <w:rStyle w:val="5ff6"/>
          <w:b/>
          <w:i w:val="0"/>
          <w:color w:val="000000"/>
          <w:sz w:val="28"/>
          <w:szCs w:val="28"/>
        </w:rPr>
        <w:softHyphen/>
        <w:t>номіка сільського господарства / Київський національний університет харчових технологій. - 2010. - № 9. - С. 49-53.</w:t>
      </w:r>
    </w:p>
    <w:p w:rsidR="00E83E54" w:rsidRDefault="00E83E54" w:rsidP="00E83E54">
      <w:pPr>
        <w:pStyle w:val="afffffffa"/>
        <w:widowControl w:val="0"/>
        <w:numPr>
          <w:ilvl w:val="0"/>
          <w:numId w:val="55"/>
        </w:numPr>
        <w:tabs>
          <w:tab w:val="left" w:pos="1276"/>
        </w:tabs>
        <w:suppressAutoHyphens w:val="0"/>
        <w:spacing w:line="360" w:lineRule="auto"/>
        <w:ind w:left="0" w:firstLine="709"/>
        <w:rPr>
          <w:rFonts w:ascii="Times New Roman" w:hAnsi="Times New Roman"/>
        </w:rPr>
      </w:pPr>
      <w:r>
        <w:rPr>
          <w:sz w:val="28"/>
          <w:szCs w:val="28"/>
          <w:lang w:val="uk-UA"/>
        </w:rPr>
        <w:t>Фінанси підприємств: [навч. посіб.: курс лекцій / за ред. д.е.н., проф. Г.Г. Кірейцева]. – Київ: ЦУЛ, 2002. – 268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Фінанси підприємств: підруч. / [А.М. Поддерьогін, М.Д. Білик, Л.Д. Буряк та ін.]; кер. кол. авт. і наук. ред. проф. А.М. Поддерьогін. – [5-те вид., перероб. та допов.] – К.: КНЕУ, 2005. – 546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Фінанси підприємств: підруч. / за ред. проф. А.М. Поддєрьогіна. – К.: КНЕУ, 1998. – 368с.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pacing w:val="-8"/>
          <w:sz w:val="28"/>
          <w:szCs w:val="28"/>
          <w:lang w:val="uk-UA"/>
        </w:rPr>
        <w:t>Фінансовий словник-довідник / М.Я. Дем’яненко, Ю.Я. Лузан, П. Т. Саблук,</w:t>
      </w:r>
      <w:r>
        <w:rPr>
          <w:sz w:val="28"/>
          <w:szCs w:val="28"/>
          <w:lang w:val="uk-UA"/>
        </w:rPr>
        <w:t xml:space="preserve"> В.М. Скупий та ін.; За ред. М.Я. Дем'яненка. – К.: ІАЕ УААН, 2003. – 555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rPr>
      </w:pPr>
      <w:r>
        <w:rPr>
          <w:sz w:val="28"/>
          <w:szCs w:val="28"/>
          <w:lang w:val="uk-UA"/>
        </w:rPr>
        <w:t xml:space="preserve">Харчова промисловість України [Електронний ресурс] // Престиж медіа Інформ. – Режим доступу : </w:t>
      </w:r>
      <w:hyperlink r:id="rId17" w:history="1">
        <w:r>
          <w:rPr>
            <w:rStyle w:val="af3"/>
            <w:sz w:val="28"/>
            <w:szCs w:val="28"/>
            <w:lang w:val="uk-UA"/>
          </w:rPr>
          <w:t>www.prestigemedia.com.ua/project/agro</w:t>
        </w:r>
      </w:hyperlink>
    </w:p>
    <w:p w:rsidR="00E83E54" w:rsidRDefault="00E83E54" w:rsidP="00E83E54">
      <w:pPr>
        <w:pStyle w:val="afffffffa"/>
        <w:widowControl w:val="0"/>
        <w:numPr>
          <w:ilvl w:val="0"/>
          <w:numId w:val="55"/>
        </w:numPr>
        <w:tabs>
          <w:tab w:val="left" w:pos="1276"/>
        </w:tabs>
        <w:suppressAutoHyphens w:val="0"/>
        <w:spacing w:line="360" w:lineRule="auto"/>
        <w:ind w:left="0" w:firstLine="709"/>
        <w:rPr>
          <w:rStyle w:val="5ff6"/>
          <w:i w:val="0"/>
          <w:iCs w:val="0"/>
          <w:sz w:val="28"/>
          <w:szCs w:val="28"/>
        </w:rPr>
      </w:pPr>
      <w:r>
        <w:rPr>
          <w:rStyle w:val="5ff6"/>
          <w:b/>
          <w:i w:val="0"/>
          <w:color w:val="000000"/>
          <w:sz w:val="28"/>
          <w:szCs w:val="28"/>
        </w:rPr>
        <w:t xml:space="preserve">Харчова промисловість України: стан та її готовність до майбутніх викликів [Електронний ресурс]. - Режим доступу : </w:t>
      </w:r>
      <w:hyperlink r:id="rId18" w:history="1">
        <w:r>
          <w:rPr>
            <w:rStyle w:val="af3"/>
            <w:sz w:val="28"/>
            <w:szCs w:val="28"/>
            <w:shd w:val="clear" w:color="auto" w:fill="FFFFFF"/>
            <w:lang w:val="en-US" w:eastAsia="en-US"/>
          </w:rPr>
          <w:t>http</w:t>
        </w:r>
        <w:r>
          <w:rPr>
            <w:rStyle w:val="af3"/>
            <w:sz w:val="28"/>
            <w:szCs w:val="28"/>
            <w:shd w:val="clear" w:color="auto" w:fill="FFFFFF"/>
            <w:lang w:eastAsia="en-US"/>
          </w:rPr>
          <w:t>://</w:t>
        </w:r>
        <w:r>
          <w:rPr>
            <w:rStyle w:val="af3"/>
            <w:sz w:val="28"/>
            <w:szCs w:val="28"/>
            <w:shd w:val="clear" w:color="auto" w:fill="FFFFFF"/>
            <w:lang w:val="en-US" w:eastAsia="en-US"/>
          </w:rPr>
          <w:t>blogs</w:t>
        </w:r>
        <w:r>
          <w:rPr>
            <w:rStyle w:val="af3"/>
            <w:sz w:val="28"/>
            <w:szCs w:val="28"/>
            <w:shd w:val="clear" w:color="auto" w:fill="FFFFFF"/>
            <w:lang w:eastAsia="en-US"/>
          </w:rPr>
          <w:t>.</w:t>
        </w:r>
        <w:r>
          <w:rPr>
            <w:rStyle w:val="af3"/>
            <w:sz w:val="28"/>
            <w:szCs w:val="28"/>
            <w:shd w:val="clear" w:color="auto" w:fill="FFFFFF"/>
            <w:lang w:val="en-US" w:eastAsia="en-US"/>
          </w:rPr>
          <w:t>korrespondent</w:t>
        </w:r>
        <w:r>
          <w:rPr>
            <w:rStyle w:val="af3"/>
            <w:sz w:val="28"/>
            <w:szCs w:val="28"/>
            <w:shd w:val="clear" w:color="auto" w:fill="FFFFFF"/>
            <w:lang w:eastAsia="en-US"/>
          </w:rPr>
          <w:t>.</w:t>
        </w:r>
        <w:r>
          <w:rPr>
            <w:rStyle w:val="af3"/>
            <w:sz w:val="28"/>
            <w:szCs w:val="28"/>
            <w:shd w:val="clear" w:color="auto" w:fill="FFFFFF"/>
            <w:lang w:val="en-US" w:eastAsia="en-US"/>
          </w:rPr>
          <w:t>net</w:t>
        </w:r>
        <w:r>
          <w:rPr>
            <w:rStyle w:val="af3"/>
            <w:sz w:val="28"/>
            <w:szCs w:val="28"/>
            <w:shd w:val="clear" w:color="auto" w:fill="FFFFFF"/>
            <w:lang w:eastAsia="en-US"/>
          </w:rPr>
          <w:t>/</w:t>
        </w:r>
        <w:r>
          <w:rPr>
            <w:rStyle w:val="af3"/>
            <w:sz w:val="28"/>
            <w:szCs w:val="28"/>
            <w:shd w:val="clear" w:color="auto" w:fill="FFFFFF"/>
            <w:lang w:val="en-US" w:eastAsia="en-US"/>
          </w:rPr>
          <w:t>users</w:t>
        </w:r>
        <w:r>
          <w:rPr>
            <w:rStyle w:val="af3"/>
            <w:sz w:val="28"/>
            <w:szCs w:val="28"/>
            <w:shd w:val="clear" w:color="auto" w:fill="FFFFFF"/>
            <w:lang w:eastAsia="en-US"/>
          </w:rPr>
          <w:t>/</w:t>
        </w:r>
        <w:r>
          <w:rPr>
            <w:rStyle w:val="af3"/>
            <w:sz w:val="28"/>
            <w:szCs w:val="28"/>
            <w:shd w:val="clear" w:color="auto" w:fill="FFFFFF"/>
            <w:lang w:val="en-US" w:eastAsia="en-US"/>
          </w:rPr>
          <w:t>blog</w:t>
        </w:r>
        <w:r>
          <w:rPr>
            <w:rStyle w:val="af3"/>
            <w:sz w:val="28"/>
            <w:szCs w:val="28"/>
            <w:shd w:val="clear" w:color="auto" w:fill="FFFFFF"/>
            <w:lang w:eastAsia="en-US"/>
          </w:rPr>
          <w:t>/</w:t>
        </w:r>
        <w:r>
          <w:rPr>
            <w:rStyle w:val="af3"/>
            <w:sz w:val="28"/>
            <w:szCs w:val="28"/>
            <w:shd w:val="clear" w:color="auto" w:fill="FFFFFF"/>
            <w:lang w:val="en-US" w:eastAsia="en-US"/>
          </w:rPr>
          <w:t>taniagkotik</w:t>
        </w:r>
        <w:r>
          <w:rPr>
            <w:rStyle w:val="af3"/>
            <w:sz w:val="28"/>
            <w:szCs w:val="28"/>
            <w:shd w:val="clear" w:color="auto" w:fill="FFFFFF"/>
            <w:lang w:eastAsia="en-US"/>
          </w:rPr>
          <w:t>/</w:t>
        </w:r>
        <w:r>
          <w:rPr>
            <w:rStyle w:val="af3"/>
            <w:sz w:val="28"/>
            <w:szCs w:val="28"/>
            <w:shd w:val="clear" w:color="auto" w:fill="FFFFFF"/>
            <w:lang w:val="en-US" w:eastAsia="en-US"/>
          </w:rPr>
          <w:t>a</w:t>
        </w:r>
        <w:r>
          <w:rPr>
            <w:rStyle w:val="af3"/>
            <w:sz w:val="28"/>
            <w:szCs w:val="28"/>
            <w:shd w:val="clear" w:color="auto" w:fill="FFFFFF"/>
            <w:lang w:eastAsia="en-US"/>
          </w:rPr>
          <w:t>78354</w:t>
        </w:r>
      </w:hyperlink>
      <w:r>
        <w:rPr>
          <w:rStyle w:val="5ff6"/>
          <w:b/>
          <w:i w:val="0"/>
          <w:color w:val="000000"/>
          <w:sz w:val="28"/>
          <w:szCs w:val="28"/>
        </w:rPr>
        <w:t>.</w:t>
      </w:r>
    </w:p>
    <w:p w:rsidR="00E83E54" w:rsidRDefault="00E83E54" w:rsidP="00E83E54">
      <w:pPr>
        <w:pStyle w:val="afffffffa"/>
        <w:widowControl w:val="0"/>
        <w:numPr>
          <w:ilvl w:val="0"/>
          <w:numId w:val="55"/>
        </w:numPr>
        <w:tabs>
          <w:tab w:val="left" w:pos="1276"/>
        </w:tabs>
        <w:suppressAutoHyphens w:val="0"/>
        <w:spacing w:line="360" w:lineRule="auto"/>
        <w:ind w:left="0" w:firstLine="709"/>
        <w:rPr>
          <w:rFonts w:ascii="Times New Roman" w:hAnsi="Times New Roman"/>
        </w:rPr>
      </w:pPr>
      <w:r>
        <w:rPr>
          <w:rStyle w:val="5ff6"/>
          <w:b/>
          <w:i w:val="0"/>
          <w:color w:val="000000"/>
          <w:sz w:val="28"/>
          <w:szCs w:val="28"/>
        </w:rPr>
        <w:t>Харчова промисловість України в умовах активізації інтеграційних та глобалізаційних процесів : моно</w:t>
      </w:r>
      <w:r>
        <w:rPr>
          <w:rStyle w:val="5ff6"/>
          <w:b/>
          <w:i w:val="0"/>
          <w:color w:val="000000"/>
          <w:sz w:val="28"/>
          <w:szCs w:val="28"/>
        </w:rPr>
        <w:softHyphen/>
        <w:t>графія / П. М. Купчак ; за ред. д-ра екон. наук, проф. Л. В. Дейнеко. - К. : Рада по вивч. прод. сил України НАН України, 2009. - 152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 xml:space="preserve">Харчова та переробна промисловість. Галузевий огляд, підготовлений АТ «ЕрстеБанк» [Електронний ресурс]. – Режим доступу : </w:t>
      </w:r>
      <w:hyperlink r:id="rId19" w:history="1">
        <w:r>
          <w:rPr>
            <w:rStyle w:val="af3"/>
            <w:sz w:val="28"/>
            <w:szCs w:val="28"/>
            <w:lang w:val="uk-UA"/>
          </w:rPr>
          <w:t>www.business.ua/upload/analytics/Food%20and%20Beverage.pdf</w:t>
        </w:r>
      </w:hyperlink>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Эйдельман М. Р. Курс экономической статистики. / М. Р. Эйдельман. –М. : БСЭ, 1975. – 616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lastRenderedPageBreak/>
        <w:t>Экономический словарь агропромышленного комплекса / Под ред. И. И. Оржеховской. – К. : “Урожай”, 1986. – 334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Юрчишин В. В. Розбудова системного державного управління сільським господарством / В. В. Юрчишин // Економіка АПК. – 2005. – № 6. – С. 3 – 17.</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Юрчишин В. В. Стратегічні аспекти пореформеного розвитку аграрних відносин / В. В. Юрчишин // Організаційно – економічні проблеми розвитку АПК. За ред. П. Т. Саблука. – К. : ІАЕ УААН, 2001. – Ч.1. – С 16 – 22.</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Ярославська Т. В. Виробництво сільськогосподарської продукції в особистих підсобних господарствах населення / Т. В. Ярославська // Ціни, витрати, прибутки агровиробництва та інфраструктура продовольчих ринків. За ред. О. М. Шпичака. – К. : ІАЕ УААН, 2000. – 585 с.</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uk-UA"/>
        </w:rPr>
      </w:pPr>
      <w:r>
        <w:rPr>
          <w:sz w:val="28"/>
          <w:szCs w:val="28"/>
          <w:lang w:val="uk-UA"/>
        </w:rPr>
        <w:t>Якимчук Т. В. Стан і перспективи розвитку підприємств харчової промисловості України / Т. В. Якимчук // Актуальні проблеми економіки. – 2010. – № 4(106). – С. 162–168.</w:t>
      </w:r>
    </w:p>
    <w:p w:rsidR="00E83E54" w:rsidRDefault="00E83E54" w:rsidP="00E83E54">
      <w:pPr>
        <w:pStyle w:val="afffffffa"/>
        <w:widowControl w:val="0"/>
        <w:numPr>
          <w:ilvl w:val="0"/>
          <w:numId w:val="55"/>
        </w:numPr>
        <w:tabs>
          <w:tab w:val="left" w:pos="1276"/>
        </w:tabs>
        <w:suppressAutoHyphens w:val="0"/>
        <w:spacing w:line="360" w:lineRule="auto"/>
        <w:ind w:left="0" w:firstLine="709"/>
        <w:rPr>
          <w:rStyle w:val="afffffffffffffffffffff8"/>
          <w:sz w:val="28"/>
          <w:szCs w:val="28"/>
        </w:rPr>
      </w:pPr>
      <w:r w:rsidRPr="00E83E54">
        <w:rPr>
          <w:rStyle w:val="afffffffffffffffffffff8"/>
          <w:sz w:val="28"/>
          <w:szCs w:val="28"/>
          <w:lang w:val="uk-UA"/>
        </w:rPr>
        <w:t>Ямборко Г. А. Особливості аналізу фінансових результатів підприємств України / Г. А. Ям</w:t>
      </w:r>
      <w:r w:rsidRPr="00E83E54">
        <w:rPr>
          <w:rStyle w:val="afffffffffffffffffffff8"/>
          <w:sz w:val="28"/>
          <w:szCs w:val="28"/>
          <w:lang w:val="uk-UA"/>
        </w:rPr>
        <w:softHyphen/>
        <w:t>борко // Економіка проблеми теорії та практики : зб. наук. пр. — Дніпропетровськ: ДНУ, 2003. — Вип. 177.</w:t>
      </w:r>
      <w:r>
        <w:rPr>
          <w:rStyle w:val="afffffffffffffffffffff8"/>
          <w:sz w:val="28"/>
          <w:szCs w:val="28"/>
          <w:lang w:val="uk-UA"/>
        </w:rPr>
        <w:t xml:space="preserve"> </w:t>
      </w:r>
      <w:r>
        <w:rPr>
          <w:rStyle w:val="afffffffffffffffffffff8"/>
          <w:sz w:val="28"/>
          <w:szCs w:val="28"/>
        </w:rPr>
        <w:t>Т 2. — С. 603 — 611.</w:t>
      </w:r>
    </w:p>
    <w:p w:rsidR="00E83E54" w:rsidRDefault="00E83E54" w:rsidP="00E83E54">
      <w:pPr>
        <w:pStyle w:val="afffffffa"/>
        <w:widowControl w:val="0"/>
        <w:numPr>
          <w:ilvl w:val="0"/>
          <w:numId w:val="55"/>
        </w:numPr>
        <w:tabs>
          <w:tab w:val="left" w:pos="1276"/>
        </w:tabs>
        <w:suppressAutoHyphens w:val="0"/>
        <w:spacing w:line="360" w:lineRule="auto"/>
        <w:ind w:left="0" w:firstLine="709"/>
        <w:rPr>
          <w:lang w:val="en-US"/>
        </w:rPr>
      </w:pPr>
      <w:r>
        <w:rPr>
          <w:sz w:val="28"/>
          <w:szCs w:val="28"/>
          <w:lang w:val="en-US"/>
        </w:rPr>
        <w:t>Answerthink, “Nearly Half of Companies Unprepared to Foresee and Deal with Sudden, Non-Financial Types of Risk, Study Concludes”, 20 March 2002, &lt; http//www.answerthink.com/news_and_events/press_release_2002_detail.asp?id ent=234 &gt; (accessed 14 April 2002).</w:t>
      </w:r>
    </w:p>
    <w:p w:rsidR="00E83E54" w:rsidRDefault="00E83E54" w:rsidP="00E83E54">
      <w:pPr>
        <w:pStyle w:val="afffffffa"/>
        <w:widowControl w:val="0"/>
        <w:numPr>
          <w:ilvl w:val="0"/>
          <w:numId w:val="55"/>
        </w:numPr>
        <w:tabs>
          <w:tab w:val="left" w:pos="1276"/>
        </w:tabs>
        <w:suppressAutoHyphens w:val="0"/>
        <w:spacing w:line="360" w:lineRule="auto"/>
        <w:ind w:left="0" w:firstLine="709"/>
        <w:rPr>
          <w:sz w:val="28"/>
          <w:szCs w:val="28"/>
          <w:lang w:val="en-US"/>
        </w:rPr>
      </w:pPr>
      <w:r>
        <w:rPr>
          <w:sz w:val="28"/>
          <w:szCs w:val="28"/>
          <w:lang w:val="en-US"/>
        </w:rPr>
        <w:t>Russ Banham, “Revolution in Planning”, CFO, August 1999, &lt;</w:t>
      </w:r>
      <w:hyperlink r:id="rId20" w:history="1">
        <w:r>
          <w:rPr>
            <w:rStyle w:val="af3"/>
            <w:sz w:val="28"/>
            <w:szCs w:val="28"/>
            <w:lang w:val="en-US"/>
          </w:rPr>
          <w:t>http://www.cfo.com/article/1,5309,1237|M|303,00.htm</w:t>
        </w:r>
      </w:hyperlink>
      <w:r>
        <w:rPr>
          <w:sz w:val="28"/>
          <w:szCs w:val="28"/>
          <w:lang w:val="en-US"/>
        </w:rPr>
        <w:t>&gt; (accessed 11 March 2001).</w:t>
      </w:r>
    </w:p>
    <w:p w:rsidR="00E83E54" w:rsidRPr="00460F0B" w:rsidRDefault="00E83E54" w:rsidP="00D11577">
      <w:pPr>
        <w:pStyle w:val="afffffff8"/>
        <w:rPr>
          <w:rFonts w:asciiTheme="minorHAnsi" w:hAnsiTheme="minorHAnsi"/>
          <w:lang w:val="uk-UA"/>
        </w:rPr>
      </w:pPr>
      <w:bookmarkStart w:id="1" w:name="_GoBack"/>
      <w:bookmarkEnd w:id="1"/>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21"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E8A" w:rsidRDefault="004C6E8A">
      <w:r>
        <w:separator/>
      </w:r>
    </w:p>
  </w:endnote>
  <w:endnote w:type="continuationSeparator" w:id="0">
    <w:p w:rsidR="004C6E8A" w:rsidRDefault="004C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8070000" w:usb2="00000010" w:usb3="00000000" w:csb0="00020005" w:csb1="00000000"/>
  </w:font>
  <w:font w:name="TimesNewRoman">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E8A" w:rsidRDefault="004C6E8A">
      <w:r>
        <w:separator/>
      </w:r>
    </w:p>
  </w:footnote>
  <w:footnote w:type="continuationSeparator" w:id="0">
    <w:p w:rsidR="004C6E8A" w:rsidRDefault="004C6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CDB5A1B"/>
    <w:multiLevelType w:val="hybridMultilevel"/>
    <w:tmpl w:val="AF3290E8"/>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1EC23D5A"/>
    <w:multiLevelType w:val="hybridMultilevel"/>
    <w:tmpl w:val="AEB4D7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2">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3">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4">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F6D5650"/>
    <w:multiLevelType w:val="singleLevel"/>
    <w:tmpl w:val="D24E845E"/>
    <w:lvl w:ilvl="0">
      <w:start w:val="1"/>
      <w:numFmt w:val="decimal"/>
      <w:pStyle w:val="123"/>
      <w:lvlText w:val="%1."/>
      <w:lvlJc w:val="left"/>
      <w:pPr>
        <w:tabs>
          <w:tab w:val="num" w:pos="360"/>
        </w:tabs>
        <w:ind w:left="360" w:hanging="360"/>
      </w:pPr>
    </w:lvl>
  </w:abstractNum>
  <w:abstractNum w:abstractNumId="47">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8">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9">
    <w:nsid w:val="69BF1F7E"/>
    <w:multiLevelType w:val="hybridMultilevel"/>
    <w:tmpl w:val="BA9EBB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1">
    <w:nsid w:val="7EA25BD7"/>
    <w:multiLevelType w:val="singleLevel"/>
    <w:tmpl w:val="36D4B252"/>
    <w:lvl w:ilvl="0">
      <w:start w:val="1"/>
      <w:numFmt w:val="decimal"/>
      <w:pStyle w:val="WW8Num12z8"/>
      <w:lvlText w:val="%1."/>
      <w:lvlJc w:val="left"/>
      <w:pPr>
        <w:tabs>
          <w:tab w:val="num" w:pos="360"/>
        </w:tabs>
        <w:ind w:left="360" w:hanging="360"/>
      </w:pPr>
    </w:lvl>
  </w:abstractNum>
  <w:abstractNum w:abstractNumId="52">
    <w:nsid w:val="7F291506"/>
    <w:multiLevelType w:val="hybridMultilevel"/>
    <w:tmpl w:val="B82ABAC8"/>
    <w:lvl w:ilvl="0" w:tplc="31226248">
      <w:start w:val="1"/>
      <w:numFmt w:val="decimal"/>
      <w:lvlText w:val="%1."/>
      <w:lvlJc w:val="left"/>
      <w:pPr>
        <w:ind w:left="927" w:hanging="360"/>
      </w:pPr>
      <w:rPr>
        <w:rFonts w:cs="Times New Roman"/>
        <w:b w:val="0"/>
        <w:i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0"/>
  </w:num>
  <w:num w:numId="40">
    <w:abstractNumId w:val="47"/>
  </w:num>
  <w:num w:numId="41">
    <w:abstractNumId w:val="50"/>
  </w:num>
  <w:num w:numId="42">
    <w:abstractNumId w:val="41"/>
  </w:num>
  <w:num w:numId="43">
    <w:abstractNumId w:val="48"/>
  </w:num>
  <w:num w:numId="44">
    <w:abstractNumId w:val="43"/>
  </w:num>
  <w:num w:numId="45">
    <w:abstractNumId w:val="46"/>
  </w:num>
  <w:num w:numId="46">
    <w:abstractNumId w:val="40"/>
  </w:num>
  <w:num w:numId="47">
    <w:abstractNumId w:val="42"/>
  </w:num>
  <w:num w:numId="48">
    <w:abstractNumId w:val="44"/>
  </w:num>
  <w:num w:numId="49">
    <w:abstractNumId w:val="49"/>
  </w:num>
  <w:num w:numId="50">
    <w:abstractNumId w:val="38"/>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num>
  <w:num w:numId="54">
    <w:abstractNumId w:val="51"/>
    <w:lvlOverride w:ilvl="0">
      <w:startOverride w:val="1"/>
    </w:lvlOverride>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7650B"/>
    <w:rsid w:val="001A197B"/>
    <w:rsid w:val="001A5E82"/>
    <w:rsid w:val="001A6FC9"/>
    <w:rsid w:val="001B38EF"/>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4796"/>
    <w:rsid w:val="002C4E2C"/>
    <w:rsid w:val="002C68E9"/>
    <w:rsid w:val="002D0973"/>
    <w:rsid w:val="002D11A8"/>
    <w:rsid w:val="002D43F2"/>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942BD"/>
    <w:rsid w:val="004962C8"/>
    <w:rsid w:val="004A5A83"/>
    <w:rsid w:val="004B56F9"/>
    <w:rsid w:val="004B59E3"/>
    <w:rsid w:val="004B5B8B"/>
    <w:rsid w:val="004C647D"/>
    <w:rsid w:val="004C6E8A"/>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64844"/>
    <w:rsid w:val="00575183"/>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3EA5"/>
    <w:rsid w:val="00A27490"/>
    <w:rsid w:val="00A30D04"/>
    <w:rsid w:val="00A4158A"/>
    <w:rsid w:val="00A41FCB"/>
    <w:rsid w:val="00A521E0"/>
    <w:rsid w:val="00A627AC"/>
    <w:rsid w:val="00A765AA"/>
    <w:rsid w:val="00A814A4"/>
    <w:rsid w:val="00A84733"/>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1552"/>
    <w:rsid w:val="00B02945"/>
    <w:rsid w:val="00B03B32"/>
    <w:rsid w:val="00B04D2F"/>
    <w:rsid w:val="00B1230A"/>
    <w:rsid w:val="00B15527"/>
    <w:rsid w:val="00B3226C"/>
    <w:rsid w:val="00B339FA"/>
    <w:rsid w:val="00B46023"/>
    <w:rsid w:val="00B53BD0"/>
    <w:rsid w:val="00B615E6"/>
    <w:rsid w:val="00B631C8"/>
    <w:rsid w:val="00B63DB5"/>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35F0F"/>
    <w:rsid w:val="00D46BAC"/>
    <w:rsid w:val="00D51D04"/>
    <w:rsid w:val="00D52279"/>
    <w:rsid w:val="00D548D3"/>
    <w:rsid w:val="00D56AE6"/>
    <w:rsid w:val="00D60933"/>
    <w:rsid w:val="00D81ACB"/>
    <w:rsid w:val="00D839B6"/>
    <w:rsid w:val="00D84493"/>
    <w:rsid w:val="00D861CD"/>
    <w:rsid w:val="00D9237B"/>
    <w:rsid w:val="00D959BF"/>
    <w:rsid w:val="00D963CD"/>
    <w:rsid w:val="00D970EF"/>
    <w:rsid w:val="00D97F12"/>
    <w:rsid w:val="00DA041F"/>
    <w:rsid w:val="00DA3093"/>
    <w:rsid w:val="00DB239F"/>
    <w:rsid w:val="00DB2D98"/>
    <w:rsid w:val="00DB43FE"/>
    <w:rsid w:val="00DB5B53"/>
    <w:rsid w:val="00DC6529"/>
    <w:rsid w:val="00DD4EAD"/>
    <w:rsid w:val="00DE5D7B"/>
    <w:rsid w:val="00DF46BC"/>
    <w:rsid w:val="00DF78DA"/>
    <w:rsid w:val="00DF7939"/>
    <w:rsid w:val="00DF7E1C"/>
    <w:rsid w:val="00E00292"/>
    <w:rsid w:val="00E00AC8"/>
    <w:rsid w:val="00E021D2"/>
    <w:rsid w:val="00E038A0"/>
    <w:rsid w:val="00E2353A"/>
    <w:rsid w:val="00E26F4E"/>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uiPriority w:val="99"/>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link w:val="2fe"/>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pPr>
      <w:widowControl w:val="0"/>
      <w:tabs>
        <w:tab w:val="right" w:leader="dot" w:pos="9061"/>
      </w:tabs>
      <w:spacing w:line="360" w:lineRule="auto"/>
      <w:ind w:left="278" w:firstLine="567"/>
    </w:pPr>
    <w:rPr>
      <w:sz w:val="28"/>
      <w:szCs w:val="20"/>
    </w:rPr>
  </w:style>
  <w:style w:type="paragraph" w:styleId="2ff0">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7">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4">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5">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a">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d">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2">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uiPriority w:val="99"/>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6">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2">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0">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uiPriority w:val="99"/>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uiPriority w:val="99"/>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0">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1">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c"/>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c"/>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c"/>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c"/>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c"/>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
    <w:uiPriority w:val="99"/>
    <w:semiHidden/>
    <w:unhideWhenUsed/>
    <w:rsid w:val="001731B9"/>
  </w:style>
  <w:style w:type="table" w:customStyle="1" w:styleId="2ffffff1">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6">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4">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3">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rsid w:val="00A30D04"/>
    <w:rPr>
      <w:rFonts w:ascii="Times New Roman" w:hAnsi="Times New Roman" w:cs="Times New Roman"/>
      <w:b/>
      <w:bCs/>
      <w:color w:val="000000"/>
      <w:sz w:val="20"/>
      <w:szCs w:val="20"/>
    </w:rPr>
  </w:style>
  <w:style w:type="character" w:customStyle="1" w:styleId="FontStyle229">
    <w:name w:val="Font Style229"/>
    <w:basedOn w:val="ad"/>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2">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3">
    <w:name w:val="Основний текст (2)_"/>
    <w:basedOn w:val="ad"/>
    <w:link w:val="2ffffff4"/>
    <w:rsid w:val="00051185"/>
    <w:rPr>
      <w:i/>
      <w:iCs/>
      <w:sz w:val="21"/>
      <w:szCs w:val="21"/>
      <w:shd w:val="clear" w:color="auto" w:fill="FFFFFF"/>
    </w:rPr>
  </w:style>
  <w:style w:type="paragraph" w:customStyle="1" w:styleId="2ffffff4">
    <w:name w:val="Основний текст (2)"/>
    <w:basedOn w:val="ac"/>
    <w:link w:val="2ffffff3"/>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5">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9"/>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6">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7">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8">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9">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6"/>
    <w:rsid w:val="009F3601"/>
    <w:rPr>
      <w:b/>
      <w:bCs/>
      <w:i/>
      <w:iCs/>
      <w:sz w:val="31"/>
      <w:szCs w:val="31"/>
      <w:shd w:val="clear" w:color="auto" w:fill="FFFFFF"/>
    </w:rPr>
  </w:style>
  <w:style w:type="paragraph" w:customStyle="1" w:styleId="616">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7"/>
    <w:rsid w:val="009F3601"/>
    <w:rPr>
      <w:sz w:val="27"/>
      <w:szCs w:val="27"/>
      <w:shd w:val="clear" w:color="auto" w:fill="FFFFFF"/>
    </w:rPr>
  </w:style>
  <w:style w:type="paragraph" w:customStyle="1" w:styleId="617">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8">
    <w:name w:val="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8">
    <w:name w:val="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Знак Знак3"/>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a">
    <w:name w:val="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6">
    <w:name w:val="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fffffffff7">
    <w:name w:val="Знак Знак1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f">
    <w:name w:val="Знак5"/>
    <w:rsid w:val="00F57B92"/>
    <w:rPr>
      <w:color w:val="000000"/>
      <w:sz w:val="28"/>
      <w:lang w:val="ru-RU" w:eastAsia="ru-RU" w:bidi="ar-SA"/>
    </w:rPr>
  </w:style>
  <w:style w:type="paragraph" w:customStyle="1" w:styleId="1fffffffff8">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7">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c"/>
    <w:uiPriority w:val="34"/>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0">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1">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2">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c"/>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c"/>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c"/>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6">
    <w:name w:val="ОСН_СТИЛЬ"/>
    <w:basedOn w:val="afffffff8"/>
    <w:link w:val="afffffffffffffffffffffffffff7"/>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7">
    <w:name w:val="ОСН_СТИЛЬ Знак"/>
    <w:basedOn w:val="ad"/>
    <w:link w:val="afffffffffffffffffffffffffff6"/>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d"/>
    <w:rsid w:val="00B03B32"/>
    <w:rPr>
      <w:rFonts w:ascii="Segoe UI" w:hAnsi="Segoe UI" w:cs="Segoe UI"/>
      <w:sz w:val="12"/>
      <w:szCs w:val="12"/>
      <w:lang w:bidi="ar-SA"/>
    </w:rPr>
  </w:style>
  <w:style w:type="paragraph" w:customStyle="1" w:styleId="rvps27">
    <w:name w:val="rvps27"/>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c"/>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d"/>
    <w:rsid w:val="00B03B32"/>
    <w:rPr>
      <w:rFonts w:cs="Times New Roman"/>
    </w:rPr>
  </w:style>
  <w:style w:type="paragraph" w:customStyle="1" w:styleId="acth">
    <w:name w:val="acth"/>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d"/>
    <w:rsid w:val="00B03B32"/>
    <w:rPr>
      <w:rFonts w:ascii="Arial" w:hAnsi="Arial" w:cs="Arial"/>
      <w:sz w:val="20"/>
      <w:szCs w:val="20"/>
    </w:rPr>
  </w:style>
  <w:style w:type="paragraph" w:customStyle="1" w:styleId="Style23">
    <w:name w:val="Style23"/>
    <w:basedOn w:val="ac"/>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d"/>
    <w:rsid w:val="00B03B32"/>
    <w:rPr>
      <w:rFonts w:ascii="Arial" w:hAnsi="Arial" w:cs="Arial"/>
      <w:sz w:val="18"/>
      <w:szCs w:val="18"/>
    </w:rPr>
  </w:style>
  <w:style w:type="character" w:customStyle="1" w:styleId="FontStyle68">
    <w:name w:val="Font Style68"/>
    <w:basedOn w:val="ad"/>
    <w:rsid w:val="00B03B32"/>
    <w:rPr>
      <w:rFonts w:ascii="Times New Roman" w:hAnsi="Times New Roman" w:cs="Times New Roman"/>
      <w:sz w:val="20"/>
      <w:szCs w:val="20"/>
    </w:rPr>
  </w:style>
  <w:style w:type="character" w:customStyle="1" w:styleId="FontStyle57">
    <w:name w:val="Font Style57"/>
    <w:basedOn w:val="ad"/>
    <w:rsid w:val="00B03B32"/>
    <w:rPr>
      <w:rFonts w:ascii="Times New Roman" w:hAnsi="Times New Roman" w:cs="Times New Roman"/>
      <w:sz w:val="24"/>
      <w:szCs w:val="24"/>
    </w:rPr>
  </w:style>
  <w:style w:type="character" w:customStyle="1" w:styleId="FontStyle46">
    <w:name w:val="Font Style46"/>
    <w:basedOn w:val="ad"/>
    <w:rsid w:val="00B03B32"/>
    <w:rPr>
      <w:rFonts w:ascii="Century Gothic" w:hAnsi="Century Gothic" w:cs="Century Gothic"/>
      <w:sz w:val="20"/>
      <w:szCs w:val="20"/>
    </w:rPr>
  </w:style>
  <w:style w:type="character" w:customStyle="1" w:styleId="FontStyle48">
    <w:name w:val="Font Style48"/>
    <w:basedOn w:val="ad"/>
    <w:rsid w:val="00B03B32"/>
    <w:rPr>
      <w:rFonts w:ascii="Times New Roman" w:hAnsi="Times New Roman" w:cs="Times New Roman"/>
      <w:sz w:val="18"/>
      <w:szCs w:val="18"/>
    </w:rPr>
  </w:style>
  <w:style w:type="character" w:customStyle="1" w:styleId="FontStyle120">
    <w:name w:val="Font Style120"/>
    <w:basedOn w:val="ad"/>
    <w:rsid w:val="00B03B32"/>
    <w:rPr>
      <w:rFonts w:ascii="Arial" w:hAnsi="Arial" w:cs="Arial"/>
      <w:i/>
      <w:iCs/>
      <w:sz w:val="16"/>
      <w:szCs w:val="16"/>
    </w:rPr>
  </w:style>
  <w:style w:type="paragraph" w:customStyle="1" w:styleId="Style38">
    <w:name w:val="Style38"/>
    <w:basedOn w:val="ac"/>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d"/>
    <w:rsid w:val="00B03B32"/>
    <w:rPr>
      <w:rFonts w:ascii="Arial" w:hAnsi="Arial" w:cs="Arial"/>
      <w:b/>
      <w:bCs/>
      <w:sz w:val="20"/>
      <w:szCs w:val="20"/>
    </w:rPr>
  </w:style>
  <w:style w:type="character" w:customStyle="1" w:styleId="FontStyle97">
    <w:name w:val="Font Style97"/>
    <w:basedOn w:val="ad"/>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d"/>
    <w:rsid w:val="00B03B32"/>
    <w:rPr>
      <w:rFonts w:ascii="Times New Roman" w:hAnsi="Times New Roman" w:cs="Times New Roman"/>
      <w:sz w:val="20"/>
      <w:szCs w:val="20"/>
    </w:rPr>
  </w:style>
  <w:style w:type="character" w:customStyle="1" w:styleId="FontStyle98">
    <w:name w:val="Font Style98"/>
    <w:basedOn w:val="ad"/>
    <w:rsid w:val="00B03B32"/>
    <w:rPr>
      <w:rFonts w:ascii="Times New Roman" w:hAnsi="Times New Roman" w:cs="Times New Roman"/>
      <w:sz w:val="20"/>
      <w:szCs w:val="20"/>
    </w:rPr>
  </w:style>
  <w:style w:type="paragraph" w:customStyle="1" w:styleId="Style26">
    <w:name w:val="Style26"/>
    <w:basedOn w:val="ac"/>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d"/>
    <w:rsid w:val="00B03B32"/>
    <w:rPr>
      <w:rFonts w:ascii="Times New Roman" w:hAnsi="Times New Roman" w:cs="Times New Roman"/>
      <w:b/>
      <w:bCs/>
      <w:sz w:val="20"/>
      <w:szCs w:val="20"/>
    </w:rPr>
  </w:style>
  <w:style w:type="paragraph" w:customStyle="1" w:styleId="Style69">
    <w:name w:val="Style69"/>
    <w:basedOn w:val="ac"/>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d"/>
    <w:rsid w:val="00B03B32"/>
    <w:rPr>
      <w:rFonts w:ascii="Times New Roman" w:hAnsi="Times New Roman" w:cs="Times New Roman"/>
      <w:b/>
      <w:bCs/>
      <w:sz w:val="18"/>
      <w:szCs w:val="18"/>
    </w:rPr>
  </w:style>
  <w:style w:type="paragraph" w:customStyle="1" w:styleId="Style34">
    <w:name w:val="Style34"/>
    <w:basedOn w:val="ac"/>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c"/>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d"/>
    <w:rsid w:val="00B03B32"/>
    <w:rPr>
      <w:rFonts w:ascii="Arial" w:hAnsi="Arial" w:cs="Arial"/>
      <w:b/>
      <w:bCs/>
      <w:sz w:val="14"/>
      <w:szCs w:val="14"/>
    </w:rPr>
  </w:style>
  <w:style w:type="character" w:customStyle="1" w:styleId="FontStyle50">
    <w:name w:val="Font Style50"/>
    <w:basedOn w:val="ad"/>
    <w:rsid w:val="00B03B32"/>
    <w:rPr>
      <w:rFonts w:ascii="Arial" w:hAnsi="Arial" w:cs="Arial"/>
      <w:sz w:val="14"/>
      <w:szCs w:val="14"/>
    </w:rPr>
  </w:style>
  <w:style w:type="character" w:customStyle="1" w:styleId="shorttext1">
    <w:name w:val="short_text1"/>
    <w:basedOn w:val="ad"/>
    <w:rsid w:val="00B03B32"/>
    <w:rPr>
      <w:rFonts w:cs="Times New Roman"/>
      <w:sz w:val="29"/>
      <w:szCs w:val="29"/>
    </w:rPr>
  </w:style>
  <w:style w:type="paragraph" w:customStyle="1" w:styleId="afffffffffffffffffffffffffff8">
    <w:name w:val="Нормальний текст"/>
    <w:basedOn w:val="ac"/>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9">
    <w:name w:val="Таблица_заголовок"/>
    <w:basedOn w:val="ac"/>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a">
    <w:name w:val="Знак Знак Знак Знак Знак Знак Знак Знак Знак"/>
    <w:basedOn w:val="ac"/>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d"/>
    <w:link w:val="1fff1"/>
    <w:locked/>
    <w:rsid w:val="00B03B32"/>
    <w:rPr>
      <w:rFonts w:ascii="IzhTitl" w:eastAsia="Garamond" w:hAnsi="IzhTitl" w:cs="IzhTitl"/>
      <w:sz w:val="22"/>
      <w:szCs w:val="22"/>
      <w:lang w:val="en-US" w:eastAsia="ar-SA"/>
    </w:rPr>
  </w:style>
  <w:style w:type="paragraph" w:customStyle="1" w:styleId="1fffffffff9">
    <w:name w:val="Заг 1"/>
    <w:basedOn w:val="ac"/>
    <w:next w:val="ac"/>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c"/>
    <w:next w:val="ac"/>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8">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c"/>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d"/>
    <w:rsid w:val="00B03B32"/>
    <w:rPr>
      <w:rFonts w:ascii="Arial" w:hAnsi="Arial" w:cs="Arial"/>
      <w:sz w:val="18"/>
      <w:szCs w:val="18"/>
    </w:rPr>
  </w:style>
  <w:style w:type="paragraph" w:customStyle="1" w:styleId="Style50">
    <w:name w:val="Style50"/>
    <w:basedOn w:val="ac"/>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d"/>
    <w:rsid w:val="00B03B32"/>
    <w:rPr>
      <w:rFonts w:ascii="Times New Roman" w:hAnsi="Times New Roman" w:cs="Times New Roman"/>
      <w:b/>
      <w:bCs/>
      <w:sz w:val="24"/>
      <w:szCs w:val="24"/>
    </w:rPr>
  </w:style>
  <w:style w:type="character" w:customStyle="1" w:styleId="FontStyle61">
    <w:name w:val="Font Style61"/>
    <w:basedOn w:val="ad"/>
    <w:rsid w:val="00B03B32"/>
    <w:rPr>
      <w:rFonts w:ascii="Times New Roman" w:hAnsi="Times New Roman" w:cs="Times New Roman"/>
      <w:sz w:val="20"/>
      <w:szCs w:val="20"/>
    </w:rPr>
  </w:style>
  <w:style w:type="character" w:customStyle="1" w:styleId="FontStyle69">
    <w:name w:val="Font Style69"/>
    <w:basedOn w:val="ad"/>
    <w:rsid w:val="00B03B32"/>
    <w:rPr>
      <w:rFonts w:ascii="Times New Roman" w:hAnsi="Times New Roman" w:cs="Times New Roman"/>
      <w:sz w:val="22"/>
      <w:szCs w:val="22"/>
    </w:rPr>
  </w:style>
  <w:style w:type="character" w:customStyle="1" w:styleId="FontStyle72">
    <w:name w:val="Font Style72"/>
    <w:basedOn w:val="ad"/>
    <w:rsid w:val="00B03B32"/>
    <w:rPr>
      <w:rFonts w:ascii="Times New Roman" w:hAnsi="Times New Roman" w:cs="Times New Roman"/>
      <w:sz w:val="26"/>
      <w:szCs w:val="26"/>
    </w:rPr>
  </w:style>
  <w:style w:type="character" w:customStyle="1" w:styleId="rvts21">
    <w:name w:val="rvts21"/>
    <w:basedOn w:val="ad"/>
    <w:rsid w:val="00B03B32"/>
    <w:rPr>
      <w:rFonts w:cs="Times New Roman"/>
    </w:rPr>
  </w:style>
  <w:style w:type="character" w:customStyle="1" w:styleId="rvts22">
    <w:name w:val="rvts22"/>
    <w:basedOn w:val="ad"/>
    <w:rsid w:val="00B03B32"/>
    <w:rPr>
      <w:rFonts w:cs="Times New Roman"/>
    </w:rPr>
  </w:style>
  <w:style w:type="character" w:customStyle="1" w:styleId="dtitle">
    <w:name w:val="dtitle"/>
    <w:basedOn w:val="ad"/>
    <w:rsid w:val="00B03B32"/>
    <w:rPr>
      <w:rFonts w:cs="Times New Roman"/>
    </w:rPr>
  </w:style>
  <w:style w:type="paragraph" w:customStyle="1" w:styleId="CharCharCharChar2">
    <w:name w:val="Char Знак Знак Char Знак Знак Char Знак Знак Char Знак Знак Знак"/>
    <w:basedOn w:val="ac"/>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c"/>
    <w:rsid w:val="001F5861"/>
    <w:pPr>
      <w:tabs>
        <w:tab w:val="right" w:pos="9356"/>
      </w:tabs>
      <w:jc w:val="center"/>
    </w:pPr>
    <w:rPr>
      <w:rFonts w:ascii="Times New Roman" w:eastAsia="Calibri" w:hAnsi="Times New Roman" w:cs="Times New Roman"/>
    </w:rPr>
  </w:style>
  <w:style w:type="paragraph" w:customStyle="1" w:styleId="-f3">
    <w:name w:val="Таблица-заголовок"/>
    <w:basedOn w:val="ac"/>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c"/>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2">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c"/>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9">
    <w:name w:val="Подпись к таблице + Не полужирный4"/>
    <w:aliases w:val="Интервал 1 pt7"/>
    <w:rsid w:val="001F5861"/>
    <w:rPr>
      <w:b w:val="0"/>
      <w:bCs w:val="0"/>
      <w:i/>
      <w:iCs/>
      <w:spacing w:val="30"/>
      <w:sz w:val="13"/>
      <w:szCs w:val="13"/>
      <w:lang w:bidi="ar-SA"/>
    </w:rPr>
  </w:style>
  <w:style w:type="character" w:customStyle="1" w:styleId="5fff3">
    <w:name w:val="Подпись к таблице5"/>
    <w:rsid w:val="001F5861"/>
    <w:rPr>
      <w:b/>
      <w:bCs/>
      <w:i/>
      <w:iCs/>
      <w:sz w:val="13"/>
      <w:szCs w:val="13"/>
      <w:lang w:bidi="ar-SA"/>
    </w:rPr>
  </w:style>
  <w:style w:type="character" w:customStyle="1" w:styleId="4fffa">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9">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c"/>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c"/>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b">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fff4">
    <w:name w:val="Знак Знак5"/>
    <w:rsid w:val="001F5861"/>
    <w:rPr>
      <w:lang w:val="ru-RU" w:eastAsia="ru-RU" w:bidi="ar-SA"/>
    </w:rPr>
  </w:style>
  <w:style w:type="character" w:customStyle="1" w:styleId="BodyTextIndent2Char">
    <w:name w:val="Body Text Indent 2 Char"/>
    <w:basedOn w:val="ad"/>
    <w:rsid w:val="001F5861"/>
    <w:rPr>
      <w:sz w:val="24"/>
      <w:szCs w:val="24"/>
      <w:lang w:val="uk-UA" w:eastAsia="uk-UA" w:bidi="ar-SA"/>
    </w:rPr>
  </w:style>
  <w:style w:type="character" w:customStyle="1" w:styleId="fontstyle210">
    <w:name w:val="fontstyle21"/>
    <w:basedOn w:val="ad"/>
    <w:rsid w:val="001F5861"/>
  </w:style>
  <w:style w:type="paragraph" w:customStyle="1" w:styleId="style130">
    <w:name w:val="style13"/>
    <w:basedOn w:val="ac"/>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fa">
    <w:name w:val="Знак1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b">
    <w:name w:val="Знак Знак Знак Знак Знак Знак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c">
    <w:name w:val="Знак Знак Знак Знак Знак Знак Знак Знак Знак Знак Знак Знак Знак Знак Знак Знак"/>
    <w:basedOn w:val="ac"/>
    <w:rsid w:val="00721CC2"/>
    <w:pPr>
      <w:suppressAutoHyphens w:val="0"/>
    </w:pPr>
    <w:rPr>
      <w:rFonts w:ascii="Verdana" w:eastAsia="Times New Roman" w:hAnsi="Verdana" w:cs="Verdana"/>
      <w:color w:val="000000"/>
      <w:sz w:val="20"/>
      <w:szCs w:val="20"/>
      <w:lang w:val="en-US" w:eastAsia="en-US"/>
    </w:rPr>
  </w:style>
  <w:style w:type="paragraph" w:customStyle="1" w:styleId="7f9">
    <w:name w:val="Знак Знак7"/>
    <w:basedOn w:val="ac"/>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fffffffffb">
    <w:name w:val="Знак Знак1"/>
    <w:locked/>
    <w:rsid w:val="00DF7939"/>
    <w:rPr>
      <w:rFonts w:eastAsia="Calibri"/>
      <w:sz w:val="28"/>
      <w:szCs w:val="28"/>
      <w:lang w:val="ru-RU" w:eastAsia="ru-RU" w:bidi="ar-SA"/>
    </w:rPr>
  </w:style>
  <w:style w:type="character" w:customStyle="1" w:styleId="2ffffffc">
    <w:name w:val="Знак Знак2"/>
    <w:basedOn w:val="ad"/>
    <w:rsid w:val="00DF7939"/>
    <w:rPr>
      <w:rFonts w:ascii="Calibri" w:eastAsia="Calibri" w:hAnsi="Calibri" w:cs="Calibri"/>
      <w:sz w:val="22"/>
      <w:szCs w:val="22"/>
      <w:lang w:val="ru-RU" w:eastAsia="ar-SA" w:bidi="ar-SA"/>
    </w:rPr>
  </w:style>
  <w:style w:type="character" w:customStyle="1" w:styleId="sm1black1">
    <w:name w:val="sm1black1"/>
    <w:basedOn w:val="ad"/>
    <w:rsid w:val="00A23EA5"/>
    <w:rPr>
      <w:rFonts w:ascii="Verdana" w:hAnsi="Verdana" w:hint="default"/>
      <w:sz w:val="18"/>
      <w:szCs w:val="18"/>
    </w:rPr>
  </w:style>
  <w:style w:type="paragraph" w:customStyle="1" w:styleId="1fffffffffc">
    <w:name w:val="Основний текст1"/>
    <w:basedOn w:val="ac"/>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d"/>
    <w:link w:val="afffffffa"/>
    <w:locked/>
    <w:rsid w:val="00E515C9"/>
    <w:rPr>
      <w:rFonts w:ascii="Garamond" w:eastAsia="Garamond" w:hAnsi="Garamond" w:cs="Garamond"/>
      <w:sz w:val="24"/>
      <w:szCs w:val="24"/>
      <w:lang w:eastAsia="ar-SA"/>
    </w:rPr>
  </w:style>
  <w:style w:type="paragraph" w:customStyle="1" w:styleId="2ffffffd">
    <w:name w:val="Титул2_автор"/>
    <w:basedOn w:val="ac"/>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d"/>
    <w:rsid w:val="00564844"/>
    <w:rPr>
      <w:rFonts w:ascii="Times New Roman" w:hAnsi="Times New Roman" w:cs="Times New Roman"/>
      <w:sz w:val="20"/>
      <w:szCs w:val="20"/>
    </w:rPr>
  </w:style>
  <w:style w:type="character" w:customStyle="1" w:styleId="FontStyle190">
    <w:name w:val="Font Style190"/>
    <w:basedOn w:val="ad"/>
    <w:rsid w:val="00564844"/>
    <w:rPr>
      <w:rFonts w:ascii="Times New Roman" w:hAnsi="Times New Roman" w:cs="Times New Roman"/>
      <w:i/>
      <w:iCs/>
      <w:spacing w:val="-20"/>
      <w:sz w:val="24"/>
      <w:szCs w:val="24"/>
    </w:rPr>
  </w:style>
  <w:style w:type="character" w:customStyle="1" w:styleId="FontStyle174">
    <w:name w:val="Font Style174"/>
    <w:basedOn w:val="ad"/>
    <w:rsid w:val="00564844"/>
    <w:rPr>
      <w:rFonts w:ascii="Times New Roman" w:hAnsi="Times New Roman" w:cs="Times New Roman"/>
      <w:b/>
      <w:bCs/>
      <w:sz w:val="26"/>
      <w:szCs w:val="26"/>
    </w:rPr>
  </w:style>
  <w:style w:type="character" w:customStyle="1" w:styleId="FontStyle176">
    <w:name w:val="Font Style176"/>
    <w:basedOn w:val="ad"/>
    <w:rsid w:val="00564844"/>
    <w:rPr>
      <w:rFonts w:ascii="Times New Roman" w:hAnsi="Times New Roman" w:cs="Times New Roman"/>
      <w:sz w:val="20"/>
      <w:szCs w:val="20"/>
    </w:rPr>
  </w:style>
  <w:style w:type="character" w:customStyle="1" w:styleId="FontStyle184">
    <w:name w:val="Font Style184"/>
    <w:basedOn w:val="ad"/>
    <w:rsid w:val="00564844"/>
    <w:rPr>
      <w:rFonts w:ascii="Times New Roman" w:hAnsi="Times New Roman" w:cs="Times New Roman"/>
      <w:sz w:val="26"/>
      <w:szCs w:val="26"/>
    </w:rPr>
  </w:style>
  <w:style w:type="character" w:customStyle="1" w:styleId="FontStyle185">
    <w:name w:val="Font Style185"/>
    <w:basedOn w:val="ad"/>
    <w:rsid w:val="00564844"/>
    <w:rPr>
      <w:rFonts w:ascii="Times New Roman" w:hAnsi="Times New Roman" w:cs="Times New Roman"/>
      <w:b/>
      <w:bCs/>
      <w:sz w:val="26"/>
      <w:szCs w:val="26"/>
    </w:rPr>
  </w:style>
  <w:style w:type="character" w:customStyle="1" w:styleId="FontStyle187">
    <w:name w:val="Font Style187"/>
    <w:basedOn w:val="ad"/>
    <w:rsid w:val="00564844"/>
    <w:rPr>
      <w:rFonts w:ascii="Times New Roman" w:hAnsi="Times New Roman" w:cs="Times New Roman"/>
      <w:sz w:val="22"/>
      <w:szCs w:val="22"/>
    </w:rPr>
  </w:style>
  <w:style w:type="paragraph" w:customStyle="1" w:styleId="Style39">
    <w:name w:val="Style3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c"/>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c"/>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c"/>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d"/>
    <w:rsid w:val="00564844"/>
    <w:rPr>
      <w:rFonts w:ascii="Times New Roman" w:hAnsi="Times New Roman" w:cs="Times New Roman"/>
      <w:sz w:val="12"/>
      <w:szCs w:val="12"/>
    </w:rPr>
  </w:style>
  <w:style w:type="character" w:customStyle="1" w:styleId="FontStyle192">
    <w:name w:val="Font Style192"/>
    <w:basedOn w:val="ad"/>
    <w:rsid w:val="00564844"/>
    <w:rPr>
      <w:rFonts w:ascii="Lucida Sans Unicode" w:hAnsi="Lucida Sans Unicode" w:cs="Lucida Sans Unicode"/>
      <w:sz w:val="20"/>
      <w:szCs w:val="20"/>
    </w:rPr>
  </w:style>
  <w:style w:type="character" w:customStyle="1" w:styleId="FontStyle193">
    <w:name w:val="Font Style193"/>
    <w:basedOn w:val="ad"/>
    <w:rsid w:val="00564844"/>
    <w:rPr>
      <w:rFonts w:ascii="Times New Roman" w:hAnsi="Times New Roman" w:cs="Times New Roman"/>
      <w:sz w:val="12"/>
      <w:szCs w:val="12"/>
    </w:rPr>
  </w:style>
  <w:style w:type="character" w:customStyle="1" w:styleId="FontStyle194">
    <w:name w:val="Font Style194"/>
    <w:basedOn w:val="ad"/>
    <w:rsid w:val="00564844"/>
    <w:rPr>
      <w:rFonts w:ascii="Times New Roman" w:hAnsi="Times New Roman" w:cs="Times New Roman"/>
      <w:b/>
      <w:bCs/>
      <w:sz w:val="18"/>
      <w:szCs w:val="18"/>
    </w:rPr>
  </w:style>
  <w:style w:type="character" w:customStyle="1" w:styleId="FontStyle195">
    <w:name w:val="Font Style195"/>
    <w:basedOn w:val="ad"/>
    <w:rsid w:val="00564844"/>
    <w:rPr>
      <w:rFonts w:ascii="Lucida Sans Unicode" w:hAnsi="Lucida Sans Unicode" w:cs="Lucida Sans Unicode"/>
      <w:sz w:val="22"/>
      <w:szCs w:val="22"/>
    </w:rPr>
  </w:style>
  <w:style w:type="character" w:customStyle="1" w:styleId="FontStyle197">
    <w:name w:val="Font Style197"/>
    <w:basedOn w:val="ad"/>
    <w:rsid w:val="00564844"/>
    <w:rPr>
      <w:rFonts w:ascii="Lucida Sans Unicode" w:hAnsi="Lucida Sans Unicode" w:cs="Lucida Sans Unicode"/>
      <w:sz w:val="22"/>
      <w:szCs w:val="22"/>
    </w:rPr>
  </w:style>
  <w:style w:type="character" w:customStyle="1" w:styleId="FontStyle198">
    <w:name w:val="Font Style198"/>
    <w:basedOn w:val="ad"/>
    <w:rsid w:val="00564844"/>
    <w:rPr>
      <w:rFonts w:ascii="Garamond" w:hAnsi="Garamond" w:cs="Garamond"/>
      <w:b/>
      <w:bCs/>
      <w:sz w:val="10"/>
      <w:szCs w:val="10"/>
    </w:rPr>
  </w:style>
  <w:style w:type="character" w:customStyle="1" w:styleId="FontStyle199">
    <w:name w:val="Font Style199"/>
    <w:basedOn w:val="ad"/>
    <w:rsid w:val="00564844"/>
    <w:rPr>
      <w:rFonts w:ascii="Times New Roman" w:hAnsi="Times New Roman" w:cs="Times New Roman"/>
      <w:sz w:val="12"/>
      <w:szCs w:val="12"/>
    </w:rPr>
  </w:style>
  <w:style w:type="character" w:customStyle="1" w:styleId="FontStyle201">
    <w:name w:val="Font Style201"/>
    <w:basedOn w:val="ad"/>
    <w:rsid w:val="00564844"/>
    <w:rPr>
      <w:rFonts w:ascii="Times New Roman" w:hAnsi="Times New Roman" w:cs="Times New Roman"/>
      <w:sz w:val="12"/>
      <w:szCs w:val="12"/>
    </w:rPr>
  </w:style>
  <w:style w:type="character" w:customStyle="1" w:styleId="FontStyle202">
    <w:name w:val="Font Style202"/>
    <w:basedOn w:val="ad"/>
    <w:rsid w:val="00564844"/>
    <w:rPr>
      <w:rFonts w:ascii="Times New Roman" w:hAnsi="Times New Roman" w:cs="Times New Roman"/>
      <w:sz w:val="12"/>
      <w:szCs w:val="12"/>
    </w:rPr>
  </w:style>
  <w:style w:type="character" w:customStyle="1" w:styleId="FontStyle204">
    <w:name w:val="Font Style204"/>
    <w:basedOn w:val="ad"/>
    <w:rsid w:val="00564844"/>
    <w:rPr>
      <w:rFonts w:ascii="Times New Roman" w:hAnsi="Times New Roman" w:cs="Times New Roman"/>
      <w:sz w:val="12"/>
      <w:szCs w:val="12"/>
    </w:rPr>
  </w:style>
  <w:style w:type="character" w:customStyle="1" w:styleId="FontStyle205">
    <w:name w:val="Font Style205"/>
    <w:basedOn w:val="ad"/>
    <w:rsid w:val="00564844"/>
    <w:rPr>
      <w:rFonts w:ascii="Book Antiqua" w:hAnsi="Book Antiqua" w:cs="Book Antiqua"/>
      <w:sz w:val="16"/>
      <w:szCs w:val="16"/>
    </w:rPr>
  </w:style>
  <w:style w:type="character" w:customStyle="1" w:styleId="FontStyle206">
    <w:name w:val="Font Style206"/>
    <w:basedOn w:val="ad"/>
    <w:rsid w:val="00564844"/>
    <w:rPr>
      <w:rFonts w:ascii="Times New Roman" w:hAnsi="Times New Roman" w:cs="Times New Roman"/>
      <w:b/>
      <w:bCs/>
      <w:sz w:val="16"/>
      <w:szCs w:val="16"/>
    </w:rPr>
  </w:style>
  <w:style w:type="paragraph" w:customStyle="1" w:styleId="Style350">
    <w:name w:val="Style35"/>
    <w:basedOn w:val="ac"/>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c"/>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c"/>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c"/>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c"/>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d"/>
    <w:rsid w:val="00564844"/>
    <w:rPr>
      <w:rFonts w:ascii="Times New Roman" w:hAnsi="Times New Roman" w:cs="Times New Roman"/>
      <w:sz w:val="22"/>
      <w:szCs w:val="22"/>
    </w:rPr>
  </w:style>
  <w:style w:type="character" w:customStyle="1" w:styleId="FontStyle181">
    <w:name w:val="Font Style181"/>
    <w:basedOn w:val="ad"/>
    <w:rsid w:val="00564844"/>
    <w:rPr>
      <w:rFonts w:ascii="Times New Roman" w:hAnsi="Times New Roman" w:cs="Times New Roman"/>
      <w:sz w:val="16"/>
      <w:szCs w:val="16"/>
    </w:rPr>
  </w:style>
  <w:style w:type="character" w:customStyle="1" w:styleId="FontStyle183">
    <w:name w:val="Font Style183"/>
    <w:basedOn w:val="ad"/>
    <w:rsid w:val="00564844"/>
    <w:rPr>
      <w:rFonts w:ascii="Palatino Linotype" w:hAnsi="Palatino Linotype" w:cs="Palatino Linotype"/>
      <w:b/>
      <w:bCs/>
      <w:sz w:val="16"/>
      <w:szCs w:val="16"/>
    </w:rPr>
  </w:style>
  <w:style w:type="paragraph" w:customStyle="1" w:styleId="Style57">
    <w:name w:val="Style57"/>
    <w:basedOn w:val="ac"/>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d"/>
    <w:rsid w:val="00564844"/>
    <w:rPr>
      <w:rFonts w:ascii="Franklin Gothic Book" w:hAnsi="Franklin Gothic Book" w:cs="Franklin Gothic Book"/>
      <w:i/>
      <w:iCs/>
      <w:smallCaps/>
      <w:sz w:val="22"/>
      <w:szCs w:val="22"/>
    </w:rPr>
  </w:style>
  <w:style w:type="character" w:customStyle="1" w:styleId="FontStyle208">
    <w:name w:val="Font Style208"/>
    <w:basedOn w:val="ad"/>
    <w:rsid w:val="00564844"/>
    <w:rPr>
      <w:rFonts w:ascii="Times New Roman" w:hAnsi="Times New Roman" w:cs="Times New Roman"/>
      <w:sz w:val="24"/>
      <w:szCs w:val="24"/>
    </w:rPr>
  </w:style>
  <w:style w:type="character" w:customStyle="1" w:styleId="FontStyle209">
    <w:name w:val="Font Style209"/>
    <w:basedOn w:val="ad"/>
    <w:rsid w:val="00564844"/>
    <w:rPr>
      <w:rFonts w:ascii="Times New Roman" w:hAnsi="Times New Roman" w:cs="Times New Roman"/>
      <w:b/>
      <w:bCs/>
      <w:i/>
      <w:iCs/>
      <w:smallCaps/>
      <w:spacing w:val="10"/>
      <w:sz w:val="26"/>
      <w:szCs w:val="26"/>
    </w:rPr>
  </w:style>
  <w:style w:type="character" w:customStyle="1" w:styleId="FontStyle2100">
    <w:name w:val="Font Style210"/>
    <w:basedOn w:val="ad"/>
    <w:rsid w:val="00564844"/>
    <w:rPr>
      <w:rFonts w:ascii="Times New Roman" w:hAnsi="Times New Roman" w:cs="Times New Roman"/>
      <w:b/>
      <w:bCs/>
      <w:spacing w:val="10"/>
      <w:sz w:val="22"/>
      <w:szCs w:val="22"/>
    </w:rPr>
  </w:style>
  <w:style w:type="character" w:customStyle="1" w:styleId="FontStyle211">
    <w:name w:val="Font Style211"/>
    <w:basedOn w:val="ad"/>
    <w:rsid w:val="00564844"/>
    <w:rPr>
      <w:rFonts w:ascii="Lucida Sans Unicode" w:hAnsi="Lucida Sans Unicode" w:cs="Lucida Sans Unicode"/>
      <w:sz w:val="24"/>
      <w:szCs w:val="24"/>
    </w:rPr>
  </w:style>
  <w:style w:type="character" w:customStyle="1" w:styleId="FontStyle212">
    <w:name w:val="Font Style212"/>
    <w:basedOn w:val="ad"/>
    <w:rsid w:val="00564844"/>
    <w:rPr>
      <w:rFonts w:ascii="Times New Roman" w:hAnsi="Times New Roman" w:cs="Times New Roman"/>
      <w:b/>
      <w:bCs/>
      <w:sz w:val="22"/>
      <w:szCs w:val="22"/>
    </w:rPr>
  </w:style>
  <w:style w:type="character" w:customStyle="1" w:styleId="FontStyle213">
    <w:name w:val="Font Style213"/>
    <w:basedOn w:val="ad"/>
    <w:rsid w:val="00564844"/>
    <w:rPr>
      <w:rFonts w:ascii="Times New Roman" w:hAnsi="Times New Roman" w:cs="Times New Roman"/>
      <w:b/>
      <w:bCs/>
      <w:spacing w:val="10"/>
      <w:sz w:val="22"/>
      <w:szCs w:val="22"/>
    </w:rPr>
  </w:style>
  <w:style w:type="character" w:customStyle="1" w:styleId="FontStyle220">
    <w:name w:val="Font Style220"/>
    <w:basedOn w:val="ad"/>
    <w:rsid w:val="00564844"/>
    <w:rPr>
      <w:rFonts w:ascii="Times New Roman" w:hAnsi="Times New Roman" w:cs="Times New Roman"/>
      <w:b/>
      <w:bCs/>
      <w:smallCaps/>
      <w:spacing w:val="-10"/>
      <w:sz w:val="20"/>
      <w:szCs w:val="20"/>
    </w:rPr>
  </w:style>
  <w:style w:type="character" w:customStyle="1" w:styleId="FontStyle189">
    <w:name w:val="Font Style189"/>
    <w:basedOn w:val="ad"/>
    <w:rsid w:val="00564844"/>
    <w:rPr>
      <w:rFonts w:ascii="Times New Roman" w:hAnsi="Times New Roman" w:cs="Times New Roman"/>
      <w:b/>
      <w:bCs/>
      <w:i/>
      <w:iCs/>
      <w:sz w:val="18"/>
      <w:szCs w:val="18"/>
    </w:rPr>
  </w:style>
  <w:style w:type="paragraph" w:customStyle="1" w:styleId="Style70">
    <w:name w:val="Style7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c"/>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c"/>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d"/>
    <w:rsid w:val="00564844"/>
    <w:rPr>
      <w:rFonts w:ascii="Times New Roman" w:hAnsi="Times New Roman" w:cs="Times New Roman"/>
      <w:i/>
      <w:iCs/>
      <w:sz w:val="26"/>
      <w:szCs w:val="26"/>
    </w:rPr>
  </w:style>
  <w:style w:type="character" w:customStyle="1" w:styleId="FontStyle219">
    <w:name w:val="Font Style219"/>
    <w:basedOn w:val="ad"/>
    <w:rsid w:val="00564844"/>
    <w:rPr>
      <w:rFonts w:ascii="Times New Roman" w:hAnsi="Times New Roman" w:cs="Times New Roman"/>
      <w:b/>
      <w:bCs/>
      <w:i/>
      <w:iCs/>
      <w:sz w:val="26"/>
      <w:szCs w:val="26"/>
    </w:rPr>
  </w:style>
  <w:style w:type="character" w:customStyle="1" w:styleId="FontStyle221">
    <w:name w:val="Font Style221"/>
    <w:basedOn w:val="ad"/>
    <w:rsid w:val="00564844"/>
    <w:rPr>
      <w:rFonts w:ascii="Verdana" w:hAnsi="Verdana" w:cs="Verdana"/>
      <w:i/>
      <w:iCs/>
      <w:spacing w:val="30"/>
      <w:sz w:val="20"/>
      <w:szCs w:val="20"/>
    </w:rPr>
  </w:style>
  <w:style w:type="character" w:customStyle="1" w:styleId="FontStyle222">
    <w:name w:val="Font Style222"/>
    <w:basedOn w:val="ad"/>
    <w:rsid w:val="00564844"/>
    <w:rPr>
      <w:rFonts w:ascii="Lucida Sans Unicode" w:hAnsi="Lucida Sans Unicode" w:cs="Lucida Sans Unicode"/>
      <w:sz w:val="24"/>
      <w:szCs w:val="24"/>
    </w:rPr>
  </w:style>
  <w:style w:type="character" w:customStyle="1" w:styleId="FontStyle223">
    <w:name w:val="Font Style223"/>
    <w:basedOn w:val="ad"/>
    <w:rsid w:val="00564844"/>
    <w:rPr>
      <w:rFonts w:ascii="Lucida Sans Unicode" w:hAnsi="Lucida Sans Unicode" w:cs="Lucida Sans Unicode"/>
      <w:sz w:val="24"/>
      <w:szCs w:val="24"/>
    </w:rPr>
  </w:style>
  <w:style w:type="character" w:customStyle="1" w:styleId="FontStyle224">
    <w:name w:val="Font Style224"/>
    <w:basedOn w:val="ad"/>
    <w:rsid w:val="00564844"/>
    <w:rPr>
      <w:rFonts w:ascii="Times New Roman" w:hAnsi="Times New Roman" w:cs="Times New Roman"/>
      <w:sz w:val="12"/>
      <w:szCs w:val="12"/>
    </w:rPr>
  </w:style>
  <w:style w:type="character" w:customStyle="1" w:styleId="FontStyle225">
    <w:name w:val="Font Style225"/>
    <w:basedOn w:val="ad"/>
    <w:rsid w:val="00564844"/>
    <w:rPr>
      <w:rFonts w:ascii="Times New Roman" w:hAnsi="Times New Roman" w:cs="Times New Roman"/>
      <w:sz w:val="16"/>
      <w:szCs w:val="16"/>
    </w:rPr>
  </w:style>
  <w:style w:type="paragraph" w:customStyle="1" w:styleId="Style66">
    <w:name w:val="Style6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c"/>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c"/>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c"/>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c"/>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c"/>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c"/>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c"/>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c"/>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c"/>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c"/>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c"/>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c"/>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c"/>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c"/>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c"/>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c"/>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c"/>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c"/>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c"/>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c"/>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c"/>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c"/>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c"/>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c"/>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c"/>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c"/>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c"/>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c"/>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c"/>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c"/>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c"/>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c"/>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c"/>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c"/>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c"/>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c"/>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c"/>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c"/>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c"/>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c"/>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c"/>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c"/>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c"/>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c"/>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c"/>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c"/>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c"/>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d"/>
    <w:rsid w:val="00564844"/>
    <w:rPr>
      <w:rFonts w:ascii="Century Gothic" w:hAnsi="Century Gothic" w:cs="Century Gothic"/>
      <w:sz w:val="8"/>
      <w:szCs w:val="8"/>
    </w:rPr>
  </w:style>
  <w:style w:type="character" w:customStyle="1" w:styleId="FontStyle214">
    <w:name w:val="Font Style214"/>
    <w:basedOn w:val="ad"/>
    <w:rsid w:val="00564844"/>
    <w:rPr>
      <w:rFonts w:ascii="Times New Roman" w:hAnsi="Times New Roman" w:cs="Times New Roman"/>
      <w:b/>
      <w:bCs/>
      <w:sz w:val="22"/>
      <w:szCs w:val="22"/>
    </w:rPr>
  </w:style>
  <w:style w:type="character" w:customStyle="1" w:styleId="FontStyle215">
    <w:name w:val="Font Style215"/>
    <w:basedOn w:val="ad"/>
    <w:rsid w:val="00564844"/>
    <w:rPr>
      <w:rFonts w:ascii="Palatino Linotype" w:hAnsi="Palatino Linotype" w:cs="Palatino Linotype"/>
      <w:sz w:val="18"/>
      <w:szCs w:val="18"/>
    </w:rPr>
  </w:style>
  <w:style w:type="character" w:customStyle="1" w:styleId="FontStyle216">
    <w:name w:val="Font Style216"/>
    <w:basedOn w:val="ad"/>
    <w:rsid w:val="00564844"/>
    <w:rPr>
      <w:rFonts w:ascii="Times New Roman" w:hAnsi="Times New Roman" w:cs="Times New Roman"/>
      <w:sz w:val="24"/>
      <w:szCs w:val="24"/>
    </w:rPr>
  </w:style>
  <w:style w:type="character" w:customStyle="1" w:styleId="FontStyle217">
    <w:name w:val="Font Style217"/>
    <w:basedOn w:val="ad"/>
    <w:rsid w:val="00564844"/>
    <w:rPr>
      <w:rFonts w:ascii="Times New Roman" w:hAnsi="Times New Roman" w:cs="Times New Roman"/>
      <w:sz w:val="24"/>
      <w:szCs w:val="24"/>
    </w:rPr>
  </w:style>
  <w:style w:type="character" w:customStyle="1" w:styleId="FontStyle226">
    <w:name w:val="Font Style226"/>
    <w:basedOn w:val="ad"/>
    <w:rsid w:val="00564844"/>
    <w:rPr>
      <w:rFonts w:ascii="Arial Narrow" w:hAnsi="Arial Narrow" w:cs="Arial Narrow"/>
      <w:sz w:val="26"/>
      <w:szCs w:val="26"/>
    </w:rPr>
  </w:style>
  <w:style w:type="character" w:customStyle="1" w:styleId="FontStyle227">
    <w:name w:val="Font Style227"/>
    <w:basedOn w:val="ad"/>
    <w:rsid w:val="00564844"/>
    <w:rPr>
      <w:rFonts w:ascii="Times New Roman" w:hAnsi="Times New Roman" w:cs="Times New Roman"/>
      <w:sz w:val="22"/>
      <w:szCs w:val="22"/>
    </w:rPr>
  </w:style>
  <w:style w:type="character" w:customStyle="1" w:styleId="FontStyle228">
    <w:name w:val="Font Style228"/>
    <w:basedOn w:val="ad"/>
    <w:rsid w:val="00564844"/>
    <w:rPr>
      <w:rFonts w:ascii="Georgia" w:hAnsi="Georgia" w:cs="Georgia"/>
      <w:b/>
      <w:bCs/>
      <w:sz w:val="20"/>
      <w:szCs w:val="20"/>
    </w:rPr>
  </w:style>
  <w:style w:type="character" w:customStyle="1" w:styleId="FontStyle231">
    <w:name w:val="Font Style231"/>
    <w:basedOn w:val="ad"/>
    <w:rsid w:val="00564844"/>
    <w:rPr>
      <w:rFonts w:ascii="Georgia" w:hAnsi="Georgia" w:cs="Georgia"/>
      <w:sz w:val="20"/>
      <w:szCs w:val="20"/>
    </w:rPr>
  </w:style>
  <w:style w:type="character" w:customStyle="1" w:styleId="FontStyle232">
    <w:name w:val="Font Style232"/>
    <w:basedOn w:val="ad"/>
    <w:rsid w:val="00564844"/>
    <w:rPr>
      <w:rFonts w:ascii="Arial Narrow" w:hAnsi="Arial Narrow" w:cs="Arial Narrow"/>
      <w:sz w:val="22"/>
      <w:szCs w:val="22"/>
    </w:rPr>
  </w:style>
  <w:style w:type="character" w:customStyle="1" w:styleId="FontStyle233">
    <w:name w:val="Font Style233"/>
    <w:basedOn w:val="ad"/>
    <w:rsid w:val="00564844"/>
    <w:rPr>
      <w:rFonts w:ascii="Georgia" w:hAnsi="Georgia" w:cs="Georgia"/>
      <w:sz w:val="16"/>
      <w:szCs w:val="16"/>
    </w:rPr>
  </w:style>
  <w:style w:type="character" w:customStyle="1" w:styleId="FontStyle234">
    <w:name w:val="Font Style234"/>
    <w:basedOn w:val="ad"/>
    <w:rsid w:val="00564844"/>
    <w:rPr>
      <w:rFonts w:ascii="Times New Roman" w:hAnsi="Times New Roman" w:cs="Times New Roman"/>
      <w:sz w:val="20"/>
      <w:szCs w:val="20"/>
    </w:rPr>
  </w:style>
  <w:style w:type="character" w:customStyle="1" w:styleId="FontStyle235">
    <w:name w:val="Font Style235"/>
    <w:basedOn w:val="ad"/>
    <w:rsid w:val="00564844"/>
    <w:rPr>
      <w:rFonts w:ascii="Times New Roman" w:hAnsi="Times New Roman" w:cs="Times New Roman"/>
      <w:sz w:val="18"/>
      <w:szCs w:val="18"/>
    </w:rPr>
  </w:style>
  <w:style w:type="character" w:customStyle="1" w:styleId="FontStyle236">
    <w:name w:val="Font Style236"/>
    <w:basedOn w:val="ad"/>
    <w:rsid w:val="00564844"/>
    <w:rPr>
      <w:rFonts w:ascii="Garamond" w:hAnsi="Garamond" w:cs="Garamond"/>
      <w:b/>
      <w:bCs/>
      <w:sz w:val="16"/>
      <w:szCs w:val="16"/>
    </w:rPr>
  </w:style>
  <w:style w:type="character" w:customStyle="1" w:styleId="FontStyle237">
    <w:name w:val="Font Style237"/>
    <w:basedOn w:val="ad"/>
    <w:rsid w:val="00564844"/>
    <w:rPr>
      <w:rFonts w:ascii="Bookman Old Style" w:hAnsi="Bookman Old Style" w:cs="Bookman Old Style"/>
      <w:sz w:val="22"/>
      <w:szCs w:val="22"/>
    </w:rPr>
  </w:style>
  <w:style w:type="character" w:customStyle="1" w:styleId="FontStyle238">
    <w:name w:val="Font Style238"/>
    <w:basedOn w:val="ad"/>
    <w:rsid w:val="00564844"/>
    <w:rPr>
      <w:rFonts w:ascii="Times New Roman" w:hAnsi="Times New Roman" w:cs="Times New Roman"/>
      <w:sz w:val="14"/>
      <w:szCs w:val="14"/>
    </w:rPr>
  </w:style>
  <w:style w:type="character" w:customStyle="1" w:styleId="FontStyle239">
    <w:name w:val="Font Style239"/>
    <w:basedOn w:val="ad"/>
    <w:rsid w:val="00564844"/>
    <w:rPr>
      <w:rFonts w:ascii="Times New Roman" w:hAnsi="Times New Roman" w:cs="Times New Roman"/>
      <w:b/>
      <w:bCs/>
      <w:sz w:val="12"/>
      <w:szCs w:val="12"/>
    </w:rPr>
  </w:style>
  <w:style w:type="character" w:customStyle="1" w:styleId="FontStyle240">
    <w:name w:val="Font Style240"/>
    <w:basedOn w:val="ad"/>
    <w:rsid w:val="00564844"/>
    <w:rPr>
      <w:rFonts w:ascii="Times New Roman" w:hAnsi="Times New Roman" w:cs="Times New Roman"/>
      <w:b/>
      <w:bCs/>
      <w:sz w:val="20"/>
      <w:szCs w:val="20"/>
    </w:rPr>
  </w:style>
  <w:style w:type="character" w:customStyle="1" w:styleId="FontStyle241">
    <w:name w:val="Font Style241"/>
    <w:basedOn w:val="ad"/>
    <w:rsid w:val="00564844"/>
    <w:rPr>
      <w:rFonts w:ascii="Times New Roman" w:hAnsi="Times New Roman" w:cs="Times New Roman"/>
      <w:sz w:val="22"/>
      <w:szCs w:val="22"/>
    </w:rPr>
  </w:style>
  <w:style w:type="character" w:customStyle="1" w:styleId="FontStyle242">
    <w:name w:val="Font Style242"/>
    <w:basedOn w:val="ad"/>
    <w:rsid w:val="00564844"/>
    <w:rPr>
      <w:rFonts w:ascii="Times New Roman" w:hAnsi="Times New Roman" w:cs="Times New Roman"/>
      <w:b/>
      <w:bCs/>
      <w:sz w:val="22"/>
      <w:szCs w:val="22"/>
    </w:rPr>
  </w:style>
  <w:style w:type="character" w:customStyle="1" w:styleId="FontStyle243">
    <w:name w:val="Font Style243"/>
    <w:basedOn w:val="ad"/>
    <w:rsid w:val="00564844"/>
    <w:rPr>
      <w:rFonts w:ascii="Times New Roman" w:hAnsi="Times New Roman" w:cs="Times New Roman"/>
      <w:sz w:val="22"/>
      <w:szCs w:val="22"/>
    </w:rPr>
  </w:style>
  <w:style w:type="character" w:customStyle="1" w:styleId="FontStyle244">
    <w:name w:val="Font Style244"/>
    <w:basedOn w:val="ad"/>
    <w:rsid w:val="00564844"/>
    <w:rPr>
      <w:rFonts w:ascii="Times New Roman" w:hAnsi="Times New Roman" w:cs="Times New Roman"/>
      <w:sz w:val="22"/>
      <w:szCs w:val="22"/>
    </w:rPr>
  </w:style>
  <w:style w:type="character" w:customStyle="1" w:styleId="FontStyle245">
    <w:name w:val="Font Style245"/>
    <w:basedOn w:val="ad"/>
    <w:rsid w:val="00564844"/>
    <w:rPr>
      <w:rFonts w:ascii="Times New Roman" w:hAnsi="Times New Roman" w:cs="Times New Roman"/>
      <w:b/>
      <w:bCs/>
      <w:sz w:val="18"/>
      <w:szCs w:val="18"/>
    </w:rPr>
  </w:style>
  <w:style w:type="character" w:customStyle="1" w:styleId="FontStyle246">
    <w:name w:val="Font Style246"/>
    <w:basedOn w:val="ad"/>
    <w:rsid w:val="00564844"/>
    <w:rPr>
      <w:rFonts w:ascii="Times New Roman" w:hAnsi="Times New Roman" w:cs="Times New Roman"/>
      <w:b/>
      <w:bCs/>
      <w:spacing w:val="-20"/>
      <w:sz w:val="18"/>
      <w:szCs w:val="18"/>
    </w:rPr>
  </w:style>
  <w:style w:type="character" w:customStyle="1" w:styleId="FontStyle247">
    <w:name w:val="Font Style247"/>
    <w:basedOn w:val="ad"/>
    <w:rsid w:val="00564844"/>
    <w:rPr>
      <w:rFonts w:ascii="Times New Roman" w:hAnsi="Times New Roman" w:cs="Times New Roman"/>
      <w:b/>
      <w:bCs/>
      <w:spacing w:val="-20"/>
      <w:sz w:val="18"/>
      <w:szCs w:val="18"/>
    </w:rPr>
  </w:style>
  <w:style w:type="character" w:customStyle="1" w:styleId="FontStyle248">
    <w:name w:val="Font Style248"/>
    <w:basedOn w:val="ad"/>
    <w:rsid w:val="00564844"/>
    <w:rPr>
      <w:rFonts w:ascii="Franklin Gothic Medium" w:hAnsi="Franklin Gothic Medium" w:cs="Franklin Gothic Medium"/>
      <w:smallCaps/>
      <w:spacing w:val="20"/>
      <w:sz w:val="22"/>
      <w:szCs w:val="22"/>
    </w:rPr>
  </w:style>
  <w:style w:type="character" w:customStyle="1" w:styleId="FontStyle249">
    <w:name w:val="Font Style249"/>
    <w:basedOn w:val="ad"/>
    <w:rsid w:val="00564844"/>
    <w:rPr>
      <w:rFonts w:ascii="Times New Roman" w:hAnsi="Times New Roman" w:cs="Times New Roman"/>
      <w:sz w:val="30"/>
      <w:szCs w:val="30"/>
    </w:rPr>
  </w:style>
  <w:style w:type="character" w:customStyle="1" w:styleId="FontStyle250">
    <w:name w:val="Font Style250"/>
    <w:basedOn w:val="ad"/>
    <w:rsid w:val="00564844"/>
    <w:rPr>
      <w:rFonts w:ascii="Georgia" w:hAnsi="Georgia" w:cs="Georgia"/>
      <w:b/>
      <w:bCs/>
      <w:sz w:val="30"/>
      <w:szCs w:val="30"/>
    </w:rPr>
  </w:style>
  <w:style w:type="paragraph" w:customStyle="1" w:styleId="1fffffffffd">
    <w:name w:val="Знак Знак1 Знак Знак Знак Знак Знак Знак Знак Знак Знак Знак Знак"/>
    <w:basedOn w:val="ac"/>
    <w:rsid w:val="00564844"/>
    <w:pPr>
      <w:suppressAutoHyphens w:val="0"/>
    </w:pPr>
    <w:rPr>
      <w:rFonts w:ascii="Verdana" w:eastAsia="Times New Roman" w:hAnsi="Verdana" w:cs="Verdana"/>
      <w:sz w:val="20"/>
      <w:szCs w:val="20"/>
      <w:lang w:val="en-US" w:eastAsia="en-US"/>
    </w:rPr>
  </w:style>
  <w:style w:type="paragraph" w:customStyle="1" w:styleId="Pa12">
    <w:name w:val="Pa12"/>
    <w:basedOn w:val="ac"/>
    <w:next w:val="ac"/>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c"/>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c"/>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Normal3">
    <w:name w:val="Normal"/>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e">
    <w:name w:val="Знак2 Знак"/>
    <w:basedOn w:val="ac"/>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d"/>
    <w:rsid w:val="00575183"/>
  </w:style>
  <w:style w:type="paragraph" w:customStyle="1" w:styleId="1fffffffffe">
    <w:name w:val="Основ1"/>
    <w:basedOn w:val="afffffff8"/>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ListParagraph">
    <w:name w:val="List Paragraph"/>
    <w:basedOn w:val="ac"/>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c"/>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8"/>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institutiones.com/general/954-ekonomicheskij-analiz-effektivnosti-promyshlennogo-predpriyatiya.html" TargetMode="External"/><Relationship Id="rId13" Type="http://schemas.openxmlformats.org/officeDocument/2006/relationships/hyperlink" Target="http://zakon1.rada.gov.ua/laws/show/1891" TargetMode="External"/><Relationship Id="rId18" Type="http://schemas.openxmlformats.org/officeDocument/2006/relationships/hyperlink" Target="http://blogs.korrespondent.net/users/blog/taniagkotik/a78354"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mydisser.com/search.html" TargetMode="External"/><Relationship Id="rId7" Type="http://schemas.openxmlformats.org/officeDocument/2006/relationships/hyperlink" Target="http://www.mydisser.com/search.html" TargetMode="External"/><Relationship Id="rId12" Type="http://schemas.openxmlformats.org/officeDocument/2006/relationships/hyperlink" Target="http://zakon2.rada.gov.ua/laws/show/z0397-99" TargetMode="External"/><Relationship Id="rId17" Type="http://schemas.openxmlformats.org/officeDocument/2006/relationships/hyperlink" Target="http://www.prestigemedia.com.ua/project/agro"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economy.nayka.com.ua/" TargetMode="External"/><Relationship Id="rId20" Type="http://schemas.openxmlformats.org/officeDocument/2006/relationships/hyperlink" Target="http://www.cfo.com/article/1,5309,1237|M|303,00.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rstat.gov.ua"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krstat.gov.u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to.in.ua/index.php?get=55%23pager_17766" TargetMode="External"/><Relationship Id="rId19" Type="http://schemas.openxmlformats.org/officeDocument/2006/relationships/hyperlink" Target="http://www.business.ua/upload/analytics/Food%20and%20Beverage.pdf" TargetMode="External"/><Relationship Id="rId4" Type="http://schemas.openxmlformats.org/officeDocument/2006/relationships/webSettings" Target="webSettings.xml"/><Relationship Id="rId9" Type="http://schemas.openxmlformats.org/officeDocument/2006/relationships/hyperlink" Target="http://institutiones.com/general/954-ekonomicheskij-analiz-effektivnosti-promyshlennogo-predpriyatiya.html" TargetMode="External"/><Relationship Id="rId14" Type="http://schemas.openxmlformats.org/officeDocument/2006/relationships/hyperlink" Target="http://www.ukrstat.gov.ua/"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30</Pages>
  <Words>7812</Words>
  <Characters>44529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53</cp:revision>
  <cp:lastPrinted>2009-02-06T08:36:00Z</cp:lastPrinted>
  <dcterms:created xsi:type="dcterms:W3CDTF">2015-03-22T11:10:00Z</dcterms:created>
  <dcterms:modified xsi:type="dcterms:W3CDTF">2016-02-29T15:26:00Z</dcterms:modified>
</cp:coreProperties>
</file>