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E793"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hint="eastAsia"/>
          <w:b/>
          <w:bCs/>
          <w:color w:val="222222"/>
          <w:sz w:val="21"/>
          <w:szCs w:val="21"/>
        </w:rPr>
        <w:t>Степанов</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Дмитро</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Миколайович</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в</w:t>
      </w:r>
      <w:r w:rsidRPr="003A7D4A">
        <w:rPr>
          <w:rFonts w:ascii="Helvetica" w:hAnsi="Helvetica" w:cs="Helvetica"/>
          <w:b/>
          <w:bCs/>
          <w:color w:val="222222"/>
          <w:sz w:val="21"/>
          <w:szCs w:val="21"/>
        </w:rPr>
        <w:t>.</w:t>
      </w:r>
      <w:r w:rsidRPr="003A7D4A">
        <w:rPr>
          <w:rFonts w:ascii="Helvetica" w:hAnsi="Helvetica" w:cs="Helvetica" w:hint="eastAsia"/>
          <w:b/>
          <w:bCs/>
          <w:color w:val="222222"/>
          <w:sz w:val="21"/>
          <w:szCs w:val="21"/>
        </w:rPr>
        <w:t>о</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завідувача</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кафедри</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комутаційних</w:t>
      </w:r>
    </w:p>
    <w:p w14:paraId="2EC9DEFA"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hint="eastAsia"/>
          <w:b/>
          <w:bCs/>
          <w:color w:val="222222"/>
          <w:sz w:val="21"/>
          <w:szCs w:val="21"/>
        </w:rPr>
        <w:t>систем</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електронних</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комунікацій</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Державного</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університету</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інтелектуальних</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технологій</w:t>
      </w:r>
    </w:p>
    <w:p w14:paraId="117BD7F1"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hint="eastAsia"/>
          <w:b/>
          <w:bCs/>
          <w:color w:val="222222"/>
          <w:sz w:val="21"/>
          <w:szCs w:val="21"/>
        </w:rPr>
        <w:t>і</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зв’язку</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Назва</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дисертації</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w:t>
      </w:r>
      <w:r w:rsidRPr="003A7D4A">
        <w:rPr>
          <w:rFonts w:ascii="Helvetica" w:hAnsi="Helvetica" w:cs="Helvetica" w:hint="eastAsia"/>
          <w:b/>
          <w:bCs/>
          <w:color w:val="222222"/>
          <w:sz w:val="21"/>
          <w:szCs w:val="21"/>
        </w:rPr>
        <w:t>Методи</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забезпечення</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надійності</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волоконно</w:t>
      </w:r>
      <w:r w:rsidRPr="003A7D4A">
        <w:rPr>
          <w:rFonts w:ascii="Helvetica" w:hAnsi="Helvetica" w:cs="Helvetica"/>
          <w:b/>
          <w:bCs/>
          <w:color w:val="222222"/>
          <w:sz w:val="21"/>
          <w:szCs w:val="21"/>
        </w:rPr>
        <w:t>-</w:t>
      </w:r>
      <w:r w:rsidRPr="003A7D4A">
        <w:rPr>
          <w:rFonts w:ascii="Helvetica" w:hAnsi="Helvetica" w:cs="Helvetica" w:hint="eastAsia"/>
          <w:b/>
          <w:bCs/>
          <w:color w:val="222222"/>
          <w:sz w:val="21"/>
          <w:szCs w:val="21"/>
        </w:rPr>
        <w:t>оптичних</w:t>
      </w:r>
    </w:p>
    <w:p w14:paraId="5717F817"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hint="eastAsia"/>
          <w:b/>
          <w:bCs/>
          <w:color w:val="222222"/>
          <w:sz w:val="21"/>
          <w:szCs w:val="21"/>
        </w:rPr>
        <w:t>ліній</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зв’язку</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на</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етапах</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проєктування</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та</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експлуатації</w:t>
      </w:r>
      <w:r w:rsidRPr="003A7D4A">
        <w:rPr>
          <w:rFonts w:ascii="Helvetica" w:hAnsi="Helvetica" w:cs="Helvetica" w:hint="eastAsia"/>
          <w:b/>
          <w:bCs/>
          <w:color w:val="222222"/>
          <w:sz w:val="21"/>
          <w:szCs w:val="21"/>
        </w:rPr>
        <w:t>»</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Шифр</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та</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назва</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спеціальності</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w:t>
      </w:r>
    </w:p>
    <w:p w14:paraId="4D956565"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b/>
          <w:bCs/>
          <w:color w:val="222222"/>
          <w:sz w:val="21"/>
          <w:szCs w:val="21"/>
        </w:rPr>
        <w:t xml:space="preserve">05.12.02 </w:t>
      </w:r>
      <w:r w:rsidRPr="003A7D4A">
        <w:rPr>
          <w:rFonts w:ascii="Helvetica" w:hAnsi="Helvetica" w:cs="Helvetica" w:hint="eastAsia"/>
          <w:b/>
          <w:bCs/>
          <w:color w:val="222222"/>
          <w:sz w:val="21"/>
          <w:szCs w:val="21"/>
        </w:rPr>
        <w:t>«</w:t>
      </w:r>
      <w:r w:rsidRPr="003A7D4A">
        <w:rPr>
          <w:rFonts w:ascii="Helvetica" w:hAnsi="Helvetica" w:cs="Helvetica" w:hint="eastAsia"/>
          <w:b/>
          <w:bCs/>
          <w:color w:val="222222"/>
          <w:sz w:val="21"/>
          <w:szCs w:val="21"/>
        </w:rPr>
        <w:t>Телекомунікаційні</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системи</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та</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мережі</w:t>
      </w:r>
      <w:r w:rsidRPr="003A7D4A">
        <w:rPr>
          <w:rFonts w:ascii="Helvetica" w:hAnsi="Helvetica" w:cs="Helvetica" w:hint="eastAsia"/>
          <w:b/>
          <w:bCs/>
          <w:color w:val="222222"/>
          <w:sz w:val="21"/>
          <w:szCs w:val="21"/>
        </w:rPr>
        <w:t>»</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Докторська</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рада</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Д</w:t>
      </w:r>
      <w:r w:rsidRPr="003A7D4A">
        <w:rPr>
          <w:rFonts w:ascii="Helvetica" w:hAnsi="Helvetica" w:cs="Helvetica"/>
          <w:b/>
          <w:bCs/>
          <w:color w:val="222222"/>
          <w:sz w:val="21"/>
          <w:szCs w:val="21"/>
        </w:rPr>
        <w:t xml:space="preserve"> 41.113.03</w:t>
      </w:r>
    </w:p>
    <w:p w14:paraId="775FA1C3"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hint="eastAsia"/>
          <w:b/>
          <w:bCs/>
          <w:color w:val="222222"/>
          <w:sz w:val="21"/>
          <w:szCs w:val="21"/>
        </w:rPr>
        <w:t>Державного</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університету</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інтелектуальних</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технологій</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і</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зв’язку</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Кузнечна</w:t>
      </w:r>
      <w:r w:rsidRPr="003A7D4A">
        <w:rPr>
          <w:rFonts w:ascii="Helvetica" w:hAnsi="Helvetica" w:cs="Helvetica"/>
          <w:b/>
          <w:bCs/>
          <w:color w:val="222222"/>
          <w:sz w:val="21"/>
          <w:szCs w:val="21"/>
        </w:rPr>
        <w:t xml:space="preserve"> 1, </w:t>
      </w:r>
      <w:r w:rsidRPr="003A7D4A">
        <w:rPr>
          <w:rFonts w:ascii="Helvetica" w:hAnsi="Helvetica" w:cs="Helvetica" w:hint="eastAsia"/>
          <w:b/>
          <w:bCs/>
          <w:color w:val="222222"/>
          <w:sz w:val="21"/>
          <w:szCs w:val="21"/>
        </w:rPr>
        <w:t>м</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Одеса</w:t>
      </w:r>
      <w:r w:rsidRPr="003A7D4A">
        <w:rPr>
          <w:rFonts w:ascii="Helvetica" w:hAnsi="Helvetica" w:cs="Helvetica"/>
          <w:b/>
          <w:bCs/>
          <w:color w:val="222222"/>
          <w:sz w:val="21"/>
          <w:szCs w:val="21"/>
        </w:rPr>
        <w:t>,</w:t>
      </w:r>
    </w:p>
    <w:p w14:paraId="2ACDC062"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b/>
          <w:bCs/>
          <w:color w:val="222222"/>
          <w:sz w:val="21"/>
          <w:szCs w:val="21"/>
        </w:rPr>
        <w:t xml:space="preserve">65023, 048-705-03-33). </w:t>
      </w:r>
      <w:r w:rsidRPr="003A7D4A">
        <w:rPr>
          <w:rFonts w:ascii="Helvetica" w:hAnsi="Helvetica" w:cs="Helvetica" w:hint="eastAsia"/>
          <w:b/>
          <w:bCs/>
          <w:color w:val="222222"/>
          <w:sz w:val="21"/>
          <w:szCs w:val="21"/>
        </w:rPr>
        <w:t>Науковий</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консультант</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Бондаренко</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Олег</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Володимирович</w:t>
      </w:r>
      <w:r w:rsidRPr="003A7D4A">
        <w:rPr>
          <w:rFonts w:ascii="Helvetica" w:hAnsi="Helvetica" w:cs="Helvetica"/>
          <w:b/>
          <w:bCs/>
          <w:color w:val="222222"/>
          <w:sz w:val="21"/>
          <w:szCs w:val="21"/>
        </w:rPr>
        <w:t>,</w:t>
      </w:r>
    </w:p>
    <w:p w14:paraId="325A43E6"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hint="eastAsia"/>
          <w:b/>
          <w:bCs/>
          <w:color w:val="222222"/>
          <w:sz w:val="21"/>
          <w:szCs w:val="21"/>
        </w:rPr>
        <w:t>доктор</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технічних</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наук</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професор</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Офіційні</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опоненти</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Барабаш</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Олег</w:t>
      </w:r>
    </w:p>
    <w:p w14:paraId="4BEB8F4B"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hint="eastAsia"/>
          <w:b/>
          <w:bCs/>
          <w:color w:val="222222"/>
          <w:sz w:val="21"/>
          <w:szCs w:val="21"/>
        </w:rPr>
        <w:t>Володимирович</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доктор</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технічних</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наук</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професор</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професор</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кафедри</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інженерії</w:t>
      </w:r>
    </w:p>
    <w:p w14:paraId="26E507B0"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hint="eastAsia"/>
          <w:b/>
          <w:bCs/>
          <w:color w:val="222222"/>
          <w:sz w:val="21"/>
          <w:szCs w:val="21"/>
        </w:rPr>
        <w:t>програмного</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забезпечення</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в</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енергетиці</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Національного</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технічного</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університету</w:t>
      </w:r>
    </w:p>
    <w:p w14:paraId="3B64C3CE"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hint="eastAsia"/>
          <w:b/>
          <w:bCs/>
          <w:color w:val="222222"/>
          <w:sz w:val="21"/>
          <w:szCs w:val="21"/>
        </w:rPr>
        <w:t>України</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w:t>
      </w:r>
      <w:r w:rsidRPr="003A7D4A">
        <w:rPr>
          <w:rFonts w:ascii="Helvetica" w:hAnsi="Helvetica" w:cs="Helvetica" w:hint="eastAsia"/>
          <w:b/>
          <w:bCs/>
          <w:color w:val="222222"/>
          <w:sz w:val="21"/>
          <w:szCs w:val="21"/>
        </w:rPr>
        <w:t>Київський</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політехнічний</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інститут</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імені</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Ігоря</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Сікорського</w:t>
      </w:r>
      <w:r w:rsidRPr="003A7D4A">
        <w:rPr>
          <w:rFonts w:ascii="Helvetica" w:hAnsi="Helvetica" w:cs="Helvetica" w:hint="eastAsia"/>
          <w:b/>
          <w:bCs/>
          <w:color w:val="222222"/>
          <w:sz w:val="21"/>
          <w:szCs w:val="21"/>
        </w:rPr>
        <w:t>»</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Вишнівський</w:t>
      </w:r>
    </w:p>
    <w:p w14:paraId="23B879A6"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hint="eastAsia"/>
          <w:b/>
          <w:bCs/>
          <w:color w:val="222222"/>
          <w:sz w:val="21"/>
          <w:szCs w:val="21"/>
        </w:rPr>
        <w:t>Віктор</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Вікторович</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доктор</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технічних</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наук</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професор</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завідувач</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кафедри</w:t>
      </w:r>
    </w:p>
    <w:p w14:paraId="771F978A"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hint="eastAsia"/>
          <w:b/>
          <w:bCs/>
          <w:color w:val="222222"/>
          <w:sz w:val="21"/>
          <w:szCs w:val="21"/>
        </w:rPr>
        <w:t>комп’ютерних</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наук</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Державного</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університету</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інформаційно</w:t>
      </w:r>
      <w:r w:rsidRPr="003A7D4A">
        <w:rPr>
          <w:rFonts w:ascii="Helvetica" w:hAnsi="Helvetica" w:cs="Helvetica"/>
          <w:b/>
          <w:bCs/>
          <w:color w:val="222222"/>
          <w:sz w:val="21"/>
          <w:szCs w:val="21"/>
        </w:rPr>
        <w:t>-</w:t>
      </w:r>
      <w:r w:rsidRPr="003A7D4A">
        <w:rPr>
          <w:rFonts w:ascii="Helvetica" w:hAnsi="Helvetica" w:cs="Helvetica" w:hint="eastAsia"/>
          <w:b/>
          <w:bCs/>
          <w:color w:val="222222"/>
          <w:sz w:val="21"/>
          <w:szCs w:val="21"/>
        </w:rPr>
        <w:t>комунікаційних</w:t>
      </w:r>
    </w:p>
    <w:p w14:paraId="120578DB"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hint="eastAsia"/>
          <w:b/>
          <w:bCs/>
          <w:color w:val="222222"/>
          <w:sz w:val="21"/>
          <w:szCs w:val="21"/>
        </w:rPr>
        <w:t>технологій</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Кайдан</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Микола</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Володимирович</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доктор</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технічних</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наук</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професор</w:t>
      </w:r>
      <w:r w:rsidRPr="003A7D4A">
        <w:rPr>
          <w:rFonts w:ascii="Helvetica" w:hAnsi="Helvetica" w:cs="Helvetica"/>
          <w:b/>
          <w:bCs/>
          <w:color w:val="222222"/>
          <w:sz w:val="21"/>
          <w:szCs w:val="21"/>
        </w:rPr>
        <w:t>,</w:t>
      </w:r>
    </w:p>
    <w:p w14:paraId="76FA1670" w14:textId="77777777" w:rsidR="003A7D4A" w:rsidRPr="003A7D4A" w:rsidRDefault="003A7D4A" w:rsidP="003A7D4A">
      <w:pPr>
        <w:rPr>
          <w:rFonts w:ascii="Helvetica" w:hAnsi="Helvetica" w:cs="Helvetica"/>
          <w:b/>
          <w:bCs/>
          <w:color w:val="222222"/>
          <w:sz w:val="21"/>
          <w:szCs w:val="21"/>
        </w:rPr>
      </w:pPr>
      <w:r w:rsidRPr="003A7D4A">
        <w:rPr>
          <w:rFonts w:ascii="Helvetica" w:hAnsi="Helvetica" w:cs="Helvetica" w:hint="eastAsia"/>
          <w:b/>
          <w:bCs/>
          <w:color w:val="222222"/>
          <w:sz w:val="21"/>
          <w:szCs w:val="21"/>
        </w:rPr>
        <w:t>заступник</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директора</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інституту</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інформаційно</w:t>
      </w:r>
      <w:r w:rsidRPr="003A7D4A">
        <w:rPr>
          <w:rFonts w:ascii="Helvetica" w:hAnsi="Helvetica" w:cs="Helvetica"/>
          <w:b/>
          <w:bCs/>
          <w:color w:val="222222"/>
          <w:sz w:val="21"/>
          <w:szCs w:val="21"/>
        </w:rPr>
        <w:t>-</w:t>
      </w:r>
      <w:r w:rsidRPr="003A7D4A">
        <w:rPr>
          <w:rFonts w:ascii="Helvetica" w:hAnsi="Helvetica" w:cs="Helvetica" w:hint="eastAsia"/>
          <w:b/>
          <w:bCs/>
          <w:color w:val="222222"/>
          <w:sz w:val="21"/>
          <w:szCs w:val="21"/>
        </w:rPr>
        <w:t>комунікаційних</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технологій</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та</w:t>
      </w:r>
    </w:p>
    <w:p w14:paraId="4CCADE6E" w14:textId="733BBF52" w:rsidR="004F7911" w:rsidRPr="003A7D4A" w:rsidRDefault="003A7D4A" w:rsidP="003A7D4A">
      <w:r w:rsidRPr="003A7D4A">
        <w:rPr>
          <w:rFonts w:ascii="Helvetica" w:hAnsi="Helvetica" w:cs="Helvetica" w:hint="eastAsia"/>
          <w:b/>
          <w:bCs/>
          <w:color w:val="222222"/>
          <w:sz w:val="21"/>
          <w:szCs w:val="21"/>
        </w:rPr>
        <w:t>електронної</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інженерії</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Національного</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університету</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w:t>
      </w:r>
      <w:r w:rsidRPr="003A7D4A">
        <w:rPr>
          <w:rFonts w:ascii="Helvetica" w:hAnsi="Helvetica" w:cs="Helvetica" w:hint="eastAsia"/>
          <w:b/>
          <w:bCs/>
          <w:color w:val="222222"/>
          <w:sz w:val="21"/>
          <w:szCs w:val="21"/>
        </w:rPr>
        <w:t>Львівська</w:t>
      </w:r>
      <w:r w:rsidRPr="003A7D4A">
        <w:rPr>
          <w:rFonts w:ascii="Helvetica" w:hAnsi="Helvetica" w:cs="Helvetica"/>
          <w:b/>
          <w:bCs/>
          <w:color w:val="222222"/>
          <w:sz w:val="21"/>
          <w:szCs w:val="21"/>
        </w:rPr>
        <w:t xml:space="preserve"> </w:t>
      </w:r>
      <w:r w:rsidRPr="003A7D4A">
        <w:rPr>
          <w:rFonts w:ascii="Helvetica" w:hAnsi="Helvetica" w:cs="Helvetica" w:hint="eastAsia"/>
          <w:b/>
          <w:bCs/>
          <w:color w:val="222222"/>
          <w:sz w:val="21"/>
          <w:szCs w:val="21"/>
        </w:rPr>
        <w:t>політехніка</w:t>
      </w:r>
      <w:r w:rsidRPr="003A7D4A">
        <w:rPr>
          <w:rFonts w:ascii="Helvetica" w:hAnsi="Helvetica" w:cs="Helvetica" w:hint="eastAsia"/>
          <w:b/>
          <w:bCs/>
          <w:color w:val="222222"/>
          <w:sz w:val="21"/>
          <w:szCs w:val="21"/>
        </w:rPr>
        <w:t>»</w:t>
      </w:r>
    </w:p>
    <w:sectPr w:rsidR="004F7911" w:rsidRPr="003A7D4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9B502" w14:textId="77777777" w:rsidR="00F745DE" w:rsidRDefault="00F745DE">
      <w:pPr>
        <w:spacing w:after="0" w:line="240" w:lineRule="auto"/>
      </w:pPr>
      <w:r>
        <w:separator/>
      </w:r>
    </w:p>
  </w:endnote>
  <w:endnote w:type="continuationSeparator" w:id="0">
    <w:p w14:paraId="01A480B8" w14:textId="77777777" w:rsidR="00F745DE" w:rsidRDefault="00F7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E68E" w14:textId="77777777" w:rsidR="00F745DE" w:rsidRDefault="00F745DE"/>
    <w:p w14:paraId="4361AE4D" w14:textId="77777777" w:rsidR="00F745DE" w:rsidRDefault="00F745DE"/>
    <w:p w14:paraId="15689C36" w14:textId="77777777" w:rsidR="00F745DE" w:rsidRDefault="00F745DE"/>
    <w:p w14:paraId="693D8E18" w14:textId="77777777" w:rsidR="00F745DE" w:rsidRDefault="00F745DE"/>
    <w:p w14:paraId="79811DAF" w14:textId="77777777" w:rsidR="00F745DE" w:rsidRDefault="00F745DE"/>
    <w:p w14:paraId="695CC326" w14:textId="77777777" w:rsidR="00F745DE" w:rsidRDefault="00F745DE"/>
    <w:p w14:paraId="26B77D52" w14:textId="77777777" w:rsidR="00F745DE" w:rsidRDefault="00F745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73F1E4" wp14:editId="541374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0FA71" w14:textId="77777777" w:rsidR="00F745DE" w:rsidRDefault="00F745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73F1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90FA71" w14:textId="77777777" w:rsidR="00F745DE" w:rsidRDefault="00F745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4F7792" w14:textId="77777777" w:rsidR="00F745DE" w:rsidRDefault="00F745DE"/>
    <w:p w14:paraId="4BAB1280" w14:textId="77777777" w:rsidR="00F745DE" w:rsidRDefault="00F745DE"/>
    <w:p w14:paraId="7CF19901" w14:textId="77777777" w:rsidR="00F745DE" w:rsidRDefault="00F745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58B1E1" wp14:editId="2AACC8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AEE64" w14:textId="77777777" w:rsidR="00F745DE" w:rsidRDefault="00F745DE"/>
                          <w:p w14:paraId="46E827E7" w14:textId="77777777" w:rsidR="00F745DE" w:rsidRDefault="00F745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58B1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8AEE64" w14:textId="77777777" w:rsidR="00F745DE" w:rsidRDefault="00F745DE"/>
                    <w:p w14:paraId="46E827E7" w14:textId="77777777" w:rsidR="00F745DE" w:rsidRDefault="00F745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87B9C4" w14:textId="77777777" w:rsidR="00F745DE" w:rsidRDefault="00F745DE"/>
    <w:p w14:paraId="00EE7E88" w14:textId="77777777" w:rsidR="00F745DE" w:rsidRDefault="00F745DE">
      <w:pPr>
        <w:rPr>
          <w:sz w:val="2"/>
          <w:szCs w:val="2"/>
        </w:rPr>
      </w:pPr>
    </w:p>
    <w:p w14:paraId="5878D137" w14:textId="77777777" w:rsidR="00F745DE" w:rsidRDefault="00F745DE"/>
    <w:p w14:paraId="2DFF1276" w14:textId="77777777" w:rsidR="00F745DE" w:rsidRDefault="00F745DE">
      <w:pPr>
        <w:spacing w:after="0" w:line="240" w:lineRule="auto"/>
      </w:pPr>
    </w:p>
  </w:footnote>
  <w:footnote w:type="continuationSeparator" w:id="0">
    <w:p w14:paraId="7C9DB98C" w14:textId="77777777" w:rsidR="00F745DE" w:rsidRDefault="00F74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DE"/>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185586</TotalTime>
  <Pages>1</Pages>
  <Words>179</Words>
  <Characters>1025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420</cp:revision>
  <cp:lastPrinted>2009-02-06T05:36:00Z</cp:lastPrinted>
  <dcterms:created xsi:type="dcterms:W3CDTF">2024-01-07T13:43:00Z</dcterms:created>
  <dcterms:modified xsi:type="dcterms:W3CDTF">2025-10-16T10:09:00Z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