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CFAC" w14:textId="02228B44" w:rsidR="00DF107C" w:rsidRDefault="00B674E8" w:rsidP="00B674E8">
      <w:pPr>
        <w:rPr>
          <w:rFonts w:ascii="Verdana" w:hAnsi="Verdana"/>
          <w:b/>
          <w:bCs/>
          <w:color w:val="000000"/>
          <w:shd w:val="clear" w:color="auto" w:fill="FFFFFF"/>
        </w:rPr>
      </w:pPr>
      <w:r>
        <w:rPr>
          <w:rFonts w:ascii="Verdana" w:hAnsi="Verdana"/>
          <w:b/>
          <w:bCs/>
          <w:color w:val="000000"/>
          <w:shd w:val="clear" w:color="auto" w:fill="FFFFFF"/>
        </w:rPr>
        <w:t>Тарасюк Вікторія Павлівна. Автоматизована система управління технологічним процесом приготування пралінових мас на основі експертних оцінок: дис... канд. техн. наук: 05.13.07 / Донецький національний технічний ун-т. - Донецьк, 2005.</w:t>
      </w:r>
    </w:p>
    <w:p w14:paraId="3A29C223" w14:textId="77777777" w:rsidR="00B674E8" w:rsidRPr="00B674E8" w:rsidRDefault="00B674E8" w:rsidP="00B674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74E8">
        <w:rPr>
          <w:rFonts w:ascii="Times New Roman" w:eastAsia="Times New Roman" w:hAnsi="Times New Roman" w:cs="Times New Roman"/>
          <w:b/>
          <w:bCs/>
          <w:color w:val="000000"/>
          <w:sz w:val="27"/>
          <w:szCs w:val="27"/>
        </w:rPr>
        <w:t>Тарасюк В.П. Автоматизована система управління технологічним процесом приготування пралінових мас на основі експертних оцінок. – Рукопис.</w:t>
      </w:r>
    </w:p>
    <w:p w14:paraId="6F097C86" w14:textId="77777777" w:rsidR="00B674E8" w:rsidRPr="00B674E8" w:rsidRDefault="00B674E8" w:rsidP="00B674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74E8">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05.13.07 – “Автоматизація технологічних процесів”. – Донецький національний технічний університет, м.Донецьк, 2005 р.</w:t>
      </w:r>
    </w:p>
    <w:p w14:paraId="59FB0947" w14:textId="77777777" w:rsidR="00B674E8" w:rsidRPr="00B674E8" w:rsidRDefault="00B674E8" w:rsidP="00B674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74E8">
        <w:rPr>
          <w:rFonts w:ascii="Times New Roman" w:eastAsia="Times New Roman" w:hAnsi="Times New Roman" w:cs="Times New Roman"/>
          <w:color w:val="000000"/>
          <w:sz w:val="27"/>
          <w:szCs w:val="27"/>
        </w:rPr>
        <w:t>У дисертаційній роботі дано нове рішення актуальної задачі підвищення продуктивності технологічного процесу приготування пралінових мас за рахунок створення автоматизованої системи управління на основі експертних оцінок, яка забезпечує отримання продукції заданої якості, узгоджену роботу обладнання і поліпшення планування виробництва в цілому. Дана система є трирівневою і побудована із застосуванням методів опису дискретно – безперервних технологічних процесів, теорії розкладів, лінійного і динамічного програмування. Для вирішення поставленої задачі вдосконалена структура автоматизованої системи управління технологічним процесом приготування пралінових мас, за рахунок включення в контур управління експертних оцінок, а саме за рахунок об'єднання всіх функцій обробки інформації і управління в єдиній системі, що охоплює всі етапи від аналізу попиту на продукцію до управління окремими технологічними операціями. Запропоновані нові автоматизовані модулі, алгоритми та методики базуються на аналізі виробничих і критичних ситуацій процесу приготування пралінових мас на основі математичних моделей, що характеризують стан технологічного процесу та одержані шляхом обробки результатів пасивного експерименту з урахуванням технологічних обмежень на підставі формалізованих знань і досвіду експертів для отримання кондитерської продукції високої якості.</w:t>
      </w:r>
    </w:p>
    <w:p w14:paraId="024552ED" w14:textId="77777777" w:rsidR="00B674E8" w:rsidRPr="00B674E8" w:rsidRDefault="00B674E8" w:rsidP="00B674E8"/>
    <w:sectPr w:rsidR="00B674E8" w:rsidRPr="00B674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A50E" w14:textId="77777777" w:rsidR="002F6653" w:rsidRDefault="002F6653">
      <w:pPr>
        <w:spacing w:after="0" w:line="240" w:lineRule="auto"/>
      </w:pPr>
      <w:r>
        <w:separator/>
      </w:r>
    </w:p>
  </w:endnote>
  <w:endnote w:type="continuationSeparator" w:id="0">
    <w:p w14:paraId="7DCA1D94" w14:textId="77777777" w:rsidR="002F6653" w:rsidRDefault="002F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2DA3" w14:textId="77777777" w:rsidR="002F6653" w:rsidRDefault="002F6653">
      <w:pPr>
        <w:spacing w:after="0" w:line="240" w:lineRule="auto"/>
      </w:pPr>
      <w:r>
        <w:separator/>
      </w:r>
    </w:p>
  </w:footnote>
  <w:footnote w:type="continuationSeparator" w:id="0">
    <w:p w14:paraId="3579A64A" w14:textId="77777777" w:rsidR="002F6653" w:rsidRDefault="002F6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66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65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58858</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10909</cp:revision>
  <dcterms:created xsi:type="dcterms:W3CDTF">2024-06-20T08:51:00Z</dcterms:created>
  <dcterms:modified xsi:type="dcterms:W3CDTF">2024-11-04T20:11:00Z</dcterms:modified>
  <cp:category/>
</cp:coreProperties>
</file>