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AB62"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Кузьмина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Светлана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Николаевна</w:t>
      </w:r>
      <w:r w:rsidRPr="00926064">
        <w:rPr>
          <w:rFonts w:ascii="Helvetica" w:hAnsi="Helvetica" w:cs="Helvetica"/>
          <w:b/>
          <w:bCs/>
          <w:color w:val="222222"/>
          <w:sz w:val="21"/>
          <w:szCs w:val="21"/>
        </w:rPr>
        <w:t>.</w:t>
      </w:r>
    </w:p>
    <w:p w14:paraId="7EC2BD0B"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Скелетные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клеточного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ядра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Особенности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белков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норме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патологии</w:t>
      </w:r>
      <w:r w:rsidRPr="00926064">
        <w:rPr>
          <w:rFonts w:ascii="Helvetica" w:hAnsi="Helvetica" w:cs="Helvetica"/>
          <w:b/>
          <w:bCs/>
          <w:color w:val="222222"/>
          <w:sz w:val="21"/>
          <w:szCs w:val="21"/>
        </w:rPr>
        <w:t xml:space="preserve"> : </w:t>
      </w:r>
      <w:r w:rsidRPr="00926064">
        <w:rPr>
          <w:rFonts w:ascii="Helvetica" w:hAnsi="Helvetica" w:cs="Helvetica" w:hint="eastAsia"/>
          <w:b/>
          <w:bCs/>
          <w:color w:val="222222"/>
          <w:sz w:val="21"/>
          <w:szCs w:val="21"/>
        </w:rPr>
        <w:t>диссертация</w:t>
      </w:r>
      <w:r w:rsidRPr="00926064">
        <w:rPr>
          <w:rFonts w:ascii="Helvetica" w:hAnsi="Helvetica" w:cs="Helvetica"/>
          <w:b/>
          <w:bCs/>
          <w:color w:val="222222"/>
          <w:sz w:val="21"/>
          <w:szCs w:val="21"/>
        </w:rPr>
        <w:t xml:space="preserve"> ... </w:t>
      </w:r>
      <w:r w:rsidRPr="00926064">
        <w:rPr>
          <w:rFonts w:ascii="Helvetica" w:hAnsi="Helvetica" w:cs="Helvetica" w:hint="eastAsia"/>
          <w:b/>
          <w:bCs/>
          <w:color w:val="222222"/>
          <w:sz w:val="21"/>
          <w:szCs w:val="21"/>
        </w:rPr>
        <w:t>доктора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биологических</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наук</w:t>
      </w:r>
      <w:r w:rsidRPr="00926064">
        <w:rPr>
          <w:rFonts w:ascii="Helvetica" w:hAnsi="Helvetica" w:cs="Helvetica"/>
          <w:b/>
          <w:bCs/>
          <w:color w:val="222222"/>
          <w:sz w:val="21"/>
          <w:szCs w:val="21"/>
        </w:rPr>
        <w:t xml:space="preserve"> : 03.00.04. - </w:t>
      </w:r>
      <w:r w:rsidRPr="00926064">
        <w:rPr>
          <w:rFonts w:ascii="Helvetica" w:hAnsi="Helvetica" w:cs="Helvetica" w:hint="eastAsia"/>
          <w:b/>
          <w:bCs/>
          <w:color w:val="222222"/>
          <w:sz w:val="21"/>
          <w:szCs w:val="21"/>
        </w:rPr>
        <w:t>Москва</w:t>
      </w:r>
      <w:r w:rsidRPr="00926064">
        <w:rPr>
          <w:rFonts w:ascii="Helvetica" w:hAnsi="Helvetica" w:cs="Helvetica"/>
          <w:b/>
          <w:bCs/>
          <w:color w:val="222222"/>
          <w:sz w:val="21"/>
          <w:szCs w:val="21"/>
        </w:rPr>
        <w:t xml:space="preserve">, 1983. - 341 </w:t>
      </w:r>
      <w:r w:rsidRPr="00926064">
        <w:rPr>
          <w:rFonts w:ascii="Helvetica" w:hAnsi="Helvetica" w:cs="Helvetica" w:hint="eastAsia"/>
          <w:b/>
          <w:bCs/>
          <w:color w:val="222222"/>
          <w:sz w:val="21"/>
          <w:szCs w:val="21"/>
        </w:rPr>
        <w:t>с</w:t>
      </w:r>
      <w:r w:rsidRPr="00926064">
        <w:rPr>
          <w:rFonts w:ascii="Helvetica" w:hAnsi="Helvetica" w:cs="Helvetica"/>
          <w:b/>
          <w:bCs/>
          <w:color w:val="222222"/>
          <w:sz w:val="21"/>
          <w:szCs w:val="21"/>
        </w:rPr>
        <w:t xml:space="preserve">. : </w:t>
      </w:r>
      <w:r w:rsidRPr="00926064">
        <w:rPr>
          <w:rFonts w:ascii="Helvetica" w:hAnsi="Helvetica" w:cs="Helvetica" w:hint="eastAsia"/>
          <w:b/>
          <w:bCs/>
          <w:color w:val="222222"/>
          <w:sz w:val="21"/>
          <w:szCs w:val="21"/>
        </w:rPr>
        <w:t>ил</w:t>
      </w:r>
      <w:r w:rsidRPr="00926064">
        <w:rPr>
          <w:rFonts w:ascii="Helvetica" w:hAnsi="Helvetica" w:cs="Helvetica"/>
          <w:b/>
          <w:bCs/>
          <w:color w:val="222222"/>
          <w:sz w:val="21"/>
          <w:szCs w:val="21"/>
        </w:rPr>
        <w:t>.</w:t>
      </w:r>
    </w:p>
    <w:p w14:paraId="0FDB4529"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больше</w:t>
      </w:r>
    </w:p>
    <w:p w14:paraId="69F8FA9A"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Цитаты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из</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текста</w:t>
      </w:r>
      <w:r w:rsidRPr="00926064">
        <w:rPr>
          <w:rFonts w:ascii="Helvetica" w:hAnsi="Helvetica" w:cs="Helvetica"/>
          <w:b/>
          <w:bCs/>
          <w:color w:val="222222"/>
          <w:sz w:val="21"/>
          <w:szCs w:val="21"/>
        </w:rPr>
        <w:t>:</w:t>
      </w:r>
    </w:p>
    <w:p w14:paraId="0FB2D571"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стр</w:t>
      </w:r>
      <w:r w:rsidRPr="00926064">
        <w:rPr>
          <w:rFonts w:ascii="Helvetica" w:hAnsi="Helvetica" w:cs="Helvetica"/>
          <w:b/>
          <w:bCs/>
          <w:color w:val="222222"/>
          <w:sz w:val="21"/>
          <w:szCs w:val="21"/>
        </w:rPr>
        <w:t>. 1</w:t>
      </w:r>
    </w:p>
    <w:p w14:paraId="5AB30E51"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b/>
          <w:bCs/>
          <w:color w:val="222222"/>
          <w:sz w:val="21"/>
          <w:szCs w:val="21"/>
        </w:rPr>
        <w:t xml:space="preserve">'^{:M'3/e'f-c </w:t>
      </w:r>
      <w:r w:rsidRPr="00926064">
        <w:rPr>
          <w:rFonts w:ascii="Helvetica" w:hAnsi="Helvetica" w:cs="Helvetica" w:hint="eastAsia"/>
          <w:b/>
          <w:bCs/>
          <w:color w:val="222222"/>
          <w:sz w:val="21"/>
          <w:szCs w:val="21"/>
        </w:rPr>
        <w:t>АКАДЕМИЯ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НАУК</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СССР</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Институт</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биологии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развития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им</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Н</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К</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Кольцова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правах</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рукописи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Кузьмина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Светлана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Николаевна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УДК</w:t>
      </w:r>
      <w:r w:rsidRPr="00926064">
        <w:rPr>
          <w:rFonts w:ascii="Helvetica" w:hAnsi="Helvetica" w:cs="Helvetica"/>
          <w:b/>
          <w:bCs/>
          <w:color w:val="222222"/>
          <w:sz w:val="21"/>
          <w:szCs w:val="21"/>
        </w:rPr>
        <w:t xml:space="preserve"> 591.813.133.616.576.312 </w:t>
      </w:r>
      <w:r w:rsidRPr="00926064">
        <w:rPr>
          <w:rFonts w:ascii="Helvetica" w:hAnsi="Helvetica" w:cs="Helvetica" w:hint="eastAsia"/>
          <w:b/>
          <w:bCs/>
          <w:color w:val="222222"/>
          <w:sz w:val="21"/>
          <w:szCs w:val="21"/>
        </w:rPr>
        <w:t>СКЕЛЕТНЫЕ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КЛЕТОЧНОГО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ЯДРА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ОСОБЕННОСТИ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БЕЖОВ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НОРМЕ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ПАТОЛОГИИ</w:t>
      </w:r>
      <w:r w:rsidRPr="00926064">
        <w:rPr>
          <w:rFonts w:ascii="Helvetica" w:hAnsi="Helvetica" w:cs="Helvetica"/>
          <w:b/>
          <w:bCs/>
          <w:color w:val="222222"/>
          <w:sz w:val="21"/>
          <w:szCs w:val="21"/>
        </w:rPr>
        <w:t xml:space="preserve"> 03.00.04 (</w:t>
      </w:r>
      <w:r w:rsidRPr="00926064">
        <w:rPr>
          <w:rFonts w:ascii="Helvetica" w:hAnsi="Helvetica" w:cs="Helvetica" w:hint="eastAsia"/>
          <w:b/>
          <w:bCs/>
          <w:color w:val="222222"/>
          <w:sz w:val="21"/>
          <w:szCs w:val="21"/>
        </w:rPr>
        <w:t>биохимия</w:t>
      </w:r>
      <w:r w:rsidRPr="00926064">
        <w:rPr>
          <w:rFonts w:ascii="Helvetica" w:hAnsi="Helvetica" w:cs="Helvetica"/>
          <w:b/>
          <w:bCs/>
          <w:color w:val="222222"/>
          <w:sz w:val="21"/>
          <w:szCs w:val="21"/>
        </w:rPr>
        <w:t xml:space="preserve">) j p ^ </w:t>
      </w:r>
      <w:r w:rsidRPr="00926064">
        <w:rPr>
          <w:rFonts w:ascii="Helvetica" w:hAnsi="Helvetica" w:cs="Helvetica" w:hint="eastAsia"/>
          <w:b/>
          <w:bCs/>
          <w:color w:val="222222"/>
          <w:sz w:val="21"/>
          <w:szCs w:val="21"/>
        </w:rPr>
        <w:t>Диссертация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соискание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ученой</w:t>
      </w:r>
    </w:p>
    <w:p w14:paraId="22391118"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стр</w:t>
      </w:r>
      <w:r w:rsidRPr="00926064">
        <w:rPr>
          <w:rFonts w:ascii="Helvetica" w:hAnsi="Helvetica" w:cs="Helvetica"/>
          <w:b/>
          <w:bCs/>
          <w:color w:val="222222"/>
          <w:sz w:val="21"/>
          <w:szCs w:val="21"/>
        </w:rPr>
        <w:t>. 4</w:t>
      </w:r>
    </w:p>
    <w:p w14:paraId="02518D21"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b/>
          <w:bCs/>
          <w:color w:val="222222"/>
          <w:sz w:val="21"/>
          <w:szCs w:val="21"/>
        </w:rPr>
        <w:t>13</w:t>
      </w:r>
      <w:r w:rsidRPr="00926064">
        <w:rPr>
          <w:rFonts w:ascii="Helvetica" w:hAnsi="Helvetica" w:cs="Helvetica" w:hint="eastAsia"/>
          <w:b/>
          <w:bCs/>
          <w:color w:val="222222"/>
          <w:sz w:val="21"/>
          <w:szCs w:val="21"/>
        </w:rPr>
        <w:t>дерно</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цитоплазматический</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транспорт</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его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связь</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скелетными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структурами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ядра</w:t>
      </w:r>
      <w:r w:rsidRPr="00926064">
        <w:rPr>
          <w:rFonts w:ascii="Helvetica" w:hAnsi="Helvetica" w:cs="Helvetica"/>
          <w:b/>
          <w:bCs/>
          <w:color w:val="222222"/>
          <w:sz w:val="21"/>
          <w:szCs w:val="21"/>
        </w:rPr>
        <w:t xml:space="preserve">.... 80 3.7. </w:t>
      </w:r>
      <w:r w:rsidRPr="00926064">
        <w:rPr>
          <w:rFonts w:ascii="Helvetica" w:hAnsi="Helvetica" w:cs="Helvetica" w:hint="eastAsia"/>
          <w:b/>
          <w:bCs/>
          <w:color w:val="222222"/>
          <w:sz w:val="21"/>
          <w:szCs w:val="21"/>
        </w:rPr>
        <w:t>Заключение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Глава</w:t>
      </w:r>
      <w:r w:rsidRPr="00926064">
        <w:rPr>
          <w:rFonts w:ascii="Helvetica" w:hAnsi="Helvetica" w:cs="Helvetica"/>
          <w:b/>
          <w:bCs/>
          <w:color w:val="222222"/>
          <w:sz w:val="21"/>
          <w:szCs w:val="21"/>
        </w:rPr>
        <w:t xml:space="preserve"> 4. </w:t>
      </w:r>
      <w:r w:rsidRPr="00926064">
        <w:rPr>
          <w:rFonts w:ascii="Helvetica" w:hAnsi="Helvetica" w:cs="Helvetica" w:hint="eastAsia"/>
          <w:b/>
          <w:bCs/>
          <w:color w:val="222222"/>
          <w:sz w:val="21"/>
          <w:szCs w:val="21"/>
        </w:rPr>
        <w:t>Ядерный</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гамет</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Глава</w:t>
      </w:r>
      <w:r w:rsidRPr="00926064">
        <w:rPr>
          <w:rFonts w:ascii="Helvetica" w:hAnsi="Helvetica" w:cs="Helvetica"/>
          <w:b/>
          <w:bCs/>
          <w:color w:val="222222"/>
          <w:sz w:val="21"/>
          <w:szCs w:val="21"/>
        </w:rPr>
        <w:t xml:space="preserve"> 5. </w:t>
      </w:r>
      <w:r w:rsidRPr="00926064">
        <w:rPr>
          <w:rFonts w:ascii="Helvetica" w:hAnsi="Helvetica" w:cs="Helvetica" w:hint="eastAsia"/>
          <w:b/>
          <w:bCs/>
          <w:color w:val="222222"/>
          <w:sz w:val="21"/>
          <w:szCs w:val="21"/>
        </w:rPr>
        <w:t>Скелетные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хромосом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Глава</w:t>
      </w:r>
      <w:r w:rsidRPr="00926064">
        <w:rPr>
          <w:rFonts w:ascii="Helvetica" w:hAnsi="Helvetica" w:cs="Helvetica"/>
          <w:b/>
          <w:bCs/>
          <w:color w:val="222222"/>
          <w:sz w:val="21"/>
          <w:szCs w:val="21"/>
        </w:rPr>
        <w:t xml:space="preserve"> 6, </w:t>
      </w:r>
      <w:r w:rsidRPr="00926064">
        <w:rPr>
          <w:rFonts w:ascii="Helvetica" w:hAnsi="Helvetica" w:cs="Helvetica" w:hint="eastAsia"/>
          <w:b/>
          <w:bCs/>
          <w:color w:val="222222"/>
          <w:sz w:val="21"/>
          <w:szCs w:val="21"/>
        </w:rPr>
        <w:t>Скелетные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ядра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течение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митоза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клеточного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цикла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Глава</w:t>
      </w:r>
      <w:r w:rsidRPr="00926064">
        <w:rPr>
          <w:rFonts w:ascii="Helvetica" w:hAnsi="Helvetica" w:cs="Helvetica"/>
          <w:b/>
          <w:bCs/>
          <w:color w:val="222222"/>
          <w:sz w:val="21"/>
          <w:szCs w:val="21"/>
        </w:rPr>
        <w:t xml:space="preserve"> 7. </w:t>
      </w:r>
      <w:r w:rsidRPr="00926064">
        <w:rPr>
          <w:rFonts w:ascii="Helvetica" w:hAnsi="Helvetica" w:cs="Helvetica" w:hint="eastAsia"/>
          <w:b/>
          <w:bCs/>
          <w:color w:val="222222"/>
          <w:sz w:val="21"/>
          <w:szCs w:val="21"/>
        </w:rPr>
        <w:t>Дцерный</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при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опухолевом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росте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Общее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заключение</w:t>
      </w:r>
    </w:p>
    <w:p w14:paraId="0D9FE270"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стр</w:t>
      </w:r>
      <w:r w:rsidRPr="00926064">
        <w:rPr>
          <w:rFonts w:ascii="Helvetica" w:hAnsi="Helvetica" w:cs="Helvetica"/>
          <w:b/>
          <w:bCs/>
          <w:color w:val="222222"/>
          <w:sz w:val="21"/>
          <w:szCs w:val="21"/>
        </w:rPr>
        <w:t>. 16</w:t>
      </w:r>
    </w:p>
    <w:p w14:paraId="49BEA60D"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лабораторий</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применяя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перечисленные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реагенты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различ­</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ных</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сочетаниях</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разной</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последовательности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получены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скелет­</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ядра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обычно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называемые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ядерным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белковым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матриксом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или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ядерным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матриксом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по</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видимому</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являются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артефактом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клеточном</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ядре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реально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существует</w:t>
      </w:r>
    </w:p>
    <w:p w14:paraId="31F51684" w14:textId="77777777" w:rsidR="00926064" w:rsidRPr="00926064" w:rsidRDefault="00926064" w:rsidP="00926064">
      <w:pPr>
        <w:rPr>
          <w:rFonts w:ascii="Helvetica" w:hAnsi="Helvetica" w:cs="Helvetica"/>
          <w:b/>
          <w:bCs/>
          <w:color w:val="222222"/>
          <w:sz w:val="21"/>
          <w:szCs w:val="21"/>
        </w:rPr>
      </w:pPr>
    </w:p>
    <w:p w14:paraId="226D9EF8"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Оглавление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диссертации</w:t>
      </w:r>
    </w:p>
    <w:p w14:paraId="627861D7"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доктор</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биологических</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наук</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Кузьмина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Светлана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Николаевна</w:t>
      </w:r>
    </w:p>
    <w:p w14:paraId="3F4E5577"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Справка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диссертации</w:t>
      </w:r>
      <w:r w:rsidRPr="00926064">
        <w:rPr>
          <w:rFonts w:ascii="Helvetica" w:hAnsi="Helvetica" w:cs="Helvetica"/>
          <w:b/>
          <w:bCs/>
          <w:color w:val="222222"/>
          <w:sz w:val="21"/>
          <w:szCs w:val="21"/>
        </w:rPr>
        <w:t>.</w:t>
      </w:r>
    </w:p>
    <w:p w14:paraId="3B318056" w14:textId="77777777" w:rsidR="00926064" w:rsidRPr="00926064" w:rsidRDefault="00926064" w:rsidP="00926064">
      <w:pPr>
        <w:rPr>
          <w:rFonts w:ascii="Helvetica" w:hAnsi="Helvetica" w:cs="Helvetica"/>
          <w:b/>
          <w:bCs/>
          <w:color w:val="222222"/>
          <w:sz w:val="21"/>
          <w:szCs w:val="21"/>
        </w:rPr>
      </w:pPr>
    </w:p>
    <w:p w14:paraId="75152F5E"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Сокращения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принятые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работе</w:t>
      </w:r>
      <w:r w:rsidRPr="00926064">
        <w:rPr>
          <w:rFonts w:ascii="Helvetica" w:hAnsi="Helvetica" w:cs="Helvetica"/>
          <w:b/>
          <w:bCs/>
          <w:color w:val="222222"/>
          <w:sz w:val="21"/>
          <w:szCs w:val="21"/>
        </w:rPr>
        <w:t>.</w:t>
      </w:r>
    </w:p>
    <w:p w14:paraId="48C717F8" w14:textId="77777777" w:rsidR="00926064" w:rsidRPr="00926064" w:rsidRDefault="00926064" w:rsidP="00926064">
      <w:pPr>
        <w:rPr>
          <w:rFonts w:ascii="Helvetica" w:hAnsi="Helvetica" w:cs="Helvetica"/>
          <w:b/>
          <w:bCs/>
          <w:color w:val="222222"/>
          <w:sz w:val="21"/>
          <w:szCs w:val="21"/>
        </w:rPr>
      </w:pPr>
    </w:p>
    <w:p w14:paraId="18EF5173"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Общее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введение</w:t>
      </w:r>
      <w:r w:rsidRPr="00926064">
        <w:rPr>
          <w:rFonts w:ascii="Helvetica" w:hAnsi="Helvetica" w:cs="Helvetica"/>
          <w:b/>
          <w:bCs/>
          <w:color w:val="222222"/>
          <w:sz w:val="21"/>
          <w:szCs w:val="21"/>
        </w:rPr>
        <w:t>. II</w:t>
      </w:r>
    </w:p>
    <w:p w14:paraId="30145FC7" w14:textId="77777777" w:rsidR="00926064" w:rsidRPr="00926064" w:rsidRDefault="00926064" w:rsidP="00926064">
      <w:pPr>
        <w:rPr>
          <w:rFonts w:ascii="Helvetica" w:hAnsi="Helvetica" w:cs="Helvetica"/>
          <w:b/>
          <w:bCs/>
          <w:color w:val="222222"/>
          <w:sz w:val="21"/>
          <w:szCs w:val="21"/>
        </w:rPr>
      </w:pPr>
    </w:p>
    <w:p w14:paraId="18AB1536"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РАЗДЕЛ</w:t>
      </w:r>
      <w:r w:rsidRPr="00926064">
        <w:rPr>
          <w:rFonts w:ascii="Helvetica" w:hAnsi="Helvetica" w:cs="Helvetica"/>
          <w:b/>
          <w:bCs/>
          <w:color w:val="222222"/>
          <w:sz w:val="21"/>
          <w:szCs w:val="21"/>
        </w:rPr>
        <w:t xml:space="preserve"> I. </w:t>
      </w:r>
      <w:r w:rsidRPr="00926064">
        <w:rPr>
          <w:rFonts w:ascii="Helvetica" w:hAnsi="Helvetica" w:cs="Helvetica" w:hint="eastAsia"/>
          <w:b/>
          <w:bCs/>
          <w:color w:val="222222"/>
          <w:sz w:val="21"/>
          <w:szCs w:val="21"/>
        </w:rPr>
        <w:t>Обзор</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литературы</w:t>
      </w:r>
      <w:r w:rsidRPr="00926064">
        <w:rPr>
          <w:rFonts w:ascii="Helvetica" w:hAnsi="Helvetica" w:cs="Helvetica"/>
          <w:b/>
          <w:bCs/>
          <w:color w:val="222222"/>
          <w:sz w:val="21"/>
          <w:szCs w:val="21"/>
        </w:rPr>
        <w:t>.</w:t>
      </w:r>
    </w:p>
    <w:p w14:paraId="765969C4" w14:textId="77777777" w:rsidR="00926064" w:rsidRPr="00926064" w:rsidRDefault="00926064" w:rsidP="00926064">
      <w:pPr>
        <w:rPr>
          <w:rFonts w:ascii="Helvetica" w:hAnsi="Helvetica" w:cs="Helvetica"/>
          <w:b/>
          <w:bCs/>
          <w:color w:val="222222"/>
          <w:sz w:val="21"/>
          <w:szCs w:val="21"/>
        </w:rPr>
      </w:pPr>
    </w:p>
    <w:p w14:paraId="5F3B8A66"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Введение</w:t>
      </w:r>
      <w:r w:rsidRPr="00926064">
        <w:rPr>
          <w:rFonts w:ascii="Helvetica" w:hAnsi="Helvetica" w:cs="Helvetica"/>
          <w:b/>
          <w:bCs/>
          <w:color w:val="222222"/>
          <w:sz w:val="21"/>
          <w:szCs w:val="21"/>
        </w:rPr>
        <w:t>.</w:t>
      </w:r>
    </w:p>
    <w:p w14:paraId="0A395130" w14:textId="77777777" w:rsidR="00926064" w:rsidRPr="00926064" w:rsidRDefault="00926064" w:rsidP="00926064">
      <w:pPr>
        <w:rPr>
          <w:rFonts w:ascii="Helvetica" w:hAnsi="Helvetica" w:cs="Helvetica"/>
          <w:b/>
          <w:bCs/>
          <w:color w:val="222222"/>
          <w:sz w:val="21"/>
          <w:szCs w:val="21"/>
        </w:rPr>
      </w:pPr>
    </w:p>
    <w:p w14:paraId="53EC41A7"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hint="eastAsia"/>
          <w:b/>
          <w:bCs/>
          <w:color w:val="222222"/>
          <w:sz w:val="21"/>
          <w:szCs w:val="21"/>
        </w:rPr>
        <w:t>Глава</w:t>
      </w:r>
      <w:r w:rsidRPr="00926064">
        <w:rPr>
          <w:rFonts w:ascii="Helvetica" w:hAnsi="Helvetica" w:cs="Helvetica"/>
          <w:b/>
          <w:bCs/>
          <w:color w:val="222222"/>
          <w:sz w:val="21"/>
          <w:szCs w:val="21"/>
        </w:rPr>
        <w:t xml:space="preserve"> I. </w:t>
      </w:r>
      <w:r w:rsidRPr="00926064">
        <w:rPr>
          <w:rFonts w:ascii="Helvetica" w:hAnsi="Helvetica" w:cs="Helvetica" w:hint="eastAsia"/>
          <w:b/>
          <w:bCs/>
          <w:color w:val="222222"/>
          <w:sz w:val="21"/>
          <w:szCs w:val="21"/>
        </w:rPr>
        <w:t>Морфология</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соматических</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клеток</w:t>
      </w:r>
      <w:r w:rsidRPr="00926064">
        <w:rPr>
          <w:rFonts w:ascii="Helvetica" w:hAnsi="Helvetica" w:cs="Helvetica"/>
          <w:b/>
          <w:bCs/>
          <w:color w:val="222222"/>
          <w:sz w:val="21"/>
          <w:szCs w:val="21"/>
        </w:rPr>
        <w:t>.</w:t>
      </w:r>
    </w:p>
    <w:p w14:paraId="299F8BBF" w14:textId="77777777" w:rsidR="00926064" w:rsidRPr="00926064" w:rsidRDefault="00926064" w:rsidP="00926064">
      <w:pPr>
        <w:rPr>
          <w:rFonts w:ascii="Helvetica" w:hAnsi="Helvetica" w:cs="Helvetica"/>
          <w:b/>
          <w:bCs/>
          <w:color w:val="222222"/>
          <w:sz w:val="21"/>
          <w:szCs w:val="21"/>
        </w:rPr>
      </w:pPr>
    </w:p>
    <w:p w14:paraId="68C0DD53"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b/>
          <w:bCs/>
          <w:color w:val="222222"/>
          <w:sz w:val="21"/>
          <w:szCs w:val="21"/>
        </w:rPr>
        <w:t xml:space="preserve">1.1. </w:t>
      </w:r>
      <w:r w:rsidRPr="00926064">
        <w:rPr>
          <w:rFonts w:ascii="Helvetica" w:hAnsi="Helvetica" w:cs="Helvetica" w:hint="eastAsia"/>
          <w:b/>
          <w:bCs/>
          <w:color w:val="222222"/>
          <w:sz w:val="21"/>
          <w:szCs w:val="21"/>
        </w:rPr>
        <w:t>Немембранные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компоненты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ядерной</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оболочки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входящие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состав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w:t>
      </w:r>
    </w:p>
    <w:p w14:paraId="49F7A92B" w14:textId="77777777" w:rsidR="00926064" w:rsidRPr="00926064" w:rsidRDefault="00926064" w:rsidP="00926064">
      <w:pPr>
        <w:rPr>
          <w:rFonts w:ascii="Helvetica" w:hAnsi="Helvetica" w:cs="Helvetica"/>
          <w:b/>
          <w:bCs/>
          <w:color w:val="222222"/>
          <w:sz w:val="21"/>
          <w:szCs w:val="21"/>
        </w:rPr>
      </w:pPr>
    </w:p>
    <w:p w14:paraId="3D21C5AA"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b/>
          <w:bCs/>
          <w:color w:val="222222"/>
          <w:sz w:val="21"/>
          <w:szCs w:val="21"/>
        </w:rPr>
        <w:t xml:space="preserve">1.2. </w:t>
      </w:r>
      <w:r w:rsidRPr="00926064">
        <w:rPr>
          <w:rFonts w:ascii="Helvetica" w:hAnsi="Helvetica" w:cs="Helvetica" w:hint="eastAsia"/>
          <w:b/>
          <w:bCs/>
          <w:color w:val="222222"/>
          <w:sz w:val="21"/>
          <w:szCs w:val="21"/>
        </w:rPr>
        <w:t>Интерхроматиновые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фибриллярно</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гранульные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компоненты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w:t>
      </w:r>
    </w:p>
    <w:p w14:paraId="53A8EBF0" w14:textId="77777777" w:rsidR="00926064" w:rsidRPr="00926064" w:rsidRDefault="00926064" w:rsidP="00926064">
      <w:pPr>
        <w:rPr>
          <w:rFonts w:ascii="Helvetica" w:hAnsi="Helvetica" w:cs="Helvetica"/>
          <w:b/>
          <w:bCs/>
          <w:color w:val="222222"/>
          <w:sz w:val="21"/>
          <w:szCs w:val="21"/>
        </w:rPr>
      </w:pPr>
    </w:p>
    <w:p w14:paraId="12704695"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b/>
          <w:bCs/>
          <w:color w:val="222222"/>
          <w:sz w:val="21"/>
          <w:szCs w:val="21"/>
        </w:rPr>
        <w:t xml:space="preserve">1.3. </w:t>
      </w:r>
      <w:r w:rsidRPr="00926064">
        <w:rPr>
          <w:rFonts w:ascii="Helvetica" w:hAnsi="Helvetica" w:cs="Helvetica" w:hint="eastAsia"/>
          <w:b/>
          <w:bCs/>
          <w:color w:val="222222"/>
          <w:sz w:val="21"/>
          <w:szCs w:val="21"/>
        </w:rPr>
        <w:t>Остатки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едрышка</w:t>
      </w:r>
      <w:r w:rsidRPr="00926064">
        <w:rPr>
          <w:rFonts w:ascii="Helvetica" w:hAnsi="Helvetica" w:cs="Helvetica"/>
          <w:b/>
          <w:bCs/>
          <w:color w:val="222222"/>
          <w:sz w:val="21"/>
          <w:szCs w:val="21"/>
        </w:rPr>
        <w:t>.^</w:t>
      </w:r>
      <w:r w:rsidRPr="00926064">
        <w:rPr>
          <w:rFonts w:ascii="Helvetica" w:hAnsi="Helvetica" w:cs="Helvetica" w:hint="eastAsia"/>
          <w:b/>
          <w:bCs/>
          <w:color w:val="222222"/>
          <w:sz w:val="21"/>
          <w:szCs w:val="21"/>
        </w:rPr>
        <w:t>вхоцядае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состав</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w:t>
      </w:r>
    </w:p>
    <w:p w14:paraId="78508749" w14:textId="77777777" w:rsidR="00926064" w:rsidRPr="00926064" w:rsidRDefault="00926064" w:rsidP="00926064">
      <w:pPr>
        <w:rPr>
          <w:rFonts w:ascii="Helvetica" w:hAnsi="Helvetica" w:cs="Helvetica"/>
          <w:b/>
          <w:bCs/>
          <w:color w:val="222222"/>
          <w:sz w:val="21"/>
          <w:szCs w:val="21"/>
        </w:rPr>
      </w:pPr>
    </w:p>
    <w:p w14:paraId="4462EE76" w14:textId="77777777" w:rsidR="00926064" w:rsidRPr="00926064" w:rsidRDefault="00926064" w:rsidP="00926064">
      <w:pPr>
        <w:rPr>
          <w:rFonts w:ascii="Helvetica" w:hAnsi="Helvetica" w:cs="Helvetica"/>
          <w:b/>
          <w:bCs/>
          <w:color w:val="222222"/>
          <w:sz w:val="21"/>
          <w:szCs w:val="21"/>
        </w:rPr>
      </w:pPr>
      <w:r w:rsidRPr="00926064">
        <w:rPr>
          <w:rFonts w:ascii="Helvetica" w:hAnsi="Helvetica" w:cs="Helvetica"/>
          <w:b/>
          <w:bCs/>
          <w:color w:val="222222"/>
          <w:sz w:val="21"/>
          <w:szCs w:val="21"/>
        </w:rPr>
        <w:t xml:space="preserve">1.4. </w:t>
      </w:r>
      <w:r w:rsidRPr="00926064">
        <w:rPr>
          <w:rFonts w:ascii="Helvetica" w:hAnsi="Helvetica" w:cs="Helvetica" w:hint="eastAsia"/>
          <w:b/>
          <w:bCs/>
          <w:color w:val="222222"/>
          <w:sz w:val="21"/>
          <w:szCs w:val="21"/>
        </w:rPr>
        <w:t>Гранулярные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w:t>
      </w:r>
    </w:p>
    <w:p w14:paraId="2262F0EC" w14:textId="77777777" w:rsidR="00926064" w:rsidRPr="00926064" w:rsidRDefault="00926064" w:rsidP="00926064">
      <w:pPr>
        <w:rPr>
          <w:rFonts w:ascii="Helvetica" w:hAnsi="Helvetica" w:cs="Helvetica"/>
          <w:b/>
          <w:bCs/>
          <w:color w:val="222222"/>
          <w:sz w:val="21"/>
          <w:szCs w:val="21"/>
        </w:rPr>
      </w:pPr>
    </w:p>
    <w:p w14:paraId="109CC004" w14:textId="48C14F39" w:rsidR="00484EB4" w:rsidRPr="00926064" w:rsidRDefault="00926064" w:rsidP="00926064">
      <w:r w:rsidRPr="00926064">
        <w:rPr>
          <w:rFonts w:ascii="Helvetica" w:hAnsi="Helvetica" w:cs="Helvetica"/>
          <w:b/>
          <w:bCs/>
          <w:color w:val="222222"/>
          <w:sz w:val="21"/>
          <w:szCs w:val="21"/>
        </w:rPr>
        <w:t xml:space="preserve">1.5. </w:t>
      </w:r>
      <w:r w:rsidRPr="00926064">
        <w:rPr>
          <w:rFonts w:ascii="Helvetica" w:hAnsi="Helvetica" w:cs="Helvetica" w:hint="eastAsia"/>
          <w:b/>
          <w:bCs/>
          <w:color w:val="222222"/>
          <w:sz w:val="21"/>
          <w:szCs w:val="21"/>
        </w:rPr>
        <w:t>Влияние</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метода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изоляции</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на</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структуры</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ядерного</w:t>
      </w:r>
      <w:r w:rsidRPr="00926064">
        <w:rPr>
          <w:rFonts w:ascii="Helvetica" w:hAnsi="Helvetica" w:cs="Helvetica"/>
          <w:b/>
          <w:bCs/>
          <w:color w:val="222222"/>
          <w:sz w:val="21"/>
          <w:szCs w:val="21"/>
        </w:rPr>
        <w:t xml:space="preserve"> </w:t>
      </w:r>
      <w:r w:rsidRPr="00926064">
        <w:rPr>
          <w:rFonts w:ascii="Helvetica" w:hAnsi="Helvetica" w:cs="Helvetica" w:hint="eastAsia"/>
          <w:b/>
          <w:bCs/>
          <w:color w:val="222222"/>
          <w:sz w:val="21"/>
          <w:szCs w:val="21"/>
        </w:rPr>
        <w:t>матрикса</w:t>
      </w:r>
      <w:r w:rsidRPr="00926064">
        <w:rPr>
          <w:rFonts w:ascii="Helvetica" w:hAnsi="Helvetica" w:cs="Helvetica"/>
          <w:b/>
          <w:bCs/>
          <w:color w:val="222222"/>
          <w:sz w:val="21"/>
          <w:szCs w:val="21"/>
        </w:rPr>
        <w:t>.</w:t>
      </w:r>
    </w:p>
    <w:sectPr w:rsidR="00484EB4" w:rsidRPr="009260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995F" w14:textId="77777777" w:rsidR="009A1D19" w:rsidRDefault="009A1D19">
      <w:pPr>
        <w:spacing w:after="0" w:line="240" w:lineRule="auto"/>
      </w:pPr>
      <w:r>
        <w:separator/>
      </w:r>
    </w:p>
  </w:endnote>
  <w:endnote w:type="continuationSeparator" w:id="0">
    <w:p w14:paraId="08AEFB65" w14:textId="77777777" w:rsidR="009A1D19" w:rsidRDefault="009A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3814" w14:textId="77777777" w:rsidR="009A1D19" w:rsidRDefault="009A1D19"/>
    <w:p w14:paraId="65D91BF9" w14:textId="77777777" w:rsidR="009A1D19" w:rsidRDefault="009A1D19"/>
    <w:p w14:paraId="55130EF3" w14:textId="77777777" w:rsidR="009A1D19" w:rsidRDefault="009A1D19"/>
    <w:p w14:paraId="573164E8" w14:textId="77777777" w:rsidR="009A1D19" w:rsidRDefault="009A1D19"/>
    <w:p w14:paraId="1CF8EFF3" w14:textId="77777777" w:rsidR="009A1D19" w:rsidRDefault="009A1D19"/>
    <w:p w14:paraId="151A04B0" w14:textId="77777777" w:rsidR="009A1D19" w:rsidRDefault="009A1D19"/>
    <w:p w14:paraId="22328B63" w14:textId="77777777" w:rsidR="009A1D19" w:rsidRDefault="009A1D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C9C8BF" wp14:editId="1126FB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9357" w14:textId="77777777" w:rsidR="009A1D19" w:rsidRDefault="009A1D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9C8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D9357" w14:textId="77777777" w:rsidR="009A1D19" w:rsidRDefault="009A1D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A1854" w14:textId="77777777" w:rsidR="009A1D19" w:rsidRDefault="009A1D19"/>
    <w:p w14:paraId="6C240D4E" w14:textId="77777777" w:rsidR="009A1D19" w:rsidRDefault="009A1D19"/>
    <w:p w14:paraId="3E1F4B6B" w14:textId="77777777" w:rsidR="009A1D19" w:rsidRDefault="009A1D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8F80AB" wp14:editId="5F47D0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08290" w14:textId="77777777" w:rsidR="009A1D19" w:rsidRDefault="009A1D19"/>
                          <w:p w14:paraId="653DADEB" w14:textId="77777777" w:rsidR="009A1D19" w:rsidRDefault="009A1D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8F80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208290" w14:textId="77777777" w:rsidR="009A1D19" w:rsidRDefault="009A1D19"/>
                    <w:p w14:paraId="653DADEB" w14:textId="77777777" w:rsidR="009A1D19" w:rsidRDefault="009A1D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9D18DE" w14:textId="77777777" w:rsidR="009A1D19" w:rsidRDefault="009A1D19"/>
    <w:p w14:paraId="12CFE40D" w14:textId="77777777" w:rsidR="009A1D19" w:rsidRDefault="009A1D19">
      <w:pPr>
        <w:rPr>
          <w:sz w:val="2"/>
          <w:szCs w:val="2"/>
        </w:rPr>
      </w:pPr>
    </w:p>
    <w:p w14:paraId="4C6C93AC" w14:textId="77777777" w:rsidR="009A1D19" w:rsidRDefault="009A1D19"/>
    <w:p w14:paraId="7C6A1C3A" w14:textId="77777777" w:rsidR="009A1D19" w:rsidRDefault="009A1D19">
      <w:pPr>
        <w:spacing w:after="0" w:line="240" w:lineRule="auto"/>
      </w:pPr>
    </w:p>
  </w:footnote>
  <w:footnote w:type="continuationSeparator" w:id="0">
    <w:p w14:paraId="147E71D1" w14:textId="77777777" w:rsidR="009A1D19" w:rsidRDefault="009A1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19"/>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205848</TotalTime>
  <Pages>2</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1547</cp:revision>
  <cp:lastPrinted>2009-02-06T05:36:00Z</cp:lastPrinted>
  <dcterms:created xsi:type="dcterms:W3CDTF">2024-01-07T13:43:00Z</dcterms:created>
  <dcterms:modified xsi:type="dcterms:W3CDTF">2025-11-12T07:55:00Z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