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FBEF9" w14:textId="77777777" w:rsidR="003116DD" w:rsidRDefault="003116DD" w:rsidP="003116D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Педагогический потенциал образовательного туризма в системе непрерывного образования человека</w:t>
      </w:r>
    </w:p>
    <w:bookmarkEnd w:id="0"/>
    <w:p w14:paraId="0B628E87" w14:textId="60CE0775" w:rsidR="009E1D96" w:rsidRDefault="003116DD" w:rsidP="003116D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Ковалёва, Алёна Николаевна</w:t>
      </w:r>
      <w:r>
        <w:rPr>
          <w:rFonts w:ascii="Verdana" w:hAnsi="Verdana"/>
          <w:color w:val="000000"/>
          <w:sz w:val="18"/>
          <w:szCs w:val="18"/>
        </w:rPr>
        <w:br/>
      </w:r>
      <w:r>
        <w:rPr>
          <w:rFonts w:ascii="Verdana" w:hAnsi="Verdana"/>
          <w:color w:val="000000"/>
          <w:sz w:val="18"/>
          <w:szCs w:val="18"/>
        </w:rPr>
        <w:br/>
      </w:r>
    </w:p>
    <w:p w14:paraId="29A79372" w14:textId="77777777" w:rsidR="003116DD" w:rsidRDefault="003116DD" w:rsidP="003116DD">
      <w:pPr>
        <w:rPr>
          <w:rFonts w:ascii="Verdana" w:hAnsi="Verdana"/>
          <w:color w:val="000000"/>
          <w:sz w:val="18"/>
          <w:szCs w:val="18"/>
        </w:rPr>
      </w:pPr>
    </w:p>
    <w:p w14:paraId="36B58C0E" w14:textId="77777777" w:rsidR="003116DD" w:rsidRDefault="003116DD" w:rsidP="003116D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DCAB393" w14:textId="77777777" w:rsidR="003116DD" w:rsidRDefault="003116DD" w:rsidP="003116DD">
      <w:pPr>
        <w:rPr>
          <w:rFonts w:ascii="Verdana" w:hAnsi="Verdana"/>
          <w:color w:val="000000"/>
          <w:sz w:val="18"/>
          <w:szCs w:val="18"/>
        </w:rPr>
      </w:pPr>
      <w:r>
        <w:rPr>
          <w:rFonts w:ascii="Verdana" w:hAnsi="Verdana"/>
          <w:color w:val="000000"/>
          <w:sz w:val="18"/>
          <w:szCs w:val="18"/>
        </w:rPr>
        <w:t>2013</w:t>
      </w:r>
    </w:p>
    <w:p w14:paraId="1457FAFA" w14:textId="77777777" w:rsidR="003116DD" w:rsidRDefault="003116DD" w:rsidP="003116DD">
      <w:pPr>
        <w:rPr>
          <w:rFonts w:ascii="Verdana" w:hAnsi="Verdana"/>
          <w:b/>
          <w:bCs/>
          <w:color w:val="000000"/>
          <w:sz w:val="18"/>
          <w:szCs w:val="18"/>
        </w:rPr>
      </w:pPr>
      <w:r>
        <w:rPr>
          <w:rFonts w:ascii="Verdana" w:hAnsi="Verdana"/>
          <w:b/>
          <w:bCs/>
          <w:color w:val="000000"/>
          <w:sz w:val="18"/>
          <w:szCs w:val="18"/>
        </w:rPr>
        <w:t>Автор научной работы: </w:t>
      </w:r>
    </w:p>
    <w:p w14:paraId="0E4403F1" w14:textId="77777777" w:rsidR="003116DD" w:rsidRDefault="003116DD" w:rsidP="003116DD">
      <w:pPr>
        <w:rPr>
          <w:rFonts w:ascii="Verdana" w:hAnsi="Verdana"/>
          <w:color w:val="000000"/>
          <w:sz w:val="18"/>
          <w:szCs w:val="18"/>
        </w:rPr>
      </w:pPr>
      <w:r>
        <w:rPr>
          <w:rFonts w:ascii="Verdana" w:hAnsi="Verdana"/>
          <w:color w:val="000000"/>
          <w:sz w:val="18"/>
          <w:szCs w:val="18"/>
        </w:rPr>
        <w:t>Ковалёва, Алёна Николаевна</w:t>
      </w:r>
    </w:p>
    <w:p w14:paraId="6257F417" w14:textId="77777777" w:rsidR="003116DD" w:rsidRDefault="003116DD" w:rsidP="003116DD">
      <w:pPr>
        <w:rPr>
          <w:rFonts w:ascii="Verdana" w:hAnsi="Verdana"/>
          <w:b/>
          <w:bCs/>
          <w:color w:val="000000"/>
          <w:sz w:val="18"/>
          <w:szCs w:val="18"/>
        </w:rPr>
      </w:pPr>
      <w:r>
        <w:rPr>
          <w:rFonts w:ascii="Verdana" w:hAnsi="Verdana"/>
          <w:b/>
          <w:bCs/>
          <w:color w:val="000000"/>
          <w:sz w:val="18"/>
          <w:szCs w:val="18"/>
        </w:rPr>
        <w:t>Ученая cтепень: </w:t>
      </w:r>
    </w:p>
    <w:p w14:paraId="633BF164" w14:textId="77777777" w:rsidR="003116DD" w:rsidRDefault="003116DD" w:rsidP="003116DD">
      <w:pPr>
        <w:rPr>
          <w:rFonts w:ascii="Verdana" w:hAnsi="Verdana"/>
          <w:color w:val="000000"/>
          <w:sz w:val="18"/>
          <w:szCs w:val="18"/>
        </w:rPr>
      </w:pPr>
      <w:r>
        <w:rPr>
          <w:rFonts w:ascii="Verdana" w:hAnsi="Verdana"/>
          <w:color w:val="000000"/>
          <w:sz w:val="18"/>
          <w:szCs w:val="18"/>
        </w:rPr>
        <w:t>кандидат педагогических наук</w:t>
      </w:r>
    </w:p>
    <w:p w14:paraId="0DA87DC5" w14:textId="77777777" w:rsidR="003116DD" w:rsidRDefault="003116DD" w:rsidP="003116DD">
      <w:pPr>
        <w:rPr>
          <w:rFonts w:ascii="Verdana" w:hAnsi="Verdana"/>
          <w:b/>
          <w:bCs/>
          <w:color w:val="000000"/>
          <w:sz w:val="18"/>
          <w:szCs w:val="18"/>
        </w:rPr>
      </w:pPr>
      <w:r>
        <w:rPr>
          <w:rFonts w:ascii="Verdana" w:hAnsi="Verdana"/>
          <w:b/>
          <w:bCs/>
          <w:color w:val="000000"/>
          <w:sz w:val="18"/>
          <w:szCs w:val="18"/>
        </w:rPr>
        <w:t>Место защиты диссертации: </w:t>
      </w:r>
    </w:p>
    <w:p w14:paraId="13EDAC63" w14:textId="77777777" w:rsidR="003116DD" w:rsidRDefault="003116DD" w:rsidP="003116DD">
      <w:pPr>
        <w:rPr>
          <w:rFonts w:ascii="Verdana" w:hAnsi="Verdana"/>
          <w:color w:val="000000"/>
          <w:sz w:val="18"/>
          <w:szCs w:val="18"/>
        </w:rPr>
      </w:pPr>
      <w:r>
        <w:rPr>
          <w:rFonts w:ascii="Verdana" w:hAnsi="Verdana"/>
          <w:color w:val="000000"/>
          <w:sz w:val="18"/>
          <w:szCs w:val="18"/>
        </w:rPr>
        <w:t>Великий Новгород</w:t>
      </w:r>
    </w:p>
    <w:p w14:paraId="1FFAFFD3" w14:textId="77777777" w:rsidR="003116DD" w:rsidRDefault="003116DD" w:rsidP="003116DD">
      <w:pPr>
        <w:rPr>
          <w:rFonts w:ascii="Verdana" w:hAnsi="Verdana"/>
          <w:b/>
          <w:bCs/>
          <w:color w:val="000000"/>
          <w:sz w:val="18"/>
          <w:szCs w:val="18"/>
        </w:rPr>
      </w:pPr>
      <w:r>
        <w:rPr>
          <w:rFonts w:ascii="Verdana" w:hAnsi="Verdana"/>
          <w:b/>
          <w:bCs/>
          <w:color w:val="000000"/>
          <w:sz w:val="18"/>
          <w:szCs w:val="18"/>
        </w:rPr>
        <w:t>Код cпециальности ВАК: </w:t>
      </w:r>
    </w:p>
    <w:p w14:paraId="7B34FB6B" w14:textId="77777777" w:rsidR="003116DD" w:rsidRDefault="003116DD" w:rsidP="003116DD">
      <w:pPr>
        <w:rPr>
          <w:rFonts w:ascii="Verdana" w:hAnsi="Verdana"/>
          <w:color w:val="000000"/>
          <w:sz w:val="18"/>
          <w:szCs w:val="18"/>
        </w:rPr>
      </w:pPr>
      <w:r>
        <w:rPr>
          <w:rFonts w:ascii="Verdana" w:hAnsi="Verdana"/>
          <w:color w:val="000000"/>
          <w:sz w:val="18"/>
          <w:szCs w:val="18"/>
        </w:rPr>
        <w:t>13.00.01</w:t>
      </w:r>
    </w:p>
    <w:p w14:paraId="3A9E39CC" w14:textId="77777777" w:rsidR="003116DD" w:rsidRDefault="003116DD" w:rsidP="003116DD">
      <w:pPr>
        <w:rPr>
          <w:rFonts w:ascii="Verdana" w:hAnsi="Verdana"/>
          <w:b/>
          <w:bCs/>
          <w:color w:val="000000"/>
          <w:sz w:val="18"/>
          <w:szCs w:val="18"/>
        </w:rPr>
      </w:pPr>
      <w:r>
        <w:rPr>
          <w:rFonts w:ascii="Verdana" w:hAnsi="Verdana"/>
          <w:b/>
          <w:bCs/>
          <w:color w:val="000000"/>
          <w:sz w:val="18"/>
          <w:szCs w:val="18"/>
        </w:rPr>
        <w:t>Специальность: </w:t>
      </w:r>
    </w:p>
    <w:p w14:paraId="631C1FBF" w14:textId="77777777" w:rsidR="003116DD" w:rsidRDefault="003116DD" w:rsidP="003116D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8FADE05" w14:textId="77777777" w:rsidR="003116DD" w:rsidRDefault="003116DD" w:rsidP="003116DD">
      <w:pPr>
        <w:rPr>
          <w:rFonts w:ascii="Verdana" w:hAnsi="Verdana"/>
          <w:b/>
          <w:bCs/>
          <w:color w:val="000000"/>
          <w:sz w:val="18"/>
          <w:szCs w:val="18"/>
        </w:rPr>
      </w:pPr>
      <w:r>
        <w:rPr>
          <w:rFonts w:ascii="Verdana" w:hAnsi="Verdana"/>
          <w:b/>
          <w:bCs/>
          <w:color w:val="000000"/>
          <w:sz w:val="18"/>
          <w:szCs w:val="18"/>
        </w:rPr>
        <w:t>Количество cтраниц: </w:t>
      </w:r>
    </w:p>
    <w:p w14:paraId="5B24346A" w14:textId="77777777" w:rsidR="003116DD" w:rsidRDefault="003116DD" w:rsidP="003116DD">
      <w:pPr>
        <w:rPr>
          <w:rFonts w:ascii="Verdana" w:hAnsi="Verdana"/>
          <w:color w:val="000000"/>
          <w:sz w:val="18"/>
          <w:szCs w:val="18"/>
        </w:rPr>
      </w:pPr>
      <w:r>
        <w:rPr>
          <w:rFonts w:ascii="Verdana" w:hAnsi="Verdana"/>
          <w:color w:val="000000"/>
          <w:sz w:val="18"/>
          <w:szCs w:val="18"/>
        </w:rPr>
        <w:t>215</w:t>
      </w:r>
    </w:p>
    <w:p w14:paraId="16FBB51B" w14:textId="77777777" w:rsidR="003116DD" w:rsidRDefault="003116DD" w:rsidP="003116D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Ковалёва, Алёна Николаевна</w:t>
      </w:r>
    </w:p>
    <w:p w14:paraId="515F842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85EBB7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Глава1. Теоретико-методологические аспекты исследования педагогического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туризма в системе непрерывного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человека.</w:t>
      </w:r>
    </w:p>
    <w:p w14:paraId="454AAD8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 Образовательный туризм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феномен и ресурс непрерывного образования</w:t>
      </w:r>
      <w:r>
        <w:rPr>
          <w:rStyle w:val="WW8Num2z0"/>
          <w:rFonts w:ascii="Verdana" w:hAnsi="Verdana"/>
          <w:color w:val="000000"/>
          <w:sz w:val="18"/>
          <w:szCs w:val="18"/>
        </w:rPr>
        <w:t> </w:t>
      </w:r>
      <w:r>
        <w:rPr>
          <w:rStyle w:val="WW8Num3z0"/>
          <w:rFonts w:ascii="Verdana" w:hAnsi="Verdana"/>
          <w:color w:val="4682B4"/>
          <w:sz w:val="18"/>
          <w:szCs w:val="18"/>
        </w:rPr>
        <w:t>человека</w:t>
      </w:r>
      <w:r>
        <w:rPr>
          <w:rFonts w:ascii="Verdana" w:hAnsi="Verdana"/>
          <w:color w:val="000000"/>
          <w:sz w:val="18"/>
          <w:szCs w:val="18"/>
        </w:rPr>
        <w:t>.</w:t>
      </w:r>
    </w:p>
    <w:p w14:paraId="5CEF0F9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 проблемы образовательного</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России и за рубежом.</w:t>
      </w:r>
    </w:p>
    <w:p w14:paraId="5A35287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возможности различных моделей образовательного туризма</w:t>
      </w:r>
    </w:p>
    <w:p w14:paraId="445EEBB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0885E76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педагогического потенциала образовательного туризма.</w:t>
      </w:r>
    </w:p>
    <w:p w14:paraId="140B5A6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современного состояния рынка образовательного туризма в России и за рубежом.</w:t>
      </w:r>
    </w:p>
    <w:p w14:paraId="1297B7D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педагогических возможностей образовательного туризма в России и за рубежом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непрерывного</w:t>
      </w:r>
      <w:r>
        <w:rPr>
          <w:rStyle w:val="WW8Num2z0"/>
          <w:rFonts w:ascii="Verdana" w:hAnsi="Verdana"/>
          <w:color w:val="000000"/>
          <w:sz w:val="18"/>
          <w:szCs w:val="18"/>
        </w:rPr>
        <w:t> </w:t>
      </w:r>
      <w:r>
        <w:rPr>
          <w:rFonts w:ascii="Verdana" w:hAnsi="Verdana"/>
          <w:color w:val="000000"/>
          <w:sz w:val="18"/>
          <w:szCs w:val="18"/>
        </w:rPr>
        <w:t>образования человека.</w:t>
      </w:r>
    </w:p>
    <w:p w14:paraId="6173D90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345A4819" w14:textId="77777777" w:rsidR="003116DD" w:rsidRDefault="003116DD" w:rsidP="003116D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"Педагогический потенциал образовательного туризма в системе непрерывного образования человека"</w:t>
      </w:r>
    </w:p>
    <w:p w14:paraId="068CBD67"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604AD57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осуществляется последовательное внедрение в практику образовательных организаций принципов непрерывности, создается комплекс условий для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профессионального роста людей всех возрастов и социальных категорий. В этой связи происходит активный поиск новых технологий, методик, инновационных форм обучения, обеспечивающих эти процессы.</w:t>
      </w:r>
    </w:p>
    <w:p w14:paraId="31ECD150"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Образовательный туризм, находящийся на пересечении таких областей знаний, как</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туризм, образовательный менеджмент, и представляющий собой интеграцию формального и неформального образования, становится эффективным ресурсом обучения различных групп населения в течение всей жизни. Ежегодно возрастает популярность путешествий с образовательными целями внутри страны и за рубежом; увеличивается количество потребителей туристических услуг, стремящихся соединить отдых с обучением и повышением квалификации. Учитывая переход в различных странах мира от элитарного туризма к массовому, цели образовательных поездок становятся с каждым годом более разнообразными, стажировки и повышение квалификации трансформируются в массовый образовательный туризм. Рассматривая путешествия как показатель качества жизни, потребители туристических услуг требуют нового уровня обслуживания и организации туров, что приводит к необходимости разработки специализированной программы развития образовательного туризма и подготовки квалифицированных специалистов данной сферы.</w:t>
      </w:r>
    </w:p>
    <w:p w14:paraId="6526A6AD"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стратегическом плане образовательный туризм становится элементом устойчивого развития стран и регионов, что дает основания утверждать о наличии прямой зависимости экономического процветания территорий от их способности эффективно развивать два приоритетных направления: образование и туризм, создавая тем самым необходимое социально-педагогическое пространство для обучения различных групп населения. Образовательный туризм становится динамично развивающимся</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направлением как в образовании, так и в туристической отрасли, в рамках которого реализуются принципы непрерывности, инклюзивности и доступности образования, поскольку в образовательный процесс включаются люди всех возрастов и социальных групп.</w:t>
      </w:r>
    </w:p>
    <w:p w14:paraId="16D53908"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мировая и отечественная практика показывают, что столь перспективная с педагогической и экономической точек зрения отрасль до сих пор не получила достаточного теоретического освещения и практической реализации.</w:t>
      </w:r>
    </w:p>
    <w:p w14:paraId="0CF996E4"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научной литературе представлен ряд работ, посвященных историческим предпосылкам развития образовательного туризма (Н.М.</w:t>
      </w:r>
      <w:r>
        <w:rPr>
          <w:rStyle w:val="WW8Num2z0"/>
          <w:rFonts w:ascii="Verdana" w:hAnsi="Verdana"/>
          <w:color w:val="000000"/>
          <w:sz w:val="18"/>
          <w:szCs w:val="18"/>
        </w:rPr>
        <w:t> </w:t>
      </w:r>
      <w:r>
        <w:rPr>
          <w:rStyle w:val="WW8Num3z0"/>
          <w:rFonts w:ascii="Verdana" w:hAnsi="Verdana"/>
          <w:color w:val="4682B4"/>
          <w:sz w:val="18"/>
          <w:szCs w:val="18"/>
        </w:rPr>
        <w:t>Карамзин</w:t>
      </w:r>
      <w:r>
        <w:rPr>
          <w:rFonts w:ascii="Verdana" w:hAnsi="Verdana"/>
          <w:color w:val="000000"/>
          <w:sz w:val="18"/>
          <w:szCs w:val="18"/>
        </w:rPr>
        <w:t>, С.Н. Макаренко, Е.О. Орлова, С.Г.</w:t>
      </w:r>
      <w:r>
        <w:rPr>
          <w:rStyle w:val="WW8Num2z0"/>
          <w:rFonts w:ascii="Verdana" w:hAnsi="Verdana"/>
          <w:color w:val="000000"/>
          <w:sz w:val="18"/>
          <w:szCs w:val="18"/>
        </w:rPr>
        <w:t> </w:t>
      </w:r>
      <w:r>
        <w:rPr>
          <w:rStyle w:val="WW8Num3z0"/>
          <w:rFonts w:ascii="Verdana" w:hAnsi="Verdana"/>
          <w:color w:val="4682B4"/>
          <w:sz w:val="18"/>
          <w:szCs w:val="18"/>
        </w:rPr>
        <w:t>Пяткова</w:t>
      </w:r>
      <w:r>
        <w:rPr>
          <w:rFonts w:ascii="Verdana" w:hAnsi="Verdana"/>
          <w:color w:val="000000"/>
          <w:sz w:val="18"/>
          <w:szCs w:val="18"/>
        </w:rPr>
        <w:t>, А.Э. Саак, М.В. Соколова, С.М.</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Г. Усыскин, A. Machin, P. Prentio и др.).</w:t>
      </w:r>
    </w:p>
    <w:p w14:paraId="5E1E5808"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Вопросами экономической эффективности образовательного туризма для различных регионов занимаются такие авторы, как JI.C.</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H.A. Козлова, Э.А. Лунин, и др.</w:t>
      </w:r>
    </w:p>
    <w:p w14:paraId="4D24156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Управленческие аспекты образовательного туризма раскрыты в работах таких авторов, как В.Я.</w:t>
      </w:r>
      <w:r>
        <w:rPr>
          <w:rStyle w:val="WW8Num2z0"/>
          <w:rFonts w:ascii="Verdana" w:hAnsi="Verdana"/>
          <w:color w:val="000000"/>
          <w:sz w:val="18"/>
          <w:szCs w:val="18"/>
        </w:rPr>
        <w:t> </w:t>
      </w:r>
      <w:r>
        <w:rPr>
          <w:rStyle w:val="WW8Num3z0"/>
          <w:rFonts w:ascii="Verdana" w:hAnsi="Verdana"/>
          <w:color w:val="4682B4"/>
          <w:sz w:val="18"/>
          <w:szCs w:val="18"/>
        </w:rPr>
        <w:t>Гельман</w:t>
      </w:r>
      <w:r>
        <w:rPr>
          <w:rFonts w:ascii="Verdana" w:hAnsi="Verdana"/>
          <w:color w:val="000000"/>
          <w:sz w:val="18"/>
          <w:szCs w:val="18"/>
        </w:rPr>
        <w:t>, М.Н. Певзнер, П.А. Петряков, Б.В.</w:t>
      </w:r>
      <w:r>
        <w:rPr>
          <w:rStyle w:val="WW8Num2z0"/>
          <w:rFonts w:ascii="Verdana" w:hAnsi="Verdana"/>
          <w:color w:val="000000"/>
          <w:sz w:val="18"/>
          <w:szCs w:val="18"/>
        </w:rPr>
        <w:t> </w:t>
      </w:r>
      <w:r>
        <w:rPr>
          <w:rStyle w:val="WW8Num3z0"/>
          <w:rFonts w:ascii="Verdana" w:hAnsi="Verdana"/>
          <w:color w:val="4682B4"/>
          <w:sz w:val="18"/>
          <w:szCs w:val="18"/>
        </w:rPr>
        <w:t>Ритчи</w:t>
      </w:r>
      <w:r>
        <w:rPr>
          <w:rFonts w:ascii="Verdana" w:hAnsi="Verdana"/>
          <w:color w:val="000000"/>
          <w:sz w:val="18"/>
          <w:szCs w:val="18"/>
        </w:rPr>
        <w:t>, и др.</w:t>
      </w:r>
    </w:p>
    <w:p w14:paraId="7C550858"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Ряд авторов обращается к проблемам современного состояния образовательного туризма и туристского рынка, в частности, JI. Леденева, Б.В.</w:t>
      </w:r>
      <w:r>
        <w:rPr>
          <w:rStyle w:val="WW8Num2z0"/>
          <w:rFonts w:ascii="Verdana" w:hAnsi="Verdana"/>
          <w:color w:val="000000"/>
          <w:sz w:val="18"/>
          <w:szCs w:val="18"/>
        </w:rPr>
        <w:t> </w:t>
      </w:r>
      <w:r>
        <w:rPr>
          <w:rStyle w:val="WW8Num3z0"/>
          <w:rFonts w:ascii="Verdana" w:hAnsi="Verdana"/>
          <w:color w:val="4682B4"/>
          <w:sz w:val="18"/>
          <w:szCs w:val="18"/>
        </w:rPr>
        <w:t>Пеньков</w:t>
      </w:r>
      <w:r>
        <w:rPr>
          <w:rFonts w:ascii="Verdana" w:hAnsi="Verdana"/>
          <w:color w:val="000000"/>
          <w:sz w:val="18"/>
          <w:szCs w:val="18"/>
        </w:rPr>
        <w:t>, Е.И. Степанова, Е.А. Титова, A.A.</w:t>
      </w:r>
      <w:r>
        <w:rPr>
          <w:rStyle w:val="WW8Num2z0"/>
          <w:rFonts w:ascii="Verdana" w:hAnsi="Verdana"/>
          <w:color w:val="000000"/>
          <w:sz w:val="18"/>
          <w:szCs w:val="18"/>
        </w:rPr>
        <w:t> </w:t>
      </w:r>
      <w:r>
        <w:rPr>
          <w:rStyle w:val="WW8Num3z0"/>
          <w:rFonts w:ascii="Verdana" w:hAnsi="Verdana"/>
          <w:color w:val="4682B4"/>
          <w:sz w:val="18"/>
          <w:szCs w:val="18"/>
        </w:rPr>
        <w:t>Федулина</w:t>
      </w:r>
      <w:r>
        <w:rPr>
          <w:rStyle w:val="WW8Num2z0"/>
          <w:rFonts w:ascii="Verdana" w:hAnsi="Verdana"/>
          <w:color w:val="000000"/>
          <w:sz w:val="18"/>
          <w:szCs w:val="18"/>
        </w:rPr>
        <w:t> </w:t>
      </w:r>
      <w:r>
        <w:rPr>
          <w:rFonts w:ascii="Verdana" w:hAnsi="Verdana"/>
          <w:color w:val="000000"/>
          <w:sz w:val="18"/>
          <w:szCs w:val="18"/>
        </w:rPr>
        <w:t>и др.</w:t>
      </w:r>
    </w:p>
    <w:p w14:paraId="652E1D90"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аспекты понятийного аппарата образовательного туризма представлены в работах следующих авторов: В.Я.</w:t>
      </w:r>
      <w:r>
        <w:rPr>
          <w:rStyle w:val="WW8Num2z0"/>
          <w:rFonts w:ascii="Verdana" w:hAnsi="Verdana"/>
          <w:color w:val="000000"/>
          <w:sz w:val="18"/>
          <w:szCs w:val="18"/>
        </w:rPr>
        <w:t> </w:t>
      </w:r>
      <w:r>
        <w:rPr>
          <w:rStyle w:val="WW8Num3z0"/>
          <w:rFonts w:ascii="Verdana" w:hAnsi="Verdana"/>
          <w:color w:val="4682B4"/>
          <w:sz w:val="18"/>
          <w:szCs w:val="18"/>
        </w:rPr>
        <w:t>Гельман</w:t>
      </w:r>
      <w:r>
        <w:rPr>
          <w:rFonts w:ascii="Verdana" w:hAnsi="Verdana"/>
          <w:color w:val="000000"/>
          <w:sz w:val="18"/>
          <w:szCs w:val="18"/>
        </w:rPr>
        <w:t>, В.М. Куликов, К.О. Мойса, В.Л.</w:t>
      </w:r>
      <w:r>
        <w:rPr>
          <w:rStyle w:val="WW8Num2z0"/>
          <w:rFonts w:ascii="Verdana" w:hAnsi="Verdana"/>
          <w:color w:val="000000"/>
          <w:sz w:val="18"/>
          <w:szCs w:val="18"/>
        </w:rPr>
        <w:t> </w:t>
      </w:r>
      <w:r>
        <w:rPr>
          <w:rStyle w:val="WW8Num3z0"/>
          <w:rFonts w:ascii="Verdana" w:hAnsi="Verdana"/>
          <w:color w:val="4682B4"/>
          <w:sz w:val="18"/>
          <w:szCs w:val="18"/>
        </w:rPr>
        <w:t>Погодина</w:t>
      </w:r>
      <w:r>
        <w:rPr>
          <w:rFonts w:ascii="Verdana" w:hAnsi="Verdana"/>
          <w:color w:val="000000"/>
          <w:sz w:val="18"/>
          <w:szCs w:val="18"/>
        </w:rPr>
        <w:t>, В.П. Соломин, И.А. Тагунова, Э. Топп, Ш. Тэйлор, Б.В.</w:t>
      </w:r>
      <w:r>
        <w:rPr>
          <w:rStyle w:val="WW8Num2z0"/>
          <w:rFonts w:ascii="Verdana" w:hAnsi="Verdana"/>
          <w:color w:val="000000"/>
          <w:sz w:val="18"/>
          <w:szCs w:val="18"/>
        </w:rPr>
        <w:t> </w:t>
      </w:r>
      <w:r>
        <w:rPr>
          <w:rStyle w:val="WW8Num3z0"/>
          <w:rFonts w:ascii="Verdana" w:hAnsi="Verdana"/>
          <w:color w:val="4682B4"/>
          <w:sz w:val="18"/>
          <w:szCs w:val="18"/>
        </w:rPr>
        <w:t>Ритчи</w:t>
      </w:r>
      <w:r>
        <w:rPr>
          <w:rFonts w:ascii="Verdana" w:hAnsi="Verdana"/>
          <w:color w:val="000000"/>
          <w:sz w:val="18"/>
          <w:szCs w:val="18"/>
        </w:rPr>
        <w:t>, Н.М. Шпикалова, и др.</w:t>
      </w:r>
    </w:p>
    <w:p w14:paraId="3531186C"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 не менее, в изученной нами научной литературе недостаточно раскрывается педагогический потенциал образовательного туризма, не показаны условия и критерии его успешной реализации, не освещена возможность использования образовательного туризма как ресурса непрерывного образования, отсутствуют классификации образовательного туризма, учитывающие его педагогические цели, недостаточно исследованы педагогические возможности различных моделей образовательного туризма для обучения гетерогенной аудитории.</w:t>
      </w:r>
    </w:p>
    <w:p w14:paraId="3782AB6C"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изученная отечественная и зарубежная научная литература, результаты практических исследований и собранная статистика позволили выявить ряд существенных противоречий между:</w:t>
      </w:r>
    </w:p>
    <w:p w14:paraId="2AF70CF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возрастающей социальной потребностью различных групп населения в путешествиях с образовательной целью и отсутствием необходимых организационно-педагогических условий, позволяющих актуализировать педагогический потенциал образовательного туризма;</w:t>
      </w:r>
    </w:p>
    <w:p w14:paraId="62B8A16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значительной гетерогенностью потребителей туристско-образовательных услуг и отсутствием дифференцированного подхода к организации образовательных туров;</w:t>
      </w:r>
    </w:p>
    <w:p w14:paraId="60144E5F"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образовательных учреждений и туристической отрасли в квалифицированных кадрах, сочетающих компетенции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туризма и управления, и недостаточной разработанностью программ их подготовки в системе непрерывного образования;</w:t>
      </w:r>
    </w:p>
    <w:p w14:paraId="060F729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туристско-образовательной практики в разработке и реализации моделей образовательного туризма, обладающих значительным педагогическим потенциалом, и отсутствием теоретических работ, раскрывающих критерии и условия его эффективной реализации.</w:t>
      </w:r>
    </w:p>
    <w:p w14:paraId="19AB1FA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путей разрешения указанных выше противоречий лёг в основу данной работы.</w:t>
      </w:r>
    </w:p>
    <w:p w14:paraId="54E96676"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раскрыть и теоретически обосновать педагогические возможности образовательного туризма в системе непрерывного образования человека.</w:t>
      </w:r>
    </w:p>
    <w:p w14:paraId="190CAA31"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образовательный туризм в системе непрерывного образования человека в России и за рубежом.</w:t>
      </w:r>
    </w:p>
    <w:p w14:paraId="15E9CDCE"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возможности образовательного туризма в системе непрерывного образования в России и странах Западной Европы.</w:t>
      </w:r>
    </w:p>
    <w:p w14:paraId="45890D8F"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35DA09DB"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Образовательный туризм, получивший распространение в различных странах мира, может содержать в себе значительный педагогический потенциал и стать эффективным ресурсом образования человека в течение всей его жизни.</w:t>
      </w:r>
    </w:p>
    <w:p w14:paraId="08B8E769"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Педагогический потенциал образовательного туризма может быть эффективно реализован, если:</w:t>
      </w:r>
    </w:p>
    <w:p w14:paraId="38925A3F"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выделена и теоретически обоснована модель образовательного туризма, имеющая наиболее существенные педагогические возможности для реализации учебных и развивающих целей образовательного путешествия;</w:t>
      </w:r>
    </w:p>
    <w:p w14:paraId="619CF814"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формируется</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готовность работников образовательных учреждений использовать модели образовательного туризма для непрерывного образования разных групп населения;</w:t>
      </w:r>
    </w:p>
    <w:p w14:paraId="5DE6054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реализуется подготовка персонала, способного сочетать компетенции в области педагогики, туризма и управления;</w:t>
      </w:r>
    </w:p>
    <w:p w14:paraId="5C64A7B1"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осуществляется сетевое взаимодействие институтов образования и туризма, способствующее успешной реализации педагогического потенциала образовательного туризма.</w:t>
      </w:r>
    </w:p>
    <w:p w14:paraId="1C820EAA"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Соответственно цели и гипотезе в диссертации решается ряд задач:</w:t>
      </w:r>
    </w:p>
    <w:p w14:paraId="44794FA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раскрыть сущность образовательного туризма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педагогического феномена;</w:t>
      </w:r>
    </w:p>
    <w:p w14:paraId="7CF250FF"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выделить и охарактеризовать исторические этапы становления и развития образовательного туризма;</w:t>
      </w:r>
    </w:p>
    <w:p w14:paraId="771A4CD5"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разработать 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обосновать модель образовательного туризма, обладающую наиболее значимым педагогическим потенциалом для непрерывного образования человека;</w:t>
      </w:r>
    </w:p>
    <w:p w14:paraId="47026D8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организационно-педагогические условия успешной реализации педагогического потенциала образовательного туризма;</w:t>
      </w:r>
    </w:p>
    <w:p w14:paraId="432FDDE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теоретически обосновать классификацию различных видов образовательного туризма, обладающих педагогическим потенциалом;</w:t>
      </w:r>
    </w:p>
    <w:p w14:paraId="1E5FEFC9"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исследовать практическую реализацию педагогического потенциала образовательного </w:t>
      </w:r>
      <w:r>
        <w:rPr>
          <w:rFonts w:ascii="Verdana" w:hAnsi="Verdana"/>
          <w:color w:val="000000"/>
          <w:sz w:val="18"/>
          <w:szCs w:val="18"/>
        </w:rPr>
        <w:lastRenderedPageBreak/>
        <w:t>туризма на различных этапах непрерывного образования человека.</w:t>
      </w:r>
    </w:p>
    <w:p w14:paraId="617EACD6"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дано теоретическое обоснование образовательного туризма как междисциплинарного феномена, обладающего значительным педагогическим потенциалом и являющимся эффективным ресурсом непрерывного образования человека. Раскрыты сущностные характеристики образовательного туризма:</w:t>
      </w:r>
      <w:r>
        <w:rPr>
          <w:rStyle w:val="WW8Num2z0"/>
          <w:rFonts w:ascii="Verdana" w:hAnsi="Verdana"/>
          <w:color w:val="000000"/>
          <w:sz w:val="18"/>
          <w:szCs w:val="18"/>
        </w:rPr>
        <w:t> </w:t>
      </w:r>
      <w:r>
        <w:rPr>
          <w:rStyle w:val="WW8Num3z0"/>
          <w:rFonts w:ascii="Verdana" w:hAnsi="Verdana"/>
          <w:color w:val="4682B4"/>
          <w:sz w:val="18"/>
          <w:szCs w:val="18"/>
        </w:rPr>
        <w:t>междисциплинарность</w:t>
      </w:r>
      <w:r>
        <w:rPr>
          <w:rFonts w:ascii="Verdana" w:hAnsi="Verdana"/>
          <w:color w:val="000000"/>
          <w:sz w:val="18"/>
          <w:szCs w:val="18"/>
        </w:rPr>
        <w:t>, межкультурность, многоуровневость, клиентоориентированность, высокая степень педагогического участия, четкие временные ограничения, обширная ресурсоемкость, значительная педагогическая эффективность, широкие возможности непрерывности образования, доминантность неформального образования; разработана и теоретически обоснована модель образовательного туризма, обладающая наиболее значимым педагогическим потенциалом в системе непрерывного образования человека; выявлены критерии и организационно-педагогические условия успешной реализации педагогического потенциала образовательного туризма; разработана и теоретически обоснована классификация различных видов образовательного туризма, обладающих педагогическим потенциалом, по критериям: «</w:t>
      </w:r>
      <w:r>
        <w:rPr>
          <w:rStyle w:val="WW8Num3z0"/>
          <w:rFonts w:ascii="Verdana" w:hAnsi="Verdana"/>
          <w:color w:val="4682B4"/>
          <w:sz w:val="18"/>
          <w:szCs w:val="18"/>
        </w:rPr>
        <w:t>дестинация</w:t>
      </w:r>
      <w:r>
        <w:rPr>
          <w:rFonts w:ascii="Verdana" w:hAnsi="Verdana"/>
          <w:color w:val="000000"/>
          <w:sz w:val="18"/>
          <w:szCs w:val="18"/>
        </w:rPr>
        <w:t>», «</w:t>
      </w:r>
      <w:r>
        <w:rPr>
          <w:rStyle w:val="WW8Num3z0"/>
          <w:rFonts w:ascii="Verdana" w:hAnsi="Verdana"/>
          <w:color w:val="4682B4"/>
          <w:sz w:val="18"/>
          <w:szCs w:val="18"/>
        </w:rPr>
        <w:t>содержание образовательного тура</w:t>
      </w:r>
      <w:r>
        <w:rPr>
          <w:rFonts w:ascii="Verdana" w:hAnsi="Verdana"/>
          <w:color w:val="000000"/>
          <w:sz w:val="18"/>
          <w:szCs w:val="18"/>
        </w:rPr>
        <w:t>», «социально-возрастной признак», «</w:t>
      </w:r>
      <w:r>
        <w:rPr>
          <w:rStyle w:val="WW8Num3z0"/>
          <w:rFonts w:ascii="Verdana" w:hAnsi="Verdana"/>
          <w:color w:val="4682B4"/>
          <w:sz w:val="18"/>
          <w:szCs w:val="18"/>
        </w:rPr>
        <w:t>степень выраженности формального признака в образовании</w:t>
      </w:r>
      <w:r>
        <w:rPr>
          <w:rFonts w:ascii="Verdana" w:hAnsi="Verdana"/>
          <w:color w:val="000000"/>
          <w:sz w:val="18"/>
          <w:szCs w:val="18"/>
        </w:rPr>
        <w:t>».</w:t>
      </w:r>
    </w:p>
    <w:p w14:paraId="53B97E2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0E28C9E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Фонд историко-педагогических знаний расширен периодизацией образовательного туризма на основании уровня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социальной направленности образовательных путешествий, дифференциации оказываемых туристско-образовательных услуг.</w:t>
      </w:r>
    </w:p>
    <w:p w14:paraId="4DD562F4"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непрерывного образования расширена теоретическим обоснованием образовательного туризма как формы, источника и ресурса обучения человека на различных этапах его жизни, раскрытием педагогических возможностей образовательного путешествия для включения различных возрастных и социальных групп в образовательный процесс.</w:t>
      </w:r>
    </w:p>
    <w:p w14:paraId="0E41F68C"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концепции образовательного туризма получили обогащение за счёт генерализации знаний о сущности образовательного туризма с точки зрения экономического и педагогического подходов.</w:t>
      </w:r>
    </w:p>
    <w:p w14:paraId="139C0C6A"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о педагогическом потенциале различных процессов и явлений обогащены введением в научный оборот термина «</w:t>
      </w:r>
      <w:r>
        <w:rPr>
          <w:rStyle w:val="WW8Num3z0"/>
          <w:rFonts w:ascii="Verdana" w:hAnsi="Verdana"/>
          <w:color w:val="4682B4"/>
          <w:sz w:val="18"/>
          <w:szCs w:val="18"/>
        </w:rPr>
        <w:t>педагогический потенциал образовательного туризма</w:t>
      </w:r>
      <w:r>
        <w:rPr>
          <w:rFonts w:ascii="Verdana" w:hAnsi="Verdana"/>
          <w:color w:val="000000"/>
          <w:sz w:val="18"/>
          <w:szCs w:val="18"/>
        </w:rPr>
        <w:t>», представляющего собой совокупность педагогических возможностей, реализуемых в процессе образовательного путешествия с целью мобилизации его</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интеллектуальных и психоэмоциональных ресурсов.</w:t>
      </w:r>
    </w:p>
    <w:p w14:paraId="6494F0C8"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и раскрыты ведущие принципы эффективной реализации педагогического потенциала образовательного туризма: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и мобильность, социально-педагогическая интеракция, групповая динамика, гибкость обучения, интеграция формального и неформального образования, событийность и яркие впечатления, эмоциональность и</w:t>
      </w:r>
      <w:r>
        <w:rPr>
          <w:rStyle w:val="WW8Num2z0"/>
          <w:rFonts w:ascii="Verdana" w:hAnsi="Verdana"/>
          <w:color w:val="000000"/>
          <w:sz w:val="18"/>
          <w:szCs w:val="18"/>
        </w:rPr>
        <w:t> </w:t>
      </w:r>
      <w:r>
        <w:rPr>
          <w:rStyle w:val="WW8Num3z0"/>
          <w:rFonts w:ascii="Verdana" w:hAnsi="Verdana"/>
          <w:color w:val="4682B4"/>
          <w:sz w:val="18"/>
          <w:szCs w:val="18"/>
        </w:rPr>
        <w:t>увлекательность</w:t>
      </w:r>
      <w:r>
        <w:rPr>
          <w:rFonts w:ascii="Verdana" w:hAnsi="Verdana"/>
          <w:color w:val="000000"/>
          <w:sz w:val="18"/>
          <w:szCs w:val="18"/>
        </w:rPr>
        <w:t>, практическая значимость путешествия.</w:t>
      </w:r>
    </w:p>
    <w:p w14:paraId="40E6244A"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580AF97B"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Материалы диссертационного исследования могут быть использованы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лекций и проведении семинаров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сравнительной педагогике, истории педагогики и образования, туризму, социальной педагогике, образовательному менеджменту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системе повышения квалификации.</w:t>
      </w:r>
    </w:p>
    <w:p w14:paraId="3811D247"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Разработанная в диссертации модель образовательного туризма, позволяющая эффективно конструировать туристические маршруты и реализовывать их педагогический потенциал с учетом потребностей различных групп населения, может быть внедрена как в туристической, так и в образовательной сферах.</w:t>
      </w:r>
    </w:p>
    <w:p w14:paraId="1EBCCB88"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Представленные в исследовании технологии ведения туристско-образовательной деятельности с учетом различных социодемографических критериев могут эффективно использоваться для различных возрастных и социальных категорий потребителей туристических.</w:t>
      </w:r>
    </w:p>
    <w:p w14:paraId="4BD8DCC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магистерская</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 xml:space="preserve">образовательная программа по образовательному </w:t>
      </w:r>
      <w:r>
        <w:rPr>
          <w:rFonts w:ascii="Verdana" w:hAnsi="Verdana"/>
          <w:color w:val="000000"/>
          <w:sz w:val="18"/>
          <w:szCs w:val="18"/>
        </w:rPr>
        <w:lastRenderedPageBreak/>
        <w:t>туризму может быть использована как в системе высшего, так и в системе дополнительного профессионального образования.</w:t>
      </w:r>
    </w:p>
    <w:p w14:paraId="599B6762"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теории непрерывного образования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В.Г. Онушкин, В.В. Каранов, Э.</w:t>
      </w:r>
      <w:r>
        <w:rPr>
          <w:rStyle w:val="WW8Num2z0"/>
          <w:rFonts w:ascii="Verdana" w:hAnsi="Verdana"/>
          <w:color w:val="000000"/>
          <w:sz w:val="18"/>
          <w:szCs w:val="18"/>
        </w:rPr>
        <w:t> </w:t>
      </w:r>
      <w:r>
        <w:rPr>
          <w:rStyle w:val="WW8Num3z0"/>
          <w:rFonts w:ascii="Verdana" w:hAnsi="Verdana"/>
          <w:color w:val="4682B4"/>
          <w:sz w:val="18"/>
          <w:szCs w:val="18"/>
        </w:rPr>
        <w:t>Клустер</w:t>
      </w:r>
      <w:r>
        <w:rPr>
          <w:rFonts w:ascii="Verdana" w:hAnsi="Verdana"/>
          <w:color w:val="000000"/>
          <w:sz w:val="18"/>
          <w:szCs w:val="18"/>
        </w:rPr>
        <w:t>, Е. Локтеева, А.Е. Марон, В.В.</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М.Б. Маурен, Д. Москвин, К. Пассерини, P.M.</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и др.), концепции интернационализации и глобализации образования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JL Леденева, Дж. Найт, М.Н.</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П. Скотт, М.А. Ставрук, А.Г.</w:t>
      </w:r>
      <w:r>
        <w:rPr>
          <w:rStyle w:val="WW8Num2z0"/>
          <w:rFonts w:ascii="Verdana" w:hAnsi="Verdana"/>
          <w:color w:val="000000"/>
          <w:sz w:val="18"/>
          <w:szCs w:val="18"/>
        </w:rPr>
        <w:t> </w:t>
      </w:r>
      <w:r>
        <w:rPr>
          <w:rStyle w:val="WW8Num3z0"/>
          <w:rFonts w:ascii="Verdana" w:hAnsi="Verdana"/>
          <w:color w:val="4682B4"/>
          <w:sz w:val="18"/>
          <w:szCs w:val="18"/>
        </w:rPr>
        <w:t>Ширин</w:t>
      </w:r>
      <w:r>
        <w:rPr>
          <w:rFonts w:ascii="Verdana" w:hAnsi="Verdana"/>
          <w:color w:val="000000"/>
          <w:sz w:val="18"/>
          <w:szCs w:val="18"/>
        </w:rPr>
        <w:t>, Л.Н. Шмигирилова и др.), концептуальные основы развития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лагерей (Л.В. Абашеев, Н.С.</w:t>
      </w:r>
      <w:r>
        <w:rPr>
          <w:rStyle w:val="WW8Num2z0"/>
          <w:rFonts w:ascii="Verdana" w:hAnsi="Verdana"/>
          <w:color w:val="000000"/>
          <w:sz w:val="18"/>
          <w:szCs w:val="18"/>
        </w:rPr>
        <w:t> </w:t>
      </w:r>
      <w:r>
        <w:rPr>
          <w:rStyle w:val="WW8Num3z0"/>
          <w:rFonts w:ascii="Verdana" w:hAnsi="Verdana"/>
          <w:color w:val="4682B4"/>
          <w:sz w:val="18"/>
          <w:szCs w:val="18"/>
        </w:rPr>
        <w:t>Андрусяк</w:t>
      </w:r>
      <w:r>
        <w:rPr>
          <w:rFonts w:ascii="Verdana" w:hAnsi="Verdana"/>
          <w:color w:val="000000"/>
          <w:sz w:val="18"/>
          <w:szCs w:val="18"/>
        </w:rPr>
        <w:t>, И.И. Баглаев, Т.П. Батомункуева, Н.П.</w:t>
      </w:r>
      <w:r>
        <w:rPr>
          <w:rStyle w:val="WW8Num2z0"/>
          <w:rFonts w:ascii="Verdana" w:hAnsi="Verdana"/>
          <w:color w:val="000000"/>
          <w:sz w:val="18"/>
          <w:szCs w:val="18"/>
        </w:rPr>
        <w:t> </w:t>
      </w:r>
      <w:r>
        <w:rPr>
          <w:rStyle w:val="WW8Num3z0"/>
          <w:rFonts w:ascii="Verdana" w:hAnsi="Verdana"/>
          <w:color w:val="4682B4"/>
          <w:sz w:val="18"/>
          <w:szCs w:val="18"/>
        </w:rPr>
        <w:t>Сенченков</w:t>
      </w:r>
      <w:r>
        <w:rPr>
          <w:rFonts w:ascii="Verdana" w:hAnsi="Verdana"/>
          <w:color w:val="000000"/>
          <w:sz w:val="18"/>
          <w:szCs w:val="18"/>
        </w:rPr>
        <w:t>, Л.Х. Цыбикова и др.), теоретические положения о педагогическом потенциале различных явлений, процессов и видов деятельности (A.M.</w:t>
      </w:r>
      <w:r>
        <w:rPr>
          <w:rStyle w:val="WW8Num2z0"/>
          <w:rFonts w:ascii="Verdana" w:hAnsi="Verdana"/>
          <w:color w:val="000000"/>
          <w:sz w:val="18"/>
          <w:szCs w:val="18"/>
        </w:rPr>
        <w:t> </w:t>
      </w:r>
      <w:r>
        <w:rPr>
          <w:rStyle w:val="WW8Num3z0"/>
          <w:rFonts w:ascii="Verdana" w:hAnsi="Verdana"/>
          <w:color w:val="4682B4"/>
          <w:sz w:val="18"/>
          <w:szCs w:val="18"/>
        </w:rPr>
        <w:t>Боднар</w:t>
      </w:r>
      <w:r>
        <w:rPr>
          <w:rFonts w:ascii="Verdana" w:hAnsi="Verdana"/>
          <w:color w:val="000000"/>
          <w:sz w:val="18"/>
          <w:szCs w:val="18"/>
        </w:rPr>
        <w:t>, О.О. Киселева, Г.Н. Манасова, И.В.</w:t>
      </w:r>
      <w:r>
        <w:rPr>
          <w:rStyle w:val="WW8Num2z0"/>
          <w:rFonts w:ascii="Verdana" w:hAnsi="Verdana"/>
          <w:color w:val="000000"/>
          <w:sz w:val="18"/>
          <w:szCs w:val="18"/>
        </w:rPr>
        <w:t> </w:t>
      </w:r>
      <w:r>
        <w:rPr>
          <w:rStyle w:val="WW8Num3z0"/>
          <w:rFonts w:ascii="Verdana" w:hAnsi="Verdana"/>
          <w:color w:val="4682B4"/>
          <w:sz w:val="18"/>
          <w:szCs w:val="18"/>
        </w:rPr>
        <w:t>Манжелей</w:t>
      </w:r>
      <w:r>
        <w:rPr>
          <w:rFonts w:ascii="Verdana" w:hAnsi="Verdana"/>
          <w:color w:val="000000"/>
          <w:sz w:val="18"/>
          <w:szCs w:val="18"/>
        </w:rPr>
        <w:t>, И.П. Подласый, Л.А. Шестакова и др.), педагогические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подходы к образовательному туризму (Л.М.</w:t>
      </w:r>
      <w:r>
        <w:rPr>
          <w:rStyle w:val="WW8Num2z0"/>
          <w:rFonts w:ascii="Verdana" w:hAnsi="Verdana"/>
          <w:color w:val="000000"/>
          <w:sz w:val="18"/>
          <w:szCs w:val="18"/>
        </w:rPr>
        <w:t> </w:t>
      </w:r>
      <w:r>
        <w:rPr>
          <w:rStyle w:val="WW8Num3z0"/>
          <w:rFonts w:ascii="Verdana" w:hAnsi="Verdana"/>
          <w:color w:val="4682B4"/>
          <w:sz w:val="18"/>
          <w:szCs w:val="18"/>
        </w:rPr>
        <w:t>Ванюшкина</w:t>
      </w:r>
      <w:r>
        <w:rPr>
          <w:rFonts w:ascii="Verdana" w:hAnsi="Verdana"/>
          <w:color w:val="000000"/>
          <w:sz w:val="18"/>
          <w:szCs w:val="18"/>
        </w:rPr>
        <w:t>, И.И. Жунич, А.И. Зорин, В. Йохнес, Д. Каганек, E.H.</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И.В. Морозова, С.С. Новикова, М. Пальчук, Т. Питман, В.Л.</w:t>
      </w:r>
      <w:r>
        <w:rPr>
          <w:rStyle w:val="WW8Num2z0"/>
          <w:rFonts w:ascii="Verdana" w:hAnsi="Verdana"/>
          <w:color w:val="000000"/>
          <w:sz w:val="18"/>
          <w:szCs w:val="18"/>
        </w:rPr>
        <w:t> </w:t>
      </w:r>
      <w:r>
        <w:rPr>
          <w:rStyle w:val="WW8Num3z0"/>
          <w:rFonts w:ascii="Verdana" w:hAnsi="Verdana"/>
          <w:color w:val="4682B4"/>
          <w:sz w:val="18"/>
          <w:szCs w:val="18"/>
        </w:rPr>
        <w:t>Погодина</w:t>
      </w:r>
      <w:r>
        <w:rPr>
          <w:rFonts w:ascii="Verdana" w:hAnsi="Verdana"/>
          <w:color w:val="000000"/>
          <w:sz w:val="18"/>
          <w:szCs w:val="18"/>
        </w:rPr>
        <w:t>, Г.С. Сологубова, Д. Фишер, Т. Хашер и др.), положения театральной педагогики (Л. Волков, К.С.</w:t>
      </w:r>
      <w:r>
        <w:rPr>
          <w:rStyle w:val="WW8Num2z0"/>
          <w:rFonts w:ascii="Verdana" w:hAnsi="Verdana"/>
          <w:color w:val="000000"/>
          <w:sz w:val="18"/>
          <w:szCs w:val="18"/>
        </w:rPr>
        <w:t> </w:t>
      </w:r>
      <w:r>
        <w:rPr>
          <w:rStyle w:val="WW8Num3z0"/>
          <w:rFonts w:ascii="Verdana" w:hAnsi="Verdana"/>
          <w:color w:val="4682B4"/>
          <w:sz w:val="18"/>
          <w:szCs w:val="18"/>
        </w:rPr>
        <w:t>Станиславский</w:t>
      </w:r>
      <w:r>
        <w:rPr>
          <w:rFonts w:ascii="Verdana" w:hAnsi="Verdana"/>
          <w:color w:val="000000"/>
          <w:sz w:val="18"/>
          <w:szCs w:val="18"/>
        </w:rPr>
        <w:t>, Л. Цукасова и др.), музейной педагогики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А.Е. Зубов, C.B. Гиппиус), образовательного менеджмента (А.И.</w:t>
      </w:r>
      <w:r>
        <w:rPr>
          <w:rStyle w:val="WW8Num2z0"/>
          <w:rFonts w:ascii="Verdana" w:hAnsi="Verdana"/>
          <w:color w:val="000000"/>
          <w:sz w:val="18"/>
          <w:szCs w:val="18"/>
        </w:rPr>
        <w:t> </w:t>
      </w:r>
      <w:r>
        <w:rPr>
          <w:rStyle w:val="WW8Num3z0"/>
          <w:rFonts w:ascii="Verdana" w:hAnsi="Verdana"/>
          <w:color w:val="4682B4"/>
          <w:sz w:val="18"/>
          <w:szCs w:val="18"/>
        </w:rPr>
        <w:t>Барановский</w:t>
      </w:r>
      <w:r>
        <w:rPr>
          <w:rFonts w:ascii="Verdana" w:hAnsi="Verdana"/>
          <w:color w:val="000000"/>
          <w:sz w:val="18"/>
          <w:szCs w:val="18"/>
        </w:rPr>
        <w:t>, О.С. Зыбин, М.Н. Певзнер, П.А.</w:t>
      </w:r>
      <w:r>
        <w:rPr>
          <w:rStyle w:val="WW8Num2z0"/>
          <w:rFonts w:ascii="Verdana" w:hAnsi="Verdana"/>
          <w:color w:val="000000"/>
          <w:sz w:val="18"/>
          <w:szCs w:val="18"/>
        </w:rPr>
        <w:t> </w:t>
      </w:r>
      <w:r>
        <w:rPr>
          <w:rStyle w:val="WW8Num3z0"/>
          <w:rFonts w:ascii="Verdana" w:hAnsi="Verdana"/>
          <w:color w:val="4682B4"/>
          <w:sz w:val="18"/>
          <w:szCs w:val="18"/>
        </w:rPr>
        <w:t>Петряков</w:t>
      </w:r>
      <w:r>
        <w:rPr>
          <w:rFonts w:ascii="Verdana" w:hAnsi="Verdana"/>
          <w:color w:val="000000"/>
          <w:sz w:val="18"/>
          <w:szCs w:val="18"/>
        </w:rPr>
        <w:t>, Ф. Фишер, P.M. Шерайзина, А.Г. Ширин и др.), концепции управления туризмом (М. Аукору, С. Брумхолл, В.Я.</w:t>
      </w:r>
      <w:r>
        <w:rPr>
          <w:rStyle w:val="WW8Num2z0"/>
          <w:rFonts w:ascii="Verdana" w:hAnsi="Verdana"/>
          <w:color w:val="000000"/>
          <w:sz w:val="18"/>
          <w:szCs w:val="18"/>
        </w:rPr>
        <w:t> </w:t>
      </w:r>
      <w:r>
        <w:rPr>
          <w:rStyle w:val="WW8Num3z0"/>
          <w:rFonts w:ascii="Verdana" w:hAnsi="Verdana"/>
          <w:color w:val="4682B4"/>
          <w:sz w:val="18"/>
          <w:szCs w:val="18"/>
        </w:rPr>
        <w:t>Гельман</w:t>
      </w:r>
      <w:r>
        <w:rPr>
          <w:rFonts w:ascii="Verdana" w:hAnsi="Verdana"/>
          <w:color w:val="000000"/>
          <w:sz w:val="18"/>
          <w:szCs w:val="18"/>
        </w:rPr>
        <w:t>, Л.С. Данилова, М. Дэвидсон, H.A.</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Э.А. Лунин, Т. Питман и др.), концепции туризма (Л. Арва, М.Б.</w:t>
      </w:r>
      <w:r>
        <w:rPr>
          <w:rStyle w:val="WW8Num2z0"/>
          <w:rFonts w:ascii="Verdana" w:hAnsi="Verdana"/>
          <w:color w:val="000000"/>
          <w:sz w:val="18"/>
          <w:szCs w:val="18"/>
        </w:rPr>
        <w:t> </w:t>
      </w:r>
      <w:r>
        <w:rPr>
          <w:rStyle w:val="WW8Num3z0"/>
          <w:rFonts w:ascii="Verdana" w:hAnsi="Verdana"/>
          <w:color w:val="4682B4"/>
          <w:sz w:val="18"/>
          <w:szCs w:val="18"/>
        </w:rPr>
        <w:t>Биржаков</w:t>
      </w:r>
      <w:r>
        <w:rPr>
          <w:rFonts w:ascii="Verdana" w:hAnsi="Verdana"/>
          <w:color w:val="000000"/>
          <w:sz w:val="18"/>
          <w:szCs w:val="18"/>
        </w:rPr>
        <w:t>, Н.Г. Дмитрук, В.А. Квартальное, Э. Конувис, В.И.</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Н.М. Шишкалова и др.).</w:t>
      </w:r>
    </w:p>
    <w:p w14:paraId="39D9FC4F"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были использованы следующие методы исследования: теоретические - анализ и синтез философской, туристической, психолого-педагогической, экономической литературы по исследуемой проблеме, контент-анализ существующих образовательных маршрутов, сравнительный анализ отечественных и зарубежных источников, критериальный анализ веб-страниц; эмпирические - наблюдение, опрос посредством</w:t>
      </w:r>
      <w:r>
        <w:rPr>
          <w:rStyle w:val="WW8Num3z0"/>
          <w:rFonts w:ascii="Verdana" w:hAnsi="Verdana"/>
          <w:color w:val="4682B4"/>
          <w:sz w:val="18"/>
          <w:szCs w:val="18"/>
        </w:rPr>
        <w:t>анкетирования</w:t>
      </w:r>
      <w:r>
        <w:rPr>
          <w:rFonts w:ascii="Verdana" w:hAnsi="Verdana"/>
          <w:color w:val="000000"/>
          <w:sz w:val="18"/>
          <w:szCs w:val="18"/>
        </w:rPr>
        <w:t>, использование технологии интеллектуальных карт («майнд-мэппинг»), проведение серии экспертных интервью. Обработка количественных и качественных данных производилась с использованием современных информационных технологий: платформы Google, программ SPSS Statistics-20, AQUAD и NViva.</w:t>
      </w:r>
    </w:p>
    <w:p w14:paraId="7AB13724"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 этапы исследования. Новгородский Государственный университет имени Ярослава Мудрого, Новгородский филиал Санкт-Петербургского государственного университета сервиса и экономики, Новгородский институт развития образования, комитет образования, науки и молодежной политики Новгородской области, международная школа английского языка «Хелен Дорон. Ранний английский» (г. Санкт-Петербург), туристический офис «</w:t>
      </w:r>
      <w:r>
        <w:rPr>
          <w:rStyle w:val="WW8Num3z0"/>
          <w:rFonts w:ascii="Verdana" w:hAnsi="Verdana"/>
          <w:color w:val="4682B4"/>
          <w:sz w:val="18"/>
          <w:szCs w:val="18"/>
        </w:rPr>
        <w:t>Красная Изба</w:t>
      </w:r>
      <w:r>
        <w:rPr>
          <w:rFonts w:ascii="Verdana" w:hAnsi="Verdana"/>
          <w:color w:val="000000"/>
          <w:sz w:val="18"/>
          <w:szCs w:val="18"/>
        </w:rPr>
        <w:t>» (г. В. Новгород), Новгородский Музей-заповедник; Латвийский Университет, Академия туризма (г. Рига), Университет г. Алькала (Испания).</w:t>
      </w:r>
    </w:p>
    <w:p w14:paraId="7B9D551D"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несколько этапов:</w:t>
      </w:r>
    </w:p>
    <w:p w14:paraId="5DD72F3F"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(2010-2011 гг.). Теоретическое обоснование актуальности проблемы образовательного туризма, постановка целей и задач, выдвижение гипотезы исследования; изучение теоретических концепций образовательного туризма и педагогического потенциала; систематизация материалов по феноменологии и современному состоянию рынка туристско-образовательных услуг.</w:t>
      </w:r>
    </w:p>
    <w:p w14:paraId="233C6B84"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(2011-2012 гг.). Исследование становления и развития образовательного туризма; анализ современного состояния рынка туристско-образовательных услуг; выявление наиболее распространенных моделей образовательного туризма в России и за рубежом; разработка критериев и условий успешной реализации педагогического потенциала образовательного туризма; выявление и теоретическое обоснование педагогически эффективной модели образовательного туризма; разработка классификации моделей образовательного туризма.</w:t>
      </w:r>
    </w:p>
    <w:p w14:paraId="5FF56272"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(2012-2013 гг.). Проведение многоаспектного анализа развития образовательного туризма в России и за рубежом; формирование образа современного потребителя туристско-</w:t>
      </w:r>
      <w:r>
        <w:rPr>
          <w:rFonts w:ascii="Verdana" w:hAnsi="Verdana"/>
          <w:color w:val="000000"/>
          <w:sz w:val="18"/>
          <w:szCs w:val="18"/>
        </w:rPr>
        <w:lastRenderedPageBreak/>
        <w:t>образовательных услуг; разработка и апробация образовательной программы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конструирование магистерской модульной программы подготовки по образовательному туризму; обобщение и оформление результатов проведённого исследования.</w:t>
      </w:r>
    </w:p>
    <w:p w14:paraId="63CE91CB"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6BC058C"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Теоретическое обоснование образовательного туризма как междисциплинарного феномена, который, обладая значительным педагогическим потенциалом, становится ценным ресурсом непрерывного образования человека.</w:t>
      </w:r>
    </w:p>
    <w:p w14:paraId="762D757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Образовательный туризм представляет собой особое направление туризма, включающее в себя различные специально организованные</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виды обучения и просвещения людей различного возраста и социального положения, которые осуществляются, как правило, в форме туристических поездок, с целью решения образовательных,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и развивающих задач. Сущностными характеристиками образовательного туризма являются междисциплинарность,</w:t>
      </w:r>
      <w:r>
        <w:rPr>
          <w:rStyle w:val="WW8Num2z0"/>
          <w:rFonts w:ascii="Verdana" w:hAnsi="Verdana"/>
          <w:color w:val="000000"/>
          <w:sz w:val="18"/>
          <w:szCs w:val="18"/>
        </w:rPr>
        <w:t> </w:t>
      </w:r>
      <w:r>
        <w:rPr>
          <w:rStyle w:val="WW8Num3z0"/>
          <w:rFonts w:ascii="Verdana" w:hAnsi="Verdana"/>
          <w:color w:val="4682B4"/>
          <w:sz w:val="18"/>
          <w:szCs w:val="18"/>
        </w:rPr>
        <w:t>межкультурность</w:t>
      </w:r>
      <w:r>
        <w:rPr>
          <w:rFonts w:ascii="Verdana" w:hAnsi="Verdana"/>
          <w:color w:val="000000"/>
          <w:sz w:val="18"/>
          <w:szCs w:val="18"/>
        </w:rPr>
        <w:t>, многоуровневость, клиентоориентированность, четкие временные ограничения, обширная ресурсоемкость, высокая педагогическая эффективность, широкие возможности для непрерывного образования, педагогические возможности для трансформации неформальных знаний в формальные знания и компетенции.</w:t>
      </w:r>
    </w:p>
    <w:p w14:paraId="48FF68FC"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Теоретическое положение о педагогическом потенциале образовательного туризма как совокупности педагогических возможностей, реализуемых в процессе образовательного путешествия.</w:t>
      </w:r>
    </w:p>
    <w:p w14:paraId="096B6BF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Критериями успешной реализации педагогического потенциала образовательного туризма являются: включенность в туристско-образовательную деятельность, имеющую явно выраженные педагогические цели, различных возрастных и социальных групп населения; непрерывное развитие ключевых 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компетенций участников образовательного путешествия; повышение мотивации потребителей туристских услуг к выбору моделей образовательного туризма, обеспечивающих возможность профессионально-личностного роста на различных этапах жизни человека.</w:t>
      </w:r>
    </w:p>
    <w:p w14:paraId="791A4D4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модель образовательного туризма, предполагающая доминирование</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развивающих целей образовательного путешествия.</w:t>
      </w:r>
    </w:p>
    <w:p w14:paraId="0112A4FD"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состоит из целевого, концептуального, содержательно-технологического, диагностического и оценочно-результативного компонентов. Целью данной модели является развитие ключевых и предметных компетенций, а также профессионально-личностных качеств участников образовательных путешествий. Концептуальный блок включает методологические подходы к исследованию педагогической модели (личностно-деятельностный, социально-психологический,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компетентностный, средовый), а также концепции общей,</w:t>
      </w:r>
      <w:r>
        <w:rPr>
          <w:rStyle w:val="WW8Num2z0"/>
          <w:rFonts w:ascii="Verdana" w:hAnsi="Verdana"/>
          <w:color w:val="000000"/>
          <w:sz w:val="18"/>
          <w:szCs w:val="18"/>
        </w:rPr>
        <w:t> </w:t>
      </w:r>
      <w:r>
        <w:rPr>
          <w:rStyle w:val="WW8Num3z0"/>
          <w:rFonts w:ascii="Verdana" w:hAnsi="Verdana"/>
          <w:color w:val="4682B4"/>
          <w:sz w:val="18"/>
          <w:szCs w:val="18"/>
        </w:rPr>
        <w:t>досуговой</w:t>
      </w:r>
      <w:r>
        <w:rPr>
          <w:rFonts w:ascii="Verdana" w:hAnsi="Verdana"/>
          <w:color w:val="000000"/>
          <w:sz w:val="18"/>
          <w:szCs w:val="18"/>
        </w:rPr>
        <w:t>, музейной и театральной педагогики, лежащие в основе конструирования и реализации данной модели. Диагностический компонент включает в себя диагностику потребностей и мотивации потенциальных туристов, анализ рынка туристских услуг, диагностику взаимодействия институтов туризма и образования. Содержательно-технологический компонент отражает дифференцированный подход к отбору содержания и педагогических технологий с учетом возрастных особенностей и специфических образовательных запросов потребителей туристско-образовательных услуг. Результатом реализации данной модели является актуализация педагогических возможностей образовательных путешествий, формирование профессионально-личностных компетенций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повышение уровня их</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w:t>
      </w:r>
    </w:p>
    <w:p w14:paraId="43502074"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Организационно-педагогические условия успешной реализации педагогического потенциала образовательного туризма.</w:t>
      </w:r>
    </w:p>
    <w:p w14:paraId="73F9D1DD"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 данных условий включает: формирование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 xml:space="preserve">готовности работников сфер образования и туризма использовать педагогические возможности образовательного туризма для непрерывного образования разных групп населения; подготовку персонала для сфер образования и туризма, способного сочетать компетенции в области педагогики, туризма и </w:t>
      </w:r>
      <w:r>
        <w:rPr>
          <w:rFonts w:ascii="Verdana" w:hAnsi="Verdana"/>
          <w:color w:val="000000"/>
          <w:sz w:val="18"/>
          <w:szCs w:val="18"/>
        </w:rPr>
        <w:lastRenderedPageBreak/>
        <w:t>управления; обучение родителей</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школьников навыкам организации и педагогического сопровождения семейного образовательного путешествия; сетевое взаимодействие институтов культуры, образования, туризма и органов власти, способствующее успешной реализации педагогического потенциала образовательного туризма.</w:t>
      </w:r>
    </w:p>
    <w:p w14:paraId="51F4FAC7"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логикой методологических оснований, методами исследования, соответствием теоретических задач и практических результатов, качественным и количественным анализом полученных данных.</w:t>
      </w:r>
    </w:p>
    <w:p w14:paraId="3E4588E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проходили в процессе проведения программы обучения родителей «Образовательный туризм для дошкольников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базе международной школы английского языка «Хелен Дорон. Ранний английский» (г. Санкт-Петербург).</w:t>
      </w:r>
    </w:p>
    <w:p w14:paraId="0CA29D67"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Ход и результаты исследования обсуждались и были представлены на конференциях разного уровня: международных «</w:t>
      </w:r>
      <w:r>
        <w:rPr>
          <w:rStyle w:val="WW8Num3z0"/>
          <w:rFonts w:ascii="Verdana" w:hAnsi="Verdana"/>
          <w:color w:val="4682B4"/>
          <w:sz w:val="18"/>
          <w:szCs w:val="18"/>
        </w:rPr>
        <w:t>Профессионализация непрерывного образования</w:t>
      </w:r>
      <w:r>
        <w:rPr>
          <w:rFonts w:ascii="Verdana" w:hAnsi="Verdana"/>
          <w:color w:val="000000"/>
          <w:sz w:val="18"/>
          <w:szCs w:val="18"/>
        </w:rPr>
        <w:t>» (г.Манила, Филиппины, 2011), «Стратегии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студентов в русле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(В.Новгород, 2011), «</w:t>
      </w:r>
      <w:r>
        <w:rPr>
          <w:rStyle w:val="WW8Num3z0"/>
          <w:rFonts w:ascii="Verdana" w:hAnsi="Verdana"/>
          <w:color w:val="4682B4"/>
          <w:sz w:val="18"/>
          <w:szCs w:val="18"/>
        </w:rPr>
        <w:t>Стратегии непрерывного образования</w:t>
      </w:r>
      <w:r>
        <w:rPr>
          <w:rFonts w:ascii="Verdana" w:hAnsi="Verdana"/>
          <w:color w:val="000000"/>
          <w:sz w:val="18"/>
          <w:szCs w:val="18"/>
        </w:rPr>
        <w:t>» (г.Рига,</w:t>
      </w:r>
    </w:p>
    <w:p w14:paraId="557D3FD3"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Латвия, 2012);</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Fonts w:ascii="Verdana" w:hAnsi="Verdana"/>
          <w:color w:val="000000"/>
          <w:sz w:val="18"/>
          <w:szCs w:val="18"/>
        </w:rPr>
        <w:t>: «</w:t>
      </w:r>
      <w:r>
        <w:rPr>
          <w:rStyle w:val="WW8Num3z0"/>
          <w:rFonts w:ascii="Verdana" w:hAnsi="Verdana"/>
          <w:color w:val="4682B4"/>
          <w:sz w:val="18"/>
          <w:szCs w:val="18"/>
        </w:rPr>
        <w:t>Дни науки Новгородского государственного университета имени Ярослава Мудрого</w:t>
      </w:r>
      <w:r>
        <w:rPr>
          <w:rFonts w:ascii="Verdana" w:hAnsi="Verdana"/>
          <w:color w:val="000000"/>
          <w:sz w:val="18"/>
          <w:szCs w:val="18"/>
        </w:rPr>
        <w:t>» (ежегодно 2010-2013 гг.), «</w:t>
      </w:r>
      <w:r>
        <w:rPr>
          <w:rStyle w:val="WW8Num3z0"/>
          <w:rFonts w:ascii="Verdana" w:hAnsi="Verdana"/>
          <w:color w:val="4682B4"/>
          <w:sz w:val="18"/>
          <w:szCs w:val="18"/>
        </w:rPr>
        <w:t>Педагогическое образование: история, современность, перспективы</w:t>
      </w:r>
      <w:r>
        <w:rPr>
          <w:rFonts w:ascii="Verdana" w:hAnsi="Verdana"/>
          <w:color w:val="000000"/>
          <w:sz w:val="18"/>
          <w:szCs w:val="18"/>
        </w:rPr>
        <w:t>» (Великий Новгород, 2012 г.).</w:t>
      </w:r>
    </w:p>
    <w:p w14:paraId="41065F76"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заключения, списка литературы. Работа содержит приложения, рисунки и таблицы.</w:t>
      </w:r>
    </w:p>
    <w:p w14:paraId="2C891B98" w14:textId="77777777" w:rsidR="003116DD" w:rsidRDefault="003116DD" w:rsidP="003116D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Ковалёва, Алёна Николаевна</w:t>
      </w:r>
    </w:p>
    <w:p w14:paraId="22F4550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выводы, к которым мы пришли в ходе практической части исследования, таковы:</w:t>
      </w:r>
    </w:p>
    <w:p w14:paraId="126E0FD0"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Современный рынок туристско-образовательных услуг в России и за рубежом развивается достаточно единообразно, отличается неоднородностью и отсутствием четкой структуры. Педагогический потенциал путешествий используется крайне редко, хотя в практической деятельности возможно найти примеры удачной реализации различных</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обоснованных моделей путешествий, большинство из них представлено в нашей работе. Наибольшее распространение имеют учебные поездки с целью изучения иностранного языка, предлагаемые различными туроператорами, лишь некоторые турфирмы готовы разрабатывать индивидуальные маршруты</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путешествий. Стоит отметить, что кроме туроператоров и турфирм на данном рынке действует небольшое количество туристско-образовательных агентств, занимающихся разработкой образовательных маршрутов. Существует значимый опыт реализации педагогического потенциала путешествий для людей 3-го возраста и людей с ограниченными возможностями.</w:t>
      </w:r>
    </w:p>
    <w:p w14:paraId="23614920"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показал, что образовательный туризм является широко распространенным понятием, однако единого мнения или определения этого феномена на практике не выявлено. Современное представление об образовательном туризме носит достаточно узкий характер и, как правило, включает в себя</w:t>
      </w:r>
      <w:r>
        <w:rPr>
          <w:rStyle w:val="WW8Num2z0"/>
          <w:rFonts w:ascii="Verdana" w:hAnsi="Verdana"/>
          <w:color w:val="000000"/>
          <w:sz w:val="18"/>
          <w:szCs w:val="18"/>
        </w:rPr>
        <w:t> </w:t>
      </w:r>
      <w:r>
        <w:rPr>
          <w:rStyle w:val="WW8Num3z0"/>
          <w:rFonts w:ascii="Verdana" w:hAnsi="Verdana"/>
          <w:color w:val="4682B4"/>
          <w:sz w:val="18"/>
          <w:szCs w:val="18"/>
        </w:rPr>
        <w:t>экскурсии</w:t>
      </w:r>
      <w:r>
        <w:rPr>
          <w:rStyle w:val="WW8Num2z0"/>
          <w:rFonts w:ascii="Verdana" w:hAnsi="Verdana"/>
          <w:color w:val="000000"/>
          <w:sz w:val="18"/>
          <w:szCs w:val="18"/>
        </w:rPr>
        <w:t> </w:t>
      </w:r>
      <w:r>
        <w:rPr>
          <w:rFonts w:ascii="Verdana" w:hAnsi="Verdana"/>
          <w:color w:val="000000"/>
          <w:sz w:val="18"/>
          <w:szCs w:val="18"/>
        </w:rPr>
        <w:t>и стажировки, что позволяет нам говорить о необходимости расширения данного понятия в сознании общественности.</w:t>
      </w:r>
    </w:p>
    <w:p w14:paraId="663F0AB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Представители образования (формального и неформального),</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директора школ, управленцы, студенты признают образовательный туризм актуальной и востребованной формой образования. При этом все они отмечают положительное действие образовательного туризма на когнитивную и эмоциональную сферу учащихся, признают его высокий педагогический потенциал.</w:t>
      </w:r>
    </w:p>
    <w:p w14:paraId="1B8A1FBD"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то же время практика показывает, что использование образовательного туризма в учебной сфере резко ограничено в силу ряда объективных и субъективных факторов:</w:t>
      </w:r>
    </w:p>
    <w:p w14:paraId="1CF05DAB"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образовательный туризм требует особой организации;</w:t>
      </w:r>
    </w:p>
    <w:p w14:paraId="4C4631F3"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отсутствует развитая инфраструктура образовательного туризма;</w:t>
      </w:r>
    </w:p>
    <w:p w14:paraId="3BF72666"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подготовка кадров в данной сфере знаний отсутствует либо является недостаточной;</w:t>
      </w:r>
    </w:p>
    <w:p w14:paraId="1388D8D8"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образовательный туризм не входит в программы социального туризма, соответственно, образовательные учреждения ограничены в финансировании образовательных поездок.</w:t>
      </w:r>
    </w:p>
    <w:p w14:paraId="03F39C6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Соответственно, особого внимания требует подготовка квалифицированных кадров. В практической части исследования сконструированы модули программы повышения квалификации в области образовательного туризма,</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магистерская программа по направлению «</w:t>
      </w:r>
      <w:r>
        <w:rPr>
          <w:rStyle w:val="WW8Num3z0"/>
          <w:rFonts w:ascii="Verdana" w:hAnsi="Verdana"/>
          <w:color w:val="4682B4"/>
          <w:sz w:val="18"/>
          <w:szCs w:val="18"/>
        </w:rPr>
        <w:t>Образовательный туризм</w:t>
      </w:r>
      <w:r>
        <w:rPr>
          <w:rFonts w:ascii="Verdana" w:hAnsi="Verdana"/>
          <w:color w:val="000000"/>
          <w:sz w:val="18"/>
          <w:szCs w:val="18"/>
        </w:rPr>
        <w:t>», предложена тематика вводных модулей</w:t>
      </w:r>
      <w:r>
        <w:rPr>
          <w:rStyle w:val="WW8Num2z0"/>
          <w:rFonts w:ascii="Verdana" w:hAnsi="Verdana"/>
          <w:color w:val="000000"/>
          <w:sz w:val="18"/>
          <w:szCs w:val="18"/>
        </w:rPr>
        <w:t> </w:t>
      </w:r>
      <w:r>
        <w:rPr>
          <w:rStyle w:val="WW8Num3z0"/>
          <w:rFonts w:ascii="Verdana" w:hAnsi="Verdana"/>
          <w:color w:val="4682B4"/>
          <w:sz w:val="18"/>
          <w:szCs w:val="18"/>
        </w:rPr>
        <w:t>бакалаврской</w:t>
      </w:r>
      <w:r>
        <w:rPr>
          <w:rStyle w:val="WW8Num2z0"/>
          <w:rFonts w:ascii="Verdana" w:hAnsi="Verdana"/>
          <w:color w:val="000000"/>
          <w:sz w:val="18"/>
          <w:szCs w:val="18"/>
        </w:rPr>
        <w:t> </w:t>
      </w:r>
      <w:r>
        <w:rPr>
          <w:rFonts w:ascii="Verdana" w:hAnsi="Verdana"/>
          <w:color w:val="000000"/>
          <w:sz w:val="18"/>
          <w:szCs w:val="18"/>
        </w:rPr>
        <w:t>программы по образовательному туризму. Реализация данных программ в совокупности позволяет осуществить принцип непрерывности образования.</w:t>
      </w:r>
    </w:p>
    <w:p w14:paraId="33C2FAC6"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Апробированная в работе программа подготовки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дошкольников и младших школьников показала себя эффективной и позволила</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прошедшим её, научиться самостоятельно организовывать и осуществлять педагогическое сопровождение семейных образовательных путешествий.</w:t>
      </w:r>
    </w:p>
    <w:p w14:paraId="5A1B46FC"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Использование педагогической модели образовательного туризма в процессе обучения позволило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значимые педагогические эффекты: рост лояльности потребителей туристских услуг к участию в путешествиях с образовательными целями, повышение мотивации образовательных туристов к обучению, рост учебных достижений образовательных туристов, усиление мотивов к использованию полученных знаний в практической деятельности.</w:t>
      </w:r>
    </w:p>
    <w:p w14:paraId="637F0F35"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C77400B"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Комплексный анализ педагогического потенциала образовательного туризма, проведённый с учетом отечественной и зарубежной практики и включающий элементы историко-педагогического и сравнительного исследования, позволил сделать следующие обобщающие выводы:</w:t>
      </w:r>
    </w:p>
    <w:p w14:paraId="25E0AD08"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работе раскрыта сущность образовательного туризма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педагогического феномена, который обладает значительным педагогическим потенциалом и является эффективным источником непрерывного образования людей различных возрастов и социальных групп. В работе феномен образовательного туризма теоретически обоснован как особое направление туризма, включающее в себя различные специально организованные</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виды обучения и просвещения людей различного возраста и социального положения, которые осуществляются, как правило, в форме туристических поездок, с целью решения образовательных,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и развивающих задач. Выделены сущностные характеристики образовательного туризма, к которым относятся</w:t>
      </w:r>
      <w:r>
        <w:rPr>
          <w:rStyle w:val="WW8Num2z0"/>
          <w:rFonts w:ascii="Verdana" w:hAnsi="Verdana"/>
          <w:color w:val="000000"/>
          <w:sz w:val="18"/>
          <w:szCs w:val="18"/>
        </w:rPr>
        <w:t> </w:t>
      </w:r>
      <w:r>
        <w:rPr>
          <w:rStyle w:val="WW8Num3z0"/>
          <w:rFonts w:ascii="Verdana" w:hAnsi="Verdana"/>
          <w:color w:val="4682B4"/>
          <w:sz w:val="18"/>
          <w:szCs w:val="18"/>
        </w:rPr>
        <w:t>междисциплинарность</w:t>
      </w:r>
      <w:r>
        <w:rPr>
          <w:rFonts w:ascii="Verdana" w:hAnsi="Verdana"/>
          <w:color w:val="000000"/>
          <w:sz w:val="18"/>
          <w:szCs w:val="18"/>
        </w:rPr>
        <w:t>, межкультурность, многоуровневость, клиентоориентированность, четкие временные ограничения, обширная ресурсоемкость, высокая педагогическая эффективность, широкие возможности для непрерывного образования, педагогические возможности для трансформации неформальных знаний в формальные знания и компетенции.</w:t>
      </w:r>
    </w:p>
    <w:p w14:paraId="375AC6E0"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Историко-педагогический анализ генезиса образовательного туризма в России и за рубежом позволил констатировать, что истоки образовательного туризма как явления восходят к античности. На основании</w:t>
      </w:r>
      <w:r>
        <w:rPr>
          <w:rStyle w:val="WW8Num2z0"/>
          <w:rFonts w:ascii="Verdana" w:hAnsi="Verdana"/>
          <w:color w:val="000000"/>
          <w:sz w:val="18"/>
          <w:szCs w:val="18"/>
        </w:rPr>
        <w:t> </w:t>
      </w:r>
      <w:r>
        <w:rPr>
          <w:rStyle w:val="WW8Num3z0"/>
          <w:rFonts w:ascii="Verdana" w:hAnsi="Verdana"/>
          <w:color w:val="4682B4"/>
          <w:sz w:val="18"/>
          <w:szCs w:val="18"/>
        </w:rPr>
        <w:t>социопедагогических</w:t>
      </w:r>
      <w:r>
        <w:rPr>
          <w:rStyle w:val="WW8Num2z0"/>
          <w:rFonts w:ascii="Verdana" w:hAnsi="Verdana"/>
          <w:color w:val="000000"/>
          <w:sz w:val="18"/>
          <w:szCs w:val="18"/>
        </w:rPr>
        <w:t> </w:t>
      </w:r>
      <w:r>
        <w:rPr>
          <w:rFonts w:ascii="Verdana" w:hAnsi="Verdana"/>
          <w:color w:val="000000"/>
          <w:sz w:val="18"/>
          <w:szCs w:val="18"/>
        </w:rPr>
        <w:t>критериев (уровень педагогического целеполагания, 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дифференцированность образовательных услуг) в диссертации выделен ряд этапов становления и развития образовательного туризма. Установлено, что образовательный туризм как историко-педагогический феномен прошел различные стадии становления и развития, среди них:</w:t>
      </w:r>
    </w:p>
    <w:p w14:paraId="308C5758"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Этап зарождения образовательного туризма (до нач. XIX в.): эпизодические путешествия разведывательного характера в эпоху Античности; «</w:t>
      </w:r>
      <w:r>
        <w:rPr>
          <w:rStyle w:val="WW8Num3z0"/>
          <w:rFonts w:ascii="Verdana" w:hAnsi="Verdana"/>
          <w:color w:val="4682B4"/>
          <w:sz w:val="18"/>
          <w:szCs w:val="18"/>
        </w:rPr>
        <w:t>путешествие за знаниями</w:t>
      </w:r>
      <w:r>
        <w:rPr>
          <w:rFonts w:ascii="Verdana" w:hAnsi="Verdana"/>
          <w:color w:val="000000"/>
          <w:sz w:val="18"/>
          <w:szCs w:val="18"/>
        </w:rPr>
        <w:t>» в Средние века; «Гран- туры» эпохи Просвещения.</w:t>
      </w:r>
    </w:p>
    <w:p w14:paraId="12FF87E3"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Этап расцвета элитарного и социального туризма (нач. XIX -нач. XX в.): плановый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туризм, «</w:t>
      </w:r>
      <w:r>
        <w:rPr>
          <w:rStyle w:val="WW8Num3z0"/>
          <w:rFonts w:ascii="Verdana" w:hAnsi="Verdana"/>
          <w:color w:val="4682B4"/>
          <w:sz w:val="18"/>
          <w:szCs w:val="18"/>
        </w:rPr>
        <w:t>образовательные экскурсии по России</w:t>
      </w:r>
      <w:r>
        <w:rPr>
          <w:rFonts w:ascii="Verdana" w:hAnsi="Verdana"/>
          <w:color w:val="000000"/>
          <w:sz w:val="18"/>
          <w:szCs w:val="18"/>
        </w:rPr>
        <w:t>», возросшая доступность путешествий для высших слоев общества, развитие</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и оздоровительного туризма.</w:t>
      </w:r>
    </w:p>
    <w:p w14:paraId="700CDCCA"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Этап стагнации образовательного туризма (середина XX в.) преобладание внутреннего</w:t>
      </w:r>
      <w:r>
        <w:rPr>
          <w:rStyle w:val="WW8Num2z0"/>
          <w:rFonts w:ascii="Verdana" w:hAnsi="Verdana"/>
          <w:color w:val="000000"/>
          <w:sz w:val="18"/>
          <w:szCs w:val="18"/>
        </w:rPr>
        <w:t> </w:t>
      </w:r>
      <w:r>
        <w:rPr>
          <w:rStyle w:val="WW8Num3z0"/>
          <w:rFonts w:ascii="Verdana" w:hAnsi="Verdana"/>
          <w:color w:val="4682B4"/>
          <w:sz w:val="18"/>
          <w:szCs w:val="18"/>
        </w:rPr>
        <w:t>оздоровительного</w:t>
      </w:r>
      <w:r>
        <w:rPr>
          <w:rStyle w:val="WW8Num2z0"/>
          <w:rFonts w:ascii="Verdana" w:hAnsi="Verdana"/>
          <w:color w:val="000000"/>
          <w:sz w:val="18"/>
          <w:szCs w:val="18"/>
        </w:rPr>
        <w:t> </w:t>
      </w:r>
      <w:r>
        <w:rPr>
          <w:rFonts w:ascii="Verdana" w:hAnsi="Verdana"/>
          <w:color w:val="000000"/>
          <w:sz w:val="18"/>
          <w:szCs w:val="18"/>
        </w:rPr>
        <w:t>и спортивного туризма.</w:t>
      </w:r>
    </w:p>
    <w:p w14:paraId="387F1C9B"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Этап возрождения образовательного туризма (кон. XX - нач. XXI в.): расширение </w:t>
      </w:r>
      <w:r>
        <w:rPr>
          <w:rFonts w:ascii="Verdana" w:hAnsi="Verdana"/>
          <w:color w:val="000000"/>
          <w:sz w:val="18"/>
          <w:szCs w:val="18"/>
        </w:rPr>
        <w:lastRenderedPageBreak/>
        <w:t>образовательных и культурных международных обменов, академическая мобильность</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распространение образовательного туризма на все возрастные группы населения. Проведенное исследование подтвердило, что генезис образовательного туризма подготовил многочисленные предпосылки для активного использования педагогического потенциала образовательного туризма на современном этапе.</w:t>
      </w:r>
    </w:p>
    <w:p w14:paraId="7F793D7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диссертации разработана и теоретически обоснована педагогическая модель образовательного туризма, обладающая наиболее значимым педагогическим потенциалом для непрерывного образования человека. Представленная модель состоит из целевого, концептуального, диагностического, содержательно-технологического, организационно-педагогического и результативного компонентов.</w:t>
      </w:r>
    </w:p>
    <w:p w14:paraId="6937482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Целевыми доминантами данной модели являются образование, обучение, развитие туриста в процессе образовательного тура. Частными целями педагогической модели являются как профессионально-личностное развитие в процессе путешествия, включающее формирование личностно-значимых качеств участника путешествия (настойчивость, уверенность,</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изобретательность, гибкость, готовность к социальному взаимодействию,</w:t>
      </w:r>
      <w:r>
        <w:rPr>
          <w:rStyle w:val="WW8Num3z0"/>
          <w:rFonts w:ascii="Verdana" w:hAnsi="Verdana"/>
          <w:color w:val="4682B4"/>
          <w:sz w:val="18"/>
          <w:szCs w:val="18"/>
        </w:rPr>
        <w:t>коммуникативность</w:t>
      </w:r>
      <w:r>
        <w:rPr>
          <w:rFonts w:ascii="Verdana" w:hAnsi="Verdana"/>
          <w:color w:val="000000"/>
          <w:sz w:val="18"/>
          <w:szCs w:val="18"/>
        </w:rPr>
        <w:t>), так и развитие ключевых 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компетенций.</w:t>
      </w:r>
    </w:p>
    <w:p w14:paraId="08D714CD"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Концептуальный блок включает методологические подходы к исследованию педагогической модели, концепции и принципы организации образовательного тура. Диагностический компонент включает в себя диагностику потребностей и мотивации потенциальных туристов, анализ рынка туристских услуг, диагностику взаимодействия институтов туризма и образования.</w:t>
      </w:r>
    </w:p>
    <w:p w14:paraId="3E45A4C9"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определены педагогические эффекты реализации данной модели:</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готовность потребителей туристских услуг совершать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образовательное путешествие; рост лояльности туристов к определенной организации, осуществляющей образовательные туры (желание продолжать</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повышение уровня профессиональной квалификации, учебных достижений, осознанной</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получаемых знаний, усиление мотивов их практического использования; повышение интеллектуального уровня населения (более глубокое понимание предмета:</w:t>
      </w:r>
      <w:r>
        <w:rPr>
          <w:rStyle w:val="WW8Num2z0"/>
          <w:rFonts w:ascii="Verdana" w:hAnsi="Verdana"/>
          <w:color w:val="000000"/>
          <w:sz w:val="18"/>
          <w:szCs w:val="18"/>
        </w:rPr>
        <w:t> </w:t>
      </w:r>
      <w:r>
        <w:rPr>
          <w:rStyle w:val="WW8Num3z0"/>
          <w:rFonts w:ascii="Verdana" w:hAnsi="Verdana"/>
          <w:color w:val="4682B4"/>
          <w:sz w:val="18"/>
          <w:szCs w:val="18"/>
        </w:rPr>
        <w:t>школьного</w:t>
      </w:r>
      <w:r>
        <w:rPr>
          <w:rFonts w:ascii="Verdana" w:hAnsi="Verdana"/>
          <w:color w:val="000000"/>
          <w:sz w:val="18"/>
          <w:szCs w:val="18"/>
        </w:rPr>
        <w:t>, исследовательского, профессионального).</w:t>
      </w:r>
    </w:p>
    <w:p w14:paraId="10CF8239"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что педагогическая модель образовательного туризма позволяет актуализировать педагогический потенциал путешествий и реализовать такие значимые педагогические возможности, как: профессионально-личностный рост на различных этапах жизни, непрерывное развитие компетенций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образовательного туриста, а также возможность соединения академических и неакадемических способов получения образования.</w:t>
      </w:r>
    </w:p>
    <w:p w14:paraId="03C377F6"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диссертации сформулированы организационно-педагогические условия успешной реализации педагогического потенциала образовательного туризма, к которым относятся:</w:t>
      </w:r>
    </w:p>
    <w:p w14:paraId="7CDDD52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готовности работников образовательных учреждений использовать педагогические возможности образовательного туризма для непрерывного образования различных групп населения;</w:t>
      </w:r>
    </w:p>
    <w:p w14:paraId="65465F1A"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подготовка и повышение квалификации персонала, сочетающего компетенции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туризма и управления;</w:t>
      </w:r>
    </w:p>
    <w:p w14:paraId="57BB5C0F"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обучение родителей</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 навыкам организации и педагогического сопровождения семейного образовательного путешествия;</w:t>
      </w:r>
    </w:p>
    <w:p w14:paraId="49C78FB4"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сетевое взаимодействие институтов культуры, образования, туризма и органов власти, способствующее успешной реализации различных моделей образовательного туризма.</w:t>
      </w:r>
    </w:p>
    <w:p w14:paraId="07E0C795"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исследовании разработана и теоретически обоснована классификация различных видов образовательного туризма, обладающих педагогическим потенциалом.</w:t>
      </w:r>
    </w:p>
    <w:p w14:paraId="555554C7"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разработанным в диссертации критериям выделены следующие виды образовательного туризма:</w:t>
      </w:r>
    </w:p>
    <w:p w14:paraId="45A2323B"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критерию «</w:t>
      </w:r>
      <w:r>
        <w:rPr>
          <w:rStyle w:val="WW8Num3z0"/>
          <w:rFonts w:ascii="Verdana" w:hAnsi="Verdana"/>
          <w:color w:val="4682B4"/>
          <w:sz w:val="18"/>
          <w:szCs w:val="18"/>
        </w:rPr>
        <w:t>возрастной и социальный признак</w:t>
      </w:r>
      <w:r>
        <w:rPr>
          <w:rFonts w:ascii="Verdana" w:hAnsi="Verdana"/>
          <w:color w:val="000000"/>
          <w:sz w:val="18"/>
          <w:szCs w:val="18"/>
        </w:rPr>
        <w:t xml:space="preserve">»: образовательный туризм для </w:t>
      </w:r>
      <w:r>
        <w:rPr>
          <w:rFonts w:ascii="Verdana" w:hAnsi="Verdana"/>
          <w:color w:val="000000"/>
          <w:sz w:val="18"/>
          <w:szCs w:val="18"/>
        </w:rPr>
        <w:lastRenderedPageBreak/>
        <w:t>дошкольников,</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студентов, специалистов, пожилых людей, людей с ограниченными возможностями;</w:t>
      </w:r>
    </w:p>
    <w:p w14:paraId="7A6DD666"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критерию «</w:t>
      </w:r>
      <w:r>
        <w:rPr>
          <w:rStyle w:val="WW8Num3z0"/>
          <w:rFonts w:ascii="Verdana" w:hAnsi="Verdana"/>
          <w:color w:val="4682B4"/>
          <w:sz w:val="18"/>
          <w:szCs w:val="18"/>
        </w:rPr>
        <w:t>степень выраженности формального признака в образовании</w:t>
      </w:r>
      <w:r>
        <w:rPr>
          <w:rFonts w:ascii="Verdana" w:hAnsi="Verdana"/>
          <w:color w:val="000000"/>
          <w:sz w:val="18"/>
          <w:szCs w:val="18"/>
        </w:rPr>
        <w:t>»: академический и неакадемический образовательный туризм/</w:t>
      </w:r>
    </w:p>
    <w:p w14:paraId="62C70682"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критерию «</w:t>
      </w:r>
      <w:r>
        <w:rPr>
          <w:rStyle w:val="WW8Num3z0"/>
          <w:rFonts w:ascii="Verdana" w:hAnsi="Verdana"/>
          <w:color w:val="4682B4"/>
          <w:sz w:val="18"/>
          <w:szCs w:val="18"/>
        </w:rPr>
        <w:t>дестинация</w:t>
      </w:r>
      <w:r>
        <w:rPr>
          <w:rFonts w:ascii="Verdana" w:hAnsi="Verdana"/>
          <w:color w:val="000000"/>
          <w:sz w:val="18"/>
          <w:szCs w:val="18"/>
        </w:rPr>
        <w:t>»: национальный, региональный, межрегиональный, международный образовательный туризм;</w:t>
      </w:r>
    </w:p>
    <w:p w14:paraId="08518205"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критерию «</w:t>
      </w:r>
      <w:r>
        <w:rPr>
          <w:rStyle w:val="WW8Num3z0"/>
          <w:rFonts w:ascii="Verdana" w:hAnsi="Verdana"/>
          <w:color w:val="4682B4"/>
          <w:sz w:val="18"/>
          <w:szCs w:val="18"/>
        </w:rPr>
        <w:t>содержание</w:t>
      </w:r>
      <w:r>
        <w:rPr>
          <w:rFonts w:ascii="Verdana" w:hAnsi="Verdana"/>
          <w:color w:val="000000"/>
          <w:sz w:val="18"/>
          <w:szCs w:val="18"/>
        </w:rPr>
        <w:t>»: профессиональное образование, повышение квалификации, специальное</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образование, политическое образование, языковое образование, краткосрочное классическое обучение в школах и</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39F5B6A9"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работе подробно проанализирована практическая реализация педагогического потенциала образовательного туризма на различных этапах непрерывного образования человека. Доказано, что образовательный туризм рассматривается различными социальными категориями как положительная образовательная практика и существует определенная мотивационная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осуществлению данного вида деятельности на различных уровнях как формального, так и неформального образования. Определены формы актуализации педагогического потенциала образовательного туризма для различных возрастных и социальных групп в настоящее время, среди них</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и сценическая формы для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проектно-исследовательская форма для школьников, академическая мобильность для студентов, повышение квалификации для работающих специалистов, социальная реабилитация для пожилых людей и людей с ограниченными возможностями.</w:t>
      </w:r>
    </w:p>
    <w:p w14:paraId="226D37C1"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на базе школы эмпирическое исследование показало, что реализация педагогической модели образовательного туризма позитивно влияет на повышение среднего балла</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учащихся по таким предметам, как география, история, мировая культура,</w:t>
      </w:r>
      <w:r>
        <w:rPr>
          <w:rStyle w:val="WW8Num2z0"/>
          <w:rFonts w:ascii="Verdana" w:hAnsi="Verdana"/>
          <w:color w:val="000000"/>
          <w:sz w:val="18"/>
          <w:szCs w:val="18"/>
        </w:rPr>
        <w:t> </w:t>
      </w:r>
      <w:r>
        <w:rPr>
          <w:rStyle w:val="WW8Num3z0"/>
          <w:rFonts w:ascii="Verdana" w:hAnsi="Verdana"/>
          <w:color w:val="4682B4"/>
          <w:sz w:val="18"/>
          <w:szCs w:val="18"/>
        </w:rPr>
        <w:t>страноведение</w:t>
      </w:r>
      <w:r>
        <w:rPr>
          <w:rFonts w:ascii="Verdana" w:hAnsi="Verdana"/>
          <w:color w:val="000000"/>
          <w:sz w:val="18"/>
          <w:szCs w:val="18"/>
        </w:rPr>
        <w:t>, а также способствует развитию языковой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компетенций.</w:t>
      </w:r>
    </w:p>
    <w:p w14:paraId="5300B018"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эмпирическое исследование выявило противоречия между высокой потребностью образовательной практики в организации образовательного туризма и низким уровнем организации туристско-образовательной деятельности, что подтвердило необходимость выполнения ряда охарактеризованных в диссертации социально-педагогических условий для эффективной организации образовательного туризма, среди них:</w:t>
      </w:r>
    </w:p>
    <w:p w14:paraId="5C705F69"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подготовка квалифицированных кадров в сфере образовательного туризма;</w:t>
      </w:r>
    </w:p>
    <w:p w14:paraId="5E091F0D"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обучение родителей дошкольников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навыкам педагогического сопровождения при организации семейного образовательного туризма;</w:t>
      </w:r>
    </w:p>
    <w:p w14:paraId="1EF922BF"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образовательных программ по образовательному туризму для различных ступеней непрерывного образования.</w:t>
      </w:r>
    </w:p>
    <w:p w14:paraId="56B6B7E0"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стимулирование использования образовательного туризма на всех уровнях непрерывного образования;</w:t>
      </w:r>
    </w:p>
    <w:p w14:paraId="3AB8F8F2"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развитой инфраструктуры образовательного туризма, включающей сетевое взаимодействие различных институтов культуры, туризма, образования, органов власти;</w:t>
      </w:r>
    </w:p>
    <w:p w14:paraId="65333D52"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работе сконструирована магистерская модульная программа подготовки специалистов в области образовательного туризма, включающая в себя такие блоки, как образовательный туризм,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образовательный менеджмент, культурология. Программа направлена на</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магистров с особенностями образовательного туризма в рамках глобализации, интернационализации и регионализации.</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магистры получают знания в области менеджмента и психологии образовательного туризма, приобретают способность осуществлять дидактико-педагогическое сопровождение учебной поездки. Содержание программы учитывает педагогические,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и управленческие аспекты образовательного туризма, а также запросы потенциальных потребителей туристско-образовательных услуг.</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 xml:space="preserve">магистратуры осваивают основные способы реализации педагогического потенциала различных моделей образовательного туризма, органично сочетая компетенции в области педагогики, туризма и </w:t>
      </w:r>
      <w:r>
        <w:rPr>
          <w:rFonts w:ascii="Verdana" w:hAnsi="Verdana"/>
          <w:color w:val="000000"/>
          <w:sz w:val="18"/>
          <w:szCs w:val="18"/>
        </w:rPr>
        <w:lastRenderedPageBreak/>
        <w:t>управления.</w:t>
      </w:r>
    </w:p>
    <w:p w14:paraId="79C451B8" w14:textId="77777777" w:rsidR="003116DD" w:rsidRDefault="003116DD" w:rsidP="003116D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Внедрение разработанного в диссертации цикла подготовки специалистов в сфере образовательного туризма в образовательную практику позволит реализовать принципы непрерывности и вседоступности образования, подготовить квалифицированных специалистов, сочетающих компетенции в различных областях знаний, расширить рамки учебного процесса, разнообразив технологии и формы ведения учебной деятельности.</w:t>
      </w:r>
    </w:p>
    <w:p w14:paraId="7B80055D"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диссертации апробирована образовательная программа краткосрочной школы для родителей «</w:t>
      </w:r>
      <w:r>
        <w:rPr>
          <w:rStyle w:val="WW8Num3z0"/>
          <w:rFonts w:ascii="Verdana" w:hAnsi="Verdana"/>
          <w:color w:val="4682B4"/>
          <w:sz w:val="18"/>
          <w:szCs w:val="18"/>
        </w:rPr>
        <w:t>Образовательный туризм для дошкольников и младших школьников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с детьми составляют крупную долю рынка потребителей туристско-образовательных услуг, предложенная в работе программа позволила им</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навыками организации и педагогического сопровождения семейного образовательного туризма самостоятельно. Исследование показало, что проведение такого обучения способствовало не только улучшению детско-родительских отношений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взаимодействия детей и родителей, но и повысило общую осведомленность родителей в области организации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ребёнка с учетом его педагогического потенциала, и повысило уровень требований, предъявляемых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к организаторам детских образовательных туров, действующим на рынке в данный момент.</w:t>
      </w:r>
    </w:p>
    <w:p w14:paraId="795AB4FF" w14:textId="77777777" w:rsidR="003116DD" w:rsidRDefault="003116DD" w:rsidP="003116D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образовательный туризм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педагогический феномен обладает значительным педагогическим потенциалом и способен удовлетворять образовательные потребности различных возрастных и социальных групп населения в системе непрерывного образования человека. Дальнейшего исследования требуют формы и технологии образовательного туризма в связи с увеличением количества потребителей данного вида образования и ростом гетерогенности их специфических туристско-образовательных запросов. В последующем должна быть продолжена разработка многоуровневой программы подготовки специалистов в области образовательного туризма, в частности, сконструирован вводный модуль для</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позволяющий студентам получить первичные знания в области туризма, музейной, театральной,</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педагогики.</w:t>
      </w:r>
    </w:p>
    <w:p w14:paraId="27DE905A" w14:textId="77777777" w:rsidR="003116DD" w:rsidRDefault="003116DD" w:rsidP="003116D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Ковалёва, Алёна Николаевна, 2013 год</w:t>
      </w:r>
    </w:p>
    <w:p w14:paraId="20548DF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 Абдуразакова, Я.М. Современный международный туризм: тенденции и перспективы / Я.М. Абдуразакова // Вестник</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Экономика. — 2010. — №2.</w:t>
      </w:r>
    </w:p>
    <w:p w14:paraId="66D6D1D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 Агафонов, Г.М. Природа национального парка как образовательный ресурс. / Г.М. Агафонов., Т.А.</w:t>
      </w:r>
      <w:r>
        <w:rPr>
          <w:rStyle w:val="WW8Num2z0"/>
          <w:rFonts w:ascii="Verdana" w:hAnsi="Verdana"/>
          <w:color w:val="000000"/>
          <w:sz w:val="18"/>
          <w:szCs w:val="18"/>
        </w:rPr>
        <w:t> </w:t>
      </w:r>
      <w:r>
        <w:rPr>
          <w:rStyle w:val="WW8Num3z0"/>
          <w:rFonts w:ascii="Verdana" w:hAnsi="Verdana"/>
          <w:color w:val="4682B4"/>
          <w:sz w:val="18"/>
          <w:szCs w:val="18"/>
        </w:rPr>
        <w:t>Стрижова</w:t>
      </w:r>
      <w:r>
        <w:rPr>
          <w:rFonts w:ascii="Verdana" w:hAnsi="Verdana"/>
          <w:color w:val="000000"/>
          <w:sz w:val="18"/>
          <w:szCs w:val="18"/>
        </w:rPr>
        <w:t>., Н.С. Кочнева // Природоохранное сотрудничество: Россия, Монголия, Китай. 2010. - № 1. - С. 12-16.</w:t>
      </w:r>
    </w:p>
    <w:p w14:paraId="5A3DC74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проблемы современной науки и образования // Общественные науки: материалы Всероссийской научно-практической конференции с международным участием.-Уфа:</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БашГУ, 2010. Т.VII. - 4.2. - 808 с. -ISBN 978-5-7477-2440-2</w:t>
      </w:r>
    </w:p>
    <w:p w14:paraId="0F13C1C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 Анализ официальных статистических данных по туризму Электронный ресурс. // Ассоциация туроператоров России. Режим доступа: http ://www. atoms. ru/ratings .html</w:t>
      </w:r>
    </w:p>
    <w:p w14:paraId="03FD728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 Андрусяк, Н.С. Организационно-методические основы работы</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детских оздоровительных лагерей / Н.С. Андрусяк // Социосфера. 2012. -№3. - С. 40-42.</w:t>
      </w:r>
    </w:p>
    <w:p w14:paraId="2D1F048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Артамонова</w:t>
      </w:r>
      <w:r>
        <w:rPr>
          <w:rFonts w:ascii="Verdana" w:hAnsi="Verdana"/>
          <w:color w:val="000000"/>
          <w:sz w:val="18"/>
          <w:szCs w:val="18"/>
        </w:rPr>
        <w:t>; Е.И. Академическая мобильность как средство интеграции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мировую систему высшего образования / Е.И. Артамонова, М.А.</w:t>
      </w:r>
      <w:r>
        <w:rPr>
          <w:rStyle w:val="WW8Num2z0"/>
          <w:rFonts w:ascii="Verdana" w:hAnsi="Verdana"/>
          <w:color w:val="000000"/>
          <w:sz w:val="18"/>
          <w:szCs w:val="18"/>
        </w:rPr>
        <w:t> </w:t>
      </w:r>
      <w:r>
        <w:rPr>
          <w:rStyle w:val="WW8Num3z0"/>
          <w:rFonts w:ascii="Verdana" w:hAnsi="Verdana"/>
          <w:color w:val="4682B4"/>
          <w:sz w:val="18"/>
          <w:szCs w:val="18"/>
        </w:rPr>
        <w:t>Ставрук</w:t>
      </w:r>
      <w:r>
        <w:rPr>
          <w:rStyle w:val="WW8Num2z0"/>
          <w:rFonts w:ascii="Verdana" w:hAnsi="Verdana"/>
          <w:color w:val="000000"/>
          <w:sz w:val="18"/>
          <w:szCs w:val="18"/>
        </w:rPr>
        <w:t> </w:t>
      </w:r>
      <w:r>
        <w:rPr>
          <w:rFonts w:ascii="Verdana" w:hAnsi="Verdana"/>
          <w:color w:val="000000"/>
          <w:sz w:val="18"/>
          <w:szCs w:val="18"/>
        </w:rPr>
        <w:t>// Пед. образование и наука: науч. -метод, журн. 2010. - №1. - С. 11-20. -ISSN 2072-2524</w:t>
      </w:r>
    </w:p>
    <w:p w14:paraId="19FD68F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Ахунов</w:t>
      </w:r>
      <w:r>
        <w:rPr>
          <w:rFonts w:ascii="Verdana" w:hAnsi="Verdana"/>
          <w:color w:val="000000"/>
          <w:sz w:val="18"/>
          <w:szCs w:val="18"/>
        </w:rPr>
        <w:t>, В.М. Третий возраст в образовательной деятельности художественных музеев в эпоху виртуализации культуры (на примере Государственного Русского Музея) / В.М. Ахунов, Я.В.</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 Культура физическая и здоровье. 2009. - №4. - С. 46-49.</w:t>
      </w:r>
    </w:p>
    <w:p w14:paraId="29B08ED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 Барановский, А.И. Образовательный менеджмент: актуальные проблемы становления / А.И. Барановский // Современные наукоемкие технологии. -2008. №1. - С.25-28.</w:t>
      </w:r>
    </w:p>
    <w:p w14:paraId="7565AAE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Бережная</w:t>
      </w:r>
      <w:r>
        <w:rPr>
          <w:rFonts w:ascii="Verdana" w:hAnsi="Verdana"/>
          <w:color w:val="000000"/>
          <w:sz w:val="18"/>
          <w:szCs w:val="18"/>
        </w:rPr>
        <w:t>, И.Ф. Воспитательный потенциал университетской образовательной среды / И.Ф. Бережная, Н.И.</w:t>
      </w:r>
      <w:r>
        <w:rPr>
          <w:rStyle w:val="WW8Num2z0"/>
          <w:rFonts w:ascii="Verdana" w:hAnsi="Verdana"/>
          <w:color w:val="000000"/>
          <w:sz w:val="18"/>
          <w:szCs w:val="18"/>
        </w:rPr>
        <w:t> </w:t>
      </w:r>
      <w:r>
        <w:rPr>
          <w:rStyle w:val="WW8Num3z0"/>
          <w:rFonts w:ascii="Verdana" w:hAnsi="Verdana"/>
          <w:color w:val="4682B4"/>
          <w:sz w:val="18"/>
          <w:szCs w:val="18"/>
        </w:rPr>
        <w:t>Вьюнова</w:t>
      </w:r>
      <w:r>
        <w:rPr>
          <w:rStyle w:val="WW8Num2z0"/>
          <w:rFonts w:ascii="Verdana" w:hAnsi="Verdana"/>
          <w:color w:val="000000"/>
          <w:sz w:val="18"/>
          <w:szCs w:val="18"/>
        </w:rPr>
        <w:t> </w:t>
      </w:r>
      <w:r>
        <w:rPr>
          <w:rFonts w:ascii="Verdana" w:hAnsi="Verdana"/>
          <w:color w:val="000000"/>
          <w:sz w:val="18"/>
          <w:szCs w:val="18"/>
        </w:rPr>
        <w:t xml:space="preserve">// Вестник Воронежского государственного университета. Проблемы </w:t>
      </w:r>
      <w:r>
        <w:rPr>
          <w:rFonts w:ascii="Verdana" w:hAnsi="Verdana"/>
          <w:color w:val="000000"/>
          <w:sz w:val="18"/>
          <w:szCs w:val="18"/>
        </w:rPr>
        <w:lastRenderedPageBreak/>
        <w:t>высшего образования. 2008. -№1. - С. 90-97.</w:t>
      </w:r>
    </w:p>
    <w:p w14:paraId="585A01A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 П.Биржаков, М.Б. Введение в туризм. СПб.: «</w:t>
      </w:r>
      <w:r>
        <w:rPr>
          <w:rStyle w:val="WW8Num3z0"/>
          <w:rFonts w:ascii="Verdana" w:hAnsi="Verdana"/>
          <w:color w:val="4682B4"/>
          <w:sz w:val="18"/>
          <w:szCs w:val="18"/>
        </w:rPr>
        <w:t>Издательский дом Герда</w:t>
      </w:r>
      <w:r>
        <w:rPr>
          <w:rFonts w:ascii="Verdana" w:hAnsi="Verdana"/>
          <w:color w:val="000000"/>
          <w:sz w:val="18"/>
          <w:szCs w:val="18"/>
        </w:rPr>
        <w:t>», 2006,- 512 с.</w:t>
      </w:r>
    </w:p>
    <w:p w14:paraId="0FFD9A2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 Биржаков, М.Б.,</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В.И. Индустрия туризма: Перевозки. СПб.: «</w:t>
      </w:r>
      <w:r>
        <w:rPr>
          <w:rStyle w:val="WW8Num3z0"/>
          <w:rFonts w:ascii="Verdana" w:hAnsi="Verdana"/>
          <w:color w:val="4682B4"/>
          <w:sz w:val="18"/>
          <w:szCs w:val="18"/>
        </w:rPr>
        <w:t>Издательский дом Герда</w:t>
      </w:r>
      <w:r>
        <w:rPr>
          <w:rFonts w:ascii="Verdana" w:hAnsi="Verdana"/>
          <w:color w:val="000000"/>
          <w:sz w:val="18"/>
          <w:szCs w:val="18"/>
        </w:rPr>
        <w:t>», 2007. - 528 с.</w:t>
      </w:r>
    </w:p>
    <w:p w14:paraId="0F100FD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 Божинская, Т.Д. Педагогический потенциал региональной культуры в современном Российском образовании: автореф. дис. . канд. фил. наук: 09.00.11 Электронный ресурс. Краснодар, 2010. - Режим доступа: http://www.krdu-mvd.ru/fgdj sdb 1 .html?template=print</w:t>
      </w:r>
    </w:p>
    <w:p w14:paraId="763C184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 Булатова, О. Г.</w:t>
      </w:r>
      <w:r>
        <w:rPr>
          <w:rStyle w:val="WW8Num2z0"/>
          <w:rFonts w:ascii="Verdana" w:hAnsi="Verdana"/>
          <w:color w:val="000000"/>
          <w:sz w:val="18"/>
          <w:szCs w:val="18"/>
        </w:rPr>
        <w:t> </w:t>
      </w:r>
      <w:r>
        <w:rPr>
          <w:rStyle w:val="WW8Num3z0"/>
          <w:rFonts w:ascii="Verdana" w:hAnsi="Verdana"/>
          <w:color w:val="4682B4"/>
          <w:sz w:val="18"/>
          <w:szCs w:val="18"/>
        </w:rPr>
        <w:t>Синтез</w:t>
      </w:r>
      <w:r>
        <w:rPr>
          <w:rStyle w:val="WW8Num2z0"/>
          <w:rFonts w:ascii="Verdana" w:hAnsi="Verdana"/>
          <w:color w:val="000000"/>
          <w:sz w:val="18"/>
          <w:szCs w:val="18"/>
        </w:rPr>
        <w:t> </w:t>
      </w:r>
      <w:r>
        <w:rPr>
          <w:rFonts w:ascii="Verdana" w:hAnsi="Verdana"/>
          <w:color w:val="000000"/>
          <w:sz w:val="18"/>
          <w:szCs w:val="18"/>
        </w:rPr>
        <w:t>рационального и эмоционального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О.Г. Булатова // Образование и наука. 2005. - №3. -С. 51-63. -ISSN: 1994-5639</w:t>
      </w:r>
    </w:p>
    <w:p w14:paraId="7A7D051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 Ванюшкина, JI.M.</w:t>
      </w:r>
      <w:r>
        <w:rPr>
          <w:rStyle w:val="WW8Num2z0"/>
          <w:rFonts w:ascii="Verdana" w:hAnsi="Verdana"/>
          <w:color w:val="000000"/>
          <w:sz w:val="18"/>
          <w:szCs w:val="18"/>
        </w:rPr>
        <w:t> </w:t>
      </w:r>
      <w:r>
        <w:rPr>
          <w:rStyle w:val="WW8Num3z0"/>
          <w:rFonts w:ascii="Verdana" w:hAnsi="Verdana"/>
          <w:color w:val="4682B4"/>
          <w:sz w:val="18"/>
          <w:szCs w:val="18"/>
        </w:rPr>
        <w:t>Внеаудиторное</w:t>
      </w:r>
      <w:r>
        <w:rPr>
          <w:rStyle w:val="WW8Num2z0"/>
          <w:rFonts w:ascii="Verdana" w:hAnsi="Verdana"/>
          <w:color w:val="000000"/>
          <w:sz w:val="18"/>
          <w:szCs w:val="18"/>
        </w:rPr>
        <w:t> </w:t>
      </w:r>
      <w:r>
        <w:rPr>
          <w:rFonts w:ascii="Verdana" w:hAnsi="Verdana"/>
          <w:color w:val="000000"/>
          <w:sz w:val="18"/>
          <w:szCs w:val="18"/>
        </w:rPr>
        <w:t>образование путь в новое образовательное пространство / JI.M. Ванюшкина -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«Лита», 2003.-223 с.</w:t>
      </w:r>
    </w:p>
    <w:p w14:paraId="2939D36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 Ванюшкина, Л.М. Образование в пространстве культуры: монография. -СПб.: СПб АППО, 2012. 176с. - ISBN 978-5-7434-0597-8</w:t>
      </w:r>
    </w:p>
    <w:p w14:paraId="2A709E6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 Васильева, Н.В. Возможности применения современных геоинформационных технологий в образовании / Н.В. Васильева //«</w:t>
      </w:r>
      <w:r>
        <w:rPr>
          <w:rStyle w:val="WW8Num3z0"/>
          <w:rFonts w:ascii="Verdana" w:hAnsi="Verdana"/>
          <w:color w:val="4682B4"/>
          <w:sz w:val="18"/>
          <w:szCs w:val="18"/>
        </w:rPr>
        <w:t>Внешкольник</w:t>
      </w:r>
      <w:r>
        <w:rPr>
          <w:rStyle w:val="WW8Num2z0"/>
          <w:rFonts w:ascii="Verdana" w:hAnsi="Verdana"/>
          <w:color w:val="000000"/>
          <w:sz w:val="18"/>
          <w:szCs w:val="18"/>
        </w:rPr>
        <w:t> </w:t>
      </w:r>
      <w:r>
        <w:rPr>
          <w:rFonts w:ascii="Verdana" w:hAnsi="Verdana"/>
          <w:color w:val="000000"/>
          <w:sz w:val="18"/>
          <w:szCs w:val="18"/>
        </w:rPr>
        <w:t>Оренбуржья». 2006. - №3-4.</w:t>
      </w:r>
    </w:p>
    <w:p w14:paraId="3D79391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 Васильева, Т.Е. Роль музейной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формировании целостной личности / Т.Е. Васильева // Вестник Красноярского государственного Аграрного Университета. -2007. №4. - С. 251-255. - ISSN: 1819-4036</w:t>
      </w:r>
    </w:p>
    <w:p w14:paraId="6E90349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18. Васюра, С.А.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активность представителей разных профессиональных групп / С.А. Васюра // Известия Российского государственного Педагогического Университета им. А. И. Герцена (Санкт-Петербург). -2009.-№105.-С. 129-136.-ISSN: 1992-6464</w:t>
      </w:r>
    </w:p>
    <w:p w14:paraId="2D3E941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 Г. Общее образование взрослых: стимулы и мотивы: монография / С. Г. Вершловский.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1987. - 184 с.</w:t>
      </w:r>
    </w:p>
    <w:p w14:paraId="54C5282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20. Галкина, T.B. Музейная педагогика:</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феномен экскурсии как базовой музейно-педагогической формы / Т.В. Галкина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2010. - №4. - С 63-67.</w:t>
      </w:r>
    </w:p>
    <w:p w14:paraId="2AA13CA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21. Ганелин, Е.Р. Проблемы современной театральной педагогики и любительский театр : автореф. дис. .канд. иск.: 17.00.01 / Е.Р. Ганелин ; СПб.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акад. театр, искусства. Санкт-Петербург : б. и., 2000. - 25 с.</w:t>
      </w:r>
    </w:p>
    <w:p w14:paraId="06A185A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22. Гельман, В.Я. Состояние и перспективы развития образовательного туризма / В.Я. Гельман // Вестник HAT. 2009. - №1 (9). - С.48-52.</w:t>
      </w:r>
    </w:p>
    <w:p w14:paraId="7D91121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23. Гиппиус, C.B.</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развития креативности. Гимнастика чувств / C.B. Гиппиус. СПб: «Речь», 2001, - 223с.</w:t>
      </w:r>
    </w:p>
    <w:p w14:paraId="4170B01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24. Горбунова, J1.JI. Образование взрослых: конструирование образовательных программ / JI.JI. Горбунова // Вестник Новгородского государственного университета. 2005. - №31. - С. 32-36.</w:t>
      </w:r>
    </w:p>
    <w:p w14:paraId="1B2015D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Горычева</w:t>
      </w:r>
      <w:r>
        <w:rPr>
          <w:rFonts w:ascii="Verdana" w:hAnsi="Verdana"/>
          <w:color w:val="000000"/>
          <w:sz w:val="18"/>
          <w:szCs w:val="18"/>
        </w:rPr>
        <w:t>, С.Н. Самореализация личности учащихся в процессе учебной деятельности. / С.Н.Горычева, Н.Г.</w:t>
      </w:r>
      <w:r>
        <w:rPr>
          <w:rStyle w:val="WW8Num2z0"/>
          <w:rFonts w:ascii="Verdana" w:hAnsi="Verdana"/>
          <w:color w:val="000000"/>
          <w:sz w:val="18"/>
          <w:szCs w:val="18"/>
        </w:rPr>
        <w:t> </w:t>
      </w:r>
      <w:r>
        <w:rPr>
          <w:rStyle w:val="WW8Num3z0"/>
          <w:rFonts w:ascii="Verdana" w:hAnsi="Verdana"/>
          <w:color w:val="4682B4"/>
          <w:sz w:val="18"/>
          <w:szCs w:val="18"/>
        </w:rPr>
        <w:t>Дмитрук</w:t>
      </w:r>
      <w:r>
        <w:rPr>
          <w:rFonts w:ascii="Verdana" w:hAnsi="Verdana"/>
          <w:color w:val="000000"/>
          <w:sz w:val="18"/>
          <w:szCs w:val="18"/>
        </w:rPr>
        <w:t>, // Вестник Новгородского государственного университета им. Ярослава Мудрого. -2005. №31. -С. 36-39.-ISSN: 2076-8052</w:t>
      </w:r>
    </w:p>
    <w:p w14:paraId="38F25E0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26. Грауманн, О. Новая идентичность</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условиях интернационализации образования. / О. Грауманн, М.Н.</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А.Г. Ширин // Высшее образование в России. 2009. - №6. - С. 123-131. - ISSN: 0869-3617</w:t>
      </w:r>
    </w:p>
    <w:p w14:paraId="450EF21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27. Гревс, И. М. Дальние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экскурсии и их воспитательный и образовательный смысл / И.М. Гревс //</w:t>
      </w:r>
      <w:r>
        <w:rPr>
          <w:rStyle w:val="WW8Num2z0"/>
          <w:rFonts w:ascii="Verdana" w:hAnsi="Verdana"/>
          <w:color w:val="000000"/>
          <w:sz w:val="18"/>
          <w:szCs w:val="18"/>
        </w:rPr>
        <w:t> </w:t>
      </w:r>
      <w:r>
        <w:rPr>
          <w:rStyle w:val="WW8Num3z0"/>
          <w:rFonts w:ascii="Verdana" w:hAnsi="Verdana"/>
          <w:color w:val="4682B4"/>
          <w:sz w:val="18"/>
          <w:szCs w:val="18"/>
        </w:rPr>
        <w:t>Экскурсионное</w:t>
      </w:r>
      <w:r>
        <w:rPr>
          <w:rStyle w:val="WW8Num2z0"/>
          <w:rFonts w:ascii="Verdana" w:hAnsi="Verdana"/>
          <w:color w:val="000000"/>
          <w:sz w:val="18"/>
          <w:szCs w:val="18"/>
        </w:rPr>
        <w:t> </w:t>
      </w:r>
      <w:r>
        <w:rPr>
          <w:rFonts w:ascii="Verdana" w:hAnsi="Verdana"/>
          <w:color w:val="000000"/>
          <w:sz w:val="18"/>
          <w:szCs w:val="18"/>
        </w:rPr>
        <w:t>дело. 1922. - №4-6.</w:t>
      </w:r>
    </w:p>
    <w:p w14:paraId="696B10C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28. Данилова, Л.С. Оценка развития рынка образовательного туризма / Л.С. Данилова // Известия</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-2010. №3 (71) - С.85-88.</w:t>
      </w:r>
    </w:p>
    <w:p w14:paraId="4B6ED49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Интернационализация высшего образования в современном мире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 Педагогика. -Москва:Российская академия образования. 2004. - №3. -С.83-92</w:t>
      </w:r>
    </w:p>
    <w:p w14:paraId="75DE973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30. Дмитрук, Н.Г. Творческие</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работы как условие самореализации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Н.Г. Дмитрук // Новгородский государственный университет им. Ярослава Мудрого. Великий Новгород, 2004. - 21 с.</w:t>
      </w:r>
    </w:p>
    <w:p w14:paraId="775B3A0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Долгосрочная областная целевая программа "Развитие туризма и туристской деятельности </w:t>
      </w:r>
      <w:r>
        <w:rPr>
          <w:rFonts w:ascii="Verdana" w:hAnsi="Verdana"/>
          <w:color w:val="000000"/>
          <w:sz w:val="18"/>
          <w:szCs w:val="18"/>
        </w:rPr>
        <w:lastRenderedPageBreak/>
        <w:t>на территории Новгородской области на 20122014 годы" // Постановление Администрации Новгородской области. -2012.</w:t>
      </w:r>
    </w:p>
    <w:p w14:paraId="01CEB2F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32. Донской туризм. Туристская отрасль. Электронный ресурс. // Отраслевая часть официального портала туризма Ростовской области Режим доступа: http://in.dontourism.ru/</w:t>
      </w:r>
    </w:p>
    <w:p w14:paraId="71B4175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33. Европейское образовательно-правовое пространство и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Электронный ресурс. М: ФГБУ «</w:t>
      </w:r>
      <w:r>
        <w:rPr>
          <w:rStyle w:val="WW8Num3z0"/>
          <w:rFonts w:ascii="Verdana" w:hAnsi="Verdana"/>
          <w:color w:val="4682B4"/>
          <w:sz w:val="18"/>
          <w:szCs w:val="18"/>
        </w:rPr>
        <w:t>Федеральный центр образовательного законодательства</w:t>
      </w:r>
      <w:r>
        <w:rPr>
          <w:rFonts w:ascii="Verdana" w:hAnsi="Verdana"/>
          <w:color w:val="000000"/>
          <w:sz w:val="18"/>
          <w:szCs w:val="18"/>
        </w:rPr>
        <w:t>», 2012. - Режим доступа: http://www.lexed.ru/pravo/theory/yagofarov2005/? 1012.html</w:t>
      </w:r>
    </w:p>
    <w:p w14:paraId="24EFBF7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34. Ефремов, К. Возможности образовательного туризма Электронный ресурс./ К. Ефремов //Народное образование. 2006. - №3. - Режим доступа: http://www.camps.rU/association/vacation/vac-kan/61 ^огтогЬш^-obrazovatelnogo-turizma.html</w:t>
      </w:r>
    </w:p>
    <w:p w14:paraId="1C903F6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Жолдак</w:t>
      </w:r>
      <w:r>
        <w:rPr>
          <w:rFonts w:ascii="Verdana" w:hAnsi="Verdana"/>
          <w:color w:val="000000"/>
          <w:sz w:val="18"/>
          <w:szCs w:val="18"/>
        </w:rPr>
        <w:t>, В.И. Туристика как метафактор развития педагогики туризма / В.И. Жолдак // Туризм: наука и образование. — 1996. №11 - С.36-46.</w:t>
      </w:r>
    </w:p>
    <w:p w14:paraId="64DBF9E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36. Жукова, М.А. Менеджмент в туристском бизнесе: учебное пособие / М.А. Жукова. 2-е изд., стер. - М.: КНОРУС, 2006. -192 с. - ISBN 5-85971-451-3</w:t>
      </w:r>
    </w:p>
    <w:p w14:paraId="660DE27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37. Жунич, И.И. Использование культурного наследия</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в системе туристского образования / И.И. Жунич // Среднее профессиональное образование. Комплект. -2009. №9. - С. 6-9.</w:t>
      </w:r>
    </w:p>
    <w:p w14:paraId="3DB5ABC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Театральная педагогика в процессе становления личности учителя. Педагогическое творчество учителя. М.: Педагогика, 1987.-С. 34-44.</w:t>
      </w:r>
    </w:p>
    <w:p w14:paraId="7D8B9BC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39. Змеев, С.И.</w:t>
      </w:r>
      <w:r>
        <w:rPr>
          <w:rStyle w:val="WW8Num2z0"/>
          <w:rFonts w:ascii="Verdana" w:hAnsi="Verdana"/>
          <w:color w:val="000000"/>
          <w:sz w:val="18"/>
          <w:szCs w:val="18"/>
        </w:rPr>
        <w:t> </w:t>
      </w:r>
      <w:r>
        <w:rPr>
          <w:rStyle w:val="WW8Num3z0"/>
          <w:rFonts w:ascii="Verdana" w:hAnsi="Verdana"/>
          <w:color w:val="4682B4"/>
          <w:sz w:val="18"/>
          <w:szCs w:val="18"/>
        </w:rPr>
        <w:t>Андрагогика</w:t>
      </w:r>
      <w:r>
        <w:rPr>
          <w:rStyle w:val="WW8Num2z0"/>
          <w:rFonts w:ascii="Verdana" w:hAnsi="Verdana"/>
          <w:color w:val="000000"/>
          <w:sz w:val="18"/>
          <w:szCs w:val="18"/>
        </w:rPr>
        <w:t> </w:t>
      </w:r>
      <w:r>
        <w:rPr>
          <w:rFonts w:ascii="Verdana" w:hAnsi="Verdana"/>
          <w:color w:val="000000"/>
          <w:sz w:val="18"/>
          <w:szCs w:val="18"/>
        </w:rPr>
        <w:t>: основы теории и технологии обучения взрослых / С.И. Змеев. М. : Per Se, 2003. - 205 с.</w:t>
      </w:r>
    </w:p>
    <w:p w14:paraId="6FE3FAC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40. Зорин, А.И. Концепты туризма. Опыт структурно-семантического аализа / А.И. Зорин // Теория и практика физической культуры. 2002. - №11. - С. 14-18.</w:t>
      </w:r>
    </w:p>
    <w:p w14:paraId="1817B9D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41. Зорин, И.В. Теоретические основы формирования содержания профессионального туристского образования : автореф. дис. . докт. пед. наук: 13.00.08 // Рос. международ, академия туризма. Москва, 2001. - 34с.</w:t>
      </w:r>
    </w:p>
    <w:p w14:paraId="614082E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42. Зубов, А.Е. Несколько мыслей о театральной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сегодня Электронный ресурс. / А.Е. Зубов // Литературно-художественная антология культурной жизни Сибири, 2004. Режим доступа: www. culterra. ru/zubo v/84</w:t>
      </w:r>
    </w:p>
    <w:p w14:paraId="02EBD5E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Зыбин</w:t>
      </w:r>
      <w:r>
        <w:rPr>
          <w:rFonts w:ascii="Verdana" w:hAnsi="Verdana"/>
          <w:color w:val="000000"/>
          <w:sz w:val="18"/>
          <w:szCs w:val="18"/>
        </w:rPr>
        <w:t>, O.C. Специфические особенности образовательного туризма / О.С. Зыбин, H.A.</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Социально-экономические проблемы развития современного общества: Сб. науч. тр. -СПб: СПбТЭИ, 2005. С.81-88.</w:t>
      </w:r>
    </w:p>
    <w:p w14:paraId="2C79D8E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44. Ильина, E.H.</w:t>
      </w:r>
      <w:r>
        <w:rPr>
          <w:rStyle w:val="WW8Num2z0"/>
          <w:rFonts w:ascii="Verdana" w:hAnsi="Verdana"/>
          <w:color w:val="000000"/>
          <w:sz w:val="18"/>
          <w:szCs w:val="18"/>
        </w:rPr>
        <w:t> </w:t>
      </w:r>
      <w:r>
        <w:rPr>
          <w:rStyle w:val="WW8Num3z0"/>
          <w:rFonts w:ascii="Verdana" w:hAnsi="Verdana"/>
          <w:color w:val="4682B4"/>
          <w:sz w:val="18"/>
          <w:szCs w:val="18"/>
        </w:rPr>
        <w:t>Туроперейтинг</w:t>
      </w:r>
      <w:r>
        <w:rPr>
          <w:rFonts w:ascii="Verdana" w:hAnsi="Verdana"/>
          <w:color w:val="000000"/>
          <w:sz w:val="18"/>
          <w:szCs w:val="18"/>
        </w:rPr>
        <w:t>: организация деятельности. Учебник. / Е.Н.Ильина. М.Финансы и статистика, 2005. - 480с. - ISBN 5-279-02262-4</w:t>
      </w:r>
    </w:p>
    <w:p w14:paraId="59831BE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45. Исаев, A.B. Психология</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эмоциональный фактор восприятия учебного материала / A.B. Исаев // Среднее профессиональное образование. 2008. - №7. - С.51-54. - ISSN: 1990-679Х</w:t>
      </w:r>
    </w:p>
    <w:p w14:paraId="15D1E1F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46. История туризма. Электронный ресурс. // Режим доступа: http://www.travelgroup.ru/tourismhistory</w:t>
      </w:r>
    </w:p>
    <w:p w14:paraId="2FD7201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47. История туризма: Сборник / Сост.</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С.Н., Саак А.Э.-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2003. -94 с.</w:t>
      </w:r>
    </w:p>
    <w:p w14:paraId="6AF6FE4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48. Кабушкин, Н.И. Менеджмент туризма: Учеб. пособие. — Мн.: БГЭУ, 1999. 644 с. - ISBN 985-426-134-4.</w:t>
      </w:r>
    </w:p>
    <w:p w14:paraId="2084CCA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49. Карамзин, Н.М. Письма русского путешественника Электронный ресурс. / Н.М Карамзин // Избранные сочинения в 2 томах. -Москва, 2004. 322с. Режим доступа:http://www.rvb.rU/l 8vek/karamzin/2hudlit/01text/vol 1/01 рф/01 .htm</w:t>
      </w:r>
    </w:p>
    <w:p w14:paraId="21AC99D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50. Карпушкин, М.А.</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Мастера: Конспекты по театральной педагогике А. А. Гончарова. — М.: Изд-во «</w:t>
      </w:r>
      <w:r>
        <w:rPr>
          <w:rStyle w:val="WW8Num3z0"/>
          <w:rFonts w:ascii="Verdana" w:hAnsi="Verdana"/>
          <w:color w:val="4682B4"/>
          <w:sz w:val="18"/>
          <w:szCs w:val="18"/>
        </w:rPr>
        <w:t>ГИТИС</w:t>
      </w:r>
      <w:r>
        <w:rPr>
          <w:rFonts w:ascii="Verdana" w:hAnsi="Verdana"/>
          <w:color w:val="000000"/>
          <w:sz w:val="18"/>
          <w:szCs w:val="18"/>
        </w:rPr>
        <w:t>», 2005. — 216 с.</w:t>
      </w:r>
    </w:p>
    <w:p w14:paraId="7597495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51. Квартальное, В.А. Туризм Электронный ресурс. М.: Финансы и статистика, 2002. - 320с. - Режим доступа: http ://tourlib .net/bookstourism/kvartalno vtourism.htm</w:t>
      </w:r>
    </w:p>
    <w:p w14:paraId="47E46B5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 Квартальное, В.А. Стратегический менеджмент в туризме М.: Финансы и статистика, 1999. 496с. - Режим доступа: http://tourlib.net/bookstourism/kvartalnov.htm</w:t>
      </w:r>
    </w:p>
    <w:p w14:paraId="20F6A40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О.О. Педагогический потенциал культуры фактор профессионального становления специалиста / О.О. Киселева, О. М.</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 Человек и образование. - 2008. - № 4. - С.3-6.</w:t>
      </w:r>
    </w:p>
    <w:p w14:paraId="30FF559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Ключарев</w:t>
      </w:r>
      <w:r>
        <w:rPr>
          <w:rFonts w:ascii="Verdana" w:hAnsi="Verdana"/>
          <w:color w:val="000000"/>
          <w:sz w:val="18"/>
          <w:szCs w:val="18"/>
        </w:rPr>
        <w:t>, Г.А.Образование в новой России.</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взрослых / Г.А. Ключарев, Е.И.</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E.H. Кофанова // Общественные науки и современность. -2003. -№8. -С. 37-46</w:t>
      </w:r>
    </w:p>
    <w:p w14:paraId="4E8372C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Ковардакова</w:t>
      </w:r>
      <w:r>
        <w:rPr>
          <w:rFonts w:ascii="Verdana" w:hAnsi="Verdana"/>
          <w:color w:val="000000"/>
          <w:sz w:val="18"/>
          <w:szCs w:val="18"/>
        </w:rPr>
        <w:t>, М.А. Взрослый как субъект обучения в системе непрерывного профессионального образования / М.А. Ковардакова // Вестник Казанского технологического университета. 2010. - №3. - С. 103109.</w:t>
      </w:r>
    </w:p>
    <w:p w14:paraId="23D6E58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56. Козлова, Н.А. Методологические подходы к формированию лояльности клиентов услуг международного образовательного туризма / Н.А. Козлова // Вестник Национальной академии туризма. -2008. -№ 2 (6). -С. 28-32.</w:t>
      </w:r>
    </w:p>
    <w:p w14:paraId="062F5BF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57. Козлова, Н.А. Проблемы применения терминологии в индустрии международного образовательного туризма / Н.А. Козлова //Научно-технические ведомости СПбГПУ. 2008. - №4(61). - С.289-294.</w:t>
      </w:r>
    </w:p>
    <w:p w14:paraId="61E7948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58. Козырева, О.А. Методология моделирования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 Козырева, О.А. // Educational Technology &amp; Society.-2008.-№11(1).</w:t>
      </w:r>
    </w:p>
    <w:p w14:paraId="0C39E6A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Комаровская</w:t>
      </w:r>
      <w:r>
        <w:rPr>
          <w:rFonts w:ascii="Verdana" w:hAnsi="Verdana"/>
          <w:color w:val="000000"/>
          <w:sz w:val="18"/>
          <w:szCs w:val="18"/>
        </w:rPr>
        <w:t>, Е.П. Культурно-образовательная деятельность музеев и музейная педагогика / Е.П. Комаровская, В.М.</w:t>
      </w:r>
      <w:r>
        <w:rPr>
          <w:rStyle w:val="WW8Num2z0"/>
          <w:rFonts w:ascii="Verdana" w:hAnsi="Verdana"/>
          <w:color w:val="000000"/>
          <w:sz w:val="18"/>
          <w:szCs w:val="18"/>
        </w:rPr>
        <w:t> </w:t>
      </w:r>
      <w:r>
        <w:rPr>
          <w:rStyle w:val="WW8Num3z0"/>
          <w:rFonts w:ascii="Verdana" w:hAnsi="Verdana"/>
          <w:color w:val="4682B4"/>
          <w:sz w:val="18"/>
          <w:szCs w:val="18"/>
        </w:rPr>
        <w:t>Ахунов</w:t>
      </w:r>
      <w:r>
        <w:rPr>
          <w:rStyle w:val="WW8Num2z0"/>
          <w:rFonts w:ascii="Verdana" w:hAnsi="Verdana"/>
          <w:color w:val="000000"/>
          <w:sz w:val="18"/>
          <w:szCs w:val="18"/>
        </w:rPr>
        <w:t> </w:t>
      </w:r>
      <w:r>
        <w:rPr>
          <w:rFonts w:ascii="Verdana" w:hAnsi="Verdana"/>
          <w:color w:val="000000"/>
          <w:sz w:val="18"/>
          <w:szCs w:val="18"/>
        </w:rPr>
        <w:t>// Вестник Московского университета. Серия 20: Педагогическое образование. -2009. -№1. С. 69-72.</w:t>
      </w:r>
    </w:p>
    <w:p w14:paraId="24530FF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Концепции и стратегии непрерывного образования в международном контексте: сборник материалов международного форума / под общ.ред. С.В. Жолована, сост. Н.В. Богатенкова. СПб.:СПб АППО, 2012. - 309с. - ISBN 978-5-7434-0614-5</w:t>
      </w:r>
    </w:p>
    <w:p w14:paraId="2198CC3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E.H. Город в подарок. Образовательные путешествия по Санкт-Петербургу. Век восемнадцатый. / Е.Н.Коробкова, Я.Д.</w:t>
      </w:r>
      <w:r>
        <w:rPr>
          <w:rStyle w:val="WW8Num2z0"/>
          <w:rFonts w:ascii="Verdana" w:hAnsi="Verdana"/>
          <w:color w:val="000000"/>
          <w:sz w:val="18"/>
          <w:szCs w:val="18"/>
        </w:rPr>
        <w:t> </w:t>
      </w:r>
      <w:r>
        <w:rPr>
          <w:rStyle w:val="WW8Num3z0"/>
          <w:rFonts w:ascii="Verdana" w:hAnsi="Verdana"/>
          <w:color w:val="4682B4"/>
          <w:sz w:val="18"/>
          <w:szCs w:val="18"/>
        </w:rPr>
        <w:t>Нечаева</w:t>
      </w:r>
      <w:r>
        <w:rPr>
          <w:rFonts w:ascii="Verdana" w:hAnsi="Verdana"/>
          <w:color w:val="000000"/>
          <w:sz w:val="18"/>
          <w:szCs w:val="18"/>
        </w:rPr>
        <w:t>, А.Д. Рапопопорт, Д.А.Темкина // Санкт-Петербургский цетр культурно-образовательных инициатив «</w:t>
      </w:r>
      <w:r>
        <w:rPr>
          <w:rStyle w:val="WW8Num3z0"/>
          <w:rFonts w:ascii="Verdana" w:hAnsi="Verdana"/>
          <w:color w:val="4682B4"/>
          <w:sz w:val="18"/>
          <w:szCs w:val="18"/>
        </w:rPr>
        <w:t>Среда</w:t>
      </w:r>
      <w:r>
        <w:rPr>
          <w:rFonts w:ascii="Verdana" w:hAnsi="Verdana"/>
          <w:color w:val="000000"/>
          <w:sz w:val="18"/>
          <w:szCs w:val="18"/>
        </w:rPr>
        <w:t>», 2007. 72с.</w:t>
      </w:r>
    </w:p>
    <w:p w14:paraId="7DDEAD5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E.H. Город в подарок. Образовательные путешествия по Санкт-Петербургу. Век девятнадцатый. / Е.Н.Коробкова, Я.Д.</w:t>
      </w:r>
      <w:r>
        <w:rPr>
          <w:rStyle w:val="WW8Num2z0"/>
          <w:rFonts w:ascii="Verdana" w:hAnsi="Verdana"/>
          <w:color w:val="000000"/>
          <w:sz w:val="18"/>
          <w:szCs w:val="18"/>
        </w:rPr>
        <w:t> </w:t>
      </w:r>
      <w:r>
        <w:rPr>
          <w:rStyle w:val="WW8Num3z0"/>
          <w:rFonts w:ascii="Verdana" w:hAnsi="Verdana"/>
          <w:color w:val="4682B4"/>
          <w:sz w:val="18"/>
          <w:szCs w:val="18"/>
        </w:rPr>
        <w:t>Нечаева</w:t>
      </w:r>
      <w:r>
        <w:rPr>
          <w:rFonts w:ascii="Verdana" w:hAnsi="Verdana"/>
          <w:color w:val="000000"/>
          <w:sz w:val="18"/>
          <w:szCs w:val="18"/>
        </w:rPr>
        <w:t>, А.Д. Рапопопорт, Д.А.Темкина // Санкт-Петербургский цетр культурно-образовательных инициатив «</w:t>
      </w:r>
      <w:r>
        <w:rPr>
          <w:rStyle w:val="WW8Num3z0"/>
          <w:rFonts w:ascii="Verdana" w:hAnsi="Verdana"/>
          <w:color w:val="4682B4"/>
          <w:sz w:val="18"/>
          <w:szCs w:val="18"/>
        </w:rPr>
        <w:t>Среда</w:t>
      </w:r>
      <w:r>
        <w:rPr>
          <w:rFonts w:ascii="Verdana" w:hAnsi="Verdana"/>
          <w:color w:val="000000"/>
          <w:sz w:val="18"/>
          <w:szCs w:val="18"/>
        </w:rPr>
        <w:t>», 2009. - 96с.</w:t>
      </w:r>
    </w:p>
    <w:p w14:paraId="62AC191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63. Коробкова, E.H. Образовательное путешествие как педагогический метод Электронный ресурс.: автореф. . дис. канд. мед. наук: 13.00.08/ E.H. Коробкова; СПб. 2004. - Режим доступа: http://www.twirpx.com/file/43 8613/</w:t>
      </w:r>
    </w:p>
    <w:p w14:paraId="7F4BCD1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64. Кто и почему путешествует по России. Электронный ресурс. Режим доступа: http://strana.ru/journal/368171</w:t>
      </w:r>
    </w:p>
    <w:p w14:paraId="1A07D29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65. Кто становится туристом. Электронный ресурс. Режим доступа: http://turizmsnami.rU/category/o-turizme-i-puteshestviyax/page/4/</w:t>
      </w:r>
    </w:p>
    <w:p w14:paraId="392769D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66. Кузнецова, А.Г. Возможности использования средств арт-педагогики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с младшими школьниками / А.Г. Кузнецова // Социальная политика и социология. -2011. № 1. -С. 211-216. - ISSN: 2071-3665</w:t>
      </w:r>
    </w:p>
    <w:p w14:paraId="3814154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67. Культурно-просветительный туризм Электронный ресурс. Режим доступа: http://www.b-u-n-s.Org/kulturno-prosvetitelnyj-turizm.html#more-35</w:t>
      </w:r>
    </w:p>
    <w:p w14:paraId="75820DA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68. Леденева, Л. Российские студенты за рубежом Электронный ресурс. / С.Л.</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Электронный бюллетень «</w:t>
      </w:r>
      <w:r>
        <w:rPr>
          <w:rStyle w:val="WW8Num3z0"/>
          <w:rFonts w:ascii="Verdana" w:hAnsi="Verdana"/>
          <w:color w:val="4682B4"/>
          <w:sz w:val="18"/>
          <w:szCs w:val="18"/>
        </w:rPr>
        <w:t>Население и общество</w:t>
      </w:r>
      <w:r>
        <w:rPr>
          <w:rFonts w:ascii="Verdana" w:hAnsi="Verdana"/>
          <w:color w:val="000000"/>
          <w:sz w:val="18"/>
          <w:szCs w:val="18"/>
        </w:rPr>
        <w:t>». 2009. - № 377-388. - Режим доступа: http://demoscope.ru/weekly/2009/0387/tema03.php</w:t>
      </w:r>
    </w:p>
    <w:p w14:paraId="1952A1F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69. Лубков, Р.В.</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потенциал виртуальных образовательных сред / Р.В. Лубков // Научно-технический журнал «</w:t>
      </w:r>
      <w:r>
        <w:rPr>
          <w:rStyle w:val="WW8Num3z0"/>
          <w:rFonts w:ascii="Verdana" w:hAnsi="Verdana"/>
          <w:color w:val="4682B4"/>
          <w:sz w:val="18"/>
          <w:szCs w:val="18"/>
        </w:rPr>
        <w:t>Образовательные технологии</w:t>
      </w:r>
      <w:r>
        <w:rPr>
          <w:rFonts w:ascii="Verdana" w:hAnsi="Verdana"/>
          <w:color w:val="000000"/>
          <w:sz w:val="18"/>
          <w:szCs w:val="18"/>
        </w:rPr>
        <w:t>». № 1. - Воронеж: «</w:t>
      </w:r>
      <w:r>
        <w:rPr>
          <w:rStyle w:val="WW8Num3z0"/>
          <w:rFonts w:ascii="Verdana" w:hAnsi="Verdana"/>
          <w:color w:val="4682B4"/>
          <w:sz w:val="18"/>
          <w:szCs w:val="18"/>
        </w:rPr>
        <w:t>Научная книга</w:t>
      </w:r>
      <w:r>
        <w:rPr>
          <w:rFonts w:ascii="Verdana" w:hAnsi="Verdana"/>
          <w:color w:val="000000"/>
          <w:sz w:val="18"/>
          <w:szCs w:val="18"/>
        </w:rPr>
        <w:t>» Воронежский гос. пед. унт, 2005. - С.274-277.</w:t>
      </w:r>
    </w:p>
    <w:p w14:paraId="121CB34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70. Лунин, Э.А. Организация и управление образовательным туризмом в РФ Электронный ресурс. / Э.А. Лунин // Научная онлайн-библиотека «</w:t>
      </w:r>
      <w:r>
        <w:rPr>
          <w:rStyle w:val="WW8Num3z0"/>
          <w:rFonts w:ascii="Verdana" w:hAnsi="Verdana"/>
          <w:color w:val="4682B4"/>
          <w:sz w:val="18"/>
          <w:szCs w:val="18"/>
        </w:rPr>
        <w:t>Порталус</w:t>
      </w:r>
      <w:r>
        <w:rPr>
          <w:rFonts w:ascii="Verdana" w:hAnsi="Verdana"/>
          <w:color w:val="000000"/>
          <w:sz w:val="18"/>
          <w:szCs w:val="18"/>
        </w:rPr>
        <w:t>». Режим доступа: www.portalus.ru</w:t>
      </w:r>
    </w:p>
    <w:p w14:paraId="7216CB9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Манасова, Г.Н. Педагогический потенциал символов в истории и современной отечественной практике образовательного процесса /Г.Н. Манасова . 2007.</w:t>
      </w:r>
    </w:p>
    <w:p w14:paraId="6F8D320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Манжелей</w:t>
      </w:r>
      <w:r>
        <w:rPr>
          <w:rFonts w:ascii="Verdana" w:hAnsi="Verdana"/>
          <w:color w:val="000000"/>
          <w:sz w:val="18"/>
          <w:szCs w:val="18"/>
        </w:rPr>
        <w:t>, И.В. Педагогический потенциал физкулыурно-спортивной среды / И.В. Манжелей // Физическая культура: воспитание, образование,</w:t>
      </w:r>
      <w:r>
        <w:rPr>
          <w:rStyle w:val="WW8Num2z0"/>
          <w:rFonts w:ascii="Verdana" w:hAnsi="Verdana"/>
          <w:color w:val="000000"/>
          <w:sz w:val="18"/>
          <w:szCs w:val="18"/>
        </w:rPr>
        <w:t> </w:t>
      </w:r>
      <w:r>
        <w:rPr>
          <w:rStyle w:val="WW8Num3z0"/>
          <w:rFonts w:ascii="Verdana" w:hAnsi="Verdana"/>
          <w:color w:val="4682B4"/>
          <w:sz w:val="18"/>
          <w:szCs w:val="18"/>
        </w:rPr>
        <w:t>тренировка</w:t>
      </w:r>
      <w:r>
        <w:rPr>
          <w:rFonts w:ascii="Verdana" w:hAnsi="Verdana"/>
          <w:color w:val="000000"/>
          <w:sz w:val="18"/>
          <w:szCs w:val="18"/>
        </w:rPr>
        <w:t>. 2010. - №4. - С. 2-4.</w:t>
      </w:r>
    </w:p>
    <w:p w14:paraId="16C6009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Марон</w:t>
      </w:r>
      <w:r>
        <w:rPr>
          <w:rFonts w:ascii="Verdana" w:hAnsi="Verdana"/>
          <w:color w:val="000000"/>
          <w:sz w:val="18"/>
          <w:szCs w:val="18"/>
        </w:rPr>
        <w:t>, А. Е. Ведущие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андрагогических</w:t>
      </w:r>
      <w:r>
        <w:rPr>
          <w:rStyle w:val="WW8Num2z0"/>
          <w:rFonts w:ascii="Verdana" w:hAnsi="Verdana"/>
          <w:color w:val="000000"/>
          <w:sz w:val="18"/>
          <w:szCs w:val="18"/>
        </w:rPr>
        <w:t> </w:t>
      </w:r>
      <w:r>
        <w:rPr>
          <w:rFonts w:ascii="Verdana" w:hAnsi="Verdana"/>
          <w:color w:val="000000"/>
          <w:sz w:val="18"/>
          <w:szCs w:val="18"/>
        </w:rPr>
        <w:t>исследований / А. Е. Марон, Л. Ю.</w:t>
      </w:r>
      <w:r>
        <w:rPr>
          <w:rStyle w:val="WW8Num2z0"/>
          <w:rFonts w:ascii="Verdana" w:hAnsi="Verdana"/>
          <w:color w:val="000000"/>
          <w:sz w:val="18"/>
          <w:szCs w:val="18"/>
        </w:rPr>
        <w:t> </w:t>
      </w:r>
      <w:r>
        <w:rPr>
          <w:rStyle w:val="WW8Num3z0"/>
          <w:rFonts w:ascii="Verdana" w:hAnsi="Verdana"/>
          <w:color w:val="4682B4"/>
          <w:sz w:val="18"/>
          <w:szCs w:val="18"/>
        </w:rPr>
        <w:t>Монахова</w:t>
      </w:r>
      <w:r>
        <w:rPr>
          <w:rStyle w:val="WW8Num2z0"/>
          <w:rFonts w:ascii="Verdana" w:hAnsi="Verdana"/>
          <w:color w:val="000000"/>
          <w:sz w:val="18"/>
          <w:szCs w:val="18"/>
        </w:rPr>
        <w:t> </w:t>
      </w:r>
      <w:r>
        <w:rPr>
          <w:rFonts w:ascii="Verdana" w:hAnsi="Verdana"/>
          <w:color w:val="000000"/>
          <w:sz w:val="18"/>
          <w:szCs w:val="18"/>
        </w:rPr>
        <w:t>// Человек и образование. 2010. - №1 (22).</w:t>
      </w:r>
    </w:p>
    <w:p w14:paraId="4511F2B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74. Международная деятельность СПбГУСЭ Электронный ресурс. СПб: СПб ГУСЭ, 2012. - Режим доступа: http://service.in.spb.ru/mezhdunarodnaja-dejatelnost/</w:t>
      </w:r>
    </w:p>
    <w:p w14:paraId="5C99C12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75. Методика оценки уровня квалификации педагогических работников./ Под ред.</w:t>
      </w:r>
      <w:r>
        <w:rPr>
          <w:rStyle w:val="WW8Num2z0"/>
          <w:rFonts w:ascii="Verdana" w:hAnsi="Verdana"/>
          <w:color w:val="000000"/>
          <w:sz w:val="18"/>
          <w:szCs w:val="18"/>
        </w:rPr>
        <w:t> </w:t>
      </w:r>
      <w:r>
        <w:rPr>
          <w:rStyle w:val="WW8Num3z0"/>
          <w:rFonts w:ascii="Verdana" w:hAnsi="Verdana"/>
          <w:color w:val="4682B4"/>
          <w:sz w:val="18"/>
          <w:szCs w:val="18"/>
        </w:rPr>
        <w:t>Колычева</w:t>
      </w:r>
      <w:r>
        <w:rPr>
          <w:rStyle w:val="WW8Num2z0"/>
          <w:rFonts w:ascii="Verdana" w:hAnsi="Verdana"/>
          <w:color w:val="000000"/>
          <w:sz w:val="18"/>
          <w:szCs w:val="18"/>
        </w:rPr>
        <w:t> </w:t>
      </w:r>
      <w:r>
        <w:rPr>
          <w:rFonts w:ascii="Verdana" w:hAnsi="Verdana"/>
          <w:color w:val="000000"/>
          <w:sz w:val="18"/>
          <w:szCs w:val="18"/>
        </w:rPr>
        <w:t>Л.В. М.: Просвещение, 2011. - 95 с.</w:t>
      </w:r>
    </w:p>
    <w:p w14:paraId="1193F17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76. Мировые тенденции Электронный ресурс. Режим доступа: http://www.startravel.ru/ru/langcourses/info/partnership/</w:t>
      </w:r>
    </w:p>
    <w:p w14:paraId="73A395E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77. Морозова, И.В. Взаимодействие культур и образовательный туризм Электронный ресурс. / И.В. Морозова // Туризм и культурное наследие : межвуз. сб. науч. тр. [Б.г.]. - Вып. 1. - Режим доступа: http://tourlib.net/stattitourism/morozova.htm (12.05.09).</w:t>
      </w:r>
    </w:p>
    <w:p w14:paraId="65BAD52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78. Мясников, В.А. Образование в глобальном измерении: Монография. М.:</w:t>
      </w:r>
      <w:r>
        <w:rPr>
          <w:rStyle w:val="WW8Num2z0"/>
          <w:rFonts w:ascii="Verdana" w:hAnsi="Verdana"/>
          <w:color w:val="000000"/>
          <w:sz w:val="18"/>
          <w:szCs w:val="18"/>
        </w:rPr>
        <w:t> </w:t>
      </w:r>
      <w:r>
        <w:rPr>
          <w:rStyle w:val="WW8Num3z0"/>
          <w:rFonts w:ascii="Verdana" w:hAnsi="Verdana"/>
          <w:color w:val="4682B4"/>
          <w:sz w:val="18"/>
          <w:szCs w:val="18"/>
        </w:rPr>
        <w:t>ИТИП</w:t>
      </w:r>
      <w:r>
        <w:rPr>
          <w:rStyle w:val="WW8Num2z0"/>
          <w:rFonts w:ascii="Verdana" w:hAnsi="Verdana"/>
          <w:color w:val="000000"/>
          <w:sz w:val="18"/>
          <w:szCs w:val="18"/>
        </w:rPr>
        <w:t> </w:t>
      </w:r>
      <w:r>
        <w:rPr>
          <w:rFonts w:ascii="Verdana" w:hAnsi="Verdana"/>
          <w:color w:val="000000"/>
          <w:sz w:val="18"/>
          <w:szCs w:val="18"/>
        </w:rPr>
        <w:t>РАО, 2009. - 512с. - ISBN/ISSN:5-88539-070-3</w:t>
      </w:r>
    </w:p>
    <w:p w14:paraId="4B8FF3F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Некрасов</w:t>
      </w:r>
      <w:r>
        <w:rPr>
          <w:rFonts w:ascii="Verdana" w:hAnsi="Verdana"/>
          <w:color w:val="000000"/>
          <w:sz w:val="18"/>
          <w:szCs w:val="18"/>
        </w:rPr>
        <w:t>, С.И. Модель / С.И. Некрасов, H.A.</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Словарь терминов «</w:t>
      </w:r>
      <w:r>
        <w:rPr>
          <w:rStyle w:val="WW8Num3z0"/>
          <w:rFonts w:ascii="Verdana" w:hAnsi="Verdana"/>
          <w:color w:val="4682B4"/>
          <w:sz w:val="18"/>
          <w:szCs w:val="18"/>
        </w:rPr>
        <w:t>Философии науки и техники</w:t>
      </w:r>
      <w:r>
        <w:rPr>
          <w:rFonts w:ascii="Verdana" w:hAnsi="Verdana"/>
          <w:color w:val="000000"/>
          <w:sz w:val="18"/>
          <w:szCs w:val="18"/>
        </w:rPr>
        <w:t>» Электронный ресурс. 2010. -Режим доступа: http://terme.ru/dictionary/906/word/model</w:t>
      </w:r>
    </w:p>
    <w:p w14:paraId="6C8FFAF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80. Образование в России Электронный ресурс. // Сайт Министерства Образования РФ. Москва: 2012. - Режим доступа: http://russia.edu.ru/edu/</w:t>
      </w:r>
    </w:p>
    <w:p w14:paraId="6A9AB4B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81. Образовательный 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туризм в России все ли возможности известны нашим туристам? Электронный ресурс. // Элита Татарстана : [электрон. версия журн.]. - Режим доступа: http://www.elitat.ru/index.php?link=2&amp;st=608«&amp;type=3 &amp;lang= 1</w:t>
      </w:r>
    </w:p>
    <w:p w14:paraId="4C1376C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82. Образовательный менеджмент: Учеб. пособие для</w:t>
      </w:r>
      <w:r>
        <w:rPr>
          <w:rStyle w:val="WW8Num2z0"/>
          <w:rFonts w:ascii="Verdana" w:hAnsi="Verdana"/>
          <w:color w:val="000000"/>
          <w:sz w:val="18"/>
          <w:szCs w:val="18"/>
        </w:rPr>
        <w:t> </w:t>
      </w:r>
      <w:r>
        <w:rPr>
          <w:rStyle w:val="WW8Num3z0"/>
          <w:rFonts w:ascii="Verdana" w:hAnsi="Verdana"/>
          <w:color w:val="4682B4"/>
          <w:sz w:val="18"/>
          <w:szCs w:val="18"/>
        </w:rPr>
        <w:t>магистратуры</w:t>
      </w:r>
      <w:r>
        <w:rPr>
          <w:rStyle w:val="WW8Num2z0"/>
          <w:rFonts w:ascii="Verdana" w:hAnsi="Verdana"/>
          <w:color w:val="000000"/>
          <w:sz w:val="18"/>
          <w:szCs w:val="18"/>
        </w:rPr>
        <w:t> </w:t>
      </w:r>
      <w:r>
        <w:rPr>
          <w:rFonts w:ascii="Verdana" w:hAnsi="Verdana"/>
          <w:color w:val="000000"/>
          <w:sz w:val="18"/>
          <w:szCs w:val="18"/>
        </w:rPr>
        <w:t>по направлению «</w:t>
      </w:r>
      <w:r>
        <w:rPr>
          <w:rStyle w:val="WW8Num3z0"/>
          <w:rFonts w:ascii="Verdana" w:hAnsi="Verdana"/>
          <w:color w:val="4682B4"/>
          <w:sz w:val="18"/>
          <w:szCs w:val="18"/>
        </w:rPr>
        <w:t>Педагогика</w:t>
      </w:r>
      <w:r>
        <w:rPr>
          <w:rFonts w:ascii="Verdana" w:hAnsi="Verdana"/>
          <w:color w:val="000000"/>
          <w:sz w:val="18"/>
          <w:szCs w:val="18"/>
        </w:rPr>
        <w:t>» / Е.В.Иванов, М.Н.Певзнер, П.А.Петряков, Г.А.Федотова, Р.М.Шерайзина, А.Г.Ширин; Сост. и общ. ред. Е.В.Иванова, М.Н.Певзнера. В. Новгород: НовГУ, -2009. 412 с.</w:t>
      </w:r>
    </w:p>
    <w:p w14:paraId="21C0367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83. Образовательный туризм // Турбизнес. 2007. - № 14. - С. 94-95.</w:t>
      </w:r>
    </w:p>
    <w:p w14:paraId="65F53C7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В.Г., Огарев, Е.И. Образование взрослых:</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словарь терминологии. СПб.-Воронеж, 1995. - 232с.</w:t>
      </w:r>
    </w:p>
    <w:p w14:paraId="0C1E13B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85. Орлова, М. Великий Новгород и возможности образовательного туризма: учебное пособие / М. Орлова ; ред. Е. О. Орлова; НовГУ им. Ярослава Мудрого. б. м., 2008. - 39с.</w:t>
      </w:r>
    </w:p>
    <w:p w14:paraId="78E68BC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86. Основы андрагогикн. Терминологический словарь-справочник для студентов социально-гуманитарных специальностей. / Сост.</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В.В. -Мариуполь, 2004.- 19с.</w:t>
      </w:r>
    </w:p>
    <w:p w14:paraId="3F8D0B4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Остапец</w:t>
      </w:r>
      <w:r>
        <w:rPr>
          <w:rFonts w:ascii="Verdana" w:hAnsi="Verdana"/>
          <w:color w:val="000000"/>
          <w:sz w:val="18"/>
          <w:szCs w:val="18"/>
        </w:rPr>
        <w:t>, A.A. Педагогика и психология туристско-краеведческой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 РМАТ, 2001. -87с.</w:t>
      </w:r>
    </w:p>
    <w:p w14:paraId="20F6E02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88. Официальный сайт Минздрава РФ. Режим доступа: http://www.minzdravsoc.ru/</w:t>
      </w:r>
    </w:p>
    <w:p w14:paraId="3A0178C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89. Певзнер, В.М. Педагогический потенциал</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самоуправления в современном вузе : Дис. . канд. пед. наук : 13.00.01 / В.М. Певзнер; Великий Новгород, 2005. 182с.</w:t>
      </w:r>
    </w:p>
    <w:p w14:paraId="658350D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90. Певзнер, М.Н., Петряков, П.А., Шайдорова, H.A., Ширин, А.Г. От ТЕМПУС-проектов к интернационализации образования и науки: стратегия развития международной деятельности НовГУ. Великий Новгород: НовГУ им. Ярослава Мудрого, 2012. - 60 с.</w:t>
      </w:r>
    </w:p>
    <w:p w14:paraId="79C2480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М.Н. Педагогическое образование в эпоху глобализации: европейский контекст / М.Н. Певзнер, А.Г.</w:t>
      </w:r>
      <w:r>
        <w:rPr>
          <w:rStyle w:val="WW8Num2z0"/>
          <w:rFonts w:ascii="Verdana" w:hAnsi="Verdana"/>
          <w:color w:val="000000"/>
          <w:sz w:val="18"/>
          <w:szCs w:val="18"/>
        </w:rPr>
        <w:t> </w:t>
      </w:r>
      <w:r>
        <w:rPr>
          <w:rStyle w:val="WW8Num3z0"/>
          <w:rFonts w:ascii="Verdana" w:hAnsi="Verdana"/>
          <w:color w:val="4682B4"/>
          <w:sz w:val="18"/>
          <w:szCs w:val="18"/>
        </w:rPr>
        <w:t>Ширин</w:t>
      </w:r>
      <w:r>
        <w:rPr>
          <w:rStyle w:val="WW8Num2z0"/>
          <w:rFonts w:ascii="Verdana" w:hAnsi="Verdana"/>
          <w:color w:val="000000"/>
          <w:sz w:val="18"/>
          <w:szCs w:val="18"/>
        </w:rPr>
        <w:t> </w:t>
      </w:r>
      <w:r>
        <w:rPr>
          <w:rFonts w:ascii="Verdana" w:hAnsi="Verdana"/>
          <w:color w:val="000000"/>
          <w:sz w:val="18"/>
          <w:szCs w:val="18"/>
        </w:rPr>
        <w:t>// Совет ректоров. -2011. -№ 6. -С. 60-65. ISSN: 1997-6119</w:t>
      </w:r>
    </w:p>
    <w:p w14:paraId="2D5276F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92. Педагогический потенциал Электронный ресурс. //Большой Энциклопедический словарь. 2000. - Режим доступа: http://dic.academic.ru/dic.nsf/enc3p/241690)</w:t>
      </w:r>
    </w:p>
    <w:p w14:paraId="4FAB62C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93. Переверзева, С.М. Туристско-краеведческое движение школьников 19201950-х гг.- импульс к развитию музеев в советских школах / С. М. Переверзева // Вопросы культурологии . 11/2008 . - №11 . - С.41-44.</w:t>
      </w:r>
    </w:p>
    <w:p w14:paraId="7CFA810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Петряков, П.А. Образовательный менеджмент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П.А. Петряков // Вестник Новгородского государственного университета им. Ярослава Мудрого. 2012. № 70. С. 37-41. -ISSN: 2076-8052</w:t>
      </w:r>
    </w:p>
    <w:p w14:paraId="3135D87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95. Погодина, B.JI. Образовательный туризм как средство развития географической культуры учащихся / В. Л. Погодина // Известия Российского государственного педагогического университета им. А.И. Герцена. -2009. № 116. -С. 59-68.</w:t>
      </w:r>
    </w:p>
    <w:p w14:paraId="79BE3A1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96. Погодина, В.Л. Организация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образовательного туризма / В.Л. Погодина // География в школе. 2008. -№ 8. -С. 53-59.</w:t>
      </w:r>
    </w:p>
    <w:p w14:paraId="11C7CE5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97. Погодина, В.Л.</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подготовке организаторов образовательного туризма / В.Л. Погодина // Среднее профессиональное образование. -2009. -№ 12. -С. 10-14.</w:t>
      </w:r>
    </w:p>
    <w:p w14:paraId="3944943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98. Погодина, В.Л. Особенности использования метода проектов в организации образовательного туризма / В.Л. Погодина // Среднее профессиональное образование. -2009. -№ 11. С. 58-61.</w:t>
      </w:r>
    </w:p>
    <w:p w14:paraId="16F7A27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99. Погодина, В.Л. Традиции и инновации в образовательном туризме / В.Л. Погодина // Известия</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А.И.Герцена. 2009. №110.С.54-63</w:t>
      </w:r>
    </w:p>
    <w:p w14:paraId="3520221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лед. вузов: В 2 кн. Кн. 1: Общие основы. Процесс обучения. Издательство: Москва.</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1999 576с. - ISBN 5-691-00174-4</w:t>
      </w:r>
    </w:p>
    <w:p w14:paraId="2CC9BAE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101. Позднякова, О.М. Педагогический потенциал культуры как фактор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 дис. . канд. пед. наук.: 13. 00. 08 / О.М.</w:t>
      </w:r>
      <w:r>
        <w:rPr>
          <w:rStyle w:val="WW8Num2z0"/>
          <w:rFonts w:ascii="Verdana" w:hAnsi="Verdana"/>
          <w:color w:val="000000"/>
          <w:sz w:val="18"/>
          <w:szCs w:val="18"/>
        </w:rPr>
        <w:t> </w:t>
      </w:r>
      <w:r>
        <w:rPr>
          <w:rStyle w:val="WW8Num3z0"/>
          <w:rFonts w:ascii="Verdana" w:hAnsi="Verdana"/>
          <w:color w:val="4682B4"/>
          <w:sz w:val="18"/>
          <w:szCs w:val="18"/>
        </w:rPr>
        <w:t>Познякова</w:t>
      </w:r>
      <w:r>
        <w:rPr>
          <w:rFonts w:ascii="Verdana" w:hAnsi="Verdana"/>
          <w:color w:val="000000"/>
          <w:sz w:val="18"/>
          <w:szCs w:val="18"/>
        </w:rPr>
        <w:t>, 2012.</w:t>
      </w:r>
    </w:p>
    <w:p w14:paraId="5214203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102. Познянский, Б.Е. Работа школы в экспериментальном проекте «</w:t>
      </w:r>
      <w:r>
        <w:rPr>
          <w:rStyle w:val="WW8Num3z0"/>
          <w:rFonts w:ascii="Verdana" w:hAnsi="Verdana"/>
          <w:color w:val="4682B4"/>
          <w:sz w:val="18"/>
          <w:szCs w:val="18"/>
        </w:rPr>
        <w:t>Образовательный туризм</w:t>
      </w:r>
      <w:r>
        <w:rPr>
          <w:rFonts w:ascii="Verdana" w:hAnsi="Verdana"/>
          <w:color w:val="000000"/>
          <w:sz w:val="18"/>
          <w:szCs w:val="18"/>
        </w:rPr>
        <w:t>» // Народное образование. 2011. - № 3. - С. 152156.</w:t>
      </w:r>
    </w:p>
    <w:p w14:paraId="6925825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103. Попова, C.B.</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разновозрастного коллектива в условиях</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загородного лагеря : дисс. . канд. пед. наук : Воронеж,2008. 234с.</w:t>
      </w:r>
    </w:p>
    <w:p w14:paraId="5F06876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Почебут</w:t>
      </w:r>
      <w:r>
        <w:rPr>
          <w:rFonts w:ascii="Verdana" w:hAnsi="Verdana"/>
          <w:color w:val="000000"/>
          <w:sz w:val="18"/>
          <w:szCs w:val="18"/>
        </w:rPr>
        <w:t>, Д.А. Педагогический потенциал туристических походов / В.В.</w:t>
      </w:r>
      <w:r>
        <w:rPr>
          <w:rStyle w:val="WW8Num2z0"/>
          <w:rFonts w:ascii="Verdana" w:hAnsi="Verdana"/>
          <w:color w:val="000000"/>
          <w:sz w:val="18"/>
          <w:szCs w:val="18"/>
        </w:rPr>
        <w:t> </w:t>
      </w:r>
      <w:r>
        <w:rPr>
          <w:rStyle w:val="WW8Num3z0"/>
          <w:rFonts w:ascii="Verdana" w:hAnsi="Verdana"/>
          <w:color w:val="4682B4"/>
          <w:sz w:val="18"/>
          <w:szCs w:val="18"/>
        </w:rPr>
        <w:t>Лихолетов</w:t>
      </w:r>
      <w:r>
        <w:rPr>
          <w:rFonts w:ascii="Verdana" w:hAnsi="Verdana"/>
          <w:color w:val="000000"/>
          <w:sz w:val="18"/>
          <w:szCs w:val="18"/>
        </w:rPr>
        <w:t>, Д.А. Почебут // Образование и наука. Известия Уральского отделения Российской академии образования. — 2008. № 6 (54). - С. 102115</w:t>
      </w:r>
    </w:p>
    <w:p w14:paraId="1884F93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105. Примерная основная образовательная программа образовательного учреждения. Основная школа / сост. Е.С. Савинов. М.: Просвещение, 2011. - 454 с. ISBN/ISSN:978-5-09-019043-5</w:t>
      </w:r>
    </w:p>
    <w:p w14:paraId="4059B6C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106. Прогнозы развития международного туризма Электронный ресурс. -URL : http ://www.kmvline .ru/lib/turizm/68 .php</w:t>
      </w:r>
    </w:p>
    <w:p w14:paraId="4CC5DD8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107. Профессиональные курсы Электронный ресурс. Индепендент Консалтинг Групп, 2012. Режим доступа: http://icg-consult.ru/</w:t>
      </w:r>
    </w:p>
    <w:p w14:paraId="5DD0CA8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Птушкина</w:t>
      </w:r>
      <w:r>
        <w:rPr>
          <w:rFonts w:ascii="Verdana" w:hAnsi="Verdana"/>
          <w:color w:val="000000"/>
          <w:sz w:val="18"/>
          <w:szCs w:val="18"/>
        </w:rPr>
        <w:t>, Е.С. Формирование ценностных ориентаций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профильного лагеря: монография / Е.С. Птушкина, Н.П.</w:t>
      </w:r>
      <w:r>
        <w:rPr>
          <w:rStyle w:val="WW8Num2z0"/>
          <w:rFonts w:ascii="Verdana" w:hAnsi="Verdana"/>
          <w:color w:val="000000"/>
          <w:sz w:val="18"/>
          <w:szCs w:val="18"/>
        </w:rPr>
        <w:t> </w:t>
      </w:r>
      <w:r>
        <w:rPr>
          <w:rStyle w:val="WW8Num3z0"/>
          <w:rFonts w:ascii="Verdana" w:hAnsi="Verdana"/>
          <w:color w:val="4682B4"/>
          <w:sz w:val="18"/>
          <w:szCs w:val="18"/>
        </w:rPr>
        <w:t>Сенченков</w:t>
      </w:r>
      <w:r>
        <w:rPr>
          <w:rFonts w:ascii="Verdana" w:hAnsi="Verdana"/>
          <w:color w:val="000000"/>
          <w:sz w:val="18"/>
          <w:szCs w:val="18"/>
        </w:rPr>
        <w:t>; Смол. гос. ун-т. Смоленск: Изд-во СмолГУ, 2009. - 184 с.</w:t>
      </w:r>
    </w:p>
    <w:p w14:paraId="2DF67D4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109. Пяткова, С.Г. Организация образовательного туризма в России XIX -начала XX вв. Электронный ресурс.// Современные наукоемкие технологии" Российская Академия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.- 2008. -№1. Режим доступа: www.rae.ru</w:t>
      </w:r>
    </w:p>
    <w:p w14:paraId="642FE2C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110. Ракова, H.A.</w:t>
      </w:r>
      <w:r>
        <w:rPr>
          <w:rStyle w:val="WW8Num2z0"/>
          <w:rFonts w:ascii="Verdana" w:hAnsi="Verdana"/>
          <w:color w:val="000000"/>
          <w:sz w:val="18"/>
          <w:szCs w:val="18"/>
        </w:rPr>
        <w:t> </w:t>
      </w:r>
      <w:r>
        <w:rPr>
          <w:rStyle w:val="WW8Num3z0"/>
          <w:rFonts w:ascii="Verdana" w:hAnsi="Verdana"/>
          <w:color w:val="4682B4"/>
          <w:sz w:val="18"/>
          <w:szCs w:val="18"/>
        </w:rPr>
        <w:t>Андрагогическая</w:t>
      </w:r>
      <w:r>
        <w:rPr>
          <w:rStyle w:val="WW8Num2z0"/>
          <w:rFonts w:ascii="Verdana" w:hAnsi="Verdana"/>
          <w:color w:val="000000"/>
          <w:sz w:val="18"/>
          <w:szCs w:val="18"/>
        </w:rPr>
        <w:t> </w:t>
      </w:r>
      <w:r>
        <w:rPr>
          <w:rFonts w:ascii="Verdana" w:hAnsi="Verdana"/>
          <w:color w:val="000000"/>
          <w:sz w:val="18"/>
          <w:szCs w:val="18"/>
        </w:rPr>
        <w:t>и педагогическая модели обучения -сопоставительный анализ. / H.A. Ракова// Учреждение образования «Витебский государственный университет им. П.М. Машерова». 2011. -№ 1(61).-С. 80-85.</w:t>
      </w:r>
    </w:p>
    <w:p w14:paraId="1C1BE70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111. Реабилитационный туризм Электронный ресурс. 2012.- Режим доступа: http ://carabin.ru/articles/sutur/162 .html</w:t>
      </w:r>
    </w:p>
    <w:p w14:paraId="757ABF3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112. Рекомендации для пожилых людей России: куда поехать на отдых// Интернет-журнал «</w:t>
      </w:r>
      <w:r>
        <w:rPr>
          <w:rStyle w:val="WW8Num3z0"/>
          <w:rFonts w:ascii="Verdana" w:hAnsi="Verdana"/>
          <w:color w:val="4682B4"/>
          <w:sz w:val="18"/>
          <w:szCs w:val="18"/>
        </w:rPr>
        <w:t>Третий возраст</w:t>
      </w:r>
      <w:r>
        <w:rPr>
          <w:rFonts w:ascii="Verdana" w:hAnsi="Verdana"/>
          <w:color w:val="000000"/>
          <w:sz w:val="18"/>
          <w:szCs w:val="18"/>
        </w:rPr>
        <w:t>», 2012 Электронный ресурс. Режим доступа: http://www.3vozrast.rU/article/travel/marshrut/l467/</w:t>
      </w:r>
    </w:p>
    <w:p w14:paraId="0107CD9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113. Рогова, И.В. Особенности использования образовательных технологий в обучении взрослых / И.В. Рогова //</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в правоохранительных органах: Омская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 xml:space="preserve">РФ </w:t>
      </w:r>
      <w:r>
        <w:rPr>
          <w:rFonts w:ascii="Verdana" w:hAnsi="Verdana"/>
          <w:color w:val="000000"/>
          <w:sz w:val="18"/>
          <w:szCs w:val="18"/>
        </w:rPr>
        <w:lastRenderedPageBreak/>
        <w:t>(Омск), 2008. №1. - С. 63-66. -ISSN: 1999-6241</w:t>
      </w:r>
    </w:p>
    <w:p w14:paraId="2366334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114. Рынок образовательного туризма — самый быстрорастущий в мире. Электронный ресурс. Режим доступа: http://mdmst.tatar.ru/rus/index.htm/news/78495.htm</w:t>
      </w:r>
    </w:p>
    <w:p w14:paraId="22CA117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115. Саак, А.Э.,</w:t>
      </w:r>
      <w:r>
        <w:rPr>
          <w:rStyle w:val="WW8Num2z0"/>
          <w:rFonts w:ascii="Verdana" w:hAnsi="Verdana"/>
          <w:color w:val="000000"/>
          <w:sz w:val="18"/>
          <w:szCs w:val="18"/>
        </w:rPr>
        <w:t> </w:t>
      </w:r>
      <w:r>
        <w:rPr>
          <w:rStyle w:val="WW8Num3z0"/>
          <w:rFonts w:ascii="Verdana" w:hAnsi="Verdana"/>
          <w:color w:val="4682B4"/>
          <w:sz w:val="18"/>
          <w:szCs w:val="18"/>
        </w:rPr>
        <w:t>Пшеничных</w:t>
      </w:r>
      <w:r>
        <w:rPr>
          <w:rStyle w:val="WW8Num2z0"/>
          <w:rFonts w:ascii="Verdana" w:hAnsi="Verdana"/>
          <w:color w:val="000000"/>
          <w:sz w:val="18"/>
          <w:szCs w:val="18"/>
        </w:rPr>
        <w:t> </w:t>
      </w:r>
      <w:r>
        <w:rPr>
          <w:rFonts w:ascii="Verdana" w:hAnsi="Verdana"/>
          <w:color w:val="000000"/>
          <w:sz w:val="18"/>
          <w:szCs w:val="18"/>
        </w:rPr>
        <w:t>Ю.А. Менеджмент в социально-культурном сервисе и туризме. Учебное пособие. - СПб.: Питер, 2007</w:t>
      </w:r>
    </w:p>
    <w:p w14:paraId="3D0C21E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116. Сенин, B.C. Организация международного туризма: Учебник. 2-е изд., перераб. и доп. - М.: Финансы и статистика, 2003. - 400 е.: ил. ISBN 5-27902409-0</w:t>
      </w:r>
    </w:p>
    <w:p w14:paraId="157DC18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117. Смирнов, Д.В. Педагогические</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и компетенции педагога дополнительного образования руководителя туристско-краеведческого похода // Казанский педагогический журнал. - 2008. - №4(58). - С. 27-36</w:t>
      </w:r>
    </w:p>
    <w:p w14:paraId="1475F39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118. Соколова, М.В. История туризма: Учеб. Пособие. М.:</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2002. - 352с.</w:t>
      </w:r>
    </w:p>
    <w:p w14:paraId="0C0FC83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119. Соловьев, С.М. История России с древнейших времен. Электронный ресурс. Режим доступа: http://web-local.rudn.ru/web-local/uem/autor/hist/his/SOLOV/solvO 1 p6.htm</w:t>
      </w:r>
    </w:p>
    <w:p w14:paraId="5481D62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120. Сологубова, Г. С. Роль туризма в</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общественной жизни / Г.С. Сологубова // Вестник национальной академии туризма. 2010. - № 11. С. 44-47.</w:t>
      </w:r>
    </w:p>
    <w:p w14:paraId="14026C8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121. Социальные туристические туры для ветеранов, инвалидов и детей Электронный ресурс.// Информационное агентство REX, 30.09.2011. -Режим доступа: http://www.iarex.ru/news/20005.html</w:t>
      </w:r>
    </w:p>
    <w:p w14:paraId="3C09DA9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122. Статистика туризма в России Электронный ресурс. Режим доступа: http://www.rustourunion.ru/pages/rus/gor/dlyaprofl/statistika/</w:t>
      </w:r>
    </w:p>
    <w:p w14:paraId="6112EBF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123. Степанов, П.В. Программы</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Туристско-краеведческая деятельность. Спортивно-оздоровительная деятельность (Серия «</w:t>
      </w:r>
      <w:r>
        <w:rPr>
          <w:rStyle w:val="WW8Num3z0"/>
          <w:rFonts w:ascii="Verdana" w:hAnsi="Verdana"/>
          <w:color w:val="4682B4"/>
          <w:sz w:val="18"/>
          <w:szCs w:val="18"/>
        </w:rPr>
        <w:t>Работаем по новым стандартам</w:t>
      </w:r>
      <w:r>
        <w:rPr>
          <w:rFonts w:ascii="Verdana" w:hAnsi="Verdana"/>
          <w:color w:val="000000"/>
          <w:sz w:val="18"/>
          <w:szCs w:val="18"/>
        </w:rPr>
        <w:t>»). Просвещение. Работаем по новым стандартам, 2011. - ISBN 978-5-09-017995-9</w:t>
      </w:r>
    </w:p>
    <w:p w14:paraId="2DF3C6F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Л.Д. Педагогическая психология. Серия Учебники и учебные пособия. — 2-е изд., перераб, и доп. — Ростов н/Д: «</w:t>
      </w:r>
      <w:r>
        <w:rPr>
          <w:rStyle w:val="WW8Num3z0"/>
          <w:rFonts w:ascii="Verdana" w:hAnsi="Verdana"/>
          <w:color w:val="4682B4"/>
          <w:sz w:val="18"/>
          <w:szCs w:val="18"/>
        </w:rPr>
        <w:t>Феникс</w:t>
      </w:r>
      <w:r>
        <w:rPr>
          <w:rFonts w:ascii="Verdana" w:hAnsi="Verdana"/>
          <w:color w:val="000000"/>
          <w:sz w:val="18"/>
          <w:szCs w:val="18"/>
        </w:rPr>
        <w:t>», 2003. — 544 с.-ISBN 5-222-02731-7</w:t>
      </w:r>
    </w:p>
    <w:p w14:paraId="7C24AFD8"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Столярчук</w:t>
      </w:r>
      <w:r>
        <w:rPr>
          <w:rFonts w:ascii="Verdana" w:hAnsi="Verdana"/>
          <w:color w:val="000000"/>
          <w:sz w:val="18"/>
          <w:szCs w:val="18"/>
        </w:rPr>
        <w:t>, Е.А. Формирование профессиональной модели менеджера по туризму / Е.А. Столярчук // Вестник Санкт-Петербургского университета. Психология. Социология. Педагогика. 2009. - №1-1. - С. 280-287 .- ISSN: 1995-0047</w:t>
      </w:r>
    </w:p>
    <w:p w14:paraId="267AE19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126. Тагунова, И.А. Учебный туризм как ведущий атрибут мирового образовательного пространства / И.А. Тагунова // Вестник Университета Российской академии образования. М: «</w:t>
      </w:r>
      <w:r>
        <w:rPr>
          <w:rStyle w:val="WW8Num3z0"/>
          <w:rFonts w:ascii="Verdana" w:hAnsi="Verdana"/>
          <w:color w:val="4682B4"/>
          <w:sz w:val="18"/>
          <w:szCs w:val="18"/>
        </w:rPr>
        <w:t>ПОЛИМАГ</w:t>
      </w:r>
      <w:r>
        <w:rPr>
          <w:rFonts w:ascii="Verdana" w:hAnsi="Verdana"/>
          <w:color w:val="000000"/>
          <w:sz w:val="18"/>
          <w:szCs w:val="18"/>
        </w:rPr>
        <w:t>», 2006. - № 4(34). -ISBN 5-204-00493-9.</w:t>
      </w:r>
    </w:p>
    <w:p w14:paraId="532C20F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Формирование познавательной деятельности учащихся. / Н.Ф. Талызина. -М., 1983. 175 с.</w:t>
      </w:r>
    </w:p>
    <w:p w14:paraId="5EF95A6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128. Титова, Е.А. Туристское образование в России: проблемы и перспективы. / Е.А. Титова // Межвузовский сборник научных трудов. Туризм и культурное наследие. Вып. 6. - 2006. - ISBN 5-292-02943-2</w:t>
      </w:r>
    </w:p>
    <w:p w14:paraId="1F0EF85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129. Тищенко, Н.Г. Построение процесса обучения на образно-эмоциональной основе Электронный ресурс. / Н.Г. Тищенко // Российский психологический журнал. Вып. 4. - 2007. - С. 67-69. - Режим доступа: http://rpj .sfedu.ru/ru/node/605</w:t>
      </w:r>
    </w:p>
    <w:p w14:paraId="1C5AEFC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130. Туристические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http://tourest.ru/dir/92/vuzpoturizmu</w:t>
      </w:r>
    </w:p>
    <w:p w14:paraId="67ADD05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131. Усыскин, Г.С. Очерки истории российского туризма Электронный ресурс. Москва - Санкт-Петербург: Издательский Торговый Дом "Герда", 2000. - Режим доступа: Jittp://nkosterev.narod.ru/met/ysuskin.html</w:t>
      </w:r>
    </w:p>
    <w:p w14:paraId="121F00D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132. Фатхутдинов, P.A. Стратегический менеджмент: Учебник. — 7-е изд., испр. и доп. М.: Дело, 2005. — 448 с.</w:t>
      </w:r>
    </w:p>
    <w:p w14:paraId="4A6FDA0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133. Федеральные государственные образовательные стандарты общего образования Электронный ресурс. Режим доступа: Ьйр://минобрнауки.рф/документы/543</w:t>
      </w:r>
    </w:p>
    <w:p w14:paraId="400CE31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Федеральный государственный образовательный стандарт основного общего образования (утвержден приказом Минобрнауки России от 17 декабря 2010 г. № 1897) Электронный </w:t>
      </w:r>
      <w:r>
        <w:rPr>
          <w:rFonts w:ascii="Verdana" w:hAnsi="Verdana"/>
          <w:color w:val="000000"/>
          <w:sz w:val="18"/>
          <w:szCs w:val="18"/>
        </w:rPr>
        <w:lastRenderedPageBreak/>
        <w:t>ресурс. Режим доступа: Ьйр://минобрнауки.рф/документы/938</w:t>
      </w:r>
    </w:p>
    <w:p w14:paraId="496FBB7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135. Федеральный закон Российской Федерации от 29 декабря 2012 г. N 273-ФЗ "Об образовании в Российской Федерации" Электронный ресурс. -Режим доступа: Ьйр://минобрнауки.рф/документы/2974</w:t>
      </w:r>
    </w:p>
    <w:p w14:paraId="5E76EE1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136. Федулин, A.A. Туристское образование: новые горизонты развития современные проблемы сервиса и туризма / A.A. Федулин // Российский государственный университет туризма и сервиса (Черкизово). 2008. - N. -С. 72-76.-ISSN: 1995-0411</w:t>
      </w:r>
    </w:p>
    <w:p w14:paraId="1397BA0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137. Халицки, Е.</w:t>
      </w:r>
      <w:r>
        <w:rPr>
          <w:rStyle w:val="WW8Num2z0"/>
          <w:rFonts w:ascii="Verdana" w:hAnsi="Verdana"/>
          <w:color w:val="000000"/>
          <w:sz w:val="18"/>
          <w:szCs w:val="18"/>
        </w:rPr>
        <w:t> </w:t>
      </w:r>
      <w:r>
        <w:rPr>
          <w:rStyle w:val="WW8Num3z0"/>
          <w:rFonts w:ascii="Verdana" w:hAnsi="Verdana"/>
          <w:color w:val="4682B4"/>
          <w:sz w:val="18"/>
          <w:szCs w:val="18"/>
        </w:rPr>
        <w:t>Обучающая</w:t>
      </w:r>
      <w:r>
        <w:rPr>
          <w:rStyle w:val="WW8Num2z0"/>
          <w:rFonts w:ascii="Verdana" w:hAnsi="Verdana"/>
          <w:color w:val="000000"/>
          <w:sz w:val="18"/>
          <w:szCs w:val="18"/>
        </w:rPr>
        <w:t> </w:t>
      </w:r>
      <w:r>
        <w:rPr>
          <w:rFonts w:ascii="Verdana" w:hAnsi="Verdana"/>
          <w:color w:val="000000"/>
          <w:sz w:val="18"/>
          <w:szCs w:val="18"/>
        </w:rPr>
        <w:t>геронтология Электронный ресурс./ Е. Халицки// Общество "Знание" России. Польша, 2000. - Режим доступа: http://jornal.znanie.org/n3/stobuchgeront.html</w:t>
      </w:r>
    </w:p>
    <w:p w14:paraId="3EC751D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138. Цукасова, Л.В., Волков, Л.А. Театральная педагогика: Принципы, заповеди, советы / Ред. С. В. Цукасов. Предисл. В. И. Михеева. Вступ. ст. А. С. Тимофеевой. Изд. 2-е, испр. и доп. - М.: Издательство ЛКИ, 2007. — 192 с.</w:t>
      </w:r>
    </w:p>
    <w:p w14:paraId="7F9B75A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139. Цыбикова, Л.В. Особенности процесса обучения в летнем лагере / Л.Х. Цыбикова , Л.В.</w:t>
      </w:r>
      <w:r>
        <w:rPr>
          <w:rStyle w:val="WW8Num2z0"/>
          <w:rFonts w:ascii="Verdana" w:hAnsi="Verdana"/>
          <w:color w:val="000000"/>
          <w:sz w:val="18"/>
          <w:szCs w:val="18"/>
        </w:rPr>
        <w:t> </w:t>
      </w:r>
      <w:r>
        <w:rPr>
          <w:rStyle w:val="WW8Num3z0"/>
          <w:rFonts w:ascii="Verdana" w:hAnsi="Verdana"/>
          <w:color w:val="4682B4"/>
          <w:sz w:val="18"/>
          <w:szCs w:val="18"/>
        </w:rPr>
        <w:t>Абашеев</w:t>
      </w:r>
      <w:r>
        <w:rPr>
          <w:rFonts w:ascii="Verdana" w:hAnsi="Verdana"/>
          <w:color w:val="000000"/>
          <w:sz w:val="18"/>
          <w:szCs w:val="18"/>
        </w:rPr>
        <w:t>, И.И. Баглаев, Т.П. Батомункуева // Вестн. Бурят, гос. ун-та. Сер. Теория и методика обучения. 2008. - Вып. 15. - С. 143-145.</w:t>
      </w:r>
    </w:p>
    <w:p w14:paraId="09FD6BA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140. Шаповал, Г.Ф. История туризма: Пособие. Мн.: «</w:t>
      </w:r>
      <w:r>
        <w:rPr>
          <w:rStyle w:val="WW8Num3z0"/>
          <w:rFonts w:ascii="Verdana" w:hAnsi="Verdana"/>
          <w:color w:val="4682B4"/>
          <w:sz w:val="18"/>
          <w:szCs w:val="18"/>
        </w:rPr>
        <w:t>Экоперспектива</w:t>
      </w:r>
      <w:r>
        <w:rPr>
          <w:rFonts w:ascii="Verdana" w:hAnsi="Verdana"/>
          <w:color w:val="000000"/>
          <w:sz w:val="18"/>
          <w:szCs w:val="18"/>
        </w:rPr>
        <w:t>», 1999.-303с.</w:t>
      </w:r>
    </w:p>
    <w:p w14:paraId="5A16989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Шерайзина</w:t>
      </w:r>
      <w:r>
        <w:rPr>
          <w:rFonts w:ascii="Verdana" w:hAnsi="Verdana"/>
          <w:color w:val="000000"/>
          <w:sz w:val="18"/>
          <w:szCs w:val="18"/>
        </w:rPr>
        <w:t>, P.M. Подготовка кадров в области образовательного менеджмента в современном вузе / P.M. Шерайзина // Человек и образование. 2008. - № 2. - С. 22-25.</w:t>
      </w:r>
    </w:p>
    <w:p w14:paraId="2FE8ACE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Шерайзина</w:t>
      </w:r>
      <w:r>
        <w:rPr>
          <w:rFonts w:ascii="Verdana" w:hAnsi="Verdana"/>
          <w:color w:val="000000"/>
          <w:sz w:val="18"/>
          <w:szCs w:val="18"/>
        </w:rPr>
        <w:t>, P.M. Моделирование системных инноваций в подготовке образовательных менеджеров в университете / P.M. Шерайзина, М.Н.</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П.А. Петряков // Человек и образование. 2011. - № 1. - С. 46-51.</w:t>
      </w:r>
    </w:p>
    <w:p w14:paraId="0C3ED24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143. Шестакова, JT.A. Педагогический потенциал средств массовой информации и научно-методические основания его реализации : Дис. . д-ра пед. наук : 13.00.01. -Н. Новгород, 2005. 556 с.</w:t>
      </w:r>
    </w:p>
    <w:p w14:paraId="61166B0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144. Ширин, А.Г. Непрерывное</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образование в контексте интеграционных процессов / А.Г. Ширин // Известия Волгоградского государственного педагогического университета. 2006. -№ 1. -С. 38-42. -ISSN: 1815-9044</w:t>
      </w:r>
    </w:p>
    <w:p w14:paraId="3415A97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145. Шмигирилова, JI.H. Академическая мобильность студентов в контексте глобализации. Электронный ресурс. / JI.H. Шмигирилова// Информационный портал межрегионального приграничного сотрудничества. 2010. - Режим доступа: http://forum.euroregion.ru/</w:t>
      </w:r>
    </w:p>
    <w:p w14:paraId="3E13089B"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146. Ankomah, P.K. Education Tourism: A Strategy to Sustainable Tourism Development in Sub-Saharan Africa / P.K.Ankomah, T.R. Larson // DPMN Bulletin. 2000. Vol. 7. N 1. - pp. 19-24.</w:t>
      </w:r>
    </w:p>
    <w:p w14:paraId="7B3DFBF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147. Arva, L., Kanyves. E. Specificities of Educational Tourism Related Spending at Eastern Hungarian Universities 4th Aspects and Visions of Applied Economics and Informatics: conference materials. Hungary, 2009. - P. 1409-1416.</w:t>
      </w:r>
    </w:p>
    <w:p w14:paraId="13F94FB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148. CETA Canadian EduTourism Associates Electronic resource. - URL: http://www.edutourismconference.org/</w:t>
      </w:r>
    </w:p>
    <w:p w14:paraId="5E74C0E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149. Davidson, M . Wilkins, H., King, B., Hobson, P. Craig-Smith, S. and Gardiner, S.International education visitation—tourism opportunities Electronic resource., Australia, 2010. - ISBNs: 9781921658396 (pbk.) 9781921658884 (pdf.).</w:t>
      </w:r>
    </w:p>
    <w:p w14:paraId="401A37F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150. Decker, F. Bildungsmanagement für eine neue Praxis. -München, 1995. -217 s.</w:t>
      </w:r>
    </w:p>
    <w:p w14:paraId="48E0C4F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151. Disability Tourism: review of current research Electronic resource. // Research Department Tourism Queensland, 2002. P.7 - URL: http://www.tq.com.au/fms/tqcorporate/specialinterests/accessible/DisabilityTo urism.pdf</w:t>
      </w:r>
    </w:p>
    <w:p w14:paraId="71F1C65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152. Fisher, D. Educational Organisations as "Cultures of Consumption": cultural contexts of consumer learning in schools Electronic resource. / D. Fisher // European Educational Research Journal. 2011. - Vol. 10. - Iss. 4. - P. 595-610.</w:t>
      </w:r>
    </w:p>
    <w:p w14:paraId="635407A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153. Goodwin, H. J. Four reports on Tourism, Conservation and Sustainable Development/ H. J. Goodwin, I. J. Kent, K. T. Parker, M. J. Walpole // Comparative Report Department for International Development. London, 1997.- Vol I. 78p.</w:t>
      </w:r>
    </w:p>
    <w:p w14:paraId="29B63CC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Hascher,T. Learning and Emotion: perspectives for theory and research Electronic resource. / T. Hascher // European Educational Research Journal. -2010. N9(1).-P.13-28.-URL: http://dx.doi.Org/10.2304/eerj.2010.9.l.13</w:t>
      </w:r>
    </w:p>
    <w:p w14:paraId="4F457C9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155. History of outdoor education, Alan Machin's Blog: January 2009 Electronic resource. URL: http://text.alanmachinwork.net/Alan-Machin-s-Blog-January-2009</w:t>
      </w:r>
    </w:p>
    <w:p w14:paraId="37C9D42C"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156. Huang, R. Mapping Educational Tourists' Experience in the UK: understanding international students // Third World Quarterly, 2008 №29 (5). - P. 1003 — 1020. - ISSN 1436-4522.</w:t>
      </w:r>
    </w:p>
    <w:p w14:paraId="54DD669D"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157. Jochems, W. Measuring Social Aspects of Distributed Learning Groups / W. Jochems, K. Kreijns // European Educational Research Journal. 2006. - Vol.5.- №2.-P.l 10-121.</w:t>
      </w:r>
    </w:p>
    <w:p w14:paraId="4CB66B94"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158. Kloosterm, E. Leveraging Computer Mediated Communication for social support in educational travel / E. Klooster, F. Go // IFITT ENTER conference, -Switzerland, 2006.</w:t>
      </w:r>
    </w:p>
    <w:p w14:paraId="0D49DEB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159. Knight, J. Internationalization Remodelled: Definition, Approaches and Rationales / J. Knight // Journal of Studies in International Education. 2004. -Vol. 8.-No. l.-P. 5-31.</w:t>
      </w:r>
    </w:p>
    <w:p w14:paraId="65F2C78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160. Machin, A. The Development of Educational tourism Electronic resource. -URL:http://www.alanmachinwork.net/The-Development-of-Educational-Tourism</w:t>
      </w:r>
    </w:p>
    <w:p w14:paraId="2DDE9D0E"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161. Malgras-Serra, A. Using private language schools as marketing tools for the tourism of Montreal (Canada) Bournemouth University Electronic resource. -United Kingdom, 2008 2009. - URL: http://www.du.se/PageFiles/18846/Malgras-SerraAudrey.pdf</w:t>
      </w:r>
    </w:p>
    <w:p w14:paraId="503BEF56"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162. Mental Stimulation and Lifelong Learning Activities in the 55+ Population // Elderhostel, Inc. 2007. - 26p.</w:t>
      </w:r>
    </w:p>
    <w:p w14:paraId="26599A8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163. Moisa, C.O. Aspects of the youth travel demand / C.O. Moisa // Annales Universitatis Apulensis: Series Oeconomica. Villanova University, 2010. -Vol.12. - №2. - P. 575-582. - ISSN: 1454-9409.</w:t>
      </w:r>
    </w:p>
    <w:p w14:paraId="5688D55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164. Novelli, M. Peer-to-peer capacity-building in tourism: Values and experiences of field-based education / M. Novelli, P.Burns // Development Southern Africa. -2010. Vol.27. - №5. - P. 741-756. - ISSN 0376-835X.</w:t>
      </w:r>
    </w:p>
    <w:p w14:paraId="5A6CAD2A"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165. Passerini, K.; Granger, M.J. Designing Multimedia for Ecological Tourism in an Educational Setting: Proceedings of the International Academy for Information Management Annual Conference. Atlanta, GA, December 12-14, 1997.-P. 206-217.</w:t>
      </w:r>
    </w:p>
    <w:p w14:paraId="163C003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166. Project Atlas: Trends and Global Data 2011 Electronic resource. URL: http://iiee.org/projectatlas</w:t>
      </w:r>
    </w:p>
    <w:p w14:paraId="16E05323"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167. Quezada, R.L. Beyond Educational Tourism: Lessons Learned While Student Teaching Abroad / R.L. Quezada // International Education Journal. Vol 5. -№ 4. - University of San Diego, 2004. - P. 458-465.</w:t>
      </w:r>
    </w:p>
    <w:p w14:paraId="36E2187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168. Ritchie B.W. &amp; Carr, N., Cooper, C. Managing Educational tourism/ ed. By B.Ritchie.- Great Britain: Cromwell Press, 2003. 306p.</w:t>
      </w:r>
    </w:p>
    <w:p w14:paraId="1AD07FC5"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169. Schmicker, M. $29 mm economic boost on way for roaring astronomy, educational tourism / M. Schmicker // Hawaii Business. 2003. - Vol. 48. -P. 39-42.</w:t>
      </w:r>
    </w:p>
    <w:p w14:paraId="4BC25E71"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170. Scott, P. Globalization and Higher Education: Challenges for the 21st Century / P. Scott // Journal of Studies in International Education. 2000. -Vol. 4. P.3-10.</w:t>
      </w:r>
    </w:p>
    <w:p w14:paraId="7AADDF87"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171. Social Support in Educational Travel // Centre for Tourism Management Rotterdam: School of Management. The Netherlands. - P. 10.</w:t>
      </w:r>
    </w:p>
    <w:p w14:paraId="7B652D02"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172. Tarrant, M.A. Educational Travel and Global Citizenship / M.A. Tarrant, L.B. Stoner, T. William, G. Kyle, R. L. Moore, A. Moore // Journal of Leisure Research. Vol. 43. - №3. - P. 403-426.</w:t>
      </w:r>
    </w:p>
    <w:p w14:paraId="737CA66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173. Taylor, S. Theorizing Educational Tourism: Practices, Impacts and Regulations in Equador/ S. Taylor. New York: Columbia University, 2006. - P. 87-103.</w:t>
      </w:r>
    </w:p>
    <w:p w14:paraId="1007AC6F"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174. Tsai, S. E-learning, online learning, Web-based learning or distance learning: unveiling the ambiguity in current terminology Electronic resource. / S. Tsai, P. Machado. URL: http://elearning.org/subpage/subpage.cfm?section=3&amp;listitem=6&amp;page.</w:t>
      </w:r>
    </w:p>
    <w:p w14:paraId="116EE60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Welcome to the Elderhostel Institute Network. Electronic Resource. // Elderhostel, Inc. 2012. </w:t>
      </w:r>
      <w:r>
        <w:rPr>
          <w:rFonts w:ascii="Verdana" w:hAnsi="Verdana"/>
          <w:color w:val="000000"/>
          <w:sz w:val="18"/>
          <w:szCs w:val="18"/>
        </w:rPr>
        <w:lastRenderedPageBreak/>
        <w:t>Режим доступа: http://www.roadscholar.org/ein/intro.asp</w:t>
      </w:r>
    </w:p>
    <w:p w14:paraId="667B9439"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176. What Will Baby Boomers Want From Educational Travel? // Elderhostel, Inc., 2005.-27p.</w:t>
      </w:r>
    </w:p>
    <w:p w14:paraId="2DF24E50" w14:textId="77777777" w:rsidR="003116DD" w:rsidRDefault="003116DD" w:rsidP="003116DD">
      <w:pPr>
        <w:pStyle w:val="WW8Num1z2"/>
        <w:shd w:val="clear" w:color="auto" w:fill="F7F7F7"/>
        <w:spacing w:after="0"/>
        <w:rPr>
          <w:rFonts w:ascii="Verdana" w:hAnsi="Verdana"/>
          <w:color w:val="000000"/>
          <w:sz w:val="18"/>
          <w:szCs w:val="18"/>
        </w:rPr>
      </w:pPr>
      <w:r>
        <w:rPr>
          <w:rFonts w:ascii="Verdana" w:hAnsi="Verdana"/>
          <w:color w:val="000000"/>
          <w:sz w:val="18"/>
          <w:szCs w:val="18"/>
        </w:rPr>
        <w:t>177. World Tourism Organization UNWTO statistics Electronic resource. URL: http://un wto. org/en</w:t>
      </w:r>
    </w:p>
    <w:p w14:paraId="1CD0538F" w14:textId="47FA37B1" w:rsidR="003116DD" w:rsidRPr="003116DD" w:rsidRDefault="003116DD" w:rsidP="003116DD">
      <w:r>
        <w:rPr>
          <w:rFonts w:ascii="Verdana" w:hAnsi="Verdana"/>
          <w:color w:val="000000"/>
          <w:sz w:val="18"/>
          <w:szCs w:val="18"/>
        </w:rPr>
        <w:br/>
      </w:r>
      <w:r>
        <w:rPr>
          <w:rFonts w:ascii="Verdana" w:hAnsi="Verdana"/>
          <w:color w:val="000000"/>
          <w:sz w:val="18"/>
          <w:szCs w:val="18"/>
        </w:rPr>
        <w:br/>
      </w:r>
    </w:p>
    <w:sectPr w:rsidR="003116DD" w:rsidRPr="003116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11DB" w14:textId="77777777" w:rsidR="0061691D" w:rsidRDefault="0061691D">
      <w:pPr>
        <w:spacing w:after="0" w:line="240" w:lineRule="auto"/>
      </w:pPr>
      <w:r>
        <w:separator/>
      </w:r>
    </w:p>
  </w:endnote>
  <w:endnote w:type="continuationSeparator" w:id="0">
    <w:p w14:paraId="50E8F82C" w14:textId="77777777" w:rsidR="0061691D" w:rsidRDefault="0061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BAD6" w14:textId="77777777" w:rsidR="0061691D" w:rsidRDefault="0061691D">
      <w:pPr>
        <w:spacing w:after="0" w:line="240" w:lineRule="auto"/>
      </w:pPr>
      <w:r>
        <w:separator/>
      </w:r>
    </w:p>
  </w:footnote>
  <w:footnote w:type="continuationSeparator" w:id="0">
    <w:p w14:paraId="6D8B2834" w14:textId="77777777" w:rsidR="0061691D" w:rsidRDefault="0061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691D"/>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20</Pages>
  <Words>10274</Words>
  <Characters>58567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120</cp:revision>
  <cp:lastPrinted>2009-02-06T05:36:00Z</cp:lastPrinted>
  <dcterms:created xsi:type="dcterms:W3CDTF">2016-09-19T15:12:00Z</dcterms:created>
  <dcterms:modified xsi:type="dcterms:W3CDTF">2016-10-09T14:09:00Z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