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4C50B" w14:textId="77777777" w:rsidR="009223BB" w:rsidRDefault="009223BB" w:rsidP="009223B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Проблема педагогической этики в трудах отечественной педагогики середины XIX - начала XX века</w:t>
      </w:r>
    </w:p>
    <w:bookmarkEnd w:id="0"/>
    <w:p w14:paraId="1DEDFE4B" w14:textId="30D80E97" w:rsidR="009223BB" w:rsidRDefault="009223BB" w:rsidP="009223BB">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кандидат педагогических наук Гунаева, Залва Хусаиновна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4E414A81" w14:textId="77777777" w:rsidR="009223BB" w:rsidRDefault="009223BB" w:rsidP="009223BB">
      <w:pPr>
        <w:rPr>
          <w:rFonts w:ascii="Verdana" w:hAnsi="Verdana"/>
          <w:color w:val="000000"/>
          <w:sz w:val="18"/>
          <w:szCs w:val="18"/>
        </w:rPr>
      </w:pPr>
      <w:r>
        <w:rPr>
          <w:rFonts w:ascii="Verdana" w:hAnsi="Verdana"/>
          <w:color w:val="000000"/>
          <w:sz w:val="18"/>
          <w:szCs w:val="18"/>
        </w:rPr>
        <w:t>2012</w:t>
      </w:r>
    </w:p>
    <w:p w14:paraId="39D406BD" w14:textId="77777777" w:rsidR="009223BB" w:rsidRDefault="009223BB" w:rsidP="009223BB">
      <w:pPr>
        <w:rPr>
          <w:rFonts w:ascii="Verdana" w:hAnsi="Verdana"/>
          <w:b/>
          <w:bCs/>
          <w:color w:val="000000"/>
          <w:sz w:val="18"/>
          <w:szCs w:val="18"/>
        </w:rPr>
      </w:pPr>
      <w:r>
        <w:rPr>
          <w:rFonts w:ascii="Verdana" w:hAnsi="Verdana"/>
          <w:b/>
          <w:bCs/>
          <w:color w:val="000000"/>
          <w:sz w:val="18"/>
          <w:szCs w:val="18"/>
        </w:rPr>
        <w:t>Автор научной работы: </w:t>
      </w:r>
    </w:p>
    <w:p w14:paraId="16134C44" w14:textId="77777777" w:rsidR="009223BB" w:rsidRDefault="009223BB" w:rsidP="009223BB">
      <w:pPr>
        <w:rPr>
          <w:rFonts w:ascii="Verdana" w:hAnsi="Verdana"/>
          <w:color w:val="000000"/>
          <w:sz w:val="18"/>
          <w:szCs w:val="18"/>
        </w:rPr>
      </w:pPr>
      <w:r>
        <w:rPr>
          <w:rFonts w:ascii="Verdana" w:hAnsi="Verdana"/>
          <w:color w:val="000000"/>
          <w:sz w:val="18"/>
          <w:szCs w:val="18"/>
        </w:rPr>
        <w:t>Гунаева, Залва Хусаиновна</w:t>
      </w:r>
    </w:p>
    <w:p w14:paraId="7D618ABE" w14:textId="77777777" w:rsidR="009223BB" w:rsidRDefault="009223BB" w:rsidP="009223BB">
      <w:pPr>
        <w:rPr>
          <w:rFonts w:ascii="Verdana" w:hAnsi="Verdana"/>
          <w:b/>
          <w:bCs/>
          <w:color w:val="000000"/>
          <w:sz w:val="18"/>
          <w:szCs w:val="18"/>
        </w:rPr>
      </w:pPr>
      <w:r>
        <w:rPr>
          <w:rFonts w:ascii="Verdana" w:hAnsi="Verdana"/>
          <w:b/>
          <w:bCs/>
          <w:color w:val="000000"/>
          <w:sz w:val="18"/>
          <w:szCs w:val="18"/>
        </w:rPr>
        <w:t>Ученая cтепень: </w:t>
      </w:r>
    </w:p>
    <w:p w14:paraId="22148426" w14:textId="77777777" w:rsidR="009223BB" w:rsidRDefault="009223BB" w:rsidP="009223BB">
      <w:pPr>
        <w:rPr>
          <w:rFonts w:ascii="Verdana" w:hAnsi="Verdana"/>
          <w:color w:val="000000"/>
          <w:sz w:val="18"/>
          <w:szCs w:val="18"/>
        </w:rPr>
      </w:pPr>
      <w:r>
        <w:rPr>
          <w:rFonts w:ascii="Verdana" w:hAnsi="Verdana"/>
          <w:color w:val="000000"/>
          <w:sz w:val="18"/>
          <w:szCs w:val="18"/>
        </w:rPr>
        <w:t>кандидат педагогических наук</w:t>
      </w:r>
    </w:p>
    <w:p w14:paraId="081E79A7" w14:textId="77777777" w:rsidR="009223BB" w:rsidRDefault="009223BB" w:rsidP="009223BB">
      <w:pPr>
        <w:rPr>
          <w:rFonts w:ascii="Verdana" w:hAnsi="Verdana"/>
          <w:b/>
          <w:bCs/>
          <w:color w:val="000000"/>
          <w:sz w:val="18"/>
          <w:szCs w:val="18"/>
        </w:rPr>
      </w:pPr>
      <w:r>
        <w:rPr>
          <w:rFonts w:ascii="Verdana" w:hAnsi="Verdana"/>
          <w:b/>
          <w:bCs/>
          <w:color w:val="000000"/>
          <w:sz w:val="18"/>
          <w:szCs w:val="18"/>
        </w:rPr>
        <w:t>Место защиты диссертации: </w:t>
      </w:r>
    </w:p>
    <w:p w14:paraId="142DB8F6" w14:textId="77777777" w:rsidR="009223BB" w:rsidRDefault="009223BB" w:rsidP="009223BB">
      <w:pPr>
        <w:rPr>
          <w:rFonts w:ascii="Verdana" w:hAnsi="Verdana"/>
          <w:color w:val="000000"/>
          <w:sz w:val="18"/>
          <w:szCs w:val="18"/>
        </w:rPr>
      </w:pPr>
      <w:r>
        <w:rPr>
          <w:rFonts w:ascii="Verdana" w:hAnsi="Verdana"/>
          <w:color w:val="000000"/>
          <w:sz w:val="18"/>
          <w:szCs w:val="18"/>
        </w:rPr>
        <w:t>Пятигорск</w:t>
      </w:r>
    </w:p>
    <w:p w14:paraId="391D7F2C" w14:textId="77777777" w:rsidR="009223BB" w:rsidRDefault="009223BB" w:rsidP="009223BB">
      <w:pPr>
        <w:rPr>
          <w:rFonts w:ascii="Verdana" w:hAnsi="Verdana"/>
          <w:b/>
          <w:bCs/>
          <w:color w:val="000000"/>
          <w:sz w:val="18"/>
          <w:szCs w:val="18"/>
        </w:rPr>
      </w:pPr>
      <w:r>
        <w:rPr>
          <w:rFonts w:ascii="Verdana" w:hAnsi="Verdana"/>
          <w:b/>
          <w:bCs/>
          <w:color w:val="000000"/>
          <w:sz w:val="18"/>
          <w:szCs w:val="18"/>
        </w:rPr>
        <w:t>Код cпециальности ВАК: </w:t>
      </w:r>
    </w:p>
    <w:p w14:paraId="3BA4919A" w14:textId="77777777" w:rsidR="009223BB" w:rsidRDefault="009223BB" w:rsidP="009223BB">
      <w:pPr>
        <w:rPr>
          <w:rFonts w:ascii="Verdana" w:hAnsi="Verdana"/>
          <w:color w:val="000000"/>
          <w:sz w:val="18"/>
          <w:szCs w:val="18"/>
        </w:rPr>
      </w:pPr>
      <w:r>
        <w:rPr>
          <w:rFonts w:ascii="Verdana" w:hAnsi="Verdana"/>
          <w:color w:val="000000"/>
          <w:sz w:val="18"/>
          <w:szCs w:val="18"/>
        </w:rPr>
        <w:t>13.00.01</w:t>
      </w:r>
    </w:p>
    <w:p w14:paraId="337299E3" w14:textId="77777777" w:rsidR="009223BB" w:rsidRDefault="009223BB" w:rsidP="009223BB">
      <w:pPr>
        <w:rPr>
          <w:rFonts w:ascii="Verdana" w:hAnsi="Verdana"/>
          <w:b/>
          <w:bCs/>
          <w:color w:val="000000"/>
          <w:sz w:val="18"/>
          <w:szCs w:val="18"/>
        </w:rPr>
      </w:pPr>
      <w:r>
        <w:rPr>
          <w:rFonts w:ascii="Verdana" w:hAnsi="Verdana"/>
          <w:b/>
          <w:bCs/>
          <w:color w:val="000000"/>
          <w:sz w:val="18"/>
          <w:szCs w:val="18"/>
        </w:rPr>
        <w:t>Специальность: </w:t>
      </w:r>
    </w:p>
    <w:p w14:paraId="4E86643E" w14:textId="77777777" w:rsidR="009223BB" w:rsidRDefault="009223BB" w:rsidP="009223BB">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4C08301" w14:textId="77777777" w:rsidR="009223BB" w:rsidRDefault="009223BB" w:rsidP="009223BB">
      <w:pPr>
        <w:rPr>
          <w:rFonts w:ascii="Verdana" w:hAnsi="Verdana"/>
          <w:b/>
          <w:bCs/>
          <w:color w:val="000000"/>
          <w:sz w:val="18"/>
          <w:szCs w:val="18"/>
        </w:rPr>
      </w:pPr>
      <w:r>
        <w:rPr>
          <w:rFonts w:ascii="Verdana" w:hAnsi="Verdana"/>
          <w:b/>
          <w:bCs/>
          <w:color w:val="000000"/>
          <w:sz w:val="18"/>
          <w:szCs w:val="18"/>
        </w:rPr>
        <w:t>Количество cтраниц: </w:t>
      </w:r>
    </w:p>
    <w:p w14:paraId="386E8718" w14:textId="77777777" w:rsidR="009223BB" w:rsidRDefault="009223BB" w:rsidP="009223BB">
      <w:pPr>
        <w:rPr>
          <w:rFonts w:ascii="Verdana" w:hAnsi="Verdana"/>
          <w:color w:val="000000"/>
          <w:sz w:val="18"/>
          <w:szCs w:val="18"/>
        </w:rPr>
      </w:pPr>
      <w:r>
        <w:rPr>
          <w:rFonts w:ascii="Verdana" w:hAnsi="Verdana"/>
          <w:color w:val="000000"/>
          <w:sz w:val="18"/>
          <w:szCs w:val="18"/>
        </w:rPr>
        <w:t>218</w:t>
      </w:r>
    </w:p>
    <w:p w14:paraId="0341735F" w14:textId="77777777" w:rsidR="009223BB" w:rsidRDefault="009223BB" w:rsidP="009223B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Гунаева, Залва Хусаиновна</w:t>
      </w:r>
    </w:p>
    <w:p w14:paraId="00F3BA37"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Воедение</w:t>
      </w:r>
    </w:p>
    <w:p w14:paraId="213B7407"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Теоретико-методологические основы исследования развития</w:t>
      </w:r>
      <w:r>
        <w:rPr>
          <w:rStyle w:val="WW8Num2z0"/>
          <w:rFonts w:ascii="Verdana" w:hAnsi="Verdana"/>
          <w:color w:val="000000"/>
          <w:sz w:val="18"/>
          <w:szCs w:val="18"/>
        </w:rPr>
        <w:t> </w:t>
      </w:r>
      <w:r>
        <w:rPr>
          <w:rStyle w:val="WW8Num3z0"/>
          <w:rFonts w:ascii="Verdana" w:hAnsi="Verdana"/>
          <w:color w:val="4682B4"/>
          <w:sz w:val="18"/>
          <w:szCs w:val="18"/>
        </w:rPr>
        <w:t>педагогической</w:t>
      </w:r>
      <w:r>
        <w:rPr>
          <w:rStyle w:val="WW8Num2z0"/>
          <w:rFonts w:ascii="Verdana" w:hAnsi="Verdana"/>
          <w:color w:val="000000"/>
          <w:sz w:val="18"/>
          <w:szCs w:val="18"/>
        </w:rPr>
        <w:t> </w:t>
      </w:r>
      <w:r>
        <w:rPr>
          <w:rFonts w:ascii="Verdana" w:hAnsi="Verdana"/>
          <w:color w:val="000000"/>
          <w:sz w:val="18"/>
          <w:szCs w:val="18"/>
        </w:rPr>
        <w:t>этики</w:t>
      </w:r>
    </w:p>
    <w:p w14:paraId="00DEE2D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01B02E0E"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Систематизация К.Д.</w:t>
      </w:r>
      <w:r>
        <w:rPr>
          <w:rStyle w:val="WW8Num2z0"/>
          <w:rFonts w:ascii="Verdana" w:hAnsi="Verdana"/>
          <w:color w:val="000000"/>
          <w:sz w:val="18"/>
          <w:szCs w:val="18"/>
        </w:rPr>
        <w:t> </w:t>
      </w:r>
      <w:r>
        <w:rPr>
          <w:rStyle w:val="WW8Num3z0"/>
          <w:rFonts w:ascii="Verdana" w:hAnsi="Verdana"/>
          <w:color w:val="4682B4"/>
          <w:sz w:val="18"/>
          <w:szCs w:val="18"/>
        </w:rPr>
        <w:t>Ушинским</w:t>
      </w:r>
      <w:r>
        <w:rPr>
          <w:rStyle w:val="WW8Num2z0"/>
          <w:rFonts w:ascii="Verdana" w:hAnsi="Verdana"/>
          <w:color w:val="000000"/>
          <w:sz w:val="18"/>
          <w:szCs w:val="18"/>
        </w:rPr>
        <w:t> </w:t>
      </w:r>
      <w:r>
        <w:rPr>
          <w:rFonts w:ascii="Verdana" w:hAnsi="Verdana"/>
          <w:color w:val="000000"/>
          <w:sz w:val="18"/>
          <w:szCs w:val="18"/>
        </w:rPr>
        <w:t>с позиции народности в общественном воспитании знаний о педагогической этике</w:t>
      </w:r>
    </w:p>
    <w:p w14:paraId="5EE37ACE" w14:textId="77777777" w:rsidR="009223BB" w:rsidRPr="009223BB" w:rsidRDefault="009223BB" w:rsidP="009223BB">
      <w:pPr>
        <w:pStyle w:val="WW8Num1z2"/>
        <w:shd w:val="clear" w:color="auto" w:fill="F7F7F7"/>
        <w:spacing w:after="0"/>
        <w:rPr>
          <w:rFonts w:ascii="Verdana" w:hAnsi="Verdana"/>
          <w:color w:val="000000"/>
          <w:sz w:val="18"/>
          <w:szCs w:val="18"/>
          <w:lang w:val="en-US"/>
        </w:rPr>
      </w:pPr>
      <w:r w:rsidRPr="009223BB">
        <w:rPr>
          <w:rFonts w:ascii="Verdana" w:hAnsi="Verdana"/>
          <w:color w:val="000000"/>
          <w:sz w:val="18"/>
          <w:szCs w:val="18"/>
          <w:lang w:val="en-US"/>
        </w:rPr>
        <w:t>I 1,</w:t>
      </w:r>
      <w:r>
        <w:rPr>
          <w:rFonts w:ascii="Verdana" w:hAnsi="Verdana"/>
          <w:color w:val="000000"/>
          <w:sz w:val="18"/>
          <w:szCs w:val="18"/>
        </w:rPr>
        <w:t>ЧТ</w:t>
      </w:r>
      <w:r w:rsidRPr="009223BB">
        <w:rPr>
          <w:rFonts w:ascii="Verdana" w:hAnsi="Verdana"/>
          <w:color w:val="000000"/>
          <w:sz w:val="18"/>
          <w:szCs w:val="18"/>
          <w:lang w:val="en-US"/>
        </w:rPr>
        <w:t>11'|</w:t>
      </w:r>
      <w:r>
        <w:rPr>
          <w:rFonts w:ascii="Verdana" w:hAnsi="Verdana"/>
          <w:color w:val="000000"/>
          <w:sz w:val="18"/>
          <w:szCs w:val="18"/>
        </w:rPr>
        <w:t>Ч</w:t>
      </w:r>
      <w:r w:rsidRPr="009223BB">
        <w:rPr>
          <w:rFonts w:ascii="Verdana" w:hAnsi="Verdana"/>
          <w:color w:val="000000"/>
          <w:sz w:val="18"/>
          <w:szCs w:val="18"/>
          <w:lang w:val="en-US"/>
        </w:rPr>
        <w:t xml:space="preserve"> il 1' </w:t>
      </w:r>
      <w:r>
        <w:rPr>
          <w:rFonts w:ascii="Verdana" w:hAnsi="Verdana"/>
          <w:color w:val="000000"/>
          <w:sz w:val="18"/>
          <w:szCs w:val="18"/>
        </w:rPr>
        <w:t>ТУ</w:t>
      </w:r>
      <w:r w:rsidRPr="009223BB">
        <w:rPr>
          <w:rFonts w:ascii="Verdana" w:hAnsi="Verdana"/>
          <w:color w:val="000000"/>
          <w:sz w:val="18"/>
          <w:szCs w:val="18"/>
          <w:lang w:val="en-US"/>
        </w:rPr>
        <w:t xml:space="preserve"> 1- &lt; * IVlrül I 1111 </w:t>
      </w:r>
      <w:r w:rsidRPr="009223BB">
        <w:rPr>
          <w:rFonts w:ascii="Arial" w:hAnsi="Arial" w:cs="Arial"/>
          <w:color w:val="000000"/>
          <w:sz w:val="18"/>
          <w:szCs w:val="18"/>
          <w:lang w:val="en-US"/>
        </w:rPr>
        <w:t>■</w:t>
      </w:r>
    </w:p>
    <w:p w14:paraId="57EB28DE" w14:textId="77777777" w:rsidR="009223BB" w:rsidRPr="009223BB" w:rsidRDefault="009223BB" w:rsidP="009223BB">
      <w:pPr>
        <w:pStyle w:val="WW8Num1z2"/>
        <w:shd w:val="clear" w:color="auto" w:fill="F7F7F7"/>
        <w:spacing w:after="0"/>
        <w:rPr>
          <w:rFonts w:ascii="Verdana" w:hAnsi="Verdana"/>
          <w:color w:val="000000"/>
          <w:sz w:val="18"/>
          <w:szCs w:val="18"/>
          <w:lang w:val="en-US"/>
        </w:rPr>
      </w:pPr>
      <w:r w:rsidRPr="009223BB">
        <w:rPr>
          <w:rFonts w:ascii="Verdana" w:hAnsi="Verdana"/>
          <w:color w:val="000000"/>
          <w:sz w:val="18"/>
          <w:szCs w:val="18"/>
          <w:lang w:val="en-US"/>
        </w:rPr>
        <w:t xml:space="preserve">1 . i.v.^4,. J illlr'lflVJVJr'lFl UU OtnOßlifilA </w:t>
      </w:r>
      <w:r>
        <w:rPr>
          <w:rFonts w:ascii="Verdana" w:hAnsi="Verdana"/>
          <w:color w:val="000000"/>
          <w:sz w:val="18"/>
          <w:szCs w:val="18"/>
        </w:rPr>
        <w:t>ПЧПЛШЛЛ</w:t>
      </w:r>
      <w:r w:rsidRPr="009223BB">
        <w:rPr>
          <w:rFonts w:ascii="Verdana" w:hAnsi="Verdana"/>
          <w:color w:val="000000"/>
          <w:sz w:val="18"/>
          <w:szCs w:val="18"/>
          <w:lang w:val="en-US"/>
        </w:rPr>
        <w:t xml:space="preserve"> Fl </w:t>
      </w:r>
      <w:r>
        <w:rPr>
          <w:rFonts w:ascii="Verdana" w:hAnsi="Verdana"/>
          <w:color w:val="000000"/>
          <w:sz w:val="18"/>
          <w:szCs w:val="18"/>
        </w:rPr>
        <w:t>л</w:t>
      </w:r>
      <w:r w:rsidRPr="009223BB">
        <w:rPr>
          <w:rFonts w:ascii="Verdana" w:hAnsi="Verdana"/>
          <w:color w:val="000000"/>
          <w:sz w:val="18"/>
          <w:szCs w:val="18"/>
          <w:lang w:val="en-US"/>
        </w:rPr>
        <w:t xml:space="preserve"> a 1 l^J </w:t>
      </w:r>
      <w:r>
        <w:rPr>
          <w:rFonts w:ascii="Verdana" w:hAnsi="Verdana"/>
          <w:color w:val="000000"/>
          <w:sz w:val="18"/>
          <w:szCs w:val="18"/>
        </w:rPr>
        <w:t>ОрИЛЛ</w:t>
      </w:r>
      <w:r w:rsidRPr="009223BB">
        <w:rPr>
          <w:rFonts w:ascii="Verdana" w:hAnsi="Verdana"/>
          <w:color w:val="000000"/>
          <w:sz w:val="18"/>
          <w:szCs w:val="18"/>
          <w:lang w:val="en-US"/>
        </w:rPr>
        <w:t xml:space="preserve"> </w:t>
      </w:r>
      <w:r>
        <w:rPr>
          <w:rFonts w:ascii="Verdana" w:hAnsi="Verdana"/>
          <w:color w:val="000000"/>
          <w:sz w:val="18"/>
          <w:szCs w:val="18"/>
        </w:rPr>
        <w:t>педагогической</w:t>
      </w:r>
      <w:r w:rsidRPr="009223BB">
        <w:rPr>
          <w:rStyle w:val="WW8Num2z0"/>
          <w:rFonts w:ascii="Verdana" w:hAnsi="Verdana"/>
          <w:color w:val="000000"/>
          <w:sz w:val="18"/>
          <w:szCs w:val="18"/>
          <w:lang w:val="en-US"/>
        </w:rPr>
        <w:t> </w:t>
      </w:r>
      <w:r>
        <w:rPr>
          <w:rStyle w:val="WW8Num3z0"/>
          <w:rFonts w:ascii="Verdana" w:hAnsi="Verdana"/>
          <w:color w:val="4682B4"/>
          <w:sz w:val="18"/>
          <w:szCs w:val="18"/>
        </w:rPr>
        <w:t>этики</w:t>
      </w:r>
    </w:p>
    <w:p w14:paraId="738BB565"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2.2. Учитель как субъект</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отношений</w:t>
      </w:r>
    </w:p>
    <w:p w14:paraId="51BAE158"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0963DE57"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Развитие П.Ф.</w:t>
      </w:r>
      <w:r>
        <w:rPr>
          <w:rStyle w:val="WW8Num2z0"/>
          <w:rFonts w:ascii="Verdana" w:hAnsi="Verdana"/>
          <w:color w:val="000000"/>
          <w:sz w:val="18"/>
          <w:szCs w:val="18"/>
        </w:rPr>
        <w:t> </w:t>
      </w:r>
      <w:r>
        <w:rPr>
          <w:rStyle w:val="WW8Num3z0"/>
          <w:rFonts w:ascii="Verdana" w:hAnsi="Verdana"/>
          <w:color w:val="4682B4"/>
          <w:sz w:val="18"/>
          <w:szCs w:val="18"/>
        </w:rPr>
        <w:t>Каптеревым</w:t>
      </w:r>
      <w:r>
        <w:rPr>
          <w:rStyle w:val="WW8Num2z0"/>
          <w:rFonts w:ascii="Verdana" w:hAnsi="Verdana"/>
          <w:color w:val="000000"/>
          <w:sz w:val="18"/>
          <w:szCs w:val="18"/>
        </w:rPr>
        <w:t> </w:t>
      </w:r>
      <w:r>
        <w:rPr>
          <w:rFonts w:ascii="Verdana" w:hAnsi="Verdana"/>
          <w:color w:val="000000"/>
          <w:sz w:val="18"/>
          <w:szCs w:val="18"/>
        </w:rPr>
        <w:t>педагогической этики на основе единства личных, народных и</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нравственных ценностей</w:t>
      </w:r>
    </w:p>
    <w:p w14:paraId="57555C4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3.1. Этико-педагогические идеи П.Ф.</w:t>
      </w:r>
      <w:r>
        <w:rPr>
          <w:rStyle w:val="WW8Num2z0"/>
          <w:rFonts w:ascii="Verdana" w:hAnsi="Verdana"/>
          <w:color w:val="000000"/>
          <w:sz w:val="18"/>
          <w:szCs w:val="18"/>
        </w:rPr>
        <w:t> </w:t>
      </w:r>
      <w:r>
        <w:rPr>
          <w:rStyle w:val="WW8Num3z0"/>
          <w:rFonts w:ascii="Verdana" w:hAnsi="Verdana"/>
          <w:color w:val="4682B4"/>
          <w:sz w:val="18"/>
          <w:szCs w:val="18"/>
        </w:rPr>
        <w:t>Каптерева</w:t>
      </w:r>
    </w:p>
    <w:p w14:paraId="00C15A1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3.2. Функционирование педагогической морали 87 Выводы по третьей главе</w:t>
      </w:r>
    </w:p>
    <w:p w14:paraId="14A9355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IV. Педагогическая этика в теории свободного воспитания</w:t>
      </w:r>
    </w:p>
    <w:p w14:paraId="3A6F108F"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К.Н.</w:t>
      </w:r>
      <w:r>
        <w:rPr>
          <w:rStyle w:val="WW8Num2z0"/>
          <w:rFonts w:ascii="Verdana" w:hAnsi="Verdana"/>
          <w:color w:val="000000"/>
          <w:sz w:val="18"/>
          <w:szCs w:val="18"/>
        </w:rPr>
        <w:t> </w:t>
      </w:r>
      <w:r>
        <w:rPr>
          <w:rStyle w:val="WW8Num3z0"/>
          <w:rFonts w:ascii="Verdana" w:hAnsi="Verdana"/>
          <w:color w:val="4682B4"/>
          <w:sz w:val="18"/>
          <w:szCs w:val="18"/>
        </w:rPr>
        <w:t>Вентцеля</w:t>
      </w:r>
    </w:p>
    <w:p w14:paraId="51DB22C4"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4.1. Сущность и содержание педагогической этики</w:t>
      </w:r>
    </w:p>
    <w:p w14:paraId="5ED18F12"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деятельность учителя</w:t>
      </w:r>
    </w:p>
    <w:p w14:paraId="286A8586"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4.3. Нравственная деятельность учащихся 134 Выводы по четвертой главе</w:t>
      </w:r>
    </w:p>
    <w:p w14:paraId="1991334F" w14:textId="77777777" w:rsidR="009223BB" w:rsidRDefault="009223BB" w:rsidP="009223B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"Проблема педагогической этики в трудах отечественной педагогики середины XIX - начала XX века"</w:t>
      </w:r>
    </w:p>
    <w:p w14:paraId="726A1811"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и постановка проблемы исследования. В Федеральной программе развития </w:t>
      </w:r>
      <w:r>
        <w:rPr>
          <w:rFonts w:ascii="Verdana" w:hAnsi="Verdana"/>
          <w:color w:val="000000"/>
          <w:sz w:val="18"/>
          <w:szCs w:val="18"/>
        </w:rPr>
        <w:lastRenderedPageBreak/>
        <w:t>образования в России на 2004 - 2015 гг. «</w:t>
      </w:r>
      <w:r>
        <w:rPr>
          <w:rStyle w:val="WW8Num3z0"/>
          <w:rFonts w:ascii="Verdana" w:hAnsi="Verdana"/>
          <w:color w:val="4682B4"/>
          <w:sz w:val="18"/>
          <w:szCs w:val="18"/>
        </w:rPr>
        <w:t>Наша новая школа</w:t>
      </w:r>
      <w:r>
        <w:rPr>
          <w:rFonts w:ascii="Verdana" w:hAnsi="Verdana"/>
          <w:color w:val="000000"/>
          <w:sz w:val="18"/>
          <w:szCs w:val="18"/>
        </w:rPr>
        <w:t>» определена одна из основных задач</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школы - совершенствование</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в том числе выработки у учащихся системы</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ценностей, объединяющих граждан России в единую социальную общность и обеспечивающих модернизацию всей жизни российского общества, формирование у юной смены высокого уровня духовности и нравственности. Воспитание</w:t>
      </w:r>
      <w:r>
        <w:rPr>
          <w:rStyle w:val="WW8Num2z0"/>
          <w:rFonts w:ascii="Verdana" w:hAnsi="Verdana"/>
          <w:color w:val="000000"/>
          <w:sz w:val="18"/>
          <w:szCs w:val="18"/>
        </w:rPr>
        <w:t> </w:t>
      </w:r>
      <w:r>
        <w:rPr>
          <w:rStyle w:val="WW8Num3z0"/>
          <w:rFonts w:ascii="Verdana" w:hAnsi="Verdana"/>
          <w:color w:val="4682B4"/>
          <w:sz w:val="18"/>
          <w:szCs w:val="18"/>
        </w:rPr>
        <w:t>нравственно</w:t>
      </w:r>
      <w:r>
        <w:rPr>
          <w:rStyle w:val="WW8Num2z0"/>
          <w:rFonts w:ascii="Verdana" w:hAnsi="Verdana"/>
          <w:color w:val="000000"/>
          <w:sz w:val="18"/>
          <w:szCs w:val="18"/>
        </w:rPr>
        <w:t> </w:t>
      </w:r>
      <w:r>
        <w:rPr>
          <w:rFonts w:ascii="Verdana" w:hAnsi="Verdana"/>
          <w:color w:val="000000"/>
          <w:sz w:val="18"/>
          <w:szCs w:val="18"/>
        </w:rPr>
        <w:t>целостной личности учащихся, как указывается в «Концепции духовно-нравственного развития и воспитания личности гражданина России» (2010 г.), есть процесс последовательного расширения и укрепления ценностно-смысловой сферы личности, развития способности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В названных государственных документах подчеркнуто, что решение указанных задач должно основываться на фундаменте исторически сложившихся моральных ценностей, на достижениях мировой педагогической мысли прошлого и историческом опыте отечественной педагогики и школы.</w:t>
      </w:r>
    </w:p>
    <w:p w14:paraId="6B2A311F"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Составной частью</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осуществляемого в современной школе России, является вооружение учащихся знаниями о сущности и содержании морали, ее идеалах, принципах и нормах, а также внедрение их в сознание каждого отдельного</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путем формирования нравственных понятий, убеждений, нравственных чувств,</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привычек поведения как устойчивых качеств личности. Успех в решении названных задач зависит от того, насколько каждый учитель глубоко уяснил специфику функционирования морали в педагогическом процессе, познал особенности</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деятельности учащихся, их отношений и поведения, т.е. насколько учитель</w:t>
      </w:r>
      <w:r>
        <w:rPr>
          <w:rStyle w:val="WW8Num2z0"/>
          <w:rFonts w:ascii="Verdana" w:hAnsi="Verdana"/>
          <w:color w:val="000000"/>
          <w:sz w:val="18"/>
          <w:szCs w:val="18"/>
        </w:rPr>
        <w:t> </w:t>
      </w:r>
      <w:r>
        <w:rPr>
          <w:rStyle w:val="WW8Num3z0"/>
          <w:rFonts w:ascii="Verdana" w:hAnsi="Verdana"/>
          <w:color w:val="4682B4"/>
          <w:sz w:val="18"/>
          <w:szCs w:val="18"/>
        </w:rPr>
        <w:t>овладел</w:t>
      </w:r>
      <w:r>
        <w:rPr>
          <w:rStyle w:val="WW8Num2z0"/>
          <w:rFonts w:ascii="Verdana" w:hAnsi="Verdana"/>
          <w:color w:val="000000"/>
          <w:sz w:val="18"/>
          <w:szCs w:val="18"/>
        </w:rPr>
        <w:t> </w:t>
      </w:r>
      <w:r>
        <w:rPr>
          <w:rFonts w:ascii="Verdana" w:hAnsi="Verdana"/>
          <w:color w:val="000000"/>
          <w:sz w:val="18"/>
          <w:szCs w:val="18"/>
        </w:rPr>
        <w:t>своей профессиональной этикой.</w:t>
      </w:r>
    </w:p>
    <w:p w14:paraId="4CAB504C"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нашем исследовании педагогическая этика рассматривается как отрасль научного знания и охватывает следующие аспекты: исходные понятия и категории профессиональной морали учителя; сущность нравственных качеств личности учителя; особенности нравственного взаимодействия учителя и учащихся; специфику взаимоотношений в</w:t>
      </w:r>
      <w:r>
        <w:rPr>
          <w:rStyle w:val="WW8Num2z0"/>
          <w:rFonts w:ascii="Verdana" w:hAnsi="Verdana"/>
          <w:color w:val="000000"/>
          <w:sz w:val="18"/>
          <w:szCs w:val="18"/>
        </w:rPr>
        <w:t> </w:t>
      </w:r>
      <w:r>
        <w:rPr>
          <w:rStyle w:val="WW8Num3z0"/>
          <w:rFonts w:ascii="Verdana" w:hAnsi="Verdana"/>
          <w:color w:val="4682B4"/>
          <w:sz w:val="18"/>
          <w:szCs w:val="18"/>
        </w:rPr>
        <w:t>ученическом</w:t>
      </w:r>
      <w:r>
        <w:rPr>
          <w:rStyle w:val="WW8Num2z0"/>
          <w:rFonts w:ascii="Verdana" w:hAnsi="Verdana"/>
          <w:color w:val="000000"/>
          <w:sz w:val="18"/>
          <w:szCs w:val="18"/>
        </w:rPr>
        <w:t> </w:t>
      </w:r>
      <w:r>
        <w:rPr>
          <w:rFonts w:ascii="Verdana" w:hAnsi="Verdana"/>
          <w:color w:val="000000"/>
          <w:sz w:val="18"/>
          <w:szCs w:val="18"/>
        </w:rPr>
        <w:t>и педагогическом коллективах; мотивы и содержание нравственной деятельности учителя и учащихся; оценку результатов нравственного воспитания.</w:t>
      </w:r>
    </w:p>
    <w:p w14:paraId="63344BF3"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Состояние изученности проблемы. Современная педагогическая этика - одна из менее разработанных отраслей педагогической науки. Сведения о профессиональной морали учителя недостаточно обобщены и не приведены в систему в современных теоретических курсах науки о воспитании, изучаемых в средних и высших педагогических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Такие сведения представлены в некоторых учебниках и учебных пособиях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в виде отдельных положений, правил воспитания и обучения. В настоящее время (начало XXI столетия) 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учебная дисциплина «</w:t>
      </w:r>
      <w:r>
        <w:rPr>
          <w:rStyle w:val="WW8Num3z0"/>
          <w:rFonts w:ascii="Verdana" w:hAnsi="Verdana"/>
          <w:color w:val="4682B4"/>
          <w:sz w:val="18"/>
          <w:szCs w:val="18"/>
        </w:rPr>
        <w:t>Педагогическая этика</w:t>
      </w:r>
      <w:r>
        <w:rPr>
          <w:rFonts w:ascii="Verdana" w:hAnsi="Verdana"/>
          <w:color w:val="000000"/>
          <w:sz w:val="18"/>
          <w:szCs w:val="18"/>
        </w:rPr>
        <w:t>» не изучается. В новейшей словарно-справочной педагогической литературе понятие «</w:t>
      </w:r>
      <w:r>
        <w:rPr>
          <w:rStyle w:val="WW8Num3z0"/>
          <w:rFonts w:ascii="Verdana" w:hAnsi="Verdana"/>
          <w:color w:val="4682B4"/>
          <w:sz w:val="18"/>
          <w:szCs w:val="18"/>
        </w:rPr>
        <w:t>педагогическая этика</w:t>
      </w:r>
      <w:r>
        <w:rPr>
          <w:rFonts w:ascii="Verdana" w:hAnsi="Verdana"/>
          <w:color w:val="000000"/>
          <w:sz w:val="18"/>
          <w:szCs w:val="18"/>
        </w:rPr>
        <w:t>» не получило должного раскрытия. Нет статей о педагогической морали в капитальном труде «</w:t>
      </w:r>
      <w:r>
        <w:rPr>
          <w:rStyle w:val="WW8Num3z0"/>
          <w:rFonts w:ascii="Verdana" w:hAnsi="Verdana"/>
          <w:color w:val="4682B4"/>
          <w:sz w:val="18"/>
          <w:szCs w:val="18"/>
        </w:rPr>
        <w:t>Педагогический энциклопедический словарь</w:t>
      </w:r>
      <w:r>
        <w:rPr>
          <w:rFonts w:ascii="Verdana" w:hAnsi="Verdana"/>
          <w:color w:val="000000"/>
          <w:sz w:val="18"/>
          <w:szCs w:val="18"/>
        </w:rPr>
        <w:t>» (научное издание «</w:t>
      </w:r>
      <w:r>
        <w:rPr>
          <w:rStyle w:val="WW8Num3z0"/>
          <w:rFonts w:ascii="Verdana" w:hAnsi="Verdana"/>
          <w:color w:val="4682B4"/>
          <w:sz w:val="18"/>
          <w:szCs w:val="18"/>
        </w:rPr>
        <w:t>Большая Российская Энциклопедия</w:t>
      </w:r>
      <w:r>
        <w:rPr>
          <w:rFonts w:ascii="Verdana" w:hAnsi="Verdana"/>
          <w:color w:val="000000"/>
          <w:sz w:val="18"/>
          <w:szCs w:val="18"/>
        </w:rPr>
        <w:t>», М., 2002). Приведенные данные свидетельствуют о снижении значения нравственного фактора педагогического труда.</w:t>
      </w:r>
    </w:p>
    <w:p w14:paraId="68528909"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теории и практике воспитания, образования и обучения интерес к педагогической этике не ослабевает. В годы советской власти наиболее значительными публикациями по исследуемой проблеме являлись следующие:</w:t>
      </w:r>
      <w:r>
        <w:rPr>
          <w:rStyle w:val="WW8Num2z0"/>
          <w:rFonts w:ascii="Verdana" w:hAnsi="Verdana"/>
          <w:color w:val="000000"/>
          <w:sz w:val="18"/>
          <w:szCs w:val="18"/>
        </w:rPr>
        <w:t> </w:t>
      </w:r>
      <w:r>
        <w:rPr>
          <w:rStyle w:val="WW8Num3z0"/>
          <w:rFonts w:ascii="Verdana" w:hAnsi="Verdana"/>
          <w:color w:val="4682B4"/>
          <w:sz w:val="18"/>
          <w:szCs w:val="18"/>
        </w:rPr>
        <w:t>Пак</w:t>
      </w:r>
      <w:r>
        <w:rPr>
          <w:rStyle w:val="WW8Num2z0"/>
          <w:rFonts w:ascii="Verdana" w:hAnsi="Verdana"/>
          <w:color w:val="000000"/>
          <w:sz w:val="18"/>
          <w:szCs w:val="18"/>
        </w:rPr>
        <w:t> </w:t>
      </w:r>
      <w:r>
        <w:rPr>
          <w:rFonts w:ascii="Verdana" w:hAnsi="Verdana"/>
          <w:color w:val="000000"/>
          <w:sz w:val="18"/>
          <w:szCs w:val="18"/>
        </w:rPr>
        <w:t>З.Н. Профессиональная этика советского учителя. М., 1971;</w:t>
      </w:r>
      <w:r>
        <w:rPr>
          <w:rStyle w:val="WW8Num2z0"/>
          <w:rFonts w:ascii="Verdana" w:hAnsi="Verdana"/>
          <w:color w:val="000000"/>
          <w:sz w:val="18"/>
          <w:szCs w:val="18"/>
        </w:rPr>
        <w:t> </w:t>
      </w:r>
      <w:r>
        <w:rPr>
          <w:rStyle w:val="WW8Num3z0"/>
          <w:rFonts w:ascii="Verdana" w:hAnsi="Verdana"/>
          <w:color w:val="4682B4"/>
          <w:sz w:val="18"/>
          <w:szCs w:val="18"/>
        </w:rPr>
        <w:t>Гришин</w:t>
      </w:r>
      <w:r>
        <w:rPr>
          <w:rStyle w:val="WW8Num2z0"/>
          <w:rFonts w:ascii="Verdana" w:hAnsi="Verdana"/>
          <w:color w:val="000000"/>
          <w:sz w:val="18"/>
          <w:szCs w:val="18"/>
        </w:rPr>
        <w:t> </w:t>
      </w:r>
      <w:r>
        <w:rPr>
          <w:rFonts w:ascii="Verdana" w:hAnsi="Verdana"/>
          <w:color w:val="000000"/>
          <w:sz w:val="18"/>
          <w:szCs w:val="18"/>
        </w:rPr>
        <w:t>Э.П. Педагогическая этика. М., 1977;</w:t>
      </w:r>
      <w:r>
        <w:rPr>
          <w:rStyle w:val="WW8Num2z0"/>
          <w:rFonts w:ascii="Verdana" w:hAnsi="Verdana"/>
          <w:color w:val="000000"/>
          <w:sz w:val="18"/>
          <w:szCs w:val="18"/>
        </w:rPr>
        <w:t> </w:t>
      </w:r>
      <w:r>
        <w:rPr>
          <w:rStyle w:val="WW8Num3z0"/>
          <w:rFonts w:ascii="Verdana" w:hAnsi="Verdana"/>
          <w:color w:val="4682B4"/>
          <w:sz w:val="18"/>
          <w:szCs w:val="18"/>
        </w:rPr>
        <w:t>Писаренко</w:t>
      </w:r>
      <w:r>
        <w:rPr>
          <w:rStyle w:val="WW8Num2z0"/>
          <w:rFonts w:ascii="Verdana" w:hAnsi="Verdana"/>
          <w:color w:val="000000"/>
          <w:sz w:val="18"/>
          <w:szCs w:val="18"/>
        </w:rPr>
        <w:t> </w:t>
      </w:r>
      <w:r>
        <w:rPr>
          <w:rFonts w:ascii="Verdana" w:hAnsi="Verdana"/>
          <w:color w:val="000000"/>
          <w:sz w:val="18"/>
          <w:szCs w:val="18"/>
        </w:rPr>
        <w:t>В.И., Писаренко И.Я. Педагогическая этика. Минск, 1977;</w:t>
      </w:r>
      <w:r>
        <w:rPr>
          <w:rStyle w:val="WW8Num2z0"/>
          <w:rFonts w:ascii="Verdana" w:hAnsi="Verdana"/>
          <w:color w:val="000000"/>
          <w:sz w:val="18"/>
          <w:szCs w:val="18"/>
        </w:rPr>
        <w:t> </w:t>
      </w:r>
      <w:r>
        <w:rPr>
          <w:rStyle w:val="WW8Num3z0"/>
          <w:rFonts w:ascii="Verdana" w:hAnsi="Verdana"/>
          <w:color w:val="4682B4"/>
          <w:sz w:val="18"/>
          <w:szCs w:val="18"/>
        </w:rPr>
        <w:t>Чернокозов</w:t>
      </w:r>
      <w:r>
        <w:rPr>
          <w:rStyle w:val="WW8Num2z0"/>
          <w:rFonts w:ascii="Verdana" w:hAnsi="Verdana"/>
          <w:color w:val="000000"/>
          <w:sz w:val="18"/>
          <w:szCs w:val="18"/>
        </w:rPr>
        <w:t> </w:t>
      </w:r>
      <w:r>
        <w:rPr>
          <w:rFonts w:ascii="Verdana" w:hAnsi="Verdana"/>
          <w:color w:val="000000"/>
          <w:sz w:val="18"/>
          <w:szCs w:val="18"/>
        </w:rPr>
        <w:t>И.И. Профессиональная этика учителя. Киев, 1988;</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Я.Г. О педагогической этике. М., 1979 и др. Научный и практический интерес представляет разработанный Л.Л. Шевченко в 1997 г. экспериментально-дидактический комплекс «</w:t>
      </w:r>
      <w:r>
        <w:rPr>
          <w:rStyle w:val="WW8Num3z0"/>
          <w:rFonts w:ascii="Verdana" w:hAnsi="Verdana"/>
          <w:color w:val="4682B4"/>
          <w:sz w:val="18"/>
          <w:szCs w:val="18"/>
        </w:rPr>
        <w:t>Практическая педагогическая этика</w:t>
      </w:r>
      <w:r>
        <w:rPr>
          <w:rFonts w:ascii="Verdana" w:hAnsi="Verdana"/>
          <w:color w:val="000000"/>
          <w:sz w:val="18"/>
          <w:szCs w:val="18"/>
        </w:rPr>
        <w:t>», включающий учебное пособие, программу</w:t>
      </w:r>
      <w:r>
        <w:rPr>
          <w:rStyle w:val="WW8Num2z0"/>
          <w:rFonts w:ascii="Verdana" w:hAnsi="Verdana"/>
          <w:color w:val="000000"/>
          <w:sz w:val="18"/>
          <w:szCs w:val="18"/>
        </w:rPr>
        <w:t> </w:t>
      </w:r>
      <w:r>
        <w:rPr>
          <w:rStyle w:val="WW8Num3z0"/>
          <w:rFonts w:ascii="Verdana" w:hAnsi="Verdana"/>
          <w:color w:val="4682B4"/>
          <w:sz w:val="18"/>
          <w:szCs w:val="18"/>
        </w:rPr>
        <w:t>спецкурса</w:t>
      </w:r>
      <w:r>
        <w:rPr>
          <w:rStyle w:val="WW8Num2z0"/>
          <w:rFonts w:ascii="Verdana" w:hAnsi="Verdana"/>
          <w:color w:val="000000"/>
          <w:sz w:val="18"/>
          <w:szCs w:val="18"/>
        </w:rPr>
        <w:t> </w:t>
      </w:r>
      <w:r>
        <w:rPr>
          <w:rFonts w:ascii="Verdana" w:hAnsi="Verdana"/>
          <w:color w:val="000000"/>
          <w:sz w:val="18"/>
          <w:szCs w:val="18"/>
        </w:rPr>
        <w:t>и методические материалы по проблеме формирования эстетики педагогического профессионализма на основе информационно-технологической системы.</w:t>
      </w:r>
    </w:p>
    <w:p w14:paraId="415FFD5B"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в названных работах не исследовано богатейшее наследие отечественных педагогов-</w:t>
      </w:r>
      <w:r>
        <w:rPr>
          <w:rFonts w:ascii="Verdana" w:hAnsi="Verdana"/>
          <w:color w:val="000000"/>
          <w:sz w:val="18"/>
          <w:szCs w:val="18"/>
        </w:rPr>
        <w:lastRenderedPageBreak/>
        <w:t>классиков К.Д.Ушинского, П.Ф.Каптерева, К.Н.</w:t>
      </w:r>
      <w:r>
        <w:rPr>
          <w:rStyle w:val="WW8Num2z0"/>
          <w:rFonts w:ascii="Verdana" w:hAnsi="Verdana"/>
          <w:color w:val="000000"/>
          <w:sz w:val="18"/>
          <w:szCs w:val="18"/>
        </w:rPr>
        <w:t> </w:t>
      </w:r>
      <w:r>
        <w:rPr>
          <w:rStyle w:val="WW8Num3z0"/>
          <w:rFonts w:ascii="Verdana" w:hAnsi="Verdana"/>
          <w:color w:val="4682B4"/>
          <w:sz w:val="18"/>
          <w:szCs w:val="18"/>
        </w:rPr>
        <w:t>Вентцеля</w:t>
      </w:r>
      <w:r>
        <w:rPr>
          <w:rFonts w:ascii="Verdana" w:hAnsi="Verdana"/>
          <w:color w:val="000000"/>
          <w:sz w:val="18"/>
          <w:szCs w:val="18"/>
        </w:rPr>
        <w:t>, внесших весомый вклад в создание и развитие теоретических основ педагогической этики, не показано использование достижений этой отрасли педагогического знания в практике воспитания и обучения.</w:t>
      </w:r>
    </w:p>
    <w:p w14:paraId="1A8752CB"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нами предварительный анализ трудов наиболее известных отечественных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II половины XIX - начала XX в. (до Октября 1917 г.) позволил установить, что именно К.Д.Ушинский, П.Ф.Каптерев и К.Н.</w:t>
      </w:r>
      <w:r>
        <w:rPr>
          <w:rStyle w:val="WW8Num2z0"/>
          <w:rFonts w:ascii="Verdana" w:hAnsi="Verdana"/>
          <w:color w:val="000000"/>
          <w:sz w:val="18"/>
          <w:szCs w:val="18"/>
        </w:rPr>
        <w:t> </w:t>
      </w:r>
      <w:r>
        <w:rPr>
          <w:rStyle w:val="WW8Num3z0"/>
          <w:rFonts w:ascii="Verdana" w:hAnsi="Verdana"/>
          <w:color w:val="4682B4"/>
          <w:sz w:val="18"/>
          <w:szCs w:val="18"/>
        </w:rPr>
        <w:t>Вентцель</w:t>
      </w:r>
      <w:r>
        <w:rPr>
          <w:rStyle w:val="WW8Num2z0"/>
          <w:rFonts w:ascii="Verdana" w:hAnsi="Verdana"/>
          <w:color w:val="000000"/>
          <w:sz w:val="18"/>
          <w:szCs w:val="18"/>
        </w:rPr>
        <w:t> </w:t>
      </w:r>
      <w:r>
        <w:rPr>
          <w:rFonts w:ascii="Verdana" w:hAnsi="Verdana"/>
          <w:color w:val="000000"/>
          <w:sz w:val="18"/>
          <w:szCs w:val="18"/>
        </w:rPr>
        <w:t>являются теми учеными, которые создали теоретический фундамент и глубоко исследовали ряд первоочередных проблем педагогической этики. Так, К.Д.Ушинский разработал концепцию установления</w:t>
      </w:r>
      <w:r>
        <w:rPr>
          <w:rStyle w:val="WW8Num2z0"/>
          <w:rFonts w:ascii="Verdana" w:hAnsi="Verdana"/>
          <w:color w:val="000000"/>
          <w:sz w:val="18"/>
          <w:szCs w:val="18"/>
        </w:rPr>
        <w:t> </w:t>
      </w:r>
      <w:r>
        <w:rPr>
          <w:rStyle w:val="WW8Num3z0"/>
          <w:rFonts w:ascii="Verdana" w:hAnsi="Verdana"/>
          <w:color w:val="4682B4"/>
          <w:sz w:val="18"/>
          <w:szCs w:val="18"/>
        </w:rPr>
        <w:t>гуманных</w:t>
      </w:r>
      <w:r>
        <w:rPr>
          <w:rFonts w:ascii="Verdana" w:hAnsi="Verdana"/>
          <w:color w:val="000000"/>
          <w:sz w:val="18"/>
          <w:szCs w:val="18"/>
        </w:rPr>
        <w:t>нравственных отношений с объектами педагогического взаимодействия, предпринял успешную попытку сформулировать основные понятия и категории педагогической этики, выявил особенности нравственной деятельности учителя и учащихся. П.Ф.</w:t>
      </w:r>
      <w:r>
        <w:rPr>
          <w:rStyle w:val="WW8Num2z0"/>
          <w:rFonts w:ascii="Verdana" w:hAnsi="Verdana"/>
          <w:color w:val="000000"/>
          <w:sz w:val="18"/>
          <w:szCs w:val="18"/>
        </w:rPr>
        <w:t> </w:t>
      </w:r>
      <w:r>
        <w:rPr>
          <w:rStyle w:val="WW8Num3z0"/>
          <w:rFonts w:ascii="Verdana" w:hAnsi="Verdana"/>
          <w:color w:val="4682B4"/>
          <w:sz w:val="18"/>
          <w:szCs w:val="18"/>
        </w:rPr>
        <w:t>Каптерев</w:t>
      </w:r>
      <w:r>
        <w:rPr>
          <w:rStyle w:val="WW8Num2z0"/>
          <w:rFonts w:ascii="Verdana" w:hAnsi="Verdana"/>
          <w:color w:val="000000"/>
          <w:sz w:val="18"/>
          <w:szCs w:val="18"/>
        </w:rPr>
        <w:t> </w:t>
      </w:r>
      <w:r>
        <w:rPr>
          <w:rFonts w:ascii="Verdana" w:hAnsi="Verdana"/>
          <w:color w:val="000000"/>
          <w:sz w:val="18"/>
          <w:szCs w:val="18"/>
        </w:rPr>
        <w:t>создал концепцию, в которой показано, что формирование нравственных идеалов и устремлений</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должно осуществляться как всестороннее усовершенствование личности на фундаменте ее</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и самовоспитания. Концепция К.Н.</w:t>
      </w:r>
      <w:r>
        <w:rPr>
          <w:rStyle w:val="WW8Num2z0"/>
          <w:rFonts w:ascii="Verdana" w:hAnsi="Verdana"/>
          <w:color w:val="000000"/>
          <w:sz w:val="18"/>
          <w:szCs w:val="18"/>
        </w:rPr>
        <w:t> </w:t>
      </w:r>
      <w:r>
        <w:rPr>
          <w:rStyle w:val="WW8Num3z0"/>
          <w:rFonts w:ascii="Verdana" w:hAnsi="Verdana"/>
          <w:color w:val="4682B4"/>
          <w:sz w:val="18"/>
          <w:szCs w:val="18"/>
        </w:rPr>
        <w:t>Вентцеля</w:t>
      </w:r>
      <w:r>
        <w:rPr>
          <w:rStyle w:val="WW8Num2z0"/>
          <w:rFonts w:ascii="Verdana" w:hAnsi="Verdana"/>
          <w:color w:val="000000"/>
          <w:sz w:val="18"/>
          <w:szCs w:val="18"/>
        </w:rPr>
        <w:t> </w:t>
      </w:r>
      <w:r>
        <w:rPr>
          <w:rFonts w:ascii="Verdana" w:hAnsi="Verdana"/>
          <w:color w:val="000000"/>
          <w:sz w:val="18"/>
          <w:szCs w:val="18"/>
        </w:rPr>
        <w:t>включает педагогическую поддержку ребенка в выработке им собственных нравственных идеалов, взглядов, убеждений и соответствующего поведения на основе предоставления ему свободы. Сказанное дает основание сделать вывод о том, что исследование наследия К.Д.Ушинского, П.Ф.Каптерева, К.Н. Вентцеля по проблеме педагогической этики является актуальным. Специальные исследования о вкладе К.Д.Ушинского, П.Ф.Каптерева, К.Н. Вентцеля в создание и развитие в России педагогической этики до настоящего времени не проводились.</w:t>
      </w:r>
    </w:p>
    <w:p w14:paraId="547FFB34"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вопросы рассматриваемой проблемы, имеющие отношение к теме нашей диссертации, частично освещены в работах исследователей второй половины XX - начала XXI столетия. Так, ряд положений теории нравственного воспитания К.Д.Ушинского охарактеризованы в трудах Ш.А.Амонашвили, А.В.Бабаян, Н.К.Гончарова, В.И.Гусоева, Э.Д.Днепрова, Д.О.Лордкипанидзе, В.Я.Струминского, А.Н.Тубельского, Е.Н.Шиянова и др. Некоторые аспекты формирования нравственности у учащихся в педагогической теории П.Ф.Каптерева раскрыты П.А.Лебедевым, Е.Г.Осовским, М.Г.Плоховой, З.И.Пряниковой, З.И.Равкиным, Н.Б.Ромаевой, Н.В.Самойличенко, В.Д.Столбун, Ю.В.Столбун, В.К.Шаповаловым и др.</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воспитательных отношений, идеи нравственного развития личности в педагогическом наследии К.Н. Вентцеля нашли отражение в исследованиях М.В.Богуславского, Ю.П.Дмитриевой, Г.Б.Корнетова, Е.В.Кудрицкой, О.АМалик, Д.А.Наумова, И.Н.Нестерова, М.Г.Плоховой, И.М.Пушкиной, Г.А.Репиной, Г.К.Селевко, М.Е.Стеклова, Т.П.Толмачева, Ф.А.Фрадкина, Е.В.Чмыревой и др.</w:t>
      </w:r>
    </w:p>
    <w:p w14:paraId="4CD4E257"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до настоящего времени нет завершенных обобщающих работ, в которых раскрыт вклад отечественных педагогов в создание и развитие теоретических основ педагогической этики. Анализ и характеристика идей, взглядов, теоретических положений и практического значения профессиональной этики учителя, разработанных К.Д.Ушинским, П.Ф.Каптеревым, К.Н.</w:t>
      </w:r>
      <w:r>
        <w:rPr>
          <w:rStyle w:val="WW8Num2z0"/>
          <w:rFonts w:ascii="Verdana" w:hAnsi="Verdana"/>
          <w:color w:val="000000"/>
          <w:sz w:val="18"/>
          <w:szCs w:val="18"/>
        </w:rPr>
        <w:t> </w:t>
      </w:r>
      <w:r>
        <w:rPr>
          <w:rStyle w:val="WW8Num3z0"/>
          <w:rFonts w:ascii="Verdana" w:hAnsi="Verdana"/>
          <w:color w:val="4682B4"/>
          <w:sz w:val="18"/>
          <w:szCs w:val="18"/>
        </w:rPr>
        <w:t>Вентцелем</w:t>
      </w:r>
      <w:r>
        <w:rPr>
          <w:rFonts w:ascii="Verdana" w:hAnsi="Verdana"/>
          <w:color w:val="000000"/>
          <w:sz w:val="18"/>
          <w:szCs w:val="18"/>
        </w:rPr>
        <w:t>, составляет основное содержание данного исследования.</w:t>
      </w:r>
    </w:p>
    <w:p w14:paraId="1DFC0564"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выборе темы настоящей диссертационной работы определяющее значение имело выявление сложных противоречий, которые характерны для современного воспитания и обучения. Основными из этих противоречий являются, на наш взгляд, следующие: противоречия между традиционно сложившимися представлениями и понятиями о цели, задачах и содержании нравственного воспитания и новыми требованиями к этому воспитанию, заключающимися в необходимости формирования базовой нравственной культуры личности гражданина демократической, свободной России;</w:t>
      </w:r>
    </w:p>
    <w:p w14:paraId="68678260"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противоречия между нормативной регуляцией отношений между людьми и добровольным выбором ими ориентации на добро;</w:t>
      </w:r>
    </w:p>
    <w:p w14:paraId="66018DCA"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противоречия между высокими деловыми и</w:t>
      </w:r>
      <w:r>
        <w:rPr>
          <w:rStyle w:val="WW8Num2z0"/>
          <w:rFonts w:ascii="Verdana" w:hAnsi="Verdana"/>
          <w:color w:val="000000"/>
          <w:sz w:val="18"/>
          <w:szCs w:val="18"/>
        </w:rPr>
        <w:t> </w:t>
      </w:r>
      <w:r>
        <w:rPr>
          <w:rStyle w:val="WW8Num3z0"/>
          <w:rFonts w:ascii="Verdana" w:hAnsi="Verdana"/>
          <w:color w:val="4682B4"/>
          <w:sz w:val="18"/>
          <w:szCs w:val="18"/>
        </w:rPr>
        <w:t>нравственными</w:t>
      </w:r>
      <w:r>
        <w:rPr>
          <w:rStyle w:val="WW8Num2z0"/>
          <w:rFonts w:ascii="Verdana" w:hAnsi="Verdana"/>
          <w:color w:val="000000"/>
          <w:sz w:val="18"/>
          <w:szCs w:val="18"/>
        </w:rPr>
        <w:t> </w:t>
      </w:r>
      <w:r>
        <w:rPr>
          <w:rFonts w:ascii="Verdana" w:hAnsi="Verdana"/>
          <w:color w:val="000000"/>
          <w:sz w:val="18"/>
          <w:szCs w:val="18"/>
        </w:rPr>
        <w:t>качествами личности педагога, его</w:t>
      </w:r>
      <w:r>
        <w:rPr>
          <w:rStyle w:val="WW8Num2z0"/>
          <w:rFonts w:ascii="Verdana" w:hAnsi="Verdana"/>
          <w:color w:val="000000"/>
          <w:sz w:val="18"/>
          <w:szCs w:val="18"/>
        </w:rPr>
        <w:t> </w:t>
      </w:r>
      <w:r>
        <w:rPr>
          <w:rStyle w:val="WW8Num3z0"/>
          <w:rFonts w:ascii="Verdana" w:hAnsi="Verdana"/>
          <w:color w:val="4682B4"/>
          <w:sz w:val="18"/>
          <w:szCs w:val="18"/>
        </w:rPr>
        <w:t>компетентностью</w:t>
      </w:r>
      <w:r>
        <w:rPr>
          <w:rFonts w:ascii="Verdana" w:hAnsi="Verdana"/>
          <w:color w:val="000000"/>
          <w:sz w:val="18"/>
          <w:szCs w:val="18"/>
        </w:rPr>
        <w:t>, необходимыми для успешного выполнения профессионального долга, и низким уровнем материальных условий его жизнедеятельности;</w:t>
      </w:r>
    </w:p>
    <w:p w14:paraId="64A97451"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противоречие между непрерывно увеличивающимся объемом научных знаний, которыми</w:t>
      </w:r>
      <w:r>
        <w:rPr>
          <w:rStyle w:val="WW8Num2z0"/>
          <w:rFonts w:ascii="Verdana" w:hAnsi="Verdana"/>
          <w:color w:val="000000"/>
          <w:sz w:val="18"/>
          <w:szCs w:val="18"/>
        </w:rPr>
        <w:t> </w:t>
      </w:r>
      <w:r>
        <w:rPr>
          <w:rStyle w:val="WW8Num3z0"/>
          <w:rFonts w:ascii="Verdana" w:hAnsi="Verdana"/>
          <w:color w:val="4682B4"/>
          <w:sz w:val="18"/>
          <w:szCs w:val="18"/>
        </w:rPr>
        <w:t>овладевают</w:t>
      </w:r>
      <w:r>
        <w:rPr>
          <w:rStyle w:val="WW8Num2z0"/>
          <w:rFonts w:ascii="Verdana" w:hAnsi="Verdana"/>
          <w:color w:val="000000"/>
          <w:sz w:val="18"/>
          <w:szCs w:val="18"/>
        </w:rPr>
        <w:t> </w:t>
      </w:r>
      <w:r>
        <w:rPr>
          <w:rFonts w:ascii="Verdana" w:hAnsi="Verdana"/>
          <w:color w:val="000000"/>
          <w:sz w:val="18"/>
          <w:szCs w:val="18"/>
        </w:rPr>
        <w:t>учащиеся, и ограниченностью их физических и духовно-нравственных сил в</w:t>
      </w:r>
      <w:r>
        <w:rPr>
          <w:rStyle w:val="WW8Num2z0"/>
          <w:rFonts w:ascii="Verdana" w:hAnsi="Verdana"/>
          <w:color w:val="000000"/>
          <w:sz w:val="18"/>
          <w:szCs w:val="18"/>
        </w:rPr>
        <w:t> </w:t>
      </w:r>
      <w:r>
        <w:rPr>
          <w:rStyle w:val="WW8Num3z0"/>
          <w:rFonts w:ascii="Verdana" w:hAnsi="Verdana"/>
          <w:color w:val="4682B4"/>
          <w:sz w:val="18"/>
          <w:szCs w:val="18"/>
        </w:rPr>
        <w:t>овладении</w:t>
      </w:r>
      <w:r>
        <w:rPr>
          <w:rStyle w:val="WW8Num2z0"/>
          <w:rFonts w:ascii="Verdana" w:hAnsi="Verdana"/>
          <w:color w:val="000000"/>
          <w:sz w:val="18"/>
          <w:szCs w:val="18"/>
        </w:rPr>
        <w:t> </w:t>
      </w:r>
      <w:r>
        <w:rPr>
          <w:rFonts w:ascii="Verdana" w:hAnsi="Verdana"/>
          <w:color w:val="000000"/>
          <w:sz w:val="18"/>
          <w:szCs w:val="18"/>
        </w:rPr>
        <w:t>этими знаниями и выработке</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в сфере культуры жизненного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и человеческих отношений;</w:t>
      </w:r>
    </w:p>
    <w:p w14:paraId="53E043E1"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противоречие между официально установленными нормативными нравственными отношениями «учитель —»</w:t>
      </w:r>
      <w:r>
        <w:rPr>
          <w:rStyle w:val="WW8Num2z0"/>
          <w:rFonts w:ascii="Verdana" w:hAnsi="Verdana"/>
          <w:color w:val="000000"/>
          <w:sz w:val="18"/>
          <w:szCs w:val="18"/>
        </w:rPr>
        <w:t> </w:t>
      </w:r>
      <w:r>
        <w:rPr>
          <w:rStyle w:val="WW8Num3z0"/>
          <w:rFonts w:ascii="Verdana" w:hAnsi="Verdana"/>
          <w:color w:val="4682B4"/>
          <w:sz w:val="18"/>
          <w:szCs w:val="18"/>
        </w:rPr>
        <w:t>ученик</w:t>
      </w:r>
      <w:r>
        <w:rPr>
          <w:rFonts w:ascii="Verdana" w:hAnsi="Verdana"/>
          <w:color w:val="000000"/>
          <w:sz w:val="18"/>
          <w:szCs w:val="18"/>
        </w:rPr>
        <w:t>» и получающими распространение в воспитательной практике инновациями, основанными на отношениях взаимного доверия, уважения и сотрудничества учителей и учащихся;</w:t>
      </w:r>
    </w:p>
    <w:p w14:paraId="5D9903A0"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противоречие между предъявляемыми современными обществом и государством требованиям к нравственной культуре личности учителя и его реальными профессионально-нравственными качествами, снижающими</w:t>
      </w:r>
      <w:r>
        <w:rPr>
          <w:rStyle w:val="WW8Num2z0"/>
          <w:rFonts w:ascii="Verdana" w:hAnsi="Verdana"/>
          <w:color w:val="000000"/>
          <w:sz w:val="18"/>
          <w:szCs w:val="18"/>
        </w:rPr>
        <w:t> </w:t>
      </w:r>
      <w:r>
        <w:rPr>
          <w:rStyle w:val="WW8Num3z0"/>
          <w:rFonts w:ascii="Verdana" w:hAnsi="Verdana"/>
          <w:color w:val="4682B4"/>
          <w:sz w:val="18"/>
          <w:szCs w:val="18"/>
        </w:rPr>
        <w:t>воспитательную</w:t>
      </w:r>
      <w:r>
        <w:rPr>
          <w:rStyle w:val="WW8Num2z0"/>
          <w:rFonts w:ascii="Verdana" w:hAnsi="Verdana"/>
          <w:color w:val="000000"/>
          <w:sz w:val="18"/>
          <w:szCs w:val="18"/>
        </w:rPr>
        <w:t> </w:t>
      </w:r>
      <w:r>
        <w:rPr>
          <w:rFonts w:ascii="Verdana" w:hAnsi="Verdana"/>
          <w:color w:val="000000"/>
          <w:sz w:val="18"/>
          <w:szCs w:val="18"/>
        </w:rPr>
        <w:t>эффективность педагогического процесса; противоречие между содержанием научно-педагогической, в том числе нравственной подготовки учителей и достигаемыми результатами этой подготовки.</w:t>
      </w:r>
    </w:p>
    <w:p w14:paraId="522CF8C0"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Противоречия социально-экономического и психолого-педагогического характера, теоретическая и практическая значимость проблемы педагогической этики, потребность дальнейшего совершенствования воспитания на фундаменте позитивного историко-педагогического опыта, повышенные требования к</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учителя на современном этапе модернизации образования в России -все это обусловило выбор темы настоящей диссертационной работы: «Проблема педагогической этики в трудах отечественных педагогов середины XIX - начала XX в. (К.Д.</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П.Ф. Каптерев, К.Н. Вентцель)».</w:t>
      </w:r>
    </w:p>
    <w:p w14:paraId="224FBF9C"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исследования: выявление вклада К.Д.Ушинского, П.Ф.Каптерева и К.Н. Вентцеля в разработку теории и практики педагогической этики как отрасли научного знания.</w:t>
      </w:r>
    </w:p>
    <w:p w14:paraId="68767FB0"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обобщение с позиций историзма и современности опыта решения названной проблемы в трудах К.Д.Ушинского, П.Ф.Каптерева, К.Н.</w:t>
      </w:r>
      <w:r>
        <w:rPr>
          <w:rStyle w:val="WW8Num2z0"/>
          <w:rFonts w:ascii="Verdana" w:hAnsi="Verdana"/>
          <w:color w:val="000000"/>
          <w:sz w:val="18"/>
          <w:szCs w:val="18"/>
        </w:rPr>
        <w:t> </w:t>
      </w:r>
      <w:r>
        <w:rPr>
          <w:rStyle w:val="WW8Num3z0"/>
          <w:rFonts w:ascii="Verdana" w:hAnsi="Verdana"/>
          <w:color w:val="4682B4"/>
          <w:sz w:val="18"/>
          <w:szCs w:val="18"/>
        </w:rPr>
        <w:t>Вентцеля</w:t>
      </w:r>
      <w:r>
        <w:rPr>
          <w:rStyle w:val="WW8Num2z0"/>
          <w:rFonts w:ascii="Verdana" w:hAnsi="Verdana"/>
          <w:color w:val="000000"/>
          <w:sz w:val="18"/>
          <w:szCs w:val="18"/>
        </w:rPr>
        <w:t> </w:t>
      </w:r>
      <w:r>
        <w:rPr>
          <w:rFonts w:ascii="Verdana" w:hAnsi="Verdana"/>
          <w:color w:val="000000"/>
          <w:sz w:val="18"/>
          <w:szCs w:val="18"/>
        </w:rPr>
        <w:t>и формулирование выводов, способствующих совершенствованию профессиональной этики учителя в современных условиях.</w:t>
      </w:r>
    </w:p>
    <w:p w14:paraId="250D6FBC"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теория и практика профессиональной этики учителя школы России середины XIX - начала XX в.</w:t>
      </w:r>
    </w:p>
    <w:p w14:paraId="0F844F40"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процесс развития педагогической этики, раскрытый в научных трудах и опыте профессиональной деятельности К.Д.Ушинского, П.Ф.Каптерева, К.Н.</w:t>
      </w:r>
      <w:r>
        <w:rPr>
          <w:rStyle w:val="WW8Num2z0"/>
          <w:rFonts w:ascii="Verdana" w:hAnsi="Verdana"/>
          <w:color w:val="000000"/>
          <w:sz w:val="18"/>
          <w:szCs w:val="18"/>
        </w:rPr>
        <w:t> </w:t>
      </w:r>
      <w:r>
        <w:rPr>
          <w:rStyle w:val="WW8Num3z0"/>
          <w:rFonts w:ascii="Verdana" w:hAnsi="Verdana"/>
          <w:color w:val="4682B4"/>
          <w:sz w:val="18"/>
          <w:szCs w:val="18"/>
        </w:rPr>
        <w:t>Вентцеля</w:t>
      </w:r>
      <w:r>
        <w:rPr>
          <w:rFonts w:ascii="Verdana" w:hAnsi="Verdana"/>
          <w:color w:val="000000"/>
          <w:sz w:val="18"/>
          <w:szCs w:val="18"/>
        </w:rPr>
        <w:t>.</w:t>
      </w:r>
    </w:p>
    <w:p w14:paraId="61E0F675"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и систематическое использование разработанных К.Д.Ушинским, П.Ф.Каптеревым, К.Н.</w:t>
      </w:r>
      <w:r>
        <w:rPr>
          <w:rStyle w:val="WW8Num2z0"/>
          <w:rFonts w:ascii="Verdana" w:hAnsi="Verdana"/>
          <w:color w:val="000000"/>
          <w:sz w:val="18"/>
          <w:szCs w:val="18"/>
        </w:rPr>
        <w:t> </w:t>
      </w:r>
      <w:r>
        <w:rPr>
          <w:rStyle w:val="WW8Num3z0"/>
          <w:rFonts w:ascii="Verdana" w:hAnsi="Verdana"/>
          <w:color w:val="4682B4"/>
          <w:sz w:val="18"/>
          <w:szCs w:val="18"/>
        </w:rPr>
        <w:t>Вентцелем</w:t>
      </w:r>
      <w:r>
        <w:rPr>
          <w:rStyle w:val="WW8Num2z0"/>
          <w:rFonts w:ascii="Verdana" w:hAnsi="Verdana"/>
          <w:color w:val="000000"/>
          <w:sz w:val="18"/>
          <w:szCs w:val="18"/>
        </w:rPr>
        <w:t> </w:t>
      </w:r>
      <w:r>
        <w:rPr>
          <w:rFonts w:ascii="Verdana" w:hAnsi="Verdana"/>
          <w:color w:val="000000"/>
          <w:sz w:val="18"/>
          <w:szCs w:val="18"/>
        </w:rPr>
        <w:t>теоретических положений в области педагогической этики позволяет совершенствовать теорию и практику формирования нравственной культуры учащихся современной школы и повышать эффективность нравственной подготовки учителя к профессиональной деятельности.</w:t>
      </w:r>
    </w:p>
    <w:p w14:paraId="0E5BC6CA"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71E5F684"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Выявить и проанализировать опыт создания К.Д.Ушинским исходных теоретических положений педагогической этики с позиций установления гуманных отношений учителя с учащимися.</w:t>
      </w:r>
    </w:p>
    <w:p w14:paraId="1E2F1C91"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Обобщить и охарактеризовать вклад П.Ф.Каптерева в упрочение и развитие теоретических основ педагогической этики на фундаменте всестороннего усовершенствования личности путем ее самообразования и</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Fonts w:ascii="Verdana" w:hAnsi="Verdana"/>
          <w:color w:val="000000"/>
          <w:sz w:val="18"/>
          <w:szCs w:val="18"/>
        </w:rPr>
        <w:t>.</w:t>
      </w:r>
    </w:p>
    <w:p w14:paraId="1067AED6"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Раскрыть специфику концепции профессиональной этики учителя в теории свободного воспитания К.Н. Вентцеля как педагогическую поддержку ребенка в выработке им собственной нравственности.</w:t>
      </w:r>
    </w:p>
    <w:p w14:paraId="74AAF825"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Сформулировать выводы и положения, способствующие дальнейшему развитию теории и практики профессиональной морали учителя.</w:t>
      </w:r>
    </w:p>
    <w:p w14:paraId="5DFE8A51"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явились следующие положения и идеи:</w:t>
      </w:r>
    </w:p>
    <w:p w14:paraId="090D2E67"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философском уровне: признание противоречия диалектической категорией, выражающей внутренний источник всяческого развития, движения; диалектическое единство общего и единичного (особенного),</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и системный подходы в раскрытии сущности отношений; совершенство - соответствие результатов деятельности и развития человека высшей цели жизни;</w:t>
      </w:r>
    </w:p>
    <w:p w14:paraId="59B9EB40"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общенаучном уровне (социальных и</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 xml:space="preserve">наук): социально-исторический, </w:t>
      </w:r>
      <w:r>
        <w:rPr>
          <w:rFonts w:ascii="Verdana" w:hAnsi="Verdana"/>
          <w:color w:val="000000"/>
          <w:sz w:val="18"/>
          <w:szCs w:val="18"/>
        </w:rPr>
        <w:lastRenderedPageBreak/>
        <w:t>конкретный подход к исследуемым фактам, явлениям; обусловленность теорий, концепций, взглядов социально-экономическими, политическими, культурными и религиозными факторами; плюрализм в подходах и оценках результатов исследуемых социальных явлений; диалектико-материалистический характер теории морали;</w:t>
      </w:r>
    </w:p>
    <w:p w14:paraId="4C82DB2E"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уровне педагогической науки: связь истории педагогики с гражданской историей; функционально-рациональный подход к историко-педагогическим исследованиям; мораль - способ регулирования общественных и личных отношений между людьми; формирование нравственного сознания личности в процессе ее деятельности, воспитания и самовоспитания;</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направленность морали; связь педагогической этики с целями и задачами образования и воспитания.</w:t>
      </w:r>
    </w:p>
    <w:p w14:paraId="531F40E3"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явились идеи, концепции и теории, в которых раскрываются: сущность педагогического процесса (Ш.А.</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Б.М.Бим-Бад, Е.В.Бондаревская, В.П.Борисенков, Г.Н.Вожов, Б.З.Вульфов, Б.С.Гершунский, В.В.Кумарин, Б.Т.Лихачев, А.С.Макаренко, А.В.Мудрик, Н.Д.Никандров, П.И.Пидкасистый, И.П.Подласый, В.И.Смирнов, С.А.Смирнов, Т.А.Стефановская, В.А.Сухомлинский, Д.И.Фельдштейн, В.К.Шаповалов, Е.Н.Шиянов, Г.И.Щукина); особенности историко-педагогического процесса (В.И.Беляев,</w:t>
      </w:r>
    </w:p>
    <w:p w14:paraId="710921BF"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М.В.Богуславский, Н.К.Гончаров, В.И.Додонов, А.И.Джуринский, Л.Н.Исаев, В.В.Макаев, З.А.Малькова, Л.В.Образцова, А.И.Пискунов, В.Г.Пряникова, З.И.Равкин, К.И.Салимова, Г.К.Селевко, М.Е.Стеклов, В.Я.Струминский, Л.Л.Супрунова, В.Г.Торосян, И.Б.Федотова, Ф.А.</w:t>
      </w:r>
      <w:r>
        <w:rPr>
          <w:rStyle w:val="WW8Num2z0"/>
          <w:rFonts w:ascii="Verdana" w:hAnsi="Verdana"/>
          <w:color w:val="000000"/>
          <w:sz w:val="18"/>
          <w:szCs w:val="18"/>
        </w:rPr>
        <w:t> </w:t>
      </w:r>
      <w:r>
        <w:rPr>
          <w:rStyle w:val="WW8Num3z0"/>
          <w:rFonts w:ascii="Verdana" w:hAnsi="Verdana"/>
          <w:color w:val="4682B4"/>
          <w:sz w:val="18"/>
          <w:szCs w:val="18"/>
        </w:rPr>
        <w:t>Фрадкин</w:t>
      </w:r>
      <w:r>
        <w:rPr>
          <w:rFonts w:ascii="Verdana" w:hAnsi="Verdana"/>
          <w:color w:val="000000"/>
          <w:sz w:val="18"/>
          <w:szCs w:val="18"/>
        </w:rPr>
        <w:t>); проблемы нравственного воспитания (А.С.Агафонова, Т.М.Афанасьев, О.С.Газман, Э.А.Гришин, А.Я.Данилюк, И.Я.Зязюн,</w:t>
      </w:r>
    </w:p>
    <w:p w14:paraId="0660A210"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B.М.Коротов, З.Н.Пак, В.И.Писаренко, И.Я.Писаренко, А.Н.Сидоркин, Л.И.Уманский, И.Ф.Харламов, И.И.Чернокозов, В.Н.Чернокозова, Л.Н.Шевченко, Н.В.Щуркова, Я.Г.Якобсон); философские труды по проблеме этики (В.И.Андреев,</w:t>
      </w:r>
    </w:p>
    <w:p w14:paraId="4435F516"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C.Ф.Анисимов, Р.Г.Апресян, В.В.Бражников, Л.Б.Волченко, А.А.Гришанов,</w:t>
      </w:r>
    </w:p>
    <w:p w14:paraId="65082C73"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A.А.Гусейнов, В.И.Добрынина, Е.Л.Дубко, Б.М.Кедров, В.Г.Кузнецов, Г.А.Кузьмина, И.С.Кон, Т.В.Мишаткин, Е.Н.Никитин, Н.В.Рыбоков, Ф.А.Селиванов, В.А.Смирнов, Я.Н.Соловьев, Т.Н.Фролов);</w:t>
      </w:r>
    </w:p>
    <w:p w14:paraId="059E215B"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психологические основы воспитания и развития личности (Б.Г.Ананьев, В.В.Белоус, Л.И.Божович, И.В.Боязитова, Л.С.Выготский,</w:t>
      </w:r>
    </w:p>
    <w:p w14:paraId="1E7250EA"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B.П.Зинченко, А.Н.Леонтьев, Л.В.Лидак, А.В.Петровский, К.К.Платонов,</w:t>
      </w:r>
    </w:p>
    <w:p w14:paraId="2296E4F8"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C.Л.Рубинштейн, Д.И.Фельдштейн, С.В.Хребина, П.М.Якобсон, Е.А.Ямбург).</w:t>
      </w:r>
    </w:p>
    <w:p w14:paraId="11DACE45"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исследования: анализ состояния исследуемой проблемы; изучение первоисточников; педагогическое описание; обобщение; интерпретация; сравнительно-сопоставительный и ретроспективный анализ; систематизация и обобщение идей, теоретических положений, концепций; моделирование.</w:t>
      </w:r>
    </w:p>
    <w:p w14:paraId="1227EE2F"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Источники исследования: труды педагогов; государственные документы по вопросам образования и воспитания; материалы периодической печати; учебники и учебные пособия по педагогике; словарно-справочная литература; Интернет.</w:t>
      </w:r>
    </w:p>
    <w:p w14:paraId="20E92EA2"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и основные этапы исследования:</w:t>
      </w:r>
    </w:p>
    <w:p w14:paraId="2CAEC11D"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первом этапе (2006 - 2008 гг.) осуществлялись накопление материала, его анализ и систематизация, устанавливались связи педагогических фактов, идей, концепций, обобщались полученные предварительные результаты, уточнялись выводы. Публиковались полученные данные;</w:t>
      </w:r>
    </w:p>
    <w:p w14:paraId="47333B38"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втором этапе (2008 - 2010 гг.) продолжалось обобщение материала, проводился сравнительный анализ предварительных выводов, публиковались результаты исследования. Была разработана и апробирована программа спецкурса «</w:t>
      </w:r>
      <w:r>
        <w:rPr>
          <w:rStyle w:val="WW8Num3z0"/>
          <w:rFonts w:ascii="Verdana" w:hAnsi="Verdana"/>
          <w:color w:val="4682B4"/>
          <w:sz w:val="18"/>
          <w:szCs w:val="18"/>
        </w:rPr>
        <w:t>Педагогическая этика</w:t>
      </w:r>
      <w:r>
        <w:rPr>
          <w:rFonts w:ascii="Verdana" w:hAnsi="Verdana"/>
          <w:color w:val="000000"/>
          <w:sz w:val="18"/>
          <w:szCs w:val="18"/>
        </w:rPr>
        <w:t xml:space="preserve">», основой которой явились </w:t>
      </w:r>
      <w:r>
        <w:rPr>
          <w:rFonts w:ascii="Verdana" w:hAnsi="Verdana"/>
          <w:color w:val="000000"/>
          <w:sz w:val="18"/>
          <w:szCs w:val="18"/>
        </w:rPr>
        <w:lastRenderedPageBreak/>
        <w:t>результаты проведенного исследования.</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проводились в Чеченской Республике с</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филиала Московского НОУ ВПО «</w:t>
      </w:r>
      <w:r>
        <w:rPr>
          <w:rStyle w:val="WW8Num3z0"/>
          <w:rFonts w:ascii="Verdana" w:hAnsi="Verdana"/>
          <w:color w:val="4682B4"/>
          <w:sz w:val="18"/>
          <w:szCs w:val="18"/>
        </w:rPr>
        <w:t>Академия права и управления</w:t>
      </w:r>
      <w:r>
        <w:rPr>
          <w:rFonts w:ascii="Verdana" w:hAnsi="Verdana"/>
          <w:color w:val="000000"/>
          <w:sz w:val="18"/>
          <w:szCs w:val="18"/>
        </w:rPr>
        <w:t>»;</w:t>
      </w:r>
    </w:p>
    <w:p w14:paraId="1373AA57"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третьем этапе (2010 - 2011 гг.) уточнялись выводы, продолжалась публикация полученных результатов исследования, завершалось оформление диссертации.</w:t>
      </w:r>
    </w:p>
    <w:p w14:paraId="575A7AA9"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в нем впервые в отечественной науке раскрыт и охарактеризован процесс становления и развития в России теоретических основ педагогической этики как отрасли научного знания. При этом доказано, что фундамент этой отрасли знания был заложен К.Д.Ушинским. Дальнейшее плодотворное развитие теория педагогической этики получила в трудах П.Ф.Каптерева и К.Н. Вентцеля. Несмотря на различия в концептуальных положениях теории педагогической морали, каждый из названных педагогов внес новое и оригинальное в разработку сущности, основных понятий и категорий педагогической этики, в выявление существенных связей</w:t>
      </w:r>
      <w:r>
        <w:rPr>
          <w:rStyle w:val="WW8Num2z0"/>
          <w:rFonts w:ascii="Verdana" w:hAnsi="Verdana"/>
          <w:color w:val="000000"/>
          <w:sz w:val="18"/>
          <w:szCs w:val="18"/>
        </w:rPr>
        <w:t> </w:t>
      </w:r>
      <w:r>
        <w:rPr>
          <w:rStyle w:val="WW8Num3z0"/>
          <w:rFonts w:ascii="Verdana" w:hAnsi="Verdana"/>
          <w:color w:val="4682B4"/>
          <w:sz w:val="18"/>
          <w:szCs w:val="18"/>
        </w:rPr>
        <w:t>гуманного</w:t>
      </w:r>
      <w:r>
        <w:rPr>
          <w:rStyle w:val="WW8Num2z0"/>
          <w:rFonts w:ascii="Verdana" w:hAnsi="Verdana"/>
          <w:color w:val="000000"/>
          <w:sz w:val="18"/>
          <w:szCs w:val="18"/>
        </w:rPr>
        <w:t> </w:t>
      </w:r>
      <w:r>
        <w:rPr>
          <w:rFonts w:ascii="Verdana" w:hAnsi="Verdana"/>
          <w:color w:val="000000"/>
          <w:sz w:val="18"/>
          <w:szCs w:val="18"/>
        </w:rPr>
        <w:t>нравственного взаимодействия учителя и учащихся, в установление особенностей взаимоотношений в ученическом и</w:t>
      </w:r>
      <w:r>
        <w:rPr>
          <w:rStyle w:val="WW8Num2z0"/>
          <w:rFonts w:ascii="Verdana" w:hAnsi="Verdana"/>
          <w:color w:val="000000"/>
          <w:sz w:val="18"/>
          <w:szCs w:val="18"/>
        </w:rPr>
        <w:t> </w:t>
      </w:r>
      <w:r>
        <w:rPr>
          <w:rStyle w:val="WW8Num3z0"/>
          <w:rFonts w:ascii="Verdana" w:hAnsi="Verdana"/>
          <w:color w:val="4682B4"/>
          <w:sz w:val="18"/>
          <w:szCs w:val="18"/>
        </w:rPr>
        <w:t>учительском</w:t>
      </w:r>
      <w:r>
        <w:rPr>
          <w:rStyle w:val="WW8Num2z0"/>
          <w:rFonts w:ascii="Verdana" w:hAnsi="Verdana"/>
          <w:color w:val="000000"/>
          <w:sz w:val="18"/>
          <w:szCs w:val="18"/>
        </w:rPr>
        <w:t> </w:t>
      </w:r>
      <w:r>
        <w:rPr>
          <w:rFonts w:ascii="Verdana" w:hAnsi="Verdana"/>
          <w:color w:val="000000"/>
          <w:sz w:val="18"/>
          <w:szCs w:val="18"/>
        </w:rPr>
        <w:t>коллективах, в определение содержания и методов нравственной деятельности учителя и</w:t>
      </w:r>
      <w:r>
        <w:rPr>
          <w:rStyle w:val="WW8Num2z0"/>
          <w:rFonts w:ascii="Verdana" w:hAnsi="Verdana"/>
          <w:color w:val="000000"/>
          <w:sz w:val="18"/>
          <w:szCs w:val="18"/>
        </w:rPr>
        <w:t> </w:t>
      </w:r>
      <w:r>
        <w:rPr>
          <w:rStyle w:val="WW8Num3z0"/>
          <w:rFonts w:ascii="Verdana" w:hAnsi="Verdana"/>
          <w:color w:val="4682B4"/>
          <w:sz w:val="18"/>
          <w:szCs w:val="18"/>
        </w:rPr>
        <w:t>учеников</w:t>
      </w:r>
      <w:r>
        <w:rPr>
          <w:rFonts w:ascii="Verdana" w:hAnsi="Verdana"/>
          <w:color w:val="000000"/>
          <w:sz w:val="18"/>
          <w:szCs w:val="18"/>
        </w:rPr>
        <w:t>, в раскрытие требований к</w:t>
      </w:r>
      <w:r>
        <w:rPr>
          <w:rStyle w:val="WW8Num2z0"/>
          <w:rFonts w:ascii="Verdana" w:hAnsi="Verdana"/>
          <w:color w:val="000000"/>
          <w:sz w:val="18"/>
          <w:szCs w:val="18"/>
        </w:rPr>
        <w:t> </w:t>
      </w:r>
      <w:r>
        <w:rPr>
          <w:rStyle w:val="WW8Num3z0"/>
          <w:rFonts w:ascii="Verdana" w:hAnsi="Verdana"/>
          <w:color w:val="4682B4"/>
          <w:sz w:val="18"/>
          <w:szCs w:val="18"/>
        </w:rPr>
        <w:t>овладению</w:t>
      </w:r>
      <w:r>
        <w:rPr>
          <w:rStyle w:val="WW8Num2z0"/>
          <w:rFonts w:ascii="Verdana" w:hAnsi="Verdana"/>
          <w:color w:val="000000"/>
          <w:sz w:val="18"/>
          <w:szCs w:val="18"/>
        </w:rPr>
        <w:t> </w:t>
      </w:r>
      <w:r>
        <w:rPr>
          <w:rFonts w:ascii="Verdana" w:hAnsi="Verdana"/>
          <w:color w:val="000000"/>
          <w:sz w:val="18"/>
          <w:szCs w:val="18"/>
        </w:rPr>
        <w:t>учителем нравственной культуры.</w:t>
      </w:r>
    </w:p>
    <w:p w14:paraId="452081EE"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Выявлено прогностическое значение использования наследия К.Д.Ушинского, П.Ф.Каптерева, К.Н.</w:t>
      </w:r>
      <w:r>
        <w:rPr>
          <w:rStyle w:val="WW8Num2z0"/>
          <w:rFonts w:ascii="Verdana" w:hAnsi="Verdana"/>
          <w:color w:val="000000"/>
          <w:sz w:val="18"/>
          <w:szCs w:val="18"/>
        </w:rPr>
        <w:t> </w:t>
      </w:r>
      <w:r>
        <w:rPr>
          <w:rStyle w:val="WW8Num3z0"/>
          <w:rFonts w:ascii="Verdana" w:hAnsi="Verdana"/>
          <w:color w:val="4682B4"/>
          <w:sz w:val="18"/>
          <w:szCs w:val="18"/>
        </w:rPr>
        <w:t>Вентцеля</w:t>
      </w:r>
      <w:r>
        <w:rPr>
          <w:rStyle w:val="WW8Num2z0"/>
          <w:rFonts w:ascii="Verdana" w:hAnsi="Verdana"/>
          <w:color w:val="000000"/>
          <w:sz w:val="18"/>
          <w:szCs w:val="18"/>
        </w:rPr>
        <w:t> </w:t>
      </w:r>
      <w:r>
        <w:rPr>
          <w:rFonts w:ascii="Verdana" w:hAnsi="Verdana"/>
          <w:color w:val="000000"/>
          <w:sz w:val="18"/>
          <w:szCs w:val="18"/>
        </w:rPr>
        <w:t>в области теории педагогической морали для создания системы подготовки учителей, уважающих и любящих своих</w:t>
      </w:r>
      <w:r>
        <w:rPr>
          <w:rStyle w:val="WW8Num2z0"/>
          <w:rFonts w:ascii="Verdana" w:hAnsi="Verdana"/>
          <w:color w:val="000000"/>
          <w:sz w:val="18"/>
          <w:szCs w:val="18"/>
        </w:rPr>
        <w:t> </w:t>
      </w:r>
      <w:r>
        <w:rPr>
          <w:rStyle w:val="WW8Num3z0"/>
          <w:rFonts w:ascii="Verdana" w:hAnsi="Verdana"/>
          <w:color w:val="4682B4"/>
          <w:sz w:val="18"/>
          <w:szCs w:val="18"/>
        </w:rPr>
        <w:t>питомцев</w:t>
      </w:r>
      <w:r>
        <w:rPr>
          <w:rFonts w:ascii="Verdana" w:hAnsi="Verdana"/>
          <w:color w:val="000000"/>
          <w:sz w:val="18"/>
          <w:szCs w:val="18"/>
        </w:rPr>
        <w:t>.</w:t>
      </w:r>
    </w:p>
    <w:p w14:paraId="0B256DD1"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результатов исследования состоит в том, что в них обобщен и охарактеризован опыт формирования педагогической этики как</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сферы научного знания, которая отражает специфику функционирования морали в условиях</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педагогического процесса и устанавливает закономерности проявления морали в сознании, поведении, отношениях, профессиональной деятельности учителя. Рассмотренные концепции педагогической этики позволяют уточнять, дополнять и углублять современный опыт разработки и функционирования профессиональной морали учителя.</w:t>
      </w:r>
    </w:p>
    <w:p w14:paraId="35F2A30C"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заключается в возможности применения полученных выводов и положений в педагогическом процессе</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и специальной средней и высшей школы. Материалы диссертации, обобщения и выводы могут быть включены в учебные курсы</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педагогического цикла, изучаемых в средних и высших педагогических учебных заведениях, использоваться для повышения квалификации учителей, работников сферы образования.</w:t>
      </w:r>
    </w:p>
    <w:p w14:paraId="3865DF13"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Разработанная автором и апробированная в высшей школе программа спецкурса «</w:t>
      </w:r>
      <w:r>
        <w:rPr>
          <w:rStyle w:val="WW8Num3z0"/>
          <w:rFonts w:ascii="Verdana" w:hAnsi="Verdana"/>
          <w:color w:val="4682B4"/>
          <w:sz w:val="18"/>
          <w:szCs w:val="18"/>
        </w:rPr>
        <w:t>Педагогическая этика</w:t>
      </w:r>
      <w:r>
        <w:rPr>
          <w:rFonts w:ascii="Verdana" w:hAnsi="Verdana"/>
          <w:color w:val="000000"/>
          <w:sz w:val="18"/>
          <w:szCs w:val="18"/>
        </w:rPr>
        <w:t>», предусматривающая изучение вопросов профессионально-педагогической этики в трудах К.Д.Ушинского, П.Ф.Каптерева, К.Н.</w:t>
      </w:r>
      <w:r>
        <w:rPr>
          <w:rStyle w:val="WW8Num2z0"/>
          <w:rFonts w:ascii="Verdana" w:hAnsi="Verdana"/>
          <w:color w:val="000000"/>
          <w:sz w:val="18"/>
          <w:szCs w:val="18"/>
        </w:rPr>
        <w:t> </w:t>
      </w:r>
      <w:r>
        <w:rPr>
          <w:rStyle w:val="WW8Num3z0"/>
          <w:rFonts w:ascii="Verdana" w:hAnsi="Verdana"/>
          <w:color w:val="4682B4"/>
          <w:sz w:val="18"/>
          <w:szCs w:val="18"/>
        </w:rPr>
        <w:t>Вентцеля</w:t>
      </w:r>
      <w:r>
        <w:rPr>
          <w:rFonts w:ascii="Verdana" w:hAnsi="Verdana"/>
          <w:color w:val="000000"/>
          <w:sz w:val="18"/>
          <w:szCs w:val="18"/>
        </w:rPr>
        <w:t>, А.С.Макаренко, В.А.Сухомлинского, Ш.А. Амонашвили и других авторов, может быть использована для</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по повышению уровня профессиональной подготовки специалистов высшей школы.</w:t>
      </w:r>
    </w:p>
    <w:p w14:paraId="372B9BF8"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Обоснованность и достоверность полученных результатов обеспечены методологическими позициями автора, включающими современные научные подходы к исследованию общественных явлений, адекватные целям и задачам данной диссертационной работы,</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широкий круг первоисточников и научной, критической литературы, системой обобщенных фактов, апробацией полученных данных.</w:t>
      </w:r>
    </w:p>
    <w:p w14:paraId="1F0B3830"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0C773AAB"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Становление и развитие педагогической этики как отрасли научного знания обусловлены потребностью науки о воспитании, целью и задачами духовно-нравственного развития и воспитания личности растущего человека, а также социальной ролью учителя. Особенностью педагогической морали является то, что она представляет собою совокупность специфических норм и правил, которые определяют</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качества личности педагога, его отношение к профессиональным обязанностям и характер взаимоотношений с</w:t>
      </w:r>
      <w:r>
        <w:rPr>
          <w:rStyle w:val="WW8Num2z0"/>
          <w:rFonts w:ascii="Verdana" w:hAnsi="Verdana"/>
          <w:color w:val="000000"/>
          <w:sz w:val="18"/>
          <w:szCs w:val="18"/>
        </w:rPr>
        <w:t> </w:t>
      </w:r>
      <w:r>
        <w:rPr>
          <w:rStyle w:val="WW8Num3z0"/>
          <w:rFonts w:ascii="Verdana" w:hAnsi="Verdana"/>
          <w:color w:val="4682B4"/>
          <w:sz w:val="18"/>
          <w:szCs w:val="18"/>
        </w:rPr>
        <w:t>воспитанниками</w:t>
      </w:r>
      <w:r>
        <w:rPr>
          <w:rFonts w:ascii="Verdana" w:hAnsi="Verdana"/>
          <w:color w:val="000000"/>
          <w:sz w:val="18"/>
          <w:szCs w:val="18"/>
        </w:rPr>
        <w:t>. Нравственная деятельность педагога составляет важнейшую часть его профессиональной деятельности.</w:t>
      </w:r>
    </w:p>
    <w:p w14:paraId="5512728F"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Разработанные К.Д.Ушинским с позиций идеи народности в общественном воспитании </w:t>
      </w:r>
      <w:r>
        <w:rPr>
          <w:rFonts w:ascii="Verdana" w:hAnsi="Verdana"/>
          <w:color w:val="000000"/>
          <w:sz w:val="18"/>
          <w:szCs w:val="18"/>
        </w:rPr>
        <w:lastRenderedPageBreak/>
        <w:t>основные категории педагогической этики:</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свобода, педагогическая справедливость, профессиональный долг, честь и совесть; требования к</w:t>
      </w:r>
      <w:r>
        <w:rPr>
          <w:rStyle w:val="WW8Num2z0"/>
          <w:rFonts w:ascii="Verdana" w:hAnsi="Verdana"/>
          <w:color w:val="000000"/>
          <w:sz w:val="18"/>
          <w:szCs w:val="18"/>
        </w:rPr>
        <w:t> </w:t>
      </w:r>
      <w:r>
        <w:rPr>
          <w:rStyle w:val="WW8Num3z0"/>
          <w:rFonts w:ascii="Verdana" w:hAnsi="Verdana"/>
          <w:color w:val="4682B4"/>
          <w:sz w:val="18"/>
          <w:szCs w:val="18"/>
        </w:rPr>
        <w:t>нравственному</w:t>
      </w:r>
      <w:r>
        <w:rPr>
          <w:rStyle w:val="WW8Num2z0"/>
          <w:rFonts w:ascii="Verdana" w:hAnsi="Verdana"/>
          <w:color w:val="000000"/>
          <w:sz w:val="18"/>
          <w:szCs w:val="18"/>
        </w:rPr>
        <w:t> </w:t>
      </w:r>
      <w:r>
        <w:rPr>
          <w:rFonts w:ascii="Verdana" w:hAnsi="Verdana"/>
          <w:color w:val="000000"/>
          <w:sz w:val="18"/>
          <w:szCs w:val="18"/>
        </w:rPr>
        <w:t>облику учителя; особенности организации нравственных отношений учителя с учащимися; критерий выбора оптимального подхода к</w:t>
      </w:r>
      <w:r>
        <w:rPr>
          <w:rStyle w:val="WW8Num2z0"/>
          <w:rFonts w:ascii="Verdana" w:hAnsi="Verdana"/>
          <w:color w:val="000000"/>
          <w:sz w:val="18"/>
          <w:szCs w:val="18"/>
        </w:rPr>
        <w:t> </w:t>
      </w:r>
      <w:r>
        <w:rPr>
          <w:rStyle w:val="WW8Num3z0"/>
          <w:rFonts w:ascii="Verdana" w:hAnsi="Verdana"/>
          <w:color w:val="4682B4"/>
          <w:sz w:val="18"/>
          <w:szCs w:val="18"/>
        </w:rPr>
        <w:t>ученику</w:t>
      </w:r>
      <w:r>
        <w:rPr>
          <w:rStyle w:val="WW8Num2z0"/>
          <w:rFonts w:ascii="Verdana" w:hAnsi="Verdana"/>
          <w:color w:val="000000"/>
          <w:sz w:val="18"/>
          <w:szCs w:val="18"/>
        </w:rPr>
        <w:t> </w:t>
      </w:r>
      <w:r>
        <w:rPr>
          <w:rFonts w:ascii="Verdana" w:hAnsi="Verdana"/>
          <w:color w:val="000000"/>
          <w:sz w:val="18"/>
          <w:szCs w:val="18"/>
        </w:rPr>
        <w:t>в сфере его нравственной мотивации; определение видов нравственной деятельности учителя и учащихся, в том числе</w:t>
      </w:r>
      <w:r>
        <w:rPr>
          <w:rStyle w:val="WW8Num2z0"/>
          <w:rFonts w:ascii="Verdana" w:hAnsi="Verdana"/>
          <w:color w:val="000000"/>
          <w:sz w:val="18"/>
          <w:szCs w:val="18"/>
        </w:rPr>
        <w:t> </w:t>
      </w:r>
      <w:r>
        <w:rPr>
          <w:rStyle w:val="WW8Num3z0"/>
          <w:rFonts w:ascii="Verdana" w:hAnsi="Verdana"/>
          <w:color w:val="4682B4"/>
          <w:sz w:val="18"/>
          <w:szCs w:val="18"/>
        </w:rPr>
        <w:t>приобщения</w:t>
      </w:r>
      <w:r>
        <w:rPr>
          <w:rStyle w:val="WW8Num2z0"/>
          <w:rFonts w:ascii="Verdana" w:hAnsi="Verdana"/>
          <w:color w:val="000000"/>
          <w:sz w:val="18"/>
          <w:szCs w:val="18"/>
        </w:rPr>
        <w:t> </w:t>
      </w:r>
      <w:r>
        <w:rPr>
          <w:rFonts w:ascii="Verdana" w:hAnsi="Verdana"/>
          <w:color w:val="000000"/>
          <w:sz w:val="18"/>
          <w:szCs w:val="18"/>
        </w:rPr>
        <w:t>детей к народным обычаям, обрядам, традициям, народному искусству.</w:t>
      </w:r>
    </w:p>
    <w:p w14:paraId="3FC1B9E1"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Концепция педагогической этики П.Ф.Каптерева, включающая формирование нравственного идеала ребенка в процессе всестороннего усовершенствования его личности на фундаменте самообразования и самовоспитания, а также разработку таких категорий педагогической морали, как единство личных, народных и</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свободомыслие, профессиональная автономия, невмешательство в политическую борьбу, разумная и требовательная любовь к детям, рациональное и оптимистическое отношение к каждому</w:t>
      </w:r>
      <w:r>
        <w:rPr>
          <w:rStyle w:val="WW8Num2z0"/>
          <w:rFonts w:ascii="Verdana" w:hAnsi="Verdana"/>
          <w:color w:val="000000"/>
          <w:sz w:val="18"/>
          <w:szCs w:val="18"/>
        </w:rPr>
        <w:t> </w:t>
      </w:r>
      <w:r>
        <w:rPr>
          <w:rStyle w:val="WW8Num3z0"/>
          <w:rFonts w:ascii="Verdana" w:hAnsi="Verdana"/>
          <w:color w:val="4682B4"/>
          <w:sz w:val="18"/>
          <w:szCs w:val="18"/>
        </w:rPr>
        <w:t>ребенку</w:t>
      </w:r>
      <w:r>
        <w:rPr>
          <w:rFonts w:ascii="Verdana" w:hAnsi="Verdana"/>
          <w:color w:val="000000"/>
          <w:sz w:val="18"/>
          <w:szCs w:val="18"/>
        </w:rPr>
        <w:t>, разнообразие видов нравственной деятельности учащихся, включающей преимущественно организацию их социальной жизни.</w:t>
      </w:r>
    </w:p>
    <w:p w14:paraId="0604D617"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Концепция педагогической этики К.Н.</w:t>
      </w:r>
      <w:r>
        <w:rPr>
          <w:rStyle w:val="WW8Num2z0"/>
          <w:rFonts w:ascii="Verdana" w:hAnsi="Verdana"/>
          <w:color w:val="000000"/>
          <w:sz w:val="18"/>
          <w:szCs w:val="18"/>
        </w:rPr>
        <w:t> </w:t>
      </w:r>
      <w:r>
        <w:rPr>
          <w:rStyle w:val="WW8Num3z0"/>
          <w:rFonts w:ascii="Verdana" w:hAnsi="Verdana"/>
          <w:color w:val="4682B4"/>
          <w:sz w:val="18"/>
          <w:szCs w:val="18"/>
        </w:rPr>
        <w:t>Вентцеля</w:t>
      </w:r>
      <w:r>
        <w:rPr>
          <w:rFonts w:ascii="Verdana" w:hAnsi="Verdana"/>
          <w:color w:val="000000"/>
          <w:sz w:val="18"/>
          <w:szCs w:val="18"/>
        </w:rPr>
        <w:t>, составными частями которой являются педагогическая поддержка ребенка в выработке им собственных нравственных понятий, взглядов, убеждений и соответствующего поведения на основе «</w:t>
      </w:r>
      <w:r>
        <w:rPr>
          <w:rStyle w:val="WW8Num3z0"/>
          <w:rFonts w:ascii="Verdana" w:hAnsi="Verdana"/>
          <w:color w:val="4682B4"/>
          <w:sz w:val="18"/>
          <w:szCs w:val="18"/>
        </w:rPr>
        <w:t>освобождения творческих сил</w:t>
      </w:r>
      <w:r>
        <w:rPr>
          <w:rFonts w:ascii="Verdana" w:hAnsi="Verdana"/>
          <w:color w:val="000000"/>
          <w:sz w:val="18"/>
          <w:szCs w:val="18"/>
        </w:rPr>
        <w:t>» (свободы личности); установление сотрудничества, доверия, добрых человеческих отношений</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Style w:val="WW8Num2z0"/>
          <w:rFonts w:ascii="Verdana" w:hAnsi="Verdana"/>
          <w:color w:val="000000"/>
          <w:sz w:val="18"/>
          <w:szCs w:val="18"/>
        </w:rPr>
        <w:t> </w:t>
      </w:r>
      <w:r>
        <w:rPr>
          <w:rFonts w:ascii="Verdana" w:hAnsi="Verdana"/>
          <w:color w:val="000000"/>
          <w:sz w:val="18"/>
          <w:szCs w:val="18"/>
        </w:rPr>
        <w:t>с детьми; отказ от «</w:t>
      </w:r>
      <w:r>
        <w:rPr>
          <w:rStyle w:val="WW8Num3z0"/>
          <w:rFonts w:ascii="Verdana" w:hAnsi="Verdana"/>
          <w:color w:val="4682B4"/>
          <w:sz w:val="18"/>
          <w:szCs w:val="18"/>
        </w:rPr>
        <w:t>воли власти над детьми</w:t>
      </w:r>
      <w:r>
        <w:rPr>
          <w:rFonts w:ascii="Verdana" w:hAnsi="Verdana"/>
          <w:color w:val="000000"/>
          <w:sz w:val="18"/>
          <w:szCs w:val="18"/>
        </w:rPr>
        <w:t>»; организацию</w:t>
      </w:r>
      <w:r>
        <w:rPr>
          <w:rStyle w:val="WW8Num2z0"/>
          <w:rFonts w:ascii="Verdana" w:hAnsi="Verdana"/>
          <w:color w:val="000000"/>
          <w:sz w:val="18"/>
          <w:szCs w:val="18"/>
        </w:rPr>
        <w:t> </w:t>
      </w:r>
      <w:r>
        <w:rPr>
          <w:rStyle w:val="WW8Num3z0"/>
          <w:rFonts w:ascii="Verdana" w:hAnsi="Verdana"/>
          <w:color w:val="4682B4"/>
          <w:sz w:val="18"/>
          <w:szCs w:val="18"/>
        </w:rPr>
        <w:t>разносторонней</w:t>
      </w:r>
      <w:r>
        <w:rPr>
          <w:rStyle w:val="WW8Num2z0"/>
          <w:rFonts w:ascii="Verdana" w:hAnsi="Verdana"/>
          <w:color w:val="000000"/>
          <w:sz w:val="18"/>
          <w:szCs w:val="18"/>
        </w:rPr>
        <w:t> </w:t>
      </w:r>
      <w:r>
        <w:rPr>
          <w:rFonts w:ascii="Verdana" w:hAnsi="Verdana"/>
          <w:color w:val="000000"/>
          <w:sz w:val="18"/>
          <w:szCs w:val="18"/>
        </w:rPr>
        <w:t>нравственной деятельности (преимущественно коллективной, с учетом индивидуальных интересов), побуждающей к творчеству,</w:t>
      </w:r>
      <w:r>
        <w:rPr>
          <w:rStyle w:val="WW8Num2z0"/>
          <w:rFonts w:ascii="Verdana" w:hAnsi="Verdana"/>
          <w:color w:val="000000"/>
          <w:sz w:val="18"/>
          <w:szCs w:val="18"/>
        </w:rPr>
        <w:t> </w:t>
      </w:r>
      <w:r>
        <w:rPr>
          <w:rStyle w:val="WW8Num3z0"/>
          <w:rFonts w:ascii="Verdana" w:hAnsi="Verdana"/>
          <w:color w:val="4682B4"/>
          <w:sz w:val="18"/>
          <w:szCs w:val="18"/>
        </w:rPr>
        <w:t>самостоятельному</w:t>
      </w:r>
      <w:r>
        <w:rPr>
          <w:rStyle w:val="WW8Num2z0"/>
          <w:rFonts w:ascii="Verdana" w:hAnsi="Verdana"/>
          <w:color w:val="000000"/>
          <w:sz w:val="18"/>
          <w:szCs w:val="18"/>
        </w:rPr>
        <w:t> </w:t>
      </w:r>
      <w:r>
        <w:rPr>
          <w:rFonts w:ascii="Verdana" w:hAnsi="Verdana"/>
          <w:color w:val="000000"/>
          <w:sz w:val="18"/>
          <w:szCs w:val="18"/>
        </w:rPr>
        <w:t>поиску нравственных ценностей, самосовершенствованию воли и характера, развитие любви к самому себе через систему «</w:t>
      </w:r>
      <w:r>
        <w:rPr>
          <w:rStyle w:val="WW8Num3z0"/>
          <w:rFonts w:ascii="Verdana" w:hAnsi="Verdana"/>
          <w:color w:val="4682B4"/>
          <w:sz w:val="18"/>
          <w:szCs w:val="18"/>
        </w:rPr>
        <w:t>естественных последствий</w:t>
      </w:r>
      <w:r>
        <w:rPr>
          <w:rFonts w:ascii="Verdana" w:hAnsi="Verdana"/>
          <w:color w:val="000000"/>
          <w:sz w:val="18"/>
          <w:szCs w:val="18"/>
        </w:rPr>
        <w:t>» и педагогических ситуаций, проектируемых учителем.</w:t>
      </w:r>
    </w:p>
    <w:p w14:paraId="0295F2AC"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Историческое и прогностическое значение опыта решения проблемы формирования теоретических основ педагогической этики, накопленного К.Д.Ушинским, П.Ф.Каптеревым, К.Н.</w:t>
      </w:r>
      <w:r>
        <w:rPr>
          <w:rStyle w:val="WW8Num2z0"/>
          <w:rFonts w:ascii="Verdana" w:hAnsi="Verdana"/>
          <w:color w:val="000000"/>
          <w:sz w:val="18"/>
          <w:szCs w:val="18"/>
        </w:rPr>
        <w:t> </w:t>
      </w:r>
      <w:r>
        <w:rPr>
          <w:rStyle w:val="WW8Num3z0"/>
          <w:rFonts w:ascii="Verdana" w:hAnsi="Verdana"/>
          <w:color w:val="4682B4"/>
          <w:sz w:val="18"/>
          <w:szCs w:val="18"/>
        </w:rPr>
        <w:t>Вентцелем</w:t>
      </w:r>
      <w:r>
        <w:rPr>
          <w:rFonts w:ascii="Verdana" w:hAnsi="Verdana"/>
          <w:color w:val="000000"/>
          <w:sz w:val="18"/>
          <w:szCs w:val="18"/>
        </w:rPr>
        <w:t>. Оно заключается в создании научного фундамента новой отрасли педагогического знания - профессиональной морали учителя - позволяющей в современных условиях осуществлять дальнейшую разработку основных понятий и категорий педагогической морали, формулировать новые, возросшие требования к нравственной культуре учителя, строить</w:t>
      </w:r>
      <w:r>
        <w:rPr>
          <w:rStyle w:val="WW8Num2z0"/>
          <w:rFonts w:ascii="Verdana" w:hAnsi="Verdana"/>
          <w:color w:val="000000"/>
          <w:sz w:val="18"/>
          <w:szCs w:val="18"/>
        </w:rPr>
        <w:t> </w:t>
      </w:r>
      <w:r>
        <w:rPr>
          <w:rStyle w:val="WW8Num3z0"/>
          <w:rFonts w:ascii="Verdana" w:hAnsi="Verdana"/>
          <w:color w:val="4682B4"/>
          <w:sz w:val="18"/>
          <w:szCs w:val="18"/>
        </w:rPr>
        <w:t>гуманные</w:t>
      </w:r>
      <w:r>
        <w:rPr>
          <w:rFonts w:ascii="Verdana" w:hAnsi="Verdana"/>
          <w:color w:val="000000"/>
          <w:sz w:val="18"/>
          <w:szCs w:val="18"/>
        </w:rPr>
        <w:t>, демократические отношения учителя с объектами педагогического воздействия, организовывать</w:t>
      </w:r>
      <w:r>
        <w:rPr>
          <w:rStyle w:val="WW8Num2z0"/>
          <w:rFonts w:ascii="Verdana" w:hAnsi="Verdana"/>
          <w:color w:val="000000"/>
          <w:sz w:val="18"/>
          <w:szCs w:val="18"/>
        </w:rPr>
        <w:t> </w:t>
      </w:r>
      <w:r>
        <w:rPr>
          <w:rStyle w:val="WW8Num3z0"/>
          <w:rFonts w:ascii="Verdana" w:hAnsi="Verdana"/>
          <w:color w:val="4682B4"/>
          <w:sz w:val="18"/>
          <w:szCs w:val="18"/>
        </w:rPr>
        <w:t>нравственную</w:t>
      </w:r>
      <w:r>
        <w:rPr>
          <w:rStyle w:val="WW8Num2z0"/>
          <w:rFonts w:ascii="Verdana" w:hAnsi="Verdana"/>
          <w:color w:val="000000"/>
          <w:sz w:val="18"/>
          <w:szCs w:val="18"/>
        </w:rPr>
        <w:t> </w:t>
      </w:r>
      <w:r>
        <w:rPr>
          <w:rFonts w:ascii="Verdana" w:hAnsi="Verdana"/>
          <w:color w:val="000000"/>
          <w:sz w:val="18"/>
          <w:szCs w:val="18"/>
        </w:rPr>
        <w:t>деятельность учителя и его питомцев с учетом требований профессиональной морали и, в конечном итоге, совершенствовать формирование нравственно</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личности учащихся.</w:t>
      </w:r>
    </w:p>
    <w:p w14:paraId="4D8B5A72"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Автор выступал с сообщениями о результатах исследования на заседаниях кафедры педагогики</w:t>
      </w:r>
      <w:r>
        <w:rPr>
          <w:rStyle w:val="WW8Num2z0"/>
          <w:rFonts w:ascii="Verdana" w:hAnsi="Verdana"/>
          <w:color w:val="000000"/>
          <w:sz w:val="18"/>
          <w:szCs w:val="18"/>
        </w:rPr>
        <w:t> </w:t>
      </w:r>
      <w:r>
        <w:rPr>
          <w:rStyle w:val="WW8Num3z0"/>
          <w:rFonts w:ascii="Verdana" w:hAnsi="Verdana"/>
          <w:color w:val="4682B4"/>
          <w:sz w:val="18"/>
          <w:szCs w:val="18"/>
        </w:rPr>
        <w:t>ПГЛУ</w:t>
      </w:r>
      <w:r>
        <w:rPr>
          <w:rFonts w:ascii="Verdana" w:hAnsi="Verdana"/>
          <w:color w:val="000000"/>
          <w:sz w:val="18"/>
          <w:szCs w:val="18"/>
        </w:rPr>
        <w:t>; с докладами на конференциях по итогам научно-исследовательской работы: в ПГЛУ в 2008 - 2011 гг.; в филиале Московской Академии права и управления в Чеченской Республике (с.Знаменское) в 2009 -2011 гг.; с сообщениями на научно-практических конференциях «</w:t>
      </w:r>
      <w:r>
        <w:rPr>
          <w:rStyle w:val="WW8Num3z0"/>
          <w:rFonts w:ascii="Verdana" w:hAnsi="Verdana"/>
          <w:color w:val="4682B4"/>
          <w:sz w:val="18"/>
          <w:szCs w:val="18"/>
        </w:rPr>
        <w:t>Молодая наука</w:t>
      </w:r>
      <w:r>
        <w:rPr>
          <w:rFonts w:ascii="Verdana" w:hAnsi="Verdana"/>
          <w:color w:val="000000"/>
          <w:sz w:val="18"/>
          <w:szCs w:val="18"/>
        </w:rPr>
        <w:t>» при Ставропольском государственном университете в 2010 г.; в ПГЛУ</w:t>
      </w:r>
    </w:p>
    <w:p w14:paraId="76199676"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2010 и 2011 гг.; выступал с докладом на VI Международном конгрессе «Мир через языки, образование, культуру: Россия - Кавказ - мировое сообщество» (Пятигорск, 2010 г.).</w:t>
      </w:r>
    </w:p>
    <w:p w14:paraId="4EAE35E9"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докладами и сообщениями по вопросам педагогической этики студентов автор выступал на конференциях</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вузов гг. Пятигорска, Maraca, Черкесска в 2009 - 2010 гг. Опубликованные автором материалы и учебная программа по курсу «</w:t>
      </w:r>
      <w:r>
        <w:rPr>
          <w:rStyle w:val="WW8Num3z0"/>
          <w:rFonts w:ascii="Verdana" w:hAnsi="Verdana"/>
          <w:color w:val="4682B4"/>
          <w:sz w:val="18"/>
          <w:szCs w:val="18"/>
        </w:rPr>
        <w:t>Педагогическая этика</w:t>
      </w:r>
      <w:r>
        <w:rPr>
          <w:rFonts w:ascii="Verdana" w:hAnsi="Verdana"/>
          <w:color w:val="000000"/>
          <w:sz w:val="18"/>
          <w:szCs w:val="18"/>
        </w:rPr>
        <w:t>» использовались в учебно-воспитательной работе со студентами ряда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гг. Пятигорска, Черкесска, Грозного.</w:t>
      </w:r>
    </w:p>
    <w:p w14:paraId="0C570E07" w14:textId="77777777" w:rsidR="009223BB" w:rsidRDefault="009223BB" w:rsidP="009223B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Гунаева, Залва Хусаиновна</w:t>
      </w:r>
    </w:p>
    <w:p w14:paraId="02C1E8FB"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Общие выводы</w:t>
      </w:r>
    </w:p>
    <w:p w14:paraId="64138EC4"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Итоги проведенного исследования трудов К.Д.Ушинского, П.Ф.Каптерева, К.Н.</w:t>
      </w:r>
      <w:r>
        <w:rPr>
          <w:rStyle w:val="WW8Num2z0"/>
          <w:rFonts w:ascii="Verdana" w:hAnsi="Verdana"/>
          <w:color w:val="000000"/>
          <w:sz w:val="18"/>
          <w:szCs w:val="18"/>
        </w:rPr>
        <w:t> </w:t>
      </w:r>
      <w:r>
        <w:rPr>
          <w:rStyle w:val="WW8Num3z0"/>
          <w:rFonts w:ascii="Verdana" w:hAnsi="Verdana"/>
          <w:color w:val="4682B4"/>
          <w:sz w:val="18"/>
          <w:szCs w:val="18"/>
        </w:rPr>
        <w:t>Вентцеля</w:t>
      </w:r>
      <w:r>
        <w:rPr>
          <w:rStyle w:val="WW8Num2z0"/>
          <w:rFonts w:ascii="Verdana" w:hAnsi="Verdana"/>
          <w:color w:val="000000"/>
          <w:sz w:val="18"/>
          <w:szCs w:val="18"/>
        </w:rPr>
        <w:t> </w:t>
      </w:r>
      <w:r>
        <w:rPr>
          <w:rFonts w:ascii="Verdana" w:hAnsi="Verdana"/>
          <w:color w:val="000000"/>
          <w:sz w:val="18"/>
          <w:szCs w:val="18"/>
        </w:rPr>
        <w:t>по проблеме педагогической морали дают основание заключить, что названные</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 xml:space="preserve">внесли </w:t>
      </w:r>
      <w:r>
        <w:rPr>
          <w:rFonts w:ascii="Verdana" w:hAnsi="Verdana"/>
          <w:color w:val="000000"/>
          <w:sz w:val="18"/>
          <w:szCs w:val="18"/>
        </w:rPr>
        <w:lastRenderedPageBreak/>
        <w:t>весомый вклад в разработку теоретических основ педагогической этики как сферы проявления морали в профессиональной деятельности учителя. Разработанные ими концепции, теоретические положения позволяют уточнить предмет современной педагогической этики, внести коррективы в раскрытие категорий педагогической морали, полнее выявить специфику</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деятельности учителя и нравственной деятельности</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Style w:val="WW8Num2z0"/>
          <w:rFonts w:ascii="Verdana" w:hAnsi="Verdana"/>
          <w:color w:val="000000"/>
          <w:sz w:val="18"/>
          <w:szCs w:val="18"/>
        </w:rPr>
        <w:t> </w:t>
      </w:r>
      <w:r>
        <w:rPr>
          <w:rFonts w:ascii="Verdana" w:hAnsi="Verdana"/>
          <w:color w:val="000000"/>
          <w:sz w:val="18"/>
          <w:szCs w:val="18"/>
        </w:rPr>
        <w:t>в условиях модернизации образования в современной России, определить возрастающие требования к нравственной культуре,</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учителя демократического общества, к его сознанию, поведению, выявить ведущие направления дальнейшего повышения эффективности</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самообразования и самовоспитания учителя и учащихся.</w:t>
      </w:r>
    </w:p>
    <w:p w14:paraId="5D58EE23"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Нами предлагается следующее определение предмета педагогической этики как науки о нравственной деятельности учителя: изучение особенностей функционирования морали в сознании, поведении и профессиональной деятельности учителя. В современной науке к основным категориям педагогической этики, на наш взгляд, могут быть отнесены следующие:</w:t>
      </w:r>
    </w:p>
    <w:p w14:paraId="37B4AC00"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любовь к детям («</w:t>
      </w:r>
      <w:r>
        <w:rPr>
          <w:rStyle w:val="WW8Num3z0"/>
          <w:rFonts w:ascii="Verdana" w:hAnsi="Verdana"/>
          <w:color w:val="4682B4"/>
          <w:sz w:val="18"/>
          <w:szCs w:val="18"/>
        </w:rPr>
        <w:t>общечеловечность</w:t>
      </w:r>
      <w:r>
        <w:rPr>
          <w:rFonts w:ascii="Verdana" w:hAnsi="Verdana"/>
          <w:color w:val="000000"/>
          <w:sz w:val="18"/>
          <w:szCs w:val="18"/>
        </w:rPr>
        <w:t>»);</w:t>
      </w:r>
    </w:p>
    <w:p w14:paraId="29375C6F"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педагогическая справедливость;</w:t>
      </w:r>
    </w:p>
    <w:p w14:paraId="4BE1DF65"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профессиональный долг;</w:t>
      </w:r>
    </w:p>
    <w:p w14:paraId="33441410"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профессиональная честь и достоинство;</w:t>
      </w:r>
    </w:p>
    <w:p w14:paraId="55C272A4"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педагогический образ жизни.</w:t>
      </w:r>
    </w:p>
    <w:p w14:paraId="1FB4ECB3"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Фундаментом дальнейшего выявления особенностей функционирования педагогической морали в процессе воспитания и обучения могут использоваться раскрытые в трудах К.Д.</w:t>
      </w:r>
      <w:r>
        <w:rPr>
          <w:rStyle w:val="WW8Num2z0"/>
          <w:rFonts w:ascii="Verdana" w:hAnsi="Verdana"/>
          <w:color w:val="000000"/>
          <w:sz w:val="18"/>
          <w:szCs w:val="18"/>
        </w:rPr>
        <w:t> </w:t>
      </w:r>
      <w:r>
        <w:rPr>
          <w:rStyle w:val="WW8Num3z0"/>
          <w:rFonts w:ascii="Verdana" w:hAnsi="Verdana"/>
          <w:color w:val="4682B4"/>
          <w:sz w:val="18"/>
          <w:szCs w:val="18"/>
        </w:rPr>
        <w:t>Ушинского</w:t>
      </w:r>
      <w:r>
        <w:rPr>
          <w:rFonts w:ascii="Verdana" w:hAnsi="Verdana"/>
          <w:color w:val="000000"/>
          <w:sz w:val="18"/>
          <w:szCs w:val="18"/>
        </w:rPr>
        <w:t>, П.Ф. Каптерева, К.Н. Вентцеля следующие исходные идеи и положения:</w:t>
      </w:r>
    </w:p>
    <w:p w14:paraId="7AE950D0"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воспроизведение нравственного идеала народа в личности</w:t>
      </w:r>
      <w:r>
        <w:rPr>
          <w:rStyle w:val="WW8Num2z0"/>
          <w:rFonts w:ascii="Verdana" w:hAnsi="Verdana"/>
          <w:color w:val="000000"/>
          <w:sz w:val="18"/>
          <w:szCs w:val="18"/>
        </w:rPr>
        <w:t> </w:t>
      </w:r>
      <w:r>
        <w:rPr>
          <w:rStyle w:val="WW8Num3z0"/>
          <w:rFonts w:ascii="Verdana" w:hAnsi="Verdana"/>
          <w:color w:val="4682B4"/>
          <w:sz w:val="18"/>
          <w:szCs w:val="18"/>
        </w:rPr>
        <w:t>воспитанника</w:t>
      </w:r>
      <w:r>
        <w:rPr>
          <w:rFonts w:ascii="Verdana" w:hAnsi="Verdana"/>
          <w:color w:val="000000"/>
          <w:sz w:val="18"/>
          <w:szCs w:val="18"/>
        </w:rPr>
        <w:t>;</w:t>
      </w:r>
    </w:p>
    <w:p w14:paraId="63CE27D5"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w:t>
      </w:r>
      <w:r>
        <w:rPr>
          <w:rStyle w:val="WW8Num3z0"/>
          <w:rFonts w:ascii="Verdana" w:hAnsi="Verdana"/>
          <w:color w:val="4682B4"/>
          <w:sz w:val="18"/>
          <w:szCs w:val="18"/>
        </w:rPr>
        <w:t>деятельная сторона жизни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 источник и средство свободного нравственного воспитания;</w:t>
      </w:r>
    </w:p>
    <w:p w14:paraId="76DB0259"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включение учащихся в систематический свободный физический и</w:t>
      </w:r>
      <w:r>
        <w:rPr>
          <w:rStyle w:val="WW8Num2z0"/>
          <w:rFonts w:ascii="Verdana" w:hAnsi="Verdana"/>
          <w:color w:val="000000"/>
          <w:sz w:val="18"/>
          <w:szCs w:val="18"/>
        </w:rPr>
        <w:t> </w:t>
      </w:r>
      <w:r>
        <w:rPr>
          <w:rStyle w:val="WW8Num3z0"/>
          <w:rFonts w:ascii="Verdana" w:hAnsi="Verdana"/>
          <w:color w:val="4682B4"/>
          <w:sz w:val="18"/>
          <w:szCs w:val="18"/>
        </w:rPr>
        <w:t>умственный</w:t>
      </w:r>
      <w:r>
        <w:rPr>
          <w:rStyle w:val="WW8Num2z0"/>
          <w:rFonts w:ascii="Verdana" w:hAnsi="Verdana"/>
          <w:color w:val="000000"/>
          <w:sz w:val="18"/>
          <w:szCs w:val="18"/>
        </w:rPr>
        <w:t> </w:t>
      </w:r>
      <w:r>
        <w:rPr>
          <w:rFonts w:ascii="Verdana" w:hAnsi="Verdana"/>
          <w:color w:val="000000"/>
          <w:sz w:val="18"/>
          <w:szCs w:val="18"/>
        </w:rPr>
        <w:t>труд;</w:t>
      </w:r>
    </w:p>
    <w:p w14:paraId="4AF606B8"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сотрудничество с детьми;</w:t>
      </w:r>
    </w:p>
    <w:p w14:paraId="5B6C9A62"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недопустимость принуждения, насилия в воспитании;</w:t>
      </w:r>
    </w:p>
    <w:p w14:paraId="706B7DC3"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отказ от «</w:t>
      </w:r>
      <w:r>
        <w:rPr>
          <w:rStyle w:val="WW8Num3z0"/>
          <w:rFonts w:ascii="Verdana" w:hAnsi="Verdana"/>
          <w:color w:val="4682B4"/>
          <w:sz w:val="18"/>
          <w:szCs w:val="18"/>
        </w:rPr>
        <w:t>воли власти над детьми</w:t>
      </w:r>
      <w:r>
        <w:rPr>
          <w:rFonts w:ascii="Verdana" w:hAnsi="Verdana"/>
          <w:color w:val="000000"/>
          <w:sz w:val="18"/>
          <w:szCs w:val="18"/>
        </w:rPr>
        <w:t>»;</w:t>
      </w:r>
    </w:p>
    <w:p w14:paraId="66C48BB6"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побуждение детей к творчеству в процессе</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овладения ими нравственными ценностями и</w:t>
      </w:r>
      <w:r>
        <w:rPr>
          <w:rStyle w:val="WW8Num2z0"/>
          <w:rFonts w:ascii="Verdana" w:hAnsi="Verdana"/>
          <w:color w:val="000000"/>
          <w:sz w:val="18"/>
          <w:szCs w:val="18"/>
        </w:rPr>
        <w:t> </w:t>
      </w:r>
      <w:r>
        <w:rPr>
          <w:rStyle w:val="WW8Num3z0"/>
          <w:rFonts w:ascii="Verdana" w:hAnsi="Verdana"/>
          <w:color w:val="4682B4"/>
          <w:sz w:val="18"/>
          <w:szCs w:val="18"/>
        </w:rPr>
        <w:t>нравственным</w:t>
      </w:r>
      <w:r>
        <w:rPr>
          <w:rStyle w:val="WW8Num2z0"/>
          <w:rFonts w:ascii="Verdana" w:hAnsi="Verdana"/>
          <w:color w:val="000000"/>
          <w:sz w:val="18"/>
          <w:szCs w:val="18"/>
        </w:rPr>
        <w:t> </w:t>
      </w:r>
      <w:r>
        <w:rPr>
          <w:rFonts w:ascii="Verdana" w:hAnsi="Verdana"/>
          <w:color w:val="000000"/>
          <w:sz w:val="18"/>
          <w:szCs w:val="18"/>
        </w:rPr>
        <w:t>опытом.</w:t>
      </w:r>
    </w:p>
    <w:p w14:paraId="1D30B849"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современной теории и практике формирования</w:t>
      </w:r>
      <w:r>
        <w:rPr>
          <w:rStyle w:val="WW8Num2z0"/>
          <w:rFonts w:ascii="Verdana" w:hAnsi="Verdana"/>
          <w:color w:val="000000"/>
          <w:sz w:val="18"/>
          <w:szCs w:val="18"/>
        </w:rPr>
        <w:t> </w:t>
      </w:r>
      <w:r>
        <w:rPr>
          <w:rStyle w:val="WW8Num3z0"/>
          <w:rFonts w:ascii="Verdana" w:hAnsi="Verdana"/>
          <w:color w:val="4682B4"/>
          <w:sz w:val="18"/>
          <w:szCs w:val="18"/>
        </w:rPr>
        <w:t>нравственно</w:t>
      </w:r>
      <w:r>
        <w:rPr>
          <w:rStyle w:val="WW8Num2z0"/>
          <w:rFonts w:ascii="Verdana" w:hAnsi="Verdana"/>
          <w:color w:val="000000"/>
          <w:sz w:val="18"/>
          <w:szCs w:val="18"/>
        </w:rPr>
        <w:t> </w:t>
      </w:r>
      <w:r>
        <w:rPr>
          <w:rFonts w:ascii="Verdana" w:hAnsi="Verdana"/>
          <w:color w:val="000000"/>
          <w:sz w:val="18"/>
          <w:szCs w:val="18"/>
        </w:rPr>
        <w:t>целостной личности представляется целесообразной опора на следующие разработанные К.Д.</w:t>
      </w:r>
      <w:r>
        <w:rPr>
          <w:rStyle w:val="WW8Num2z0"/>
          <w:rFonts w:ascii="Verdana" w:hAnsi="Verdana"/>
          <w:color w:val="000000"/>
          <w:sz w:val="18"/>
          <w:szCs w:val="18"/>
        </w:rPr>
        <w:t> </w:t>
      </w:r>
      <w:r>
        <w:rPr>
          <w:rStyle w:val="WW8Num3z0"/>
          <w:rFonts w:ascii="Verdana" w:hAnsi="Verdana"/>
          <w:color w:val="4682B4"/>
          <w:sz w:val="18"/>
          <w:szCs w:val="18"/>
        </w:rPr>
        <w:t>Ушинским</w:t>
      </w:r>
      <w:r>
        <w:rPr>
          <w:rFonts w:ascii="Verdana" w:hAnsi="Verdana"/>
          <w:color w:val="000000"/>
          <w:sz w:val="18"/>
          <w:szCs w:val="18"/>
        </w:rPr>
        <w:t>, П.Ф. Каптеревым, К.Н. Вентцелем положения педагогической этики, характеризующие отношения учителя с</w:t>
      </w:r>
      <w:r>
        <w:rPr>
          <w:rStyle w:val="WW8Num2z0"/>
          <w:rFonts w:ascii="Verdana" w:hAnsi="Verdana"/>
          <w:color w:val="000000"/>
          <w:sz w:val="18"/>
          <w:szCs w:val="18"/>
        </w:rPr>
        <w:t> </w:t>
      </w:r>
      <w:r>
        <w:rPr>
          <w:rStyle w:val="WW8Num3z0"/>
          <w:rFonts w:ascii="Verdana" w:hAnsi="Verdana"/>
          <w:color w:val="4682B4"/>
          <w:sz w:val="18"/>
          <w:szCs w:val="18"/>
        </w:rPr>
        <w:t>воспитанниками</w:t>
      </w:r>
      <w:r>
        <w:rPr>
          <w:rFonts w:ascii="Verdana" w:hAnsi="Verdana"/>
          <w:color w:val="000000"/>
          <w:sz w:val="18"/>
          <w:szCs w:val="18"/>
        </w:rPr>
        <w:t>:</w:t>
      </w:r>
    </w:p>
    <w:p w14:paraId="711A82F6"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отношение к</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как личности, уважение его достоинств;</w:t>
      </w:r>
    </w:p>
    <w:p w14:paraId="211F0B49"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соответствие отношений с детьми народным традициям, религиозным заповедям;</w:t>
      </w:r>
    </w:p>
    <w:p w14:paraId="3F00A2FF"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учащиеся - равноправные участники нравственной деятельности взрослых, отношения между ними строятся на основе сотрудничества;</w:t>
      </w:r>
    </w:p>
    <w:p w14:paraId="1679E250"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поддержка врожденного стремления детей к свободной творческой деятельности;</w:t>
      </w:r>
    </w:p>
    <w:p w14:paraId="5CEBCA16"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развитие мотивов внутренней борьбы;</w:t>
      </w:r>
    </w:p>
    <w:p w14:paraId="5CB4A294"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создание здорового психологического климата в коллективе детей и учителей;</w:t>
      </w:r>
    </w:p>
    <w:p w14:paraId="18CDF9E2"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рациональное и оптимистическое отношение к каждому</w:t>
      </w:r>
      <w:r>
        <w:rPr>
          <w:rStyle w:val="WW8Num2z0"/>
          <w:rFonts w:ascii="Verdana" w:hAnsi="Verdana"/>
          <w:color w:val="000000"/>
          <w:sz w:val="18"/>
          <w:szCs w:val="18"/>
        </w:rPr>
        <w:t> </w:t>
      </w:r>
      <w:r>
        <w:rPr>
          <w:rStyle w:val="WW8Num3z0"/>
          <w:rFonts w:ascii="Verdana" w:hAnsi="Verdana"/>
          <w:color w:val="4682B4"/>
          <w:sz w:val="18"/>
          <w:szCs w:val="18"/>
        </w:rPr>
        <w:t>воспитаннику</w:t>
      </w:r>
      <w:r>
        <w:rPr>
          <w:rFonts w:ascii="Verdana" w:hAnsi="Verdana"/>
          <w:color w:val="000000"/>
          <w:sz w:val="18"/>
          <w:szCs w:val="18"/>
        </w:rPr>
        <w:t>;</w:t>
      </w:r>
    </w:p>
    <w:p w14:paraId="30F81F15"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недопустимость принуждения, насилия и воздействия страхом;</w:t>
      </w:r>
    </w:p>
    <w:p w14:paraId="39CD2326"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педагогический такт.</w:t>
      </w:r>
    </w:p>
    <w:p w14:paraId="0DCA3D54"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раскрытии современной системы возрастающих</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требований, которые общество предъявляет к учителю, исходными (базовыми) выступают следующие</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значимые качества личности учителя, указанные К.Д.</w:t>
      </w:r>
      <w:r>
        <w:rPr>
          <w:rStyle w:val="WW8Num2z0"/>
          <w:rFonts w:ascii="Verdana" w:hAnsi="Verdana"/>
          <w:color w:val="000000"/>
          <w:sz w:val="18"/>
          <w:szCs w:val="18"/>
        </w:rPr>
        <w:t> </w:t>
      </w:r>
      <w:r>
        <w:rPr>
          <w:rStyle w:val="WW8Num3z0"/>
          <w:rFonts w:ascii="Verdana" w:hAnsi="Verdana"/>
          <w:color w:val="4682B4"/>
          <w:sz w:val="18"/>
          <w:szCs w:val="18"/>
        </w:rPr>
        <w:t>Ушинским</w:t>
      </w:r>
      <w:r>
        <w:rPr>
          <w:rFonts w:ascii="Verdana" w:hAnsi="Verdana"/>
          <w:color w:val="000000"/>
          <w:sz w:val="18"/>
          <w:szCs w:val="18"/>
        </w:rPr>
        <w:t xml:space="preserve">, П.Ф. </w:t>
      </w:r>
      <w:r>
        <w:rPr>
          <w:rFonts w:ascii="Verdana" w:hAnsi="Verdana"/>
          <w:color w:val="000000"/>
          <w:sz w:val="18"/>
          <w:szCs w:val="18"/>
        </w:rPr>
        <w:lastRenderedPageBreak/>
        <w:t>Каптеревым, К.Н. Вентцелем:</w:t>
      </w:r>
    </w:p>
    <w:p w14:paraId="229F6ECC"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гражданская убежденность и подлинно человеческая искренность; наличие профессиональной позиции;</w:t>
      </w:r>
    </w:p>
    <w:p w14:paraId="596A5330"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умение любить детей;</w:t>
      </w:r>
    </w:p>
    <w:p w14:paraId="5F06326D"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умение управлять собой, терпимость; совестливость; развитая добрая воля в борьбе со злом;</w:t>
      </w:r>
    </w:p>
    <w:p w14:paraId="0BC95F36"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предоставление детям свободы и недопустимость принуждения; обладание авторитетом, основанном на добрых человеческих отношениях;</w:t>
      </w:r>
    </w:p>
    <w:p w14:paraId="47564567"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доброта, соединенная с разумной</w:t>
      </w:r>
      <w:r>
        <w:rPr>
          <w:rStyle w:val="WW8Num2z0"/>
          <w:rFonts w:ascii="Verdana" w:hAnsi="Verdana"/>
          <w:color w:val="000000"/>
          <w:sz w:val="18"/>
          <w:szCs w:val="18"/>
        </w:rPr>
        <w:t> </w:t>
      </w:r>
      <w:r>
        <w:rPr>
          <w:rStyle w:val="WW8Num3z0"/>
          <w:rFonts w:ascii="Verdana" w:hAnsi="Verdana"/>
          <w:color w:val="4682B4"/>
          <w:sz w:val="18"/>
          <w:szCs w:val="18"/>
        </w:rPr>
        <w:t>требовательностью</w:t>
      </w:r>
      <w:r>
        <w:rPr>
          <w:rFonts w:ascii="Verdana" w:hAnsi="Verdana"/>
          <w:color w:val="000000"/>
          <w:sz w:val="18"/>
          <w:szCs w:val="18"/>
        </w:rPr>
        <w:t>;</w:t>
      </w:r>
    </w:p>
    <w:p w14:paraId="53B14F64"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непрерывное</w:t>
      </w:r>
      <w:r>
        <w:rPr>
          <w:rStyle w:val="WW8Num2z0"/>
          <w:rFonts w:ascii="Verdana" w:hAnsi="Verdana"/>
          <w:color w:val="000000"/>
          <w:sz w:val="18"/>
          <w:szCs w:val="18"/>
        </w:rPr>
        <w:t> </w:t>
      </w:r>
      <w:r>
        <w:rPr>
          <w:rStyle w:val="WW8Num3z0"/>
          <w:rFonts w:ascii="Verdana" w:hAnsi="Verdana"/>
          <w:color w:val="4682B4"/>
          <w:sz w:val="18"/>
          <w:szCs w:val="18"/>
        </w:rPr>
        <w:t>самообразование</w:t>
      </w:r>
      <w:r>
        <w:rPr>
          <w:rStyle w:val="WW8Num2z0"/>
          <w:rFonts w:ascii="Verdana" w:hAnsi="Verdana"/>
          <w:color w:val="000000"/>
          <w:sz w:val="18"/>
          <w:szCs w:val="18"/>
        </w:rPr>
        <w:t> </w:t>
      </w:r>
      <w:r>
        <w:rPr>
          <w:rFonts w:ascii="Verdana" w:hAnsi="Verdana"/>
          <w:color w:val="000000"/>
          <w:sz w:val="18"/>
          <w:szCs w:val="18"/>
        </w:rPr>
        <w:t>и самовоспитание;</w:t>
      </w:r>
    </w:p>
    <w:p w14:paraId="543F9A66"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педагогический образ жизни; религиозность.</w:t>
      </w:r>
    </w:p>
    <w:p w14:paraId="27132A8D"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Представляется необходимым включение в учебный план педагогических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в качестве самостоятельной дисциплины курса</w:t>
      </w:r>
    </w:p>
    <w:p w14:paraId="2554217D"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Педагогическая этика».</w:t>
      </w:r>
    </w:p>
    <w:p w14:paraId="27959014"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не претендует на полноту решения названной проблемы. Темами дальнейшего исследования могут быть выявление вклада в развитие педагогической этики учеными советского периода, в том числе А.С.</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В.А. Сухомлинским и др.</w:t>
      </w:r>
    </w:p>
    <w:p w14:paraId="2FC516AC"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703A24C"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Теоретико-методологическим фундаментом проведенного нами исследования проблемы становления и развития педагогической этики в России во второй половине XIX - начале XX века явились следующие идеи, положения:</w:t>
      </w:r>
    </w:p>
    <w:p w14:paraId="217600F9"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мораль (нравственность) как категория философской этики есть совокупный продукт социального и духовного бытия людей, характеризующая сферу должного. Она с помощью разума обеспечивает нормативные требования к отношениям между людьми;</w:t>
      </w:r>
    </w:p>
    <w:p w14:paraId="47100F3F"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составными частями морали являются</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сознание и нравственная практика;</w:t>
      </w:r>
    </w:p>
    <w:p w14:paraId="4E25C5F8"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критерием истины в этике признаются деятельность и поведение человека, соответствующие общественным и личным интересам;</w:t>
      </w:r>
    </w:p>
    <w:p w14:paraId="1A288C05"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мораль выполняет регулятивную,</w:t>
      </w:r>
      <w:r>
        <w:rPr>
          <w:rStyle w:val="WW8Num2z0"/>
          <w:rFonts w:ascii="Verdana" w:hAnsi="Verdana"/>
          <w:color w:val="000000"/>
          <w:sz w:val="18"/>
          <w:szCs w:val="18"/>
        </w:rPr>
        <w:t> </w:t>
      </w:r>
      <w:r>
        <w:rPr>
          <w:rStyle w:val="WW8Num3z0"/>
          <w:rFonts w:ascii="Verdana" w:hAnsi="Verdana"/>
          <w:color w:val="4682B4"/>
          <w:sz w:val="18"/>
          <w:szCs w:val="18"/>
        </w:rPr>
        <w:t>коммуникативную</w:t>
      </w:r>
      <w:r>
        <w:rPr>
          <w:rStyle w:val="WW8Num2z0"/>
          <w:rFonts w:ascii="Verdana" w:hAnsi="Verdana"/>
          <w:color w:val="000000"/>
          <w:sz w:val="18"/>
          <w:szCs w:val="18"/>
        </w:rPr>
        <w:t> </w:t>
      </w:r>
      <w:r>
        <w:rPr>
          <w:rFonts w:ascii="Verdana" w:hAnsi="Verdana"/>
          <w:color w:val="000000"/>
          <w:sz w:val="18"/>
          <w:szCs w:val="18"/>
        </w:rPr>
        <w:t>и воспитательную функции;</w:t>
      </w:r>
    </w:p>
    <w:p w14:paraId="209055E3"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нравственное сознание - отражение «</w:t>
      </w:r>
      <w:r>
        <w:rPr>
          <w:rStyle w:val="WW8Num3z0"/>
          <w:rFonts w:ascii="Verdana" w:hAnsi="Verdana"/>
          <w:color w:val="4682B4"/>
          <w:sz w:val="18"/>
          <w:szCs w:val="18"/>
        </w:rPr>
        <w:t>нравственной истины</w:t>
      </w:r>
      <w:r>
        <w:rPr>
          <w:rFonts w:ascii="Verdana" w:hAnsi="Verdana"/>
          <w:color w:val="000000"/>
          <w:sz w:val="18"/>
          <w:szCs w:val="18"/>
        </w:rPr>
        <w:t>» в виде идеи о должном; оно включает добровольное и обязательное подчинение поведения человека нравственным требованиям общества и</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ответственности за свое поведение;</w:t>
      </w:r>
    </w:p>
    <w:p w14:paraId="5C3BB689"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регулирование нравственных отношений в интересах общества и личности - основа функционирования морали;</w:t>
      </w:r>
    </w:p>
    <w:p w14:paraId="79D69423"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претворение ценностей</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морали в реальные нравственные отношения - основная задача нравственного воспитания;</w:t>
      </w:r>
    </w:p>
    <w:p w14:paraId="37FDF1E9"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положения педагогической этики, разработанные тем или иным мыслителем, обусловлены его мировоззрением, социально-политическими, религиозными взглядами,</w:t>
      </w:r>
      <w:r>
        <w:rPr>
          <w:rStyle w:val="WW8Num2z0"/>
          <w:rFonts w:ascii="Verdana" w:hAnsi="Verdana"/>
          <w:color w:val="000000"/>
          <w:sz w:val="18"/>
          <w:szCs w:val="18"/>
        </w:rPr>
        <w:t> </w:t>
      </w:r>
      <w:r>
        <w:rPr>
          <w:rStyle w:val="WW8Num3z0"/>
          <w:rFonts w:ascii="Verdana" w:hAnsi="Verdana"/>
          <w:color w:val="4682B4"/>
          <w:sz w:val="18"/>
          <w:szCs w:val="18"/>
        </w:rPr>
        <w:t>нравственными</w:t>
      </w:r>
      <w:r>
        <w:rPr>
          <w:rStyle w:val="WW8Num2z0"/>
          <w:rFonts w:ascii="Verdana" w:hAnsi="Verdana"/>
          <w:color w:val="000000"/>
          <w:sz w:val="18"/>
          <w:szCs w:val="18"/>
        </w:rPr>
        <w:t> </w:t>
      </w:r>
      <w:r>
        <w:rPr>
          <w:rFonts w:ascii="Verdana" w:hAnsi="Verdana"/>
          <w:color w:val="000000"/>
          <w:sz w:val="18"/>
          <w:szCs w:val="18"/>
        </w:rPr>
        <w:t>идеалами, а также жизненными интересами и противоречиями в этих интересах, имевшимися у различных слоев общества;</w:t>
      </w:r>
    </w:p>
    <w:p w14:paraId="24364067"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педагогическая деятельность - взаимодействие нравственной личности</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Style w:val="WW8Num2z0"/>
          <w:rFonts w:ascii="Verdana" w:hAnsi="Verdana"/>
          <w:color w:val="000000"/>
          <w:sz w:val="18"/>
          <w:szCs w:val="18"/>
        </w:rPr>
        <w:t> </w:t>
      </w:r>
      <w:r>
        <w:rPr>
          <w:rFonts w:ascii="Verdana" w:hAnsi="Verdana"/>
          <w:color w:val="000000"/>
          <w:sz w:val="18"/>
          <w:szCs w:val="18"/>
        </w:rPr>
        <w:t>и формирующейся личности растущего человека.</w:t>
      </w:r>
    </w:p>
    <w:p w14:paraId="50517134"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Актуальными для нашего исследования являются сформулированные выдающимися</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прошлого и современности Я. А.</w:t>
      </w:r>
      <w:r>
        <w:rPr>
          <w:rStyle w:val="WW8Num2z0"/>
          <w:rFonts w:ascii="Verdana" w:hAnsi="Verdana"/>
          <w:color w:val="000000"/>
          <w:sz w:val="18"/>
          <w:szCs w:val="18"/>
        </w:rPr>
        <w:t> </w:t>
      </w:r>
      <w:r>
        <w:rPr>
          <w:rStyle w:val="WW8Num3z0"/>
          <w:rFonts w:ascii="Verdana" w:hAnsi="Verdana"/>
          <w:color w:val="4682B4"/>
          <w:sz w:val="18"/>
          <w:szCs w:val="18"/>
        </w:rPr>
        <w:t>Коменским</w:t>
      </w:r>
      <w:r>
        <w:rPr>
          <w:rFonts w:ascii="Verdana" w:hAnsi="Verdana"/>
          <w:color w:val="000000"/>
          <w:sz w:val="18"/>
          <w:szCs w:val="18"/>
        </w:rPr>
        <w:t>,</w:t>
      </w:r>
    </w:p>
    <w:p w14:paraId="5F70C429"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w:t>
      </w:r>
      <w:r>
        <w:rPr>
          <w:rStyle w:val="WW8Num2z0"/>
          <w:rFonts w:ascii="Verdana" w:hAnsi="Verdana"/>
          <w:color w:val="000000"/>
          <w:sz w:val="18"/>
          <w:szCs w:val="18"/>
        </w:rPr>
        <w:t> </w:t>
      </w:r>
      <w:r>
        <w:rPr>
          <w:rStyle w:val="WW8Num3z0"/>
          <w:rFonts w:ascii="Verdana" w:hAnsi="Verdana"/>
          <w:color w:val="4682B4"/>
          <w:sz w:val="18"/>
          <w:szCs w:val="18"/>
        </w:rPr>
        <w:t>Дистервегом</w:t>
      </w:r>
      <w:r>
        <w:rPr>
          <w:rFonts w:ascii="Verdana" w:hAnsi="Verdana"/>
          <w:color w:val="000000"/>
          <w:sz w:val="18"/>
          <w:szCs w:val="18"/>
        </w:rPr>
        <w:t>, П.Ф. Лесгафтом, Я. Корчаком, Д.</w:t>
      </w:r>
      <w:r>
        <w:rPr>
          <w:rStyle w:val="WW8Num2z0"/>
          <w:rFonts w:ascii="Verdana" w:hAnsi="Verdana"/>
          <w:color w:val="000000"/>
          <w:sz w:val="18"/>
          <w:szCs w:val="18"/>
        </w:rPr>
        <w:t> </w:t>
      </w:r>
      <w:r>
        <w:rPr>
          <w:rStyle w:val="WW8Num3z0"/>
          <w:rFonts w:ascii="Verdana" w:hAnsi="Verdana"/>
          <w:color w:val="4682B4"/>
          <w:sz w:val="18"/>
          <w:szCs w:val="18"/>
        </w:rPr>
        <w:t>Дьюи</w:t>
      </w:r>
      <w:r>
        <w:rPr>
          <w:rFonts w:ascii="Verdana" w:hAnsi="Verdana"/>
          <w:color w:val="000000"/>
          <w:sz w:val="18"/>
          <w:szCs w:val="18"/>
        </w:rPr>
        <w:t>, A.C. Макаренко,</w:t>
      </w:r>
    </w:p>
    <w:p w14:paraId="042244CC"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Сухомлинским</w:t>
      </w:r>
      <w:r>
        <w:rPr>
          <w:rFonts w:ascii="Verdana" w:hAnsi="Verdana"/>
          <w:color w:val="000000"/>
          <w:sz w:val="18"/>
          <w:szCs w:val="18"/>
        </w:rPr>
        <w:t>, Ш.А. Амонашвили и др. теоретические положения о требованиях к профессиональной этике учителя: необходимость проявления учителем</w:t>
      </w:r>
      <w:r>
        <w:rPr>
          <w:rStyle w:val="WW8Num2z0"/>
          <w:rFonts w:ascii="Verdana" w:hAnsi="Verdana"/>
          <w:color w:val="000000"/>
          <w:sz w:val="18"/>
          <w:szCs w:val="18"/>
        </w:rPr>
        <w:t> </w:t>
      </w:r>
      <w:r>
        <w:rPr>
          <w:rStyle w:val="WW8Num3z0"/>
          <w:rFonts w:ascii="Verdana" w:hAnsi="Verdana"/>
          <w:color w:val="4682B4"/>
          <w:sz w:val="18"/>
          <w:szCs w:val="18"/>
        </w:rPr>
        <w:t>гуманности</w:t>
      </w:r>
      <w:r>
        <w:rPr>
          <w:rFonts w:ascii="Verdana" w:hAnsi="Verdana"/>
          <w:color w:val="000000"/>
          <w:sz w:val="18"/>
          <w:szCs w:val="18"/>
        </w:rPr>
        <w:t>, доброты, справедливости, любви к детям, обладание учителем такими нравственными качествами, как</w:t>
      </w:r>
      <w:r>
        <w:rPr>
          <w:rStyle w:val="WW8Num2z0"/>
          <w:rFonts w:ascii="Verdana" w:hAnsi="Verdana"/>
          <w:color w:val="000000"/>
          <w:sz w:val="18"/>
          <w:szCs w:val="18"/>
        </w:rPr>
        <w:t> </w:t>
      </w:r>
      <w:r>
        <w:rPr>
          <w:rStyle w:val="WW8Num3z0"/>
          <w:rFonts w:ascii="Verdana" w:hAnsi="Verdana"/>
          <w:color w:val="4682B4"/>
          <w:sz w:val="18"/>
          <w:szCs w:val="18"/>
        </w:rPr>
        <w:t>трудолюбие</w:t>
      </w:r>
      <w:r>
        <w:rPr>
          <w:rFonts w:ascii="Verdana" w:hAnsi="Verdana"/>
          <w:color w:val="000000"/>
          <w:sz w:val="18"/>
          <w:szCs w:val="18"/>
        </w:rPr>
        <w:t xml:space="preserve">, благородство, уважение личности ребенка, справедливость, а также здоровый </w:t>
      </w:r>
      <w:r>
        <w:rPr>
          <w:rFonts w:ascii="Verdana" w:hAnsi="Verdana"/>
          <w:color w:val="000000"/>
          <w:sz w:val="18"/>
          <w:szCs w:val="18"/>
        </w:rPr>
        <w:lastRenderedPageBreak/>
        <w:t>образ жизни учителя.</w:t>
      </w:r>
    </w:p>
    <w:p w14:paraId="31B5E8CD" w14:textId="77777777" w:rsidR="009223BB" w:rsidRDefault="009223BB" w:rsidP="009223B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Названные теоретико-методологические положения, идеи явились фундаментальными в исследовании процесса развития педагогической этики в России указанного периода.</w:t>
      </w:r>
    </w:p>
    <w:p w14:paraId="2AB0DE22"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дают основание утверждать, что впервые в отечественной науке успешную попытку систематизировать знания о педагогической этике на основе анализа исторического развития теории морали предпринял К.Д.Ушинский. Он убедительно показал, что педагогическая этика как частная</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система функционирует в рамках общей нормативной морали. Она конкретизирует общие положения морали применительно к деятельности в сфере воспитания и обучения, устанавливает соотношения между общим, особенным и единичным в формировании определенного типа личности. Профессиональная этика учителя, по К.Д.Ушинскому, охватывает совокупность</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требований, норм и правил взаимоотношений учителя с учащимися,</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осознание и выполнение учителем своего гражданского долга.</w:t>
      </w:r>
    </w:p>
    <w:p w14:paraId="5E469A23"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Теоретико-методологической основой его концепции педагогической этики явились принцип народности в общественном воспитании, идея</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человеком самого себя как высшего, совершеннейшего создания в природе и признание врожденного характера стремления человека к деятельности, а также мораль православной религии. В трудах</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обозначены положения, которые он рассматривал в качестве категорий педагогической этики, а именно: нравственная свобода, педагогическая справедливость, профессиональный долг, честь и совесть.</w:t>
      </w:r>
    </w:p>
    <w:p w14:paraId="55941E1C"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Впервые в отечественной науке К.Д.Ушинский доказал, что функционирование педагогической морали обусловлено нравственными убеждениями, сознанием учителя, его нравственным обликом, поведением в педагогическом процессе, отношениями, складывающимися между учителем и учащимися. Сказанное дало основание</w:t>
      </w:r>
      <w:r>
        <w:rPr>
          <w:rStyle w:val="WW8Num2z0"/>
          <w:rFonts w:ascii="Verdana" w:hAnsi="Verdana"/>
          <w:color w:val="000000"/>
          <w:sz w:val="18"/>
          <w:szCs w:val="18"/>
        </w:rPr>
        <w:t> </w:t>
      </w:r>
      <w:r>
        <w:rPr>
          <w:rStyle w:val="WW8Num3z0"/>
          <w:rFonts w:ascii="Verdana" w:hAnsi="Verdana"/>
          <w:color w:val="4682B4"/>
          <w:sz w:val="18"/>
          <w:szCs w:val="18"/>
        </w:rPr>
        <w:t>педагогу</w:t>
      </w:r>
      <w:r>
        <w:rPr>
          <w:rStyle w:val="WW8Num2z0"/>
          <w:rFonts w:ascii="Verdana" w:hAnsi="Verdana"/>
          <w:color w:val="000000"/>
          <w:sz w:val="18"/>
          <w:szCs w:val="18"/>
        </w:rPr>
        <w:t> </w:t>
      </w:r>
      <w:r>
        <w:rPr>
          <w:rFonts w:ascii="Verdana" w:hAnsi="Verdana"/>
          <w:color w:val="000000"/>
          <w:sz w:val="18"/>
          <w:szCs w:val="18"/>
        </w:rPr>
        <w:t>вычленить основные нравственные качества личности учителя:</w:t>
      </w:r>
      <w:r>
        <w:rPr>
          <w:rStyle w:val="WW8Num2z0"/>
          <w:rFonts w:ascii="Verdana" w:hAnsi="Verdana"/>
          <w:color w:val="000000"/>
          <w:sz w:val="18"/>
          <w:szCs w:val="18"/>
        </w:rPr>
        <w:t> </w:t>
      </w:r>
      <w:r>
        <w:rPr>
          <w:rStyle w:val="WW8Num3z0"/>
          <w:rFonts w:ascii="Verdana" w:hAnsi="Verdana"/>
          <w:color w:val="4682B4"/>
          <w:sz w:val="18"/>
          <w:szCs w:val="18"/>
        </w:rPr>
        <w:t>патриотизм</w:t>
      </w:r>
      <w:r>
        <w:rPr>
          <w:rStyle w:val="WW8Num2z0"/>
          <w:rFonts w:ascii="Verdana" w:hAnsi="Verdana"/>
          <w:color w:val="000000"/>
          <w:sz w:val="18"/>
          <w:szCs w:val="18"/>
        </w:rPr>
        <w:t> </w:t>
      </w:r>
      <w:r>
        <w:rPr>
          <w:rFonts w:ascii="Verdana" w:hAnsi="Verdana"/>
          <w:color w:val="000000"/>
          <w:sz w:val="18"/>
          <w:szCs w:val="18"/>
        </w:rPr>
        <w:t>и гражданственность; справедливость как недопустимость унижения личного достоинства</w:t>
      </w:r>
      <w:r>
        <w:rPr>
          <w:rStyle w:val="WW8Num2z0"/>
          <w:rFonts w:ascii="Verdana" w:hAnsi="Verdana"/>
          <w:color w:val="000000"/>
          <w:sz w:val="18"/>
          <w:szCs w:val="18"/>
        </w:rPr>
        <w:t> </w:t>
      </w:r>
      <w:r>
        <w:rPr>
          <w:rStyle w:val="WW8Num3z0"/>
          <w:rFonts w:ascii="Verdana" w:hAnsi="Verdana"/>
          <w:color w:val="4682B4"/>
          <w:sz w:val="18"/>
          <w:szCs w:val="18"/>
        </w:rPr>
        <w:t>учеников</w:t>
      </w:r>
      <w:r>
        <w:rPr>
          <w:rFonts w:ascii="Verdana" w:hAnsi="Verdana"/>
          <w:color w:val="000000"/>
          <w:sz w:val="18"/>
          <w:szCs w:val="18"/>
        </w:rPr>
        <w:t>; искреннее доверие к ним, доброта, душевное расположение к</w:t>
      </w:r>
      <w:r>
        <w:rPr>
          <w:rStyle w:val="WW8Num2z0"/>
          <w:rFonts w:ascii="Verdana" w:hAnsi="Verdana"/>
          <w:color w:val="000000"/>
          <w:sz w:val="18"/>
          <w:szCs w:val="18"/>
        </w:rPr>
        <w:t> </w:t>
      </w:r>
      <w:r>
        <w:rPr>
          <w:rStyle w:val="WW8Num3z0"/>
          <w:rFonts w:ascii="Verdana" w:hAnsi="Verdana"/>
          <w:color w:val="4682B4"/>
          <w:sz w:val="18"/>
          <w:szCs w:val="18"/>
        </w:rPr>
        <w:t>воспитанникам</w:t>
      </w:r>
      <w:r>
        <w:rPr>
          <w:rFonts w:ascii="Verdana" w:hAnsi="Verdana"/>
          <w:color w:val="000000"/>
          <w:sz w:val="18"/>
          <w:szCs w:val="18"/>
        </w:rPr>
        <w:t>, соединенное с разумной требовательностью; трудолюбие, добросовестное отношение ко всякому труду; честность; гордость и достойное самомнение; выдержка и</w:t>
      </w:r>
      <w:r>
        <w:rPr>
          <w:rStyle w:val="WW8Num2z0"/>
          <w:rFonts w:ascii="Verdana" w:hAnsi="Verdana"/>
          <w:color w:val="000000"/>
          <w:sz w:val="18"/>
          <w:szCs w:val="18"/>
        </w:rPr>
        <w:t> </w:t>
      </w:r>
      <w:r>
        <w:rPr>
          <w:rStyle w:val="WW8Num3z0"/>
          <w:rFonts w:ascii="Verdana" w:hAnsi="Verdana"/>
          <w:color w:val="4682B4"/>
          <w:sz w:val="18"/>
          <w:szCs w:val="18"/>
        </w:rPr>
        <w:t>самообладание</w:t>
      </w:r>
      <w:r>
        <w:rPr>
          <w:rFonts w:ascii="Verdana" w:hAnsi="Verdana"/>
          <w:color w:val="000000"/>
          <w:sz w:val="18"/>
          <w:szCs w:val="18"/>
        </w:rPr>
        <w:t>; добрая воля в борьбе со злом; религиозность. Обладание высокими нравственными качествами, профессионализм учителя создают ему достойный авторитет среди учащихся, их</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Этот авторитет упрочивается трудовым образом жизни, связью с народом.</w:t>
      </w:r>
    </w:p>
    <w:p w14:paraId="2E53F981"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педагогической этике К.Д.Ушинского учитель выступает субъектом нравственных отношений, которые в конечном итоге определяют уровень</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учащихся. Нравственные отношения с детьми в идеале</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характеризует как отношения гуманные, пронизанные уважением личных достоинств учеников, их родителей. Учащихся он рассматривал как равноправных участников</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Fonts w:ascii="Verdana" w:hAnsi="Verdana"/>
          <w:color w:val="000000"/>
          <w:sz w:val="18"/>
          <w:szCs w:val="18"/>
        </w:rPr>
        <w:t>, духовно-нравственной, трудовой и эстетической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отношения есть результат выбора учителем</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целесообразного подхода к ученику в форме нравственной мотивации, поддержки врожденных стремлений к действию и</w:t>
      </w:r>
      <w:r>
        <w:rPr>
          <w:rStyle w:val="WW8Num2z0"/>
          <w:rFonts w:ascii="Verdana" w:hAnsi="Verdana"/>
          <w:color w:val="000000"/>
          <w:sz w:val="18"/>
          <w:szCs w:val="18"/>
        </w:rPr>
        <w:t> </w:t>
      </w:r>
      <w:r>
        <w:rPr>
          <w:rStyle w:val="WW8Num3z0"/>
          <w:rFonts w:ascii="Verdana" w:hAnsi="Verdana"/>
          <w:color w:val="4682B4"/>
          <w:sz w:val="18"/>
          <w:szCs w:val="18"/>
        </w:rPr>
        <w:t>волевых</w:t>
      </w:r>
      <w:r>
        <w:rPr>
          <w:rStyle w:val="WW8Num2z0"/>
          <w:rFonts w:ascii="Verdana" w:hAnsi="Verdana"/>
          <w:color w:val="000000"/>
          <w:sz w:val="18"/>
          <w:szCs w:val="18"/>
        </w:rPr>
        <w:t> </w:t>
      </w:r>
      <w:r>
        <w:rPr>
          <w:rFonts w:ascii="Verdana" w:hAnsi="Verdana"/>
          <w:color w:val="000000"/>
          <w:sz w:val="18"/>
          <w:szCs w:val="18"/>
        </w:rPr>
        <w:t>усилий ученика в выборе способности переносить напряжение</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и физического труда. В организации нравственных отношений, желательных учителю, К.Д.Ушинский большое значение придавал взаимодействию учителя и учащихся на принципе единства народности, религии и науки.</w:t>
      </w:r>
    </w:p>
    <w:p w14:paraId="6697A1D4"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Безусловно .ценными и актуальными в наши дни, в начале XXI века, являются мысли педагога о роли</w:t>
      </w:r>
      <w:r>
        <w:rPr>
          <w:rStyle w:val="WW8Num2z0"/>
          <w:rFonts w:ascii="Verdana" w:hAnsi="Verdana"/>
          <w:color w:val="000000"/>
          <w:sz w:val="18"/>
          <w:szCs w:val="18"/>
        </w:rPr>
        <w:t> </w:t>
      </w:r>
      <w:r>
        <w:rPr>
          <w:rStyle w:val="WW8Num3z0"/>
          <w:rFonts w:ascii="Verdana" w:hAnsi="Verdana"/>
          <w:color w:val="4682B4"/>
          <w:sz w:val="18"/>
          <w:szCs w:val="18"/>
        </w:rPr>
        <w:t>родного</w:t>
      </w:r>
      <w:r>
        <w:rPr>
          <w:rStyle w:val="WW8Num2z0"/>
          <w:rFonts w:ascii="Verdana" w:hAnsi="Verdana"/>
          <w:color w:val="000000"/>
          <w:sz w:val="18"/>
          <w:szCs w:val="18"/>
        </w:rPr>
        <w:t> </w:t>
      </w:r>
      <w:r>
        <w:rPr>
          <w:rFonts w:ascii="Verdana" w:hAnsi="Verdana"/>
          <w:color w:val="000000"/>
          <w:sz w:val="18"/>
          <w:szCs w:val="18"/>
        </w:rPr>
        <w:t>языка в формировании нравственных отношений с детьми, в выработке у них нравственного сознания и достойного поведения.</w:t>
      </w:r>
    </w:p>
    <w:p w14:paraId="6228254B"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К.Д.Ушинским раскрыт ряд особенностей нравственной деятельности учителя. По его глубокому убеждению, эта деятельность должна основываться на знании учителем теории морали и включать умение организовывать активное</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и разностороннюю деятельность учащихся, нравственное просвещение, способность понимать их, взаимодействовать и сотрудничать с ними, выбор оптимального подхода к</w:t>
      </w:r>
      <w:r>
        <w:rPr>
          <w:rStyle w:val="WW8Num2z0"/>
          <w:rFonts w:ascii="Verdana" w:hAnsi="Verdana"/>
          <w:color w:val="000000"/>
          <w:sz w:val="18"/>
          <w:szCs w:val="18"/>
        </w:rPr>
        <w:t> </w:t>
      </w:r>
      <w:r>
        <w:rPr>
          <w:rStyle w:val="WW8Num3z0"/>
          <w:rFonts w:ascii="Verdana" w:hAnsi="Verdana"/>
          <w:color w:val="4682B4"/>
          <w:sz w:val="18"/>
          <w:szCs w:val="18"/>
        </w:rPr>
        <w:t>ученику</w:t>
      </w:r>
      <w:r>
        <w:rPr>
          <w:rStyle w:val="WW8Num2z0"/>
          <w:rFonts w:ascii="Verdana" w:hAnsi="Verdana"/>
          <w:color w:val="000000"/>
          <w:sz w:val="18"/>
          <w:szCs w:val="18"/>
        </w:rPr>
        <w:t> </w:t>
      </w:r>
      <w:r>
        <w:rPr>
          <w:rFonts w:ascii="Verdana" w:hAnsi="Verdana"/>
          <w:color w:val="000000"/>
          <w:sz w:val="18"/>
          <w:szCs w:val="18"/>
        </w:rPr>
        <w:t xml:space="preserve">в сфере нравственной мотивации, а также умение передавать личный жизненный и педагогический опыт, т.е. использовать личный пример. </w:t>
      </w:r>
      <w:r>
        <w:rPr>
          <w:rFonts w:ascii="Verdana" w:hAnsi="Verdana"/>
          <w:color w:val="000000"/>
          <w:sz w:val="18"/>
          <w:szCs w:val="18"/>
        </w:rPr>
        <w:lastRenderedPageBreak/>
        <w:t>Составными частями нравственной деятельности учителя педагог считал достижение успехов учащихся в их нравственной деятельности и поведении, создание педагогических ситуаций, убеждение в сочетании с принуждением, педагогический такт.</w:t>
      </w:r>
    </w:p>
    <w:p w14:paraId="392BA1F0"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Нравственная деятельность учащихся в педагогической этике К.Д.Ушинского в общем виде представляет организацию их нравственного опыта в соответствии с возрастными и индивидуальными особенностями и характеризуется как кратковременное взаимодействие учителя и воспитанников, которое способствует проявлению ими воли, эмоций, вызывает у них новые стимулы действий, поведения, способствует устранению отрицательных и выработке положительных свойств и качеств личности. Конкретными видами нравственной деятельности учащихся он считал выполнение нравственных</w:t>
      </w:r>
      <w:r>
        <w:rPr>
          <w:rStyle w:val="WW8Num2z0"/>
          <w:rFonts w:ascii="Verdana" w:hAnsi="Verdana"/>
          <w:color w:val="000000"/>
          <w:sz w:val="18"/>
          <w:szCs w:val="18"/>
        </w:rPr>
        <w:t> </w:t>
      </w:r>
      <w:r>
        <w:rPr>
          <w:rStyle w:val="WW8Num3z0"/>
          <w:rFonts w:ascii="Verdana" w:hAnsi="Verdana"/>
          <w:color w:val="4682B4"/>
          <w:sz w:val="18"/>
          <w:szCs w:val="18"/>
        </w:rPr>
        <w:t>упражнений</w:t>
      </w:r>
      <w:r>
        <w:rPr>
          <w:rStyle w:val="WW8Num2z0"/>
          <w:rFonts w:ascii="Verdana" w:hAnsi="Verdana"/>
          <w:color w:val="000000"/>
          <w:sz w:val="18"/>
          <w:szCs w:val="18"/>
        </w:rPr>
        <w:t> </w:t>
      </w:r>
      <w:r>
        <w:rPr>
          <w:rFonts w:ascii="Verdana" w:hAnsi="Verdana"/>
          <w:color w:val="000000"/>
          <w:sz w:val="18"/>
          <w:szCs w:val="18"/>
        </w:rPr>
        <w:t>в естественных условиях, участие в различных видах коллективной, групповой и индивидуальной деятельности, способствующих выработке умений,</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привычек гуманного поведения. Большое значение педагог придавал деятельности учащихся, направленной на уяснение сущности и выработку навыков и привычек достойного поведения, включающей</w:t>
      </w:r>
      <w:r>
        <w:rPr>
          <w:rStyle w:val="WW8Num2z0"/>
          <w:rFonts w:ascii="Verdana" w:hAnsi="Verdana"/>
          <w:color w:val="000000"/>
          <w:sz w:val="18"/>
          <w:szCs w:val="18"/>
        </w:rPr>
        <w:t> </w:t>
      </w:r>
      <w:r>
        <w:rPr>
          <w:rStyle w:val="WW8Num3z0"/>
          <w:rFonts w:ascii="Verdana" w:hAnsi="Verdana"/>
          <w:color w:val="4682B4"/>
          <w:sz w:val="18"/>
          <w:szCs w:val="18"/>
        </w:rPr>
        <w:t>приобщение</w:t>
      </w:r>
      <w:r>
        <w:rPr>
          <w:rStyle w:val="WW8Num2z0"/>
          <w:rFonts w:ascii="Verdana" w:hAnsi="Verdana"/>
          <w:color w:val="000000"/>
          <w:sz w:val="18"/>
          <w:szCs w:val="18"/>
        </w:rPr>
        <w:t> </w:t>
      </w:r>
      <w:r>
        <w:rPr>
          <w:rFonts w:ascii="Verdana" w:hAnsi="Verdana"/>
          <w:color w:val="000000"/>
          <w:sz w:val="18"/>
          <w:szCs w:val="18"/>
        </w:rPr>
        <w:t>их к народным обычаям, традициям, народному искусству.</w:t>
      </w:r>
    </w:p>
    <w:p w14:paraId="59F0390C"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позволило установить вклад, который внес в разработку теоретических основ педагогической морали П.Ф.</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В его трудах ключевые понятия и категории педагогической этики раскрываются в русле антропологического направления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Обосновано положение об управлении процессом формирования личности детей в соответствии с закономерностями развития их биологической природы и внутреннего душевного мира в их единстве и взаимообусловленности. С этих позиций педагог рассматривал мораль как меру человеческих отношений между людьми и обосновал концепцию, которую он сформулировал так: формирование нравственности ребенка есть всестороннее усовершенствование личности на фундаменте</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и самовоспитания.</w:t>
      </w:r>
    </w:p>
    <w:p w14:paraId="6FC9586C"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и К.Д.</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П.Ф. Каптерев педагогическую этику строил в соответствии с идеей народности в общественном воспитании, но раскрыл ее глубже и полнее - как единство личных, народных и</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Идеал нравственности видел в «</w:t>
      </w:r>
      <w:r>
        <w:rPr>
          <w:rStyle w:val="WW8Num3z0"/>
          <w:rFonts w:ascii="Verdana" w:hAnsi="Verdana"/>
          <w:color w:val="4682B4"/>
          <w:sz w:val="18"/>
          <w:szCs w:val="18"/>
        </w:rPr>
        <w:t>добром общественнике</w:t>
      </w:r>
      <w:r>
        <w:rPr>
          <w:rFonts w:ascii="Verdana" w:hAnsi="Verdana"/>
          <w:color w:val="000000"/>
          <w:sz w:val="18"/>
          <w:szCs w:val="18"/>
        </w:rPr>
        <w:t>». К категориям педагогической этики им отнесены свобода педагогической</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разумная требовательность к детям, независимость (автономия) учителя и педагогического процесса,</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долг, самоотверженность учителя. Вкладом П.Ф.</w:t>
      </w:r>
      <w:r>
        <w:rPr>
          <w:rStyle w:val="WW8Num2z0"/>
          <w:rFonts w:ascii="Verdana" w:hAnsi="Verdana"/>
          <w:color w:val="000000"/>
          <w:sz w:val="18"/>
          <w:szCs w:val="18"/>
        </w:rPr>
        <w:t> </w:t>
      </w:r>
      <w:r>
        <w:rPr>
          <w:rStyle w:val="WW8Num3z0"/>
          <w:rFonts w:ascii="Verdana" w:hAnsi="Verdana"/>
          <w:color w:val="4682B4"/>
          <w:sz w:val="18"/>
          <w:szCs w:val="18"/>
        </w:rPr>
        <w:t>Каптерева</w:t>
      </w:r>
      <w:r>
        <w:rPr>
          <w:rStyle w:val="WW8Num2z0"/>
          <w:rFonts w:ascii="Verdana" w:hAnsi="Verdana"/>
          <w:color w:val="000000"/>
          <w:sz w:val="18"/>
          <w:szCs w:val="18"/>
        </w:rPr>
        <w:t> </w:t>
      </w:r>
      <w:r>
        <w:rPr>
          <w:rFonts w:ascii="Verdana" w:hAnsi="Verdana"/>
          <w:color w:val="000000"/>
          <w:sz w:val="18"/>
          <w:szCs w:val="18"/>
        </w:rPr>
        <w:t>в развитие теории педагогической морали является обоснование положения о том, что нравственные знания, убеждения, идеалы и нравственная деятельность воспитанников в педагогическом процессе должны быть ориентированы на приспособление их к непрерывно изменяющимся условиям жизни, на нравственное</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самосовершенствование</w:t>
      </w:r>
      <w:r>
        <w:rPr>
          <w:rStyle w:val="WW8Num2z0"/>
          <w:rFonts w:ascii="Verdana" w:hAnsi="Verdana"/>
          <w:color w:val="000000"/>
          <w:sz w:val="18"/>
          <w:szCs w:val="18"/>
        </w:rPr>
        <w:t> </w:t>
      </w:r>
      <w:r>
        <w:rPr>
          <w:rFonts w:ascii="Verdana" w:hAnsi="Verdana"/>
          <w:color w:val="000000"/>
          <w:sz w:val="18"/>
          <w:szCs w:val="18"/>
        </w:rPr>
        <w:t>личности с помощью самовоспитания. В его публикациях освещены сохраняющие свое значение в наше время педагогические факторы, средства, методы и приемы, способствующие</w:t>
      </w:r>
      <w:r>
        <w:rPr>
          <w:rStyle w:val="WW8Num2z0"/>
          <w:rFonts w:ascii="Verdana" w:hAnsi="Verdana"/>
          <w:color w:val="000000"/>
          <w:sz w:val="18"/>
          <w:szCs w:val="18"/>
        </w:rPr>
        <w:t> </w:t>
      </w:r>
      <w:r>
        <w:rPr>
          <w:rStyle w:val="WW8Num3z0"/>
          <w:rFonts w:ascii="Verdana" w:hAnsi="Verdana"/>
          <w:color w:val="4682B4"/>
          <w:sz w:val="18"/>
          <w:szCs w:val="18"/>
        </w:rPr>
        <w:t>нравственному</w:t>
      </w:r>
      <w:r>
        <w:rPr>
          <w:rStyle w:val="WW8Num2z0"/>
          <w:rFonts w:ascii="Verdana" w:hAnsi="Verdana"/>
          <w:color w:val="000000"/>
          <w:sz w:val="18"/>
          <w:szCs w:val="18"/>
        </w:rPr>
        <w:t> </w:t>
      </w:r>
      <w:r>
        <w:rPr>
          <w:rFonts w:ascii="Verdana" w:hAnsi="Verdana"/>
          <w:color w:val="000000"/>
          <w:sz w:val="18"/>
          <w:szCs w:val="18"/>
        </w:rPr>
        <w:t>усовершенствованию растущего человека, в том числе такие, как личные контакты учителя с воспитанниками; создание психологического климата в семье, школе, позволяющего строить здоровые нравственные межличностные отношения; взаимодействие учителя с детьми на основе чувства общности; рациональное и оптимистическое отношение учителя к каждому воспитаннику; педагогичеекая поддержка; недопустимость воздействия страхом; личный пример учителя; педагогический такт.</w:t>
      </w:r>
    </w:p>
    <w:p w14:paraId="1A5229FD"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разработанными П.Ф.</w:t>
      </w:r>
      <w:r>
        <w:rPr>
          <w:rStyle w:val="WW8Num2z0"/>
          <w:rFonts w:ascii="Verdana" w:hAnsi="Verdana"/>
          <w:color w:val="000000"/>
          <w:sz w:val="18"/>
          <w:szCs w:val="18"/>
        </w:rPr>
        <w:t> </w:t>
      </w:r>
      <w:r>
        <w:rPr>
          <w:rStyle w:val="WW8Num3z0"/>
          <w:rFonts w:ascii="Verdana" w:hAnsi="Verdana"/>
          <w:color w:val="4682B4"/>
          <w:sz w:val="18"/>
          <w:szCs w:val="18"/>
        </w:rPr>
        <w:t>Каптеревым</w:t>
      </w:r>
      <w:r>
        <w:rPr>
          <w:rStyle w:val="WW8Num2z0"/>
          <w:rFonts w:ascii="Verdana" w:hAnsi="Verdana"/>
          <w:color w:val="000000"/>
          <w:sz w:val="18"/>
          <w:szCs w:val="18"/>
        </w:rPr>
        <w:t> </w:t>
      </w:r>
      <w:r>
        <w:rPr>
          <w:rFonts w:ascii="Verdana" w:hAnsi="Verdana"/>
          <w:color w:val="000000"/>
          <w:sz w:val="18"/>
          <w:szCs w:val="18"/>
        </w:rPr>
        <w:t>основными понятиями и нормами педагогической этики им охарактеризованы нравственные качества, носителем которых должен быть учитель. Наиболее важными их этих качеств он назвал осознание нравственной значимости и ответственности за профессиональный труд, преданность личным убеждениям, управление своим поведением, свободолюбие, невмешательство в политику,</w:t>
      </w:r>
      <w:r>
        <w:rPr>
          <w:rStyle w:val="WW8Num2z0"/>
          <w:rFonts w:ascii="Verdana" w:hAnsi="Verdana"/>
          <w:color w:val="000000"/>
          <w:sz w:val="18"/>
          <w:szCs w:val="18"/>
        </w:rPr>
        <w:t> </w:t>
      </w:r>
      <w:r>
        <w:rPr>
          <w:rStyle w:val="WW8Num3z0"/>
          <w:rFonts w:ascii="Verdana" w:hAnsi="Verdana"/>
          <w:color w:val="4682B4"/>
          <w:sz w:val="18"/>
          <w:szCs w:val="18"/>
        </w:rPr>
        <w:t>чуткость</w:t>
      </w:r>
      <w:r>
        <w:rPr>
          <w:rStyle w:val="WW8Num2z0"/>
          <w:rFonts w:ascii="Verdana" w:hAnsi="Verdana"/>
          <w:color w:val="000000"/>
          <w:sz w:val="18"/>
          <w:szCs w:val="18"/>
        </w:rPr>
        <w:t> </w:t>
      </w:r>
      <w:r>
        <w:rPr>
          <w:rFonts w:ascii="Verdana" w:hAnsi="Verdana"/>
          <w:color w:val="000000"/>
          <w:sz w:val="18"/>
          <w:szCs w:val="18"/>
        </w:rPr>
        <w:t>и отзывчивость, предприимчивость, коллективизм,</w:t>
      </w:r>
      <w:r>
        <w:rPr>
          <w:rStyle w:val="WW8Num2z0"/>
          <w:rFonts w:ascii="Verdana" w:hAnsi="Verdana"/>
          <w:color w:val="000000"/>
          <w:sz w:val="18"/>
          <w:szCs w:val="18"/>
        </w:rPr>
        <w:t> </w:t>
      </w:r>
      <w:r>
        <w:rPr>
          <w:rStyle w:val="WW8Num3z0"/>
          <w:rFonts w:ascii="Verdana" w:hAnsi="Verdana"/>
          <w:color w:val="4682B4"/>
          <w:sz w:val="18"/>
          <w:szCs w:val="18"/>
        </w:rPr>
        <w:t>волевой</w:t>
      </w:r>
      <w:r>
        <w:rPr>
          <w:rStyle w:val="WW8Num2z0"/>
          <w:rFonts w:ascii="Verdana" w:hAnsi="Verdana"/>
          <w:color w:val="000000"/>
          <w:sz w:val="18"/>
          <w:szCs w:val="18"/>
        </w:rPr>
        <w:t> </w:t>
      </w:r>
      <w:r>
        <w:rPr>
          <w:rFonts w:ascii="Verdana" w:hAnsi="Verdana"/>
          <w:color w:val="000000"/>
          <w:sz w:val="18"/>
          <w:szCs w:val="18"/>
        </w:rPr>
        <w:t>характер, объективность в оценке знаний и поведения учащихся.</w:t>
      </w:r>
    </w:p>
    <w:p w14:paraId="5D218109"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содержание нравственной деятельности учителя П.Ф. Каптерев включал искренние, доверительные</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 xml:space="preserve">с детьми; нравственное просвещение учеников и их родителей; вовлечение </w:t>
      </w:r>
      <w:r>
        <w:rPr>
          <w:rFonts w:ascii="Verdana" w:hAnsi="Verdana"/>
          <w:color w:val="000000"/>
          <w:sz w:val="18"/>
          <w:szCs w:val="18"/>
        </w:rPr>
        <w:lastRenderedPageBreak/>
        <w:t>детей в различные дела, связанные с их общими интересами; организацию социальной и «</w:t>
      </w:r>
      <w:r>
        <w:rPr>
          <w:rStyle w:val="WW8Num3z0"/>
          <w:rFonts w:ascii="Verdana" w:hAnsi="Verdana"/>
          <w:color w:val="4682B4"/>
          <w:sz w:val="18"/>
          <w:szCs w:val="18"/>
        </w:rPr>
        <w:t>нравственной жизни</w:t>
      </w:r>
      <w:r>
        <w:rPr>
          <w:rFonts w:ascii="Verdana" w:hAnsi="Verdana"/>
          <w:color w:val="000000"/>
          <w:sz w:val="18"/>
          <w:szCs w:val="18"/>
        </w:rPr>
        <w:t>» детей и взрослых; педагогическое руководство</w:t>
      </w:r>
      <w:r>
        <w:rPr>
          <w:rStyle w:val="WW8Num2z0"/>
          <w:rFonts w:ascii="Verdana" w:hAnsi="Verdana"/>
          <w:color w:val="000000"/>
          <w:sz w:val="18"/>
          <w:szCs w:val="18"/>
        </w:rPr>
        <w:t> </w:t>
      </w:r>
      <w:r>
        <w:rPr>
          <w:rStyle w:val="WW8Num3z0"/>
          <w:rFonts w:ascii="Verdana" w:hAnsi="Verdana"/>
          <w:color w:val="4682B4"/>
          <w:sz w:val="18"/>
          <w:szCs w:val="18"/>
        </w:rPr>
        <w:t>ученическим</w:t>
      </w:r>
      <w:r>
        <w:rPr>
          <w:rStyle w:val="WW8Num2z0"/>
          <w:rFonts w:ascii="Verdana" w:hAnsi="Verdana"/>
          <w:color w:val="000000"/>
          <w:sz w:val="18"/>
          <w:szCs w:val="18"/>
        </w:rPr>
        <w:t> </w:t>
      </w:r>
      <w:r>
        <w:rPr>
          <w:rFonts w:ascii="Verdana" w:hAnsi="Verdana"/>
          <w:color w:val="000000"/>
          <w:sz w:val="18"/>
          <w:szCs w:val="18"/>
        </w:rPr>
        <w:t>коллективом; помощь детям в практической реализации общественных инстинктов;</w:t>
      </w:r>
      <w:r>
        <w:rPr>
          <w:rStyle w:val="WW8Num2z0"/>
          <w:rFonts w:ascii="Verdana" w:hAnsi="Verdana"/>
          <w:color w:val="000000"/>
          <w:sz w:val="18"/>
          <w:szCs w:val="18"/>
        </w:rPr>
        <w:t> </w:t>
      </w:r>
      <w:r>
        <w:rPr>
          <w:rStyle w:val="WW8Num3z0"/>
          <w:rFonts w:ascii="Verdana" w:hAnsi="Verdana"/>
          <w:color w:val="4682B4"/>
          <w:sz w:val="18"/>
          <w:szCs w:val="18"/>
        </w:rPr>
        <w:t>упражнения</w:t>
      </w:r>
      <w:r>
        <w:rPr>
          <w:rStyle w:val="WW8Num2z0"/>
          <w:rFonts w:ascii="Verdana" w:hAnsi="Verdana"/>
          <w:color w:val="000000"/>
          <w:sz w:val="18"/>
          <w:szCs w:val="18"/>
        </w:rPr>
        <w:t> </w:t>
      </w:r>
      <w:r>
        <w:rPr>
          <w:rFonts w:ascii="Verdana" w:hAnsi="Verdana"/>
          <w:color w:val="000000"/>
          <w:sz w:val="18"/>
          <w:szCs w:val="18"/>
        </w:rPr>
        <w:t>в целях «</w:t>
      </w:r>
      <w:r>
        <w:rPr>
          <w:rStyle w:val="WW8Num3z0"/>
          <w:rFonts w:ascii="Verdana" w:hAnsi="Verdana"/>
          <w:color w:val="4682B4"/>
          <w:sz w:val="18"/>
          <w:szCs w:val="18"/>
        </w:rPr>
        <w:t>нравственной закалки</w:t>
      </w:r>
      <w:r>
        <w:rPr>
          <w:rFonts w:ascii="Verdana" w:hAnsi="Verdana"/>
          <w:color w:val="000000"/>
          <w:sz w:val="18"/>
          <w:szCs w:val="18"/>
        </w:rPr>
        <w:t>»; организацию и руководство общественно полезным, производительным трудом детей в школе и за ее пределами; охранительные меры и действия, направленные на предотвращение воспитанников от дурных склонностей, поступков.</w:t>
      </w:r>
    </w:p>
    <w:p w14:paraId="696023F6"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наиболее действенным и распространенным видам деятельности учащихся П.Ф. Каптерев относил их участие в совместных общественно полезных делах; выполнение упражнений, способствующих выработке культуры поведения; взаимное обучение;</w:t>
      </w:r>
      <w:r>
        <w:rPr>
          <w:rStyle w:val="WW8Num2z0"/>
          <w:rFonts w:ascii="Verdana" w:hAnsi="Verdana"/>
          <w:color w:val="000000"/>
          <w:sz w:val="18"/>
          <w:szCs w:val="18"/>
        </w:rPr>
        <w:t> </w:t>
      </w:r>
      <w:r>
        <w:rPr>
          <w:rStyle w:val="WW8Num3z0"/>
          <w:rFonts w:ascii="Verdana" w:hAnsi="Verdana"/>
          <w:color w:val="4682B4"/>
          <w:sz w:val="18"/>
          <w:szCs w:val="18"/>
        </w:rPr>
        <w:t>самодисциплинирование</w:t>
      </w:r>
      <w:r>
        <w:rPr>
          <w:rFonts w:ascii="Verdana" w:hAnsi="Verdana"/>
          <w:color w:val="000000"/>
          <w:sz w:val="18"/>
          <w:szCs w:val="18"/>
        </w:rPr>
        <w:t>; повседневное проявление товарищества, дружбы, коллективизма и др.</w:t>
      </w:r>
    </w:p>
    <w:p w14:paraId="28509193"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показано, что основные положения педагогической этики К.Н. Вентцеля являются составной частью разработанной им теории свободного воспитания. В этой теории утверждается, что главное назначение морали - гармонизация единства личной и непрерывно обновляющейся общественной жизни, а нравственным идеалом выступают отношения в свободном обществе, основанные на принципах добра, справедливости и любви. Свобода достигается путем</w:t>
      </w:r>
      <w:r>
        <w:rPr>
          <w:rStyle w:val="WW8Num2z0"/>
          <w:rFonts w:ascii="Verdana" w:hAnsi="Verdana"/>
          <w:color w:val="000000"/>
          <w:sz w:val="18"/>
          <w:szCs w:val="18"/>
        </w:rPr>
        <w:t> </w:t>
      </w:r>
      <w:r>
        <w:rPr>
          <w:rStyle w:val="WW8Num3z0"/>
          <w:rFonts w:ascii="Verdana" w:hAnsi="Verdana"/>
          <w:color w:val="4682B4"/>
          <w:sz w:val="18"/>
          <w:szCs w:val="18"/>
        </w:rPr>
        <w:t>самовысвобождения</w:t>
      </w:r>
      <w:r>
        <w:rPr>
          <w:rStyle w:val="WW8Num2z0"/>
          <w:rFonts w:ascii="Verdana" w:hAnsi="Verdana"/>
          <w:color w:val="000000"/>
          <w:sz w:val="18"/>
          <w:szCs w:val="18"/>
        </w:rPr>
        <w:t> </w:t>
      </w:r>
      <w:r>
        <w:rPr>
          <w:rFonts w:ascii="Verdana" w:hAnsi="Verdana"/>
          <w:color w:val="000000"/>
          <w:sz w:val="18"/>
          <w:szCs w:val="18"/>
        </w:rPr>
        <w:t>личности. Истинной нравственностью признается личная нравственность. Назначение педагогической этики педагог видел в оказании учителем помощи растущему человеку в выработке собственных нравственных понятий, взглядов, убеждений, идеалов и соответствующего поведения путем «</w:t>
      </w:r>
      <w:r>
        <w:rPr>
          <w:rStyle w:val="WW8Num3z0"/>
          <w:rFonts w:ascii="Verdana" w:hAnsi="Verdana"/>
          <w:color w:val="4682B4"/>
          <w:sz w:val="18"/>
          <w:szCs w:val="18"/>
        </w:rPr>
        <w:t>освобождения творческих сил</w:t>
      </w:r>
      <w:r>
        <w:rPr>
          <w:rFonts w:ascii="Verdana" w:hAnsi="Verdana"/>
          <w:color w:val="000000"/>
          <w:sz w:val="18"/>
          <w:szCs w:val="18"/>
        </w:rPr>
        <w:t>». Внедрение в сознание нравственных норм, ценностей не допускается - оно рассматривается как нарушение принципа духовно-нравственной свободы. Провозглашенный К.Н.</w:t>
      </w:r>
      <w:r>
        <w:rPr>
          <w:rStyle w:val="WW8Num2z0"/>
          <w:rFonts w:ascii="Verdana" w:hAnsi="Verdana"/>
          <w:color w:val="000000"/>
          <w:sz w:val="18"/>
          <w:szCs w:val="18"/>
        </w:rPr>
        <w:t> </w:t>
      </w:r>
      <w:r>
        <w:rPr>
          <w:rStyle w:val="WW8Num3z0"/>
          <w:rFonts w:ascii="Verdana" w:hAnsi="Verdana"/>
          <w:color w:val="4682B4"/>
          <w:sz w:val="18"/>
          <w:szCs w:val="18"/>
        </w:rPr>
        <w:t>Вентцелем</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культ ребенка</w:t>
      </w:r>
      <w:r>
        <w:rPr>
          <w:rFonts w:ascii="Verdana" w:hAnsi="Verdana"/>
          <w:color w:val="000000"/>
          <w:sz w:val="18"/>
          <w:szCs w:val="18"/>
        </w:rPr>
        <w:t>», требование обеспечения свободного развития личности, устранения авторитарности, признание и уважение личности воспитанника, освобождение его от насилия, несправедливости,</w:t>
      </w:r>
      <w:r>
        <w:rPr>
          <w:rStyle w:val="WW8Num2z0"/>
          <w:rFonts w:ascii="Verdana" w:hAnsi="Verdana"/>
          <w:color w:val="000000"/>
          <w:sz w:val="18"/>
          <w:szCs w:val="18"/>
        </w:rPr>
        <w:t> </w:t>
      </w:r>
      <w:r>
        <w:rPr>
          <w:rStyle w:val="WW8Num3z0"/>
          <w:rFonts w:ascii="Verdana" w:hAnsi="Verdana"/>
          <w:color w:val="4682B4"/>
          <w:sz w:val="18"/>
          <w:szCs w:val="18"/>
        </w:rPr>
        <w:t>самостоятельное</w:t>
      </w:r>
      <w:r>
        <w:rPr>
          <w:rStyle w:val="WW8Num2z0"/>
          <w:rFonts w:ascii="Verdana" w:hAnsi="Verdana"/>
          <w:color w:val="000000"/>
          <w:sz w:val="18"/>
          <w:szCs w:val="18"/>
        </w:rPr>
        <w:t> </w:t>
      </w:r>
      <w:r>
        <w:rPr>
          <w:rFonts w:ascii="Verdana" w:hAnsi="Verdana"/>
          <w:color w:val="000000"/>
          <w:sz w:val="18"/>
          <w:szCs w:val="18"/>
        </w:rPr>
        <w:t>вхождение ребенка в жизнь - все это свидетельствует о гуманистической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рассматриваемой концепции педагогической этики.</w:t>
      </w:r>
    </w:p>
    <w:p w14:paraId="35ED7BE3"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свободной, нравственной и творческой личности осуществляется, по К.Н.</w:t>
      </w:r>
      <w:r>
        <w:rPr>
          <w:rStyle w:val="WW8Num2z0"/>
          <w:rFonts w:ascii="Verdana" w:hAnsi="Verdana"/>
          <w:color w:val="000000"/>
          <w:sz w:val="18"/>
          <w:szCs w:val="18"/>
        </w:rPr>
        <w:t> </w:t>
      </w:r>
      <w:r>
        <w:rPr>
          <w:rStyle w:val="WW8Num3z0"/>
          <w:rFonts w:ascii="Verdana" w:hAnsi="Verdana"/>
          <w:color w:val="4682B4"/>
          <w:sz w:val="18"/>
          <w:szCs w:val="18"/>
        </w:rPr>
        <w:t>Вентцелю</w:t>
      </w:r>
      <w:r>
        <w:rPr>
          <w:rFonts w:ascii="Verdana" w:hAnsi="Verdana"/>
          <w:color w:val="000000"/>
          <w:sz w:val="18"/>
          <w:szCs w:val="18"/>
        </w:rPr>
        <w:t>, путем создания надлежащих условий для обдуманной</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деятельности воспитанников с учетом их интересов, стремлений через систему «</w:t>
      </w:r>
      <w:r>
        <w:rPr>
          <w:rStyle w:val="WW8Num3z0"/>
          <w:rFonts w:ascii="Verdana" w:hAnsi="Verdana"/>
          <w:color w:val="4682B4"/>
          <w:sz w:val="18"/>
          <w:szCs w:val="18"/>
        </w:rPr>
        <w:t>естественных последствий</w:t>
      </w:r>
      <w:r>
        <w:rPr>
          <w:rFonts w:ascii="Verdana" w:hAnsi="Verdana"/>
          <w:color w:val="000000"/>
          <w:sz w:val="18"/>
          <w:szCs w:val="18"/>
        </w:rPr>
        <w:t>» и педагогических ситуаций, проектируемых учителем.</w:t>
      </w:r>
    </w:p>
    <w:p w14:paraId="72B671E1"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теории свободного воспитания К.Н. Вентцеля определены моральные качества учителя: способность быть человеком; любовь и уважение к личности воспитанника, добродушие; терпеливость; педагогически целесообразная</w:t>
      </w:r>
      <w:r>
        <w:rPr>
          <w:rStyle w:val="WW8Num2z0"/>
          <w:rFonts w:ascii="Verdana" w:hAnsi="Verdana"/>
          <w:color w:val="000000"/>
          <w:sz w:val="18"/>
          <w:szCs w:val="18"/>
        </w:rPr>
        <w:t> </w:t>
      </w:r>
      <w:r>
        <w:rPr>
          <w:rStyle w:val="WW8Num3z0"/>
          <w:rFonts w:ascii="Verdana" w:hAnsi="Verdana"/>
          <w:color w:val="4682B4"/>
          <w:sz w:val="18"/>
          <w:szCs w:val="18"/>
        </w:rPr>
        <w:t>требовательность</w:t>
      </w:r>
      <w:r>
        <w:rPr>
          <w:rFonts w:ascii="Verdana" w:hAnsi="Verdana"/>
          <w:color w:val="000000"/>
          <w:sz w:val="18"/>
          <w:szCs w:val="18"/>
        </w:rPr>
        <w:t>; совестливость; «</w:t>
      </w:r>
      <w:r>
        <w:rPr>
          <w:rStyle w:val="WW8Num3z0"/>
          <w:rFonts w:ascii="Verdana" w:hAnsi="Verdana"/>
          <w:color w:val="4682B4"/>
          <w:sz w:val="18"/>
          <w:szCs w:val="18"/>
        </w:rPr>
        <w:t>развитая культура сердца</w:t>
      </w:r>
      <w:r>
        <w:rPr>
          <w:rFonts w:ascii="Verdana" w:hAnsi="Verdana"/>
          <w:color w:val="000000"/>
          <w:sz w:val="18"/>
          <w:szCs w:val="18"/>
        </w:rPr>
        <w:t>»; ответственность; обладание «</w:t>
      </w:r>
      <w:r>
        <w:rPr>
          <w:rStyle w:val="WW8Num3z0"/>
          <w:rFonts w:ascii="Verdana" w:hAnsi="Verdana"/>
          <w:color w:val="4682B4"/>
          <w:sz w:val="18"/>
          <w:szCs w:val="18"/>
        </w:rPr>
        <w:t>безличным авторитетом</w:t>
      </w:r>
      <w:r>
        <w:rPr>
          <w:rFonts w:ascii="Verdana" w:hAnsi="Verdana"/>
          <w:color w:val="000000"/>
          <w:sz w:val="18"/>
          <w:szCs w:val="18"/>
        </w:rPr>
        <w:t>»; личная жизнь на началах «</w:t>
      </w:r>
      <w:r>
        <w:rPr>
          <w:rStyle w:val="WW8Num3z0"/>
          <w:rFonts w:ascii="Verdana" w:hAnsi="Verdana"/>
          <w:color w:val="4682B4"/>
          <w:sz w:val="18"/>
          <w:szCs w:val="18"/>
        </w:rPr>
        <w:t>правды, истины и справедливости</w:t>
      </w:r>
      <w:r>
        <w:rPr>
          <w:rFonts w:ascii="Verdana" w:hAnsi="Verdana"/>
          <w:color w:val="000000"/>
          <w:sz w:val="18"/>
          <w:szCs w:val="18"/>
        </w:rPr>
        <w:t>», «</w:t>
      </w:r>
      <w:r>
        <w:rPr>
          <w:rStyle w:val="WW8Num3z0"/>
          <w:rFonts w:ascii="Verdana" w:hAnsi="Verdana"/>
          <w:color w:val="4682B4"/>
          <w:sz w:val="18"/>
          <w:szCs w:val="18"/>
        </w:rPr>
        <w:t>интенсивность нравственной жизни</w:t>
      </w:r>
      <w:r>
        <w:rPr>
          <w:rFonts w:ascii="Verdana" w:hAnsi="Verdana"/>
          <w:color w:val="000000"/>
          <w:sz w:val="18"/>
          <w:szCs w:val="18"/>
        </w:rPr>
        <w:t>», духовность, личная религиозность.</w:t>
      </w:r>
    </w:p>
    <w:p w14:paraId="5C3BAA57"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Нравственные отношения с детьми, по К.Н.</w:t>
      </w:r>
      <w:r>
        <w:rPr>
          <w:rStyle w:val="WW8Num2z0"/>
          <w:rFonts w:ascii="Verdana" w:hAnsi="Verdana"/>
          <w:color w:val="000000"/>
          <w:sz w:val="18"/>
          <w:szCs w:val="18"/>
        </w:rPr>
        <w:t> </w:t>
      </w:r>
      <w:r>
        <w:rPr>
          <w:rStyle w:val="WW8Num3z0"/>
          <w:rFonts w:ascii="Verdana" w:hAnsi="Verdana"/>
          <w:color w:val="4682B4"/>
          <w:sz w:val="18"/>
          <w:szCs w:val="18"/>
        </w:rPr>
        <w:t>Вентцелю</w:t>
      </w:r>
      <w:r>
        <w:rPr>
          <w:rFonts w:ascii="Verdana" w:hAnsi="Verdana"/>
          <w:color w:val="000000"/>
          <w:sz w:val="18"/>
          <w:szCs w:val="18"/>
        </w:rPr>
        <w:t>, строятся в соответствии с видом деятельности, в которую они включаются, при этом учитываются их индивидуальные особенности («</w:t>
      </w:r>
      <w:r>
        <w:rPr>
          <w:rStyle w:val="WW8Num3z0"/>
          <w:rFonts w:ascii="Verdana" w:hAnsi="Verdana"/>
          <w:color w:val="4682B4"/>
          <w:sz w:val="18"/>
          <w:szCs w:val="18"/>
        </w:rPr>
        <w:t>этический характер</w:t>
      </w:r>
      <w:r>
        <w:rPr>
          <w:rFonts w:ascii="Verdana" w:hAnsi="Verdana"/>
          <w:color w:val="000000"/>
          <w:sz w:val="18"/>
          <w:szCs w:val="18"/>
        </w:rPr>
        <w:t>»). Эти отношения в общем виде характеризируются как сотрудничество, доверие. Недопустимо принуждение, насилие. Необходимо создание атмосферы творчества, ориентирующей на активный</w:t>
      </w:r>
      <w:r>
        <w:rPr>
          <w:rStyle w:val="WW8Num2z0"/>
          <w:rFonts w:ascii="Verdana" w:hAnsi="Verdana"/>
          <w:color w:val="000000"/>
          <w:sz w:val="18"/>
          <w:szCs w:val="18"/>
        </w:rPr>
        <w:t> </w:t>
      </w:r>
      <w:r>
        <w:rPr>
          <w:rStyle w:val="WW8Num3z0"/>
          <w:rFonts w:ascii="Verdana" w:hAnsi="Verdana"/>
          <w:color w:val="4682B4"/>
          <w:sz w:val="18"/>
          <w:szCs w:val="18"/>
        </w:rPr>
        <w:t>самостоятельный</w:t>
      </w:r>
      <w:r>
        <w:rPr>
          <w:rStyle w:val="WW8Num2z0"/>
          <w:rFonts w:ascii="Verdana" w:hAnsi="Verdana"/>
          <w:color w:val="000000"/>
          <w:sz w:val="18"/>
          <w:szCs w:val="18"/>
        </w:rPr>
        <w:t> </w:t>
      </w:r>
      <w:r>
        <w:rPr>
          <w:rFonts w:ascii="Verdana" w:hAnsi="Verdana"/>
          <w:color w:val="000000"/>
          <w:sz w:val="18"/>
          <w:szCs w:val="18"/>
        </w:rPr>
        <w:t>поиск ребенком своих личных нравственных и религиозных ценностей, норм и правил поведения. В конечном итоге отношения должны принимать форму «</w:t>
      </w:r>
      <w:r>
        <w:rPr>
          <w:rStyle w:val="WW8Num3z0"/>
          <w:rFonts w:ascii="Verdana" w:hAnsi="Verdana"/>
          <w:color w:val="4682B4"/>
          <w:sz w:val="18"/>
          <w:szCs w:val="18"/>
        </w:rPr>
        <w:t>свободного соединения на равных началах</w:t>
      </w:r>
      <w:r>
        <w:rPr>
          <w:rFonts w:ascii="Verdana" w:hAnsi="Verdana"/>
          <w:color w:val="000000"/>
          <w:sz w:val="18"/>
          <w:szCs w:val="18"/>
        </w:rPr>
        <w:t>». В этом случае</w:t>
      </w:r>
      <w:r>
        <w:rPr>
          <w:rStyle w:val="WW8Num2z0"/>
          <w:rFonts w:ascii="Verdana" w:hAnsi="Verdana"/>
          <w:color w:val="000000"/>
          <w:sz w:val="18"/>
          <w:szCs w:val="18"/>
        </w:rPr>
        <w:t> </w:t>
      </w:r>
      <w:r>
        <w:rPr>
          <w:rStyle w:val="WW8Num3z0"/>
          <w:rFonts w:ascii="Verdana" w:hAnsi="Verdana"/>
          <w:color w:val="4682B4"/>
          <w:sz w:val="18"/>
          <w:szCs w:val="18"/>
        </w:rPr>
        <w:t>воспитывающим</w:t>
      </w:r>
      <w:r>
        <w:rPr>
          <w:rStyle w:val="WW8Num2z0"/>
          <w:rFonts w:ascii="Verdana" w:hAnsi="Verdana"/>
          <w:color w:val="000000"/>
          <w:sz w:val="18"/>
          <w:szCs w:val="18"/>
        </w:rPr>
        <w:t> </w:t>
      </w:r>
      <w:r>
        <w:rPr>
          <w:rFonts w:ascii="Verdana" w:hAnsi="Verdana"/>
          <w:color w:val="000000"/>
          <w:sz w:val="18"/>
          <w:szCs w:val="18"/>
        </w:rPr>
        <w:t>воздействием на детей становится косвенное влияние учителя, в результате которого</w:t>
      </w:r>
      <w:r>
        <w:rPr>
          <w:rStyle w:val="WW8Num2z0"/>
          <w:rFonts w:ascii="Verdana" w:hAnsi="Verdana"/>
          <w:color w:val="000000"/>
          <w:sz w:val="18"/>
          <w:szCs w:val="18"/>
        </w:rPr>
        <w:t> </w:t>
      </w:r>
      <w:r>
        <w:rPr>
          <w:rStyle w:val="WW8Num3z0"/>
          <w:rFonts w:ascii="Verdana" w:hAnsi="Verdana"/>
          <w:color w:val="4682B4"/>
          <w:sz w:val="18"/>
          <w:szCs w:val="18"/>
        </w:rPr>
        <w:t>воспитанники</w:t>
      </w:r>
      <w:r>
        <w:rPr>
          <w:rStyle w:val="WW8Num2z0"/>
          <w:rFonts w:ascii="Verdana" w:hAnsi="Verdana"/>
          <w:color w:val="000000"/>
          <w:sz w:val="18"/>
          <w:szCs w:val="18"/>
        </w:rPr>
        <w:t> </w:t>
      </w:r>
      <w:r>
        <w:rPr>
          <w:rFonts w:ascii="Verdana" w:hAnsi="Verdana"/>
          <w:color w:val="000000"/>
          <w:sz w:val="18"/>
          <w:szCs w:val="18"/>
        </w:rPr>
        <w:t>самостоятельно приходят к выводу о необходимости соблюдения установленных в обществе норм и правил поведения.</w:t>
      </w:r>
    </w:p>
    <w:p w14:paraId="7802B121"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Нравственная деятельность учителя немыслима без высокой культуры педагогической</w:t>
      </w:r>
      <w:r>
        <w:rPr>
          <w:rStyle w:val="WW8Num2z0"/>
          <w:rFonts w:ascii="Verdana" w:hAnsi="Verdana"/>
          <w:color w:val="000000"/>
          <w:sz w:val="18"/>
          <w:szCs w:val="18"/>
        </w:rPr>
        <w:t> </w:t>
      </w:r>
      <w:r>
        <w:rPr>
          <w:rStyle w:val="WW8Num3z0"/>
          <w:rFonts w:ascii="Verdana" w:hAnsi="Verdana"/>
          <w:color w:val="4682B4"/>
          <w:sz w:val="18"/>
          <w:szCs w:val="18"/>
        </w:rPr>
        <w:t>наблюдательности</w:t>
      </w:r>
      <w:r>
        <w:rPr>
          <w:rFonts w:ascii="Verdana" w:hAnsi="Verdana"/>
          <w:color w:val="000000"/>
          <w:sz w:val="18"/>
          <w:szCs w:val="18"/>
        </w:rPr>
        <w:t>, без соблюдения единых педагогических требований школы и семьи к своим</w:t>
      </w:r>
      <w:r>
        <w:rPr>
          <w:rStyle w:val="WW8Num2z0"/>
          <w:rFonts w:ascii="Verdana" w:hAnsi="Verdana"/>
          <w:color w:val="000000"/>
          <w:sz w:val="18"/>
          <w:szCs w:val="18"/>
        </w:rPr>
        <w:t> </w:t>
      </w:r>
      <w:r>
        <w:rPr>
          <w:rStyle w:val="WW8Num3z0"/>
          <w:rFonts w:ascii="Verdana" w:hAnsi="Verdana"/>
          <w:color w:val="4682B4"/>
          <w:sz w:val="18"/>
          <w:szCs w:val="18"/>
        </w:rPr>
        <w:t>питомцам</w:t>
      </w:r>
      <w:r>
        <w:rPr>
          <w:rFonts w:ascii="Verdana" w:hAnsi="Verdana"/>
          <w:color w:val="000000"/>
          <w:sz w:val="18"/>
          <w:szCs w:val="18"/>
        </w:rPr>
        <w:t>, без непрерывной работы учителя над собой. К конкретным видам нравственной деятельности учителя он относил умение управлять собой, предъявлять мотивированные требования к воспитанникам, развитие у них активности и</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 xml:space="preserve">в выполнении поручений учителя, старших, товарищей. Педагог утверждал, </w:t>
      </w:r>
      <w:r>
        <w:rPr>
          <w:rFonts w:ascii="Verdana" w:hAnsi="Verdana"/>
          <w:color w:val="000000"/>
          <w:sz w:val="18"/>
          <w:szCs w:val="18"/>
        </w:rPr>
        <w:lastRenderedPageBreak/>
        <w:t>что</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значение имеют лишь те виды деятельности детей, которые предусматривают «</w:t>
      </w:r>
      <w:r>
        <w:rPr>
          <w:rStyle w:val="WW8Num3z0"/>
          <w:rFonts w:ascii="Verdana" w:hAnsi="Verdana"/>
          <w:color w:val="4682B4"/>
          <w:sz w:val="18"/>
          <w:szCs w:val="18"/>
        </w:rPr>
        <w:t>освобождение ребенка</w:t>
      </w:r>
      <w:r>
        <w:rPr>
          <w:rFonts w:ascii="Verdana" w:hAnsi="Verdana"/>
          <w:color w:val="000000"/>
          <w:sz w:val="18"/>
          <w:szCs w:val="18"/>
        </w:rPr>
        <w:t>», исключают возможное ограничение его поведения.</w:t>
      </w:r>
    </w:p>
    <w:p w14:paraId="1A5243EA"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Нравственная деятельность воспитанников в концепции К.Н. Вентцеля означает выполнение ими конкретных нравственных задач, свободное духовно-нравственное взаимодействие их с окружающими людьми, активное участие в общественной жизни учебно-воспитательного учреждения, в совместном отдыхе,</w:t>
      </w:r>
      <w:r>
        <w:rPr>
          <w:rStyle w:val="WW8Num2z0"/>
          <w:rFonts w:ascii="Verdana" w:hAnsi="Verdana"/>
          <w:color w:val="000000"/>
          <w:sz w:val="18"/>
          <w:szCs w:val="18"/>
        </w:rPr>
        <w:t> </w:t>
      </w:r>
      <w:r>
        <w:rPr>
          <w:rStyle w:val="WW8Num3z0"/>
          <w:rFonts w:ascii="Verdana" w:hAnsi="Verdana"/>
          <w:color w:val="4682B4"/>
          <w:sz w:val="18"/>
          <w:szCs w:val="18"/>
        </w:rPr>
        <w:t>спортивной</w:t>
      </w:r>
      <w:r>
        <w:rPr>
          <w:rStyle w:val="WW8Num2z0"/>
          <w:rFonts w:ascii="Verdana" w:hAnsi="Verdana"/>
          <w:color w:val="000000"/>
          <w:sz w:val="18"/>
          <w:szCs w:val="18"/>
        </w:rPr>
        <w:t> </w:t>
      </w:r>
      <w:r>
        <w:rPr>
          <w:rFonts w:ascii="Verdana" w:hAnsi="Verdana"/>
          <w:color w:val="000000"/>
          <w:sz w:val="18"/>
          <w:szCs w:val="18"/>
        </w:rPr>
        <w:t>и художественной самодеятельности, а также</w:t>
      </w:r>
      <w:r>
        <w:rPr>
          <w:rStyle w:val="WW8Num2z0"/>
          <w:rFonts w:ascii="Verdana" w:hAnsi="Verdana"/>
          <w:color w:val="000000"/>
          <w:sz w:val="18"/>
          <w:szCs w:val="18"/>
        </w:rPr>
        <w:t> </w:t>
      </w:r>
      <w:r>
        <w:rPr>
          <w:rStyle w:val="WW8Num3z0"/>
          <w:rFonts w:ascii="Verdana" w:hAnsi="Verdana"/>
          <w:color w:val="4682B4"/>
          <w:sz w:val="18"/>
          <w:szCs w:val="18"/>
        </w:rPr>
        <w:t>самостоятельную</w:t>
      </w:r>
      <w:r>
        <w:rPr>
          <w:rStyle w:val="WW8Num2z0"/>
          <w:rFonts w:ascii="Verdana" w:hAnsi="Verdana"/>
          <w:color w:val="000000"/>
          <w:sz w:val="18"/>
          <w:szCs w:val="18"/>
        </w:rPr>
        <w:t> </w:t>
      </w:r>
      <w:r>
        <w:rPr>
          <w:rFonts w:ascii="Verdana" w:hAnsi="Verdana"/>
          <w:color w:val="000000"/>
          <w:sz w:val="18"/>
          <w:szCs w:val="18"/>
        </w:rPr>
        <w:t>выработку ими обусловленных жизнью правил поведения и соблюдение этих правил. К нравственной деятельности учеников педагог относил проявление ими интереса и активности к глубокому</w:t>
      </w:r>
      <w:r>
        <w:rPr>
          <w:rStyle w:val="WW8Num2z0"/>
          <w:rFonts w:ascii="Verdana" w:hAnsi="Verdana"/>
          <w:color w:val="000000"/>
          <w:sz w:val="18"/>
          <w:szCs w:val="18"/>
        </w:rPr>
        <w:t> </w:t>
      </w:r>
      <w:r>
        <w:rPr>
          <w:rStyle w:val="WW8Num3z0"/>
          <w:rFonts w:ascii="Verdana" w:hAnsi="Verdana"/>
          <w:color w:val="4682B4"/>
          <w:sz w:val="18"/>
          <w:szCs w:val="18"/>
        </w:rPr>
        <w:t>овладению</w:t>
      </w:r>
      <w:r>
        <w:rPr>
          <w:rStyle w:val="WW8Num2z0"/>
          <w:rFonts w:ascii="Verdana" w:hAnsi="Verdana"/>
          <w:color w:val="000000"/>
          <w:sz w:val="18"/>
          <w:szCs w:val="18"/>
        </w:rPr>
        <w:t> </w:t>
      </w:r>
      <w:r>
        <w:rPr>
          <w:rFonts w:ascii="Verdana" w:hAnsi="Verdana"/>
          <w:color w:val="000000"/>
          <w:sz w:val="18"/>
          <w:szCs w:val="18"/>
        </w:rPr>
        <w:t>знаниями, к трудовой деятельности. Содержание нравственной деятельности учащихся («</w:t>
      </w:r>
      <w:r>
        <w:rPr>
          <w:rStyle w:val="WW8Num3z0"/>
          <w:rFonts w:ascii="Verdana" w:hAnsi="Verdana"/>
          <w:color w:val="4682B4"/>
          <w:sz w:val="18"/>
          <w:szCs w:val="18"/>
        </w:rPr>
        <w:t>воспитательное поле</w:t>
      </w:r>
      <w:r>
        <w:rPr>
          <w:rFonts w:ascii="Verdana" w:hAnsi="Verdana"/>
          <w:color w:val="000000"/>
          <w:sz w:val="18"/>
          <w:szCs w:val="18"/>
        </w:rPr>
        <w:t>») должно быть ориентированным на каждого из них в отдельности, а также включать их самообразование и</w:t>
      </w:r>
      <w:r>
        <w:rPr>
          <w:rStyle w:val="WW8Num2z0"/>
          <w:rFonts w:ascii="Verdana" w:hAnsi="Verdana"/>
          <w:color w:val="000000"/>
          <w:sz w:val="18"/>
          <w:szCs w:val="18"/>
        </w:rPr>
        <w:t> </w:t>
      </w:r>
      <w:r>
        <w:rPr>
          <w:rStyle w:val="WW8Num3z0"/>
          <w:rFonts w:ascii="Verdana" w:hAnsi="Verdana"/>
          <w:color w:val="4682B4"/>
          <w:sz w:val="18"/>
          <w:szCs w:val="18"/>
        </w:rPr>
        <w:t>самовоспитание</w:t>
      </w:r>
      <w:r>
        <w:rPr>
          <w:rFonts w:ascii="Verdana" w:hAnsi="Verdana"/>
          <w:color w:val="000000"/>
          <w:sz w:val="18"/>
          <w:szCs w:val="18"/>
        </w:rPr>
        <w:t>.</w:t>
      </w:r>
    </w:p>
    <w:p w14:paraId="61042479"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Ряд положений теории свободного воспитания К.Н. Вентцеля не способствуют обогащению педагогической этики. Трудно согласиться с утверждением педагога о том, что следует признавать право детей выбирать себе ближайших</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и отказываться и уходить от своих родителей, если они оказываются плохими</w:t>
      </w:r>
      <w:r>
        <w:rPr>
          <w:rStyle w:val="WW8Num2z0"/>
          <w:rFonts w:ascii="Verdana" w:hAnsi="Verdana"/>
          <w:color w:val="000000"/>
          <w:sz w:val="18"/>
          <w:szCs w:val="18"/>
        </w:rPr>
        <w:t> </w:t>
      </w:r>
      <w:r>
        <w:rPr>
          <w:rStyle w:val="WW8Num3z0"/>
          <w:rFonts w:ascii="Verdana" w:hAnsi="Verdana"/>
          <w:color w:val="4682B4"/>
          <w:sz w:val="18"/>
          <w:szCs w:val="18"/>
        </w:rPr>
        <w:t>воспитателями</w:t>
      </w:r>
      <w:r>
        <w:rPr>
          <w:rFonts w:ascii="Verdana" w:hAnsi="Verdana"/>
          <w:color w:val="000000"/>
          <w:sz w:val="18"/>
          <w:szCs w:val="18"/>
        </w:rPr>
        <w:t>, а также признавать право детей не повиноваться своим</w:t>
      </w:r>
      <w:r>
        <w:rPr>
          <w:rStyle w:val="WW8Num2z0"/>
          <w:rFonts w:ascii="Verdana" w:hAnsi="Verdana"/>
          <w:color w:val="000000"/>
          <w:sz w:val="18"/>
          <w:szCs w:val="18"/>
        </w:rPr>
        <w:t> </w:t>
      </w:r>
      <w:r>
        <w:rPr>
          <w:rStyle w:val="WW8Num3z0"/>
          <w:rFonts w:ascii="Verdana" w:hAnsi="Verdana"/>
          <w:color w:val="4682B4"/>
          <w:sz w:val="18"/>
          <w:szCs w:val="18"/>
        </w:rPr>
        <w:t>родителям</w:t>
      </w:r>
      <w:r>
        <w:rPr>
          <w:rFonts w:ascii="Verdana" w:hAnsi="Verdana"/>
          <w:color w:val="000000"/>
          <w:sz w:val="18"/>
          <w:szCs w:val="18"/>
        </w:rPr>
        <w:t>, если они нарушают священные права детей. Автор теории свободного воспитания идеализировал природу ребенка, отрицал систему духовно-нравственного воспитания растущего человека.</w:t>
      </w:r>
    </w:p>
    <w:p w14:paraId="76F82632" w14:textId="77777777" w:rsidR="009223BB" w:rsidRDefault="009223BB" w:rsidP="009223B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Идея преобразования общества, достижения прогресса во всех сферах жизни с помощью «</w:t>
      </w:r>
      <w:r>
        <w:rPr>
          <w:rStyle w:val="WW8Num3z0"/>
          <w:rFonts w:ascii="Verdana" w:hAnsi="Verdana"/>
          <w:color w:val="4682B4"/>
          <w:sz w:val="18"/>
          <w:szCs w:val="18"/>
        </w:rPr>
        <w:t>свободного образования и воспитания</w:t>
      </w:r>
      <w:r>
        <w:rPr>
          <w:rFonts w:ascii="Verdana" w:hAnsi="Verdana"/>
          <w:color w:val="000000"/>
          <w:sz w:val="18"/>
          <w:szCs w:val="18"/>
        </w:rPr>
        <w:t>» и создания личностью собственной религии является утопичной.</w:t>
      </w:r>
    </w:p>
    <w:p w14:paraId="28DE501D" w14:textId="77777777" w:rsidR="009223BB" w:rsidRDefault="009223BB" w:rsidP="009223B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Гунаева, Залва Хусаиновна, 2012 год</w:t>
      </w:r>
    </w:p>
    <w:p w14:paraId="73B43D6D"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 А. Баллада о воспитании Текст. / Ш.А.Амонашвили. М.: ИД</w:t>
      </w:r>
      <w:r>
        <w:rPr>
          <w:rStyle w:val="WW8Num2z0"/>
          <w:rFonts w:ascii="Verdana" w:hAnsi="Verdana"/>
          <w:color w:val="000000"/>
          <w:sz w:val="18"/>
          <w:szCs w:val="18"/>
        </w:rPr>
        <w:t> </w:t>
      </w:r>
      <w:r>
        <w:rPr>
          <w:rStyle w:val="WW8Num3z0"/>
          <w:rFonts w:ascii="Verdana" w:hAnsi="Verdana"/>
          <w:color w:val="4682B4"/>
          <w:sz w:val="18"/>
          <w:szCs w:val="18"/>
        </w:rPr>
        <w:t>Шалвы</w:t>
      </w:r>
      <w:r>
        <w:rPr>
          <w:rStyle w:val="WW8Num2z0"/>
          <w:rFonts w:ascii="Verdana" w:hAnsi="Verdana"/>
          <w:color w:val="000000"/>
          <w:sz w:val="18"/>
          <w:szCs w:val="18"/>
        </w:rPr>
        <w:t> </w:t>
      </w:r>
      <w:r>
        <w:rPr>
          <w:rFonts w:ascii="Verdana" w:hAnsi="Verdana"/>
          <w:color w:val="000000"/>
          <w:sz w:val="18"/>
          <w:szCs w:val="18"/>
        </w:rPr>
        <w:t>Амонашвили, 2008. - 190 с.</w:t>
      </w:r>
    </w:p>
    <w:p w14:paraId="64A57715"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2. Амонашвили, Ш. А.</w:t>
      </w:r>
      <w:r>
        <w:rPr>
          <w:rStyle w:val="WW8Num2z0"/>
          <w:rFonts w:ascii="Verdana" w:hAnsi="Verdana"/>
          <w:color w:val="000000"/>
          <w:sz w:val="18"/>
          <w:szCs w:val="18"/>
        </w:rPr>
        <w:t> </w:t>
      </w:r>
      <w:r>
        <w:rPr>
          <w:rStyle w:val="WW8Num3z0"/>
          <w:rFonts w:ascii="Verdana" w:hAnsi="Verdana"/>
          <w:color w:val="4682B4"/>
          <w:sz w:val="18"/>
          <w:szCs w:val="18"/>
        </w:rPr>
        <w:t>Гуманная</w:t>
      </w:r>
      <w:r>
        <w:rPr>
          <w:rStyle w:val="WW8Num2z0"/>
          <w:rFonts w:ascii="Verdana" w:hAnsi="Verdana"/>
          <w:color w:val="000000"/>
          <w:sz w:val="18"/>
          <w:szCs w:val="18"/>
        </w:rPr>
        <w:t> </w:t>
      </w:r>
      <w:r>
        <w:rPr>
          <w:rFonts w:ascii="Verdana" w:hAnsi="Verdana"/>
          <w:color w:val="000000"/>
          <w:sz w:val="18"/>
          <w:szCs w:val="18"/>
        </w:rPr>
        <w:t>педагогика. Актуальные вопросы воспитания и развития личности Текст. : Книга I. / Ш.А.Амонашвили.- М.: Амрита Русс, 2010. 288 с.</w:t>
      </w:r>
    </w:p>
    <w:p w14:paraId="3AD63D77"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3. Амонашвили, Ш. А. Размышления о</w:t>
      </w:r>
      <w:r>
        <w:rPr>
          <w:rStyle w:val="WW8Num2z0"/>
          <w:rFonts w:ascii="Verdana" w:hAnsi="Verdana"/>
          <w:color w:val="000000"/>
          <w:sz w:val="18"/>
          <w:szCs w:val="18"/>
        </w:rPr>
        <w:t> </w:t>
      </w:r>
      <w:r>
        <w:rPr>
          <w:rStyle w:val="WW8Num3z0"/>
          <w:rFonts w:ascii="Verdana" w:hAnsi="Verdana"/>
          <w:color w:val="4682B4"/>
          <w:sz w:val="18"/>
          <w:szCs w:val="18"/>
        </w:rPr>
        <w:t>гуманной</w:t>
      </w:r>
      <w:r>
        <w:rPr>
          <w:rStyle w:val="WW8Num2z0"/>
          <w:rFonts w:ascii="Verdana" w:hAnsi="Verdana"/>
          <w:color w:val="000000"/>
          <w:sz w:val="18"/>
          <w:szCs w:val="18"/>
        </w:rPr>
        <w:t> </w:t>
      </w:r>
      <w:r>
        <w:rPr>
          <w:rFonts w:ascii="Verdana" w:hAnsi="Verdana"/>
          <w:color w:val="000000"/>
          <w:sz w:val="18"/>
          <w:szCs w:val="18"/>
        </w:rPr>
        <w:t>педагогике Текст. / Ш.А.Амонашвили. М.: ИД Шалвы Амонашвили, 1995. -492 с.</w:t>
      </w:r>
    </w:p>
    <w:p w14:paraId="4800DA18"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4. Амонашвили, Ш. А.</w:t>
      </w:r>
      <w:r>
        <w:rPr>
          <w:rStyle w:val="WW8Num2z0"/>
          <w:rFonts w:ascii="Verdana" w:hAnsi="Verdana"/>
          <w:color w:val="000000"/>
          <w:sz w:val="18"/>
          <w:szCs w:val="18"/>
        </w:rPr>
        <w:t> </w:t>
      </w:r>
      <w:r>
        <w:rPr>
          <w:rStyle w:val="WW8Num3z0"/>
          <w:rFonts w:ascii="Verdana" w:hAnsi="Verdana"/>
          <w:color w:val="4682B4"/>
          <w:sz w:val="18"/>
          <w:szCs w:val="18"/>
        </w:rPr>
        <w:t>Школа</w:t>
      </w:r>
      <w:r>
        <w:rPr>
          <w:rStyle w:val="WW8Num2z0"/>
          <w:rFonts w:ascii="Verdana" w:hAnsi="Verdana"/>
          <w:color w:val="000000"/>
          <w:sz w:val="18"/>
          <w:szCs w:val="18"/>
        </w:rPr>
        <w:t> </w:t>
      </w:r>
      <w:r>
        <w:rPr>
          <w:rFonts w:ascii="Verdana" w:hAnsi="Verdana"/>
          <w:color w:val="000000"/>
          <w:sz w:val="18"/>
          <w:szCs w:val="18"/>
        </w:rPr>
        <w:t>Жизни Текст. / Ш.А.Амонашвили. — М.: ИД Шалвы Амонашвили, 1999. 74 с.</w:t>
      </w:r>
    </w:p>
    <w:p w14:paraId="63BB98B8"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5. Аринина, О. И. Основополагающие принципы отечественной теории воспитания Текст. : автореф. дисс.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О.Н. Аринина. -Владимир:</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1996. 17 с.</w:t>
      </w:r>
    </w:p>
    <w:p w14:paraId="2EDEA80E"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6. Бабаян, А. В.</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воспитание в концепции «</w:t>
      </w:r>
      <w:r>
        <w:rPr>
          <w:rStyle w:val="WW8Num3z0"/>
          <w:rFonts w:ascii="Verdana" w:hAnsi="Verdana"/>
          <w:color w:val="4682B4"/>
          <w:sz w:val="18"/>
          <w:szCs w:val="18"/>
        </w:rPr>
        <w:t>свободного воспитания</w:t>
      </w:r>
      <w:r>
        <w:rPr>
          <w:rFonts w:ascii="Verdana" w:hAnsi="Verdana"/>
          <w:color w:val="000000"/>
          <w:sz w:val="18"/>
          <w:szCs w:val="18"/>
        </w:rPr>
        <w:t>» К.Н.</w:t>
      </w:r>
      <w:r>
        <w:rPr>
          <w:rStyle w:val="WW8Num2z0"/>
          <w:rFonts w:ascii="Verdana" w:hAnsi="Verdana"/>
          <w:color w:val="000000"/>
          <w:sz w:val="18"/>
          <w:szCs w:val="18"/>
        </w:rPr>
        <w:t> </w:t>
      </w:r>
      <w:r>
        <w:rPr>
          <w:rStyle w:val="WW8Num3z0"/>
          <w:rFonts w:ascii="Verdana" w:hAnsi="Verdana"/>
          <w:color w:val="4682B4"/>
          <w:sz w:val="18"/>
          <w:szCs w:val="18"/>
        </w:rPr>
        <w:t>Вентцеля</w:t>
      </w:r>
      <w:r>
        <w:rPr>
          <w:rStyle w:val="WW8Num2z0"/>
          <w:rFonts w:ascii="Verdana" w:hAnsi="Verdana"/>
          <w:color w:val="000000"/>
          <w:sz w:val="18"/>
          <w:szCs w:val="18"/>
        </w:rPr>
        <w:t> </w:t>
      </w:r>
      <w:r>
        <w:rPr>
          <w:rFonts w:ascii="Verdana" w:hAnsi="Verdana"/>
          <w:color w:val="000000"/>
          <w:sz w:val="18"/>
          <w:szCs w:val="18"/>
        </w:rPr>
        <w:t>Текст. / A.B. Бабаян. Пятигорск:</w:t>
      </w:r>
      <w:r>
        <w:rPr>
          <w:rStyle w:val="WW8Num2z0"/>
          <w:rFonts w:ascii="Verdana" w:hAnsi="Verdana"/>
          <w:color w:val="000000"/>
          <w:sz w:val="18"/>
          <w:szCs w:val="18"/>
        </w:rPr>
        <w:t> </w:t>
      </w:r>
      <w:r>
        <w:rPr>
          <w:rStyle w:val="WW8Num3z0"/>
          <w:rFonts w:ascii="Verdana" w:hAnsi="Verdana"/>
          <w:color w:val="4682B4"/>
          <w:sz w:val="18"/>
          <w:szCs w:val="18"/>
        </w:rPr>
        <w:t>ПГЛУ</w:t>
      </w:r>
      <w:r>
        <w:rPr>
          <w:rFonts w:ascii="Verdana" w:hAnsi="Verdana"/>
          <w:color w:val="000000"/>
          <w:sz w:val="18"/>
          <w:szCs w:val="18"/>
        </w:rPr>
        <w:t>, 2003. - 104 с.</w:t>
      </w:r>
    </w:p>
    <w:p w14:paraId="2EE1F96E"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Беленчук</w:t>
      </w:r>
      <w:r>
        <w:rPr>
          <w:rFonts w:ascii="Verdana" w:hAnsi="Verdana"/>
          <w:color w:val="000000"/>
          <w:sz w:val="18"/>
          <w:szCs w:val="18"/>
        </w:rPr>
        <w:t>, Л. Н., Янушкявичен, О. Л. Еще раз о методологии истории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Текст. / Л.Н. Беленчук, О.Л. Янушкявичен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-2008,-№7.-С. 77-87.</w:t>
      </w:r>
    </w:p>
    <w:p w14:paraId="2E2AAA5C"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8. Беляев, В. И. Современные подходы в историко-педагогических исследованиях Текст. /' В.И. Беляев // Педагогика. 1999. - №6. - С. 19-25.</w:t>
      </w:r>
    </w:p>
    <w:p w14:paraId="35D64425"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9. Белякова, Г. Я. Профессиональная этика Текст. / Г.Я. Белякова. -М.: Наука, 1975.-200 с.</w:t>
      </w:r>
    </w:p>
    <w:p w14:paraId="7801062C"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10. Ю.Бим-Бад, Б. М. Педагогические течения в начале XX века: Лекции по педагогической антропологии и философии образования Текст. / Б.М. Бим-Бад. М„ 1994. - 240 с.</w:t>
      </w:r>
    </w:p>
    <w:p w14:paraId="5A56B1CE"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11. Богуславский, М. В. Константин</w:t>
      </w:r>
      <w:r>
        <w:rPr>
          <w:rStyle w:val="WW8Num2z0"/>
          <w:rFonts w:ascii="Verdana" w:hAnsi="Verdana"/>
          <w:color w:val="000000"/>
          <w:sz w:val="18"/>
          <w:szCs w:val="18"/>
        </w:rPr>
        <w:t> </w:t>
      </w:r>
      <w:r>
        <w:rPr>
          <w:rStyle w:val="WW8Num3z0"/>
          <w:rFonts w:ascii="Verdana" w:hAnsi="Verdana"/>
          <w:color w:val="4682B4"/>
          <w:sz w:val="18"/>
          <w:szCs w:val="18"/>
        </w:rPr>
        <w:t>Вентцель</w:t>
      </w:r>
      <w:r>
        <w:rPr>
          <w:rStyle w:val="WW8Num2z0"/>
          <w:rFonts w:ascii="Verdana" w:hAnsi="Verdana"/>
          <w:color w:val="000000"/>
          <w:sz w:val="18"/>
          <w:szCs w:val="18"/>
        </w:rPr>
        <w:t> </w:t>
      </w:r>
      <w:r>
        <w:rPr>
          <w:rFonts w:ascii="Verdana" w:hAnsi="Verdana"/>
          <w:color w:val="000000"/>
          <w:sz w:val="18"/>
          <w:szCs w:val="18"/>
        </w:rPr>
        <w:t>подвижник свободного воспитания Текст. / М.В. Богуславский // Лидеры образования. - 2002. -№9. - С. 60-62.</w:t>
      </w:r>
    </w:p>
    <w:p w14:paraId="4AF0145C"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Fonts w:ascii="Verdana" w:hAnsi="Verdana"/>
          <w:color w:val="000000"/>
          <w:sz w:val="18"/>
          <w:szCs w:val="18"/>
        </w:rPr>
        <w:t>, М. В., Корнетов, Г. Б. Научно-педагогические парадигмы: история и современность Текст. / М.В. Богуславский, Г.Б.</w:t>
      </w:r>
      <w:r>
        <w:rPr>
          <w:rStyle w:val="WW8Num2z0"/>
          <w:rFonts w:ascii="Verdana" w:hAnsi="Verdana"/>
          <w:color w:val="000000"/>
          <w:sz w:val="18"/>
          <w:szCs w:val="18"/>
        </w:rPr>
        <w:t> </w:t>
      </w:r>
      <w:r>
        <w:rPr>
          <w:rStyle w:val="WW8Num3z0"/>
          <w:rFonts w:ascii="Verdana" w:hAnsi="Verdana"/>
          <w:color w:val="4682B4"/>
          <w:sz w:val="18"/>
          <w:szCs w:val="18"/>
        </w:rPr>
        <w:t>Корнетов</w:t>
      </w:r>
      <w:r>
        <w:rPr>
          <w:rStyle w:val="WW8Num2z0"/>
          <w:rFonts w:ascii="Verdana" w:hAnsi="Verdana"/>
          <w:color w:val="000000"/>
          <w:sz w:val="18"/>
          <w:szCs w:val="18"/>
        </w:rPr>
        <w:t> </w:t>
      </w:r>
      <w:r>
        <w:rPr>
          <w:rFonts w:ascii="Verdana" w:hAnsi="Verdana"/>
          <w:color w:val="000000"/>
          <w:sz w:val="18"/>
          <w:szCs w:val="18"/>
        </w:rPr>
        <w:t>// Современные проблемы истории образования и педагогической науки. М.:</w:t>
      </w:r>
      <w:r>
        <w:rPr>
          <w:rStyle w:val="WW8Num2z0"/>
          <w:rFonts w:ascii="Verdana" w:hAnsi="Verdana"/>
          <w:color w:val="000000"/>
          <w:sz w:val="18"/>
          <w:szCs w:val="18"/>
        </w:rPr>
        <w:t> </w:t>
      </w:r>
      <w:r>
        <w:rPr>
          <w:rStyle w:val="WW8Num3z0"/>
          <w:rFonts w:ascii="Verdana" w:hAnsi="Verdana"/>
          <w:color w:val="4682B4"/>
          <w:sz w:val="18"/>
          <w:szCs w:val="18"/>
        </w:rPr>
        <w:t>ИТП</w:t>
      </w:r>
      <w:r>
        <w:rPr>
          <w:rStyle w:val="WW8Num2z0"/>
          <w:rFonts w:ascii="Verdana" w:hAnsi="Verdana"/>
          <w:color w:val="000000"/>
          <w:sz w:val="18"/>
          <w:szCs w:val="18"/>
        </w:rPr>
        <w:t> </w:t>
      </w:r>
      <w:r>
        <w:rPr>
          <w:rFonts w:ascii="Verdana" w:hAnsi="Verdana"/>
          <w:color w:val="000000"/>
          <w:sz w:val="18"/>
          <w:szCs w:val="18"/>
        </w:rPr>
        <w:t>и МИО РАО, 1994. - Т.1. - С. 113-117.</w:t>
      </w:r>
    </w:p>
    <w:p w14:paraId="7749F62B"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Fonts w:ascii="Verdana" w:hAnsi="Verdana"/>
          <w:color w:val="000000"/>
          <w:sz w:val="18"/>
          <w:szCs w:val="18"/>
        </w:rPr>
        <w:t>, М. В., Корнетов, Г. Б.</w:t>
      </w:r>
      <w:r>
        <w:rPr>
          <w:rStyle w:val="WW8Num2z0"/>
          <w:rFonts w:ascii="Verdana" w:hAnsi="Verdana"/>
          <w:color w:val="000000"/>
          <w:sz w:val="18"/>
          <w:szCs w:val="18"/>
        </w:rPr>
        <w:t> </w:t>
      </w:r>
      <w:r>
        <w:rPr>
          <w:rStyle w:val="WW8Num3z0"/>
          <w:rFonts w:ascii="Verdana" w:hAnsi="Verdana"/>
          <w:color w:val="4682B4"/>
          <w:sz w:val="18"/>
          <w:szCs w:val="18"/>
        </w:rPr>
        <w:t>Пророк</w:t>
      </w:r>
      <w:r>
        <w:rPr>
          <w:rStyle w:val="WW8Num2z0"/>
          <w:rFonts w:ascii="Verdana" w:hAnsi="Verdana"/>
          <w:color w:val="000000"/>
          <w:sz w:val="18"/>
          <w:szCs w:val="18"/>
        </w:rPr>
        <w:t> </w:t>
      </w:r>
      <w:r>
        <w:rPr>
          <w:rFonts w:ascii="Verdana" w:hAnsi="Verdana"/>
          <w:color w:val="000000"/>
          <w:sz w:val="18"/>
          <w:szCs w:val="18"/>
        </w:rPr>
        <w:t>свободного воспитания Вентцель Текст. / М.В. Богуславский, Г.Б.</w:t>
      </w:r>
      <w:r>
        <w:rPr>
          <w:rStyle w:val="WW8Num2z0"/>
          <w:rFonts w:ascii="Verdana" w:hAnsi="Verdana"/>
          <w:color w:val="000000"/>
          <w:sz w:val="18"/>
          <w:szCs w:val="18"/>
        </w:rPr>
        <w:t> </w:t>
      </w:r>
      <w:r>
        <w:rPr>
          <w:rStyle w:val="WW8Num3z0"/>
          <w:rFonts w:ascii="Verdana" w:hAnsi="Verdana"/>
          <w:color w:val="4682B4"/>
          <w:sz w:val="18"/>
          <w:szCs w:val="18"/>
        </w:rPr>
        <w:t>Корнетов</w:t>
      </w:r>
      <w:r>
        <w:rPr>
          <w:rFonts w:ascii="Verdana" w:hAnsi="Verdana"/>
          <w:color w:val="000000"/>
          <w:sz w:val="18"/>
          <w:szCs w:val="18"/>
        </w:rPr>
        <w:t>. М.: ИД Шалвы Амонашвили, 1999. - С. 3-20 (Антология гуманной педагогики).</w:t>
      </w:r>
    </w:p>
    <w:p w14:paraId="6B75CD46"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14. Вентцель, К. Н. Текст. М.: ИД Шалвы Амонашвили, 1999.216 с.</w:t>
      </w:r>
    </w:p>
    <w:p w14:paraId="2150E7CC"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 Вентцель, К. Н. В чем основа воспитания и образования Текст. / К.Н. Вентцель // Русская школа. 1910. - №7-8. - С. 15-26.</w:t>
      </w:r>
    </w:p>
    <w:p w14:paraId="37D95035"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16. Вентцель, К. Н.</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дом Текст. / К.Н. Вентцель. М., 1917. -14 с.</w:t>
      </w:r>
    </w:p>
    <w:p w14:paraId="26E6C597"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17. Вентцель, К.Н. Деятельность учителя Текст. / К.Н. Вентцель // Свободное воспитание. 1907. - №3. - С.1-10.</w:t>
      </w:r>
    </w:p>
    <w:p w14:paraId="7E36FE8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18. Вентцель, К. Н.</w:t>
      </w:r>
      <w:r>
        <w:rPr>
          <w:rStyle w:val="WW8Num2z0"/>
          <w:rFonts w:ascii="Verdana" w:hAnsi="Verdana"/>
          <w:color w:val="000000"/>
          <w:sz w:val="18"/>
          <w:szCs w:val="18"/>
        </w:rPr>
        <w:t> </w:t>
      </w:r>
      <w:r>
        <w:rPr>
          <w:rStyle w:val="WW8Num3z0"/>
          <w:rFonts w:ascii="Verdana" w:hAnsi="Verdana"/>
          <w:color w:val="4682B4"/>
          <w:sz w:val="18"/>
          <w:szCs w:val="18"/>
        </w:rPr>
        <w:t>Заметки</w:t>
      </w:r>
      <w:r>
        <w:rPr>
          <w:rStyle w:val="WW8Num2z0"/>
          <w:rFonts w:ascii="Verdana" w:hAnsi="Verdana"/>
          <w:color w:val="000000"/>
          <w:sz w:val="18"/>
          <w:szCs w:val="18"/>
        </w:rPr>
        <w:t> </w:t>
      </w:r>
      <w:r>
        <w:rPr>
          <w:rFonts w:ascii="Verdana" w:hAnsi="Verdana"/>
          <w:color w:val="000000"/>
          <w:sz w:val="18"/>
          <w:szCs w:val="18"/>
        </w:rPr>
        <w:t>о космическом воспитании Текст. / К.Н. Вентцель // Свободное воспитание. Сборник избранных трудов / сост.: Л.Д. Филоненко. М.:</w:t>
      </w:r>
      <w:r>
        <w:rPr>
          <w:rStyle w:val="WW8Num2z0"/>
          <w:rFonts w:ascii="Verdana" w:hAnsi="Verdana"/>
          <w:color w:val="000000"/>
          <w:sz w:val="18"/>
          <w:szCs w:val="18"/>
        </w:rPr>
        <w:t> </w:t>
      </w:r>
      <w:r>
        <w:rPr>
          <w:rStyle w:val="WW8Num3z0"/>
          <w:rFonts w:ascii="Verdana" w:hAnsi="Verdana"/>
          <w:color w:val="4682B4"/>
          <w:sz w:val="18"/>
          <w:szCs w:val="18"/>
        </w:rPr>
        <w:t>АПН</w:t>
      </w:r>
      <w:r>
        <w:rPr>
          <w:rFonts w:ascii="Verdana" w:hAnsi="Verdana"/>
          <w:color w:val="000000"/>
          <w:sz w:val="18"/>
          <w:szCs w:val="18"/>
        </w:rPr>
        <w:t>, 1993. - С. 160-210.</w:t>
      </w:r>
    </w:p>
    <w:p w14:paraId="1ECE941A"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19. Вентцель, К. Н. Идеальная школа</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и способы ее осуществления Текст. / К.Н. Вентцель // Свободное воспитание. 1907. - №3. -С.3-24.</w:t>
      </w:r>
    </w:p>
    <w:p w14:paraId="76145906"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20. Вентцель, К. Н. Как бороться с проступками и недостатками детей Текст. / К.Н. Вентцель // Свободное воспитание. 1907. - №4. - С.1-16.</w:t>
      </w:r>
    </w:p>
    <w:p w14:paraId="05A8222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21. Вентцель, К. Н. Как создать свободную школу Текст. / К.Н. Вентцель. М„ 1908. - 80 с.</w:t>
      </w:r>
    </w:p>
    <w:p w14:paraId="1E323C02"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22. Вентцель, К. Н. Культура и воспитание Текст. / К.Н. Вентцель // Вестник воспитания. 1902. - №8. - С.12-36.</w:t>
      </w:r>
    </w:p>
    <w:p w14:paraId="0834E169"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23. Вентцель, К.Н. Новые пути воспитания и образования детей Текст. / К.Н. Вентцель. М., 1923. - 123 с.</w:t>
      </w:r>
    </w:p>
    <w:p w14:paraId="6FB833F6"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24. Вентцель, К.Н. Нравственное воспитание и свобода Текст. / К.Н. Вентцель // Вестник воспитания. 1896. - №2. - С.16-36.</w:t>
      </w:r>
    </w:p>
    <w:p w14:paraId="08AE54C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25. Вентцель, К. Н. Нравственное воспитание и свобода Текст. / К.Н. Вентцель // Образование. 1902. -№2. - С.70-86.</w:t>
      </w:r>
    </w:p>
    <w:p w14:paraId="22F68200"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26. Вентцель, К. Н. Обучение детей нравственности Текст. / К.Н. Вентцель // Педагогический листок. 1901. Кн.5. С. 551-562; кн. 6. - С. 684-693; кн. 7. - С. 818-830; кн.8. - С. 937-953.</w:t>
      </w:r>
    </w:p>
    <w:p w14:paraId="65E6069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27. Вентцель, К. Н. Общий очерк учения о нравственности Текст. / К.Н. Вентцель // Вестник воспитания. 1902. -№8. - С.1-34; №9. -С.73-95.</w:t>
      </w:r>
    </w:p>
    <w:p w14:paraId="449727AB"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28. Вентцель, К. Н. Опыт создания самоуправляющейся общины детей как средства воспитания Текст. / К.Н. Вентцель // Свободное воспитание. -1911-1912. №1. - С.28^49.</w:t>
      </w:r>
    </w:p>
    <w:p w14:paraId="75D9A508"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29. Вентцель, К. Н. Освобождение</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Текст. / К.Н. Вентцель. -М„ 1923.</w:t>
      </w:r>
    </w:p>
    <w:p w14:paraId="399D22E9"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30. Вентцель, К. Н. Основные задачи</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Текст. / К.Н. Вентцель // Вестник воспитания. 1896. - №2. - С. 1-47.</w:t>
      </w:r>
    </w:p>
    <w:p w14:paraId="5C5119FD"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31. Вентцель, К. Н.</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будущего Текст. / К.Н. Вентцель // Свободное воспитание. 1907. - №2. - С. 1-16.</w:t>
      </w:r>
    </w:p>
    <w:p w14:paraId="2E5ED47B"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32. Вентцель, К. Н. Принципы авторитета и его значение в жизни и семейном воспитании Текст. / К.Н. Вентцель // Вестник воспитания. 1909. - №2.-С. 16-30.</w:t>
      </w:r>
    </w:p>
    <w:p w14:paraId="070A36CC"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33. Вентцель, К. Н. Свободное воспитание и семья Текст. / К.Н. Вентцель // Свободное воспитание. 1912-1913. - №1. - С.71-128.</w:t>
      </w:r>
    </w:p>
    <w:p w14:paraId="2DE4E7DC"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34. Вентцель, К.Н. Свободное воспитание. Сборник избр. трудов Текст. / сост.: Л.Д. Филоненко. М.:</w:t>
      </w:r>
      <w:r>
        <w:rPr>
          <w:rStyle w:val="WW8Num2z0"/>
          <w:rFonts w:ascii="Verdana" w:hAnsi="Verdana"/>
          <w:color w:val="000000"/>
          <w:sz w:val="18"/>
          <w:szCs w:val="18"/>
        </w:rPr>
        <w:t> </w:t>
      </w:r>
      <w:r>
        <w:rPr>
          <w:rStyle w:val="WW8Num3z0"/>
          <w:rFonts w:ascii="Verdana" w:hAnsi="Verdana"/>
          <w:color w:val="4682B4"/>
          <w:sz w:val="18"/>
          <w:szCs w:val="18"/>
        </w:rPr>
        <w:t>АПО</w:t>
      </w:r>
      <w:r>
        <w:rPr>
          <w:rFonts w:ascii="Verdana" w:hAnsi="Verdana"/>
          <w:color w:val="000000"/>
          <w:sz w:val="18"/>
          <w:szCs w:val="18"/>
        </w:rPr>
        <w:t>, 1993.-280 с.</w:t>
      </w:r>
    </w:p>
    <w:p w14:paraId="419F9BCB"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35. Вентцель, К. Н. Теория свободного воспитания и идеальный детский сад Текст. / К.Н. Вентцель. Пг. -М., 1923. - 120 с.</w:t>
      </w:r>
    </w:p>
    <w:p w14:paraId="23288F6B"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36. Вентцель, К. Н. Цепи невидимого рабства Текст. / К.Н. Вентцель. -М„ 1906.</w:t>
      </w:r>
    </w:p>
    <w:p w14:paraId="6612B916"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37. Вентцель, К. Н. Этика и педагогика творческой личности Текст. : в 2 т. / К.Н. Вентцель. М., 1911. - Т.1. - 680 с.</w:t>
      </w:r>
    </w:p>
    <w:p w14:paraId="77536A30"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38. Вентцель, К. Н. Этика и педагогика творческой личности Текст.в 2 т. / К.Н. Вентцель. М„ 1911. Т.2. - 463 с.</w:t>
      </w:r>
    </w:p>
    <w:p w14:paraId="561DB48A"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39. Вентцель, К. Н. Этика, педагогика, политика Текст. / К.Н. Вентцель // Вестник воспитания. 1906. - №3. - С.3-30.</w:t>
      </w:r>
    </w:p>
    <w:p w14:paraId="4CA3EAC6"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деятельность педагога Текст. / сост.: И.А.Колесникова, Н.М.Борытко, С.Д.Поляков, Н.В.Селиванова. М., 2005. -206 с.</w:t>
      </w:r>
    </w:p>
    <w:p w14:paraId="4772833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Вульфов</w:t>
      </w:r>
      <w:r>
        <w:rPr>
          <w:rFonts w:ascii="Verdana" w:hAnsi="Verdana"/>
          <w:color w:val="000000"/>
          <w:sz w:val="18"/>
          <w:szCs w:val="18"/>
        </w:rPr>
        <w:t>, Б. 3., Иванов, В. Д. Основы педагогики Текст. :</w:t>
      </w:r>
      <w:r>
        <w:rPr>
          <w:rStyle w:val="WW8Num2z0"/>
          <w:rFonts w:ascii="Verdana" w:hAnsi="Verdana"/>
          <w:color w:val="000000"/>
          <w:sz w:val="18"/>
          <w:szCs w:val="18"/>
        </w:rPr>
        <w:t> </w:t>
      </w:r>
      <w:r>
        <w:rPr>
          <w:rStyle w:val="WW8Num3z0"/>
          <w:rFonts w:ascii="Verdana" w:hAnsi="Verdana"/>
          <w:color w:val="4682B4"/>
          <w:sz w:val="18"/>
          <w:szCs w:val="18"/>
        </w:rPr>
        <w:t>учебн</w:t>
      </w:r>
      <w:r>
        <w:rPr>
          <w:rFonts w:ascii="Verdana" w:hAnsi="Verdana"/>
          <w:color w:val="000000"/>
          <w:sz w:val="18"/>
          <w:szCs w:val="18"/>
        </w:rPr>
        <w:t>. пособие / Б.З. Вульфов, В.Д.</w:t>
      </w:r>
      <w:r>
        <w:rPr>
          <w:rStyle w:val="WW8Num2z0"/>
          <w:rFonts w:ascii="Verdana" w:hAnsi="Verdana"/>
          <w:color w:val="000000"/>
          <w:sz w:val="18"/>
          <w:szCs w:val="18"/>
        </w:rPr>
        <w:t> </w:t>
      </w:r>
      <w:r>
        <w:rPr>
          <w:rStyle w:val="WW8Num3z0"/>
          <w:rFonts w:ascii="Verdana" w:hAnsi="Verdana"/>
          <w:color w:val="4682B4"/>
          <w:sz w:val="18"/>
          <w:szCs w:val="18"/>
        </w:rPr>
        <w:t>Иванов</w:t>
      </w:r>
      <w:r>
        <w:rPr>
          <w:rFonts w:ascii="Verdana" w:hAnsi="Verdana"/>
          <w:color w:val="000000"/>
          <w:sz w:val="18"/>
          <w:szCs w:val="18"/>
        </w:rPr>
        <w:t>. Изд. 2-е. - М.: Изд.</w:t>
      </w:r>
      <w:r>
        <w:rPr>
          <w:rStyle w:val="WW8Num2z0"/>
          <w:rFonts w:ascii="Verdana" w:hAnsi="Verdana"/>
          <w:color w:val="000000"/>
          <w:sz w:val="18"/>
          <w:szCs w:val="18"/>
        </w:rPr>
        <w:t> </w:t>
      </w:r>
      <w:r>
        <w:rPr>
          <w:rStyle w:val="WW8Num3z0"/>
          <w:rFonts w:ascii="Verdana" w:hAnsi="Verdana"/>
          <w:color w:val="4682B4"/>
          <w:sz w:val="18"/>
          <w:szCs w:val="18"/>
        </w:rPr>
        <w:t>УРАО</w:t>
      </w:r>
      <w:r>
        <w:rPr>
          <w:rFonts w:ascii="Verdana" w:hAnsi="Verdana"/>
          <w:color w:val="000000"/>
          <w:sz w:val="18"/>
          <w:szCs w:val="18"/>
        </w:rPr>
        <w:t>, 1999. -616 с.</w:t>
      </w:r>
    </w:p>
    <w:p w14:paraId="0F200A2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42.</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Б. С. Философия образования Текст. / Б.С. Гершун-ский. М.: Изд. центр «</w:t>
      </w:r>
      <w:r>
        <w:rPr>
          <w:rStyle w:val="WW8Num3z0"/>
          <w:rFonts w:ascii="Verdana" w:hAnsi="Verdana"/>
          <w:color w:val="4682B4"/>
          <w:sz w:val="18"/>
          <w:szCs w:val="18"/>
        </w:rPr>
        <w:t>Академия</w:t>
      </w:r>
      <w:r>
        <w:rPr>
          <w:rFonts w:ascii="Verdana" w:hAnsi="Verdana"/>
          <w:color w:val="000000"/>
          <w:sz w:val="18"/>
          <w:szCs w:val="18"/>
        </w:rPr>
        <w:t>», 1998. -428 с.</w:t>
      </w:r>
    </w:p>
    <w:p w14:paraId="5B315C38"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43. Гончаров, Н. К. Педагогическая система К.Д.Ушинского Текст. / Н.К. Гончаров. М.: Педагогика, 1974.</w:t>
      </w:r>
    </w:p>
    <w:p w14:paraId="0FABAE15"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44. Горшков, В. В. Педагогика отношений Текст. / В.В. Горшков. -СПб., 1995. 160 с.</w:t>
      </w:r>
    </w:p>
    <w:p w14:paraId="48421805"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45. Гришин, Э. А. Педагогическая этика Текст. / Э.А. Гришин. М.: Просвещение, 1977. -230 с.</w:t>
      </w:r>
    </w:p>
    <w:p w14:paraId="2AA06118"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46. Гусоев, В. И. К.Д.Ушинский о педагогическом такте учителя Текст. / В.И. Гусоев // Страницы истории педагогики. Вып. 23. Пятигорск: ПГЛУ, 2007. - С. 25-32.</w:t>
      </w:r>
    </w:p>
    <w:p w14:paraId="65B9910F"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47. Гусоев, В. И. Педагогический такт (история, теория, опыт) Текст. / В.И. Гусоев. Пятигорск: изд. ПГЛУ, 2010. - 170 с.</w:t>
      </w:r>
    </w:p>
    <w:p w14:paraId="1AFEE742"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48. Гусоев, В. И. Проблема педагогического такта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1861 1991 гг. Текст. : дисс. . канд. пед. наук. / В.И. Гусоев. -Пятигорск: ПГЛУ, 2008.</w:t>
      </w:r>
    </w:p>
    <w:p w14:paraId="3FFA9DA7"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А. Я., Кондаков, А. И.,</w:t>
      </w:r>
      <w:r>
        <w:rPr>
          <w:rStyle w:val="WW8Num2z0"/>
          <w:rFonts w:ascii="Verdana" w:hAnsi="Verdana"/>
          <w:color w:val="000000"/>
          <w:sz w:val="18"/>
          <w:szCs w:val="18"/>
        </w:rPr>
        <w:t> </w:t>
      </w:r>
      <w:r>
        <w:rPr>
          <w:rStyle w:val="WW8Num3z0"/>
          <w:rFonts w:ascii="Verdana" w:hAnsi="Verdana"/>
          <w:color w:val="4682B4"/>
          <w:sz w:val="18"/>
          <w:szCs w:val="18"/>
        </w:rPr>
        <w:t>Тишков</w:t>
      </w:r>
      <w:r>
        <w:rPr>
          <w:rFonts w:ascii="Verdana" w:hAnsi="Verdana"/>
          <w:color w:val="000000"/>
          <w:sz w:val="18"/>
          <w:szCs w:val="18"/>
        </w:rPr>
        <w:t>, А. В. Концепция духовно-нравственного развития и воспитания личности гражданина России Текст. / А.Я.Данилюк, А.И.Кондаков, А.В.Тишков. М.: Просвещение, 2010.-24 с.</w:t>
      </w:r>
    </w:p>
    <w:p w14:paraId="0C7EDEDF"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50. Дмитриева, Ю. П. Педагогическая мысль России второй половины</w:t>
      </w:r>
    </w:p>
    <w:p w14:paraId="7A38C442"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51. XIX начала XX в. о воспитании коллективизма Текст. : Монография. / Дмитриева, Ю.П.; под ред. проф. В.В.Макаева. - Пятигорск: ПГЛУ, 2004. - 193 с.</w:t>
      </w:r>
    </w:p>
    <w:p w14:paraId="6ECE2178"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52. Дружников, Ю. Явная и скрытая жизнь Константина Вентцеля Текст. / Ю. Дружников //</w:t>
      </w:r>
      <w:r>
        <w:rPr>
          <w:rStyle w:val="WW8Num2z0"/>
          <w:rFonts w:ascii="Verdana" w:hAnsi="Verdana"/>
          <w:color w:val="000000"/>
          <w:sz w:val="18"/>
          <w:szCs w:val="18"/>
        </w:rPr>
        <w:t> </w:t>
      </w:r>
      <w:r>
        <w:rPr>
          <w:rStyle w:val="WW8Num3z0"/>
          <w:rFonts w:ascii="Verdana" w:hAnsi="Verdana"/>
          <w:color w:val="4682B4"/>
          <w:sz w:val="18"/>
          <w:szCs w:val="18"/>
        </w:rPr>
        <w:t>Дидакт</w:t>
      </w:r>
      <w:r>
        <w:rPr>
          <w:rFonts w:ascii="Verdana" w:hAnsi="Verdana"/>
          <w:color w:val="000000"/>
          <w:sz w:val="18"/>
          <w:szCs w:val="18"/>
        </w:rPr>
        <w:t>. -2000. №5. - С. 14 - 29.</w:t>
      </w:r>
    </w:p>
    <w:p w14:paraId="74E6DE6B"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53. Дружников, Ю. Явная и тайная жизнь Константина Вентцеля Текст. / Ю. Дружников // Частная школа. 1996. - №5. - С. 124 - 131.</w:t>
      </w:r>
    </w:p>
    <w:p w14:paraId="57EFA96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Евсеева</w:t>
      </w:r>
      <w:r>
        <w:rPr>
          <w:rFonts w:ascii="Verdana" w:hAnsi="Verdana"/>
          <w:color w:val="000000"/>
          <w:sz w:val="18"/>
          <w:szCs w:val="18"/>
        </w:rPr>
        <w:t>, JI. Ф., Пак, 3. Н. О профессиональной этике учителя Текст. / Л.Ф.Евсеева, З.Н.Пак // Материалы научно-методической конференции. Белгород:</w:t>
      </w:r>
      <w:r>
        <w:rPr>
          <w:rStyle w:val="WW8Num2z0"/>
          <w:rFonts w:ascii="Verdana" w:hAnsi="Verdana"/>
          <w:color w:val="000000"/>
          <w:sz w:val="18"/>
          <w:szCs w:val="18"/>
        </w:rPr>
        <w:t> </w:t>
      </w:r>
      <w:r>
        <w:rPr>
          <w:rStyle w:val="WW8Num3z0"/>
          <w:rFonts w:ascii="Verdana" w:hAnsi="Verdana"/>
          <w:color w:val="4682B4"/>
          <w:sz w:val="18"/>
          <w:szCs w:val="18"/>
        </w:rPr>
        <w:t>БГПИ</w:t>
      </w:r>
      <w:r>
        <w:rPr>
          <w:rFonts w:ascii="Verdana" w:hAnsi="Verdana"/>
          <w:color w:val="000000"/>
          <w:sz w:val="18"/>
          <w:szCs w:val="18"/>
        </w:rPr>
        <w:t>, 1970. - 280 с.</w:t>
      </w:r>
    </w:p>
    <w:p w14:paraId="2041C77B"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55. Каменская, Е. Н. Педагогика Текст. : учебное пособие. / E.H. Каменская. М.:</w:t>
      </w:r>
      <w:r>
        <w:rPr>
          <w:rStyle w:val="WW8Num2z0"/>
          <w:rFonts w:ascii="Verdana" w:hAnsi="Verdana"/>
          <w:color w:val="000000"/>
          <w:sz w:val="18"/>
          <w:szCs w:val="18"/>
        </w:rPr>
        <w:t> </w:t>
      </w:r>
      <w:r>
        <w:rPr>
          <w:rStyle w:val="WW8Num3z0"/>
          <w:rFonts w:ascii="Verdana" w:hAnsi="Verdana"/>
          <w:color w:val="4682B4"/>
          <w:sz w:val="18"/>
          <w:szCs w:val="18"/>
        </w:rPr>
        <w:t>ИТР</w:t>
      </w:r>
      <w:r>
        <w:rPr>
          <w:rStyle w:val="WW8Num2z0"/>
          <w:rFonts w:ascii="Verdana" w:hAnsi="Verdana"/>
          <w:color w:val="000000"/>
          <w:sz w:val="18"/>
          <w:szCs w:val="18"/>
        </w:rPr>
        <w:t> </w:t>
      </w:r>
      <w:r>
        <w:rPr>
          <w:rFonts w:ascii="Verdana" w:hAnsi="Verdana"/>
          <w:color w:val="000000"/>
          <w:sz w:val="18"/>
          <w:szCs w:val="18"/>
        </w:rPr>
        <w:t>«Дашков и К0», 2006. - 320 с.</w:t>
      </w:r>
    </w:p>
    <w:p w14:paraId="168E79FA"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Каптерев</w:t>
      </w:r>
      <w:r>
        <w:rPr>
          <w:rFonts w:ascii="Verdana" w:hAnsi="Verdana"/>
          <w:color w:val="000000"/>
          <w:sz w:val="18"/>
          <w:szCs w:val="18"/>
        </w:rPr>
        <w:t>, П. Ф. Задачи и основы семейного воспитания Текст. / П.Ф. Каптерев. Вып. 1, изд. 2-е. - СПб., 1913. - 123 с.</w:t>
      </w:r>
    </w:p>
    <w:p w14:paraId="72EA197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57. Каптерев, П. Ф. Из истории нравственного развития детей Текст. / П.Ф. Каптерев // Воспитание и обучение. 1897. - №8. - С. 287-313.</w:t>
      </w:r>
    </w:p>
    <w:p w14:paraId="19DF425F"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58. Каптерев, П. Ф. Избр. пед. соч. Текст. / П.Ф. Каптерев. М.: Педагогика, 1982.-704 с.</w:t>
      </w:r>
    </w:p>
    <w:p w14:paraId="2501F81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59. Каптерев, П. Ф. Наша</w:t>
      </w:r>
      <w:r>
        <w:rPr>
          <w:rStyle w:val="WW8Num2z0"/>
          <w:rFonts w:ascii="Verdana" w:hAnsi="Verdana"/>
          <w:color w:val="000000"/>
          <w:sz w:val="18"/>
          <w:szCs w:val="18"/>
        </w:rPr>
        <w:t> </w:t>
      </w:r>
      <w:r>
        <w:rPr>
          <w:rStyle w:val="WW8Num3z0"/>
          <w:rFonts w:ascii="Verdana" w:hAnsi="Verdana"/>
          <w:color w:val="4682B4"/>
          <w:sz w:val="18"/>
          <w:szCs w:val="18"/>
        </w:rPr>
        <w:t>будущая</w:t>
      </w:r>
      <w:r>
        <w:rPr>
          <w:rStyle w:val="WW8Num2z0"/>
          <w:rFonts w:ascii="Verdana" w:hAnsi="Verdana"/>
          <w:color w:val="000000"/>
          <w:sz w:val="18"/>
          <w:szCs w:val="18"/>
        </w:rPr>
        <w:t> </w:t>
      </w:r>
      <w:r>
        <w:rPr>
          <w:rFonts w:ascii="Verdana" w:hAnsi="Verdana"/>
          <w:color w:val="000000"/>
          <w:sz w:val="18"/>
          <w:szCs w:val="18"/>
        </w:rPr>
        <w:t>школа Текст. / П.Ф. Каптерев // Образование. 1899. - №1. - С. 18-23; №11,- С. 1-22.</w:t>
      </w:r>
    </w:p>
    <w:p w14:paraId="5796C845"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60. Каптерев, П. Ф. Новая русская</w:t>
      </w:r>
      <w:r>
        <w:rPr>
          <w:rStyle w:val="WW8Num2z0"/>
          <w:rFonts w:ascii="Verdana" w:hAnsi="Verdana"/>
          <w:color w:val="000000"/>
          <w:sz w:val="18"/>
          <w:szCs w:val="18"/>
        </w:rPr>
        <w:t> </w:t>
      </w:r>
      <w:r>
        <w:rPr>
          <w:rStyle w:val="WW8Num3z0"/>
          <w:rFonts w:ascii="Verdana" w:hAnsi="Verdana"/>
          <w:color w:val="4682B4"/>
          <w:sz w:val="18"/>
          <w:szCs w:val="18"/>
        </w:rPr>
        <w:t>педагогия</w:t>
      </w:r>
      <w:r>
        <w:rPr>
          <w:rFonts w:ascii="Verdana" w:hAnsi="Verdana"/>
          <w:color w:val="000000"/>
          <w:sz w:val="18"/>
          <w:szCs w:val="18"/>
        </w:rPr>
        <w:t>, ее главнейшие идеи, направления и деятели Текст. / П.Ф. Каптерев. СПб., 1914. - 211 с.</w:t>
      </w:r>
    </w:p>
    <w:p w14:paraId="4E8DD0F6"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61. Каптерев, П.Ф. Новое направление в педагогике Текст. / П.Ф. Каптерев // Педагогический сборник. 1891. - №3. - С. 255-269.</w:t>
      </w:r>
    </w:p>
    <w:p w14:paraId="31965BAA"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62. Каптерев, П. Ф. О детской памяти Текст. / П.Ф. Каптерев // Русская школа. 1903. - №10-11. - С. 16-178.</w:t>
      </w:r>
    </w:p>
    <w:p w14:paraId="70474A9E"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63. Каптерев, П. Ф. О</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послушании Текст. / П.Ф. Каптерев // Воспитание и обучение. 1901. -№7. - С.257-282.</w:t>
      </w:r>
    </w:p>
    <w:p w14:paraId="7A0682A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64. Каптерев, П. Ф. О значении различных свойств учителя при</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Текст. / П.Ф. Каптерев // Женское образование. 1885. - №4. - С. 251 -279; 335-347.</w:t>
      </w:r>
    </w:p>
    <w:p w14:paraId="66CE8F2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65. Каптерев, П. Ф. О лени Текст. / П.Ф. Каптерев // Русская школа. -1903.-№3.-С. 107-120.</w:t>
      </w:r>
    </w:p>
    <w:p w14:paraId="1D562F86"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66. Каптерев, П.Ф. О национальном образовании Текст. / П.Ф. Каптерев // Образование. 1892. - №9. - С. 69-86.</w:t>
      </w:r>
    </w:p>
    <w:p w14:paraId="0E69DA2F"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67. Каптерев, П. Ф. О недостатках воли у детей Текст. / П.Ф. Каптерев // Воспитание и обучение. 1895. - №11. - С. 385-414.</w:t>
      </w:r>
    </w:p>
    <w:p w14:paraId="0DE400E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68. Каптерев, П. Ф. О</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закаливании Текст. / П.Ф. Каптерев // Образование. 1899. - №1. - С.19-36.</w:t>
      </w:r>
    </w:p>
    <w:p w14:paraId="7F02C6B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69. Каптерев, П. Ф. О нравственном чувстве детей Текст. / П.Ф. Каптерев // Женское образование. 1878. -№5. - С.7-21.</w:t>
      </w:r>
    </w:p>
    <w:p w14:paraId="288DB0BF"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70. Каптерев, П. Ф. О природе детей Текст. / П.Ф. Каптерев // Русская школа. 1898.- №1. - С.84-105.</w:t>
      </w:r>
    </w:p>
    <w:p w14:paraId="5EC262A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71. Каптерев, П.Ф. О</w:t>
      </w:r>
      <w:r>
        <w:rPr>
          <w:rStyle w:val="WW8Num2z0"/>
          <w:rFonts w:ascii="Verdana" w:hAnsi="Verdana"/>
          <w:color w:val="000000"/>
          <w:sz w:val="18"/>
          <w:szCs w:val="18"/>
        </w:rPr>
        <w:t> </w:t>
      </w:r>
      <w:r>
        <w:rPr>
          <w:rStyle w:val="WW8Num3z0"/>
          <w:rFonts w:ascii="Verdana" w:hAnsi="Verdana"/>
          <w:color w:val="4682B4"/>
          <w:sz w:val="18"/>
          <w:szCs w:val="18"/>
        </w:rPr>
        <w:t>саморазвитии</w:t>
      </w:r>
      <w:r>
        <w:rPr>
          <w:rStyle w:val="WW8Num2z0"/>
          <w:rFonts w:ascii="Verdana" w:hAnsi="Verdana"/>
          <w:color w:val="000000"/>
          <w:sz w:val="18"/>
          <w:szCs w:val="18"/>
        </w:rPr>
        <w:t> </w:t>
      </w:r>
      <w:r>
        <w:rPr>
          <w:rFonts w:ascii="Verdana" w:hAnsi="Verdana"/>
          <w:color w:val="000000"/>
          <w:sz w:val="18"/>
          <w:szCs w:val="18"/>
        </w:rPr>
        <w:t>и самовоспитании Текст. / П.Ф. Каптерев // Образование. 1897. - №1. - С.1-18.</w:t>
      </w:r>
    </w:p>
    <w:p w14:paraId="624EB31F"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72. Каптерев, П. Ф. О страхе и мужестве в первоначальном воспитании Текст. / П.Ф. Каптерев // Энциклопедия семейного воспитания и обучения. Вып. 37-38. СПб., 1901. - 76 с.</w:t>
      </w:r>
    </w:p>
    <w:p w14:paraId="003A970A"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73. Каптерев, П. Ф. Педагогика и политика Текст. / П.Ф. Каптерев // Свободная мысль. 1992. №8.</w:t>
      </w:r>
    </w:p>
    <w:p w14:paraId="62C107E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74. Каптерев, П. Ф. Педагогический процесс Текст. / П.Ф. Каптерев. -СПб.: изд. «</w:t>
      </w:r>
      <w:r>
        <w:rPr>
          <w:rStyle w:val="WW8Num3z0"/>
          <w:rFonts w:ascii="Verdana" w:hAnsi="Verdana"/>
          <w:color w:val="4682B4"/>
          <w:sz w:val="18"/>
          <w:szCs w:val="18"/>
        </w:rPr>
        <w:t>Русская школа</w:t>
      </w:r>
      <w:r>
        <w:rPr>
          <w:rFonts w:ascii="Verdana" w:hAnsi="Verdana"/>
          <w:color w:val="000000"/>
          <w:sz w:val="18"/>
          <w:szCs w:val="18"/>
        </w:rPr>
        <w:t>», 1905. 138 с.</w:t>
      </w:r>
    </w:p>
    <w:p w14:paraId="22588495"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75. Каптерев, П. Ф.</w:t>
      </w:r>
      <w:r>
        <w:rPr>
          <w:rStyle w:val="WW8Num2z0"/>
          <w:rFonts w:ascii="Verdana" w:hAnsi="Verdana"/>
          <w:color w:val="000000"/>
          <w:sz w:val="18"/>
          <w:szCs w:val="18"/>
        </w:rPr>
        <w:t> </w:t>
      </w:r>
      <w:r>
        <w:rPr>
          <w:rStyle w:val="WW8Num3z0"/>
          <w:rFonts w:ascii="Verdana" w:hAnsi="Verdana"/>
          <w:color w:val="4682B4"/>
          <w:sz w:val="18"/>
          <w:szCs w:val="18"/>
        </w:rPr>
        <w:t>Рецензия</w:t>
      </w:r>
      <w:r>
        <w:rPr>
          <w:rFonts w:ascii="Verdana" w:hAnsi="Verdana"/>
          <w:color w:val="000000"/>
          <w:sz w:val="18"/>
          <w:szCs w:val="18"/>
        </w:rPr>
        <w:t>. Роллен. Трактат об образовании Текст. / П.Ф. Каптерев // Педагогический сборник. - 1909. №7. - С.56 - 58.</w:t>
      </w:r>
    </w:p>
    <w:p w14:paraId="38E30652"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76. Каптерев, П. Ф.</w:t>
      </w:r>
      <w:r>
        <w:rPr>
          <w:rStyle w:val="WW8Num2z0"/>
          <w:rFonts w:ascii="Verdana" w:hAnsi="Verdana"/>
          <w:color w:val="000000"/>
          <w:sz w:val="18"/>
          <w:szCs w:val="18"/>
        </w:rPr>
        <w:t> </w:t>
      </w:r>
      <w:r>
        <w:rPr>
          <w:rStyle w:val="WW8Num3z0"/>
          <w:rFonts w:ascii="Verdana" w:hAnsi="Verdana"/>
          <w:color w:val="4682B4"/>
          <w:sz w:val="18"/>
          <w:szCs w:val="18"/>
        </w:rPr>
        <w:t>Рецензия</w:t>
      </w:r>
      <w:r>
        <w:rPr>
          <w:rFonts w:ascii="Verdana" w:hAnsi="Verdana"/>
          <w:color w:val="000000"/>
          <w:sz w:val="18"/>
          <w:szCs w:val="18"/>
        </w:rPr>
        <w:t>. З.К. Столица. Воспитание нравственности в</w:t>
      </w:r>
      <w:r>
        <w:rPr>
          <w:rStyle w:val="WW8Num2z0"/>
          <w:rFonts w:ascii="Verdana" w:hAnsi="Verdana"/>
          <w:color w:val="000000"/>
          <w:sz w:val="18"/>
          <w:szCs w:val="18"/>
        </w:rPr>
        <w:t> </w:t>
      </w:r>
      <w:r>
        <w:rPr>
          <w:rStyle w:val="WW8Num3z0"/>
          <w:rFonts w:ascii="Verdana" w:hAnsi="Verdana"/>
          <w:color w:val="4682B4"/>
          <w:sz w:val="18"/>
          <w:szCs w:val="18"/>
        </w:rPr>
        <w:t>подрастающем</w:t>
      </w:r>
      <w:r>
        <w:rPr>
          <w:rStyle w:val="WW8Num2z0"/>
          <w:rFonts w:ascii="Verdana" w:hAnsi="Verdana"/>
          <w:color w:val="000000"/>
          <w:sz w:val="18"/>
          <w:szCs w:val="18"/>
        </w:rPr>
        <w:t> </w:t>
      </w:r>
      <w:r>
        <w:rPr>
          <w:rFonts w:ascii="Verdana" w:hAnsi="Verdana"/>
          <w:color w:val="000000"/>
          <w:sz w:val="18"/>
          <w:szCs w:val="18"/>
        </w:rPr>
        <w:t>поколении Текст. / П.Ф. Каптерев. // Педагогический сборник. 1909. - №6. - С.570 - 574.</w:t>
      </w:r>
    </w:p>
    <w:p w14:paraId="7876487C"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77. Каптерев, П. Ф. Родительские сомнения Текст. / П.Ф. Каптерев // Воспитание и обучение. 1895. -№1. - С. 1-14.</w:t>
      </w:r>
    </w:p>
    <w:p w14:paraId="6CC7AEEF"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78. Каптерев, П. Ф. Свободная школа Текст. / П.Ф. Каптерев // Педагогический сборник. 1908. - №5. - С. 376 - 392.</w:t>
      </w:r>
    </w:p>
    <w:p w14:paraId="438F0AA0"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79. Каптерев, П. Ф.</w:t>
      </w:r>
      <w:r>
        <w:rPr>
          <w:rStyle w:val="WW8Num2z0"/>
          <w:rFonts w:ascii="Verdana" w:hAnsi="Verdana"/>
          <w:color w:val="000000"/>
          <w:sz w:val="18"/>
          <w:szCs w:val="18"/>
        </w:rPr>
        <w:t> </w:t>
      </w:r>
      <w:r>
        <w:rPr>
          <w:rStyle w:val="WW8Num3z0"/>
          <w:rFonts w:ascii="Verdana" w:hAnsi="Verdana"/>
          <w:color w:val="4682B4"/>
          <w:sz w:val="18"/>
          <w:szCs w:val="18"/>
        </w:rPr>
        <w:t>Семья</w:t>
      </w:r>
      <w:r>
        <w:rPr>
          <w:rStyle w:val="WW8Num2z0"/>
          <w:rFonts w:ascii="Verdana" w:hAnsi="Verdana"/>
          <w:color w:val="000000"/>
          <w:sz w:val="18"/>
          <w:szCs w:val="18"/>
        </w:rPr>
        <w:t> </w:t>
      </w:r>
      <w:r>
        <w:rPr>
          <w:rFonts w:ascii="Verdana" w:hAnsi="Verdana"/>
          <w:color w:val="000000"/>
          <w:sz w:val="18"/>
          <w:szCs w:val="18"/>
        </w:rPr>
        <w:t>и ее задача Текст. / П.Ф. Каптерев // Русская школа. 1904. - №1. - С. 66-77.</w:t>
      </w:r>
    </w:p>
    <w:p w14:paraId="61976315"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80. Каптерев, П. Ф. Современное воспитание в отношении к возрастам Текст. / П.Ф. Каптерев // Наблюдатель. 1887. - №5. - С. 12 - 26.</w:t>
      </w:r>
    </w:p>
    <w:p w14:paraId="07C0F6FF"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81. Каптерев, П. Ф.</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об общественных и антропологических началах воспитания Текст. / П.Ф. Каптерев // Русская школа. 1895. - №12. - С.65-73.</w:t>
      </w:r>
    </w:p>
    <w:p w14:paraId="10D04A5D"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Кеберле</w:t>
      </w:r>
      <w:r>
        <w:rPr>
          <w:rFonts w:ascii="Verdana" w:hAnsi="Verdana"/>
          <w:color w:val="000000"/>
          <w:sz w:val="18"/>
          <w:szCs w:val="18"/>
        </w:rPr>
        <w:t>, Н. В. Развитие идеи свободного воспитания в России (Л.Н.Толстой, К.Н.Вентцель) Текст. : дисс. . канд. пед. наук. / Н.В. Кеберле. СПб., 1995.- 192 с.</w:t>
      </w:r>
    </w:p>
    <w:p w14:paraId="21C18E54"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Fonts w:ascii="Verdana" w:hAnsi="Verdana"/>
          <w:color w:val="000000"/>
          <w:sz w:val="18"/>
          <w:szCs w:val="18"/>
        </w:rPr>
        <w:t>, Г. М. Педагогика Текст. : учебник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образ, учреждений сред. проф. образования / Г.М. Коджаспирова.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2003.-352 с.</w:t>
      </w:r>
    </w:p>
    <w:p w14:paraId="197DFD5E"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84. Корнетов, Г. Б. История педагогики Текст. : учебное пособие / Г.Б. Корнетов. М.: изд. Российского открытого университета, 1994. - 138 с.</w:t>
      </w:r>
    </w:p>
    <w:p w14:paraId="116DB24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85. Корнетов, Г. Б. Педагогические парадигмы базовых моделей образования Текст. : учебное пособие / Г.Б. Корнетов. М., 2001. - 124 с.</w:t>
      </w:r>
    </w:p>
    <w:p w14:paraId="385C1672"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86. Кропоткин, П. А. Этика Текст. / П.А. Кропоткин. М.: Наука, 1991.-420 с.</w:t>
      </w:r>
    </w:p>
    <w:p w14:paraId="3FD5DB0C"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87. Кудрицкая, Е. В. Гармонизация</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отношений в педагогическом наследии К.Н. Вентцеля Текст. : дисс. . канд. пед. наук. / Е.В. Кудрицкая. Смоленск, 2008. - 186 с.</w:t>
      </w:r>
    </w:p>
    <w:p w14:paraId="0A4127B7"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88. Кулешова, И. В. Идеи свободного воспитания в России начала XX века и их использование в современной школе Текст. : автореф. дисс. . канд. пед. наук. / И.В. Кулешова. М., 1995. - 18 с.</w:t>
      </w:r>
    </w:p>
    <w:p w14:paraId="009D4E7B"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89. Лихачев, Б. Т. Методологические основы педагогики Текст. / Б.Т. Лихачев. Самара, 1998.-200 с.</w:t>
      </w:r>
    </w:p>
    <w:p w14:paraId="2DD88499"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90. Лихачев, Б. Т. Курс лекций Текст. : учебн. пособие для студ. пед. уч.</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Б.Т. Лихачев. 4-е изд. - М., 2001. - 607 с.</w:t>
      </w:r>
    </w:p>
    <w:p w14:paraId="6663B919"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91. Лихачев, Б. Т. Философия воспитания. Специальный курс Текст. :учебное пособие / Б.Т. Лихачев. М.: Прометей, 1995. - 384 с.</w:t>
      </w:r>
    </w:p>
    <w:p w14:paraId="1AC0DF6B"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92. Лордкипанидзе, Д. О. Педагогическое наследие К.Д.Ушинского Текст. / Д.О. Лордкипанидзе.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1954. - 364 с.</w:t>
      </w:r>
    </w:p>
    <w:p w14:paraId="7447DA3E"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93. Луначарский, A.B. О народном образовании. Статьи и речи за период 1917 1929 гг. Текст. / A.B. Луначарский. - М.: Изд. АП</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1958. -559 с.</w:t>
      </w:r>
    </w:p>
    <w:p w14:paraId="038C7C94"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94. Макаев, В. В. К вопросу о методологии исследований по истории отечественной педагогики Текст. / В.В. Макаев //</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направленность педагогики в России. Пятигорск: изд. ПГПИИЯ, 1994. - 64 с.</w:t>
      </w:r>
    </w:p>
    <w:p w14:paraId="3F93FD9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Макаев</w:t>
      </w:r>
      <w:r>
        <w:rPr>
          <w:rFonts w:ascii="Verdana" w:hAnsi="Verdana"/>
          <w:color w:val="000000"/>
          <w:sz w:val="18"/>
          <w:szCs w:val="18"/>
        </w:rPr>
        <w:t>, В. В., Малькова, 3. А.,</w:t>
      </w:r>
      <w:r>
        <w:rPr>
          <w:rStyle w:val="WW8Num2z0"/>
          <w:rFonts w:ascii="Verdana" w:hAnsi="Verdana"/>
          <w:color w:val="000000"/>
          <w:sz w:val="18"/>
          <w:szCs w:val="18"/>
        </w:rPr>
        <w:t> </w:t>
      </w:r>
      <w:r>
        <w:rPr>
          <w:rStyle w:val="WW8Num3z0"/>
          <w:rFonts w:ascii="Verdana" w:hAnsi="Verdana"/>
          <w:color w:val="4682B4"/>
          <w:sz w:val="18"/>
          <w:szCs w:val="18"/>
        </w:rPr>
        <w:t>Супрунова</w:t>
      </w:r>
      <w:r>
        <w:rPr>
          <w:rFonts w:ascii="Verdana" w:hAnsi="Verdana"/>
          <w:color w:val="000000"/>
          <w:sz w:val="18"/>
          <w:szCs w:val="18"/>
        </w:rPr>
        <w:t>, Л. Л. Поликультурное образование актуальная проблема современной школы Текст. / В.В. Макаев, З.А.</w:t>
      </w:r>
      <w:r>
        <w:rPr>
          <w:rStyle w:val="WW8Num2z0"/>
          <w:rFonts w:ascii="Verdana" w:hAnsi="Verdana"/>
          <w:color w:val="000000"/>
          <w:sz w:val="18"/>
          <w:szCs w:val="18"/>
        </w:rPr>
        <w:t> </w:t>
      </w:r>
      <w:r>
        <w:rPr>
          <w:rStyle w:val="WW8Num3z0"/>
          <w:rFonts w:ascii="Verdana" w:hAnsi="Verdana"/>
          <w:color w:val="4682B4"/>
          <w:sz w:val="18"/>
          <w:szCs w:val="18"/>
        </w:rPr>
        <w:t>Малькова</w:t>
      </w:r>
      <w:r>
        <w:rPr>
          <w:rFonts w:ascii="Verdana" w:hAnsi="Verdana"/>
          <w:color w:val="000000"/>
          <w:sz w:val="18"/>
          <w:szCs w:val="18"/>
        </w:rPr>
        <w:t>, Л.Л. Супрунова. // Педагогика. - 1994. - №4.</w:t>
      </w:r>
    </w:p>
    <w:p w14:paraId="2B73D90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96. Макаев, В. В. Вопросы методологии историко-педагогических исследований Текст. / В.В. Макаев. Пятигорск: ПГЛУ, 2005. - 38 с.</w:t>
      </w:r>
    </w:p>
    <w:p w14:paraId="1658C4B9"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97. Макаев, В. В. История педагогики и образования. Опорные</w:t>
      </w:r>
      <w:r>
        <w:rPr>
          <w:rStyle w:val="WW8Num2z0"/>
          <w:rFonts w:ascii="Verdana" w:hAnsi="Verdana"/>
          <w:color w:val="000000"/>
          <w:sz w:val="18"/>
          <w:szCs w:val="18"/>
        </w:rPr>
        <w:t> </w:t>
      </w:r>
      <w:r>
        <w:rPr>
          <w:rStyle w:val="WW8Num3z0"/>
          <w:rFonts w:ascii="Verdana" w:hAnsi="Verdana"/>
          <w:color w:val="4682B4"/>
          <w:sz w:val="18"/>
          <w:szCs w:val="18"/>
        </w:rPr>
        <w:t>конспекты</w:t>
      </w:r>
      <w:r>
        <w:rPr>
          <w:rFonts w:ascii="Verdana" w:hAnsi="Verdana"/>
          <w:color w:val="000000"/>
          <w:sz w:val="18"/>
          <w:szCs w:val="18"/>
        </w:rPr>
        <w:t>, тезисы, схемы Текст. : учебно-методическое пособие для студентов. / В.В. Макаев. 5-е изд. доп. и испр. - Пятигорск: ПГЛУ, 2008. - 150 с.</w:t>
      </w:r>
    </w:p>
    <w:p w14:paraId="667F9A0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A.C. Лекции о воспитании детей. Пед. соч. Текст. : в 8 т. / A.C. Макаренко. М.: Педагогика, 1984. - Т.4. - С.59-115.</w:t>
      </w:r>
    </w:p>
    <w:p w14:paraId="484456C2"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99. Макаренко Текст. М.: ИД Шалвы Амонашвили, 1999. - 224 с.</w:t>
      </w:r>
    </w:p>
    <w:p w14:paraId="00C1190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100. Малик, O.A. Роль</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развитии личности ребенка и создании нового общества в трудах К.Н. Вентцеля Электронный ресурс. : http: // pik 100, ucoz.ru/konf7innovacii/Malik.hm.</w:t>
      </w:r>
    </w:p>
    <w:p w14:paraId="0AE934FA"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101. Методология и методика формирования</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Fonts w:ascii="Verdana" w:hAnsi="Verdana"/>
          <w:color w:val="000000"/>
          <w:sz w:val="18"/>
          <w:szCs w:val="18"/>
        </w:rPr>
        <w:t>, предметно-конкретного подхода к историко-педагогическим исследованиям Текст. / под ред. З.И.Равкина. М.:</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2003.</w:t>
      </w:r>
    </w:p>
    <w:p w14:paraId="2FA206BB"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102. Наумов, Д.</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ценности в теории свободного воспитания К.Н. Вентцеля Текст. / Д.Наумов. // Инновации и образование. Сборник материалов конференции. Серия «Symposium», вып. 29. СПб.: Санкт-Петербургское общество, 2003. - С. 405-407.</w:t>
      </w:r>
    </w:p>
    <w:p w14:paraId="75E903D7"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103. Нестерова, И. Н. Философия «</w:t>
      </w:r>
      <w:r>
        <w:rPr>
          <w:rStyle w:val="WW8Num3z0"/>
          <w:rFonts w:ascii="Verdana" w:hAnsi="Verdana"/>
          <w:color w:val="4682B4"/>
          <w:sz w:val="18"/>
          <w:szCs w:val="18"/>
        </w:rPr>
        <w:t>космического воспитания</w:t>
      </w:r>
      <w:r>
        <w:rPr>
          <w:rFonts w:ascii="Verdana" w:hAnsi="Verdana"/>
          <w:color w:val="000000"/>
          <w:sz w:val="18"/>
          <w:szCs w:val="18"/>
        </w:rPr>
        <w:t>» Константина Вентцеля Текст. / И.Н. Нестерова // Известия Воронежского</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ун-та. Воронеж: ВГПУ, 2005. Т. 254. - С. 28-30.</w:t>
      </w:r>
    </w:p>
    <w:p w14:paraId="074557BE"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 Д. На пути к гуманной педагогике Текст. / Н.Д. Никандров // Советская педагогика. 1990. - №9. - С. 41-47.</w:t>
      </w:r>
    </w:p>
    <w:p w14:paraId="0A43BCDD"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105. О профессиональной этике учителя Текст. : сборник статей. -Свердловск:</w:t>
      </w:r>
      <w:r>
        <w:rPr>
          <w:rStyle w:val="WW8Num2z0"/>
          <w:rFonts w:ascii="Verdana" w:hAnsi="Verdana"/>
          <w:color w:val="000000"/>
          <w:sz w:val="18"/>
          <w:szCs w:val="18"/>
        </w:rPr>
        <w:t> </w:t>
      </w:r>
      <w:r>
        <w:rPr>
          <w:rStyle w:val="WW8Num3z0"/>
          <w:rFonts w:ascii="Verdana" w:hAnsi="Verdana"/>
          <w:color w:val="4682B4"/>
          <w:sz w:val="18"/>
          <w:szCs w:val="18"/>
        </w:rPr>
        <w:t>СГП</w:t>
      </w:r>
      <w:r>
        <w:rPr>
          <w:rFonts w:ascii="Verdana" w:hAnsi="Verdana"/>
          <w:color w:val="000000"/>
          <w:sz w:val="18"/>
          <w:szCs w:val="18"/>
        </w:rPr>
        <w:t>, 1963.-224 с.</w:t>
      </w:r>
    </w:p>
    <w:p w14:paraId="63B11D89"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106. Основы педагогического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Текст. / под ред. И.А.Зазюна. М.: Просвещение, 1989. - 302 с.</w:t>
      </w:r>
    </w:p>
    <w:p w14:paraId="1CC6F3E7"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107. Очерки истории школы и педагогической мысли народов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Вторая половина XIX в. Текст. / отв. ред. А.И.Пискунов. М.: Педагогика, 1976. -600 с.</w:t>
      </w:r>
    </w:p>
    <w:p w14:paraId="1787A44F"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108. Очерки истории школы и педагогической мысли народов СССР. Конец XIX начало XX в. Текст. / отв. ред. Э.Д.Днепров. - М.: Педагогика, 1991. - 449 с.</w:t>
      </w:r>
    </w:p>
    <w:p w14:paraId="49B737CD"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109. Пак, 3. Н. Профессиональная этика советского учителя Текст. / З.Н. Пак. М.: Просвещение, 1971. - 120 с.</w:t>
      </w:r>
    </w:p>
    <w:p w14:paraId="14E489CB"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110. Педагогика: Большая современная энциклопедия Текст. / сост.: Е.С.</w:t>
      </w:r>
      <w:r>
        <w:rPr>
          <w:rStyle w:val="WW8Num2z0"/>
          <w:rFonts w:ascii="Verdana" w:hAnsi="Verdana"/>
          <w:color w:val="000000"/>
          <w:sz w:val="18"/>
          <w:szCs w:val="18"/>
        </w:rPr>
        <w:t> </w:t>
      </w:r>
      <w:r>
        <w:rPr>
          <w:rStyle w:val="WW8Num3z0"/>
          <w:rFonts w:ascii="Verdana" w:hAnsi="Verdana"/>
          <w:color w:val="4682B4"/>
          <w:sz w:val="18"/>
          <w:szCs w:val="18"/>
        </w:rPr>
        <w:t>Рапацевич</w:t>
      </w:r>
      <w:r>
        <w:rPr>
          <w:rFonts w:ascii="Verdana" w:hAnsi="Verdana"/>
          <w:color w:val="000000"/>
          <w:sz w:val="18"/>
          <w:szCs w:val="18"/>
        </w:rPr>
        <w:t>. Минск, 2005. - 720 с.</w:t>
      </w:r>
    </w:p>
    <w:p w14:paraId="1E86EDD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111. Педагогика Текст. : учебное пособие / под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 2007.-602 с.</w:t>
      </w:r>
    </w:p>
    <w:p w14:paraId="395E1FD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112. Педагогика. Лекции для студентов Текст. : учебное пособие в 2 ч. / под ред. В.В.Макаева- Пятигорск: ПГЛУ, 2009. Ч. 1. -264 с.</w:t>
      </w:r>
    </w:p>
    <w:p w14:paraId="6AF7C4A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113. Педагогическая этика Текст. / под ред. Э.А.Гришина. Владимир: ВГПИ им. П.И.Лебедева-Полянского, 1975. - 230 с.</w:t>
      </w:r>
    </w:p>
    <w:p w14:paraId="3E3F52AB"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114. Плеханов, Е.А. Теория свободного воспитания в оценке С.И.Гессена</w:t>
      </w:r>
    </w:p>
    <w:p w14:paraId="1E533F78"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115. Электронный ресурс. : http: // www.philosophy.ru/library/Plehanov/svobod vosp.htm.</w:t>
      </w:r>
    </w:p>
    <w:p w14:paraId="7AB68DCC"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 П. Педагогика Текст. / И.П. Подласый. М.: Высшее образование, 2008. - 540 с.</w:t>
      </w:r>
    </w:p>
    <w:p w14:paraId="486AB595"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117. Писаренко, В. И., Писаренко, И. Я. Педагогическая этика Текст. /</w:t>
      </w:r>
    </w:p>
    <w:p w14:paraId="40C4F350"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118. B.И.Писаренко, И.Я.</w:t>
      </w:r>
      <w:r>
        <w:rPr>
          <w:rStyle w:val="WW8Num2z0"/>
          <w:rFonts w:ascii="Verdana" w:hAnsi="Verdana"/>
          <w:color w:val="000000"/>
          <w:sz w:val="18"/>
          <w:szCs w:val="18"/>
        </w:rPr>
        <w:t> </w:t>
      </w:r>
      <w:r>
        <w:rPr>
          <w:rStyle w:val="WW8Num3z0"/>
          <w:rFonts w:ascii="Verdana" w:hAnsi="Verdana"/>
          <w:color w:val="4682B4"/>
          <w:sz w:val="18"/>
          <w:szCs w:val="18"/>
        </w:rPr>
        <w:t>Писаренко</w:t>
      </w:r>
      <w:r>
        <w:rPr>
          <w:rFonts w:ascii="Verdana" w:hAnsi="Verdana"/>
          <w:color w:val="000000"/>
          <w:sz w:val="18"/>
          <w:szCs w:val="18"/>
        </w:rPr>
        <w:t>. Минск: Народная-асвета, 1977. -256 с.</w:t>
      </w:r>
    </w:p>
    <w:p w14:paraId="5EB72A4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Пряникова</w:t>
      </w:r>
      <w:r>
        <w:rPr>
          <w:rFonts w:ascii="Verdana" w:hAnsi="Verdana"/>
          <w:color w:val="000000"/>
          <w:sz w:val="18"/>
          <w:szCs w:val="18"/>
        </w:rPr>
        <w:t>, В.Г., Равкин, З.И. История образования и педагогической мысли Текст. : учебник-справочник / В.Г.</w:t>
      </w:r>
      <w:r>
        <w:rPr>
          <w:rStyle w:val="WW8Num2z0"/>
          <w:rFonts w:ascii="Verdana" w:hAnsi="Verdana"/>
          <w:color w:val="000000"/>
          <w:sz w:val="18"/>
          <w:szCs w:val="18"/>
        </w:rPr>
        <w:t> </w:t>
      </w:r>
      <w:r>
        <w:rPr>
          <w:rStyle w:val="WW8Num3z0"/>
          <w:rFonts w:ascii="Verdana" w:hAnsi="Verdana"/>
          <w:color w:val="4682B4"/>
          <w:sz w:val="18"/>
          <w:szCs w:val="18"/>
        </w:rPr>
        <w:t>Пряникова</w:t>
      </w:r>
      <w:r>
        <w:rPr>
          <w:rFonts w:ascii="Verdana" w:hAnsi="Verdana"/>
          <w:color w:val="000000"/>
          <w:sz w:val="18"/>
          <w:szCs w:val="18"/>
        </w:rPr>
        <w:t>, З.И. Равкин. -М.:ТЦ Сфера, 1995.- 176 с.</w:t>
      </w:r>
    </w:p>
    <w:p w14:paraId="33DD434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120. Пушкина, И.М. К.Н. Вентцель как основоположник космической педагогики Текст. /И.М. Пушкина // Мир образования образование в мире. -М.: РНО, 2007. -№3. - С. 110-114.</w:t>
      </w:r>
    </w:p>
    <w:p w14:paraId="4A69D234"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Равкин</w:t>
      </w:r>
      <w:r>
        <w:rPr>
          <w:rFonts w:ascii="Verdana" w:hAnsi="Verdana"/>
          <w:color w:val="000000"/>
          <w:sz w:val="18"/>
          <w:szCs w:val="18"/>
        </w:rPr>
        <w:t>, 3. И., Пряникова, В. Г. Гуманистическая парадигма образования и воспитания: теоретические основы и исторический опыт реализации. Конец XIX 90-е гг. XX вв. Текст. / под ред. М.В.Богуславского, З.И.Равкина. - М.: РАО, 1998. - 290 с.</w:t>
      </w:r>
    </w:p>
    <w:p w14:paraId="58B1FA9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122. Равкин, 3. И. Актуальные проблемы методологии историко-педагогических исследований Текст. / З.И. Равкин. М.: РАО, 1993. - 98 с.</w:t>
      </w:r>
    </w:p>
    <w:p w14:paraId="3EE6792C"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123. Репина, Г. А. Гуманистическая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теории воспитания К.Н. Вентцеля Текст. : автореф. дисс. . канд. пед. наук. / Г.А. Репина. -М., 1997. 17 с.</w:t>
      </w:r>
    </w:p>
    <w:p w14:paraId="2AC3676D"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124. Репина, Г. А. Теория воспитания Константина Вентцеля Текст. / Г.А. Репина. Смоленск:</w:t>
      </w:r>
      <w:r>
        <w:rPr>
          <w:rStyle w:val="WW8Num2z0"/>
          <w:rFonts w:ascii="Verdana" w:hAnsi="Verdana"/>
          <w:color w:val="000000"/>
          <w:sz w:val="18"/>
          <w:szCs w:val="18"/>
        </w:rPr>
        <w:t> </w:t>
      </w:r>
      <w:r>
        <w:rPr>
          <w:rStyle w:val="WW8Num3z0"/>
          <w:rFonts w:ascii="Verdana" w:hAnsi="Verdana"/>
          <w:color w:val="4682B4"/>
          <w:sz w:val="18"/>
          <w:szCs w:val="18"/>
        </w:rPr>
        <w:t>СГПИ</w:t>
      </w:r>
      <w:r>
        <w:rPr>
          <w:rFonts w:ascii="Verdana" w:hAnsi="Verdana"/>
          <w:color w:val="000000"/>
          <w:sz w:val="18"/>
          <w:szCs w:val="18"/>
        </w:rPr>
        <w:t>, 1999. - 180 с.</w:t>
      </w:r>
    </w:p>
    <w:p w14:paraId="25637D4B"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125. Репина, Г. А.</w:t>
      </w:r>
      <w:r>
        <w:rPr>
          <w:rStyle w:val="WW8Num2z0"/>
          <w:rFonts w:ascii="Verdana" w:hAnsi="Verdana"/>
          <w:color w:val="000000"/>
          <w:sz w:val="18"/>
          <w:szCs w:val="18"/>
        </w:rPr>
        <w:t> </w:t>
      </w:r>
      <w:r>
        <w:rPr>
          <w:rStyle w:val="WW8Num3z0"/>
          <w:rFonts w:ascii="Verdana" w:hAnsi="Verdana"/>
          <w:color w:val="4682B4"/>
          <w:sz w:val="18"/>
          <w:szCs w:val="18"/>
        </w:rPr>
        <w:t>Аксиологическая</w:t>
      </w:r>
      <w:r>
        <w:rPr>
          <w:rStyle w:val="WW8Num2z0"/>
          <w:rFonts w:ascii="Verdana" w:hAnsi="Verdana"/>
          <w:color w:val="000000"/>
          <w:sz w:val="18"/>
          <w:szCs w:val="18"/>
        </w:rPr>
        <w:t> </w:t>
      </w:r>
      <w:r>
        <w:rPr>
          <w:rFonts w:ascii="Verdana" w:hAnsi="Verdana"/>
          <w:color w:val="000000"/>
          <w:sz w:val="18"/>
          <w:szCs w:val="18"/>
        </w:rPr>
        <w:t>значимость педагогических взглядов К.Н. Вентцеля Текст. / Г.А. Репина // Российская педагогика между прошлым и</w:t>
      </w:r>
      <w:r>
        <w:rPr>
          <w:rStyle w:val="WW8Num2z0"/>
          <w:rFonts w:ascii="Verdana" w:hAnsi="Verdana"/>
          <w:color w:val="000000"/>
          <w:sz w:val="18"/>
          <w:szCs w:val="18"/>
        </w:rPr>
        <w:t> </w:t>
      </w:r>
      <w:r>
        <w:rPr>
          <w:rStyle w:val="WW8Num3z0"/>
          <w:rFonts w:ascii="Verdana" w:hAnsi="Verdana"/>
          <w:color w:val="4682B4"/>
          <w:sz w:val="18"/>
          <w:szCs w:val="18"/>
        </w:rPr>
        <w:t>будущим</w:t>
      </w:r>
      <w:r>
        <w:rPr>
          <w:rFonts w:ascii="Verdana" w:hAnsi="Verdana"/>
          <w:color w:val="000000"/>
          <w:sz w:val="18"/>
          <w:szCs w:val="18"/>
        </w:rPr>
        <w:t>: поиск новой парадигмы. Смоленск,</w:t>
      </w:r>
      <w:r>
        <w:rPr>
          <w:rStyle w:val="WW8Num2z0"/>
          <w:rFonts w:ascii="Verdana" w:hAnsi="Verdana"/>
          <w:color w:val="000000"/>
          <w:sz w:val="18"/>
          <w:szCs w:val="18"/>
        </w:rPr>
        <w:t> </w:t>
      </w:r>
      <w:r>
        <w:rPr>
          <w:rStyle w:val="WW8Num3z0"/>
          <w:rFonts w:ascii="Verdana" w:hAnsi="Verdana"/>
          <w:color w:val="4682B4"/>
          <w:sz w:val="18"/>
          <w:szCs w:val="18"/>
        </w:rPr>
        <w:t>СГПУ</w:t>
      </w:r>
      <w:r>
        <w:rPr>
          <w:rFonts w:ascii="Verdana" w:hAnsi="Verdana"/>
          <w:color w:val="000000"/>
          <w:sz w:val="18"/>
          <w:szCs w:val="18"/>
        </w:rPr>
        <w:t>, 2001.1. C.117-124.</w:t>
      </w:r>
    </w:p>
    <w:p w14:paraId="74CA5EAA"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126. Репина, Г. А. Этапы становления этико-педагогических взглядов К.Н. Вентцеля Текст. / Г.А. Репина // Аксиология современного воспитания в системе непрерывного образования. Смоленск, СГПУ, 2008. - С. 155-160.166</w:t>
      </w:r>
    </w:p>
    <w:p w14:paraId="129E9759"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Ромаева</w:t>
      </w:r>
      <w:r>
        <w:rPr>
          <w:rFonts w:ascii="Verdana" w:hAnsi="Verdana"/>
          <w:color w:val="000000"/>
          <w:sz w:val="18"/>
          <w:szCs w:val="18"/>
        </w:rPr>
        <w:t>, Н. Б. Гуманистическая педагогика России середины XIX XX вв.: методология и метатеория Текст. / Н.Б. Ромаева. - М.: Народное образование. - Ставрополь: Сервисшкола, 2003. - 200с.</w:t>
      </w:r>
    </w:p>
    <w:p w14:paraId="6920E0E9"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128. Самойличенко, Н. В. Идеи свободного воспитания в наследии Ж.-Ж. Руссо, Л.Н.Толстого, К.Н.Вентцеля Текст. / Н.В. Самойличенко. -Иркутск:</w:t>
      </w:r>
      <w:r>
        <w:rPr>
          <w:rStyle w:val="WW8Num2z0"/>
          <w:rFonts w:ascii="Verdana" w:hAnsi="Verdana"/>
          <w:color w:val="000000"/>
          <w:sz w:val="18"/>
          <w:szCs w:val="18"/>
        </w:rPr>
        <w:t> </w:t>
      </w:r>
      <w:r>
        <w:rPr>
          <w:rStyle w:val="WW8Num3z0"/>
          <w:rFonts w:ascii="Verdana" w:hAnsi="Verdana"/>
          <w:color w:val="4682B4"/>
          <w:sz w:val="18"/>
          <w:szCs w:val="18"/>
        </w:rPr>
        <w:t>ИГЛУ</w:t>
      </w:r>
      <w:r>
        <w:rPr>
          <w:rFonts w:ascii="Verdana" w:hAnsi="Verdana"/>
          <w:color w:val="000000"/>
          <w:sz w:val="18"/>
          <w:szCs w:val="18"/>
        </w:rPr>
        <w:t>, 2000. 135 с.</w:t>
      </w:r>
    </w:p>
    <w:p w14:paraId="2D613199"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 К. Энциклопедия образовательных технологий Текст. : в 2 т. / Г.К. Селевко.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школьных технологий, 2006. - Т. 1.</w:t>
      </w:r>
    </w:p>
    <w:p w14:paraId="04B88417"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130. Словарь педагогических терминов Текст. :</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материалы для студентов по изучению курса педагогики / под ред. проф. В.В. Макаева. Пятигорск: ПГЛУ, 2006. - 54 с.</w:t>
      </w:r>
    </w:p>
    <w:p w14:paraId="35B0211A"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131. Словарь философских терминов Текст. / научная ред. проф. В.Г.Кузнецова. М.: ИНФРА-М, 2007. - 731 с.</w:t>
      </w:r>
    </w:p>
    <w:p w14:paraId="40F2A582"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Соловьев</w:t>
      </w:r>
      <w:r>
        <w:rPr>
          <w:rFonts w:ascii="Verdana" w:hAnsi="Verdana"/>
          <w:color w:val="000000"/>
          <w:sz w:val="18"/>
          <w:szCs w:val="18"/>
        </w:rPr>
        <w:t>, В. А., Богуславский, М. В.</w:t>
      </w:r>
      <w:r>
        <w:rPr>
          <w:rStyle w:val="WW8Num2z0"/>
          <w:rFonts w:ascii="Verdana" w:hAnsi="Verdana"/>
          <w:color w:val="000000"/>
          <w:sz w:val="18"/>
          <w:szCs w:val="18"/>
        </w:rPr>
        <w:t> </w:t>
      </w:r>
      <w:r>
        <w:rPr>
          <w:rStyle w:val="WW8Num3z0"/>
          <w:rFonts w:ascii="Verdana" w:hAnsi="Verdana"/>
          <w:color w:val="4682B4"/>
          <w:sz w:val="18"/>
          <w:szCs w:val="18"/>
        </w:rPr>
        <w:t>Долгая</w:t>
      </w:r>
      <w:r>
        <w:rPr>
          <w:rStyle w:val="WW8Num2z0"/>
          <w:rFonts w:ascii="Verdana" w:hAnsi="Verdana"/>
          <w:color w:val="000000"/>
          <w:sz w:val="18"/>
          <w:szCs w:val="18"/>
        </w:rPr>
        <w:t> </w:t>
      </w:r>
      <w:r>
        <w:rPr>
          <w:rFonts w:ascii="Verdana" w:hAnsi="Verdana"/>
          <w:color w:val="000000"/>
          <w:sz w:val="18"/>
          <w:szCs w:val="18"/>
        </w:rPr>
        <w:t>дорога к Вентцелю Текст. / В.А.Соловьев, М.В.Богуславский // Магистр. 1991. - ноябрь.</w:t>
      </w:r>
    </w:p>
    <w:p w14:paraId="37C43582"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133. Стеклов, М. Е. Эволюция педагогических взглядов К.Н. Вентцеля. Текст. / М.Е. Стеклов. Смоленск: СГПУ, 1999. - 210 с.</w:t>
      </w:r>
    </w:p>
    <w:p w14:paraId="7D45886D"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134. Стеклов, М. Е. Педагогические идеи К.Н. Вентцеля и современность Текст. / М.Е. Стеклов // Педагогика и политика в образовании России конца XIX начала XX в. Ч. II. - М„ 1997.</w:t>
      </w:r>
    </w:p>
    <w:p w14:paraId="6F8FB362"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135. Стеклов, М. Е. Проблема формирования нравственного идеала в педагогике К.Н. Вентцеля и современность Текст. / М.Е. Стеклов // Российская педагогика между прошлым и будущим: поиск новой парадигмы. -Смоленск: СГПУ, 2001. С. 132-137.</w:t>
      </w:r>
    </w:p>
    <w:p w14:paraId="76E1A51E"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136. Стеклов, М. Е. Л.Н.Толстой и К.Н. Вентцель: два взгляда на свободное воспитание Текст. / М.Е. Стеклов // Педагогика. 2003. - №3. - С. 85-88.</w:t>
      </w:r>
    </w:p>
    <w:p w14:paraId="49886D1A"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137. Столбун, Б. Д. Проблема индивидуального подхода в творчестве П.Ф.Каптерева Текст. / Б.Д. Столбун // Сборник трудов педагогического центра ПРЦ. М.: «</w:t>
      </w:r>
      <w:r>
        <w:rPr>
          <w:rStyle w:val="WW8Num3z0"/>
          <w:rFonts w:ascii="Verdana" w:hAnsi="Verdana"/>
          <w:color w:val="4682B4"/>
          <w:sz w:val="18"/>
          <w:szCs w:val="18"/>
        </w:rPr>
        <w:t>Коррекция</w:t>
      </w:r>
      <w:r>
        <w:rPr>
          <w:rFonts w:ascii="Verdana" w:hAnsi="Verdana"/>
          <w:color w:val="000000"/>
          <w:sz w:val="18"/>
          <w:szCs w:val="18"/>
        </w:rPr>
        <w:t>», 1992. - С. 511-520.</w:t>
      </w:r>
    </w:p>
    <w:p w14:paraId="11CE6C5E"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Струминский</w:t>
      </w:r>
      <w:r>
        <w:rPr>
          <w:rFonts w:ascii="Verdana" w:hAnsi="Verdana"/>
          <w:color w:val="000000"/>
          <w:sz w:val="18"/>
          <w:szCs w:val="18"/>
        </w:rPr>
        <w:t>, В. Я. Великий русский педагог К.Д.Ушинский Текст. /' В.Я. Струминский. М.: Учпедгиз, 1961. - 280 с.</w:t>
      </w:r>
    </w:p>
    <w:p w14:paraId="37201788"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 А. Как воспитать настоящего человека Текст. / В.А.Сухомлинский. М., 1990. - 288 с.</w:t>
      </w:r>
    </w:p>
    <w:p w14:paraId="65339DE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140. Сухомлинский, В. А.</w:t>
      </w:r>
      <w:r>
        <w:rPr>
          <w:rStyle w:val="WW8Num2z0"/>
          <w:rFonts w:ascii="Verdana" w:hAnsi="Verdana"/>
          <w:color w:val="000000"/>
          <w:sz w:val="18"/>
          <w:szCs w:val="18"/>
        </w:rPr>
        <w:t> </w:t>
      </w:r>
      <w:r>
        <w:rPr>
          <w:rStyle w:val="WW8Num3z0"/>
          <w:rFonts w:ascii="Verdana" w:hAnsi="Verdana"/>
          <w:color w:val="4682B4"/>
          <w:sz w:val="18"/>
          <w:szCs w:val="18"/>
        </w:rPr>
        <w:t>Мудрая</w:t>
      </w:r>
      <w:r>
        <w:rPr>
          <w:rStyle w:val="WW8Num2z0"/>
          <w:rFonts w:ascii="Verdana" w:hAnsi="Verdana"/>
          <w:color w:val="000000"/>
          <w:sz w:val="18"/>
          <w:szCs w:val="18"/>
        </w:rPr>
        <w:t> </w:t>
      </w:r>
      <w:r>
        <w:rPr>
          <w:rFonts w:ascii="Verdana" w:hAnsi="Verdana"/>
          <w:color w:val="000000"/>
          <w:sz w:val="18"/>
          <w:szCs w:val="18"/>
        </w:rPr>
        <w:t>власть коллектива (методика воспитания коллектива) Текст. / В.А.Сухомлинский // Избр. пед. соч.: В 3-х т. М., 1979. -Т.З.- С. 205-394.</w:t>
      </w:r>
    </w:p>
    <w:p w14:paraId="083CF35F"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141. Сухомлинский, В. А.</w:t>
      </w:r>
      <w:r>
        <w:rPr>
          <w:rStyle w:val="WW8Num2z0"/>
          <w:rFonts w:ascii="Verdana" w:hAnsi="Verdana"/>
          <w:color w:val="000000"/>
          <w:sz w:val="18"/>
          <w:szCs w:val="18"/>
        </w:rPr>
        <w:t> </w:t>
      </w:r>
      <w:r>
        <w:rPr>
          <w:rStyle w:val="WW8Num3z0"/>
          <w:rFonts w:ascii="Verdana" w:hAnsi="Verdana"/>
          <w:color w:val="4682B4"/>
          <w:sz w:val="18"/>
          <w:szCs w:val="18"/>
        </w:rPr>
        <w:t>Павлышская</w:t>
      </w:r>
      <w:r>
        <w:rPr>
          <w:rStyle w:val="WW8Num2z0"/>
          <w:rFonts w:ascii="Verdana" w:hAnsi="Verdana"/>
          <w:color w:val="000000"/>
          <w:sz w:val="18"/>
          <w:szCs w:val="18"/>
        </w:rPr>
        <w:t> </w:t>
      </w:r>
      <w:r>
        <w:rPr>
          <w:rFonts w:ascii="Verdana" w:hAnsi="Verdana"/>
          <w:color w:val="000000"/>
          <w:sz w:val="18"/>
          <w:szCs w:val="18"/>
        </w:rPr>
        <w:t>школа Текст. / В.А.Сухомлинский. -М.: Просвещение, 1969. -260 с.</w:t>
      </w:r>
    </w:p>
    <w:p w14:paraId="25513830"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142. Сухомлинский, В. А. Рождение гражданина Текст. / В.А.Сухомлинский // Избр. пед. соч. </w:t>
      </w:r>
      <w:r>
        <w:rPr>
          <w:rFonts w:ascii="Verdana" w:hAnsi="Verdana"/>
          <w:color w:val="000000"/>
          <w:sz w:val="18"/>
          <w:szCs w:val="18"/>
        </w:rPr>
        <w:lastRenderedPageBreak/>
        <w:t>в 3 т. М., 1979. - Т.1. - С. 257-538.</w:t>
      </w:r>
    </w:p>
    <w:p w14:paraId="37E5578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143. Толмачев, Т. П. Педагогические взгляды Вентцеля Текст. : авто-реф. дисс. . канд. пед. наук. / Т.П. Толмачев.- М., 1992. -24 с.</w:t>
      </w:r>
    </w:p>
    <w:p w14:paraId="745B20C4"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144. Толмачев, Т. П. Педагогические взгляды К.Н.Вентцеля Текст. : дисс. . канд. пед. наук. / Т.П. Толмачев. Чарджоу, 1992. - 193 с.</w:t>
      </w:r>
    </w:p>
    <w:p w14:paraId="6704F9C9"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145. Торосян, В. Г. История образования и педагогической мысли Текст. : учебник для студ. вызов / В.Г. Торосян. М.: ВЛАДОС-ПРЕСС, 2006.-352 с.</w:t>
      </w:r>
    </w:p>
    <w:p w14:paraId="44EF7427"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146. Турченко, В.Н. Парадигмы стратегии образования Электронный ресурс. : http : // www.informika.ru / windows/magaz/pedagog 4/articl 2 html.</w:t>
      </w:r>
    </w:p>
    <w:p w14:paraId="3147D7BB"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147. Ушинский, К. Д. О народности в общественном воспитании Текст. : Собр. соч. / К.Д. Ушинский. М., 1948. - 2 т. - С. 69-166.</w:t>
      </w:r>
    </w:p>
    <w:p w14:paraId="2C2BF96D"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148. Ушинский, К. Д. О нравственном элементе в русском воспитании Текст. : Собр. соч. / К.Д. Ушинский. М., 1948. - 2 т. - С. 425-488.</w:t>
      </w:r>
    </w:p>
    <w:p w14:paraId="2E0C91EE"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149. Ушинский, К. Д. О пользе педагогической литературы Текст. : Собр. соч. / К.Д. Ушинский. М., 1948.-2 т.-С. 15-41.</w:t>
      </w:r>
    </w:p>
    <w:p w14:paraId="33472E4E"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150. Ушинский, К. Д.</w:t>
      </w:r>
      <w:r>
        <w:rPr>
          <w:rStyle w:val="WW8Num2z0"/>
          <w:rFonts w:ascii="Verdana" w:hAnsi="Verdana"/>
          <w:color w:val="000000"/>
          <w:sz w:val="18"/>
          <w:szCs w:val="18"/>
        </w:rPr>
        <w:t> </w:t>
      </w:r>
      <w:r>
        <w:rPr>
          <w:rStyle w:val="WW8Num3z0"/>
          <w:rFonts w:ascii="Verdana" w:hAnsi="Verdana"/>
          <w:color w:val="4682B4"/>
          <w:sz w:val="18"/>
          <w:szCs w:val="18"/>
        </w:rPr>
        <w:t>Проект</w:t>
      </w:r>
      <w:r>
        <w:rPr>
          <w:rStyle w:val="WW8Num2z0"/>
          <w:rFonts w:ascii="Verdana" w:hAnsi="Verdana"/>
          <w:color w:val="000000"/>
          <w:sz w:val="18"/>
          <w:szCs w:val="18"/>
        </w:rPr>
        <w:t> </w:t>
      </w:r>
      <w:r>
        <w:rPr>
          <w:rFonts w:ascii="Verdana" w:hAnsi="Verdana"/>
          <w:color w:val="000000"/>
          <w:sz w:val="18"/>
          <w:szCs w:val="18"/>
        </w:rPr>
        <w:t>учительской семинарии Текст. : Собр. соч. / К.Д. Ушинский. М., 1948. - 2 т. - С. 513-553.</w:t>
      </w:r>
    </w:p>
    <w:p w14:paraId="4CC82DD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151. Ушинский, К. Д.</w:t>
      </w:r>
      <w:r>
        <w:rPr>
          <w:rStyle w:val="WW8Num2z0"/>
          <w:rFonts w:ascii="Verdana" w:hAnsi="Verdana"/>
          <w:color w:val="000000"/>
          <w:sz w:val="18"/>
          <w:szCs w:val="18"/>
        </w:rPr>
        <w:t> </w:t>
      </w:r>
      <w:r>
        <w:rPr>
          <w:rStyle w:val="WW8Num3z0"/>
          <w:rFonts w:ascii="Verdana" w:hAnsi="Verdana"/>
          <w:color w:val="4682B4"/>
          <w:sz w:val="18"/>
          <w:szCs w:val="18"/>
        </w:rPr>
        <w:t>Родное</w:t>
      </w:r>
      <w:r>
        <w:rPr>
          <w:rStyle w:val="WW8Num2z0"/>
          <w:rFonts w:ascii="Verdana" w:hAnsi="Verdana"/>
          <w:color w:val="000000"/>
          <w:sz w:val="18"/>
          <w:szCs w:val="18"/>
        </w:rPr>
        <w:t> </w:t>
      </w:r>
      <w:r>
        <w:rPr>
          <w:rFonts w:ascii="Verdana" w:hAnsi="Verdana"/>
          <w:color w:val="000000"/>
          <w:sz w:val="18"/>
          <w:szCs w:val="18"/>
        </w:rPr>
        <w:t>слово Текст. Собр. соч. / К.Д. Ушинский. М„ 1948. - 2 т. - С.554-574.</w:t>
      </w:r>
    </w:p>
    <w:p w14:paraId="36928FB5"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152. Ушинский, К. Д. Три элемента школы Текст. : Собр. соч. / К.Д. Ушинский. М, 1948. - 2 т. - С. 42-68.</w:t>
      </w:r>
    </w:p>
    <w:p w14:paraId="2F9FD1FF"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153. Ушинский, К. Д. Труд в его психическом и</w:t>
      </w:r>
      <w:r>
        <w:rPr>
          <w:rStyle w:val="WW8Num2z0"/>
          <w:rFonts w:ascii="Verdana" w:hAnsi="Verdana"/>
          <w:color w:val="000000"/>
          <w:sz w:val="18"/>
          <w:szCs w:val="18"/>
        </w:rPr>
        <w:t> </w:t>
      </w:r>
      <w:r>
        <w:rPr>
          <w:rStyle w:val="WW8Num3z0"/>
          <w:rFonts w:ascii="Verdana" w:hAnsi="Verdana"/>
          <w:color w:val="4682B4"/>
          <w:sz w:val="18"/>
          <w:szCs w:val="18"/>
        </w:rPr>
        <w:t>воспитательном</w:t>
      </w:r>
      <w:r>
        <w:rPr>
          <w:rStyle w:val="WW8Num2z0"/>
          <w:rFonts w:ascii="Verdana" w:hAnsi="Verdana"/>
          <w:color w:val="000000"/>
          <w:sz w:val="18"/>
          <w:szCs w:val="18"/>
        </w:rPr>
        <w:t> </w:t>
      </w:r>
      <w:r>
        <w:rPr>
          <w:rFonts w:ascii="Verdana" w:hAnsi="Verdana"/>
          <w:color w:val="000000"/>
          <w:sz w:val="18"/>
          <w:szCs w:val="18"/>
        </w:rPr>
        <w:t>значении Текст. : Собр. соч. /К.Д.Ушинский. -М, 1948. -2 т.-С. 333-361.</w:t>
      </w:r>
    </w:p>
    <w:p w14:paraId="2147E2CE"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154. Ушинский, К. Д. Вопрос о душе в его современном состоянии Текст. : Собр. соч. / К.Д. Ушинский. М., 1948. - 3 т. - С. 339-450.</w:t>
      </w:r>
    </w:p>
    <w:p w14:paraId="5DD4B108"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155. Ушинский, К. Д. Общий взгляд на возникновение наших народных школ Текст. : Собр. соч. / К.Д. Ушинский. М., 1948. - 3 т. - С. 607-625.</w:t>
      </w:r>
    </w:p>
    <w:p w14:paraId="43986296"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156. Ушинский, К. Д. Педагогические сочинения Н.И.Пирогова Текст. : Собр. соч. / К.Д. Ушинский. М., 1948. - 3 т.- С. 11-85.</w:t>
      </w:r>
    </w:p>
    <w:p w14:paraId="480AF6CC"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157. Ушинский, К.Д. Человек как предмет воспитания Текст. : Собр. соч. / К.Д. Ушинский. М., 1950. - 8 т. - С. 61-679.</w:t>
      </w:r>
    </w:p>
    <w:p w14:paraId="67AAD5EF"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158. Ушинский, К. Д. Материалы к тому 3 «</w:t>
      </w:r>
      <w:r>
        <w:rPr>
          <w:rStyle w:val="WW8Num3z0"/>
          <w:rFonts w:ascii="Verdana" w:hAnsi="Verdana"/>
          <w:color w:val="4682B4"/>
          <w:sz w:val="18"/>
          <w:szCs w:val="18"/>
        </w:rPr>
        <w:t>Педагогической антропологии</w:t>
      </w:r>
      <w:r>
        <w:rPr>
          <w:rFonts w:ascii="Verdana" w:hAnsi="Verdana"/>
          <w:color w:val="000000"/>
          <w:sz w:val="18"/>
          <w:szCs w:val="18"/>
        </w:rPr>
        <w:t>» Текст. : Собр. соч. / К.Д. Ушинский. М., 1952. - 10 т.</w:t>
      </w:r>
    </w:p>
    <w:p w14:paraId="1FDE2C42"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159. Ушинский, К. Д.</w:t>
      </w:r>
      <w:r>
        <w:rPr>
          <w:rStyle w:val="WW8Num2z0"/>
          <w:rFonts w:ascii="Verdana" w:hAnsi="Verdana"/>
          <w:color w:val="000000"/>
          <w:sz w:val="18"/>
          <w:szCs w:val="18"/>
        </w:rPr>
        <w:t> </w:t>
      </w:r>
      <w:r>
        <w:rPr>
          <w:rStyle w:val="WW8Num3z0"/>
          <w:rFonts w:ascii="Verdana" w:hAnsi="Verdana"/>
          <w:color w:val="4682B4"/>
          <w:sz w:val="18"/>
          <w:szCs w:val="18"/>
        </w:rPr>
        <w:t>Предисловие</w:t>
      </w:r>
      <w:r>
        <w:rPr>
          <w:rStyle w:val="WW8Num2z0"/>
          <w:rFonts w:ascii="Verdana" w:hAnsi="Verdana"/>
          <w:color w:val="000000"/>
          <w:sz w:val="18"/>
          <w:szCs w:val="18"/>
        </w:rPr>
        <w:t> </w:t>
      </w:r>
      <w:r>
        <w:rPr>
          <w:rFonts w:ascii="Verdana" w:hAnsi="Verdana"/>
          <w:color w:val="000000"/>
          <w:sz w:val="18"/>
          <w:szCs w:val="18"/>
        </w:rPr>
        <w:t>Текст. : Пед. соч. в 6 т. / К.Д. Ушинский. М.: Педагогика, 1990. -5 т. - С.7-39.</w:t>
      </w:r>
    </w:p>
    <w:p w14:paraId="2954B22D"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160. Федотова, И. Б. Становление и развитие истории педагогики в России в середине XIX начале XX века (функционально-рациональный подход): Монография Текст. / И.Б.Федотова. - Пятигорск: изд. ПГЛУ,2010.-354 с.</w:t>
      </w:r>
    </w:p>
    <w:p w14:paraId="314425CA"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 И. Глубинные изменения современного детства и обусловленная ими актуализация психолого-педагогических проблем развития образования Текст. / Д.И. Фельдштейн. М.:</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Воронеж: МОДЭК,2011.-16 с.</w:t>
      </w:r>
    </w:p>
    <w:p w14:paraId="1E6A8E20"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Фрадкин</w:t>
      </w:r>
      <w:r>
        <w:rPr>
          <w:rFonts w:ascii="Verdana" w:hAnsi="Verdana"/>
          <w:color w:val="000000"/>
          <w:sz w:val="18"/>
          <w:szCs w:val="18"/>
        </w:rPr>
        <w:t>, Ф. А., Плохова, М. Г.,</w:t>
      </w:r>
      <w:r>
        <w:rPr>
          <w:rStyle w:val="WW8Num2z0"/>
          <w:rFonts w:ascii="Verdana" w:hAnsi="Verdana"/>
          <w:color w:val="000000"/>
          <w:sz w:val="18"/>
          <w:szCs w:val="18"/>
        </w:rPr>
        <w:t> </w:t>
      </w:r>
      <w:r>
        <w:rPr>
          <w:rStyle w:val="WW8Num3z0"/>
          <w:rFonts w:ascii="Verdana" w:hAnsi="Verdana"/>
          <w:color w:val="4682B4"/>
          <w:sz w:val="18"/>
          <w:szCs w:val="18"/>
        </w:rPr>
        <w:t>Осовский</w:t>
      </w:r>
      <w:r>
        <w:rPr>
          <w:rFonts w:ascii="Verdana" w:hAnsi="Verdana"/>
          <w:color w:val="000000"/>
          <w:sz w:val="18"/>
          <w:szCs w:val="18"/>
        </w:rPr>
        <w:t>, Е. Г. Лекции по истории отечественной педагогики Текст. / Ф.А. Фрадкин, М.Г.</w:t>
      </w:r>
      <w:r>
        <w:rPr>
          <w:rStyle w:val="WW8Num2z0"/>
          <w:rFonts w:ascii="Verdana" w:hAnsi="Verdana"/>
          <w:color w:val="000000"/>
          <w:sz w:val="18"/>
          <w:szCs w:val="18"/>
        </w:rPr>
        <w:t> </w:t>
      </w:r>
      <w:r>
        <w:rPr>
          <w:rStyle w:val="WW8Num3z0"/>
          <w:rFonts w:ascii="Verdana" w:hAnsi="Verdana"/>
          <w:color w:val="4682B4"/>
          <w:sz w:val="18"/>
          <w:szCs w:val="18"/>
        </w:rPr>
        <w:t>Плохова</w:t>
      </w:r>
      <w:r>
        <w:rPr>
          <w:rFonts w:ascii="Verdana" w:hAnsi="Verdana"/>
          <w:color w:val="000000"/>
          <w:sz w:val="18"/>
          <w:szCs w:val="18"/>
        </w:rPr>
        <w:t>, Е.Г. Осовский. М.: ТЦ СФЕРА, 1995. - 160 с.</w:t>
      </w:r>
    </w:p>
    <w:p w14:paraId="78DB2FFF"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163. Харламов, И.Ф. Теория нравственного воспитания Текст. / И.Ф. Харламов. Мн.: изд.</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1972.-364 с.</w:t>
      </w:r>
    </w:p>
    <w:p w14:paraId="0BCD49B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Чернокозова</w:t>
      </w:r>
      <w:r>
        <w:rPr>
          <w:rFonts w:ascii="Verdana" w:hAnsi="Verdana"/>
          <w:color w:val="000000"/>
          <w:sz w:val="18"/>
          <w:szCs w:val="18"/>
        </w:rPr>
        <w:t>, В. Н., Чернокозов, И. И. Этика учителя Текст. /</w:t>
      </w:r>
    </w:p>
    <w:p w14:paraId="5D90CF1C"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165. В.Н.Чернокозова, И.И.Чернокозов. Киев:</w:t>
      </w:r>
      <w:r>
        <w:rPr>
          <w:rStyle w:val="WW8Num2z0"/>
          <w:rFonts w:ascii="Verdana" w:hAnsi="Verdana"/>
          <w:color w:val="000000"/>
          <w:sz w:val="18"/>
          <w:szCs w:val="18"/>
        </w:rPr>
        <w:t> </w:t>
      </w:r>
      <w:r>
        <w:rPr>
          <w:rStyle w:val="WW8Num3z0"/>
          <w:rFonts w:ascii="Verdana" w:hAnsi="Verdana"/>
          <w:color w:val="4682B4"/>
          <w:sz w:val="18"/>
          <w:szCs w:val="18"/>
        </w:rPr>
        <w:t>Радяньска</w:t>
      </w:r>
      <w:r>
        <w:rPr>
          <w:rStyle w:val="WW8Num2z0"/>
          <w:rFonts w:ascii="Verdana" w:hAnsi="Verdana"/>
          <w:color w:val="000000"/>
          <w:sz w:val="18"/>
          <w:szCs w:val="18"/>
        </w:rPr>
        <w:t> </w:t>
      </w:r>
      <w:r>
        <w:rPr>
          <w:rFonts w:ascii="Verdana" w:hAnsi="Verdana"/>
          <w:color w:val="000000"/>
          <w:sz w:val="18"/>
          <w:szCs w:val="18"/>
        </w:rPr>
        <w:t>школа, 1973. - 176 с.</w:t>
      </w:r>
    </w:p>
    <w:p w14:paraId="17664DC6"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Чернокозов</w:t>
      </w:r>
      <w:r>
        <w:rPr>
          <w:rFonts w:ascii="Verdana" w:hAnsi="Verdana"/>
          <w:color w:val="000000"/>
          <w:sz w:val="18"/>
          <w:szCs w:val="18"/>
        </w:rPr>
        <w:t>, И. И. Профессиональная этика учителя. Кн. для учителя Текст. / И.И.Чернокозов. Киев, 1988. -223 с.</w:t>
      </w:r>
    </w:p>
    <w:p w14:paraId="4AC26E49"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167. Чмырева, Е. В. Идеи К.Н. Вентцеля о свободном воспитании как ориентиры </w:t>
      </w:r>
      <w:r>
        <w:rPr>
          <w:rFonts w:ascii="Verdana" w:hAnsi="Verdana"/>
          <w:color w:val="000000"/>
          <w:sz w:val="18"/>
          <w:szCs w:val="18"/>
        </w:rPr>
        <w:lastRenderedPageBreak/>
        <w:t>реформирования современной школы Российской Федерации: Текст. : дисс. канд. пед. наук / Е.В. Чмырева. Пятигорск: ПГЛУ, 2000. - 170 с.</w:t>
      </w:r>
    </w:p>
    <w:p w14:paraId="200DB9B1"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168. Шевченко, JL JI. Практическая педагогическая этика. Экспериментально-дидактический комплекс Текст. / JI.JI. Шевченко. М.:</w:t>
      </w:r>
      <w:r>
        <w:rPr>
          <w:rStyle w:val="WW8Num2z0"/>
          <w:rFonts w:ascii="Verdana" w:hAnsi="Verdana"/>
          <w:color w:val="000000"/>
          <w:sz w:val="18"/>
          <w:szCs w:val="18"/>
        </w:rPr>
        <w:t> </w:t>
      </w:r>
      <w:r>
        <w:rPr>
          <w:rStyle w:val="WW8Num3z0"/>
          <w:rFonts w:ascii="Verdana" w:hAnsi="Verdana"/>
          <w:color w:val="4682B4"/>
          <w:sz w:val="18"/>
          <w:szCs w:val="18"/>
        </w:rPr>
        <w:t>РИПКРО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Соборъ</w:t>
      </w:r>
      <w:r>
        <w:rPr>
          <w:rFonts w:ascii="Verdana" w:hAnsi="Verdana"/>
          <w:color w:val="000000"/>
          <w:sz w:val="18"/>
          <w:szCs w:val="18"/>
        </w:rPr>
        <w:t>», 1997. - 620 с.</w:t>
      </w:r>
    </w:p>
    <w:p w14:paraId="4999869A"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Е. Н., Ромаева, Н. Б. Гуманистическая педагогика России: становление и развитие Текст. : учебн. пособие / Е.Н.Шиянов, Н.Б.Ромаева. М.: Илекса, 2003. - 336 с.</w:t>
      </w:r>
    </w:p>
    <w:p w14:paraId="21CDB0D7"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170. Шиянов, Е. Н. Педагогика: общая теория образования Текст. : учебное пособие / Е.Н.Шиянов. Ставрополь, 2007.</w:t>
      </w:r>
    </w:p>
    <w:p w14:paraId="6B05FB59"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Н. В. Этика школьной жизни Текст. / Н.В.Щуркова. -М.: Педагогическое общество России, 2001. 142 с.</w:t>
      </w:r>
    </w:p>
    <w:p w14:paraId="5F887DF7"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172. Энеева, Л. А. Основы</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культуры горцев (адыгская этика) Текст. / Л.А.Энеева. Пятигорск: ПГЛУ, 2003. - 64 с.</w:t>
      </w:r>
    </w:p>
    <w:p w14:paraId="125557A8"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173. Этика Текст. : учебн. пособие / Т.В.Мишаткина, З.В.Бражникова, Н.И.Мушинский и др. Мн.: Новое знание, 2002. - 509 с.</w:t>
      </w:r>
    </w:p>
    <w:p w14:paraId="6F108339"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174. Этика (</w:t>
      </w:r>
      <w:r>
        <w:rPr>
          <w:rStyle w:val="WW8Num3z0"/>
          <w:rFonts w:ascii="Verdana" w:hAnsi="Verdana"/>
          <w:color w:val="4682B4"/>
          <w:sz w:val="18"/>
          <w:szCs w:val="18"/>
        </w:rPr>
        <w:t>конспект</w:t>
      </w:r>
      <w:r>
        <w:rPr>
          <w:rStyle w:val="WW8Num2z0"/>
          <w:rFonts w:ascii="Verdana" w:hAnsi="Verdana"/>
          <w:color w:val="000000"/>
          <w:sz w:val="18"/>
          <w:szCs w:val="18"/>
        </w:rPr>
        <w:t> </w:t>
      </w:r>
      <w:r>
        <w:rPr>
          <w:rFonts w:ascii="Verdana" w:hAnsi="Verdana"/>
          <w:color w:val="000000"/>
          <w:sz w:val="18"/>
          <w:szCs w:val="18"/>
        </w:rPr>
        <w:t>лекций) Текст. М.: ПРИОР, 2002. - 160 с.</w:t>
      </w:r>
    </w:p>
    <w:p w14:paraId="67870E93"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175. Юдина, Т. Б. Течение свободного воспитания в отечественной</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педагогике начала XX века Текст. : автореф. дисс. . канд. пед. наук / Т.Б.Юдина. Хабаровск, 1995. - 180 с.</w:t>
      </w:r>
    </w:p>
    <w:p w14:paraId="43471AC2"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176. Юшманова, Н. Е. Некоторые проблемы педагогической этики Текст. : автореф. дисс. . канд. пед. наук / Н.Е. Юшманова. Свердловск:</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1968.-20 с.</w:t>
      </w:r>
    </w:p>
    <w:p w14:paraId="19DA59E6" w14:textId="77777777" w:rsidR="009223BB" w:rsidRDefault="009223BB" w:rsidP="009223BB">
      <w:pPr>
        <w:pStyle w:val="WW8Num1z2"/>
        <w:shd w:val="clear" w:color="auto" w:fill="F7F7F7"/>
        <w:spacing w:after="0"/>
        <w:rPr>
          <w:rFonts w:ascii="Verdana" w:hAnsi="Verdana"/>
          <w:color w:val="000000"/>
          <w:sz w:val="18"/>
          <w:szCs w:val="18"/>
        </w:rPr>
      </w:pPr>
      <w:r>
        <w:rPr>
          <w:rFonts w:ascii="Verdana" w:hAnsi="Verdana"/>
          <w:color w:val="000000"/>
          <w:sz w:val="18"/>
          <w:szCs w:val="18"/>
        </w:rPr>
        <w:t>177. Якобсон, Я.Г. О педагогической этике Текст. / Я.Г.Якобсон. М.: Педагогика, 1979. - 180 с.</w:t>
      </w:r>
    </w:p>
    <w:p w14:paraId="191530FD" w14:textId="631EFFEC" w:rsidR="009223BB" w:rsidRPr="009223BB" w:rsidRDefault="009223BB" w:rsidP="009223BB">
      <w:r>
        <w:rPr>
          <w:rFonts w:ascii="Verdana" w:hAnsi="Verdana"/>
          <w:color w:val="000000"/>
          <w:sz w:val="18"/>
          <w:szCs w:val="18"/>
        </w:rPr>
        <w:br/>
      </w:r>
    </w:p>
    <w:sectPr w:rsidR="009223BB" w:rsidRPr="009223B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C4889" w14:textId="77777777" w:rsidR="00A5260A" w:rsidRDefault="00A5260A">
      <w:pPr>
        <w:spacing w:after="0" w:line="240" w:lineRule="auto"/>
      </w:pPr>
      <w:r>
        <w:separator/>
      </w:r>
    </w:p>
  </w:endnote>
  <w:endnote w:type="continuationSeparator" w:id="0">
    <w:p w14:paraId="2834CE2B" w14:textId="77777777" w:rsidR="00A5260A" w:rsidRDefault="00A52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26736" w14:textId="77777777" w:rsidR="00A5260A" w:rsidRDefault="00A5260A">
      <w:pPr>
        <w:spacing w:after="0" w:line="240" w:lineRule="auto"/>
      </w:pPr>
      <w:r>
        <w:separator/>
      </w:r>
    </w:p>
  </w:footnote>
  <w:footnote w:type="continuationSeparator" w:id="0">
    <w:p w14:paraId="22A67658" w14:textId="77777777" w:rsidR="00A5260A" w:rsidRDefault="00A52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A"/>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3356</TotalTime>
  <Pages>20</Pages>
  <Words>10301</Words>
  <Characters>58717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68881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586</cp:revision>
  <cp:lastPrinted>2009-02-06T05:36:00Z</cp:lastPrinted>
  <dcterms:created xsi:type="dcterms:W3CDTF">2016-09-19T15:12:00Z</dcterms:created>
  <dcterms:modified xsi:type="dcterms:W3CDTF">2016-11-09T12:26:00Z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