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F1542" w14:textId="77777777" w:rsidR="00D66BAF" w:rsidRDefault="00D66BAF" w:rsidP="00D66BAF">
      <w:pPr>
        <w:rPr>
          <w:rFonts w:ascii="Verdana" w:hAnsi="Verdana"/>
          <w:color w:val="000000"/>
          <w:sz w:val="18"/>
          <w:szCs w:val="18"/>
          <w:shd w:val="clear" w:color="auto" w:fill="FFFFFF"/>
        </w:rPr>
      </w:pPr>
      <w:r>
        <w:rPr>
          <w:rFonts w:ascii="Verdana" w:hAnsi="Verdana"/>
          <w:color w:val="000000"/>
          <w:sz w:val="18"/>
          <w:szCs w:val="18"/>
          <w:shd w:val="clear" w:color="auto" w:fill="FFFFFF"/>
        </w:rPr>
        <w:t>Дидактико-методическая модель взаимосвязанного развития универсальных и предметных действий у обучающихся профильных классов средней школы</w:t>
      </w:r>
    </w:p>
    <w:p w14:paraId="18CA44FD" w14:textId="759F4411" w:rsidR="00E0626C" w:rsidRDefault="00D66BAF" w:rsidP="00D66BAF">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13.00.02, кандидат педагогических наук Балакина, Наталья Олеговна</w:t>
      </w:r>
      <w:r>
        <w:rPr>
          <w:rFonts w:ascii="Verdana" w:hAnsi="Verdana"/>
          <w:color w:val="000000"/>
          <w:sz w:val="18"/>
          <w:szCs w:val="18"/>
        </w:rPr>
        <w:br/>
      </w:r>
      <w:r>
        <w:rPr>
          <w:rFonts w:ascii="Verdana" w:hAnsi="Verdana"/>
          <w:color w:val="000000"/>
          <w:sz w:val="18"/>
          <w:szCs w:val="18"/>
        </w:rPr>
        <w:br/>
      </w:r>
    </w:p>
    <w:p w14:paraId="19AF9183" w14:textId="77777777" w:rsidR="00D66BAF" w:rsidRDefault="00D66BAF" w:rsidP="00D66BAF">
      <w:pPr>
        <w:rPr>
          <w:rFonts w:ascii="Verdana" w:hAnsi="Verdana"/>
          <w:color w:val="000000"/>
          <w:sz w:val="18"/>
          <w:szCs w:val="18"/>
        </w:rPr>
      </w:pPr>
    </w:p>
    <w:p w14:paraId="455278BB" w14:textId="77777777" w:rsidR="00D66BAF" w:rsidRDefault="00D66BAF" w:rsidP="00D66BAF">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7EE67BE" w14:textId="77777777" w:rsidR="00D66BAF" w:rsidRDefault="00D66BAF" w:rsidP="00D66BAF">
      <w:pPr>
        <w:rPr>
          <w:rFonts w:ascii="Verdana" w:hAnsi="Verdana"/>
          <w:color w:val="000000"/>
          <w:sz w:val="18"/>
          <w:szCs w:val="18"/>
        </w:rPr>
      </w:pPr>
      <w:r>
        <w:rPr>
          <w:rFonts w:ascii="Verdana" w:hAnsi="Verdana"/>
          <w:color w:val="000000"/>
          <w:sz w:val="18"/>
          <w:szCs w:val="18"/>
        </w:rPr>
        <w:t>2013</w:t>
      </w:r>
    </w:p>
    <w:p w14:paraId="600E9447" w14:textId="77777777" w:rsidR="00D66BAF" w:rsidRDefault="00D66BAF" w:rsidP="00D66BAF">
      <w:pPr>
        <w:rPr>
          <w:rFonts w:ascii="Verdana" w:hAnsi="Verdana"/>
          <w:b/>
          <w:bCs/>
          <w:color w:val="000000"/>
          <w:sz w:val="18"/>
          <w:szCs w:val="18"/>
        </w:rPr>
      </w:pPr>
      <w:r>
        <w:rPr>
          <w:rFonts w:ascii="Verdana" w:hAnsi="Verdana"/>
          <w:b/>
          <w:bCs/>
          <w:color w:val="000000"/>
          <w:sz w:val="18"/>
          <w:szCs w:val="18"/>
        </w:rPr>
        <w:t>Автор научной работы: </w:t>
      </w:r>
    </w:p>
    <w:p w14:paraId="2A5B40BC" w14:textId="77777777" w:rsidR="00D66BAF" w:rsidRDefault="00D66BAF" w:rsidP="00D66BAF">
      <w:pPr>
        <w:rPr>
          <w:rFonts w:ascii="Verdana" w:hAnsi="Verdana"/>
          <w:color w:val="000000"/>
          <w:sz w:val="18"/>
          <w:szCs w:val="18"/>
        </w:rPr>
      </w:pPr>
      <w:r>
        <w:rPr>
          <w:rFonts w:ascii="Verdana" w:hAnsi="Verdana"/>
          <w:color w:val="000000"/>
          <w:sz w:val="18"/>
          <w:szCs w:val="18"/>
        </w:rPr>
        <w:t>Балакина, Наталья Олеговна</w:t>
      </w:r>
    </w:p>
    <w:p w14:paraId="09CF3714" w14:textId="77777777" w:rsidR="00D66BAF" w:rsidRDefault="00D66BAF" w:rsidP="00D66BAF">
      <w:pPr>
        <w:rPr>
          <w:rFonts w:ascii="Verdana" w:hAnsi="Verdana"/>
          <w:b/>
          <w:bCs/>
          <w:color w:val="000000"/>
          <w:sz w:val="18"/>
          <w:szCs w:val="18"/>
        </w:rPr>
      </w:pPr>
      <w:r>
        <w:rPr>
          <w:rFonts w:ascii="Verdana" w:hAnsi="Verdana"/>
          <w:b/>
          <w:bCs/>
          <w:color w:val="000000"/>
          <w:sz w:val="18"/>
          <w:szCs w:val="18"/>
        </w:rPr>
        <w:t>Ученая cтепень: </w:t>
      </w:r>
    </w:p>
    <w:p w14:paraId="6D80B861" w14:textId="77777777" w:rsidR="00D66BAF" w:rsidRDefault="00D66BAF" w:rsidP="00D66BAF">
      <w:pPr>
        <w:rPr>
          <w:rFonts w:ascii="Verdana" w:hAnsi="Verdana"/>
          <w:color w:val="000000"/>
          <w:sz w:val="18"/>
          <w:szCs w:val="18"/>
        </w:rPr>
      </w:pPr>
      <w:r>
        <w:rPr>
          <w:rFonts w:ascii="Verdana" w:hAnsi="Verdana"/>
          <w:color w:val="000000"/>
          <w:sz w:val="18"/>
          <w:szCs w:val="18"/>
        </w:rPr>
        <w:t>кандидат педагогических наук</w:t>
      </w:r>
    </w:p>
    <w:p w14:paraId="7E2E5154" w14:textId="77777777" w:rsidR="00D66BAF" w:rsidRDefault="00D66BAF" w:rsidP="00D66BAF">
      <w:pPr>
        <w:rPr>
          <w:rFonts w:ascii="Verdana" w:hAnsi="Verdana"/>
          <w:b/>
          <w:bCs/>
          <w:color w:val="000000"/>
          <w:sz w:val="18"/>
          <w:szCs w:val="18"/>
        </w:rPr>
      </w:pPr>
      <w:r>
        <w:rPr>
          <w:rFonts w:ascii="Verdana" w:hAnsi="Verdana"/>
          <w:b/>
          <w:bCs/>
          <w:color w:val="000000"/>
          <w:sz w:val="18"/>
          <w:szCs w:val="18"/>
        </w:rPr>
        <w:t>Место защиты диссертации: </w:t>
      </w:r>
    </w:p>
    <w:p w14:paraId="51F2F987" w14:textId="77777777" w:rsidR="00D66BAF" w:rsidRDefault="00D66BAF" w:rsidP="00D66BAF">
      <w:pPr>
        <w:rPr>
          <w:rFonts w:ascii="Verdana" w:hAnsi="Verdana"/>
          <w:color w:val="000000"/>
          <w:sz w:val="18"/>
          <w:szCs w:val="18"/>
        </w:rPr>
      </w:pPr>
      <w:r>
        <w:rPr>
          <w:rFonts w:ascii="Verdana" w:hAnsi="Verdana"/>
          <w:color w:val="000000"/>
          <w:sz w:val="18"/>
          <w:szCs w:val="18"/>
        </w:rPr>
        <w:t>Петрозаводск</w:t>
      </w:r>
    </w:p>
    <w:p w14:paraId="715B8D2D" w14:textId="77777777" w:rsidR="00D66BAF" w:rsidRDefault="00D66BAF" w:rsidP="00D66BAF">
      <w:pPr>
        <w:rPr>
          <w:rFonts w:ascii="Verdana" w:hAnsi="Verdana"/>
          <w:b/>
          <w:bCs/>
          <w:color w:val="000000"/>
          <w:sz w:val="18"/>
          <w:szCs w:val="18"/>
        </w:rPr>
      </w:pPr>
      <w:r>
        <w:rPr>
          <w:rFonts w:ascii="Verdana" w:hAnsi="Verdana"/>
          <w:b/>
          <w:bCs/>
          <w:color w:val="000000"/>
          <w:sz w:val="18"/>
          <w:szCs w:val="18"/>
        </w:rPr>
        <w:t>Код cпециальности ВАК: </w:t>
      </w:r>
    </w:p>
    <w:p w14:paraId="6043EF15" w14:textId="77777777" w:rsidR="00D66BAF" w:rsidRDefault="00D66BAF" w:rsidP="00D66BAF">
      <w:pPr>
        <w:rPr>
          <w:rFonts w:ascii="Verdana" w:hAnsi="Verdana"/>
          <w:color w:val="000000"/>
          <w:sz w:val="18"/>
          <w:szCs w:val="18"/>
        </w:rPr>
      </w:pPr>
      <w:r>
        <w:rPr>
          <w:rFonts w:ascii="Verdana" w:hAnsi="Verdana"/>
          <w:color w:val="000000"/>
          <w:sz w:val="18"/>
          <w:szCs w:val="18"/>
        </w:rPr>
        <w:t>13.00.01, 13.00.02</w:t>
      </w:r>
    </w:p>
    <w:p w14:paraId="2937DCA9" w14:textId="77777777" w:rsidR="00D66BAF" w:rsidRDefault="00D66BAF" w:rsidP="00D66BAF">
      <w:pPr>
        <w:rPr>
          <w:rFonts w:ascii="Verdana" w:hAnsi="Verdana"/>
          <w:b/>
          <w:bCs/>
          <w:color w:val="000000"/>
          <w:sz w:val="18"/>
          <w:szCs w:val="18"/>
        </w:rPr>
      </w:pPr>
      <w:r>
        <w:rPr>
          <w:rFonts w:ascii="Verdana" w:hAnsi="Verdana"/>
          <w:b/>
          <w:bCs/>
          <w:color w:val="000000"/>
          <w:sz w:val="18"/>
          <w:szCs w:val="18"/>
        </w:rPr>
        <w:t>Специальность: </w:t>
      </w:r>
    </w:p>
    <w:p w14:paraId="5F1905AD" w14:textId="77777777" w:rsidR="00D66BAF" w:rsidRDefault="00D66BAF" w:rsidP="00D66BAF">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5DFBA639" w14:textId="77777777" w:rsidR="00D66BAF" w:rsidRDefault="00D66BAF" w:rsidP="00D66BAF">
      <w:pPr>
        <w:rPr>
          <w:rFonts w:ascii="Verdana" w:hAnsi="Verdana"/>
          <w:b/>
          <w:bCs/>
          <w:color w:val="000000"/>
          <w:sz w:val="18"/>
          <w:szCs w:val="18"/>
        </w:rPr>
      </w:pPr>
      <w:r>
        <w:rPr>
          <w:rFonts w:ascii="Verdana" w:hAnsi="Verdana"/>
          <w:b/>
          <w:bCs/>
          <w:color w:val="000000"/>
          <w:sz w:val="18"/>
          <w:szCs w:val="18"/>
        </w:rPr>
        <w:t>Количество cтраниц: </w:t>
      </w:r>
    </w:p>
    <w:p w14:paraId="1A24B386" w14:textId="77777777" w:rsidR="00D66BAF" w:rsidRDefault="00D66BAF" w:rsidP="00D66BAF">
      <w:pPr>
        <w:rPr>
          <w:rFonts w:ascii="Verdana" w:hAnsi="Verdana"/>
          <w:color w:val="000000"/>
          <w:sz w:val="18"/>
          <w:szCs w:val="18"/>
        </w:rPr>
      </w:pPr>
      <w:r>
        <w:rPr>
          <w:rFonts w:ascii="Verdana" w:hAnsi="Verdana"/>
          <w:color w:val="000000"/>
          <w:sz w:val="18"/>
          <w:szCs w:val="18"/>
        </w:rPr>
        <w:t>264</w:t>
      </w:r>
    </w:p>
    <w:p w14:paraId="0D07D4DA" w14:textId="77777777" w:rsidR="00D66BAF" w:rsidRDefault="00D66BAF" w:rsidP="00D66BA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Балакина, Наталья Олеговна</w:t>
      </w:r>
    </w:p>
    <w:p w14:paraId="007D7961"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8A62AF8"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взаимосвязанного</w:t>
      </w:r>
      <w:r>
        <w:rPr>
          <w:rStyle w:val="WW8Num2z0"/>
          <w:rFonts w:ascii="Verdana" w:hAnsi="Verdana"/>
          <w:color w:val="000000"/>
          <w:sz w:val="18"/>
          <w:szCs w:val="18"/>
        </w:rPr>
        <w:t> </w:t>
      </w:r>
      <w:r>
        <w:rPr>
          <w:rFonts w:ascii="Verdana" w:hAnsi="Verdana"/>
          <w:color w:val="000000"/>
          <w:sz w:val="18"/>
          <w:szCs w:val="18"/>
        </w:rPr>
        <w:t>развития универсальных действий и</w:t>
      </w:r>
      <w:r>
        <w:rPr>
          <w:rStyle w:val="WW8Num2z0"/>
          <w:rFonts w:ascii="Verdana" w:hAnsi="Verdana"/>
          <w:color w:val="000000"/>
          <w:sz w:val="18"/>
          <w:szCs w:val="18"/>
        </w:rPr>
        <w:t> </w:t>
      </w:r>
      <w:r>
        <w:rPr>
          <w:rStyle w:val="WW8Num3z0"/>
          <w:rFonts w:ascii="Verdana" w:hAnsi="Verdana"/>
          <w:color w:val="4682B4"/>
          <w:sz w:val="18"/>
          <w:szCs w:val="18"/>
        </w:rPr>
        <w:t>предметных</w:t>
      </w:r>
      <w:r>
        <w:rPr>
          <w:rStyle w:val="WW8Num2z0"/>
          <w:rFonts w:ascii="Verdana" w:hAnsi="Verdana"/>
          <w:color w:val="000000"/>
          <w:sz w:val="18"/>
          <w:szCs w:val="18"/>
        </w:rPr>
        <w:t> </w:t>
      </w:r>
      <w:r>
        <w:rPr>
          <w:rFonts w:ascii="Verdana" w:hAnsi="Verdana"/>
          <w:color w:val="000000"/>
          <w:sz w:val="18"/>
          <w:szCs w:val="18"/>
        </w:rPr>
        <w:t>компетенций.</w:t>
      </w:r>
    </w:p>
    <w:p w14:paraId="49CB56CB"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1.1 Характеристика современного</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образования в условиях старшей</w:t>
      </w:r>
      <w:r>
        <w:rPr>
          <w:rStyle w:val="WW8Num2z0"/>
          <w:rFonts w:ascii="Verdana" w:hAnsi="Verdana"/>
          <w:color w:val="000000"/>
          <w:sz w:val="18"/>
          <w:szCs w:val="18"/>
        </w:rPr>
        <w:t> </w:t>
      </w:r>
      <w:r>
        <w:rPr>
          <w:rStyle w:val="WW8Num3z0"/>
          <w:rFonts w:ascii="Verdana" w:hAnsi="Verdana"/>
          <w:color w:val="4682B4"/>
          <w:sz w:val="18"/>
          <w:szCs w:val="18"/>
        </w:rPr>
        <w:t>школы</w:t>
      </w:r>
      <w:r>
        <w:rPr>
          <w:rFonts w:ascii="Verdana" w:hAnsi="Verdana"/>
          <w:color w:val="000000"/>
          <w:sz w:val="18"/>
          <w:szCs w:val="18"/>
        </w:rPr>
        <w:t>.</w:t>
      </w:r>
    </w:p>
    <w:p w14:paraId="18CD81DD"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1.1.2 Взаимосвязь обучения, </w:t>
      </w:r>
      <w:proofErr w:type="gramStart"/>
      <w:r>
        <w:rPr>
          <w:rFonts w:ascii="Verdana" w:hAnsi="Verdana"/>
          <w:color w:val="000000"/>
          <w:sz w:val="18"/>
          <w:szCs w:val="18"/>
        </w:rPr>
        <w:t>воспитания и</w:t>
      </w:r>
      <w:r>
        <w:rPr>
          <w:rStyle w:val="WW8Num2z0"/>
          <w:rFonts w:ascii="Verdana" w:hAnsi="Verdana"/>
          <w:color w:val="000000"/>
          <w:sz w:val="18"/>
          <w:szCs w:val="18"/>
        </w:rPr>
        <w:t> </w:t>
      </w:r>
      <w:r>
        <w:rPr>
          <w:rStyle w:val="WW8Num3z0"/>
          <w:rFonts w:ascii="Verdana" w:hAnsi="Verdana"/>
          <w:color w:val="4682B4"/>
          <w:sz w:val="18"/>
          <w:szCs w:val="18"/>
        </w:rPr>
        <w:t>развития</w:t>
      </w:r>
      <w:proofErr w:type="gramEnd"/>
      <w:r>
        <w:rPr>
          <w:rStyle w:val="WW8Num2z0"/>
          <w:rFonts w:ascii="Verdana" w:hAnsi="Verdana"/>
          <w:color w:val="000000"/>
          <w:sz w:val="18"/>
          <w:szCs w:val="18"/>
        </w:rPr>
        <w:t> </w:t>
      </w:r>
      <w:r>
        <w:rPr>
          <w:rFonts w:ascii="Verdana" w:hAnsi="Verdana"/>
          <w:color w:val="000000"/>
          <w:sz w:val="18"/>
          <w:szCs w:val="18"/>
        </w:rPr>
        <w:t>обучающихся в образовательном процессе.</w:t>
      </w:r>
    </w:p>
    <w:p w14:paraId="1EFBC624"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1.2 Особенности</w:t>
      </w:r>
      <w:r>
        <w:rPr>
          <w:rStyle w:val="WW8Num2z0"/>
          <w:rFonts w:ascii="Verdana" w:hAnsi="Verdana"/>
          <w:color w:val="000000"/>
          <w:sz w:val="18"/>
          <w:szCs w:val="18"/>
        </w:rPr>
        <w:t> </w:t>
      </w:r>
      <w:r>
        <w:rPr>
          <w:rStyle w:val="WW8Num3z0"/>
          <w:rFonts w:ascii="Verdana" w:hAnsi="Verdana"/>
          <w:color w:val="4682B4"/>
          <w:sz w:val="18"/>
          <w:szCs w:val="18"/>
        </w:rPr>
        <w:t>универсальных</w:t>
      </w:r>
      <w:r>
        <w:rPr>
          <w:rStyle w:val="WW8Num2z0"/>
          <w:rFonts w:ascii="Verdana" w:hAnsi="Verdana"/>
          <w:color w:val="000000"/>
          <w:sz w:val="18"/>
          <w:szCs w:val="18"/>
        </w:rPr>
        <w:t> </w:t>
      </w:r>
      <w:r>
        <w:rPr>
          <w:rFonts w:ascii="Verdana" w:hAnsi="Verdana"/>
          <w:color w:val="000000"/>
          <w:sz w:val="18"/>
          <w:szCs w:val="18"/>
        </w:rPr>
        <w:t>(учебных) действий как объекта</w:t>
      </w:r>
      <w:r>
        <w:rPr>
          <w:rStyle w:val="WW8Num2z0"/>
          <w:rFonts w:ascii="Verdana" w:hAnsi="Verdana"/>
          <w:color w:val="000000"/>
          <w:sz w:val="18"/>
          <w:szCs w:val="18"/>
        </w:rPr>
        <w:t> </w:t>
      </w:r>
      <w:r>
        <w:rPr>
          <w:rStyle w:val="WW8Num3z0"/>
          <w:rFonts w:ascii="Verdana" w:hAnsi="Verdana"/>
          <w:color w:val="4682B4"/>
          <w:sz w:val="18"/>
          <w:szCs w:val="18"/>
        </w:rPr>
        <w:t>усвоения</w:t>
      </w:r>
      <w:r>
        <w:rPr>
          <w:rFonts w:ascii="Verdana" w:hAnsi="Verdana"/>
          <w:color w:val="000000"/>
          <w:sz w:val="18"/>
          <w:szCs w:val="18"/>
        </w:rPr>
        <w:t>.</w:t>
      </w:r>
    </w:p>
    <w:p w14:paraId="3BED182A"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1.2.1 Характеристика универсальных (учебных)</w:t>
      </w:r>
      <w:r>
        <w:rPr>
          <w:rStyle w:val="WW8Num2z0"/>
          <w:rFonts w:ascii="Verdana" w:hAnsi="Verdana"/>
          <w:color w:val="000000"/>
          <w:sz w:val="18"/>
          <w:szCs w:val="18"/>
        </w:rPr>
        <w:t> </w:t>
      </w:r>
      <w:r>
        <w:rPr>
          <w:rStyle w:val="WW8Num3z0"/>
          <w:rFonts w:ascii="Verdana" w:hAnsi="Verdana"/>
          <w:color w:val="4682B4"/>
          <w:sz w:val="18"/>
          <w:szCs w:val="18"/>
        </w:rPr>
        <w:t>действий</w:t>
      </w:r>
      <w:r>
        <w:rPr>
          <w:rStyle w:val="WW8Num2z0"/>
          <w:rFonts w:ascii="Verdana" w:hAnsi="Verdana"/>
          <w:color w:val="000000"/>
          <w:sz w:val="18"/>
          <w:szCs w:val="18"/>
        </w:rPr>
        <w:t> </w:t>
      </w:r>
      <w:r>
        <w:rPr>
          <w:rFonts w:ascii="Verdana" w:hAnsi="Verdana"/>
          <w:color w:val="000000"/>
          <w:sz w:val="18"/>
          <w:szCs w:val="18"/>
        </w:rPr>
        <w:t>с учетом специфики предмета «</w:t>
      </w:r>
      <w:r>
        <w:rPr>
          <w:rStyle w:val="WW8Num3z0"/>
          <w:rFonts w:ascii="Verdana" w:hAnsi="Verdana"/>
          <w:color w:val="4682B4"/>
          <w:sz w:val="18"/>
          <w:szCs w:val="18"/>
        </w:rPr>
        <w:t>Иностранный язык</w:t>
      </w:r>
      <w:r>
        <w:rPr>
          <w:rFonts w:ascii="Verdana" w:hAnsi="Verdana"/>
          <w:color w:val="000000"/>
          <w:sz w:val="18"/>
          <w:szCs w:val="18"/>
        </w:rPr>
        <w:t>».</w:t>
      </w:r>
    </w:p>
    <w:p w14:paraId="11C4C8DF"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1.3 Универсальные (учебные) действия в</w:t>
      </w:r>
      <w:r>
        <w:rPr>
          <w:rStyle w:val="WW8Num2z0"/>
          <w:rFonts w:ascii="Verdana" w:hAnsi="Verdana"/>
          <w:color w:val="000000"/>
          <w:sz w:val="18"/>
          <w:szCs w:val="18"/>
        </w:rPr>
        <w:t> </w:t>
      </w:r>
      <w:r>
        <w:rPr>
          <w:rStyle w:val="WW8Num3z0"/>
          <w:rFonts w:ascii="Verdana" w:hAnsi="Verdana"/>
          <w:color w:val="4682B4"/>
          <w:sz w:val="18"/>
          <w:szCs w:val="18"/>
        </w:rPr>
        <w:t>речемыслительной</w:t>
      </w:r>
      <w:r>
        <w:rPr>
          <w:rStyle w:val="WW8Num2z0"/>
          <w:rFonts w:ascii="Verdana" w:hAnsi="Verdana"/>
          <w:color w:val="000000"/>
          <w:sz w:val="18"/>
          <w:szCs w:val="18"/>
        </w:rPr>
        <w:t> </w:t>
      </w:r>
      <w:r>
        <w:rPr>
          <w:rFonts w:ascii="Verdana" w:hAnsi="Verdana"/>
          <w:color w:val="000000"/>
          <w:sz w:val="18"/>
          <w:szCs w:val="18"/>
        </w:rPr>
        <w:t>деятельности на иностранном языке.</w:t>
      </w:r>
    </w:p>
    <w:p w14:paraId="455ABCAC"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1.3.1 Роль универсальных (учебных) действий в</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на иностранном языке</w:t>
      </w:r>
    </w:p>
    <w:p w14:paraId="4504EC06"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1.3.2 Связь</w:t>
      </w:r>
      <w:r>
        <w:rPr>
          <w:rStyle w:val="WW8Num2z0"/>
          <w:rFonts w:ascii="Verdana" w:hAnsi="Verdana"/>
          <w:color w:val="000000"/>
          <w:sz w:val="18"/>
          <w:szCs w:val="18"/>
        </w:rPr>
        <w:t> </w:t>
      </w:r>
      <w:r>
        <w:rPr>
          <w:rStyle w:val="WW8Num3z0"/>
          <w:rFonts w:ascii="Verdana" w:hAnsi="Verdana"/>
          <w:color w:val="4682B4"/>
          <w:sz w:val="18"/>
          <w:szCs w:val="18"/>
        </w:rPr>
        <w:t>речевой</w:t>
      </w:r>
      <w:r>
        <w:rPr>
          <w:rStyle w:val="WW8Num2z0"/>
          <w:rFonts w:ascii="Verdana" w:hAnsi="Verdana"/>
          <w:color w:val="000000"/>
          <w:sz w:val="18"/>
          <w:szCs w:val="18"/>
        </w:rPr>
        <w:t> </w:t>
      </w:r>
      <w:r>
        <w:rPr>
          <w:rFonts w:ascii="Verdana" w:hAnsi="Verdana"/>
          <w:color w:val="000000"/>
          <w:sz w:val="18"/>
          <w:szCs w:val="18"/>
        </w:rPr>
        <w:t>деятельности с мыслительной.</w:t>
      </w:r>
    </w:p>
    <w:p w14:paraId="68DF7E57"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1.3.3 Предмет речемыслительной деятельности и внутренняя речь.</w:t>
      </w:r>
    </w:p>
    <w:p w14:paraId="60FEB97A"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Речевое</w:t>
      </w:r>
      <w:r>
        <w:rPr>
          <w:rStyle w:val="WW8Num2z0"/>
          <w:rFonts w:ascii="Verdana" w:hAnsi="Verdana"/>
          <w:color w:val="000000"/>
          <w:sz w:val="18"/>
          <w:szCs w:val="18"/>
        </w:rPr>
        <w:t> </w:t>
      </w:r>
      <w:r>
        <w:rPr>
          <w:rFonts w:ascii="Verdana" w:hAnsi="Verdana"/>
          <w:color w:val="000000"/>
          <w:sz w:val="18"/>
          <w:szCs w:val="18"/>
        </w:rPr>
        <w:t>высказывание как продукт речемыслительной деятельности.</w:t>
      </w:r>
    </w:p>
    <w:p w14:paraId="271E7069"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1.3.5 Высказывание-рассуждение в</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ситуациях.</w:t>
      </w:r>
    </w:p>
    <w:p w14:paraId="55CB45FC"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1.</w:t>
      </w:r>
    </w:p>
    <w:p w14:paraId="7248A637"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Глава 2.</w:t>
      </w:r>
      <w:r>
        <w:rPr>
          <w:rStyle w:val="WW8Num2z0"/>
          <w:rFonts w:ascii="Verdana" w:hAnsi="Verdana"/>
          <w:color w:val="000000"/>
          <w:sz w:val="18"/>
          <w:szCs w:val="18"/>
        </w:rPr>
        <w:t> </w:t>
      </w:r>
      <w:r>
        <w:rPr>
          <w:rStyle w:val="WW8Num3z0"/>
          <w:rFonts w:ascii="Verdana" w:hAnsi="Verdana"/>
          <w:color w:val="4682B4"/>
          <w:sz w:val="18"/>
          <w:szCs w:val="18"/>
        </w:rPr>
        <w:t>Модель</w:t>
      </w:r>
      <w:r>
        <w:rPr>
          <w:rStyle w:val="WW8Num2z0"/>
          <w:rFonts w:ascii="Verdana" w:hAnsi="Verdana"/>
          <w:color w:val="000000"/>
          <w:sz w:val="18"/>
          <w:szCs w:val="18"/>
        </w:rPr>
        <w:t> </w:t>
      </w:r>
      <w:r>
        <w:rPr>
          <w:rFonts w:ascii="Verdana" w:hAnsi="Verdana"/>
          <w:color w:val="000000"/>
          <w:sz w:val="18"/>
          <w:szCs w:val="18"/>
        </w:rPr>
        <w:t>взаимосвязанного развития универсальных и предметных действий при формировании</w:t>
      </w:r>
      <w:r>
        <w:rPr>
          <w:rStyle w:val="WW8Num2z0"/>
          <w:rFonts w:ascii="Verdana" w:hAnsi="Verdana"/>
          <w:color w:val="000000"/>
          <w:sz w:val="18"/>
          <w:szCs w:val="18"/>
        </w:rPr>
        <w:t> </w:t>
      </w:r>
      <w:r>
        <w:rPr>
          <w:rStyle w:val="WW8Num3z0"/>
          <w:rFonts w:ascii="Verdana" w:hAnsi="Verdana"/>
          <w:color w:val="4682B4"/>
          <w:sz w:val="18"/>
          <w:szCs w:val="18"/>
        </w:rPr>
        <w:t>иноязычной</w:t>
      </w:r>
      <w:r>
        <w:rPr>
          <w:rStyle w:val="WW8Num2z0"/>
          <w:rFonts w:ascii="Verdana" w:hAnsi="Verdana"/>
          <w:color w:val="000000"/>
          <w:sz w:val="18"/>
          <w:szCs w:val="18"/>
        </w:rPr>
        <w:t> </w:t>
      </w:r>
      <w:r>
        <w:rPr>
          <w:rFonts w:ascii="Verdana" w:hAnsi="Verdana"/>
          <w:color w:val="000000"/>
          <w:sz w:val="18"/>
          <w:szCs w:val="18"/>
        </w:rPr>
        <w:t>коммуникативной компетенции.</w:t>
      </w:r>
    </w:p>
    <w:p w14:paraId="681D8BBB"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2.1 Условия реализации модели взаимосвязанного развития универсальных (учебных) действий при формировании иноязычной</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компетенции.</w:t>
      </w:r>
    </w:p>
    <w:p w14:paraId="50867999"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2.2 Принципы реализации модели.</w:t>
      </w:r>
    </w:p>
    <w:p w14:paraId="51F3B54D"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2.3 Содержание и средства обучения в дидактико-методической модели взаимосвязанного развития универсальных учебных действий при формировании иноязычной коммуникативной компетенции.</w:t>
      </w:r>
    </w:p>
    <w:p w14:paraId="0D7F3932"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2.4 Этапы реализации дидактико-методической модели взаимосвязанного развития универсальных (учебных) действий при формировании иноязычной коммуникативной компетенции.</w:t>
      </w:r>
    </w:p>
    <w:p w14:paraId="64C1EE0E"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Речемыслительные</w:t>
      </w:r>
      <w:r>
        <w:rPr>
          <w:rStyle w:val="WW8Num2z0"/>
          <w:rFonts w:ascii="Verdana" w:hAnsi="Verdana"/>
          <w:color w:val="000000"/>
          <w:sz w:val="18"/>
          <w:szCs w:val="18"/>
        </w:rPr>
        <w:t> </w:t>
      </w:r>
      <w:r>
        <w:rPr>
          <w:rFonts w:ascii="Verdana" w:hAnsi="Verdana"/>
          <w:color w:val="000000"/>
          <w:sz w:val="18"/>
          <w:szCs w:val="18"/>
        </w:rPr>
        <w:t>упражнения как средство взаимосвязанного развития универсальных (учебных) действий и иноязычной коммуникативной компетенции</w:t>
      </w:r>
    </w:p>
    <w:p w14:paraId="7ED68671"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2.</w:t>
      </w:r>
    </w:p>
    <w:p w14:paraId="06F0AAD2"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Организация взаимосвязанного развития универсальных (учебных) и предметных действий (уровень иноязычной коммуникативной компетенции) в</w:t>
      </w:r>
      <w:r>
        <w:rPr>
          <w:rStyle w:val="WW8Num2z0"/>
          <w:rFonts w:ascii="Verdana" w:hAnsi="Verdana"/>
          <w:color w:val="000000"/>
          <w:sz w:val="18"/>
          <w:szCs w:val="18"/>
        </w:rPr>
        <w:t> </w:t>
      </w:r>
      <w:r>
        <w:rPr>
          <w:rStyle w:val="WW8Num3z0"/>
          <w:rFonts w:ascii="Verdana" w:hAnsi="Verdana"/>
          <w:color w:val="4682B4"/>
          <w:sz w:val="18"/>
          <w:szCs w:val="18"/>
        </w:rPr>
        <w:t>профильных</w:t>
      </w:r>
      <w:r>
        <w:rPr>
          <w:rStyle w:val="WW8Num2z0"/>
          <w:rFonts w:ascii="Verdana" w:hAnsi="Verdana"/>
          <w:color w:val="000000"/>
          <w:sz w:val="18"/>
          <w:szCs w:val="18"/>
        </w:rPr>
        <w:t> </w:t>
      </w:r>
      <w:r>
        <w:rPr>
          <w:rFonts w:ascii="Verdana" w:hAnsi="Verdana"/>
          <w:color w:val="000000"/>
          <w:sz w:val="18"/>
          <w:szCs w:val="18"/>
        </w:rPr>
        <w:t>классах.</w:t>
      </w:r>
    </w:p>
    <w:p w14:paraId="59D5E0E0"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3.1 Экспериментальная проверка эффективности взаимосвязанного развития </w:t>
      </w:r>
      <w:proofErr w:type="gramStart"/>
      <w:r>
        <w:rPr>
          <w:rFonts w:ascii="Verdana" w:hAnsi="Verdana"/>
          <w:color w:val="000000"/>
          <w:sz w:val="18"/>
          <w:szCs w:val="18"/>
        </w:rPr>
        <w:t>У</w:t>
      </w:r>
      <w:proofErr w:type="gramEnd"/>
      <w:r>
        <w:rPr>
          <w:rFonts w:ascii="Verdana" w:hAnsi="Verdana"/>
          <w:color w:val="000000"/>
          <w:sz w:val="18"/>
          <w:szCs w:val="18"/>
        </w:rPr>
        <w:t>(У)Д при формировании ИКК в профильных классах</w:t>
      </w:r>
      <w:r>
        <w:rPr>
          <w:rStyle w:val="WW8Num2z0"/>
          <w:rFonts w:ascii="Verdana" w:hAnsi="Verdana"/>
          <w:color w:val="000000"/>
          <w:sz w:val="18"/>
          <w:szCs w:val="18"/>
        </w:rPr>
        <w:t> </w:t>
      </w:r>
      <w:r>
        <w:rPr>
          <w:rStyle w:val="WW8Num3z0"/>
          <w:rFonts w:ascii="Verdana" w:hAnsi="Verdana"/>
          <w:color w:val="4682B4"/>
          <w:sz w:val="18"/>
          <w:szCs w:val="18"/>
        </w:rPr>
        <w:t>средней</w:t>
      </w:r>
      <w:r>
        <w:rPr>
          <w:rStyle w:val="WW8Num2z0"/>
          <w:rFonts w:ascii="Verdana" w:hAnsi="Verdana"/>
          <w:color w:val="000000"/>
          <w:sz w:val="18"/>
          <w:szCs w:val="18"/>
        </w:rPr>
        <w:t> </w:t>
      </w:r>
      <w:r>
        <w:rPr>
          <w:rFonts w:ascii="Verdana" w:hAnsi="Verdana"/>
          <w:color w:val="000000"/>
          <w:sz w:val="18"/>
          <w:szCs w:val="18"/>
        </w:rPr>
        <w:t>школы и описание ее результатов.</w:t>
      </w:r>
    </w:p>
    <w:p w14:paraId="7D20E01E"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3.1.1 Описание</w:t>
      </w:r>
      <w:r>
        <w:rPr>
          <w:rStyle w:val="WW8Num2z0"/>
          <w:rFonts w:ascii="Verdana" w:hAnsi="Verdana"/>
          <w:color w:val="000000"/>
          <w:sz w:val="18"/>
          <w:szCs w:val="18"/>
        </w:rPr>
        <w:t> </w:t>
      </w:r>
      <w:r>
        <w:rPr>
          <w:rStyle w:val="WW8Num3z0"/>
          <w:rFonts w:ascii="Verdana" w:hAnsi="Verdana"/>
          <w:color w:val="4682B4"/>
          <w:sz w:val="18"/>
          <w:szCs w:val="18"/>
        </w:rPr>
        <w:t>предэкспериментальной</w:t>
      </w:r>
      <w:r>
        <w:rPr>
          <w:rStyle w:val="WW8Num2z0"/>
          <w:rFonts w:ascii="Verdana" w:hAnsi="Verdana"/>
          <w:color w:val="000000"/>
          <w:sz w:val="18"/>
          <w:szCs w:val="18"/>
        </w:rPr>
        <w:t> </w:t>
      </w:r>
      <w:r>
        <w:rPr>
          <w:rFonts w:ascii="Verdana" w:hAnsi="Verdana"/>
          <w:color w:val="000000"/>
          <w:sz w:val="18"/>
          <w:szCs w:val="18"/>
        </w:rPr>
        <w:t>(констатирующей) стадии.</w:t>
      </w:r>
    </w:p>
    <w:p w14:paraId="7142CA91"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3.1.2 Описание формирующего эксперимента.</w:t>
      </w:r>
    </w:p>
    <w:p w14:paraId="2A621DA1"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3.</w:t>
      </w:r>
    </w:p>
    <w:p w14:paraId="11177432" w14:textId="77777777" w:rsidR="00D66BAF" w:rsidRDefault="00D66BAF" w:rsidP="00D66BA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"Дидактико-методическая модель взаимосвязанного развития универсальных и предметных действий у обучающихся профильных классов средней школы"</w:t>
      </w:r>
    </w:p>
    <w:p w14:paraId="4BD15950"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соответствие с Федеральными государственными образовательными стандартами основной целью современного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является «формирование личности</w:t>
      </w:r>
      <w:r>
        <w:rPr>
          <w:rStyle w:val="WW8Num2z0"/>
          <w:rFonts w:ascii="Verdana" w:hAnsi="Verdana"/>
          <w:color w:val="000000"/>
          <w:sz w:val="18"/>
          <w:szCs w:val="18"/>
        </w:rPr>
        <w:t> </w:t>
      </w:r>
      <w:r>
        <w:rPr>
          <w:rStyle w:val="WW8Num3z0"/>
          <w:rFonts w:ascii="Verdana" w:hAnsi="Verdana"/>
          <w:color w:val="4682B4"/>
          <w:sz w:val="18"/>
          <w:szCs w:val="18"/>
        </w:rPr>
        <w:t>учащегося</w:t>
      </w:r>
      <w:r>
        <w:rPr>
          <w:rFonts w:ascii="Verdana" w:hAnsi="Verdana"/>
          <w:color w:val="000000"/>
          <w:sz w:val="18"/>
          <w:szCs w:val="18"/>
        </w:rPr>
        <w:t>, способной креативно и творчески мыслить, активно и</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Style w:val="WW8Num2z0"/>
          <w:rFonts w:ascii="Verdana" w:hAnsi="Verdana"/>
          <w:color w:val="000000"/>
          <w:sz w:val="18"/>
          <w:szCs w:val="18"/>
        </w:rPr>
        <w:t> </w:t>
      </w:r>
      <w:r>
        <w:rPr>
          <w:rFonts w:ascii="Verdana" w:hAnsi="Verdana"/>
          <w:color w:val="000000"/>
          <w:sz w:val="18"/>
          <w:szCs w:val="18"/>
        </w:rPr>
        <w:t>познавать мир, осознавать ценность науки, труда и творчества для человека и общества, мотивированной на образование и</w:t>
      </w:r>
      <w:r>
        <w:rPr>
          <w:rStyle w:val="WW8Num2z0"/>
          <w:rFonts w:ascii="Verdana" w:hAnsi="Verdana"/>
          <w:color w:val="000000"/>
          <w:sz w:val="18"/>
          <w:szCs w:val="18"/>
        </w:rPr>
        <w:t> </w:t>
      </w:r>
      <w:r>
        <w:rPr>
          <w:rStyle w:val="WW8Num3z0"/>
          <w:rFonts w:ascii="Verdana" w:hAnsi="Verdana"/>
          <w:color w:val="4682B4"/>
          <w:sz w:val="18"/>
          <w:szCs w:val="18"/>
        </w:rPr>
        <w:t>самообразование</w:t>
      </w:r>
      <w:r>
        <w:rPr>
          <w:rStyle w:val="WW8Num2z0"/>
          <w:rFonts w:ascii="Verdana" w:hAnsi="Verdana"/>
          <w:color w:val="000000"/>
          <w:sz w:val="18"/>
          <w:szCs w:val="18"/>
        </w:rPr>
        <w:t> </w:t>
      </w:r>
      <w:r>
        <w:rPr>
          <w:rFonts w:ascii="Verdana" w:hAnsi="Verdana"/>
          <w:color w:val="000000"/>
          <w:sz w:val="18"/>
          <w:szCs w:val="18"/>
        </w:rPr>
        <w:t>в течение всей своей жизни» [Федеральные государственные образовательные стандарты, 2012:4].</w:t>
      </w:r>
    </w:p>
    <w:p w14:paraId="395C1FEA"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условиях обогащения</w:t>
      </w:r>
      <w:r>
        <w:rPr>
          <w:rStyle w:val="WW8Num2z0"/>
          <w:rFonts w:ascii="Verdana" w:hAnsi="Verdana"/>
          <w:color w:val="000000"/>
          <w:sz w:val="18"/>
          <w:szCs w:val="18"/>
        </w:rPr>
        <w:t> </w:t>
      </w:r>
      <w:r>
        <w:rPr>
          <w:rStyle w:val="WW8Num3z0"/>
          <w:rFonts w:ascii="Verdana" w:hAnsi="Verdana"/>
          <w:color w:val="4682B4"/>
          <w:sz w:val="18"/>
          <w:szCs w:val="18"/>
        </w:rPr>
        <w:t>предметного</w:t>
      </w:r>
      <w:r>
        <w:rPr>
          <w:rStyle w:val="WW8Num2z0"/>
          <w:rFonts w:ascii="Verdana" w:hAnsi="Verdana"/>
          <w:color w:val="000000"/>
          <w:sz w:val="18"/>
          <w:szCs w:val="18"/>
        </w:rPr>
        <w:t> </w:t>
      </w:r>
      <w:r>
        <w:rPr>
          <w:rFonts w:ascii="Verdana" w:hAnsi="Verdana"/>
          <w:color w:val="000000"/>
          <w:sz w:val="18"/>
          <w:szCs w:val="18"/>
        </w:rPr>
        <w:t>мира, расширения межличностных связей, усложнения условий деятельности, разнообразия средств и способов воздействия на человека от него требуется профессиональная мобильность и</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к непрерывному образованию, умение существовать и взаимодействовать в</w:t>
      </w:r>
      <w:r>
        <w:rPr>
          <w:rStyle w:val="WW8Num2z0"/>
          <w:rFonts w:ascii="Verdana" w:hAnsi="Verdana"/>
          <w:color w:val="000000"/>
          <w:sz w:val="18"/>
          <w:szCs w:val="18"/>
        </w:rPr>
        <w:t> </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пространстве, находить эффективные решения различных проблем, определять свою позицию.</w:t>
      </w:r>
    </w:p>
    <w:p w14:paraId="1E412349"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обеспечения качественного обновления образования в Федеральных государственных образовательных стандартах четко определены существо и основные составляющие современных результатов образования, которые понимаются как «</w:t>
      </w:r>
      <w:r>
        <w:rPr>
          <w:rStyle w:val="WW8Num3z0"/>
          <w:rFonts w:ascii="Verdana" w:hAnsi="Verdana"/>
          <w:color w:val="4682B4"/>
          <w:sz w:val="18"/>
          <w:szCs w:val="18"/>
        </w:rPr>
        <w:t>приращения</w:t>
      </w:r>
      <w:r>
        <w:rPr>
          <w:rFonts w:ascii="Verdana" w:hAnsi="Verdana"/>
          <w:color w:val="000000"/>
          <w:sz w:val="18"/>
          <w:szCs w:val="18"/>
        </w:rPr>
        <w:t>» в</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ресурсах обучаемых. Данным ресурсам соответствуют</w:t>
      </w:r>
      <w:r>
        <w:rPr>
          <w:rStyle w:val="WW8Num2z0"/>
          <w:rFonts w:ascii="Verdana" w:hAnsi="Verdana"/>
          <w:color w:val="000000"/>
          <w:sz w:val="18"/>
          <w:szCs w:val="18"/>
        </w:rPr>
        <w:t> </w:t>
      </w:r>
      <w:r>
        <w:rPr>
          <w:rStyle w:val="WW8Num3z0"/>
          <w:rFonts w:ascii="Verdana" w:hAnsi="Verdana"/>
          <w:color w:val="4682B4"/>
          <w:sz w:val="18"/>
          <w:szCs w:val="18"/>
        </w:rPr>
        <w:t>личностные</w:t>
      </w:r>
      <w:r>
        <w:rPr>
          <w:rFonts w:ascii="Verdana" w:hAnsi="Verdana"/>
          <w:color w:val="000000"/>
          <w:sz w:val="18"/>
          <w:szCs w:val="18"/>
        </w:rPr>
        <w:t>, метапредметные и предметные результаты [</w:t>
      </w:r>
      <w:r>
        <w:rPr>
          <w:rStyle w:val="WW8Num3z0"/>
          <w:rFonts w:ascii="Verdana" w:hAnsi="Verdana"/>
          <w:color w:val="4682B4"/>
          <w:sz w:val="18"/>
          <w:szCs w:val="18"/>
        </w:rPr>
        <w:t>Асмолов</w:t>
      </w:r>
      <w:r>
        <w:rPr>
          <w:rFonts w:ascii="Verdana" w:hAnsi="Verdana"/>
          <w:color w:val="000000"/>
          <w:sz w:val="18"/>
          <w:szCs w:val="18"/>
        </w:rPr>
        <w:t>, 2008:14], которые достигаются через</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учащимися в процессе обучения универсальными учебными действиями, определяемыми как способность субъекта к «</w:t>
      </w:r>
      <w:r>
        <w:rPr>
          <w:rStyle w:val="WW8Num3z0"/>
          <w:rFonts w:ascii="Verdana" w:hAnsi="Verdana"/>
          <w:color w:val="4682B4"/>
          <w:sz w:val="18"/>
          <w:szCs w:val="18"/>
        </w:rPr>
        <w:t>саморазвитию</w:t>
      </w:r>
      <w:r>
        <w:rPr>
          <w:rStyle w:val="WW8Num2z0"/>
          <w:rFonts w:ascii="Verdana" w:hAnsi="Verdana"/>
          <w:color w:val="000000"/>
          <w:sz w:val="18"/>
          <w:szCs w:val="18"/>
        </w:rPr>
        <w:t> </w:t>
      </w:r>
      <w:r>
        <w:rPr>
          <w:rFonts w:ascii="Verdana" w:hAnsi="Verdana"/>
          <w:color w:val="000000"/>
          <w:sz w:val="18"/>
          <w:szCs w:val="18"/>
        </w:rPr>
        <w:t>и самосовершенствованию путем сознательного и активного присвоения нового социального опыта» [Федеральные государственные образовательные стандарты, 2012:45].</w:t>
      </w:r>
    </w:p>
    <w:p w14:paraId="43F361BD"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Соответственно, важнейшим направлением современных педагогических исследований становится разработка и обоснование такой организации образовательного процесса, в котором бы достигались личностные,</w:t>
      </w:r>
      <w:r>
        <w:rPr>
          <w:rStyle w:val="WW8Num2z0"/>
          <w:rFonts w:ascii="Verdana" w:hAnsi="Verdana"/>
          <w:color w:val="000000"/>
          <w:sz w:val="18"/>
          <w:szCs w:val="18"/>
        </w:rPr>
        <w:t> </w:t>
      </w:r>
      <w:r>
        <w:rPr>
          <w:rStyle w:val="WW8Num3z0"/>
          <w:rFonts w:ascii="Verdana" w:hAnsi="Verdana"/>
          <w:color w:val="4682B4"/>
          <w:sz w:val="18"/>
          <w:szCs w:val="18"/>
        </w:rPr>
        <w:t>метапредметные</w:t>
      </w:r>
      <w:r>
        <w:rPr>
          <w:rStyle w:val="WW8Num2z0"/>
          <w:rFonts w:ascii="Verdana" w:hAnsi="Verdana"/>
          <w:color w:val="000000"/>
          <w:sz w:val="18"/>
          <w:szCs w:val="18"/>
        </w:rPr>
        <w:t> </w:t>
      </w:r>
      <w:r>
        <w:rPr>
          <w:rFonts w:ascii="Verdana" w:hAnsi="Verdana"/>
          <w:color w:val="000000"/>
          <w:sz w:val="18"/>
          <w:szCs w:val="18"/>
        </w:rPr>
        <w:t>и предметные результаты, реализуя идею взаимосвязи обучения, воспитания и развития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образовании.</w:t>
      </w:r>
    </w:p>
    <w:p w14:paraId="6AF96EAB"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Теоретико-методологическим обоснованием формирования универсальных учебных действий может служить системно-деятельностный культурно-исторический подход, базирующийся на положениях научной школы Л. 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А. Н. Леонтьева, Д. Б.</w:t>
      </w:r>
      <w:r>
        <w:rPr>
          <w:rStyle w:val="WW8Num2z0"/>
          <w:rFonts w:ascii="Verdana" w:hAnsi="Verdana"/>
          <w:color w:val="000000"/>
          <w:sz w:val="18"/>
          <w:szCs w:val="18"/>
        </w:rPr>
        <w:t> </w:t>
      </w:r>
      <w:r>
        <w:rPr>
          <w:rStyle w:val="WW8Num3z0"/>
          <w:rFonts w:ascii="Verdana" w:hAnsi="Verdana"/>
          <w:color w:val="4682B4"/>
          <w:sz w:val="18"/>
          <w:szCs w:val="18"/>
        </w:rPr>
        <w:t>Эльконина</w:t>
      </w:r>
      <w:r>
        <w:rPr>
          <w:rFonts w:ascii="Verdana" w:hAnsi="Verdana"/>
          <w:color w:val="000000"/>
          <w:sz w:val="18"/>
          <w:szCs w:val="18"/>
        </w:rPr>
        <w:t>, П.Я. Гальперина, В. В.</w:t>
      </w:r>
      <w:r>
        <w:rPr>
          <w:rStyle w:val="WW8Num2z0"/>
          <w:rFonts w:ascii="Verdana" w:hAnsi="Verdana"/>
          <w:color w:val="000000"/>
          <w:sz w:val="18"/>
          <w:szCs w:val="18"/>
        </w:rPr>
        <w:t> </w:t>
      </w:r>
      <w:r>
        <w:rPr>
          <w:rStyle w:val="WW8Num3z0"/>
          <w:rFonts w:ascii="Verdana" w:hAnsi="Verdana"/>
          <w:color w:val="4682B4"/>
          <w:sz w:val="18"/>
          <w:szCs w:val="18"/>
        </w:rPr>
        <w:t>Давыдова</w:t>
      </w:r>
      <w:r>
        <w:rPr>
          <w:rFonts w:ascii="Verdana" w:hAnsi="Verdana"/>
          <w:color w:val="000000"/>
          <w:sz w:val="18"/>
          <w:szCs w:val="18"/>
        </w:rPr>
        <w:t xml:space="preserve">, В. В. Краевского и др. [Фундаментальное ядро содержания образования, 2010:6] и обеспечивающий воспитательно-развивающий потенциал общего образования через конкретные </w:t>
      </w:r>
      <w:r>
        <w:rPr>
          <w:rFonts w:ascii="Verdana" w:hAnsi="Verdana"/>
          <w:color w:val="000000"/>
          <w:sz w:val="18"/>
          <w:szCs w:val="18"/>
        </w:rPr>
        <w:lastRenderedPageBreak/>
        <w:t>учебные</w:t>
      </w:r>
      <w:r>
        <w:rPr>
          <w:rStyle w:val="WW8Num2z0"/>
          <w:rFonts w:ascii="Verdana" w:hAnsi="Verdana"/>
          <w:color w:val="000000"/>
          <w:sz w:val="18"/>
          <w:szCs w:val="18"/>
        </w:rPr>
        <w:t> </w:t>
      </w:r>
      <w:r>
        <w:rPr>
          <w:rStyle w:val="WW8Num3z0"/>
          <w:rFonts w:ascii="Verdana" w:hAnsi="Verdana"/>
          <w:color w:val="4682B4"/>
          <w:sz w:val="18"/>
          <w:szCs w:val="18"/>
        </w:rPr>
        <w:t>дисциплины</w:t>
      </w:r>
      <w:r>
        <w:rPr>
          <w:rFonts w:ascii="Verdana" w:hAnsi="Verdana"/>
          <w:color w:val="000000"/>
          <w:sz w:val="18"/>
          <w:szCs w:val="18"/>
        </w:rPr>
        <w:t>.</w:t>
      </w:r>
    </w:p>
    <w:p w14:paraId="7E177C3F"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w:t>
      </w:r>
      <w:r>
        <w:rPr>
          <w:rStyle w:val="WW8Num3z0"/>
          <w:rFonts w:ascii="Verdana" w:hAnsi="Verdana"/>
          <w:color w:val="4682B4"/>
          <w:sz w:val="18"/>
          <w:szCs w:val="18"/>
        </w:rPr>
        <w:t>Иностранный язык</w:t>
      </w:r>
      <w:r>
        <w:rPr>
          <w:rFonts w:ascii="Verdana" w:hAnsi="Verdana"/>
          <w:color w:val="000000"/>
          <w:sz w:val="18"/>
          <w:szCs w:val="18"/>
        </w:rPr>
        <w:t>» обладает огромным потенциалом для всестороннего развития личности и</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учащегося.</w:t>
      </w:r>
    </w:p>
    <w:p w14:paraId="66066CE7"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Взаимосвязанное развитие универсальных (учебных) и</w:t>
      </w:r>
      <w:r>
        <w:rPr>
          <w:rStyle w:val="WW8Num2z0"/>
          <w:rFonts w:ascii="Verdana" w:hAnsi="Verdana"/>
          <w:color w:val="000000"/>
          <w:sz w:val="18"/>
          <w:szCs w:val="18"/>
        </w:rPr>
        <w:t> </w:t>
      </w:r>
      <w:r>
        <w:rPr>
          <w:rStyle w:val="WW8Num3z0"/>
          <w:rFonts w:ascii="Verdana" w:hAnsi="Verdana"/>
          <w:color w:val="4682B4"/>
          <w:sz w:val="18"/>
          <w:szCs w:val="18"/>
        </w:rPr>
        <w:t>предметных</w:t>
      </w:r>
      <w:r>
        <w:rPr>
          <w:rStyle w:val="WW8Num2z0"/>
          <w:rFonts w:ascii="Verdana" w:hAnsi="Verdana"/>
          <w:color w:val="000000"/>
          <w:sz w:val="18"/>
          <w:szCs w:val="18"/>
        </w:rPr>
        <w:t> </w:t>
      </w:r>
      <w:r>
        <w:rPr>
          <w:rFonts w:ascii="Verdana" w:hAnsi="Verdana"/>
          <w:color w:val="000000"/>
          <w:sz w:val="18"/>
          <w:szCs w:val="18"/>
        </w:rPr>
        <w:t>действий учащихся определяется нами как дидактико-методический принцип, предполагающий такую организацию процесса обучения иностранному языку на</w:t>
      </w:r>
      <w:r>
        <w:rPr>
          <w:rStyle w:val="WW8Num2z0"/>
          <w:rFonts w:ascii="Verdana" w:hAnsi="Verdana"/>
          <w:color w:val="000000"/>
          <w:sz w:val="18"/>
          <w:szCs w:val="18"/>
        </w:rPr>
        <w:t> </w:t>
      </w:r>
      <w:r>
        <w:rPr>
          <w:rStyle w:val="WW8Num3z0"/>
          <w:rFonts w:ascii="Verdana" w:hAnsi="Verdana"/>
          <w:color w:val="4682B4"/>
          <w:sz w:val="18"/>
          <w:szCs w:val="18"/>
        </w:rPr>
        <w:t>профильном</w:t>
      </w:r>
      <w:r>
        <w:rPr>
          <w:rStyle w:val="WW8Num2z0"/>
          <w:rFonts w:ascii="Verdana" w:hAnsi="Verdana"/>
          <w:color w:val="000000"/>
          <w:sz w:val="18"/>
          <w:szCs w:val="18"/>
        </w:rPr>
        <w:t> </w:t>
      </w:r>
      <w:r>
        <w:rPr>
          <w:rFonts w:ascii="Verdana" w:hAnsi="Verdana"/>
          <w:color w:val="000000"/>
          <w:sz w:val="18"/>
          <w:szCs w:val="18"/>
        </w:rPr>
        <w:t>уровне, которая способствует совершенствованию сформированных у учащихся в основной школе универсальных способов действий: личностных,</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Fonts w:ascii="Verdana" w:hAnsi="Verdana"/>
          <w:color w:val="000000"/>
          <w:sz w:val="18"/>
          <w:szCs w:val="18"/>
        </w:rPr>
        <w:t>, регулятивных и коммуникативных через создание ими продуктов</w:t>
      </w:r>
      <w:r>
        <w:rPr>
          <w:rStyle w:val="WW8Num2z0"/>
          <w:rFonts w:ascii="Verdana" w:hAnsi="Verdana"/>
          <w:color w:val="000000"/>
          <w:sz w:val="18"/>
          <w:szCs w:val="18"/>
        </w:rPr>
        <w:t> </w:t>
      </w:r>
      <w:r>
        <w:rPr>
          <w:rStyle w:val="WW8Num3z0"/>
          <w:rFonts w:ascii="Verdana" w:hAnsi="Verdana"/>
          <w:color w:val="4682B4"/>
          <w:sz w:val="18"/>
          <w:szCs w:val="18"/>
        </w:rPr>
        <w:t>речемыслительной</w:t>
      </w:r>
      <w:r>
        <w:rPr>
          <w:rStyle w:val="WW8Num2z0"/>
          <w:rFonts w:ascii="Verdana" w:hAnsi="Verdana"/>
          <w:color w:val="000000"/>
          <w:sz w:val="18"/>
          <w:szCs w:val="18"/>
        </w:rPr>
        <w:t> </w:t>
      </w:r>
      <w:r>
        <w:rPr>
          <w:rFonts w:ascii="Verdana" w:hAnsi="Verdana"/>
          <w:color w:val="000000"/>
          <w:sz w:val="18"/>
          <w:szCs w:val="18"/>
        </w:rPr>
        <w:t>деятельности, оформленных в высказывание-рассуждение в различных видах осуществляемых</w:t>
      </w:r>
      <w:r>
        <w:rPr>
          <w:rStyle w:val="WW8Num2z0"/>
          <w:rFonts w:ascii="Verdana" w:hAnsi="Verdana"/>
          <w:color w:val="000000"/>
          <w:sz w:val="18"/>
          <w:szCs w:val="18"/>
        </w:rPr>
        <w:t> </w:t>
      </w:r>
      <w:r>
        <w:rPr>
          <w:rStyle w:val="WW8Num3z0"/>
          <w:rFonts w:ascii="Verdana" w:hAnsi="Verdana"/>
          <w:color w:val="4682B4"/>
          <w:sz w:val="18"/>
          <w:szCs w:val="18"/>
        </w:rPr>
        <w:t>старшеклассниками</w:t>
      </w:r>
      <w:r>
        <w:rPr>
          <w:rStyle w:val="WW8Num2z0"/>
          <w:rFonts w:ascii="Verdana" w:hAnsi="Verdana"/>
          <w:color w:val="000000"/>
          <w:sz w:val="18"/>
          <w:szCs w:val="18"/>
        </w:rPr>
        <w:t> </w:t>
      </w:r>
      <w:r>
        <w:rPr>
          <w:rFonts w:ascii="Verdana" w:hAnsi="Verdana"/>
          <w:color w:val="000000"/>
          <w:sz w:val="18"/>
          <w:szCs w:val="18"/>
        </w:rPr>
        <w:t>деятельностей: учебно -познавательной, коммуникативной, поисково-исследовательской, проектной, обеспечивая достижение личностных,</w:t>
      </w:r>
      <w:r>
        <w:rPr>
          <w:rStyle w:val="WW8Num2z0"/>
          <w:rFonts w:ascii="Verdana" w:hAnsi="Verdana"/>
          <w:color w:val="000000"/>
          <w:sz w:val="18"/>
          <w:szCs w:val="18"/>
        </w:rPr>
        <w:t> </w:t>
      </w:r>
      <w:r>
        <w:rPr>
          <w:rStyle w:val="WW8Num3z0"/>
          <w:rFonts w:ascii="Verdana" w:hAnsi="Verdana"/>
          <w:color w:val="4682B4"/>
          <w:sz w:val="18"/>
          <w:szCs w:val="18"/>
        </w:rPr>
        <w:t>метапредметных</w:t>
      </w:r>
      <w:r>
        <w:rPr>
          <w:rStyle w:val="WW8Num2z0"/>
          <w:rFonts w:ascii="Verdana" w:hAnsi="Verdana"/>
          <w:color w:val="000000"/>
          <w:sz w:val="18"/>
          <w:szCs w:val="18"/>
        </w:rPr>
        <w:t> </w:t>
      </w:r>
      <w:r>
        <w:rPr>
          <w:rFonts w:ascii="Verdana" w:hAnsi="Verdana"/>
          <w:color w:val="000000"/>
          <w:sz w:val="18"/>
          <w:szCs w:val="18"/>
        </w:rPr>
        <w:t>и предметных результатов в образовании.</w:t>
      </w:r>
      <w:r>
        <w:rPr>
          <w:rStyle w:val="WW8Num2z0"/>
          <w:rFonts w:ascii="Verdana" w:hAnsi="Verdana"/>
          <w:color w:val="000000"/>
          <w:sz w:val="18"/>
          <w:szCs w:val="18"/>
        </w:rPr>
        <w:t> </w:t>
      </w:r>
      <w:r>
        <w:rPr>
          <w:rStyle w:val="WW8Num3z0"/>
          <w:rFonts w:ascii="Verdana" w:hAnsi="Verdana"/>
          <w:color w:val="4682B4"/>
          <w:sz w:val="18"/>
          <w:szCs w:val="18"/>
        </w:rPr>
        <w:t>Профильное</w:t>
      </w:r>
      <w:r>
        <w:rPr>
          <w:rStyle w:val="WW8Num2z0"/>
          <w:rFonts w:ascii="Verdana" w:hAnsi="Verdana"/>
          <w:color w:val="000000"/>
          <w:sz w:val="18"/>
          <w:szCs w:val="18"/>
        </w:rPr>
        <w:t> </w:t>
      </w:r>
      <w:r>
        <w:rPr>
          <w:rFonts w:ascii="Verdana" w:hAnsi="Verdana"/>
          <w:color w:val="000000"/>
          <w:sz w:val="18"/>
          <w:szCs w:val="18"/>
        </w:rPr>
        <w:t>обучение получает особое значение в современных условиях, так как оно позволяет учащимся целенаправленно расширить круг своих интересов и приобрести более глубокие знания в выбранной сфере и, следовательно, более качественное образование, а также использовать сформированные ключевые и</w:t>
      </w:r>
      <w:r>
        <w:rPr>
          <w:rStyle w:val="WW8Num2z0"/>
          <w:rFonts w:ascii="Verdana" w:hAnsi="Verdana"/>
          <w:color w:val="000000"/>
          <w:sz w:val="18"/>
          <w:szCs w:val="18"/>
        </w:rPr>
        <w:t> </w:t>
      </w:r>
      <w:r>
        <w:rPr>
          <w:rStyle w:val="WW8Num3z0"/>
          <w:rFonts w:ascii="Verdana" w:hAnsi="Verdana"/>
          <w:color w:val="4682B4"/>
          <w:sz w:val="18"/>
          <w:szCs w:val="18"/>
        </w:rPr>
        <w:t>предметные</w:t>
      </w:r>
      <w:r>
        <w:rPr>
          <w:rStyle w:val="WW8Num2z0"/>
          <w:rFonts w:ascii="Verdana" w:hAnsi="Verdana"/>
          <w:color w:val="000000"/>
          <w:sz w:val="18"/>
          <w:szCs w:val="18"/>
        </w:rPr>
        <w:t> </w:t>
      </w:r>
      <w:r>
        <w:rPr>
          <w:rFonts w:ascii="Verdana" w:hAnsi="Verdana"/>
          <w:color w:val="000000"/>
          <w:sz w:val="18"/>
          <w:szCs w:val="18"/>
        </w:rPr>
        <w:t>компетенции для дальнейшего образования и</w:t>
      </w:r>
      <w:r>
        <w:rPr>
          <w:rStyle w:val="WW8Num2z0"/>
          <w:rFonts w:ascii="Verdana" w:hAnsi="Verdana"/>
          <w:color w:val="000000"/>
          <w:sz w:val="18"/>
          <w:szCs w:val="18"/>
        </w:rPr>
        <w:t> </w:t>
      </w:r>
      <w:proofErr w:type="gramStart"/>
      <w:r>
        <w:rPr>
          <w:rStyle w:val="WW8Num3z0"/>
          <w:rFonts w:ascii="Verdana" w:hAnsi="Verdana"/>
          <w:color w:val="4682B4"/>
          <w:sz w:val="18"/>
          <w:szCs w:val="18"/>
        </w:rPr>
        <w:t>самосовершенствования</w:t>
      </w:r>
      <w:r>
        <w:rPr>
          <w:rStyle w:val="WW8Num2z0"/>
          <w:rFonts w:ascii="Verdana" w:hAnsi="Verdana"/>
          <w:color w:val="000000"/>
          <w:sz w:val="18"/>
          <w:szCs w:val="18"/>
        </w:rPr>
        <w:t> </w:t>
      </w:r>
      <w:r>
        <w:rPr>
          <w:rFonts w:ascii="Verdana" w:hAnsi="Verdana"/>
          <w:color w:val="000000"/>
          <w:sz w:val="18"/>
          <w:szCs w:val="18"/>
        </w:rPr>
        <w:t>.</w:t>
      </w:r>
      <w:proofErr w:type="gramEnd"/>
    </w:p>
    <w:p w14:paraId="1F8CC90A"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диагностирующие срезы, проведенные среди</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в МБОУ «СОШ № 1 с</w:t>
      </w:r>
      <w:r>
        <w:rPr>
          <w:rStyle w:val="WW8Num2z0"/>
          <w:rFonts w:ascii="Verdana" w:hAnsi="Verdana"/>
          <w:color w:val="000000"/>
          <w:sz w:val="18"/>
          <w:szCs w:val="18"/>
        </w:rPr>
        <w:t> </w:t>
      </w:r>
      <w:r>
        <w:rPr>
          <w:rStyle w:val="WW8Num3z0"/>
          <w:rFonts w:ascii="Verdana" w:hAnsi="Verdana"/>
          <w:color w:val="4682B4"/>
          <w:sz w:val="18"/>
          <w:szCs w:val="18"/>
        </w:rPr>
        <w:t>углубленным</w:t>
      </w:r>
      <w:r>
        <w:rPr>
          <w:rStyle w:val="WW8Num2z0"/>
          <w:rFonts w:ascii="Verdana" w:hAnsi="Verdana"/>
          <w:color w:val="000000"/>
          <w:sz w:val="18"/>
          <w:szCs w:val="18"/>
        </w:rPr>
        <w:t> </w:t>
      </w:r>
      <w:r>
        <w:rPr>
          <w:rFonts w:ascii="Verdana" w:hAnsi="Verdana"/>
          <w:color w:val="000000"/>
          <w:sz w:val="18"/>
          <w:szCs w:val="18"/>
        </w:rPr>
        <w:t xml:space="preserve">изучением иностранного языка», г. </w:t>
      </w:r>
      <w:proofErr w:type="gramStart"/>
      <w:r>
        <w:rPr>
          <w:rFonts w:ascii="Verdana" w:hAnsi="Verdana"/>
          <w:color w:val="000000"/>
          <w:sz w:val="18"/>
          <w:szCs w:val="18"/>
        </w:rPr>
        <w:t>Костомук-ша</w:t>
      </w:r>
      <w:proofErr w:type="gramEnd"/>
      <w:r>
        <w:rPr>
          <w:rFonts w:ascii="Verdana" w:hAnsi="Verdana"/>
          <w:color w:val="000000"/>
          <w:sz w:val="18"/>
          <w:szCs w:val="18"/>
        </w:rPr>
        <w:t>, уровень владения отдельными логическими операциями невысок: у учащихся возникают проблемы с проведением анализа, синтеза, обобщения, установлением причинно-следственных связей, с формулировкой проблемы, использованием средств образности и высказыванием оригинальных идей, причем как на иностранном языке, так и на</w:t>
      </w:r>
      <w:r>
        <w:rPr>
          <w:rStyle w:val="WW8Num2z0"/>
          <w:rFonts w:ascii="Verdana" w:hAnsi="Verdana"/>
          <w:color w:val="000000"/>
          <w:sz w:val="18"/>
          <w:szCs w:val="18"/>
        </w:rPr>
        <w:t> </w:t>
      </w:r>
      <w:r>
        <w:rPr>
          <w:rStyle w:val="WW8Num3z0"/>
          <w:rFonts w:ascii="Verdana" w:hAnsi="Verdana"/>
          <w:color w:val="4682B4"/>
          <w:sz w:val="18"/>
          <w:szCs w:val="18"/>
        </w:rPr>
        <w:t>родном</w:t>
      </w:r>
      <w:r>
        <w:rPr>
          <w:rFonts w:ascii="Verdana" w:hAnsi="Verdana"/>
          <w:color w:val="000000"/>
          <w:sz w:val="18"/>
          <w:szCs w:val="18"/>
        </w:rPr>
        <w:t>. Не все учащиеся способны точно и четко сформулировать тезисы, необходимые для развития темы высказывания, а также адекватно и полно аргументировать свои мысли и сделать соответствующие выводы, пользуясь при этом иностранным языком. У многих преобладает репродуктивное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основанное на воспроизведении в своих высказываниях</w:t>
      </w:r>
      <w:r>
        <w:rPr>
          <w:rStyle w:val="WW8Num2z0"/>
          <w:rFonts w:ascii="Verdana" w:hAnsi="Verdana"/>
          <w:color w:val="000000"/>
          <w:sz w:val="18"/>
          <w:szCs w:val="18"/>
        </w:rPr>
        <w:t> </w:t>
      </w:r>
      <w:r>
        <w:rPr>
          <w:rStyle w:val="WW8Num3z0"/>
          <w:rFonts w:ascii="Verdana" w:hAnsi="Verdana"/>
          <w:color w:val="4682B4"/>
          <w:sz w:val="18"/>
          <w:szCs w:val="18"/>
        </w:rPr>
        <w:t>прочитанных</w:t>
      </w:r>
      <w:r>
        <w:rPr>
          <w:rStyle w:val="WW8Num2z0"/>
          <w:rFonts w:ascii="Verdana" w:hAnsi="Verdana"/>
          <w:color w:val="000000"/>
          <w:sz w:val="18"/>
          <w:szCs w:val="18"/>
        </w:rPr>
        <w:t> </w:t>
      </w:r>
      <w:r>
        <w:rPr>
          <w:rFonts w:ascii="Verdana" w:hAnsi="Verdana"/>
          <w:color w:val="000000"/>
          <w:sz w:val="18"/>
          <w:szCs w:val="18"/>
        </w:rPr>
        <w:t>текстов, мешающее им создавать собственные оригинальные образовательные продукты и выражать свои мысли. Они слабо владеют способами универсальных действий и, как следствие, не способны применять имеющиеся у них опыт и знания в новых или</w:t>
      </w:r>
      <w:r>
        <w:rPr>
          <w:rStyle w:val="WW8Num2z0"/>
          <w:rFonts w:ascii="Verdana" w:hAnsi="Verdana"/>
          <w:color w:val="000000"/>
          <w:sz w:val="18"/>
          <w:szCs w:val="18"/>
        </w:rPr>
        <w:t> </w:t>
      </w:r>
      <w:r>
        <w:rPr>
          <w:rStyle w:val="WW8Num3z0"/>
          <w:rFonts w:ascii="Verdana" w:hAnsi="Verdana"/>
          <w:color w:val="4682B4"/>
          <w:sz w:val="18"/>
          <w:szCs w:val="18"/>
        </w:rPr>
        <w:t>нестандартных</w:t>
      </w:r>
      <w:r>
        <w:rPr>
          <w:rStyle w:val="WW8Num2z0"/>
          <w:rFonts w:ascii="Verdana" w:hAnsi="Verdana"/>
          <w:color w:val="000000"/>
          <w:sz w:val="18"/>
          <w:szCs w:val="18"/>
        </w:rPr>
        <w:t> </w:t>
      </w:r>
      <w:r>
        <w:rPr>
          <w:rFonts w:ascii="Verdana" w:hAnsi="Verdana"/>
          <w:color w:val="000000"/>
          <w:sz w:val="18"/>
          <w:szCs w:val="18"/>
        </w:rPr>
        <w:t>ситуациях, что ведет к снижению общей культуры</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Даже на родном языке учащиеся все чаще предпочитают</w:t>
      </w:r>
      <w:r>
        <w:rPr>
          <w:rStyle w:val="WW8Num2z0"/>
          <w:rFonts w:ascii="Verdana" w:hAnsi="Verdana"/>
          <w:color w:val="000000"/>
          <w:sz w:val="18"/>
          <w:szCs w:val="18"/>
        </w:rPr>
        <w:t> </w:t>
      </w:r>
      <w:r>
        <w:rPr>
          <w:rStyle w:val="WW8Num3z0"/>
          <w:rFonts w:ascii="Verdana" w:hAnsi="Verdana"/>
          <w:color w:val="4682B4"/>
          <w:sz w:val="18"/>
          <w:szCs w:val="18"/>
        </w:rPr>
        <w:t>общаться</w:t>
      </w:r>
      <w:r>
        <w:rPr>
          <w:rStyle w:val="WW8Num2z0"/>
          <w:rFonts w:ascii="Verdana" w:hAnsi="Verdana"/>
          <w:color w:val="000000"/>
          <w:sz w:val="18"/>
          <w:szCs w:val="18"/>
        </w:rPr>
        <w:t> </w:t>
      </w:r>
      <w:r>
        <w:rPr>
          <w:rFonts w:ascii="Verdana" w:hAnsi="Verdana"/>
          <w:color w:val="000000"/>
          <w:sz w:val="18"/>
          <w:szCs w:val="18"/>
        </w:rPr>
        <w:t>отдельными словами или простыми предложениями, они не</w:t>
      </w:r>
      <w:r>
        <w:rPr>
          <w:rStyle w:val="WW8Num2z0"/>
          <w:rFonts w:ascii="Verdana" w:hAnsi="Verdana"/>
          <w:color w:val="000000"/>
          <w:sz w:val="18"/>
          <w:szCs w:val="18"/>
        </w:rPr>
        <w:t> </w:t>
      </w:r>
      <w:r>
        <w:rPr>
          <w:rStyle w:val="WW8Num3z0"/>
          <w:rFonts w:ascii="Verdana" w:hAnsi="Verdana"/>
          <w:color w:val="4682B4"/>
          <w:sz w:val="18"/>
          <w:szCs w:val="18"/>
        </w:rPr>
        <w:t>умеют</w:t>
      </w:r>
      <w:r>
        <w:rPr>
          <w:rFonts w:ascii="Verdana" w:hAnsi="Verdana"/>
          <w:color w:val="000000"/>
          <w:sz w:val="18"/>
          <w:szCs w:val="18"/>
        </w:rPr>
        <w:t>последовательно рассуждать или обсуждать проблемы. Как следствие, они не могут поддержать</w:t>
      </w:r>
      <w:r>
        <w:rPr>
          <w:rStyle w:val="WW8Num2z0"/>
          <w:rFonts w:ascii="Verdana" w:hAnsi="Verdana"/>
          <w:color w:val="000000"/>
          <w:sz w:val="18"/>
          <w:szCs w:val="18"/>
        </w:rPr>
        <w:t> </w:t>
      </w:r>
      <w:r>
        <w:rPr>
          <w:rStyle w:val="WW8Num3z0"/>
          <w:rFonts w:ascii="Verdana" w:hAnsi="Verdana"/>
          <w:color w:val="4682B4"/>
          <w:sz w:val="18"/>
          <w:szCs w:val="18"/>
        </w:rPr>
        <w:t>беседу</w:t>
      </w:r>
      <w:r>
        <w:rPr>
          <w:rStyle w:val="WW8Num2z0"/>
          <w:rFonts w:ascii="Verdana" w:hAnsi="Verdana"/>
          <w:color w:val="000000"/>
          <w:sz w:val="18"/>
          <w:szCs w:val="18"/>
        </w:rPr>
        <w:t> </w:t>
      </w:r>
      <w:r>
        <w:rPr>
          <w:rFonts w:ascii="Verdana" w:hAnsi="Verdana"/>
          <w:color w:val="000000"/>
          <w:sz w:val="18"/>
          <w:szCs w:val="18"/>
        </w:rPr>
        <w:t>или найти совместные решения, правильно сформулировать свои мысли и достаточно формально подходят к решению</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и речемыслительных задач. «Неуклонно снижается уровень национальной языковой культуры в целом: в средствах массовой информации, в художественной литературе, в публицистике» [</w:t>
      </w:r>
      <w:r>
        <w:rPr>
          <w:rStyle w:val="WW8Num3z0"/>
          <w:rFonts w:ascii="Verdana" w:hAnsi="Verdana"/>
          <w:color w:val="4682B4"/>
          <w:sz w:val="18"/>
          <w:szCs w:val="18"/>
        </w:rPr>
        <w:t>Коммуникативная</w:t>
      </w:r>
      <w:r>
        <w:rPr>
          <w:rFonts w:ascii="Verdana" w:hAnsi="Verdana"/>
          <w:color w:val="000000"/>
          <w:sz w:val="18"/>
          <w:szCs w:val="18"/>
        </w:rPr>
        <w:t>культура, 2009: 7].</w:t>
      </w:r>
    </w:p>
    <w:p w14:paraId="7709466B"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планирования исследования выявились следующие противоречия:</w:t>
      </w:r>
    </w:p>
    <w:p w14:paraId="39DF6325"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Между требованиями</w:t>
      </w:r>
      <w:r>
        <w:rPr>
          <w:rStyle w:val="WW8Num2z0"/>
          <w:rFonts w:ascii="Verdana" w:hAnsi="Verdana"/>
          <w:color w:val="000000"/>
          <w:sz w:val="18"/>
          <w:szCs w:val="18"/>
        </w:rPr>
        <w:t> </w:t>
      </w:r>
      <w:r>
        <w:rPr>
          <w:rStyle w:val="WW8Num3z0"/>
          <w:rFonts w:ascii="Verdana" w:hAnsi="Verdana"/>
          <w:color w:val="4682B4"/>
          <w:sz w:val="18"/>
          <w:szCs w:val="18"/>
        </w:rPr>
        <w:t>ФГОС</w:t>
      </w:r>
      <w:r>
        <w:rPr>
          <w:rStyle w:val="WW8Num2z0"/>
          <w:rFonts w:ascii="Verdana" w:hAnsi="Verdana"/>
          <w:color w:val="000000"/>
          <w:sz w:val="18"/>
          <w:szCs w:val="18"/>
        </w:rPr>
        <w:t> </w:t>
      </w:r>
      <w:r>
        <w:rPr>
          <w:rFonts w:ascii="Verdana" w:hAnsi="Verdana"/>
          <w:color w:val="000000"/>
          <w:sz w:val="18"/>
          <w:szCs w:val="18"/>
        </w:rPr>
        <w:t>второго поколения к уровню сформированное™ универсальных учебных и предметных действий в</w:t>
      </w:r>
      <w:r>
        <w:rPr>
          <w:rStyle w:val="WW8Num2z0"/>
          <w:rFonts w:ascii="Verdana" w:hAnsi="Verdana"/>
          <w:color w:val="000000"/>
          <w:sz w:val="18"/>
          <w:szCs w:val="18"/>
        </w:rPr>
        <w:t> </w:t>
      </w:r>
      <w:r>
        <w:rPr>
          <w:rStyle w:val="WW8Num3z0"/>
          <w:rFonts w:ascii="Verdana" w:hAnsi="Verdana"/>
          <w:color w:val="4682B4"/>
          <w:sz w:val="18"/>
          <w:szCs w:val="18"/>
        </w:rPr>
        <w:t>профильных</w:t>
      </w:r>
      <w:r>
        <w:rPr>
          <w:rStyle w:val="WW8Num2z0"/>
          <w:rFonts w:ascii="Verdana" w:hAnsi="Verdana"/>
          <w:color w:val="000000"/>
          <w:sz w:val="18"/>
          <w:szCs w:val="18"/>
        </w:rPr>
        <w:t> </w:t>
      </w:r>
      <w:r>
        <w:rPr>
          <w:rFonts w:ascii="Verdana" w:hAnsi="Verdana"/>
          <w:color w:val="000000"/>
          <w:sz w:val="18"/>
          <w:szCs w:val="18"/>
        </w:rPr>
        <w:t>классах и отсутствием программ обучения конкретному учебному предмету,</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разработок и рекомендаций, раскрывающих процесс становления и развития универсальных учебных действий на старшей ступени школьного образования.</w:t>
      </w:r>
    </w:p>
    <w:p w14:paraId="49EB480D"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Между теоретическими положениями современных подходов в обучении иностранному языку (когнитивно-коммуникативного, личностно-ориентирован-ного, социокультурного,</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и системно-деятельностного) и неумением</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реализовывать их на практике. Это проявляется в недостаточной продуманности всех этапов</w:t>
      </w:r>
      <w:r>
        <w:rPr>
          <w:rStyle w:val="WW8Num2z0"/>
          <w:rFonts w:ascii="Verdana" w:hAnsi="Verdana"/>
          <w:color w:val="000000"/>
          <w:sz w:val="18"/>
          <w:szCs w:val="18"/>
        </w:rPr>
        <w:t> </w:t>
      </w:r>
      <w:r>
        <w:rPr>
          <w:rStyle w:val="WW8Num3z0"/>
          <w:rFonts w:ascii="Verdana" w:hAnsi="Verdana"/>
          <w:color w:val="4682B4"/>
          <w:sz w:val="18"/>
          <w:szCs w:val="18"/>
        </w:rPr>
        <w:t>урока</w:t>
      </w:r>
      <w:r>
        <w:rPr>
          <w:rStyle w:val="WW8Num2z0"/>
          <w:rFonts w:ascii="Verdana" w:hAnsi="Verdana"/>
          <w:color w:val="000000"/>
          <w:sz w:val="18"/>
          <w:szCs w:val="18"/>
        </w:rPr>
        <w:t> </w:t>
      </w:r>
      <w:r>
        <w:rPr>
          <w:rFonts w:ascii="Verdana" w:hAnsi="Verdana"/>
          <w:color w:val="000000"/>
          <w:sz w:val="18"/>
          <w:szCs w:val="18"/>
        </w:rPr>
        <w:t>и отсутствии логической связи между ними; в преимущественном использовании условно-речевых</w:t>
      </w:r>
      <w:r>
        <w:rPr>
          <w:rStyle w:val="WW8Num2z0"/>
          <w:rFonts w:ascii="Verdana" w:hAnsi="Verdana"/>
          <w:color w:val="000000"/>
          <w:sz w:val="18"/>
          <w:szCs w:val="18"/>
        </w:rPr>
        <w:t> </w:t>
      </w:r>
      <w:r>
        <w:rPr>
          <w:rStyle w:val="WW8Num3z0"/>
          <w:rFonts w:ascii="Verdana" w:hAnsi="Verdana"/>
          <w:color w:val="4682B4"/>
          <w:sz w:val="18"/>
          <w:szCs w:val="18"/>
        </w:rPr>
        <w:t>упражнений</w:t>
      </w:r>
      <w:r>
        <w:rPr>
          <w:rStyle w:val="WW8Num2z0"/>
          <w:rFonts w:ascii="Verdana" w:hAnsi="Verdana"/>
          <w:color w:val="000000"/>
          <w:sz w:val="18"/>
          <w:szCs w:val="18"/>
        </w:rPr>
        <w:t> </w:t>
      </w:r>
      <w:r>
        <w:rPr>
          <w:rFonts w:ascii="Verdana" w:hAnsi="Verdana"/>
          <w:color w:val="000000"/>
          <w:sz w:val="18"/>
          <w:szCs w:val="18"/>
        </w:rPr>
        <w:t>репродуктивного характера по сравнению с долей</w:t>
      </w:r>
      <w:r>
        <w:rPr>
          <w:rStyle w:val="WW8Num2z0"/>
          <w:rFonts w:ascii="Verdana" w:hAnsi="Verdana"/>
          <w:color w:val="000000"/>
          <w:sz w:val="18"/>
          <w:szCs w:val="18"/>
        </w:rPr>
        <w:t> </w:t>
      </w:r>
      <w:r>
        <w:rPr>
          <w:rStyle w:val="WW8Num3z0"/>
          <w:rFonts w:ascii="Verdana" w:hAnsi="Verdana"/>
          <w:color w:val="4682B4"/>
          <w:sz w:val="18"/>
          <w:szCs w:val="18"/>
        </w:rPr>
        <w:t>речемыслительных</w:t>
      </w:r>
      <w:r>
        <w:rPr>
          <w:rStyle w:val="WW8Num2z0"/>
          <w:rFonts w:ascii="Verdana" w:hAnsi="Verdana"/>
          <w:color w:val="000000"/>
          <w:sz w:val="18"/>
          <w:szCs w:val="18"/>
        </w:rPr>
        <w:t> </w:t>
      </w:r>
      <w:r>
        <w:rPr>
          <w:rFonts w:ascii="Verdana" w:hAnsi="Verdana"/>
          <w:color w:val="000000"/>
          <w:sz w:val="18"/>
          <w:szCs w:val="18"/>
        </w:rPr>
        <w:t>упражнений, т.е. несоответствие целей, поставленных на</w:t>
      </w:r>
      <w:r>
        <w:rPr>
          <w:rStyle w:val="WW8Num2z0"/>
          <w:rFonts w:ascii="Verdana" w:hAnsi="Verdana"/>
          <w:color w:val="000000"/>
          <w:sz w:val="18"/>
          <w:szCs w:val="18"/>
        </w:rPr>
        <w:t> </w:t>
      </w:r>
      <w:r>
        <w:rPr>
          <w:rStyle w:val="WW8Num3z0"/>
          <w:rFonts w:ascii="Verdana" w:hAnsi="Verdana"/>
          <w:color w:val="4682B4"/>
          <w:sz w:val="18"/>
          <w:szCs w:val="18"/>
        </w:rPr>
        <w:t>уроке</w:t>
      </w:r>
      <w:r>
        <w:rPr>
          <w:rFonts w:ascii="Verdana" w:hAnsi="Verdana"/>
          <w:color w:val="000000"/>
          <w:sz w:val="18"/>
          <w:szCs w:val="18"/>
        </w:rPr>
        <w:t>, и заданий, используемых для их достижения.</w:t>
      </w:r>
    </w:p>
    <w:p w14:paraId="6237EABF"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 Между потребностью учащихся решать в процессе учения </w:t>
      </w:r>
      <w:proofErr w:type="gramStart"/>
      <w:r>
        <w:rPr>
          <w:rFonts w:ascii="Verdana" w:hAnsi="Verdana"/>
          <w:color w:val="000000"/>
          <w:sz w:val="18"/>
          <w:szCs w:val="18"/>
        </w:rPr>
        <w:t>речемысли-тельные</w:t>
      </w:r>
      <w:proofErr w:type="gramEnd"/>
      <w:r>
        <w:rPr>
          <w:rFonts w:ascii="Verdana" w:hAnsi="Verdana"/>
          <w:color w:val="000000"/>
          <w:sz w:val="18"/>
          <w:szCs w:val="18"/>
        </w:rPr>
        <w:t xml:space="preserve"> задачи, </w:t>
      </w:r>
      <w:r>
        <w:rPr>
          <w:rFonts w:ascii="Verdana" w:hAnsi="Verdana"/>
          <w:color w:val="000000"/>
          <w:sz w:val="18"/>
          <w:szCs w:val="18"/>
        </w:rPr>
        <w:lastRenderedPageBreak/>
        <w:t>пользуясь иностранным языком, с одной стороны, и отсутствием технологически разработанной модели обучения</w:t>
      </w:r>
      <w:r>
        <w:rPr>
          <w:rStyle w:val="WW8Num2z0"/>
          <w:rFonts w:ascii="Verdana" w:hAnsi="Verdana"/>
          <w:color w:val="000000"/>
          <w:sz w:val="18"/>
          <w:szCs w:val="18"/>
        </w:rPr>
        <w:t> </w:t>
      </w:r>
      <w:r>
        <w:rPr>
          <w:rStyle w:val="WW8Num3z0"/>
          <w:rFonts w:ascii="Verdana" w:hAnsi="Verdana"/>
          <w:color w:val="4682B4"/>
          <w:sz w:val="18"/>
          <w:szCs w:val="18"/>
        </w:rPr>
        <w:t>речемышлению</w:t>
      </w:r>
      <w:r>
        <w:rPr>
          <w:rStyle w:val="WW8Num2z0"/>
          <w:rFonts w:ascii="Verdana" w:hAnsi="Verdana"/>
          <w:color w:val="000000"/>
          <w:sz w:val="18"/>
          <w:szCs w:val="18"/>
        </w:rPr>
        <w:t> </w:t>
      </w:r>
      <w:r>
        <w:rPr>
          <w:rFonts w:ascii="Verdana" w:hAnsi="Verdana"/>
          <w:color w:val="000000"/>
          <w:sz w:val="18"/>
          <w:szCs w:val="18"/>
        </w:rPr>
        <w:t>на уроках иностранного языка, с другой стороны. Так, Р. П.</w:t>
      </w:r>
      <w:r>
        <w:rPr>
          <w:rStyle w:val="WW8Num2z0"/>
          <w:rFonts w:ascii="Verdana" w:hAnsi="Verdana"/>
          <w:color w:val="000000"/>
          <w:sz w:val="18"/>
          <w:szCs w:val="18"/>
        </w:rPr>
        <w:t> </w:t>
      </w:r>
      <w:r>
        <w:rPr>
          <w:rStyle w:val="WW8Num3z0"/>
          <w:rFonts w:ascii="Verdana" w:hAnsi="Verdana"/>
          <w:color w:val="4682B4"/>
          <w:sz w:val="18"/>
          <w:szCs w:val="18"/>
        </w:rPr>
        <w:t>Мильруд</w:t>
      </w:r>
      <w:r>
        <w:rPr>
          <w:rStyle w:val="WW8Num2z0"/>
          <w:rFonts w:ascii="Verdana" w:hAnsi="Verdana"/>
          <w:color w:val="000000"/>
          <w:sz w:val="18"/>
          <w:szCs w:val="18"/>
        </w:rPr>
        <w:t> </w:t>
      </w:r>
      <w:r>
        <w:rPr>
          <w:rFonts w:ascii="Verdana" w:hAnsi="Verdana"/>
          <w:color w:val="000000"/>
          <w:sz w:val="18"/>
          <w:szCs w:val="18"/>
        </w:rPr>
        <w:t>пишет: «Формирование когнитивного (речемыслительного) компонента</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компетенции пока еще остается не полностью решенной задачей, и это затрудняет формирование коммуникативной компетенции в целом» [</w:t>
      </w:r>
      <w:r>
        <w:rPr>
          <w:rStyle w:val="WW8Num3z0"/>
          <w:rFonts w:ascii="Verdana" w:hAnsi="Verdana"/>
          <w:color w:val="4682B4"/>
          <w:sz w:val="18"/>
          <w:szCs w:val="18"/>
        </w:rPr>
        <w:t>Мильруд</w:t>
      </w:r>
      <w:r>
        <w:rPr>
          <w:rFonts w:ascii="Verdana" w:hAnsi="Verdana"/>
          <w:color w:val="000000"/>
          <w:sz w:val="18"/>
          <w:szCs w:val="18"/>
        </w:rPr>
        <w:t>, 2000:4].</w:t>
      </w:r>
    </w:p>
    <w:p w14:paraId="16357AEE"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Между требованиями, предъявляемыми к уровню</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универсальных учебных действий и к уровню владения иностранным языком в профильных классах, и фактическим уровнем владения ими.</w:t>
      </w:r>
      <w:r>
        <w:rPr>
          <w:rStyle w:val="WW8Num2z0"/>
          <w:rFonts w:ascii="Verdana" w:hAnsi="Verdana"/>
          <w:color w:val="000000"/>
          <w:sz w:val="18"/>
          <w:szCs w:val="18"/>
        </w:rPr>
        <w:t> </w:t>
      </w:r>
      <w:r>
        <w:rPr>
          <w:rStyle w:val="WW8Num3z0"/>
          <w:rFonts w:ascii="Verdana" w:hAnsi="Verdana"/>
          <w:color w:val="4682B4"/>
          <w:sz w:val="18"/>
          <w:szCs w:val="18"/>
        </w:rPr>
        <w:t>Речемыслительные</w:t>
      </w:r>
      <w:r>
        <w:rPr>
          <w:rStyle w:val="WW8Num2z0"/>
          <w:rFonts w:ascii="Verdana" w:hAnsi="Verdana"/>
          <w:color w:val="000000"/>
          <w:sz w:val="18"/>
          <w:szCs w:val="18"/>
        </w:rPr>
        <w:t> </w:t>
      </w:r>
      <w:r>
        <w:rPr>
          <w:rFonts w:ascii="Verdana" w:hAnsi="Verdana"/>
          <w:color w:val="000000"/>
          <w:sz w:val="18"/>
          <w:szCs w:val="18"/>
        </w:rPr>
        <w:t>задания, предлагаемые в современных учебно-методических комплексах по иностранному языку, предполагают, что у учащихся уже сформированы интеллектуальные умения и они в достаточной степени владеют</w:t>
      </w:r>
      <w:r>
        <w:rPr>
          <w:rStyle w:val="WW8Num3z0"/>
          <w:rFonts w:ascii="Verdana" w:hAnsi="Verdana"/>
          <w:color w:val="4682B4"/>
          <w:sz w:val="18"/>
          <w:szCs w:val="18"/>
        </w:rPr>
        <w:t>иноязычными</w:t>
      </w:r>
      <w:r>
        <w:rPr>
          <w:rStyle w:val="WW8Num2z0"/>
          <w:rFonts w:ascii="Verdana" w:hAnsi="Verdana"/>
          <w:color w:val="000000"/>
          <w:sz w:val="18"/>
          <w:szCs w:val="18"/>
        </w:rPr>
        <w:t> </w:t>
      </w:r>
      <w:r>
        <w:rPr>
          <w:rFonts w:ascii="Verdana" w:hAnsi="Verdana"/>
          <w:color w:val="000000"/>
          <w:sz w:val="18"/>
          <w:szCs w:val="18"/>
        </w:rPr>
        <w:t xml:space="preserve">средствами для их выполнения. Однако на практике оказывается, что данные умения у учащихся сформированы не в полном объеме и не на достаточном качественном уровне, поэтому они не могут свободно пользоваться ими в различных </w:t>
      </w:r>
      <w:proofErr w:type="gramStart"/>
      <w:r>
        <w:rPr>
          <w:rFonts w:ascii="Verdana" w:hAnsi="Verdana"/>
          <w:color w:val="000000"/>
          <w:sz w:val="18"/>
          <w:szCs w:val="18"/>
        </w:rPr>
        <w:t>деятель-ностях</w:t>
      </w:r>
      <w:proofErr w:type="gramEnd"/>
      <w:r>
        <w:rPr>
          <w:rFonts w:ascii="Verdana" w:hAnsi="Verdana"/>
          <w:color w:val="000000"/>
          <w:sz w:val="18"/>
          <w:szCs w:val="18"/>
        </w:rPr>
        <w:t>.</w:t>
      </w:r>
    </w:p>
    <w:p w14:paraId="1CB9B243"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Данные противоречия обусловили центральную проблему исследования: каким образом следует организовать процесс обучения иностранному языку в профильных классах в средней школе, чтобы он способствовал эффективному развитию универсальных учебных действий учащихся, являющихся ядром содержания образования, что определяет их</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и интеллектуальный рост и является основой формирования как ключевых компетенций, так и</w:t>
      </w:r>
      <w:r>
        <w:rPr>
          <w:rStyle w:val="WW8Num2z0"/>
          <w:rFonts w:ascii="Verdana" w:hAnsi="Verdana"/>
          <w:color w:val="000000"/>
          <w:sz w:val="18"/>
          <w:szCs w:val="18"/>
        </w:rPr>
        <w:t> </w:t>
      </w:r>
      <w:r>
        <w:rPr>
          <w:rStyle w:val="WW8Num3z0"/>
          <w:rFonts w:ascii="Verdana" w:hAnsi="Verdana"/>
          <w:color w:val="4682B4"/>
          <w:sz w:val="18"/>
          <w:szCs w:val="18"/>
        </w:rPr>
        <w:t>иноязычной</w:t>
      </w:r>
      <w:r>
        <w:rPr>
          <w:rStyle w:val="WW8Num2z0"/>
          <w:rFonts w:ascii="Verdana" w:hAnsi="Verdana"/>
          <w:color w:val="000000"/>
          <w:sz w:val="18"/>
          <w:szCs w:val="18"/>
        </w:rPr>
        <w:t> </w:t>
      </w:r>
      <w:r>
        <w:rPr>
          <w:rFonts w:ascii="Verdana" w:hAnsi="Verdana"/>
          <w:color w:val="000000"/>
          <w:sz w:val="18"/>
          <w:szCs w:val="18"/>
        </w:rPr>
        <w:t>коммуникативной компетенции, в совокупности обеспечивая достижение личностных, метапредметных и предметных результатов образования.</w:t>
      </w:r>
    </w:p>
    <w:p w14:paraId="1AF877DA"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проблемы, ее теоретическая и практическая значимость, а также ее недостаточная разработанность обусловили выбор темы исследования: «Дидактико-методическая модель взаимосвязанного развития универсальных и предметных действий у</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профильных классов средней школы (на примере английского языка)».</w:t>
      </w:r>
    </w:p>
    <w:p w14:paraId="491AB2EC"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процесс развития универсальных действий у обучающихся профильных классов средней школы.</w:t>
      </w:r>
    </w:p>
    <w:p w14:paraId="204EE193"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дидактико-методическая модель развития универсальных и предметных действий в учебной деятельности по иностранному языку на старшей ступени средней школы.</w:t>
      </w:r>
    </w:p>
    <w:p w14:paraId="0D309614"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исследования: выявить, теоретически обосновать и разработать педагогические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условия реализации дидактико-методической модели взаимосвязанного развития универсальных и предметных действий как основы ключевых образовательных компетенций (интеллектуальной, коммуникативной, ценностно-смысловой, социокультурной, информационной) и</w:t>
      </w:r>
      <w:r>
        <w:rPr>
          <w:rStyle w:val="WW8Num2z0"/>
          <w:rFonts w:ascii="Verdana" w:hAnsi="Verdana"/>
          <w:color w:val="000000"/>
          <w:sz w:val="18"/>
          <w:szCs w:val="18"/>
        </w:rPr>
        <w:t> </w:t>
      </w:r>
      <w:r>
        <w:rPr>
          <w:rStyle w:val="WW8Num3z0"/>
          <w:rFonts w:ascii="Verdana" w:hAnsi="Verdana"/>
          <w:color w:val="4682B4"/>
          <w:sz w:val="18"/>
          <w:szCs w:val="18"/>
        </w:rPr>
        <w:t>предметной</w:t>
      </w:r>
      <w:r>
        <w:rPr>
          <w:rStyle w:val="WW8Num2z0"/>
          <w:rFonts w:ascii="Verdana" w:hAnsi="Verdana"/>
          <w:color w:val="000000"/>
          <w:sz w:val="18"/>
          <w:szCs w:val="18"/>
        </w:rPr>
        <w:t> </w:t>
      </w:r>
      <w:r>
        <w:rPr>
          <w:rFonts w:ascii="Verdana" w:hAnsi="Verdana"/>
          <w:color w:val="000000"/>
          <w:sz w:val="18"/>
          <w:szCs w:val="18"/>
        </w:rPr>
        <w:t>компетенции (иноязычной коммуникативной) в профильных классах средней школы.</w:t>
      </w:r>
    </w:p>
    <w:p w14:paraId="1BFA304B"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дидактико-методическая модель взаимосвязанного развития универсальных действий у учащихся профильных классов средней школы будет обеспечивать формирование повышенного уровня иноязычной коммуникативной компетенции при соблюдении следующих условий:</w:t>
      </w:r>
    </w:p>
    <w:p w14:paraId="681B7B78"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если процесс обучения, воспитания и развития учащихся будет организован в соответствии с положениями когнитивно-коммуникативного, системно-деятельностного, социокультурного, компетентностного и личностно-ориентированного подходов;</w:t>
      </w:r>
    </w:p>
    <w:p w14:paraId="015C9CB7"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если задачи обучения, </w:t>
      </w:r>
      <w:proofErr w:type="gramStart"/>
      <w:r>
        <w:rPr>
          <w:rFonts w:ascii="Verdana" w:hAnsi="Verdana"/>
          <w:color w:val="000000"/>
          <w:sz w:val="18"/>
          <w:szCs w:val="18"/>
        </w:rPr>
        <w:t>воспитания и развития</w:t>
      </w:r>
      <w:proofErr w:type="gramEnd"/>
      <w:r>
        <w:rPr>
          <w:rFonts w:ascii="Verdana" w:hAnsi="Verdana"/>
          <w:color w:val="000000"/>
          <w:sz w:val="18"/>
          <w:szCs w:val="18"/>
        </w:rPr>
        <w:t xml:space="preserve"> учащихся будут решаться взаимосвязанно в зоне ближайшего развития учащихся старшей ступени и осуществляться в соответствии с условиями взаимосвязанного развития универсальных действий и этапами реализации речемыслительной деятельности, направленной на создание высказываний-рассуждений (</w:t>
      </w:r>
      <w:r>
        <w:rPr>
          <w:rStyle w:val="WW8Num3z0"/>
          <w:rFonts w:ascii="Verdana" w:hAnsi="Verdana"/>
          <w:color w:val="4682B4"/>
          <w:sz w:val="18"/>
          <w:szCs w:val="18"/>
        </w:rPr>
        <w:t>устных</w:t>
      </w:r>
      <w:r>
        <w:rPr>
          <w:rStyle w:val="WW8Num2z0"/>
          <w:rFonts w:ascii="Verdana" w:hAnsi="Verdana"/>
          <w:color w:val="000000"/>
          <w:sz w:val="18"/>
          <w:szCs w:val="18"/>
        </w:rPr>
        <w:t> </w:t>
      </w:r>
      <w:r>
        <w:rPr>
          <w:rFonts w:ascii="Verdana" w:hAnsi="Verdana"/>
          <w:color w:val="000000"/>
          <w:sz w:val="18"/>
          <w:szCs w:val="18"/>
        </w:rPr>
        <w:t>и письменных);</w:t>
      </w:r>
    </w:p>
    <w:p w14:paraId="58F4BE18"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если в учебном процессе будет использоваться комплекс речемыслительных упражнений, способствующий совершенствованию способов выполнения универсальных действий при формировании иноязычной коммуникативной компетенции учащихся;</w:t>
      </w:r>
    </w:p>
    <w:p w14:paraId="402D7F9A"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если будут разработаны показатели и критерии сформированности универсальных действий </w:t>
      </w:r>
      <w:r>
        <w:rPr>
          <w:rFonts w:ascii="Verdana" w:hAnsi="Verdana"/>
          <w:color w:val="000000"/>
          <w:sz w:val="18"/>
          <w:szCs w:val="18"/>
        </w:rPr>
        <w:lastRenderedPageBreak/>
        <w:t>и иноязычной коммуникативной компетенции учащихся.</w:t>
      </w:r>
    </w:p>
    <w:p w14:paraId="2C8516EE"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08CD7617"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проанализировать принципиальные отличия Федеральных государственных стандартов второго поколения от Государственного образовательного стандарта 2004 года;</w:t>
      </w:r>
    </w:p>
    <w:p w14:paraId="4D380AB9"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определить особенности универсальных учебных действий, а также выявить педагогические условия их взаимосвязанного развития при обучении иностранному языку в профильных классах средней школы;</w:t>
      </w:r>
    </w:p>
    <w:p w14:paraId="7A004826"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описать</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принципы, которые легли в основу модели взаимосвязанного обучения универсальным и</w:t>
      </w:r>
      <w:r>
        <w:rPr>
          <w:rStyle w:val="WW8Num2z0"/>
          <w:rFonts w:ascii="Verdana" w:hAnsi="Verdana"/>
          <w:color w:val="000000"/>
          <w:sz w:val="18"/>
          <w:szCs w:val="18"/>
        </w:rPr>
        <w:t> </w:t>
      </w:r>
      <w:r>
        <w:rPr>
          <w:rStyle w:val="WW8Num3z0"/>
          <w:rFonts w:ascii="Verdana" w:hAnsi="Verdana"/>
          <w:color w:val="4682B4"/>
          <w:sz w:val="18"/>
          <w:szCs w:val="18"/>
        </w:rPr>
        <w:t>предметным</w:t>
      </w:r>
      <w:r>
        <w:rPr>
          <w:rStyle w:val="WW8Num2z0"/>
          <w:rFonts w:ascii="Verdana" w:hAnsi="Verdana"/>
          <w:color w:val="000000"/>
          <w:sz w:val="18"/>
          <w:szCs w:val="18"/>
        </w:rPr>
        <w:t> </w:t>
      </w:r>
      <w:r>
        <w:rPr>
          <w:rFonts w:ascii="Verdana" w:hAnsi="Verdana"/>
          <w:color w:val="000000"/>
          <w:sz w:val="18"/>
          <w:szCs w:val="18"/>
        </w:rPr>
        <w:t>действиям и раскрыть их взаимосвязь с</w:t>
      </w:r>
      <w:r>
        <w:rPr>
          <w:rStyle w:val="WW8Num2z0"/>
          <w:rFonts w:ascii="Verdana" w:hAnsi="Verdana"/>
          <w:color w:val="000000"/>
          <w:sz w:val="18"/>
          <w:szCs w:val="18"/>
        </w:rPr>
        <w:t> </w:t>
      </w:r>
      <w:r>
        <w:rPr>
          <w:rStyle w:val="WW8Num3z0"/>
          <w:rFonts w:ascii="Verdana" w:hAnsi="Verdana"/>
          <w:color w:val="4682B4"/>
          <w:sz w:val="18"/>
          <w:szCs w:val="18"/>
        </w:rPr>
        <w:t>методическими</w:t>
      </w:r>
      <w:r>
        <w:rPr>
          <w:rStyle w:val="WW8Num2z0"/>
          <w:rFonts w:ascii="Verdana" w:hAnsi="Verdana"/>
          <w:color w:val="000000"/>
          <w:sz w:val="18"/>
          <w:szCs w:val="18"/>
        </w:rPr>
        <w:t> </w:t>
      </w:r>
      <w:r>
        <w:rPr>
          <w:rFonts w:ascii="Verdana" w:hAnsi="Verdana"/>
          <w:color w:val="000000"/>
          <w:sz w:val="18"/>
          <w:szCs w:val="18"/>
        </w:rPr>
        <w:t>принципами обучения иностранному языку;</w:t>
      </w:r>
    </w:p>
    <w:p w14:paraId="77DCDE0D"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и обосновать этапы и комплекс упражнений, направленных на взаимосвязанное развитие универсальных и предметных действий и иноязычной коммуникативной компетенции;</w:t>
      </w:r>
    </w:p>
    <w:p w14:paraId="6F3F897D"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определить критерии оценивания продуктов речемыслительной деятельности учащихся, оформленных в</w:t>
      </w:r>
      <w:r>
        <w:rPr>
          <w:rStyle w:val="WW8Num2z0"/>
          <w:rFonts w:ascii="Verdana" w:hAnsi="Verdana"/>
          <w:color w:val="000000"/>
          <w:sz w:val="18"/>
          <w:szCs w:val="18"/>
        </w:rPr>
        <w:t> </w:t>
      </w:r>
      <w:r>
        <w:rPr>
          <w:rStyle w:val="WW8Num3z0"/>
          <w:rFonts w:ascii="Verdana" w:hAnsi="Verdana"/>
          <w:color w:val="4682B4"/>
          <w:sz w:val="18"/>
          <w:szCs w:val="18"/>
        </w:rPr>
        <w:t>иноязычное</w:t>
      </w:r>
      <w:r>
        <w:rPr>
          <w:rStyle w:val="WW8Num2z0"/>
          <w:rFonts w:ascii="Verdana" w:hAnsi="Verdana"/>
          <w:color w:val="000000"/>
          <w:sz w:val="18"/>
          <w:szCs w:val="18"/>
        </w:rPr>
        <w:t> </w:t>
      </w:r>
      <w:r>
        <w:rPr>
          <w:rFonts w:ascii="Verdana" w:hAnsi="Verdana"/>
          <w:color w:val="000000"/>
          <w:sz w:val="18"/>
          <w:szCs w:val="18"/>
        </w:rPr>
        <w:t>высказывание-рассуждение (устное или письменное);</w:t>
      </w:r>
    </w:p>
    <w:p w14:paraId="738A687C"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проверить эффективность разработанной дидактико-методической модели в ходе экспериментального обучения.</w:t>
      </w:r>
    </w:p>
    <w:p w14:paraId="1FD7426D"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Теоретике - методологической базой исследования стали фундаментальные концепции в области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психологии, психолингвистики и методики: проблема</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и субъектного становления обучающихся при взаимосвязанном развитии ключевых и предметных компетенций; проблема комплексного использования разных подходов в процессе школьного образования на старшей ступени; проблема реализации единства обучения, воспитания и развития учащихся средствами конкретных предметов, в частности предмета «</w:t>
      </w:r>
      <w:r>
        <w:rPr>
          <w:rStyle w:val="WW8Num3z0"/>
          <w:rFonts w:ascii="Verdana" w:hAnsi="Verdana"/>
          <w:color w:val="4682B4"/>
          <w:sz w:val="18"/>
          <w:szCs w:val="18"/>
        </w:rPr>
        <w:t>Иностранный язык</w:t>
      </w:r>
      <w:r>
        <w:rPr>
          <w:rFonts w:ascii="Verdana" w:hAnsi="Verdana"/>
          <w:color w:val="000000"/>
          <w:sz w:val="18"/>
          <w:szCs w:val="18"/>
        </w:rPr>
        <w:t>»; понятие универсальных (учебных) действий; проблемы связи</w:t>
      </w:r>
      <w:r>
        <w:rPr>
          <w:rStyle w:val="WW8Num2z0"/>
          <w:rFonts w:ascii="Verdana" w:hAnsi="Verdana"/>
          <w:color w:val="000000"/>
          <w:sz w:val="18"/>
          <w:szCs w:val="18"/>
        </w:rPr>
        <w:t> </w:t>
      </w:r>
      <w:r>
        <w:rPr>
          <w:rStyle w:val="WW8Num3z0"/>
          <w:rFonts w:ascii="Verdana" w:hAnsi="Verdana"/>
          <w:color w:val="4682B4"/>
          <w:sz w:val="18"/>
          <w:szCs w:val="18"/>
        </w:rPr>
        <w:t>речевой</w:t>
      </w:r>
      <w:r>
        <w:rPr>
          <w:rStyle w:val="WW8Num2z0"/>
          <w:rFonts w:ascii="Verdana" w:hAnsi="Verdana"/>
          <w:color w:val="000000"/>
          <w:sz w:val="18"/>
          <w:szCs w:val="18"/>
        </w:rPr>
        <w:t> </w:t>
      </w:r>
      <w:r>
        <w:rPr>
          <w:rFonts w:ascii="Verdana" w:hAnsi="Verdana"/>
          <w:color w:val="000000"/>
          <w:sz w:val="18"/>
          <w:szCs w:val="18"/>
        </w:rPr>
        <w:t>и мыслительной деятельности, внутренней речи, учета зоны ближайшего развития о'бучающихся при обучении иностранному языку; теория обучения продуктивным видам речевой деятельности на иностранном языке и системы упражнений.</w:t>
      </w:r>
    </w:p>
    <w:p w14:paraId="201C204C"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личностно-деятельностный подход (JI. 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И. А. Зимняя, А. А.</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А. Н. Леонтьев, С. 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В. В. Сериков, В. Д.</w:t>
      </w:r>
      <w:r>
        <w:rPr>
          <w:rStyle w:val="WW8Num2z0"/>
          <w:rFonts w:ascii="Verdana" w:hAnsi="Verdana"/>
          <w:color w:val="000000"/>
          <w:sz w:val="18"/>
          <w:szCs w:val="18"/>
        </w:rPr>
        <w:t> </w:t>
      </w:r>
      <w:r>
        <w:rPr>
          <w:rStyle w:val="WW8Num3z0"/>
          <w:rFonts w:ascii="Verdana" w:hAnsi="Verdana"/>
          <w:color w:val="4682B4"/>
          <w:sz w:val="18"/>
          <w:szCs w:val="18"/>
        </w:rPr>
        <w:t>Шадриков</w:t>
      </w:r>
      <w:r>
        <w:rPr>
          <w:rStyle w:val="WW8Num2z0"/>
          <w:rFonts w:ascii="Verdana" w:hAnsi="Verdana"/>
          <w:color w:val="000000"/>
          <w:sz w:val="18"/>
          <w:szCs w:val="18"/>
        </w:rPr>
        <w:t> </w:t>
      </w:r>
      <w:r>
        <w:rPr>
          <w:rFonts w:ascii="Verdana" w:hAnsi="Verdana"/>
          <w:color w:val="000000"/>
          <w:sz w:val="18"/>
          <w:szCs w:val="18"/>
        </w:rPr>
        <w:t>и др.); системно-деятельностный подход (А. 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 В. Брушлинский и др.); культурно-исторический подход (В. 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А. В. Хуторской, Д. Б.</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А. М. Новиков, А. П.</w:t>
      </w:r>
      <w:r>
        <w:rPr>
          <w:rStyle w:val="WW8Num2z0"/>
          <w:rFonts w:ascii="Verdana" w:hAnsi="Verdana"/>
          <w:color w:val="000000"/>
          <w:sz w:val="18"/>
          <w:szCs w:val="18"/>
        </w:rPr>
        <w:t> </w:t>
      </w:r>
      <w:r>
        <w:rPr>
          <w:rStyle w:val="WW8Num3z0"/>
          <w:rFonts w:ascii="Verdana" w:hAnsi="Verdana"/>
          <w:color w:val="4682B4"/>
          <w:sz w:val="18"/>
          <w:szCs w:val="18"/>
        </w:rPr>
        <w:t>Тряпицына</w:t>
      </w:r>
      <w:r>
        <w:rPr>
          <w:rStyle w:val="WW8Num2z0"/>
          <w:rFonts w:ascii="Verdana" w:hAnsi="Verdana"/>
          <w:color w:val="000000"/>
          <w:sz w:val="18"/>
          <w:szCs w:val="18"/>
        </w:rPr>
        <w:t> </w:t>
      </w:r>
      <w:r>
        <w:rPr>
          <w:rFonts w:ascii="Verdana" w:hAnsi="Verdana"/>
          <w:color w:val="000000"/>
          <w:sz w:val="18"/>
          <w:szCs w:val="18"/>
        </w:rPr>
        <w:t>и др. ), мыследеятельностный подход (Г. П.</w:t>
      </w:r>
      <w:r>
        <w:rPr>
          <w:rStyle w:val="WW8Num3z0"/>
          <w:rFonts w:ascii="Verdana" w:hAnsi="Verdana"/>
          <w:color w:val="4682B4"/>
          <w:sz w:val="18"/>
          <w:szCs w:val="18"/>
        </w:rPr>
        <w:t>Щедровицкий</w:t>
      </w:r>
      <w:r>
        <w:rPr>
          <w:rFonts w:ascii="Verdana" w:hAnsi="Verdana"/>
          <w:color w:val="000000"/>
          <w:sz w:val="18"/>
          <w:szCs w:val="18"/>
        </w:rPr>
        <w:t>, П. Г. Щедровицкий, Ю. В.</w:t>
      </w:r>
      <w:r>
        <w:rPr>
          <w:rStyle w:val="WW8Num2z0"/>
          <w:rFonts w:ascii="Verdana" w:hAnsi="Verdana"/>
          <w:color w:val="000000"/>
          <w:sz w:val="18"/>
          <w:szCs w:val="18"/>
        </w:rPr>
        <w:t> </w:t>
      </w:r>
      <w:r>
        <w:rPr>
          <w:rStyle w:val="WW8Num3z0"/>
          <w:rFonts w:ascii="Verdana" w:hAnsi="Verdana"/>
          <w:color w:val="4682B4"/>
          <w:sz w:val="18"/>
          <w:szCs w:val="18"/>
        </w:rPr>
        <w:t>Громыко</w:t>
      </w:r>
      <w:r>
        <w:rPr>
          <w:rStyle w:val="WW8Num2z0"/>
          <w:rFonts w:ascii="Verdana" w:hAnsi="Verdana"/>
          <w:color w:val="000000"/>
          <w:sz w:val="18"/>
          <w:szCs w:val="18"/>
        </w:rPr>
        <w:t> </w:t>
      </w:r>
      <w:r>
        <w:rPr>
          <w:rFonts w:ascii="Verdana" w:hAnsi="Verdana"/>
          <w:color w:val="000000"/>
          <w:sz w:val="18"/>
          <w:szCs w:val="18"/>
        </w:rPr>
        <w:t>и др.); компетентностный подход в обучении иностранному языку (И. А. Зимняя, Е. Н.</w:t>
      </w:r>
      <w:r>
        <w:rPr>
          <w:rStyle w:val="WW8Num2z0"/>
          <w:rFonts w:ascii="Verdana" w:hAnsi="Verdana"/>
          <w:color w:val="000000"/>
          <w:sz w:val="18"/>
          <w:szCs w:val="18"/>
        </w:rPr>
        <w:t> </w:t>
      </w:r>
      <w:r>
        <w:rPr>
          <w:rStyle w:val="WW8Num3z0"/>
          <w:rFonts w:ascii="Verdana" w:hAnsi="Verdana"/>
          <w:color w:val="4682B4"/>
          <w:sz w:val="18"/>
          <w:szCs w:val="18"/>
        </w:rPr>
        <w:t>Соловова</w:t>
      </w:r>
      <w:r>
        <w:rPr>
          <w:rFonts w:ascii="Verdana" w:hAnsi="Verdana"/>
          <w:color w:val="000000"/>
          <w:sz w:val="18"/>
          <w:szCs w:val="18"/>
        </w:rPr>
        <w:t>, Н. И. Гез, Н. Д.</w:t>
      </w:r>
      <w:r>
        <w:rPr>
          <w:rStyle w:val="WW8Num2z0"/>
          <w:rFonts w:ascii="Verdana" w:hAnsi="Verdana"/>
          <w:color w:val="000000"/>
          <w:sz w:val="18"/>
          <w:szCs w:val="18"/>
        </w:rPr>
        <w:t> </w:t>
      </w:r>
      <w:r>
        <w:rPr>
          <w:rStyle w:val="WW8Num3z0"/>
          <w:rFonts w:ascii="Verdana" w:hAnsi="Verdana"/>
          <w:color w:val="4682B4"/>
          <w:sz w:val="18"/>
          <w:szCs w:val="18"/>
        </w:rPr>
        <w:t>Гальскова</w:t>
      </w:r>
      <w:r>
        <w:rPr>
          <w:rFonts w:ascii="Verdana" w:hAnsi="Verdana"/>
          <w:color w:val="000000"/>
          <w:sz w:val="18"/>
          <w:szCs w:val="18"/>
        </w:rPr>
        <w:t>, Р. П. Мильруд, В. В.</w:t>
      </w:r>
      <w:r>
        <w:rPr>
          <w:rStyle w:val="WW8Num2z0"/>
          <w:rFonts w:ascii="Verdana" w:hAnsi="Verdana"/>
          <w:color w:val="000000"/>
          <w:sz w:val="18"/>
          <w:szCs w:val="18"/>
        </w:rPr>
        <w:t> </w:t>
      </w:r>
      <w:r>
        <w:rPr>
          <w:rStyle w:val="WW8Num3z0"/>
          <w:rFonts w:ascii="Verdana" w:hAnsi="Verdana"/>
          <w:color w:val="4682B4"/>
          <w:sz w:val="18"/>
          <w:szCs w:val="18"/>
        </w:rPr>
        <w:t>Сафонова</w:t>
      </w:r>
      <w:r>
        <w:rPr>
          <w:rFonts w:ascii="Verdana" w:hAnsi="Verdana"/>
          <w:color w:val="000000"/>
          <w:sz w:val="18"/>
          <w:szCs w:val="18"/>
        </w:rPr>
        <w:t>, О. В. Афанасьева, Н. В.</w:t>
      </w:r>
      <w:r>
        <w:rPr>
          <w:rStyle w:val="WW8Num2z0"/>
          <w:rFonts w:ascii="Verdana" w:hAnsi="Verdana"/>
          <w:color w:val="000000"/>
          <w:sz w:val="18"/>
          <w:szCs w:val="18"/>
        </w:rPr>
        <w:t> </w:t>
      </w:r>
      <w:r>
        <w:rPr>
          <w:rStyle w:val="WW8Num3z0"/>
          <w:rFonts w:ascii="Verdana" w:hAnsi="Verdana"/>
          <w:color w:val="4682B4"/>
          <w:sz w:val="18"/>
          <w:szCs w:val="18"/>
        </w:rPr>
        <w:t>Баграмова</w:t>
      </w:r>
      <w:r>
        <w:rPr>
          <w:rFonts w:ascii="Verdana" w:hAnsi="Verdana"/>
          <w:color w:val="000000"/>
          <w:sz w:val="18"/>
          <w:szCs w:val="18"/>
        </w:rPr>
        <w:t>, Ю. В. Еремин, Celce- Murcia и др.); когнитивно-</w:t>
      </w:r>
      <w:r>
        <w:rPr>
          <w:rStyle w:val="WW8Num2z0"/>
          <w:rFonts w:ascii="Verdana" w:hAnsi="Verdana"/>
          <w:color w:val="000000"/>
          <w:sz w:val="18"/>
          <w:szCs w:val="18"/>
        </w:rPr>
        <w:t> </w:t>
      </w:r>
      <w:r>
        <w:rPr>
          <w:rStyle w:val="WW8Num3z0"/>
          <w:rFonts w:ascii="Verdana" w:hAnsi="Verdana"/>
          <w:color w:val="4682B4"/>
          <w:sz w:val="18"/>
          <w:szCs w:val="18"/>
        </w:rPr>
        <w:t>коммуникативный</w:t>
      </w:r>
      <w:r>
        <w:rPr>
          <w:rStyle w:val="WW8Num2z0"/>
          <w:rFonts w:ascii="Verdana" w:hAnsi="Verdana"/>
          <w:color w:val="000000"/>
          <w:sz w:val="18"/>
          <w:szCs w:val="18"/>
        </w:rPr>
        <w:t> </w:t>
      </w:r>
      <w:r>
        <w:rPr>
          <w:rFonts w:ascii="Verdana" w:hAnsi="Verdana"/>
          <w:color w:val="000000"/>
          <w:sz w:val="18"/>
          <w:szCs w:val="18"/>
        </w:rPr>
        <w:t>подход в обучении иностранным языкам (И. Л. Б им, Н. И.</w:t>
      </w:r>
      <w:r>
        <w:rPr>
          <w:rStyle w:val="WW8Num2z0"/>
          <w:rFonts w:ascii="Verdana" w:hAnsi="Verdana"/>
          <w:color w:val="000000"/>
          <w:sz w:val="18"/>
          <w:szCs w:val="18"/>
        </w:rPr>
        <w:t> </w:t>
      </w:r>
      <w:r>
        <w:rPr>
          <w:rStyle w:val="WW8Num3z0"/>
          <w:rFonts w:ascii="Verdana" w:hAnsi="Verdana"/>
          <w:color w:val="4682B4"/>
          <w:sz w:val="18"/>
          <w:szCs w:val="18"/>
        </w:rPr>
        <w:t>Гез</w:t>
      </w:r>
      <w:r>
        <w:rPr>
          <w:rFonts w:ascii="Verdana" w:hAnsi="Verdana"/>
          <w:color w:val="000000"/>
          <w:sz w:val="18"/>
          <w:szCs w:val="18"/>
        </w:rPr>
        <w:t>, П. Б. Гурвич, Р. П.</w:t>
      </w:r>
      <w:r>
        <w:rPr>
          <w:rStyle w:val="WW8Num2z0"/>
          <w:rFonts w:ascii="Verdana" w:hAnsi="Verdana"/>
          <w:color w:val="000000"/>
          <w:sz w:val="18"/>
          <w:szCs w:val="18"/>
        </w:rPr>
        <w:t> </w:t>
      </w:r>
      <w:r>
        <w:rPr>
          <w:rStyle w:val="WW8Num3z0"/>
          <w:rFonts w:ascii="Verdana" w:hAnsi="Verdana"/>
          <w:color w:val="4682B4"/>
          <w:sz w:val="18"/>
          <w:szCs w:val="18"/>
        </w:rPr>
        <w:t>Мильруд</w:t>
      </w:r>
      <w:r>
        <w:rPr>
          <w:rFonts w:ascii="Verdana" w:hAnsi="Verdana"/>
          <w:color w:val="000000"/>
          <w:sz w:val="18"/>
          <w:szCs w:val="18"/>
        </w:rPr>
        <w:t>, Е. И. Пассов, А. Н.</w:t>
      </w:r>
      <w:r>
        <w:rPr>
          <w:rStyle w:val="WW8Num2z0"/>
          <w:rFonts w:ascii="Verdana" w:hAnsi="Verdana"/>
          <w:color w:val="000000"/>
          <w:sz w:val="18"/>
          <w:szCs w:val="18"/>
        </w:rPr>
        <w:t> </w:t>
      </w:r>
      <w:r>
        <w:rPr>
          <w:rStyle w:val="WW8Num3z0"/>
          <w:rFonts w:ascii="Verdana" w:hAnsi="Verdana"/>
          <w:color w:val="4682B4"/>
          <w:sz w:val="18"/>
          <w:szCs w:val="18"/>
        </w:rPr>
        <w:t>Шамов</w:t>
      </w:r>
      <w:r>
        <w:rPr>
          <w:rFonts w:ascii="Verdana" w:hAnsi="Verdana"/>
          <w:color w:val="000000"/>
          <w:sz w:val="18"/>
          <w:szCs w:val="18"/>
        </w:rPr>
        <w:t>, С. Ф. Шатилов, М. Canale, М. Swain и др.).</w:t>
      </w:r>
    </w:p>
    <w:p w14:paraId="720FCF22"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базу исследования составляют теория деятельности (Л. 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П.Я. Гальперин, A.A. Леонтьев, А. 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С. Л. Рубинштейн, В. Д.</w:t>
      </w:r>
      <w:r>
        <w:rPr>
          <w:rStyle w:val="WW8Num2z0"/>
          <w:rFonts w:ascii="Verdana" w:hAnsi="Verdana"/>
          <w:color w:val="000000"/>
          <w:sz w:val="18"/>
          <w:szCs w:val="18"/>
        </w:rPr>
        <w:t> </w:t>
      </w:r>
      <w:r>
        <w:rPr>
          <w:rStyle w:val="WW8Num3z0"/>
          <w:rFonts w:ascii="Verdana" w:hAnsi="Verdana"/>
          <w:color w:val="4682B4"/>
          <w:sz w:val="18"/>
          <w:szCs w:val="18"/>
        </w:rPr>
        <w:t>Шадриков</w:t>
      </w:r>
      <w:r>
        <w:rPr>
          <w:rStyle w:val="WW8Num2z0"/>
          <w:rFonts w:ascii="Verdana" w:hAnsi="Verdana"/>
          <w:color w:val="000000"/>
          <w:sz w:val="18"/>
          <w:szCs w:val="18"/>
        </w:rPr>
        <w:t> </w:t>
      </w:r>
      <w:r>
        <w:rPr>
          <w:rFonts w:ascii="Verdana" w:hAnsi="Verdana"/>
          <w:color w:val="000000"/>
          <w:sz w:val="18"/>
          <w:szCs w:val="18"/>
        </w:rPr>
        <w:t>и др.); теория развивающего и</w:t>
      </w:r>
      <w:r>
        <w:rPr>
          <w:rStyle w:val="WW8Num2z0"/>
          <w:rFonts w:ascii="Verdana" w:hAnsi="Verdana"/>
          <w:color w:val="000000"/>
          <w:sz w:val="18"/>
          <w:szCs w:val="18"/>
        </w:rPr>
        <w:t> </w:t>
      </w:r>
      <w:r>
        <w:rPr>
          <w:rStyle w:val="WW8Num3z0"/>
          <w:rFonts w:ascii="Verdana" w:hAnsi="Verdana"/>
          <w:color w:val="4682B4"/>
          <w:sz w:val="18"/>
          <w:szCs w:val="18"/>
        </w:rPr>
        <w:t>воспитывающего</w:t>
      </w:r>
      <w:r>
        <w:rPr>
          <w:rStyle w:val="WW8Num2z0"/>
          <w:rFonts w:ascii="Verdana" w:hAnsi="Verdana"/>
          <w:color w:val="000000"/>
          <w:sz w:val="18"/>
          <w:szCs w:val="18"/>
        </w:rPr>
        <w:t> </w:t>
      </w:r>
      <w:r>
        <w:rPr>
          <w:rFonts w:ascii="Verdana" w:hAnsi="Verdana"/>
          <w:color w:val="000000"/>
          <w:sz w:val="18"/>
          <w:szCs w:val="18"/>
        </w:rPr>
        <w:t>обучения (В. В. Давыдов, Д. Б.</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В. П. Зинченко, И. Я.</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В. А. Сластенин, В. В.</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Н. М. Конжиев, П. И.</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Н. В. Бордовская и др.); теория</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обучения (А. М. Матюшкин, М. И.</w:t>
      </w:r>
      <w:r>
        <w:rPr>
          <w:rStyle w:val="WW8Num2z0"/>
          <w:rFonts w:ascii="Verdana" w:hAnsi="Verdana"/>
          <w:color w:val="000000"/>
          <w:sz w:val="18"/>
          <w:szCs w:val="18"/>
        </w:rPr>
        <w:t> </w:t>
      </w:r>
      <w:r>
        <w:rPr>
          <w:rStyle w:val="WW8Num3z0"/>
          <w:rFonts w:ascii="Verdana" w:hAnsi="Verdana"/>
          <w:color w:val="4682B4"/>
          <w:sz w:val="18"/>
          <w:szCs w:val="18"/>
        </w:rPr>
        <w:t>Махмутов</w:t>
      </w:r>
      <w:r>
        <w:rPr>
          <w:rFonts w:ascii="Verdana" w:hAnsi="Verdana"/>
          <w:color w:val="000000"/>
          <w:sz w:val="18"/>
          <w:szCs w:val="18"/>
        </w:rPr>
        <w:t>, Е. Н. Кабанова-Меллер, В. Окунь, В. Т.</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и др.); положения теории интеллекта (Ж. Пиаже, Д.</w:t>
      </w:r>
      <w:r>
        <w:rPr>
          <w:rStyle w:val="WW8Num2z0"/>
          <w:rFonts w:ascii="Verdana" w:hAnsi="Verdana"/>
          <w:color w:val="000000"/>
          <w:sz w:val="18"/>
          <w:szCs w:val="18"/>
        </w:rPr>
        <w:t> </w:t>
      </w:r>
      <w:r>
        <w:rPr>
          <w:rStyle w:val="WW8Num3z0"/>
          <w:rFonts w:ascii="Verdana" w:hAnsi="Verdana"/>
          <w:color w:val="4682B4"/>
          <w:sz w:val="18"/>
          <w:szCs w:val="18"/>
        </w:rPr>
        <w:t>Гилфорд</w:t>
      </w:r>
      <w:r>
        <w:rPr>
          <w:rFonts w:ascii="Verdana" w:hAnsi="Verdana"/>
          <w:color w:val="000000"/>
          <w:sz w:val="18"/>
          <w:szCs w:val="18"/>
        </w:rPr>
        <w:t>, М. А. Холодная, В. Н.</w:t>
      </w:r>
      <w:r>
        <w:rPr>
          <w:rStyle w:val="WW8Num2z0"/>
          <w:rFonts w:ascii="Verdana" w:hAnsi="Verdana"/>
          <w:color w:val="000000"/>
          <w:sz w:val="18"/>
          <w:szCs w:val="18"/>
        </w:rPr>
        <w:t> </w:t>
      </w:r>
      <w:r>
        <w:rPr>
          <w:rStyle w:val="WW8Num3z0"/>
          <w:rFonts w:ascii="Verdana" w:hAnsi="Verdana"/>
          <w:color w:val="4682B4"/>
          <w:sz w:val="18"/>
          <w:szCs w:val="18"/>
        </w:rPr>
        <w:t>Дружинин</w:t>
      </w:r>
      <w:r>
        <w:rPr>
          <w:rFonts w:ascii="Verdana" w:hAnsi="Verdana"/>
          <w:color w:val="000000"/>
          <w:sz w:val="18"/>
          <w:szCs w:val="18"/>
        </w:rPr>
        <w:t>, В. Д. Шадриков, Д. Б.</w:t>
      </w:r>
      <w:r>
        <w:rPr>
          <w:rStyle w:val="WW8Num2z0"/>
          <w:rFonts w:ascii="Verdana" w:hAnsi="Verdana"/>
          <w:color w:val="000000"/>
          <w:sz w:val="18"/>
          <w:szCs w:val="18"/>
        </w:rPr>
        <w:t> </w:t>
      </w:r>
      <w:r>
        <w:rPr>
          <w:rStyle w:val="WW8Num3z0"/>
          <w:rFonts w:ascii="Verdana" w:hAnsi="Verdana"/>
          <w:color w:val="4682B4"/>
          <w:sz w:val="18"/>
          <w:szCs w:val="18"/>
        </w:rPr>
        <w:t>Богоявленская</w:t>
      </w:r>
      <w:r>
        <w:rPr>
          <w:rFonts w:ascii="Verdana" w:hAnsi="Verdana"/>
          <w:color w:val="000000"/>
          <w:sz w:val="18"/>
          <w:szCs w:val="18"/>
        </w:rPr>
        <w:t>, Р. Стернберг, О. К.</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и др.); технология развития критического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(Е. С. Полат, И. О.</w:t>
      </w:r>
      <w:r>
        <w:rPr>
          <w:rStyle w:val="WW8Num2z0"/>
          <w:rFonts w:ascii="Verdana" w:hAnsi="Verdana"/>
          <w:color w:val="000000"/>
          <w:sz w:val="18"/>
          <w:szCs w:val="18"/>
        </w:rPr>
        <w:t> </w:t>
      </w:r>
      <w:r>
        <w:rPr>
          <w:rStyle w:val="WW8Num3z0"/>
          <w:rFonts w:ascii="Verdana" w:hAnsi="Verdana"/>
          <w:color w:val="4682B4"/>
          <w:sz w:val="18"/>
          <w:szCs w:val="18"/>
        </w:rPr>
        <w:t>Загашев</w:t>
      </w:r>
      <w:r>
        <w:rPr>
          <w:rFonts w:ascii="Verdana" w:hAnsi="Verdana"/>
          <w:color w:val="000000"/>
          <w:sz w:val="18"/>
          <w:szCs w:val="18"/>
        </w:rPr>
        <w:t>, С. И. Заир-Бек и др.); технологии развития творческого мышления (Э. де</w:t>
      </w:r>
      <w:r>
        <w:rPr>
          <w:rStyle w:val="WW8Num2z0"/>
          <w:rFonts w:ascii="Verdana" w:hAnsi="Verdana"/>
          <w:color w:val="000000"/>
          <w:sz w:val="18"/>
          <w:szCs w:val="18"/>
        </w:rPr>
        <w:t> </w:t>
      </w:r>
      <w:r>
        <w:rPr>
          <w:rStyle w:val="WW8Num3z0"/>
          <w:rFonts w:ascii="Verdana" w:hAnsi="Verdana"/>
          <w:color w:val="4682B4"/>
          <w:sz w:val="18"/>
          <w:szCs w:val="18"/>
        </w:rPr>
        <w:t>Боно</w:t>
      </w:r>
      <w:r>
        <w:rPr>
          <w:rFonts w:ascii="Verdana" w:hAnsi="Verdana"/>
          <w:color w:val="000000"/>
          <w:sz w:val="18"/>
          <w:szCs w:val="18"/>
        </w:rPr>
        <w:t>, М. Михалко, Т. Вуджек, Т. Бьюзан, Г. С.</w:t>
      </w:r>
      <w:r>
        <w:rPr>
          <w:rStyle w:val="WW8Num2z0"/>
          <w:rFonts w:ascii="Verdana" w:hAnsi="Verdana"/>
          <w:color w:val="000000"/>
          <w:sz w:val="18"/>
          <w:szCs w:val="18"/>
        </w:rPr>
        <w:t> </w:t>
      </w:r>
      <w:r>
        <w:rPr>
          <w:rStyle w:val="WW8Num3z0"/>
          <w:rFonts w:ascii="Verdana" w:hAnsi="Verdana"/>
          <w:color w:val="4682B4"/>
          <w:sz w:val="18"/>
          <w:szCs w:val="18"/>
        </w:rPr>
        <w:t>Альтшуллер</w:t>
      </w:r>
      <w:r>
        <w:rPr>
          <w:rFonts w:ascii="Verdana" w:hAnsi="Verdana"/>
          <w:color w:val="000000"/>
          <w:sz w:val="18"/>
          <w:szCs w:val="18"/>
        </w:rPr>
        <w:t>, Б. М. Теплов и др.); теория речевой и иноязычной речевой деятельности (Т. М.</w:t>
      </w:r>
      <w:r>
        <w:rPr>
          <w:rStyle w:val="WW8Num2z0"/>
          <w:rFonts w:ascii="Verdana" w:hAnsi="Verdana"/>
          <w:color w:val="000000"/>
          <w:sz w:val="18"/>
          <w:szCs w:val="18"/>
        </w:rPr>
        <w:t> </w:t>
      </w:r>
      <w:r>
        <w:rPr>
          <w:rStyle w:val="WW8Num3z0"/>
          <w:rFonts w:ascii="Verdana" w:hAnsi="Verdana"/>
          <w:color w:val="4682B4"/>
          <w:sz w:val="18"/>
          <w:szCs w:val="18"/>
        </w:rPr>
        <w:t>Дридзе</w:t>
      </w:r>
      <w:r>
        <w:rPr>
          <w:rFonts w:ascii="Verdana" w:hAnsi="Verdana"/>
          <w:color w:val="000000"/>
          <w:sz w:val="18"/>
          <w:szCs w:val="18"/>
        </w:rPr>
        <w:t>, Н. И. Жинкин, И. А. Зимняя, 3. И.</w:t>
      </w:r>
      <w:r>
        <w:rPr>
          <w:rStyle w:val="WW8Num2z0"/>
          <w:rFonts w:ascii="Verdana" w:hAnsi="Verdana"/>
          <w:color w:val="000000"/>
          <w:sz w:val="18"/>
          <w:szCs w:val="18"/>
        </w:rPr>
        <w:t> </w:t>
      </w:r>
      <w:r>
        <w:rPr>
          <w:rStyle w:val="WW8Num3z0"/>
          <w:rFonts w:ascii="Verdana" w:hAnsi="Verdana"/>
          <w:color w:val="4682B4"/>
          <w:sz w:val="18"/>
          <w:szCs w:val="18"/>
        </w:rPr>
        <w:t>Клычникова</w:t>
      </w:r>
      <w:r>
        <w:rPr>
          <w:rFonts w:ascii="Verdana" w:hAnsi="Verdana"/>
          <w:color w:val="000000"/>
          <w:sz w:val="18"/>
          <w:szCs w:val="18"/>
        </w:rPr>
        <w:t>, А. А. Леонтьев, и др.); основы коммуникативной лингвистики (В. А.</w:t>
      </w:r>
      <w:r>
        <w:rPr>
          <w:rStyle w:val="WW8Num2z0"/>
          <w:rFonts w:ascii="Verdana" w:hAnsi="Verdana"/>
          <w:color w:val="000000"/>
          <w:sz w:val="18"/>
          <w:szCs w:val="18"/>
        </w:rPr>
        <w:t> </w:t>
      </w:r>
      <w:r>
        <w:rPr>
          <w:rStyle w:val="WW8Num3z0"/>
          <w:rFonts w:ascii="Verdana" w:hAnsi="Verdana"/>
          <w:color w:val="4682B4"/>
          <w:sz w:val="18"/>
          <w:szCs w:val="18"/>
        </w:rPr>
        <w:t>Бухбиндер</w:t>
      </w:r>
      <w:r>
        <w:rPr>
          <w:rFonts w:ascii="Verdana" w:hAnsi="Verdana"/>
          <w:color w:val="000000"/>
          <w:sz w:val="18"/>
          <w:szCs w:val="18"/>
        </w:rPr>
        <w:t>, Л. П. Доб-лаев, Т. М. Дридзе, Г. В.</w:t>
      </w:r>
      <w:r>
        <w:rPr>
          <w:rStyle w:val="WW8Num2z0"/>
          <w:rFonts w:ascii="Verdana" w:hAnsi="Verdana"/>
          <w:color w:val="000000"/>
          <w:sz w:val="18"/>
          <w:szCs w:val="18"/>
        </w:rPr>
        <w:t> </w:t>
      </w:r>
      <w:r>
        <w:rPr>
          <w:rStyle w:val="WW8Num3z0"/>
          <w:rFonts w:ascii="Verdana" w:hAnsi="Verdana"/>
          <w:color w:val="4682B4"/>
          <w:sz w:val="18"/>
          <w:szCs w:val="18"/>
        </w:rPr>
        <w:t>Колшанский</w:t>
      </w:r>
      <w:r>
        <w:rPr>
          <w:rStyle w:val="WW8Num2z0"/>
          <w:rFonts w:ascii="Verdana" w:hAnsi="Verdana"/>
          <w:color w:val="000000"/>
          <w:sz w:val="18"/>
          <w:szCs w:val="18"/>
        </w:rPr>
        <w:t> </w:t>
      </w:r>
      <w:r>
        <w:rPr>
          <w:rFonts w:ascii="Verdana" w:hAnsi="Verdana"/>
          <w:color w:val="000000"/>
          <w:sz w:val="18"/>
          <w:szCs w:val="18"/>
        </w:rPr>
        <w:t>и др.); работы, посвященные проблеме мышления на иностранном языке (Б. В.</w:t>
      </w:r>
      <w:r>
        <w:rPr>
          <w:rStyle w:val="WW8Num2z0"/>
          <w:rFonts w:ascii="Verdana" w:hAnsi="Verdana"/>
          <w:color w:val="000000"/>
          <w:sz w:val="18"/>
          <w:szCs w:val="18"/>
        </w:rPr>
        <w:t> </w:t>
      </w:r>
      <w:r>
        <w:rPr>
          <w:rStyle w:val="WW8Num3z0"/>
          <w:rFonts w:ascii="Verdana" w:hAnsi="Verdana"/>
          <w:color w:val="4682B4"/>
          <w:sz w:val="18"/>
          <w:szCs w:val="18"/>
        </w:rPr>
        <w:t>Беляев</w:t>
      </w:r>
      <w:r>
        <w:rPr>
          <w:rFonts w:ascii="Verdana" w:hAnsi="Verdana"/>
          <w:color w:val="000000"/>
          <w:sz w:val="18"/>
          <w:szCs w:val="18"/>
        </w:rPr>
        <w:t xml:space="preserve">, Н. И. Жинкин, И. А. Зимняя, А. А. Леонтьев, В. </w:t>
      </w:r>
      <w:r>
        <w:rPr>
          <w:rFonts w:ascii="Verdana" w:hAnsi="Verdana"/>
          <w:color w:val="000000"/>
          <w:sz w:val="18"/>
          <w:szCs w:val="18"/>
        </w:rPr>
        <w:lastRenderedPageBreak/>
        <w:t>И.</w:t>
      </w:r>
      <w:r>
        <w:rPr>
          <w:rStyle w:val="WW8Num2z0"/>
          <w:rFonts w:ascii="Verdana" w:hAnsi="Verdana"/>
          <w:color w:val="000000"/>
          <w:sz w:val="18"/>
          <w:szCs w:val="18"/>
        </w:rPr>
        <w:t> </w:t>
      </w:r>
      <w:r>
        <w:rPr>
          <w:rStyle w:val="WW8Num3z0"/>
          <w:rFonts w:ascii="Verdana" w:hAnsi="Verdana"/>
          <w:color w:val="4682B4"/>
          <w:sz w:val="18"/>
          <w:szCs w:val="18"/>
        </w:rPr>
        <w:t>Невская</w:t>
      </w:r>
      <w:r>
        <w:rPr>
          <w:rStyle w:val="WW8Num2z0"/>
          <w:rFonts w:ascii="Verdana" w:hAnsi="Verdana"/>
          <w:color w:val="000000"/>
          <w:sz w:val="18"/>
          <w:szCs w:val="18"/>
        </w:rPr>
        <w:t> </w:t>
      </w:r>
      <w:r>
        <w:rPr>
          <w:rFonts w:ascii="Verdana" w:hAnsi="Verdana"/>
          <w:color w:val="000000"/>
          <w:sz w:val="18"/>
          <w:szCs w:val="18"/>
        </w:rPr>
        <w:t>и др.); работы, посвященные универсальным учебным действиям (А. 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В. В. Козлов, А. Н.</w:t>
      </w:r>
      <w:r>
        <w:rPr>
          <w:rStyle w:val="WW8Num2z0"/>
          <w:rFonts w:ascii="Verdana" w:hAnsi="Verdana"/>
          <w:color w:val="000000"/>
          <w:sz w:val="18"/>
          <w:szCs w:val="18"/>
        </w:rPr>
        <w:t> </w:t>
      </w:r>
      <w:r>
        <w:rPr>
          <w:rStyle w:val="WW8Num3z0"/>
          <w:rFonts w:ascii="Verdana" w:hAnsi="Verdana"/>
          <w:color w:val="4682B4"/>
          <w:sz w:val="18"/>
          <w:szCs w:val="18"/>
        </w:rPr>
        <w:t>Кондаков</w:t>
      </w:r>
      <w:r>
        <w:rPr>
          <w:rStyle w:val="WW8Num2z0"/>
          <w:rFonts w:ascii="Verdana" w:hAnsi="Verdana"/>
          <w:color w:val="000000"/>
          <w:sz w:val="18"/>
          <w:szCs w:val="18"/>
        </w:rPr>
        <w:t> </w:t>
      </w:r>
      <w:r>
        <w:rPr>
          <w:rFonts w:ascii="Verdana" w:hAnsi="Verdana"/>
          <w:color w:val="000000"/>
          <w:sz w:val="18"/>
          <w:szCs w:val="18"/>
        </w:rPr>
        <w:t>и др.); теоретические положения методики обучения продуктивным видам речевой деятельности на иностранном языке (И. Л.</w:t>
      </w:r>
      <w:r>
        <w:rPr>
          <w:rStyle w:val="WW8Num2z0"/>
          <w:rFonts w:ascii="Verdana" w:hAnsi="Verdana"/>
          <w:color w:val="000000"/>
          <w:sz w:val="18"/>
          <w:szCs w:val="18"/>
        </w:rPr>
        <w:t> </w:t>
      </w:r>
      <w:r>
        <w:rPr>
          <w:rStyle w:val="WW8Num3z0"/>
          <w:rFonts w:ascii="Verdana" w:hAnsi="Verdana"/>
          <w:color w:val="4682B4"/>
          <w:sz w:val="18"/>
          <w:szCs w:val="18"/>
        </w:rPr>
        <w:t>Бим</w:t>
      </w:r>
      <w:r>
        <w:rPr>
          <w:rFonts w:ascii="Verdana" w:hAnsi="Verdana"/>
          <w:color w:val="000000"/>
          <w:sz w:val="18"/>
          <w:szCs w:val="18"/>
        </w:rPr>
        <w:t>, Е. И. Пассов, И. А. Зимняя, Е. Н.</w:t>
      </w:r>
      <w:r>
        <w:rPr>
          <w:rStyle w:val="WW8Num2z0"/>
          <w:rFonts w:ascii="Verdana" w:hAnsi="Verdana"/>
          <w:color w:val="000000"/>
          <w:sz w:val="18"/>
          <w:szCs w:val="18"/>
        </w:rPr>
        <w:t> </w:t>
      </w:r>
      <w:r>
        <w:rPr>
          <w:rStyle w:val="WW8Num3z0"/>
          <w:rFonts w:ascii="Verdana" w:hAnsi="Verdana"/>
          <w:color w:val="4682B4"/>
          <w:sz w:val="18"/>
          <w:szCs w:val="18"/>
        </w:rPr>
        <w:t>Соловова</w:t>
      </w:r>
      <w:r>
        <w:rPr>
          <w:rFonts w:ascii="Verdana" w:hAnsi="Verdana"/>
          <w:color w:val="000000"/>
          <w:sz w:val="18"/>
          <w:szCs w:val="18"/>
        </w:rPr>
        <w:t>, Н. И. Гез, Н. Д.</w:t>
      </w:r>
      <w:r>
        <w:rPr>
          <w:rStyle w:val="WW8Num2z0"/>
          <w:rFonts w:ascii="Verdana" w:hAnsi="Verdana"/>
          <w:color w:val="000000"/>
          <w:sz w:val="18"/>
          <w:szCs w:val="18"/>
        </w:rPr>
        <w:t> </w:t>
      </w:r>
      <w:r>
        <w:rPr>
          <w:rStyle w:val="WW8Num3z0"/>
          <w:rFonts w:ascii="Verdana" w:hAnsi="Verdana"/>
          <w:color w:val="4682B4"/>
          <w:sz w:val="18"/>
          <w:szCs w:val="18"/>
        </w:rPr>
        <w:t>Гальскова</w:t>
      </w:r>
      <w:r>
        <w:rPr>
          <w:rFonts w:ascii="Verdana" w:hAnsi="Verdana"/>
          <w:color w:val="000000"/>
          <w:sz w:val="18"/>
          <w:szCs w:val="18"/>
        </w:rPr>
        <w:t>, Р. П. Мильруд, В. В.</w:t>
      </w:r>
      <w:r>
        <w:rPr>
          <w:rStyle w:val="WW8Num2z0"/>
          <w:rFonts w:ascii="Verdana" w:hAnsi="Verdana"/>
          <w:color w:val="000000"/>
          <w:sz w:val="18"/>
          <w:szCs w:val="18"/>
        </w:rPr>
        <w:t> </w:t>
      </w:r>
      <w:r>
        <w:rPr>
          <w:rStyle w:val="WW8Num3z0"/>
          <w:rFonts w:ascii="Verdana" w:hAnsi="Verdana"/>
          <w:color w:val="4682B4"/>
          <w:sz w:val="18"/>
          <w:szCs w:val="18"/>
        </w:rPr>
        <w:t>Сафонова</w:t>
      </w:r>
      <w:r>
        <w:rPr>
          <w:rFonts w:ascii="Verdana" w:hAnsi="Verdana"/>
          <w:color w:val="000000"/>
          <w:sz w:val="18"/>
          <w:szCs w:val="18"/>
        </w:rPr>
        <w:t>, О. В. Афанасьева и др.); работы, посвященные активизации речемыслительной деятельности учащихся (Е. И.</w:t>
      </w:r>
      <w:r>
        <w:rPr>
          <w:rStyle w:val="WW8Num2z0"/>
          <w:rFonts w:ascii="Verdana" w:hAnsi="Verdana"/>
          <w:color w:val="000000"/>
          <w:sz w:val="18"/>
          <w:szCs w:val="18"/>
        </w:rPr>
        <w:t> </w:t>
      </w:r>
      <w:r>
        <w:rPr>
          <w:rStyle w:val="WW8Num3z0"/>
          <w:rFonts w:ascii="Verdana" w:hAnsi="Verdana"/>
          <w:color w:val="4682B4"/>
          <w:sz w:val="18"/>
          <w:szCs w:val="18"/>
        </w:rPr>
        <w:t>Пассов</w:t>
      </w:r>
      <w:r>
        <w:rPr>
          <w:rFonts w:ascii="Verdana" w:hAnsi="Verdana"/>
          <w:color w:val="000000"/>
          <w:sz w:val="18"/>
          <w:szCs w:val="18"/>
        </w:rPr>
        <w:t>, В. В. Сафонова, Р. П.</w:t>
      </w:r>
      <w:r>
        <w:rPr>
          <w:rStyle w:val="WW8Num2z0"/>
          <w:rFonts w:ascii="Verdana" w:hAnsi="Verdana"/>
          <w:color w:val="000000"/>
          <w:sz w:val="18"/>
          <w:szCs w:val="18"/>
        </w:rPr>
        <w:t> </w:t>
      </w:r>
      <w:r>
        <w:rPr>
          <w:rStyle w:val="WW8Num3z0"/>
          <w:rFonts w:ascii="Verdana" w:hAnsi="Verdana"/>
          <w:color w:val="4682B4"/>
          <w:sz w:val="18"/>
          <w:szCs w:val="18"/>
        </w:rPr>
        <w:t>Мильруд</w:t>
      </w:r>
      <w:r>
        <w:rPr>
          <w:rFonts w:ascii="Verdana" w:hAnsi="Verdana"/>
          <w:color w:val="000000"/>
          <w:sz w:val="18"/>
          <w:szCs w:val="18"/>
        </w:rPr>
        <w:t>, В. И. Невская и др.).</w:t>
      </w:r>
    </w:p>
    <w:p w14:paraId="638A4F26"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поставленных задач использованы методы исследования:</w:t>
      </w:r>
    </w:p>
    <w:p w14:paraId="4C0B5220"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анализ психологической, лингвистической, педагогической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литературы с целью теоретического обоснования проблемы настоящего исследования;</w:t>
      </w:r>
    </w:p>
    <w:p w14:paraId="695A6FFC"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сравнительный анализ Федеральных государственных стандартов второго поколения и Государственных стандартов 2004 года, программ по иностранному языку, учебников и учебных пособий;</w:t>
      </w:r>
    </w:p>
    <w:p w14:paraId="4D8718FF"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наблюдение за процессом обучения учащихся профильных классов старшей школы по взаимосвязанному развитию всех групп универсальных (учебных) действий при формировании иноязычной коммуникативной компетенции;</w:t>
      </w:r>
    </w:p>
    <w:p w14:paraId="52D6D18B"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проведение разных видов срезов (диагностического, промежуточного,</w:t>
      </w:r>
      <w:r>
        <w:rPr>
          <w:rStyle w:val="WW8Num2z0"/>
          <w:rFonts w:ascii="Verdana" w:hAnsi="Verdana"/>
          <w:color w:val="000000"/>
          <w:sz w:val="18"/>
          <w:szCs w:val="18"/>
        </w:rPr>
        <w:t> </w:t>
      </w:r>
      <w:r>
        <w:rPr>
          <w:rStyle w:val="WW8Num3z0"/>
          <w:rFonts w:ascii="Verdana" w:hAnsi="Verdana"/>
          <w:color w:val="4682B4"/>
          <w:sz w:val="18"/>
          <w:szCs w:val="18"/>
        </w:rPr>
        <w:t>итогового</w:t>
      </w:r>
      <w:r>
        <w:rPr>
          <w:rStyle w:val="WW8Num2z0"/>
          <w:rFonts w:ascii="Verdana" w:hAnsi="Verdana"/>
          <w:color w:val="000000"/>
          <w:sz w:val="18"/>
          <w:szCs w:val="18"/>
        </w:rPr>
        <w:t> </w:t>
      </w:r>
      <w:r>
        <w:rPr>
          <w:rFonts w:ascii="Verdana" w:hAnsi="Verdana"/>
          <w:color w:val="000000"/>
          <w:sz w:val="18"/>
          <w:szCs w:val="18"/>
        </w:rPr>
        <w:t>и отсроченного);</w:t>
      </w:r>
    </w:p>
    <w:p w14:paraId="16319259"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Style w:val="WW8Num2z0"/>
          <w:rFonts w:ascii="Verdana" w:hAnsi="Verdana"/>
          <w:color w:val="000000"/>
          <w:sz w:val="18"/>
          <w:szCs w:val="18"/>
        </w:rPr>
        <w:t> </w:t>
      </w:r>
      <w:r>
        <w:rPr>
          <w:rFonts w:ascii="Verdana" w:hAnsi="Verdana"/>
          <w:color w:val="000000"/>
          <w:sz w:val="18"/>
          <w:szCs w:val="18"/>
        </w:rPr>
        <w:t>учащихся;</w:t>
      </w:r>
    </w:p>
    <w:p w14:paraId="06C81370"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проведение</w:t>
      </w:r>
      <w:r>
        <w:rPr>
          <w:rStyle w:val="WW8Num2z0"/>
          <w:rFonts w:ascii="Verdana" w:hAnsi="Verdana"/>
          <w:color w:val="000000"/>
          <w:sz w:val="18"/>
          <w:szCs w:val="18"/>
        </w:rPr>
        <w:t> </w:t>
      </w:r>
      <w:r>
        <w:rPr>
          <w:rStyle w:val="WW8Num3z0"/>
          <w:rFonts w:ascii="Verdana" w:hAnsi="Verdana"/>
          <w:color w:val="4682B4"/>
          <w:sz w:val="18"/>
          <w:szCs w:val="18"/>
        </w:rPr>
        <w:t>бесед</w:t>
      </w:r>
      <w:r>
        <w:rPr>
          <w:rStyle w:val="WW8Num2z0"/>
          <w:rFonts w:ascii="Verdana" w:hAnsi="Verdana"/>
          <w:color w:val="000000"/>
          <w:sz w:val="18"/>
          <w:szCs w:val="18"/>
        </w:rPr>
        <w:t> </w:t>
      </w:r>
      <w:r>
        <w:rPr>
          <w:rFonts w:ascii="Verdana" w:hAnsi="Verdana"/>
          <w:color w:val="000000"/>
          <w:sz w:val="18"/>
          <w:szCs w:val="18"/>
        </w:rPr>
        <w:t>с целью объяснения участникам опытной группы основных этапов работы и важности владения универсальными (учебными) действиями для эффективного</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иностранного языка, для самостоятельной учебной деятельности и для применения полученных умений</w:t>
      </w:r>
      <w:r>
        <w:rPr>
          <w:rStyle w:val="WW8Num2z0"/>
          <w:rFonts w:ascii="Verdana" w:hAnsi="Verdana"/>
          <w:color w:val="000000"/>
          <w:sz w:val="18"/>
          <w:szCs w:val="18"/>
        </w:rPr>
        <w:t> </w:t>
      </w:r>
      <w:r>
        <w:rPr>
          <w:rStyle w:val="WW8Num3z0"/>
          <w:rFonts w:ascii="Verdana" w:hAnsi="Verdana"/>
          <w:color w:val="4682B4"/>
          <w:sz w:val="18"/>
          <w:szCs w:val="18"/>
        </w:rPr>
        <w:t>учиться</w:t>
      </w:r>
      <w:r>
        <w:rPr>
          <w:rStyle w:val="WW8Num2z0"/>
          <w:rFonts w:ascii="Verdana" w:hAnsi="Verdana"/>
          <w:color w:val="000000"/>
          <w:sz w:val="18"/>
          <w:szCs w:val="18"/>
        </w:rPr>
        <w:t> </w:t>
      </w:r>
      <w:r>
        <w:rPr>
          <w:rFonts w:ascii="Verdana" w:hAnsi="Verdana"/>
          <w:color w:val="000000"/>
          <w:sz w:val="18"/>
          <w:szCs w:val="18"/>
        </w:rPr>
        <w:t>и взаимодействовать в последующей профессиональной деятельности;</w:t>
      </w:r>
    </w:p>
    <w:p w14:paraId="449E5E85"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экспериментальное обучение учащихся, направленное на развитие универсальных (учебных) действий и иноязычной коммуникативной компетенции с целью проверки эффективности предлагаемой модели;</w:t>
      </w:r>
    </w:p>
    <w:p w14:paraId="0A9CDBF4"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качественный и количественный анализ результатов экспериментального обучения с использованием методов статистического анализа.</w:t>
      </w:r>
    </w:p>
    <w:p w14:paraId="3EAEC5A1"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Опытно-экспериментальной базой исследования послужило</w:t>
      </w:r>
      <w:r>
        <w:rPr>
          <w:rStyle w:val="WW8Num2z0"/>
          <w:rFonts w:ascii="Verdana" w:hAnsi="Verdana"/>
          <w:color w:val="000000"/>
          <w:sz w:val="18"/>
          <w:szCs w:val="18"/>
        </w:rPr>
        <w:t> </w:t>
      </w:r>
      <w:r>
        <w:rPr>
          <w:rStyle w:val="WW8Num3z0"/>
          <w:rFonts w:ascii="Verdana" w:hAnsi="Verdana"/>
          <w:color w:val="4682B4"/>
          <w:sz w:val="18"/>
          <w:szCs w:val="18"/>
        </w:rPr>
        <w:t>МБОУ</w:t>
      </w:r>
      <w:r>
        <w:rPr>
          <w:rStyle w:val="WW8Num2z0"/>
          <w:rFonts w:ascii="Verdana" w:hAnsi="Verdana"/>
          <w:color w:val="000000"/>
          <w:sz w:val="18"/>
          <w:szCs w:val="18"/>
        </w:rPr>
        <w:t> </w:t>
      </w:r>
      <w:r>
        <w:rPr>
          <w:rFonts w:ascii="Verdana" w:hAnsi="Verdana"/>
          <w:color w:val="000000"/>
          <w:sz w:val="18"/>
          <w:szCs w:val="18"/>
        </w:rPr>
        <w:t>«СОШ № 1 с углубленным изучением иностранного языка» в г. Костомукше, Республика Карелия. В данной школе изучение иностранного языка осуществляется в соответствии с учебным планом, разработанным согласно требованиям Министерства Образования Российской Федерации и Республики Карелия по программе</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210 часов (6 часов в неделю). В опытно-экспериментальной работе участвовали 160 обучающихся с 2008 по 2012 гг.</w:t>
      </w:r>
    </w:p>
    <w:p w14:paraId="51E08ED9"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Организация и этапы исследования. Исследование проводилось в 20042012 гг. в три этапа.</w:t>
      </w:r>
    </w:p>
    <w:p w14:paraId="2ED5011C"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(2004-2007 гг.) - поисково-теоретический. На этом этапе осуществлялся выбор темы исследования, изучение литературы по проблеме исследования; осмысление состояния и степени разработанности проблемы; изучение опыта</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иностранных языков в школах г. Костомукши, г. Сегежи, г. Петрозаводска, п. Калевалы, г. Кондопоги.</w:t>
      </w:r>
    </w:p>
    <w:p w14:paraId="3C9866B0"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(2007-2009 гг.) - теоретико-прикладной. На данном этапе работы были определены теоретические и методологические основания исследования; сформулированы задачи и направления работы, сформулирована рабочая гипотеза. Проводилась подготовка экспериментального обучения.</w:t>
      </w:r>
    </w:p>
    <w:p w14:paraId="3DA84DC5"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Третий этап (2009-2012 гг.) - экспериментально-обобщающий. В этот период проводилась разработка содержания системы формирования у учащихся профильных классов взаимосвязанного развития всех групп универсальных (учебных) действий в процессе обучения иностранному языку; осуществлялось проведение</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Fonts w:ascii="Verdana" w:hAnsi="Verdana"/>
          <w:color w:val="000000"/>
          <w:sz w:val="18"/>
          <w:szCs w:val="18"/>
        </w:rPr>
        <w:t>, промежуточного и итогового срезов; анализ и обобщение результатов исследования; уточнение выводов; оформление текста диссертации.</w:t>
      </w:r>
    </w:p>
    <w:p w14:paraId="7CBC649E"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Научная новизна исследования:</w:t>
      </w:r>
    </w:p>
    <w:p w14:paraId="626CEA5F"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обоснована и технологически представлена модель обучения учащихся профильных классов средней школы универсальным (учебным) и предметным действиям (иноязычной коммуникативной компетенции)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английского языка, в которой взаимосвязанно реализуются цели обучения, воспитания и развития обучающихся;</w:t>
      </w:r>
    </w:p>
    <w:p w14:paraId="07682AC9"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определено место универсальных действий в речевой и учебной деятельности;</w:t>
      </w:r>
    </w:p>
    <w:p w14:paraId="423E268E"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показана связь</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и методических принципов, выявлены условия и определены принципы взаимосвязанного развития универсальных действий и иноязычной коммуникативной компетенции;</w:t>
      </w:r>
    </w:p>
    <w:p w14:paraId="6559DEA4"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доказана возможность взаимосвязанно развивать способы универсальных действий и иноязычной коммуникативной компетенции при обучении учащихся высказыванию - рассуждению на иностранном языке (</w:t>
      </w:r>
      <w:r>
        <w:rPr>
          <w:rStyle w:val="WW8Num3z0"/>
          <w:rFonts w:ascii="Verdana" w:hAnsi="Verdana"/>
          <w:color w:val="4682B4"/>
          <w:sz w:val="18"/>
          <w:szCs w:val="18"/>
        </w:rPr>
        <w:t>устному</w:t>
      </w:r>
      <w:r>
        <w:rPr>
          <w:rStyle w:val="WW8Num2z0"/>
          <w:rFonts w:ascii="Verdana" w:hAnsi="Verdana"/>
          <w:color w:val="000000"/>
          <w:sz w:val="18"/>
          <w:szCs w:val="18"/>
        </w:rPr>
        <w:t> </w:t>
      </w:r>
      <w:r>
        <w:rPr>
          <w:rFonts w:ascii="Verdana" w:hAnsi="Verdana"/>
          <w:color w:val="000000"/>
          <w:sz w:val="18"/>
          <w:szCs w:val="18"/>
        </w:rPr>
        <w:t>и письменному);</w:t>
      </w:r>
    </w:p>
    <w:p w14:paraId="43BF173D"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 набор стратегий, технологий и приемов, которые позволяют формировать, совершенствовать и эффективно применять универсальные (учебные) действия в учебной и других видах деятельности, пользуясь иностранным языком как средством размышления и общения;</w:t>
      </w:r>
    </w:p>
    <w:p w14:paraId="14EB5AF3"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 комплекс речемыслительных упражнений, направленных на развитие универсальных (учебных) действий средствами предмета «</w:t>
      </w:r>
      <w:r>
        <w:rPr>
          <w:rStyle w:val="WW8Num3z0"/>
          <w:rFonts w:ascii="Verdana" w:hAnsi="Verdana"/>
          <w:color w:val="4682B4"/>
          <w:sz w:val="18"/>
          <w:szCs w:val="18"/>
        </w:rPr>
        <w:t>Иностранный язык</w:t>
      </w:r>
      <w:r>
        <w:rPr>
          <w:rFonts w:ascii="Verdana" w:hAnsi="Verdana"/>
          <w:color w:val="000000"/>
          <w:sz w:val="18"/>
          <w:szCs w:val="18"/>
        </w:rPr>
        <w:t>»;</w:t>
      </w:r>
    </w:p>
    <w:p w14:paraId="240CE350"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разработаны критерии оценивания устных высказываний-рассуждений и письменных </w:t>
      </w:r>
      <w:proofErr w:type="gramStart"/>
      <w:r>
        <w:rPr>
          <w:rFonts w:ascii="Verdana" w:hAnsi="Verdana"/>
          <w:color w:val="000000"/>
          <w:sz w:val="18"/>
          <w:szCs w:val="18"/>
        </w:rPr>
        <w:t>эссе</w:t>
      </w:r>
      <w:proofErr w:type="gramEnd"/>
      <w:r>
        <w:rPr>
          <w:rFonts w:ascii="Verdana" w:hAnsi="Verdana"/>
          <w:color w:val="000000"/>
          <w:sz w:val="18"/>
          <w:szCs w:val="18"/>
        </w:rPr>
        <w:t xml:space="preserve"> учащихся на иностранном языке как продуктов их речемысли-тельной деятельности.</w:t>
      </w:r>
    </w:p>
    <w:p w14:paraId="1D792F09"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w:t>
      </w:r>
    </w:p>
    <w:p w14:paraId="4D0E1DDF"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уточнены потенциальные возможности предмета «</w:t>
      </w:r>
      <w:r>
        <w:rPr>
          <w:rStyle w:val="WW8Num3z0"/>
          <w:rFonts w:ascii="Verdana" w:hAnsi="Verdana"/>
          <w:color w:val="4682B4"/>
          <w:sz w:val="18"/>
          <w:szCs w:val="18"/>
        </w:rPr>
        <w:t>Иностранный язык</w:t>
      </w:r>
      <w:r>
        <w:rPr>
          <w:rFonts w:ascii="Verdana" w:hAnsi="Verdana"/>
          <w:color w:val="000000"/>
          <w:sz w:val="18"/>
          <w:szCs w:val="18"/>
        </w:rPr>
        <w:t xml:space="preserve">» в плане взаимосвязанного достижения целей обучения, </w:t>
      </w:r>
      <w:proofErr w:type="gramStart"/>
      <w:r>
        <w:rPr>
          <w:rFonts w:ascii="Verdana" w:hAnsi="Verdana"/>
          <w:color w:val="000000"/>
          <w:sz w:val="18"/>
          <w:szCs w:val="18"/>
        </w:rPr>
        <w:t>воспитания и развития</w:t>
      </w:r>
      <w:proofErr w:type="gramEnd"/>
      <w:r>
        <w:rPr>
          <w:rFonts w:ascii="Verdana" w:hAnsi="Verdana"/>
          <w:color w:val="000000"/>
          <w:sz w:val="18"/>
          <w:szCs w:val="18"/>
        </w:rPr>
        <w:t xml:space="preserve"> обучающихся на старшей ступени средней школы;</w:t>
      </w:r>
    </w:p>
    <w:p w14:paraId="319CD74B"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обоснована необходимость и возможность взаимосвязанного развития универсальных учебных действий в процессе обучения</w:t>
      </w:r>
      <w:r>
        <w:rPr>
          <w:rStyle w:val="WW8Num2z0"/>
          <w:rFonts w:ascii="Verdana" w:hAnsi="Verdana"/>
          <w:color w:val="000000"/>
          <w:sz w:val="18"/>
          <w:szCs w:val="18"/>
        </w:rPr>
        <w:t> </w:t>
      </w:r>
      <w:r>
        <w:rPr>
          <w:rStyle w:val="WW8Num3z0"/>
          <w:rFonts w:ascii="Verdana" w:hAnsi="Verdana"/>
          <w:color w:val="4682B4"/>
          <w:sz w:val="18"/>
          <w:szCs w:val="18"/>
        </w:rPr>
        <w:t>иноязычному</w:t>
      </w:r>
      <w:r>
        <w:rPr>
          <w:rStyle w:val="WW8Num2z0"/>
          <w:rFonts w:ascii="Verdana" w:hAnsi="Verdana"/>
          <w:color w:val="000000"/>
          <w:sz w:val="18"/>
          <w:szCs w:val="18"/>
        </w:rPr>
        <w:t> </w:t>
      </w:r>
      <w:r>
        <w:rPr>
          <w:rFonts w:ascii="Verdana" w:hAnsi="Verdana"/>
          <w:color w:val="000000"/>
          <w:sz w:val="18"/>
          <w:szCs w:val="18"/>
        </w:rPr>
        <w:t>высказыванию-рассуждению в профильных классах;</w:t>
      </w:r>
    </w:p>
    <w:p w14:paraId="68FC2592"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уточнено содержание взаимосвязанного обучения универсальным (учебным) действиями учащихся профильных классов средствами предмета «</w:t>
      </w:r>
      <w:r>
        <w:rPr>
          <w:rStyle w:val="WW8Num3z0"/>
          <w:rFonts w:ascii="Verdana" w:hAnsi="Verdana"/>
          <w:color w:val="4682B4"/>
          <w:sz w:val="18"/>
          <w:szCs w:val="18"/>
        </w:rPr>
        <w:t>Иностранный язык</w:t>
      </w:r>
      <w:r>
        <w:rPr>
          <w:rFonts w:ascii="Verdana" w:hAnsi="Verdana"/>
          <w:color w:val="000000"/>
          <w:sz w:val="18"/>
          <w:szCs w:val="18"/>
        </w:rPr>
        <w:t>»;</w:t>
      </w:r>
    </w:p>
    <w:p w14:paraId="2C3A3D43"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группы и характеристики речемыслительных упражнений для обучения созданию высказывания-рассуждения (</w:t>
      </w:r>
      <w:r>
        <w:rPr>
          <w:rStyle w:val="WW8Num3z0"/>
          <w:rFonts w:ascii="Verdana" w:hAnsi="Verdana"/>
          <w:color w:val="4682B4"/>
          <w:sz w:val="18"/>
          <w:szCs w:val="18"/>
        </w:rPr>
        <w:t>устного</w:t>
      </w:r>
      <w:r>
        <w:rPr>
          <w:rStyle w:val="WW8Num2z0"/>
          <w:rFonts w:ascii="Verdana" w:hAnsi="Verdana"/>
          <w:color w:val="000000"/>
          <w:sz w:val="18"/>
          <w:szCs w:val="18"/>
        </w:rPr>
        <w:t> </w:t>
      </w:r>
      <w:r>
        <w:rPr>
          <w:rFonts w:ascii="Verdana" w:hAnsi="Verdana"/>
          <w:color w:val="000000"/>
          <w:sz w:val="18"/>
          <w:szCs w:val="18"/>
        </w:rPr>
        <w:t>и письменного) на иностранном языке;</w:t>
      </w:r>
    </w:p>
    <w:p w14:paraId="514D0A68"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уточнены объекты и критерии контроля умений</w:t>
      </w:r>
      <w:r>
        <w:rPr>
          <w:rStyle w:val="WW8Num2z0"/>
          <w:rFonts w:ascii="Verdana" w:hAnsi="Verdana"/>
          <w:color w:val="000000"/>
          <w:sz w:val="18"/>
          <w:szCs w:val="18"/>
        </w:rPr>
        <w:t> </w:t>
      </w:r>
      <w:r>
        <w:rPr>
          <w:rStyle w:val="WW8Num3z0"/>
          <w:rFonts w:ascii="Verdana" w:hAnsi="Verdana"/>
          <w:color w:val="4682B4"/>
          <w:sz w:val="18"/>
          <w:szCs w:val="18"/>
        </w:rPr>
        <w:t>говорения</w:t>
      </w:r>
      <w:r>
        <w:rPr>
          <w:rStyle w:val="WW8Num2z0"/>
          <w:rFonts w:ascii="Verdana" w:hAnsi="Verdana"/>
          <w:color w:val="000000"/>
          <w:sz w:val="18"/>
          <w:szCs w:val="18"/>
        </w:rPr>
        <w:t> </w:t>
      </w:r>
      <w:r>
        <w:rPr>
          <w:rFonts w:ascii="Verdana" w:hAnsi="Verdana"/>
          <w:color w:val="000000"/>
          <w:sz w:val="18"/>
          <w:szCs w:val="18"/>
        </w:rPr>
        <w:t>и письма на иностранном языке.</w:t>
      </w:r>
    </w:p>
    <w:p w14:paraId="1395142C"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предложенная дидактико-методическая модель может найти применение при разработке моделей взаимосвязанного развития универсальных (учебных) действий и предметных действий по различным предметам учебного плана, учебно-методических комплексов по иностранному языку, на практических</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на иностранном языке по обучению учащихся решению речемыслительных задач на основе сформированных универсальных (учебных) действий в профильных классах, а также при обучении студентов языковых и</w:t>
      </w:r>
      <w:r>
        <w:rPr>
          <w:rStyle w:val="WW8Num2z0"/>
          <w:rFonts w:ascii="Verdana" w:hAnsi="Verdana"/>
          <w:color w:val="000000"/>
          <w:sz w:val="18"/>
          <w:szCs w:val="18"/>
        </w:rPr>
        <w:t> </w:t>
      </w:r>
      <w:r>
        <w:rPr>
          <w:rStyle w:val="WW8Num3z0"/>
          <w:rFonts w:ascii="Verdana" w:hAnsi="Verdana"/>
          <w:color w:val="4682B4"/>
          <w:sz w:val="18"/>
          <w:szCs w:val="18"/>
        </w:rPr>
        <w:t>неязыковых</w:t>
      </w:r>
      <w:r>
        <w:rPr>
          <w:rStyle w:val="WW8Num2z0"/>
          <w:rFonts w:ascii="Verdana" w:hAnsi="Verdana"/>
          <w:color w:val="000000"/>
          <w:sz w:val="18"/>
          <w:szCs w:val="18"/>
        </w:rPr>
        <w:t> </w:t>
      </w:r>
      <w:r>
        <w:rPr>
          <w:rFonts w:ascii="Verdana" w:hAnsi="Verdana"/>
          <w:color w:val="000000"/>
          <w:sz w:val="18"/>
          <w:szCs w:val="18"/>
        </w:rPr>
        <w:t>вузов. Система упражнений, представленная в работе, может быть полезна для</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учащихся при совершенствовании универсальных (учебных) действий на уроках по другим предметам. Учащиеся могут использовать стратегии и инструменты выполнения речемыслительных</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в дальнейшей учебной (познавательной,</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Fonts w:ascii="Verdana" w:hAnsi="Verdana"/>
          <w:color w:val="000000"/>
          <w:sz w:val="18"/>
          <w:szCs w:val="18"/>
        </w:rPr>
        <w:t>) и профессиональной деятельности. Теоретические выводы и практические материалы, включающие комплекс речемыслительных упражнений, могут применяться при подготовке учителей иностранного языка (а также учителей других предметов) и на курсах повышения квалификации.</w:t>
      </w:r>
    </w:p>
    <w:p w14:paraId="59338E09"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осуществлялась в ходе экспериментального обучения в МБОУ «</w:t>
      </w:r>
      <w:r>
        <w:rPr>
          <w:rStyle w:val="WW8Num3z0"/>
          <w:rFonts w:ascii="Verdana" w:hAnsi="Verdana"/>
          <w:color w:val="4682B4"/>
          <w:sz w:val="18"/>
          <w:szCs w:val="18"/>
        </w:rPr>
        <w:t>СОШ</w:t>
      </w:r>
      <w:r>
        <w:rPr>
          <w:rStyle w:val="WW8Num2z0"/>
          <w:rFonts w:ascii="Verdana" w:hAnsi="Verdana"/>
          <w:color w:val="000000"/>
          <w:sz w:val="18"/>
          <w:szCs w:val="18"/>
        </w:rPr>
        <w:t> </w:t>
      </w:r>
      <w:r>
        <w:rPr>
          <w:rFonts w:ascii="Verdana" w:hAnsi="Verdana"/>
          <w:color w:val="000000"/>
          <w:sz w:val="18"/>
          <w:szCs w:val="18"/>
        </w:rPr>
        <w:t>№1 с углубленным изучением иностранного языка» в г. Костомукше, Республика Карелия (2004-2012 гг.), излагалась и обсуждалась в рамках научно-практической конференции</w:t>
      </w:r>
      <w:r>
        <w:rPr>
          <w:rStyle w:val="WW8Num2z0"/>
          <w:rFonts w:ascii="Verdana" w:hAnsi="Verdana"/>
          <w:color w:val="000000"/>
          <w:sz w:val="18"/>
          <w:szCs w:val="18"/>
        </w:rPr>
        <w:t> </w:t>
      </w:r>
      <w:r>
        <w:rPr>
          <w:rStyle w:val="WW8Num3z0"/>
          <w:rFonts w:ascii="Verdana" w:hAnsi="Verdana"/>
          <w:color w:val="4682B4"/>
          <w:sz w:val="18"/>
          <w:szCs w:val="18"/>
        </w:rPr>
        <w:t>ИПКРО</w:t>
      </w:r>
      <w:r>
        <w:rPr>
          <w:rStyle w:val="WW8Num2z0"/>
          <w:rFonts w:ascii="Verdana" w:hAnsi="Verdana"/>
          <w:color w:val="000000"/>
          <w:sz w:val="18"/>
          <w:szCs w:val="18"/>
        </w:rPr>
        <w:t> </w:t>
      </w:r>
      <w:r>
        <w:rPr>
          <w:rFonts w:ascii="Verdana" w:hAnsi="Verdana"/>
          <w:color w:val="000000"/>
          <w:sz w:val="18"/>
          <w:szCs w:val="18"/>
        </w:rPr>
        <w:t xml:space="preserve">г. Петрозаводск, на семинаре учителей иностранного языка Республики Карелия. Материалы исследования отражены в одиннадцати публикациях, три из которых </w:t>
      </w:r>
      <w:r>
        <w:rPr>
          <w:rFonts w:ascii="Verdana" w:hAnsi="Verdana"/>
          <w:color w:val="000000"/>
          <w:sz w:val="18"/>
          <w:szCs w:val="18"/>
        </w:rPr>
        <w:lastRenderedPageBreak/>
        <w:t>представлены в рецензируемых изданиях,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 а также в методическом сборнике, выпускаемом ИПКРО, г. Петрозаводск, на межвузовских и международных научно-практических конференциях: Институт стратегических исследований г. Москва),</w:t>
      </w:r>
      <w:r>
        <w:rPr>
          <w:rStyle w:val="WW8Num2z0"/>
          <w:rFonts w:ascii="Verdana" w:hAnsi="Verdana"/>
          <w:color w:val="000000"/>
          <w:sz w:val="18"/>
          <w:szCs w:val="18"/>
        </w:rPr>
        <w:t> </w:t>
      </w:r>
      <w:r>
        <w:rPr>
          <w:rStyle w:val="WW8Num3z0"/>
          <w:rFonts w:ascii="Verdana" w:hAnsi="Verdana"/>
          <w:color w:val="4682B4"/>
          <w:sz w:val="18"/>
          <w:szCs w:val="18"/>
        </w:rPr>
        <w:t>ВятГГУ</w:t>
      </w:r>
      <w:r>
        <w:rPr>
          <w:rStyle w:val="WW8Num2z0"/>
          <w:rFonts w:ascii="Verdana" w:hAnsi="Verdana"/>
          <w:color w:val="000000"/>
          <w:sz w:val="18"/>
          <w:szCs w:val="18"/>
        </w:rPr>
        <w:t> </w:t>
      </w:r>
      <w:r>
        <w:rPr>
          <w:rFonts w:ascii="Verdana" w:hAnsi="Verdana"/>
          <w:color w:val="000000"/>
          <w:sz w:val="18"/>
          <w:szCs w:val="18"/>
        </w:rPr>
        <w:t>(г. Киров), БирГСПА (г. Бирск), ТвГТУ (г. Тверь).</w:t>
      </w:r>
    </w:p>
    <w:p w14:paraId="29DCD5FF"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выводов и рекомендаций настоящей работы обеспечиваются исходными методологическими позициями и</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достижения педагогики, психологии и психолингвистики (теории речевой деятельности), методики преподавания иностранных языков, десятилетним опытом работы по данной теме; разнообразием методов исследования проблемы; воспри-зводимостью результатов другими учителями; результатами отсроченного среза, качественными и количественными данными, полученными в ходе экспериментального исследования, которые надежны и достоверны.</w:t>
      </w:r>
    </w:p>
    <w:p w14:paraId="180A729A"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63DB450D"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 В условиях современного школьного образования и введения федеральных государственных стандартов второго поколения целевой аспект, направленный на обеспечение единства обучения, воспитания и развития обучающихся, с позиций компетентностного подхода можно </w:t>
      </w:r>
      <w:proofErr w:type="gramStart"/>
      <w:r>
        <w:rPr>
          <w:rFonts w:ascii="Verdana" w:hAnsi="Verdana"/>
          <w:color w:val="000000"/>
          <w:sz w:val="18"/>
          <w:szCs w:val="18"/>
        </w:rPr>
        <w:t>представить</w:t>
      </w:r>
      <w:proofErr w:type="gramEnd"/>
      <w:r>
        <w:rPr>
          <w:rFonts w:ascii="Verdana" w:hAnsi="Verdana"/>
          <w:color w:val="000000"/>
          <w:sz w:val="18"/>
          <w:szCs w:val="18"/>
        </w:rPr>
        <w:t xml:space="preserve"> как взаимосвязанное формирование ключевых и предметных компетенций. Содержанием, реализующим данное единство, выступают взаимосвязанные способы выполнения универсальных и предметных действий в условиях</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значимых деятельностей.</w:t>
      </w:r>
    </w:p>
    <w:p w14:paraId="6DF4EC05"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При обучении иностранному языку в профильных классах</w:t>
      </w:r>
      <w:r>
        <w:rPr>
          <w:rStyle w:val="WW8Num2z0"/>
          <w:rFonts w:ascii="Verdana" w:hAnsi="Verdana"/>
          <w:color w:val="000000"/>
          <w:sz w:val="18"/>
          <w:szCs w:val="18"/>
        </w:rPr>
        <w:t> </w:t>
      </w:r>
      <w:r>
        <w:rPr>
          <w:rStyle w:val="WW8Num3z0"/>
          <w:rFonts w:ascii="Verdana" w:hAnsi="Verdana"/>
          <w:color w:val="4682B4"/>
          <w:sz w:val="18"/>
          <w:szCs w:val="18"/>
        </w:rPr>
        <w:t>интегративное</w:t>
      </w:r>
      <w:r>
        <w:rPr>
          <w:rStyle w:val="WW8Num2z0"/>
          <w:rFonts w:ascii="Verdana" w:hAnsi="Verdana"/>
          <w:color w:val="000000"/>
          <w:sz w:val="18"/>
          <w:szCs w:val="18"/>
        </w:rPr>
        <w:t> </w:t>
      </w:r>
      <w:r>
        <w:rPr>
          <w:rFonts w:ascii="Verdana" w:hAnsi="Verdana"/>
          <w:color w:val="000000"/>
          <w:sz w:val="18"/>
          <w:szCs w:val="18"/>
        </w:rPr>
        <w:t>достижение личностных, метапредметных и предметных результатов образования осуществляется на основе дидактико-методической модели взаимосвязанного развития универсальных и предметных действий при соблюдении следующих условий:</w:t>
      </w:r>
    </w:p>
    <w:p w14:paraId="680F7606"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создание образовательного пространства (информационного,</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Fonts w:ascii="Verdana" w:hAnsi="Verdana"/>
          <w:color w:val="000000"/>
          <w:sz w:val="18"/>
          <w:szCs w:val="18"/>
        </w:rPr>
        <w:t>, социального), побуждающего учащихся к размышлению, формированию своего отношения к действительности и взаимодействию;</w:t>
      </w:r>
    </w:p>
    <w:p w14:paraId="342FA7E9"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учет полифункциональности познания, понимания и осмысления и их</w:t>
      </w:r>
      <w:r>
        <w:rPr>
          <w:rStyle w:val="WW8Num2z0"/>
          <w:rFonts w:ascii="Verdana" w:hAnsi="Verdana"/>
          <w:color w:val="000000"/>
          <w:sz w:val="18"/>
          <w:szCs w:val="18"/>
        </w:rPr>
        <w:t> </w:t>
      </w:r>
      <w:r>
        <w:rPr>
          <w:rStyle w:val="WW8Num3z0"/>
          <w:rFonts w:ascii="Verdana" w:hAnsi="Verdana"/>
          <w:color w:val="4682B4"/>
          <w:sz w:val="18"/>
          <w:szCs w:val="18"/>
        </w:rPr>
        <w:t>диалогического</w:t>
      </w:r>
      <w:r>
        <w:rPr>
          <w:rStyle w:val="WW8Num2z0"/>
          <w:rFonts w:ascii="Verdana" w:hAnsi="Verdana"/>
          <w:color w:val="000000"/>
          <w:sz w:val="18"/>
          <w:szCs w:val="18"/>
        </w:rPr>
        <w:t> </w:t>
      </w:r>
      <w:r>
        <w:rPr>
          <w:rFonts w:ascii="Verdana" w:hAnsi="Verdana"/>
          <w:color w:val="000000"/>
          <w:sz w:val="18"/>
          <w:szCs w:val="18"/>
        </w:rPr>
        <w:t>характера при моделировании взаимодействия учителя и учащихся средствами иностранного языка, на основе сотрудничества и взаимопонимания, способствующее</w:t>
      </w:r>
      <w:r>
        <w:rPr>
          <w:rStyle w:val="WW8Num2z0"/>
          <w:rFonts w:ascii="Verdana" w:hAnsi="Verdana"/>
          <w:color w:val="000000"/>
          <w:sz w:val="18"/>
          <w:szCs w:val="18"/>
        </w:rPr>
        <w:t> </w:t>
      </w:r>
      <w:r>
        <w:rPr>
          <w:rStyle w:val="WW8Num3z0"/>
          <w:rFonts w:ascii="Verdana" w:hAnsi="Verdana"/>
          <w:color w:val="4682B4"/>
          <w:sz w:val="18"/>
          <w:szCs w:val="18"/>
        </w:rPr>
        <w:t>личностному</w:t>
      </w:r>
      <w:r>
        <w:rPr>
          <w:rStyle w:val="WW8Num2z0"/>
          <w:rFonts w:ascii="Verdana" w:hAnsi="Verdana"/>
          <w:color w:val="000000"/>
          <w:sz w:val="18"/>
          <w:szCs w:val="18"/>
        </w:rPr>
        <w:t> </w:t>
      </w:r>
      <w:r>
        <w:rPr>
          <w:rFonts w:ascii="Verdana" w:hAnsi="Verdana"/>
          <w:color w:val="000000"/>
          <w:sz w:val="18"/>
          <w:szCs w:val="18"/>
        </w:rPr>
        <w:t>развитию всех субъектов образовательного процесса;</w:t>
      </w:r>
    </w:p>
    <w:p w14:paraId="2349666B"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поэтапное</w:t>
      </w:r>
      <w:r>
        <w:rPr>
          <w:rStyle w:val="WW8Num2z0"/>
          <w:rFonts w:ascii="Verdana" w:hAnsi="Verdana"/>
          <w:color w:val="000000"/>
          <w:sz w:val="18"/>
          <w:szCs w:val="18"/>
        </w:rPr>
        <w:t> </w:t>
      </w:r>
      <w:r>
        <w:rPr>
          <w:rFonts w:ascii="Verdana" w:hAnsi="Verdana"/>
          <w:color w:val="000000"/>
          <w:sz w:val="18"/>
          <w:szCs w:val="18"/>
        </w:rPr>
        <w:t>обучение созданию творческого высказывания-рассуждения учащегося на иностранном языке в</w:t>
      </w:r>
      <w:r>
        <w:rPr>
          <w:rStyle w:val="WW8Num2z0"/>
          <w:rFonts w:ascii="Verdana" w:hAnsi="Verdana"/>
          <w:color w:val="000000"/>
          <w:sz w:val="18"/>
          <w:szCs w:val="18"/>
        </w:rPr>
        <w:t> </w:t>
      </w:r>
      <w:r>
        <w:rPr>
          <w:rStyle w:val="WW8Num3z0"/>
          <w:rFonts w:ascii="Verdana" w:hAnsi="Verdana"/>
          <w:color w:val="4682B4"/>
          <w:sz w:val="18"/>
          <w:szCs w:val="18"/>
        </w:rPr>
        <w:t>проблемной</w:t>
      </w:r>
      <w:r>
        <w:rPr>
          <w:rStyle w:val="WW8Num2z0"/>
          <w:rFonts w:ascii="Verdana" w:hAnsi="Verdana"/>
          <w:color w:val="000000"/>
          <w:sz w:val="18"/>
          <w:szCs w:val="18"/>
        </w:rPr>
        <w:t> </w:t>
      </w:r>
      <w:r>
        <w:rPr>
          <w:rFonts w:ascii="Verdana" w:hAnsi="Verdana"/>
          <w:color w:val="000000"/>
          <w:sz w:val="18"/>
          <w:szCs w:val="18"/>
        </w:rPr>
        <w:t xml:space="preserve">ситуации как результата его </w:t>
      </w:r>
      <w:proofErr w:type="gramStart"/>
      <w:r>
        <w:rPr>
          <w:rFonts w:ascii="Verdana" w:hAnsi="Verdana"/>
          <w:color w:val="000000"/>
          <w:sz w:val="18"/>
          <w:szCs w:val="18"/>
        </w:rPr>
        <w:t>речемыс-лительной</w:t>
      </w:r>
      <w:proofErr w:type="gramEnd"/>
      <w:r>
        <w:rPr>
          <w:rFonts w:ascii="Verdana" w:hAnsi="Verdana"/>
          <w:color w:val="000000"/>
          <w:sz w:val="18"/>
          <w:szCs w:val="18"/>
        </w:rPr>
        <w:t xml:space="preserve"> деятельности (размышления и общения), выражения эмоционально-ценностных отношений к миру, показателя уровня развития иноязычной коммуникативной компетенции и ключевых компетенций (универсальных учебных действий и предметных действий);</w:t>
      </w:r>
    </w:p>
    <w:p w14:paraId="51EAE95E"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вариативность</w:t>
      </w:r>
      <w:r>
        <w:rPr>
          <w:rStyle w:val="WW8Num2z0"/>
          <w:rFonts w:ascii="Verdana" w:hAnsi="Verdana"/>
          <w:color w:val="000000"/>
          <w:sz w:val="18"/>
          <w:szCs w:val="18"/>
        </w:rPr>
        <w:t> </w:t>
      </w:r>
      <w:r>
        <w:rPr>
          <w:rFonts w:ascii="Verdana" w:hAnsi="Verdana"/>
          <w:color w:val="000000"/>
          <w:sz w:val="18"/>
          <w:szCs w:val="18"/>
        </w:rPr>
        <w:t>речемыслительных задач в упражнениях с акцентом на целевом универсальном (учебном) действии;</w:t>
      </w:r>
    </w:p>
    <w:p w14:paraId="3C079477"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многократное применение универсальных (учебных) действий относительно различного содержания (тем, проблем), связанного с реальной деятельностью.</w:t>
      </w:r>
    </w:p>
    <w:p w14:paraId="09D7607E"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 предложенной дидактико-методической модели предусматривается системная реализация дидактических принципов через соответствующие методические принципы:</w:t>
      </w:r>
    </w:p>
    <w:p w14:paraId="269D6B49"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 системности и комплексности реализуется через комплекс принципов, таких как: поэтапное осуществление речемыслительной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и нарастающая сложность речемыслительных упражнений и используемых для их выполнения</w:t>
      </w:r>
      <w:r>
        <w:rPr>
          <w:rStyle w:val="WW8Num2z0"/>
          <w:rFonts w:ascii="Verdana" w:hAnsi="Verdana"/>
          <w:color w:val="000000"/>
          <w:sz w:val="18"/>
          <w:szCs w:val="18"/>
        </w:rPr>
        <w:t> </w:t>
      </w:r>
      <w:r>
        <w:rPr>
          <w:rStyle w:val="WW8Num3z0"/>
          <w:rFonts w:ascii="Verdana" w:hAnsi="Verdana"/>
          <w:color w:val="4682B4"/>
          <w:sz w:val="18"/>
          <w:szCs w:val="18"/>
        </w:rPr>
        <w:t>иноязычных</w:t>
      </w:r>
      <w:r>
        <w:rPr>
          <w:rStyle w:val="WW8Num2z0"/>
          <w:rFonts w:ascii="Verdana" w:hAnsi="Verdana"/>
          <w:color w:val="000000"/>
          <w:sz w:val="18"/>
          <w:szCs w:val="18"/>
        </w:rPr>
        <w:t> </w:t>
      </w:r>
      <w:r>
        <w:rPr>
          <w:rFonts w:ascii="Verdana" w:hAnsi="Verdana"/>
          <w:color w:val="000000"/>
          <w:sz w:val="18"/>
          <w:szCs w:val="18"/>
        </w:rPr>
        <w:t>средств; взаимосвязанное обучение всем группам универсальных (учебных) действий;</w:t>
      </w:r>
    </w:p>
    <w:p w14:paraId="00299B20"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 продуктивности и</w:t>
      </w:r>
      <w:r>
        <w:rPr>
          <w:rStyle w:val="WW8Num2z0"/>
          <w:rFonts w:ascii="Verdana" w:hAnsi="Verdana"/>
          <w:color w:val="000000"/>
          <w:sz w:val="18"/>
          <w:szCs w:val="18"/>
        </w:rPr>
        <w:t> </w:t>
      </w:r>
      <w:r>
        <w:rPr>
          <w:rStyle w:val="WW8Num3z0"/>
          <w:rFonts w:ascii="Verdana" w:hAnsi="Verdana"/>
          <w:color w:val="4682B4"/>
          <w:sz w:val="18"/>
          <w:szCs w:val="18"/>
        </w:rPr>
        <w:t>креативности</w:t>
      </w:r>
      <w:r>
        <w:rPr>
          <w:rStyle w:val="WW8Num2z0"/>
          <w:rFonts w:ascii="Verdana" w:hAnsi="Verdana"/>
          <w:color w:val="000000"/>
          <w:sz w:val="18"/>
          <w:szCs w:val="18"/>
        </w:rPr>
        <w:t> </w:t>
      </w:r>
      <w:r>
        <w:rPr>
          <w:rFonts w:ascii="Verdana" w:hAnsi="Verdana"/>
          <w:color w:val="000000"/>
          <w:sz w:val="18"/>
          <w:szCs w:val="18"/>
        </w:rPr>
        <w:t>реализуется через принцип актуализации и обогащения личностного опыта обучающихся и формирования эмоционально-ценностного отношения к действительности в процессе принятия обоснованных решений, формулирования своего мнения и выражения оригинальных идей на иностранном языке;</w:t>
      </w:r>
    </w:p>
    <w:p w14:paraId="5730D8AA"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 связи обучения с жизнью реализуется через обучение на основе предлагаемых учащимся для осмысления и обсуждения</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 xml:space="preserve">ситуативных заданий на иностранном языке; </w:t>
      </w:r>
      <w:r>
        <w:rPr>
          <w:rFonts w:ascii="Verdana" w:hAnsi="Verdana"/>
          <w:color w:val="000000"/>
          <w:sz w:val="18"/>
          <w:szCs w:val="18"/>
        </w:rPr>
        <w:lastRenderedPageBreak/>
        <w:t>организацию</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Style w:val="WW8Num2z0"/>
          <w:rFonts w:ascii="Verdana" w:hAnsi="Verdana"/>
          <w:color w:val="000000"/>
          <w:sz w:val="18"/>
          <w:szCs w:val="18"/>
        </w:rPr>
        <w:t> </w:t>
      </w:r>
      <w:r>
        <w:rPr>
          <w:rFonts w:ascii="Verdana" w:hAnsi="Verdana"/>
          <w:color w:val="000000"/>
          <w:sz w:val="18"/>
          <w:szCs w:val="18"/>
        </w:rPr>
        <w:t>общения, связанного с реальными проблемами; выражение своей позиции на иностранном языке;</w:t>
      </w:r>
    </w:p>
    <w:p w14:paraId="07F4DAE3"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 диалога субъектов образовательного процесса реализуется через организацию учебного общения, сотрудничества, диалога и</w:t>
      </w:r>
      <w:r>
        <w:rPr>
          <w:rStyle w:val="WW8Num2z0"/>
          <w:rFonts w:ascii="Verdana" w:hAnsi="Verdana"/>
          <w:color w:val="000000"/>
          <w:sz w:val="18"/>
          <w:szCs w:val="18"/>
        </w:rPr>
        <w:t> </w:t>
      </w:r>
      <w:r>
        <w:rPr>
          <w:rStyle w:val="WW8Num3z0"/>
          <w:rFonts w:ascii="Verdana" w:hAnsi="Verdana"/>
          <w:color w:val="4682B4"/>
          <w:sz w:val="18"/>
          <w:szCs w:val="18"/>
        </w:rPr>
        <w:t>полилога</w:t>
      </w:r>
      <w:r>
        <w:rPr>
          <w:rStyle w:val="WW8Num2z0"/>
          <w:rFonts w:ascii="Verdana" w:hAnsi="Verdana"/>
          <w:color w:val="000000"/>
          <w:sz w:val="18"/>
          <w:szCs w:val="18"/>
        </w:rPr>
        <w:t> </w:t>
      </w:r>
      <w:r>
        <w:rPr>
          <w:rFonts w:ascii="Verdana" w:hAnsi="Verdana"/>
          <w:color w:val="000000"/>
          <w:sz w:val="18"/>
          <w:szCs w:val="18"/>
        </w:rPr>
        <w:t>посредством иностранного языка;</w:t>
      </w:r>
    </w:p>
    <w:p w14:paraId="577DF242"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 учета</w:t>
      </w:r>
      <w:r>
        <w:rPr>
          <w:rStyle w:val="WW8Num2z0"/>
          <w:rFonts w:ascii="Verdana" w:hAnsi="Verdana"/>
          <w:color w:val="000000"/>
          <w:sz w:val="18"/>
          <w:szCs w:val="18"/>
        </w:rPr>
        <w:t> </w:t>
      </w:r>
      <w:r>
        <w:rPr>
          <w:rStyle w:val="WW8Num3z0"/>
          <w:rFonts w:ascii="Verdana" w:hAnsi="Verdana"/>
          <w:color w:val="4682B4"/>
          <w:sz w:val="18"/>
          <w:szCs w:val="18"/>
        </w:rPr>
        <w:t>метапредметности</w:t>
      </w:r>
      <w:r>
        <w:rPr>
          <w:rStyle w:val="WW8Num2z0"/>
          <w:rFonts w:ascii="Verdana" w:hAnsi="Verdana"/>
          <w:color w:val="000000"/>
          <w:sz w:val="18"/>
          <w:szCs w:val="18"/>
        </w:rPr>
        <w:t> </w:t>
      </w:r>
      <w:r>
        <w:rPr>
          <w:rFonts w:ascii="Verdana" w:hAnsi="Verdana"/>
          <w:color w:val="000000"/>
          <w:sz w:val="18"/>
          <w:szCs w:val="18"/>
        </w:rPr>
        <w:t>универсальных действий реализуется через</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характер овладения иностранным языком, когда</w:t>
      </w:r>
      <w:r>
        <w:rPr>
          <w:rStyle w:val="WW8Num2z0"/>
          <w:rFonts w:ascii="Verdana" w:hAnsi="Verdana"/>
          <w:color w:val="000000"/>
          <w:sz w:val="18"/>
          <w:szCs w:val="18"/>
        </w:rPr>
        <w:t> </w:t>
      </w:r>
      <w:r>
        <w:rPr>
          <w:rStyle w:val="WW8Num3z0"/>
          <w:rFonts w:ascii="Verdana" w:hAnsi="Verdana"/>
          <w:color w:val="4682B4"/>
          <w:sz w:val="18"/>
          <w:szCs w:val="18"/>
        </w:rPr>
        <w:t>иноязычные</w:t>
      </w:r>
      <w:r>
        <w:rPr>
          <w:rStyle w:val="WW8Num2z0"/>
          <w:rFonts w:ascii="Verdana" w:hAnsi="Verdana"/>
          <w:color w:val="000000"/>
          <w:sz w:val="18"/>
          <w:szCs w:val="18"/>
        </w:rPr>
        <w:t> </w:t>
      </w:r>
      <w:r>
        <w:rPr>
          <w:rFonts w:ascii="Verdana" w:hAnsi="Verdana"/>
          <w:color w:val="000000"/>
          <w:sz w:val="18"/>
          <w:szCs w:val="18"/>
        </w:rPr>
        <w:t>речевые действия учащихся включаются в различные виды деятельности.</w:t>
      </w:r>
    </w:p>
    <w:p w14:paraId="15C3A5DF"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Основным средством достижения</w:t>
      </w:r>
      <w:r>
        <w:rPr>
          <w:rStyle w:val="WW8Num2z0"/>
          <w:rFonts w:ascii="Verdana" w:hAnsi="Verdana"/>
          <w:color w:val="000000"/>
          <w:sz w:val="18"/>
          <w:szCs w:val="18"/>
        </w:rPr>
        <w:t> </w:t>
      </w:r>
      <w:r>
        <w:rPr>
          <w:rStyle w:val="WW8Num3z0"/>
          <w:rFonts w:ascii="Verdana" w:hAnsi="Verdana"/>
          <w:color w:val="4682B4"/>
          <w:sz w:val="18"/>
          <w:szCs w:val="18"/>
        </w:rPr>
        <w:t>интегративных</w:t>
      </w:r>
      <w:r>
        <w:rPr>
          <w:rStyle w:val="WW8Num2z0"/>
          <w:rFonts w:ascii="Verdana" w:hAnsi="Verdana"/>
          <w:color w:val="000000"/>
          <w:sz w:val="18"/>
          <w:szCs w:val="18"/>
        </w:rPr>
        <w:t> </w:t>
      </w:r>
      <w:r>
        <w:rPr>
          <w:rFonts w:ascii="Verdana" w:hAnsi="Verdana"/>
          <w:color w:val="000000"/>
          <w:sz w:val="18"/>
          <w:szCs w:val="18"/>
        </w:rPr>
        <w:t>результатов в разработанной модели выступают речемыслительные</w:t>
      </w:r>
      <w:r>
        <w:rPr>
          <w:rStyle w:val="WW8Num2z0"/>
          <w:rFonts w:ascii="Verdana" w:hAnsi="Verdana"/>
          <w:color w:val="000000"/>
          <w:sz w:val="18"/>
          <w:szCs w:val="18"/>
        </w:rPr>
        <w:t> </w:t>
      </w:r>
      <w:r>
        <w:rPr>
          <w:rStyle w:val="WW8Num3z0"/>
          <w:rFonts w:ascii="Verdana" w:hAnsi="Verdana"/>
          <w:color w:val="4682B4"/>
          <w:sz w:val="18"/>
          <w:szCs w:val="18"/>
        </w:rPr>
        <w:t>упражнения</w:t>
      </w:r>
      <w:r>
        <w:rPr>
          <w:rFonts w:ascii="Verdana" w:hAnsi="Verdana"/>
          <w:color w:val="000000"/>
          <w:sz w:val="18"/>
          <w:szCs w:val="18"/>
        </w:rPr>
        <w:t>, которые характеризуются активизацией иноязычной речемыслительной деятельности учащихся за счет привлечения личностного опыта, анализа и критического осмысления проблемной ситуации, поиска решения проблемы,</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учащегося и творческого самовыражения в высказываниях (устных и письменных) на ИЯ, что определяет использование разнообразных и сложных языковых средств. Таким образом,</w:t>
      </w:r>
      <w:r>
        <w:rPr>
          <w:rStyle w:val="WW8Num2z0"/>
          <w:rFonts w:ascii="Verdana" w:hAnsi="Verdana"/>
          <w:color w:val="000000"/>
          <w:sz w:val="18"/>
          <w:szCs w:val="18"/>
        </w:rPr>
        <w:t> </w:t>
      </w:r>
      <w:r>
        <w:rPr>
          <w:rStyle w:val="WW8Num3z0"/>
          <w:rFonts w:ascii="Verdana" w:hAnsi="Verdana"/>
          <w:color w:val="4682B4"/>
          <w:sz w:val="18"/>
          <w:szCs w:val="18"/>
        </w:rPr>
        <w:t>устные</w:t>
      </w:r>
      <w:r>
        <w:rPr>
          <w:rStyle w:val="WW8Num2z0"/>
          <w:rFonts w:ascii="Verdana" w:hAnsi="Verdana"/>
          <w:color w:val="000000"/>
          <w:sz w:val="18"/>
          <w:szCs w:val="18"/>
        </w:rPr>
        <w:t> </w:t>
      </w:r>
      <w:r>
        <w:rPr>
          <w:rFonts w:ascii="Verdana" w:hAnsi="Verdana"/>
          <w:color w:val="000000"/>
          <w:sz w:val="18"/>
          <w:szCs w:val="18"/>
        </w:rPr>
        <w:t xml:space="preserve">и письменные высказывания-рассуждения учащихся на иностранном языке, их качественные характеристики, оцениваемые по определенным </w:t>
      </w:r>
      <w:proofErr w:type="gramStart"/>
      <w:r>
        <w:rPr>
          <w:rFonts w:ascii="Verdana" w:hAnsi="Verdana"/>
          <w:color w:val="000000"/>
          <w:sz w:val="18"/>
          <w:szCs w:val="18"/>
        </w:rPr>
        <w:t>критериям</w:t>
      </w:r>
      <w:proofErr w:type="gramEnd"/>
      <w:r>
        <w:rPr>
          <w:rFonts w:ascii="Verdana" w:hAnsi="Verdana"/>
          <w:color w:val="000000"/>
          <w:sz w:val="18"/>
          <w:szCs w:val="18"/>
        </w:rPr>
        <w:t xml:space="preserve"> являются показателем взаимосвязанного владения универсальных действий и иноязычной коммуникативной компетенции.</w:t>
      </w:r>
    </w:p>
    <w:p w14:paraId="0DBF11F7"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диссертационного исследования. Диссертационное исследование состоит из введения, трех глав, заключения, списка используемой литературы (206 наименований) и девяти приложений. Работа содержит таблицы, иллюстрирована диаграммами и графиками.</w:t>
      </w:r>
    </w:p>
    <w:p w14:paraId="7620DBD0" w14:textId="77777777" w:rsidR="00D66BAF" w:rsidRDefault="00D66BAF" w:rsidP="00D66BAF">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Балакина, Наталья Олеговна</w:t>
      </w:r>
    </w:p>
    <w:p w14:paraId="659DA569"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ГЛАВЕ 3</w:t>
      </w:r>
    </w:p>
    <w:p w14:paraId="6BDF87E1"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рамках опытно - экспериментальной работы были использованы различные методы исследования (</w:t>
      </w:r>
      <w:r>
        <w:rPr>
          <w:rStyle w:val="WW8Num3z0"/>
          <w:rFonts w:ascii="Verdana" w:hAnsi="Verdana"/>
          <w:color w:val="4682B4"/>
          <w:sz w:val="18"/>
          <w:szCs w:val="18"/>
        </w:rPr>
        <w:t>анкеты</w:t>
      </w:r>
      <w:r>
        <w:rPr>
          <w:rFonts w:ascii="Verdana" w:hAnsi="Verdana"/>
          <w:color w:val="000000"/>
          <w:sz w:val="18"/>
          <w:szCs w:val="18"/>
        </w:rPr>
        <w:t>, опросы, наблюдения) и диагностические срезы:</w:t>
      </w:r>
      <w:r>
        <w:rPr>
          <w:rStyle w:val="WW8Num2z0"/>
          <w:rFonts w:ascii="Verdana" w:hAnsi="Verdana"/>
          <w:color w:val="000000"/>
          <w:sz w:val="18"/>
          <w:szCs w:val="18"/>
        </w:rPr>
        <w:t> </w:t>
      </w:r>
      <w:r>
        <w:rPr>
          <w:rStyle w:val="WW8Num3z0"/>
          <w:rFonts w:ascii="Verdana" w:hAnsi="Verdana"/>
          <w:color w:val="4682B4"/>
          <w:sz w:val="18"/>
          <w:szCs w:val="18"/>
        </w:rPr>
        <w:t>устный</w:t>
      </w:r>
      <w:r>
        <w:rPr>
          <w:rStyle w:val="WW8Num2z0"/>
          <w:rFonts w:ascii="Verdana" w:hAnsi="Verdana"/>
          <w:color w:val="000000"/>
          <w:sz w:val="18"/>
          <w:szCs w:val="18"/>
        </w:rPr>
        <w:t> </w:t>
      </w:r>
      <w:r>
        <w:rPr>
          <w:rFonts w:ascii="Verdana" w:hAnsi="Verdana"/>
          <w:color w:val="000000"/>
          <w:sz w:val="18"/>
          <w:szCs w:val="18"/>
        </w:rPr>
        <w:t>и письменный, которые обозначили целый спектр проблем, связанный с недостаточным уровнем</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proofErr w:type="gramStart"/>
      <w:r>
        <w:rPr>
          <w:rFonts w:ascii="Verdana" w:hAnsi="Verdana"/>
          <w:color w:val="000000"/>
          <w:sz w:val="18"/>
          <w:szCs w:val="18"/>
        </w:rPr>
        <w:t>У</w:t>
      </w:r>
      <w:proofErr w:type="gramEnd"/>
      <w:r>
        <w:rPr>
          <w:rFonts w:ascii="Verdana" w:hAnsi="Verdana"/>
          <w:color w:val="000000"/>
          <w:sz w:val="18"/>
          <w:szCs w:val="18"/>
        </w:rPr>
        <w:t>(У)Д и ИКК обучающихся для осуществления качественной РМД, направленной на решение самых разных проблем. Результаты диагностических срезов показали, что</w:t>
      </w:r>
      <w:r>
        <w:rPr>
          <w:rStyle w:val="WW8Num3z0"/>
          <w:rFonts w:ascii="Verdana" w:hAnsi="Verdana"/>
          <w:color w:val="4682B4"/>
          <w:sz w:val="18"/>
          <w:szCs w:val="18"/>
        </w:rPr>
        <w:t>обучающиеся</w:t>
      </w:r>
      <w:r>
        <w:rPr>
          <w:rStyle w:val="WW8Num2z0"/>
          <w:rFonts w:ascii="Verdana" w:hAnsi="Verdana"/>
          <w:color w:val="000000"/>
          <w:sz w:val="18"/>
          <w:szCs w:val="18"/>
        </w:rPr>
        <w:t> </w:t>
      </w:r>
      <w:r>
        <w:rPr>
          <w:rFonts w:ascii="Verdana" w:hAnsi="Verdana"/>
          <w:color w:val="000000"/>
          <w:sz w:val="18"/>
          <w:szCs w:val="18"/>
        </w:rPr>
        <w:t>в основном способны излагать фактический материал, но у них возникают трудности со смысловым структурированием эссе и</w:t>
      </w:r>
      <w:r>
        <w:rPr>
          <w:rStyle w:val="WW8Num2z0"/>
          <w:rFonts w:ascii="Verdana" w:hAnsi="Verdana"/>
          <w:color w:val="000000"/>
          <w:sz w:val="18"/>
          <w:szCs w:val="18"/>
        </w:rPr>
        <w:t> </w:t>
      </w:r>
      <w:r>
        <w:rPr>
          <w:rStyle w:val="WW8Num3z0"/>
          <w:rFonts w:ascii="Verdana" w:hAnsi="Verdana"/>
          <w:color w:val="4682B4"/>
          <w:sz w:val="18"/>
          <w:szCs w:val="18"/>
        </w:rPr>
        <w:t>устных</w:t>
      </w:r>
      <w:r>
        <w:rPr>
          <w:rStyle w:val="WW8Num2z0"/>
          <w:rFonts w:ascii="Verdana" w:hAnsi="Verdana"/>
          <w:color w:val="000000"/>
          <w:sz w:val="18"/>
          <w:szCs w:val="18"/>
        </w:rPr>
        <w:t> </w:t>
      </w:r>
      <w:r>
        <w:rPr>
          <w:rFonts w:ascii="Verdana" w:hAnsi="Verdana"/>
          <w:color w:val="000000"/>
          <w:sz w:val="18"/>
          <w:szCs w:val="18"/>
        </w:rPr>
        <w:t>высказываний, планированием, формулированием тезисов и их аргументации, цели - проблемы, эмоционально-ценностного отношения. Они не могут применить</w:t>
      </w:r>
      <w:r>
        <w:rPr>
          <w:rStyle w:val="WW8Num2z0"/>
          <w:rFonts w:ascii="Verdana" w:hAnsi="Verdana"/>
          <w:color w:val="000000"/>
          <w:sz w:val="18"/>
          <w:szCs w:val="18"/>
        </w:rPr>
        <w:t> </w:t>
      </w:r>
      <w:r>
        <w:rPr>
          <w:rStyle w:val="WW8Num3z0"/>
          <w:rFonts w:ascii="Verdana" w:hAnsi="Verdana"/>
          <w:color w:val="4682B4"/>
          <w:sz w:val="18"/>
          <w:szCs w:val="18"/>
        </w:rPr>
        <w:t>мыслительные</w:t>
      </w:r>
      <w:r>
        <w:rPr>
          <w:rStyle w:val="WW8Num2z0"/>
          <w:rFonts w:ascii="Verdana" w:hAnsi="Verdana"/>
          <w:color w:val="000000"/>
          <w:sz w:val="18"/>
          <w:szCs w:val="18"/>
        </w:rPr>
        <w:t> </w:t>
      </w:r>
      <w:r>
        <w:rPr>
          <w:rFonts w:ascii="Verdana" w:hAnsi="Verdana"/>
          <w:color w:val="000000"/>
          <w:sz w:val="18"/>
          <w:szCs w:val="18"/>
        </w:rPr>
        <w:t>операции для решения сложных РМ и</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задач. В эссе и устных высказываниях учащихся очевиден формальный подход, не используются приемы критического, творческого, понятийного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w:t>
      </w:r>
    </w:p>
    <w:p w14:paraId="796CC1AA"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2. Для контроля результатов обучения по модели взаимосвязанного развития </w:t>
      </w:r>
      <w:proofErr w:type="gramStart"/>
      <w:r>
        <w:rPr>
          <w:rFonts w:ascii="Verdana" w:hAnsi="Verdana"/>
          <w:color w:val="000000"/>
          <w:sz w:val="18"/>
          <w:szCs w:val="18"/>
        </w:rPr>
        <w:t>У</w:t>
      </w:r>
      <w:proofErr w:type="gramEnd"/>
      <w:r>
        <w:rPr>
          <w:rFonts w:ascii="Verdana" w:hAnsi="Verdana"/>
          <w:color w:val="000000"/>
          <w:sz w:val="18"/>
          <w:szCs w:val="18"/>
        </w:rPr>
        <w:t>(У)Д при формировании</w:t>
      </w:r>
      <w:r>
        <w:rPr>
          <w:rStyle w:val="WW8Num2z0"/>
          <w:rFonts w:ascii="Verdana" w:hAnsi="Verdana"/>
          <w:color w:val="000000"/>
          <w:sz w:val="18"/>
          <w:szCs w:val="18"/>
        </w:rPr>
        <w:t> </w:t>
      </w:r>
      <w:r>
        <w:rPr>
          <w:rStyle w:val="WW8Num3z0"/>
          <w:rFonts w:ascii="Verdana" w:hAnsi="Verdana"/>
          <w:color w:val="4682B4"/>
          <w:sz w:val="18"/>
          <w:szCs w:val="18"/>
        </w:rPr>
        <w:t>ИКК</w:t>
      </w:r>
      <w:r>
        <w:rPr>
          <w:rFonts w:ascii="Verdana" w:hAnsi="Verdana"/>
          <w:color w:val="000000"/>
          <w:sz w:val="18"/>
          <w:szCs w:val="18"/>
        </w:rPr>
        <w:t>, отражаемых в высказывании-рассуждении (письменном и</w:t>
      </w:r>
      <w:r>
        <w:rPr>
          <w:rStyle w:val="WW8Num2z0"/>
          <w:rFonts w:ascii="Verdana" w:hAnsi="Verdana"/>
          <w:color w:val="000000"/>
          <w:sz w:val="18"/>
          <w:szCs w:val="18"/>
        </w:rPr>
        <w:t> </w:t>
      </w:r>
      <w:r>
        <w:rPr>
          <w:rStyle w:val="WW8Num3z0"/>
          <w:rFonts w:ascii="Verdana" w:hAnsi="Verdana"/>
          <w:color w:val="4682B4"/>
          <w:sz w:val="18"/>
          <w:szCs w:val="18"/>
        </w:rPr>
        <w:t>устном</w:t>
      </w:r>
      <w:r>
        <w:rPr>
          <w:rFonts w:ascii="Verdana" w:hAnsi="Verdana"/>
          <w:color w:val="000000"/>
          <w:sz w:val="18"/>
          <w:szCs w:val="18"/>
        </w:rPr>
        <w:t>), мы разработали параметры с учетом анализа состава У(У)Д и собственно характеристик высказывания как продукта РМД. Умение формулировать свое эмоционально-ценностное отношение к действительности отражает</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 xml:space="preserve">личностных </w:t>
      </w:r>
      <w:proofErr w:type="gramStart"/>
      <w:r>
        <w:rPr>
          <w:rFonts w:ascii="Verdana" w:hAnsi="Verdana"/>
          <w:color w:val="000000"/>
          <w:sz w:val="18"/>
          <w:szCs w:val="18"/>
        </w:rPr>
        <w:t>У</w:t>
      </w:r>
      <w:proofErr w:type="gramEnd"/>
      <w:r>
        <w:rPr>
          <w:rFonts w:ascii="Verdana" w:hAnsi="Verdana"/>
          <w:color w:val="000000"/>
          <w:sz w:val="18"/>
          <w:szCs w:val="18"/>
        </w:rPr>
        <w:t>(У)Д, однако от того, насколько сформированы</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 xml:space="preserve">У(У)Д, зависит и все содержание высказывания-рассуждения, и качество тезисов, аргументации, выводов. Умение структурировать высказывание показывает не только достаточный уровень сформированности регулятивных </w:t>
      </w:r>
      <w:proofErr w:type="gramStart"/>
      <w:r>
        <w:rPr>
          <w:rFonts w:ascii="Verdana" w:hAnsi="Verdana"/>
          <w:color w:val="000000"/>
          <w:sz w:val="18"/>
          <w:szCs w:val="18"/>
        </w:rPr>
        <w:t>У</w:t>
      </w:r>
      <w:proofErr w:type="gramEnd"/>
      <w:r>
        <w:rPr>
          <w:rFonts w:ascii="Verdana" w:hAnsi="Verdana"/>
          <w:color w:val="000000"/>
          <w:sz w:val="18"/>
          <w:szCs w:val="18"/>
        </w:rPr>
        <w:t>(У)Д, но и отражает совершенствование</w:t>
      </w:r>
      <w:r>
        <w:rPr>
          <w:rStyle w:val="WW8Num2z0"/>
          <w:rFonts w:ascii="Verdana" w:hAnsi="Verdana"/>
          <w:color w:val="000000"/>
          <w:sz w:val="18"/>
          <w:szCs w:val="18"/>
        </w:rPr>
        <w:t> </w:t>
      </w:r>
      <w:r>
        <w:rPr>
          <w:rStyle w:val="WW8Num3z0"/>
          <w:rFonts w:ascii="Verdana" w:hAnsi="Verdana"/>
          <w:color w:val="4682B4"/>
          <w:sz w:val="18"/>
          <w:szCs w:val="18"/>
        </w:rPr>
        <w:t>мыслительных</w:t>
      </w:r>
      <w:r>
        <w:rPr>
          <w:rStyle w:val="WW8Num2z0"/>
          <w:rFonts w:ascii="Verdana" w:hAnsi="Verdana"/>
          <w:color w:val="000000"/>
          <w:sz w:val="18"/>
          <w:szCs w:val="18"/>
        </w:rPr>
        <w:t> </w:t>
      </w:r>
      <w:r>
        <w:rPr>
          <w:rFonts w:ascii="Verdana" w:hAnsi="Verdana"/>
          <w:color w:val="000000"/>
          <w:sz w:val="18"/>
          <w:szCs w:val="18"/>
        </w:rPr>
        <w:t>процессов, что еще раз доказывает взаимосвязанность и взаимообусловленность всего комплекса У(У)Д и необходимость их взаимосвязанного обучения.</w:t>
      </w:r>
    </w:p>
    <w:p w14:paraId="5C4E8B92"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Результатами обучения по данной модели стали качественные «</w:t>
      </w:r>
      <w:r>
        <w:rPr>
          <w:rStyle w:val="WW8Num3z0"/>
          <w:rFonts w:ascii="Verdana" w:hAnsi="Verdana"/>
          <w:color w:val="4682B4"/>
          <w:sz w:val="18"/>
          <w:szCs w:val="18"/>
        </w:rPr>
        <w:t>приращения</w:t>
      </w:r>
      <w:r>
        <w:rPr>
          <w:rFonts w:ascii="Verdana" w:hAnsi="Verdana"/>
          <w:color w:val="000000"/>
          <w:sz w:val="18"/>
          <w:szCs w:val="18"/>
        </w:rPr>
        <w:t>» в</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развитии учащихся, проявляющиеся в умении продуцировать</w:t>
      </w:r>
      <w:r>
        <w:rPr>
          <w:rStyle w:val="WW8Num2z0"/>
          <w:rFonts w:ascii="Verdana" w:hAnsi="Verdana"/>
          <w:color w:val="000000"/>
          <w:sz w:val="18"/>
          <w:szCs w:val="18"/>
        </w:rPr>
        <w:t> </w:t>
      </w:r>
      <w:r>
        <w:rPr>
          <w:rStyle w:val="WW8Num3z0"/>
          <w:rFonts w:ascii="Verdana" w:hAnsi="Verdana"/>
          <w:color w:val="4682B4"/>
          <w:sz w:val="18"/>
          <w:szCs w:val="18"/>
        </w:rPr>
        <w:t>устное</w:t>
      </w:r>
      <w:r>
        <w:rPr>
          <w:rStyle w:val="WW8Num2z0"/>
          <w:rFonts w:ascii="Verdana" w:hAnsi="Verdana"/>
          <w:color w:val="000000"/>
          <w:sz w:val="18"/>
          <w:szCs w:val="18"/>
        </w:rPr>
        <w:t> </w:t>
      </w:r>
      <w:r>
        <w:rPr>
          <w:rFonts w:ascii="Verdana" w:hAnsi="Verdana"/>
          <w:color w:val="000000"/>
          <w:sz w:val="18"/>
          <w:szCs w:val="18"/>
        </w:rPr>
        <w:t>и письменное высказывание-рассуждение на ИЯ в соответствии с поставленными РМ и</w:t>
      </w:r>
      <w:r>
        <w:rPr>
          <w:rStyle w:val="WW8Num2z0"/>
          <w:rFonts w:ascii="Verdana" w:hAnsi="Verdana"/>
          <w:color w:val="000000"/>
          <w:sz w:val="18"/>
          <w:szCs w:val="18"/>
        </w:rPr>
        <w:t> </w:t>
      </w:r>
      <w:r>
        <w:rPr>
          <w:rStyle w:val="WW8Num3z0"/>
          <w:rFonts w:ascii="Verdana" w:hAnsi="Verdana"/>
          <w:color w:val="4682B4"/>
          <w:sz w:val="18"/>
          <w:szCs w:val="18"/>
        </w:rPr>
        <w:t>коммуникативными</w:t>
      </w:r>
      <w:r>
        <w:rPr>
          <w:rStyle w:val="WW8Num2z0"/>
          <w:rFonts w:ascii="Verdana" w:hAnsi="Verdana"/>
          <w:color w:val="000000"/>
          <w:sz w:val="18"/>
          <w:szCs w:val="18"/>
        </w:rPr>
        <w:t> </w:t>
      </w:r>
      <w:r>
        <w:rPr>
          <w:rFonts w:ascii="Verdana" w:hAnsi="Verdana"/>
          <w:color w:val="000000"/>
          <w:sz w:val="18"/>
          <w:szCs w:val="18"/>
        </w:rPr>
        <w:t>задачами, обуславливающие владение У(У)Д (способность применять их в разных сферах действительности) и формирование достаточно высокого уровня ИКК, а также развитие</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качеств старшеклассников, позволяющих им жить в современном мире, успешно продолжать свое образование,</w:t>
      </w:r>
      <w:r>
        <w:rPr>
          <w:rStyle w:val="WW8Num2z0"/>
          <w:rFonts w:ascii="Verdana" w:hAnsi="Verdana"/>
          <w:color w:val="000000"/>
          <w:sz w:val="18"/>
          <w:szCs w:val="18"/>
        </w:rPr>
        <w:t> </w:t>
      </w:r>
      <w:r>
        <w:rPr>
          <w:rStyle w:val="WW8Num3z0"/>
          <w:rFonts w:ascii="Verdana" w:hAnsi="Verdana"/>
          <w:color w:val="4682B4"/>
          <w:sz w:val="18"/>
          <w:szCs w:val="18"/>
        </w:rPr>
        <w:t>общаться</w:t>
      </w:r>
      <w:r>
        <w:rPr>
          <w:rStyle w:val="WW8Num2z0"/>
          <w:rFonts w:ascii="Verdana" w:hAnsi="Verdana"/>
          <w:color w:val="000000"/>
          <w:sz w:val="18"/>
          <w:szCs w:val="18"/>
        </w:rPr>
        <w:t> </w:t>
      </w:r>
      <w:r>
        <w:rPr>
          <w:rFonts w:ascii="Verdana" w:hAnsi="Verdana"/>
          <w:color w:val="000000"/>
          <w:sz w:val="18"/>
          <w:szCs w:val="18"/>
        </w:rPr>
        <w:t xml:space="preserve">и осваивать современные профессии. Разные </w:t>
      </w:r>
      <w:r>
        <w:rPr>
          <w:rFonts w:ascii="Verdana" w:hAnsi="Verdana"/>
          <w:color w:val="000000"/>
          <w:sz w:val="18"/>
          <w:szCs w:val="18"/>
        </w:rPr>
        <w:lastRenderedPageBreak/>
        <w:t xml:space="preserve">учащиеся показывают разный уровень сформированности </w:t>
      </w:r>
      <w:proofErr w:type="gramStart"/>
      <w:r>
        <w:rPr>
          <w:rFonts w:ascii="Verdana" w:hAnsi="Verdana"/>
          <w:color w:val="000000"/>
          <w:sz w:val="18"/>
          <w:szCs w:val="18"/>
        </w:rPr>
        <w:t>У</w:t>
      </w:r>
      <w:proofErr w:type="gramEnd"/>
      <w:r>
        <w:rPr>
          <w:rFonts w:ascii="Verdana" w:hAnsi="Verdana"/>
          <w:color w:val="000000"/>
          <w:sz w:val="18"/>
          <w:szCs w:val="18"/>
        </w:rPr>
        <w:t xml:space="preserve">(У)Д, что зависит от их индивидуальных особенностей, уровня подготовки, но положительные изменения, которые обуславливают их способность принимать решения, размышлять, отстаивать свое мнение и принимать чужую позицию, пользуясь иностранным языком, произошли у всех учащихся ЭГ. Таким образом, гипотеза, что </w:t>
      </w:r>
      <w:proofErr w:type="gramStart"/>
      <w:r>
        <w:rPr>
          <w:rFonts w:ascii="Verdana" w:hAnsi="Verdana"/>
          <w:color w:val="000000"/>
          <w:sz w:val="18"/>
          <w:szCs w:val="18"/>
        </w:rPr>
        <w:t>дидакти-ко</w:t>
      </w:r>
      <w:proofErr w:type="gramEnd"/>
      <w:r>
        <w:rPr>
          <w:rFonts w:ascii="Verdana" w:hAnsi="Verdana"/>
          <w:color w:val="000000"/>
          <w:sz w:val="18"/>
          <w:szCs w:val="18"/>
        </w:rPr>
        <w:t>-методическая модель взаимосвязанного развития УД у учащихся</w:t>
      </w:r>
      <w:r>
        <w:rPr>
          <w:rStyle w:val="WW8Num2z0"/>
          <w:rFonts w:ascii="Verdana" w:hAnsi="Verdana"/>
          <w:color w:val="000000"/>
          <w:sz w:val="18"/>
          <w:szCs w:val="18"/>
        </w:rPr>
        <w:t> </w:t>
      </w:r>
      <w:r>
        <w:rPr>
          <w:rStyle w:val="WW8Num3z0"/>
          <w:rFonts w:ascii="Verdana" w:hAnsi="Verdana"/>
          <w:color w:val="4682B4"/>
          <w:sz w:val="18"/>
          <w:szCs w:val="18"/>
        </w:rPr>
        <w:t>профильных</w:t>
      </w:r>
      <w:r>
        <w:rPr>
          <w:rStyle w:val="WW8Num2z0"/>
          <w:rFonts w:ascii="Verdana" w:hAnsi="Verdana"/>
          <w:color w:val="000000"/>
          <w:sz w:val="18"/>
          <w:szCs w:val="18"/>
        </w:rPr>
        <w:t> </w:t>
      </w:r>
      <w:r>
        <w:rPr>
          <w:rFonts w:ascii="Verdana" w:hAnsi="Verdana"/>
          <w:color w:val="000000"/>
          <w:sz w:val="18"/>
          <w:szCs w:val="18"/>
        </w:rPr>
        <w:t>классов средней школы обеспечивает формирование повышенного уровня ИКК, подтверждена.</w:t>
      </w:r>
    </w:p>
    <w:p w14:paraId="4C4D40C5" w14:textId="77777777" w:rsidR="00D66BAF" w:rsidRDefault="00D66BAF" w:rsidP="00D66B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4ABAB283"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Современные тенденции в образовании отражены в новых</w:t>
      </w:r>
      <w:r>
        <w:rPr>
          <w:rStyle w:val="WW8Num2z0"/>
          <w:rFonts w:ascii="Verdana" w:hAnsi="Verdana"/>
          <w:color w:val="000000"/>
          <w:sz w:val="18"/>
          <w:szCs w:val="18"/>
        </w:rPr>
        <w:t> </w:t>
      </w:r>
      <w:r>
        <w:rPr>
          <w:rStyle w:val="WW8Num3z0"/>
          <w:rFonts w:ascii="Verdana" w:hAnsi="Verdana"/>
          <w:color w:val="4682B4"/>
          <w:sz w:val="18"/>
          <w:szCs w:val="18"/>
        </w:rPr>
        <w:t>ФГОС</w:t>
      </w:r>
      <w:r>
        <w:rPr>
          <w:rFonts w:ascii="Verdana" w:hAnsi="Verdana"/>
          <w:color w:val="000000"/>
          <w:sz w:val="18"/>
          <w:szCs w:val="18"/>
        </w:rPr>
        <w:t>, в соответствии с которыми цель</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заключается во всестороннем развитии личности</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и реализуется через достижение личностных,</w:t>
      </w:r>
      <w:r>
        <w:rPr>
          <w:rStyle w:val="WW8Num2z0"/>
          <w:rFonts w:ascii="Verdana" w:hAnsi="Verdana"/>
          <w:color w:val="000000"/>
          <w:sz w:val="18"/>
          <w:szCs w:val="18"/>
        </w:rPr>
        <w:t> </w:t>
      </w:r>
      <w:r>
        <w:rPr>
          <w:rStyle w:val="WW8Num3z0"/>
          <w:rFonts w:ascii="Verdana" w:hAnsi="Verdana"/>
          <w:color w:val="4682B4"/>
          <w:sz w:val="18"/>
          <w:szCs w:val="18"/>
        </w:rPr>
        <w:t>предметных</w:t>
      </w:r>
      <w:r>
        <w:rPr>
          <w:rStyle w:val="WW8Num2z0"/>
          <w:rFonts w:ascii="Verdana" w:hAnsi="Verdana"/>
          <w:color w:val="000000"/>
          <w:sz w:val="18"/>
          <w:szCs w:val="18"/>
        </w:rPr>
        <w:t> </w:t>
      </w:r>
      <w:r>
        <w:rPr>
          <w:rFonts w:ascii="Verdana" w:hAnsi="Verdana"/>
          <w:color w:val="000000"/>
          <w:sz w:val="18"/>
          <w:szCs w:val="18"/>
        </w:rPr>
        <w:t>и метапредметных результатов обучения. Это ведет к усилению целостности и взаимообусловленности организации трех составляющих процесса образования: обучения, воспитания и развития, без чего невозможно становление</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личности. Одним из путей такой интеграции может стать процесс</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 xml:space="preserve">учащимися комплексом </w:t>
      </w:r>
      <w:proofErr w:type="gramStart"/>
      <w:r>
        <w:rPr>
          <w:rFonts w:ascii="Verdana" w:hAnsi="Verdana"/>
          <w:color w:val="000000"/>
          <w:sz w:val="18"/>
          <w:szCs w:val="18"/>
        </w:rPr>
        <w:t>У</w:t>
      </w:r>
      <w:proofErr w:type="gramEnd"/>
      <w:r>
        <w:rPr>
          <w:rFonts w:ascii="Verdana" w:hAnsi="Verdana"/>
          <w:color w:val="000000"/>
          <w:sz w:val="18"/>
          <w:szCs w:val="18"/>
        </w:rPr>
        <w:t>(У)Д (личностных,</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Fonts w:ascii="Verdana" w:hAnsi="Verdana"/>
          <w:color w:val="000000"/>
          <w:sz w:val="18"/>
          <w:szCs w:val="18"/>
        </w:rPr>
        <w:t>, регулятивных и коммуникативных), которые способствуют освоению универсальных способов различных видов деятельностей совместно с учебной, а также становлению</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как активного субъекта выполняемых им деятельностей. В результате у</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происходит формирование личностных смыслов, раскрытие</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потенциала и способности к</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самосовершенствованию</w:t>
      </w:r>
      <w:r>
        <w:rPr>
          <w:rStyle w:val="WW8Num2z0"/>
          <w:rFonts w:ascii="Verdana" w:hAnsi="Verdana"/>
          <w:color w:val="000000"/>
          <w:sz w:val="18"/>
          <w:szCs w:val="18"/>
        </w:rPr>
        <w:t> </w:t>
      </w:r>
      <w:r>
        <w:rPr>
          <w:rFonts w:ascii="Verdana" w:hAnsi="Verdana"/>
          <w:color w:val="000000"/>
          <w:sz w:val="18"/>
          <w:szCs w:val="18"/>
        </w:rPr>
        <w:t>в течение всей жизни.</w:t>
      </w:r>
    </w:p>
    <w:p w14:paraId="775F2979"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рамках данного исследования мы рассматриваем необходимость и возможность взаимосвязанного обучения всем группам </w:t>
      </w:r>
      <w:proofErr w:type="gramStart"/>
      <w:r>
        <w:rPr>
          <w:rFonts w:ascii="Verdana" w:hAnsi="Verdana"/>
          <w:color w:val="000000"/>
          <w:sz w:val="18"/>
          <w:szCs w:val="18"/>
        </w:rPr>
        <w:t>У</w:t>
      </w:r>
      <w:proofErr w:type="gramEnd"/>
      <w:r>
        <w:rPr>
          <w:rFonts w:ascii="Verdana" w:hAnsi="Verdana"/>
          <w:color w:val="000000"/>
          <w:sz w:val="18"/>
          <w:szCs w:val="18"/>
        </w:rPr>
        <w:t>(У)Д в старших профильных классах средствами предмета «</w:t>
      </w:r>
      <w:r>
        <w:rPr>
          <w:rStyle w:val="WW8Num3z0"/>
          <w:rFonts w:ascii="Verdana" w:hAnsi="Verdana"/>
          <w:color w:val="4682B4"/>
          <w:sz w:val="18"/>
          <w:szCs w:val="18"/>
        </w:rPr>
        <w:t>Иностранный язык</w:t>
      </w:r>
      <w:r>
        <w:rPr>
          <w:rFonts w:ascii="Verdana" w:hAnsi="Verdana"/>
          <w:color w:val="000000"/>
          <w:sz w:val="18"/>
          <w:szCs w:val="18"/>
        </w:rPr>
        <w:t>», так как его отличает ме-тапредметность,</w:t>
      </w:r>
      <w:r>
        <w:rPr>
          <w:rStyle w:val="WW8Num2z0"/>
          <w:rFonts w:ascii="Verdana" w:hAnsi="Verdana"/>
          <w:color w:val="000000"/>
          <w:sz w:val="18"/>
          <w:szCs w:val="18"/>
        </w:rPr>
        <w:t> </w:t>
      </w:r>
      <w:r>
        <w:rPr>
          <w:rStyle w:val="WW8Num3z0"/>
          <w:rFonts w:ascii="Verdana" w:hAnsi="Verdana"/>
          <w:color w:val="4682B4"/>
          <w:sz w:val="18"/>
          <w:szCs w:val="18"/>
        </w:rPr>
        <w:t>многоуровневость</w:t>
      </w:r>
      <w:r>
        <w:rPr>
          <w:rStyle w:val="WW8Num2z0"/>
          <w:rFonts w:ascii="Verdana" w:hAnsi="Verdana"/>
          <w:color w:val="000000"/>
          <w:sz w:val="18"/>
          <w:szCs w:val="18"/>
        </w:rPr>
        <w:t> </w:t>
      </w:r>
      <w:r>
        <w:rPr>
          <w:rFonts w:ascii="Verdana" w:hAnsi="Verdana"/>
          <w:color w:val="000000"/>
          <w:sz w:val="18"/>
          <w:szCs w:val="18"/>
        </w:rPr>
        <w:t>и полифункциональность. Вследствие этого процесс овладения УД становится не только целью, но и средством осуществления различных видов деятельностей, в том числе</w:t>
      </w:r>
      <w:r>
        <w:rPr>
          <w:rStyle w:val="WW8Num2z0"/>
          <w:rFonts w:ascii="Verdana" w:hAnsi="Verdana"/>
          <w:color w:val="000000"/>
          <w:sz w:val="18"/>
          <w:szCs w:val="18"/>
        </w:rPr>
        <w:t> </w:t>
      </w:r>
      <w:r>
        <w:rPr>
          <w:rStyle w:val="WW8Num3z0"/>
          <w:rFonts w:ascii="Verdana" w:hAnsi="Verdana"/>
          <w:color w:val="4682B4"/>
          <w:sz w:val="18"/>
          <w:szCs w:val="18"/>
        </w:rPr>
        <w:t>иноязычной</w:t>
      </w:r>
      <w:r>
        <w:rPr>
          <w:rFonts w:ascii="Verdana" w:hAnsi="Verdana"/>
          <w:color w:val="000000"/>
          <w:sz w:val="18"/>
          <w:szCs w:val="18"/>
        </w:rPr>
        <w:t xml:space="preserve">РМД. Это обеспечивает формирование у учащихся основных ключевых компетенций и содействует совершенствованию всех сфер их личности: интеллектуальной, </w:t>
      </w:r>
      <w:proofErr w:type="gramStart"/>
      <w:r>
        <w:rPr>
          <w:rFonts w:ascii="Verdana" w:hAnsi="Verdana"/>
          <w:color w:val="000000"/>
          <w:sz w:val="18"/>
          <w:szCs w:val="18"/>
        </w:rPr>
        <w:t>мотивацион-ной</w:t>
      </w:r>
      <w:proofErr w:type="gramEnd"/>
      <w:r>
        <w:rPr>
          <w:rFonts w:ascii="Verdana" w:hAnsi="Verdana"/>
          <w:color w:val="000000"/>
          <w:sz w:val="18"/>
          <w:szCs w:val="18"/>
        </w:rPr>
        <w:t xml:space="preserve"> и</w:t>
      </w:r>
      <w:r>
        <w:rPr>
          <w:rStyle w:val="WW8Num2z0"/>
          <w:rFonts w:ascii="Verdana" w:hAnsi="Verdana"/>
          <w:color w:val="000000"/>
          <w:sz w:val="18"/>
          <w:szCs w:val="18"/>
        </w:rPr>
        <w:t> </w:t>
      </w:r>
      <w:r>
        <w:rPr>
          <w:rStyle w:val="WW8Num3z0"/>
          <w:rFonts w:ascii="Verdana" w:hAnsi="Verdana"/>
          <w:color w:val="4682B4"/>
          <w:sz w:val="18"/>
          <w:szCs w:val="18"/>
        </w:rPr>
        <w:t>волевой</w:t>
      </w:r>
      <w:r>
        <w:rPr>
          <w:rFonts w:ascii="Verdana" w:hAnsi="Verdana"/>
          <w:color w:val="000000"/>
          <w:sz w:val="18"/>
          <w:szCs w:val="18"/>
        </w:rPr>
        <w:t>, что поможет в преодолении противоречий, сложившихся между требованиями общества к современному человеку и уровнем его подготовки и развития в процессе школьного образования.</w:t>
      </w:r>
    </w:p>
    <w:p w14:paraId="18C6F7A7"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Обучение ИЯ в профильных классах должно быть направлено на активизацию РМД </w:t>
      </w:r>
      <w:proofErr w:type="gramStart"/>
      <w:r>
        <w:rPr>
          <w:rFonts w:ascii="Verdana" w:hAnsi="Verdana"/>
          <w:color w:val="000000"/>
          <w:sz w:val="18"/>
          <w:szCs w:val="18"/>
        </w:rPr>
        <w:t>учащихся,.</w:t>
      </w:r>
      <w:proofErr w:type="gramEnd"/>
      <w:r>
        <w:rPr>
          <w:rFonts w:ascii="Verdana" w:hAnsi="Verdana"/>
          <w:color w:val="000000"/>
          <w:sz w:val="18"/>
          <w:szCs w:val="18"/>
        </w:rPr>
        <w:t>заключающейся в анализе, изучении и решении</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 xml:space="preserve">заданий и ситуаций. Процесс обучения иноязычной РМД может осуществляться в рамках специально разработанной нами модели взаимосвязанного развития </w:t>
      </w:r>
      <w:proofErr w:type="gramStart"/>
      <w:r>
        <w:rPr>
          <w:rFonts w:ascii="Verdana" w:hAnsi="Verdana"/>
          <w:color w:val="000000"/>
          <w:sz w:val="18"/>
          <w:szCs w:val="18"/>
        </w:rPr>
        <w:t>У</w:t>
      </w:r>
      <w:proofErr w:type="gramEnd"/>
      <w:r>
        <w:rPr>
          <w:rFonts w:ascii="Verdana" w:hAnsi="Verdana"/>
          <w:color w:val="000000"/>
          <w:sz w:val="18"/>
          <w:szCs w:val="18"/>
        </w:rPr>
        <w:t>(У)Д при формировании ИКК, основанной на принципах системно-деятельностного, культурно-исторического, а также на личностно-ориентированного, коммуникативно-когнитивного, социокультурного и компе-тентностного подходов в образовании в целом и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иностранного языка в частности. В основу модели легли аспекты теории РД, которые исследуют связь</w:t>
      </w:r>
      <w:r>
        <w:rPr>
          <w:rStyle w:val="WW8Num2z0"/>
          <w:rFonts w:ascii="Verdana" w:hAnsi="Verdana"/>
          <w:color w:val="000000"/>
          <w:sz w:val="18"/>
          <w:szCs w:val="18"/>
        </w:rPr>
        <w:t> </w:t>
      </w:r>
      <w:r>
        <w:rPr>
          <w:rStyle w:val="WW8Num3z0"/>
          <w:rFonts w:ascii="Verdana" w:hAnsi="Verdana"/>
          <w:color w:val="4682B4"/>
          <w:sz w:val="18"/>
          <w:szCs w:val="18"/>
        </w:rPr>
        <w:t>речевой</w:t>
      </w:r>
      <w:r>
        <w:rPr>
          <w:rStyle w:val="WW8Num2z0"/>
          <w:rFonts w:ascii="Verdana" w:hAnsi="Verdana"/>
          <w:color w:val="000000"/>
          <w:sz w:val="18"/>
          <w:szCs w:val="18"/>
        </w:rPr>
        <w:t> </w:t>
      </w:r>
      <w:r>
        <w:rPr>
          <w:rFonts w:ascii="Verdana" w:hAnsi="Verdana"/>
          <w:color w:val="000000"/>
          <w:sz w:val="18"/>
          <w:szCs w:val="18"/>
        </w:rPr>
        <w:t>и мыслительной деятельности. Было доказано, что акт РМД, направленный на порождение высказывания-рассуждения, требует комплекса универсальных и</w:t>
      </w:r>
      <w:r>
        <w:rPr>
          <w:rStyle w:val="WW8Num2z0"/>
          <w:rFonts w:ascii="Verdana" w:hAnsi="Verdana"/>
          <w:color w:val="000000"/>
          <w:sz w:val="18"/>
          <w:szCs w:val="18"/>
        </w:rPr>
        <w:t> </w:t>
      </w:r>
      <w:r>
        <w:rPr>
          <w:rStyle w:val="WW8Num3z0"/>
          <w:rFonts w:ascii="Verdana" w:hAnsi="Verdana"/>
          <w:color w:val="4682B4"/>
          <w:sz w:val="18"/>
          <w:szCs w:val="18"/>
        </w:rPr>
        <w:t>речевых</w:t>
      </w:r>
      <w:r>
        <w:rPr>
          <w:rStyle w:val="WW8Num2z0"/>
          <w:rFonts w:ascii="Verdana" w:hAnsi="Verdana"/>
          <w:color w:val="000000"/>
          <w:sz w:val="18"/>
          <w:szCs w:val="18"/>
        </w:rPr>
        <w:t> </w:t>
      </w:r>
      <w:r>
        <w:rPr>
          <w:rFonts w:ascii="Verdana" w:hAnsi="Verdana"/>
          <w:color w:val="000000"/>
          <w:sz w:val="18"/>
          <w:szCs w:val="18"/>
        </w:rPr>
        <w:t>действий.</w:t>
      </w:r>
    </w:p>
    <w:p w14:paraId="24177C57"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Предложенная дидактико-методическая модель реализуется при определенных педагогических условиях, которые учитывают создание образовательного пространства, оказывающего развивающее воздействие и побуждающее учащихся к размышлению, формированию своего отношения к действительности и взаимодействию; полифункциональность познания, понимания и осмысления и их</w:t>
      </w:r>
      <w:r>
        <w:rPr>
          <w:rStyle w:val="WW8Num2z0"/>
          <w:rFonts w:ascii="Verdana" w:hAnsi="Verdana"/>
          <w:color w:val="000000"/>
          <w:sz w:val="18"/>
          <w:szCs w:val="18"/>
        </w:rPr>
        <w:t> </w:t>
      </w:r>
      <w:r>
        <w:rPr>
          <w:rStyle w:val="WW8Num3z0"/>
          <w:rFonts w:ascii="Verdana" w:hAnsi="Verdana"/>
          <w:color w:val="4682B4"/>
          <w:sz w:val="18"/>
          <w:szCs w:val="18"/>
        </w:rPr>
        <w:t>диалогический</w:t>
      </w:r>
      <w:r>
        <w:rPr>
          <w:rStyle w:val="WW8Num2z0"/>
          <w:rFonts w:ascii="Verdana" w:hAnsi="Verdana"/>
          <w:color w:val="000000"/>
          <w:sz w:val="18"/>
          <w:szCs w:val="18"/>
        </w:rPr>
        <w:t> </w:t>
      </w:r>
      <w:r>
        <w:rPr>
          <w:rFonts w:ascii="Verdana" w:hAnsi="Verdana"/>
          <w:color w:val="000000"/>
          <w:sz w:val="18"/>
          <w:szCs w:val="18"/>
        </w:rPr>
        <w:t>характер; поэтапность создания творческого высказывания-рассуждения на ИЯ в</w:t>
      </w:r>
      <w:r>
        <w:rPr>
          <w:rStyle w:val="WW8Num2z0"/>
          <w:rFonts w:ascii="Verdana" w:hAnsi="Verdana"/>
          <w:color w:val="000000"/>
          <w:sz w:val="18"/>
          <w:szCs w:val="18"/>
        </w:rPr>
        <w:t> </w:t>
      </w:r>
      <w:r>
        <w:rPr>
          <w:rStyle w:val="WW8Num3z0"/>
          <w:rFonts w:ascii="Verdana" w:hAnsi="Verdana"/>
          <w:color w:val="4682B4"/>
          <w:sz w:val="18"/>
          <w:szCs w:val="18"/>
        </w:rPr>
        <w:t>проблемной</w:t>
      </w:r>
      <w:r>
        <w:rPr>
          <w:rStyle w:val="WW8Num2z0"/>
          <w:rFonts w:ascii="Verdana" w:hAnsi="Verdana"/>
          <w:color w:val="000000"/>
          <w:sz w:val="18"/>
          <w:szCs w:val="18"/>
        </w:rPr>
        <w:t> </w:t>
      </w:r>
      <w:r>
        <w:rPr>
          <w:rFonts w:ascii="Verdana" w:hAnsi="Verdana"/>
          <w:color w:val="000000"/>
          <w:sz w:val="18"/>
          <w:szCs w:val="18"/>
        </w:rPr>
        <w:t>ситуации; многократность применения У(У)Д относительно различного содержания (тем, проблем), связанного с реальной деятельностью;</w:t>
      </w:r>
      <w:r>
        <w:rPr>
          <w:rStyle w:val="WW8Num2z0"/>
          <w:rFonts w:ascii="Verdana" w:hAnsi="Verdana"/>
          <w:color w:val="000000"/>
          <w:sz w:val="18"/>
          <w:szCs w:val="18"/>
        </w:rPr>
        <w:t> </w:t>
      </w:r>
      <w:r>
        <w:rPr>
          <w:rStyle w:val="WW8Num3z0"/>
          <w:rFonts w:ascii="Verdana" w:hAnsi="Verdana"/>
          <w:color w:val="4682B4"/>
          <w:sz w:val="18"/>
          <w:szCs w:val="18"/>
        </w:rPr>
        <w:t>вариативность</w:t>
      </w:r>
      <w:r>
        <w:rPr>
          <w:rStyle w:val="WW8Num2z0"/>
          <w:rFonts w:ascii="Verdana" w:hAnsi="Verdana"/>
          <w:color w:val="000000"/>
          <w:sz w:val="18"/>
          <w:szCs w:val="18"/>
        </w:rPr>
        <w:t> </w:t>
      </w:r>
      <w:r>
        <w:rPr>
          <w:rFonts w:ascii="Verdana" w:hAnsi="Verdana"/>
          <w:color w:val="000000"/>
          <w:sz w:val="18"/>
          <w:szCs w:val="18"/>
        </w:rPr>
        <w:t>РМ задач в упражнениях с акцентом на целевом У(У)Д. Модель имеет</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характер, что определяет активность всех субъектов процесса обучения. Она основывается на взаимосвязанном развитии всего комплекса универсальных действий при формировании ИКК и реализуется при воплощении педагогических (</w:t>
      </w:r>
      <w:r>
        <w:rPr>
          <w:rStyle w:val="WW8Num3z0"/>
          <w:rFonts w:ascii="Verdana" w:hAnsi="Verdana"/>
          <w:color w:val="4682B4"/>
          <w:sz w:val="18"/>
          <w:szCs w:val="18"/>
        </w:rPr>
        <w:t>дидактических</w:t>
      </w:r>
      <w:r>
        <w:rPr>
          <w:rFonts w:ascii="Verdana" w:hAnsi="Verdana"/>
          <w:color w:val="000000"/>
          <w:sz w:val="18"/>
          <w:szCs w:val="18"/>
        </w:rPr>
        <w:t xml:space="preserve">) принципов через методические принципы, инструменты и стратегии. Так, принцип комплексности и системности </w:t>
      </w:r>
      <w:r>
        <w:rPr>
          <w:rFonts w:ascii="Verdana" w:hAnsi="Verdana"/>
          <w:color w:val="000000"/>
          <w:sz w:val="18"/>
          <w:szCs w:val="18"/>
        </w:rPr>
        <w:lastRenderedPageBreak/>
        <w:t>обеспечивается цикличностью изучаемых тем,</w:t>
      </w:r>
      <w:r>
        <w:rPr>
          <w:rStyle w:val="WW8Num2z0"/>
          <w:rFonts w:ascii="Verdana" w:hAnsi="Verdana"/>
          <w:color w:val="000000"/>
          <w:sz w:val="18"/>
          <w:szCs w:val="18"/>
        </w:rPr>
        <w:t> </w:t>
      </w:r>
      <w:r>
        <w:rPr>
          <w:rStyle w:val="WW8Num3z0"/>
          <w:rFonts w:ascii="Verdana" w:hAnsi="Verdana"/>
          <w:color w:val="4682B4"/>
          <w:sz w:val="18"/>
          <w:szCs w:val="18"/>
        </w:rPr>
        <w:t>преемственностью</w:t>
      </w:r>
      <w:r>
        <w:rPr>
          <w:rStyle w:val="WW8Num2z0"/>
          <w:rFonts w:ascii="Verdana" w:hAnsi="Verdana"/>
          <w:color w:val="000000"/>
          <w:sz w:val="18"/>
          <w:szCs w:val="18"/>
        </w:rPr>
        <w:t> </w:t>
      </w:r>
      <w:r>
        <w:rPr>
          <w:rFonts w:ascii="Verdana" w:hAnsi="Verdana"/>
          <w:color w:val="000000"/>
          <w:sz w:val="18"/>
          <w:szCs w:val="18"/>
        </w:rPr>
        <w:t>уроков по обсуждаемой проблеме, системным и комплексным обучением всем группам универсальных учебных действий при осуществлении иноязычной РМД,</w:t>
      </w:r>
      <w:r>
        <w:rPr>
          <w:rStyle w:val="WW8Num2z0"/>
          <w:rFonts w:ascii="Verdana" w:hAnsi="Verdana"/>
          <w:color w:val="000000"/>
          <w:sz w:val="18"/>
          <w:szCs w:val="18"/>
        </w:rPr>
        <w:t> </w:t>
      </w:r>
      <w:r>
        <w:rPr>
          <w:rStyle w:val="WW8Num3z0"/>
          <w:rFonts w:ascii="Verdana" w:hAnsi="Verdana"/>
          <w:color w:val="4682B4"/>
          <w:sz w:val="18"/>
          <w:szCs w:val="18"/>
        </w:rPr>
        <w:t>поэтапностью</w:t>
      </w:r>
      <w:r>
        <w:rPr>
          <w:rFonts w:ascii="Verdana" w:hAnsi="Verdana"/>
          <w:color w:val="000000"/>
          <w:sz w:val="18"/>
          <w:szCs w:val="18"/>
        </w:rPr>
        <w:t>процесса обучения и усложнением способов деятельности, а также</w:t>
      </w:r>
      <w:r>
        <w:rPr>
          <w:rStyle w:val="WW8Num2z0"/>
          <w:rFonts w:ascii="Verdana" w:hAnsi="Verdana"/>
          <w:color w:val="000000"/>
          <w:sz w:val="18"/>
          <w:szCs w:val="18"/>
        </w:rPr>
        <w:t> </w:t>
      </w:r>
      <w:r>
        <w:rPr>
          <w:rStyle w:val="WW8Num3z0"/>
          <w:rFonts w:ascii="Verdana" w:hAnsi="Verdana"/>
          <w:color w:val="4682B4"/>
          <w:sz w:val="18"/>
          <w:szCs w:val="18"/>
        </w:rPr>
        <w:t>овладением</w:t>
      </w:r>
      <w:r>
        <w:rPr>
          <w:rStyle w:val="WW8Num2z0"/>
          <w:rFonts w:ascii="Verdana" w:hAnsi="Verdana"/>
          <w:color w:val="000000"/>
          <w:sz w:val="18"/>
          <w:szCs w:val="18"/>
        </w:rPr>
        <w:t> </w:t>
      </w:r>
      <w:r>
        <w:rPr>
          <w:rFonts w:ascii="Verdana" w:hAnsi="Verdana"/>
          <w:color w:val="000000"/>
          <w:sz w:val="18"/>
          <w:szCs w:val="18"/>
        </w:rPr>
        <w:t>сложными языковыми средствам в процессе обучения. Принцип продуктивности и</w:t>
      </w:r>
      <w:r>
        <w:rPr>
          <w:rStyle w:val="WW8Num2z0"/>
          <w:rFonts w:ascii="Verdana" w:hAnsi="Verdana"/>
          <w:color w:val="000000"/>
          <w:sz w:val="18"/>
          <w:szCs w:val="18"/>
        </w:rPr>
        <w:t> </w:t>
      </w:r>
      <w:r>
        <w:rPr>
          <w:rStyle w:val="WW8Num3z0"/>
          <w:rFonts w:ascii="Verdana" w:hAnsi="Verdana"/>
          <w:color w:val="4682B4"/>
          <w:sz w:val="18"/>
          <w:szCs w:val="18"/>
        </w:rPr>
        <w:t>креативности</w:t>
      </w:r>
      <w:r>
        <w:rPr>
          <w:rStyle w:val="WW8Num2z0"/>
          <w:rFonts w:ascii="Verdana" w:hAnsi="Verdana"/>
          <w:color w:val="000000"/>
          <w:sz w:val="18"/>
          <w:szCs w:val="18"/>
        </w:rPr>
        <w:t> </w:t>
      </w:r>
      <w:r>
        <w:rPr>
          <w:rFonts w:ascii="Verdana" w:hAnsi="Verdana"/>
          <w:color w:val="000000"/>
          <w:sz w:val="18"/>
          <w:szCs w:val="18"/>
        </w:rPr>
        <w:t>выражается в создании продуктов РМД (высказывания-рассуждения) средствами иностранного языка, в котором</w:t>
      </w:r>
      <w:r>
        <w:rPr>
          <w:rStyle w:val="WW8Num2z0"/>
          <w:rFonts w:ascii="Verdana" w:hAnsi="Verdana"/>
          <w:color w:val="000000"/>
          <w:sz w:val="18"/>
          <w:szCs w:val="18"/>
        </w:rPr>
        <w:t> </w:t>
      </w:r>
      <w:r>
        <w:rPr>
          <w:rStyle w:val="WW8Num3z0"/>
          <w:rFonts w:ascii="Verdana" w:hAnsi="Verdana"/>
          <w:color w:val="4682B4"/>
          <w:sz w:val="18"/>
          <w:szCs w:val="18"/>
        </w:rPr>
        <w:t>учащийся</w:t>
      </w:r>
      <w:r>
        <w:rPr>
          <w:rStyle w:val="WW8Num2z0"/>
          <w:rFonts w:ascii="Verdana" w:hAnsi="Verdana"/>
          <w:color w:val="000000"/>
          <w:sz w:val="18"/>
          <w:szCs w:val="18"/>
        </w:rPr>
        <w:t> </w:t>
      </w:r>
      <w:r>
        <w:rPr>
          <w:rFonts w:ascii="Verdana" w:hAnsi="Verdana"/>
          <w:color w:val="000000"/>
          <w:sz w:val="18"/>
          <w:szCs w:val="18"/>
        </w:rPr>
        <w:t>излагает свою личностную позицию на основе актуализации собственного опыта и представляет оригинальные идеи, предлагает свои пути решения проблемы, что способствует его</w:t>
      </w:r>
      <w:r>
        <w:rPr>
          <w:rStyle w:val="WW8Num2z0"/>
          <w:rFonts w:ascii="Verdana" w:hAnsi="Verdana"/>
          <w:color w:val="000000"/>
          <w:sz w:val="18"/>
          <w:szCs w:val="18"/>
        </w:rPr>
        <w:t> </w:t>
      </w:r>
      <w:r>
        <w:rPr>
          <w:rStyle w:val="WW8Num3z0"/>
          <w:rFonts w:ascii="Verdana" w:hAnsi="Verdana"/>
          <w:color w:val="4682B4"/>
          <w:sz w:val="18"/>
          <w:szCs w:val="18"/>
        </w:rPr>
        <w:t>личностному</w:t>
      </w:r>
      <w:r>
        <w:rPr>
          <w:rStyle w:val="WW8Num2z0"/>
          <w:rFonts w:ascii="Verdana" w:hAnsi="Verdana"/>
          <w:color w:val="000000"/>
          <w:sz w:val="18"/>
          <w:szCs w:val="18"/>
        </w:rPr>
        <w:t> </w:t>
      </w:r>
      <w:r>
        <w:rPr>
          <w:rFonts w:ascii="Verdana" w:hAnsi="Verdana"/>
          <w:color w:val="000000"/>
          <w:sz w:val="18"/>
          <w:szCs w:val="18"/>
        </w:rPr>
        <w:t>самоопределению и обоснованию «Я-позиции» (творческому</w:t>
      </w:r>
      <w:r>
        <w:rPr>
          <w:rStyle w:val="WW8Num2z0"/>
          <w:rFonts w:ascii="Verdana" w:hAnsi="Verdana"/>
          <w:color w:val="000000"/>
          <w:sz w:val="18"/>
          <w:szCs w:val="18"/>
        </w:rPr>
        <w:t> </w:t>
      </w:r>
      <w:r>
        <w:rPr>
          <w:rStyle w:val="WW8Num3z0"/>
          <w:rFonts w:ascii="Verdana" w:hAnsi="Verdana"/>
          <w:color w:val="4682B4"/>
          <w:sz w:val="18"/>
          <w:szCs w:val="18"/>
        </w:rPr>
        <w:t>самовыражению</w:t>
      </w:r>
      <w:r>
        <w:rPr>
          <w:rFonts w:ascii="Verdana" w:hAnsi="Verdana"/>
          <w:color w:val="000000"/>
          <w:sz w:val="18"/>
          <w:szCs w:val="18"/>
        </w:rPr>
        <w:t>).</w:t>
      </w:r>
    </w:p>
    <w:p w14:paraId="3409D1B3"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 средством реализации взаимосвязанного обучения всем группам универсальных (учебных) и предметных действий является комплекс РМУ, который состоит из четырех групп и направлен на обучение составлению высказываний-рассуждений на ИЯ, разнообразных по своей тематике и по решению коммуникативных, познавательных и проблемных задач. Обучение ведется в зоне ближайшего развития учащихся и на предельном уровне сложности для профильных классов, соблюдая</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в усваиваемых ими способах действий и</w:t>
      </w:r>
      <w:r>
        <w:rPr>
          <w:rStyle w:val="WW8Num2z0"/>
          <w:rFonts w:ascii="Verdana" w:hAnsi="Verdana"/>
          <w:color w:val="000000"/>
          <w:sz w:val="18"/>
          <w:szCs w:val="18"/>
        </w:rPr>
        <w:t> </w:t>
      </w:r>
      <w:r>
        <w:rPr>
          <w:rStyle w:val="WW8Num3z0"/>
          <w:rFonts w:ascii="Verdana" w:hAnsi="Verdana"/>
          <w:color w:val="4682B4"/>
          <w:sz w:val="18"/>
          <w:szCs w:val="18"/>
        </w:rPr>
        <w:t>иноязычных</w:t>
      </w:r>
      <w:r>
        <w:rPr>
          <w:rStyle w:val="WW8Num2z0"/>
          <w:rFonts w:ascii="Verdana" w:hAnsi="Verdana"/>
          <w:color w:val="000000"/>
          <w:sz w:val="18"/>
          <w:szCs w:val="18"/>
        </w:rPr>
        <w:t> </w:t>
      </w:r>
      <w:r>
        <w:rPr>
          <w:rFonts w:ascii="Verdana" w:hAnsi="Verdana"/>
          <w:color w:val="000000"/>
          <w:sz w:val="18"/>
          <w:szCs w:val="18"/>
        </w:rPr>
        <w:t>средствах, т.е. возможностью применить известное в новых</w:t>
      </w:r>
      <w:r>
        <w:rPr>
          <w:rStyle w:val="WW8Num2z0"/>
          <w:rFonts w:ascii="Verdana" w:hAnsi="Verdana"/>
          <w:color w:val="000000"/>
          <w:sz w:val="18"/>
          <w:szCs w:val="18"/>
        </w:rPr>
        <w:t> </w:t>
      </w:r>
      <w:r>
        <w:rPr>
          <w:rStyle w:val="WW8Num3z0"/>
          <w:rFonts w:ascii="Verdana" w:hAnsi="Verdana"/>
          <w:color w:val="4682B4"/>
          <w:sz w:val="18"/>
          <w:szCs w:val="18"/>
        </w:rPr>
        <w:t>нестандартных</w:t>
      </w:r>
      <w:r>
        <w:rPr>
          <w:rStyle w:val="WW8Num2z0"/>
          <w:rFonts w:ascii="Verdana" w:hAnsi="Verdana"/>
          <w:color w:val="000000"/>
          <w:sz w:val="18"/>
          <w:szCs w:val="18"/>
        </w:rPr>
        <w:t> </w:t>
      </w:r>
      <w:r>
        <w:rPr>
          <w:rFonts w:ascii="Verdana" w:hAnsi="Verdana"/>
          <w:color w:val="000000"/>
          <w:sz w:val="18"/>
          <w:szCs w:val="18"/>
        </w:rPr>
        <w:t>ситуациях как в процессе обучения, так и в реальной жизни, а также его отличает</w:t>
      </w:r>
      <w:r>
        <w:rPr>
          <w:rStyle w:val="WW8Num2z0"/>
          <w:rFonts w:ascii="Verdana" w:hAnsi="Verdana"/>
          <w:color w:val="000000"/>
          <w:sz w:val="18"/>
          <w:szCs w:val="18"/>
        </w:rPr>
        <w:t> </w:t>
      </w:r>
      <w:r>
        <w:rPr>
          <w:rStyle w:val="WW8Num3z0"/>
          <w:rFonts w:ascii="Verdana" w:hAnsi="Verdana"/>
          <w:color w:val="4682B4"/>
          <w:sz w:val="18"/>
          <w:szCs w:val="18"/>
        </w:rPr>
        <w:t>поэтапное</w:t>
      </w:r>
      <w:r>
        <w:rPr>
          <w:rStyle w:val="WW8Num2z0"/>
          <w:rFonts w:ascii="Verdana" w:hAnsi="Verdana"/>
          <w:color w:val="000000"/>
          <w:sz w:val="18"/>
          <w:szCs w:val="18"/>
        </w:rPr>
        <w:t> </w:t>
      </w:r>
      <w:r>
        <w:rPr>
          <w:rFonts w:ascii="Verdana" w:hAnsi="Verdana"/>
          <w:color w:val="000000"/>
          <w:sz w:val="18"/>
          <w:szCs w:val="18"/>
        </w:rPr>
        <w:t>усложнение РМ задач через актуализацию личностного опыта, планирования высказывания, осуществления его во внешней речи и выполнения действий</w:t>
      </w:r>
      <w:r>
        <w:rPr>
          <w:rStyle w:val="WW8Num3z0"/>
          <w:rFonts w:ascii="Verdana" w:hAnsi="Verdana"/>
          <w:color w:val="4682B4"/>
          <w:sz w:val="18"/>
          <w:szCs w:val="18"/>
        </w:rPr>
        <w:t>самоконтроля</w:t>
      </w:r>
      <w:r>
        <w:rPr>
          <w:rStyle w:val="WW8Num2z0"/>
          <w:rFonts w:ascii="Verdana" w:hAnsi="Verdana"/>
          <w:color w:val="000000"/>
          <w:sz w:val="18"/>
          <w:szCs w:val="18"/>
        </w:rPr>
        <w:t> </w:t>
      </w:r>
      <w:r>
        <w:rPr>
          <w:rFonts w:ascii="Verdana" w:hAnsi="Verdana"/>
          <w:color w:val="000000"/>
          <w:sz w:val="18"/>
          <w:szCs w:val="18"/>
        </w:rPr>
        <w:t>и рефлексии.</w:t>
      </w:r>
    </w:p>
    <w:p w14:paraId="77BE8D6D"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Экспериментальна работа, проведенная в профильных классах</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выявила, что в процессе обучения, направленного на активизацию РМД на ИЯ, у учащихся развиваются умения совершать мыслительные операции;</w:t>
      </w:r>
      <w:r>
        <w:rPr>
          <w:rStyle w:val="WW8Num2z0"/>
          <w:rFonts w:ascii="Verdana" w:hAnsi="Verdana"/>
          <w:color w:val="000000"/>
          <w:sz w:val="18"/>
          <w:szCs w:val="18"/>
        </w:rPr>
        <w:t> </w:t>
      </w:r>
      <w:r>
        <w:rPr>
          <w:rStyle w:val="WW8Num3z0"/>
          <w:rFonts w:ascii="Verdana" w:hAnsi="Verdana"/>
          <w:color w:val="4682B4"/>
          <w:sz w:val="18"/>
          <w:szCs w:val="18"/>
        </w:rPr>
        <w:t>продуктивно</w:t>
      </w:r>
      <w:r>
        <w:rPr>
          <w:rStyle w:val="WW8Num2z0"/>
          <w:rFonts w:ascii="Verdana" w:hAnsi="Verdana"/>
          <w:color w:val="000000"/>
          <w:sz w:val="18"/>
          <w:szCs w:val="18"/>
        </w:rPr>
        <w:t> </w:t>
      </w:r>
      <w:r>
        <w:rPr>
          <w:rFonts w:ascii="Verdana" w:hAnsi="Verdana"/>
          <w:color w:val="000000"/>
          <w:sz w:val="18"/>
          <w:szCs w:val="18"/>
        </w:rPr>
        <w:t>работать с информацией для обоснования своей точки зрения; критически и</w:t>
      </w:r>
      <w:r>
        <w:rPr>
          <w:rStyle w:val="WW8Num2z0"/>
          <w:rFonts w:ascii="Verdana" w:hAnsi="Verdana"/>
          <w:color w:val="000000"/>
          <w:sz w:val="18"/>
          <w:szCs w:val="18"/>
        </w:rPr>
        <w:t> </w:t>
      </w:r>
      <w:r>
        <w:rPr>
          <w:rStyle w:val="WW8Num3z0"/>
          <w:rFonts w:ascii="Verdana" w:hAnsi="Verdana"/>
          <w:color w:val="4682B4"/>
          <w:sz w:val="18"/>
          <w:szCs w:val="18"/>
        </w:rPr>
        <w:t>творчески</w:t>
      </w:r>
      <w:r>
        <w:rPr>
          <w:rStyle w:val="WW8Num2z0"/>
          <w:rFonts w:ascii="Verdana" w:hAnsi="Verdana"/>
          <w:color w:val="000000"/>
          <w:sz w:val="18"/>
          <w:szCs w:val="18"/>
        </w:rPr>
        <w:t> </w:t>
      </w:r>
      <w:r>
        <w:rPr>
          <w:rFonts w:ascii="Verdana" w:hAnsi="Verdana"/>
          <w:color w:val="000000"/>
          <w:sz w:val="18"/>
          <w:szCs w:val="18"/>
        </w:rPr>
        <w:t>мыслить; взаимодействовать с другими людьми для разрешения проблемных ситуаций; формулировать и отстаивать свою точку зрения, показывая при этом</w:t>
      </w:r>
      <w:r>
        <w:rPr>
          <w:rStyle w:val="WW8Num2z0"/>
          <w:rFonts w:ascii="Verdana" w:hAnsi="Verdana"/>
          <w:color w:val="000000"/>
          <w:sz w:val="18"/>
          <w:szCs w:val="18"/>
        </w:rPr>
        <w:t> </w:t>
      </w:r>
      <w:r>
        <w:rPr>
          <w:rStyle w:val="WW8Num3z0"/>
          <w:rFonts w:ascii="Verdana" w:hAnsi="Verdana"/>
          <w:color w:val="4682B4"/>
          <w:sz w:val="18"/>
          <w:szCs w:val="18"/>
        </w:rPr>
        <w:t>доброжелательное</w:t>
      </w:r>
      <w:r>
        <w:rPr>
          <w:rStyle w:val="WW8Num2z0"/>
          <w:rFonts w:ascii="Verdana" w:hAnsi="Verdana"/>
          <w:color w:val="000000"/>
          <w:sz w:val="18"/>
          <w:szCs w:val="18"/>
        </w:rPr>
        <w:t> </w:t>
      </w:r>
      <w:r>
        <w:rPr>
          <w:rFonts w:ascii="Verdana" w:hAnsi="Verdana"/>
          <w:color w:val="000000"/>
          <w:sz w:val="18"/>
          <w:szCs w:val="18"/>
        </w:rPr>
        <w:t>отношение к мнениям других людей. Учащиеся также</w:t>
      </w:r>
      <w:r>
        <w:rPr>
          <w:rStyle w:val="WW8Num2z0"/>
          <w:rFonts w:ascii="Verdana" w:hAnsi="Verdana"/>
          <w:color w:val="000000"/>
          <w:sz w:val="18"/>
          <w:szCs w:val="18"/>
        </w:rPr>
        <w:t> </w:t>
      </w:r>
      <w:r>
        <w:rPr>
          <w:rStyle w:val="WW8Num3z0"/>
          <w:rFonts w:ascii="Verdana" w:hAnsi="Verdana"/>
          <w:color w:val="4682B4"/>
          <w:sz w:val="18"/>
          <w:szCs w:val="18"/>
        </w:rPr>
        <w:t>обучаются</w:t>
      </w:r>
      <w:r>
        <w:rPr>
          <w:rStyle w:val="WW8Num2z0"/>
          <w:rFonts w:ascii="Verdana" w:hAnsi="Verdana"/>
          <w:color w:val="000000"/>
          <w:sz w:val="18"/>
          <w:szCs w:val="18"/>
        </w:rPr>
        <w:t> </w:t>
      </w:r>
      <w:r>
        <w:rPr>
          <w:rFonts w:ascii="Verdana" w:hAnsi="Verdana"/>
          <w:color w:val="000000"/>
          <w:sz w:val="18"/>
          <w:szCs w:val="18"/>
        </w:rPr>
        <w:t>умениям планировать, управлять, рефлексировать и осуществлять действия самоконтроля своей РМД, учебной и другими видами деятельностей (проектно-исследовательской и</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Fonts w:ascii="Verdana" w:hAnsi="Verdana"/>
          <w:color w:val="000000"/>
          <w:sz w:val="18"/>
          <w:szCs w:val="18"/>
        </w:rPr>
        <w:t>), используя ИЯ как средство их осуществления.</w:t>
      </w:r>
    </w:p>
    <w:p w14:paraId="644480C9"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ЭО происходит постепенное расширение</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опыта старшеклассников, что позволяет им общаться не только на бытовые темы, но и способствует формированию ИКК повышенного уровня, достаточного для осуществления дальнейшей учебной и профессиональной деятельностей. Контроль за</w:t>
      </w:r>
      <w:r>
        <w:rPr>
          <w:rStyle w:val="WW8Num2z0"/>
          <w:rFonts w:ascii="Verdana" w:hAnsi="Verdana"/>
          <w:color w:val="000000"/>
          <w:sz w:val="18"/>
          <w:szCs w:val="18"/>
        </w:rPr>
        <w:t> </w:t>
      </w:r>
      <w:r>
        <w:rPr>
          <w:rStyle w:val="WW8Num3z0"/>
          <w:rFonts w:ascii="Verdana" w:hAnsi="Verdana"/>
          <w:color w:val="4682B4"/>
          <w:sz w:val="18"/>
          <w:szCs w:val="18"/>
        </w:rPr>
        <w:t>личностными</w:t>
      </w:r>
      <w:r>
        <w:rPr>
          <w:rStyle w:val="WW8Num2z0"/>
          <w:rFonts w:ascii="Verdana" w:hAnsi="Verdana"/>
          <w:color w:val="000000"/>
          <w:sz w:val="18"/>
          <w:szCs w:val="18"/>
        </w:rPr>
        <w:t> </w:t>
      </w:r>
      <w:r>
        <w:rPr>
          <w:rFonts w:ascii="Verdana" w:hAnsi="Verdana"/>
          <w:color w:val="000000"/>
          <w:sz w:val="18"/>
          <w:szCs w:val="18"/>
        </w:rPr>
        <w:t>и предметными «</w:t>
      </w:r>
      <w:r>
        <w:rPr>
          <w:rStyle w:val="WW8Num3z0"/>
          <w:rFonts w:ascii="Verdana" w:hAnsi="Verdana"/>
          <w:color w:val="4682B4"/>
          <w:sz w:val="18"/>
          <w:szCs w:val="18"/>
        </w:rPr>
        <w:t>приращениями</w:t>
      </w:r>
      <w:r>
        <w:rPr>
          <w:rFonts w:ascii="Verdana" w:hAnsi="Verdana"/>
          <w:color w:val="000000"/>
          <w:sz w:val="18"/>
          <w:szCs w:val="18"/>
        </w:rPr>
        <w:t>» учащихся осуществлялся через тематические</w:t>
      </w:r>
      <w:r>
        <w:rPr>
          <w:rStyle w:val="WW8Num2z0"/>
          <w:rFonts w:ascii="Verdana" w:hAnsi="Verdana"/>
          <w:color w:val="000000"/>
          <w:sz w:val="18"/>
          <w:szCs w:val="18"/>
        </w:rPr>
        <w:t> </w:t>
      </w:r>
      <w:r>
        <w:rPr>
          <w:rStyle w:val="WW8Num3z0"/>
          <w:rFonts w:ascii="Verdana" w:hAnsi="Verdana"/>
          <w:color w:val="4682B4"/>
          <w:sz w:val="18"/>
          <w:szCs w:val="18"/>
        </w:rPr>
        <w:t>устные</w:t>
      </w:r>
      <w:r>
        <w:rPr>
          <w:rStyle w:val="WW8Num2z0"/>
          <w:rFonts w:ascii="Verdana" w:hAnsi="Verdana"/>
          <w:color w:val="000000"/>
          <w:sz w:val="18"/>
          <w:szCs w:val="18"/>
        </w:rPr>
        <w:t> </w:t>
      </w:r>
      <w:r>
        <w:rPr>
          <w:rFonts w:ascii="Verdana" w:hAnsi="Verdana"/>
          <w:color w:val="000000"/>
          <w:sz w:val="18"/>
          <w:szCs w:val="18"/>
        </w:rPr>
        <w:t>и письменные контрольные работы-срезы с помощью специально разработанных нами параметров и критериев оценивания высказывания-рассуждения на ИЯ, таких как: выражение эмоционально -</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отношения к описываемому явлению, формулирование цели-проблемы, формулирование тезисов и их аргументация, умозаключение, использование приемов творческого мышления, владение языковыми средствами. Они показывают уровень сформированности личностных, познавательных, регулятивных и коммуникативных УД, используемых учащимися для продуцирования высказывания-рассуждения на ИЯ по исследуемой теме. Результаты обучения по данной модели показывают, что личностные качественные «</w:t>
      </w:r>
      <w:r>
        <w:rPr>
          <w:rStyle w:val="WW8Num3z0"/>
          <w:rFonts w:ascii="Verdana" w:hAnsi="Verdana"/>
          <w:color w:val="4682B4"/>
          <w:sz w:val="18"/>
          <w:szCs w:val="18"/>
        </w:rPr>
        <w:t>приращения</w:t>
      </w:r>
      <w:r>
        <w:rPr>
          <w:rFonts w:ascii="Verdana" w:hAnsi="Verdana"/>
          <w:color w:val="000000"/>
          <w:sz w:val="18"/>
          <w:szCs w:val="18"/>
        </w:rPr>
        <w:t xml:space="preserve">» в плане совершенствования </w:t>
      </w:r>
      <w:proofErr w:type="gramStart"/>
      <w:r>
        <w:rPr>
          <w:rFonts w:ascii="Verdana" w:hAnsi="Verdana"/>
          <w:color w:val="000000"/>
          <w:sz w:val="18"/>
          <w:szCs w:val="18"/>
        </w:rPr>
        <w:t>У</w:t>
      </w:r>
      <w:proofErr w:type="gramEnd"/>
      <w:r>
        <w:rPr>
          <w:rFonts w:ascii="Verdana" w:hAnsi="Verdana"/>
          <w:color w:val="000000"/>
          <w:sz w:val="18"/>
          <w:szCs w:val="18"/>
        </w:rPr>
        <w:t>(У)Д и ИКК наблюдаются у всех обучающихся ЭГ. Они свободно могут их использовать для решения РМ задач разного типа, становясь действительно активными и сознательными субъектами деятельности, которую осуществляют.</w:t>
      </w:r>
    </w:p>
    <w:p w14:paraId="330D9854"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представленные в данном исследовании пути и способы взаимосвязанного обучения универсальным и</w:t>
      </w:r>
      <w:r>
        <w:rPr>
          <w:rStyle w:val="WW8Num2z0"/>
          <w:rFonts w:ascii="Verdana" w:hAnsi="Verdana"/>
          <w:color w:val="000000"/>
          <w:sz w:val="18"/>
          <w:szCs w:val="18"/>
        </w:rPr>
        <w:t> </w:t>
      </w:r>
      <w:r>
        <w:rPr>
          <w:rStyle w:val="WW8Num3z0"/>
          <w:rFonts w:ascii="Verdana" w:hAnsi="Verdana"/>
          <w:color w:val="4682B4"/>
          <w:sz w:val="18"/>
          <w:szCs w:val="18"/>
        </w:rPr>
        <w:t>предметным</w:t>
      </w:r>
      <w:r>
        <w:rPr>
          <w:rStyle w:val="WW8Num2z0"/>
          <w:rFonts w:ascii="Verdana" w:hAnsi="Verdana"/>
          <w:color w:val="000000"/>
          <w:sz w:val="18"/>
          <w:szCs w:val="18"/>
        </w:rPr>
        <w:t> </w:t>
      </w:r>
      <w:r>
        <w:rPr>
          <w:rFonts w:ascii="Verdana" w:hAnsi="Verdana"/>
          <w:color w:val="000000"/>
          <w:sz w:val="18"/>
          <w:szCs w:val="18"/>
        </w:rPr>
        <w:t xml:space="preserve">действиям в процессе обучения ИЯ способствуют личностному развитию учащихся и их творческому самовыражению через использование </w:t>
      </w:r>
      <w:proofErr w:type="gramStart"/>
      <w:r>
        <w:rPr>
          <w:rFonts w:ascii="Verdana" w:hAnsi="Verdana"/>
          <w:color w:val="000000"/>
          <w:sz w:val="18"/>
          <w:szCs w:val="18"/>
        </w:rPr>
        <w:t>У</w:t>
      </w:r>
      <w:proofErr w:type="gramEnd"/>
      <w:r>
        <w:rPr>
          <w:rFonts w:ascii="Verdana" w:hAnsi="Verdana"/>
          <w:color w:val="000000"/>
          <w:sz w:val="18"/>
          <w:szCs w:val="18"/>
        </w:rPr>
        <w:t>(У)Д и предметных действий в новых для них ситуациях и различных видах деятельностей.</w:t>
      </w:r>
    </w:p>
    <w:p w14:paraId="2B99AB47" w14:textId="77777777" w:rsidR="00D66BAF" w:rsidRDefault="00D66BAF" w:rsidP="00D66B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Перспективы дальнейшего исследования проблемы заключаются в анализе возможностей и путей использования модели в начальных классах и в основной школе в классах с</w:t>
      </w:r>
      <w:r>
        <w:rPr>
          <w:rStyle w:val="WW8Num2z0"/>
          <w:rFonts w:ascii="Verdana" w:hAnsi="Verdana"/>
          <w:color w:val="000000"/>
          <w:sz w:val="18"/>
          <w:szCs w:val="18"/>
        </w:rPr>
        <w:t> </w:t>
      </w:r>
      <w:r>
        <w:rPr>
          <w:rStyle w:val="WW8Num3z0"/>
          <w:rFonts w:ascii="Verdana" w:hAnsi="Verdana"/>
          <w:color w:val="4682B4"/>
          <w:sz w:val="18"/>
          <w:szCs w:val="18"/>
        </w:rPr>
        <w:t>углубленным</w:t>
      </w:r>
      <w:r>
        <w:rPr>
          <w:rStyle w:val="WW8Num2z0"/>
          <w:rFonts w:ascii="Verdana" w:hAnsi="Verdana"/>
          <w:color w:val="000000"/>
          <w:sz w:val="18"/>
          <w:szCs w:val="18"/>
        </w:rPr>
        <w:t> </w:t>
      </w:r>
      <w:r>
        <w:rPr>
          <w:rFonts w:ascii="Verdana" w:hAnsi="Verdana"/>
          <w:color w:val="000000"/>
          <w:sz w:val="18"/>
          <w:szCs w:val="18"/>
        </w:rPr>
        <w:t>изучением ИЯ, а также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 xml:space="preserve">классах для повышения </w:t>
      </w:r>
      <w:r>
        <w:rPr>
          <w:rFonts w:ascii="Verdana" w:hAnsi="Verdana"/>
          <w:color w:val="000000"/>
          <w:sz w:val="18"/>
          <w:szCs w:val="18"/>
        </w:rPr>
        <w:lastRenderedPageBreak/>
        <w:t>эффективности обучения, воспитания и развития обучающихся и обеспечении</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разных ступеней школьного образования. Аналогичные модели взаимосвязанного развития ключевых и предметных компетенций, реализующих единство обучения, воспитания и развития могут быть разработаны относительно каждого предмета учебного плана.</w:t>
      </w:r>
    </w:p>
    <w:p w14:paraId="414C97B0" w14:textId="77777777" w:rsidR="00D66BAF" w:rsidRDefault="00D66BAF" w:rsidP="00D66BA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Балакина, Наталья Олеговна, 2013 год</w:t>
      </w:r>
    </w:p>
    <w:p w14:paraId="32640D0F"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1. Акимова, О.В. Международный</w:t>
      </w:r>
      <w:r>
        <w:rPr>
          <w:rStyle w:val="WW8Num2z0"/>
          <w:rFonts w:ascii="Verdana" w:hAnsi="Verdana"/>
          <w:color w:val="000000"/>
          <w:sz w:val="18"/>
          <w:szCs w:val="18"/>
        </w:rPr>
        <w:t> </w:t>
      </w:r>
      <w:r>
        <w:rPr>
          <w:rStyle w:val="WW8Num3z0"/>
          <w:rFonts w:ascii="Verdana" w:hAnsi="Verdana"/>
          <w:color w:val="4682B4"/>
          <w:sz w:val="18"/>
          <w:szCs w:val="18"/>
        </w:rPr>
        <w:t>экзамен</w:t>
      </w:r>
      <w:r>
        <w:rPr>
          <w:rStyle w:val="WW8Num2z0"/>
          <w:rFonts w:ascii="Verdana" w:hAnsi="Verdana"/>
          <w:color w:val="000000"/>
          <w:sz w:val="18"/>
          <w:szCs w:val="18"/>
        </w:rPr>
        <w:t> </w:t>
      </w:r>
      <w:r>
        <w:rPr>
          <w:rFonts w:ascii="Verdana" w:hAnsi="Verdana"/>
          <w:color w:val="000000"/>
          <w:sz w:val="18"/>
          <w:szCs w:val="18"/>
        </w:rPr>
        <w:t xml:space="preserve">по английскому языку. Стратегия и тактика письма / О.В. Акимова. - </w:t>
      </w:r>
      <w:proofErr w:type="gramStart"/>
      <w:r>
        <w:rPr>
          <w:rFonts w:ascii="Verdana" w:hAnsi="Verdana"/>
          <w:color w:val="000000"/>
          <w:sz w:val="18"/>
          <w:szCs w:val="18"/>
        </w:rPr>
        <w:t>Спб.:</w:t>
      </w:r>
      <w:proofErr w:type="gramEnd"/>
      <w:r>
        <w:rPr>
          <w:rFonts w:ascii="Verdana" w:hAnsi="Verdana"/>
          <w:color w:val="000000"/>
          <w:sz w:val="18"/>
          <w:szCs w:val="18"/>
        </w:rPr>
        <w:t xml:space="preserve"> КАРО, 2007. - 224 с.</w:t>
      </w:r>
    </w:p>
    <w:p w14:paraId="4355D549"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2. Александрова, Т. К.</w:t>
      </w:r>
      <w:r>
        <w:rPr>
          <w:rStyle w:val="WW8Num2z0"/>
          <w:rFonts w:ascii="Verdana" w:hAnsi="Verdana"/>
          <w:color w:val="000000"/>
          <w:sz w:val="18"/>
          <w:szCs w:val="18"/>
        </w:rPr>
        <w:t> </w:t>
      </w:r>
      <w:r>
        <w:rPr>
          <w:rStyle w:val="WW8Num3z0"/>
          <w:rFonts w:ascii="Verdana" w:hAnsi="Verdana"/>
          <w:color w:val="4682B4"/>
          <w:sz w:val="18"/>
          <w:szCs w:val="18"/>
        </w:rPr>
        <w:t>Время</w:t>
      </w:r>
      <w:r>
        <w:rPr>
          <w:rStyle w:val="WW8Num2z0"/>
          <w:rFonts w:ascii="Verdana" w:hAnsi="Verdana"/>
          <w:color w:val="000000"/>
          <w:sz w:val="18"/>
          <w:szCs w:val="18"/>
        </w:rPr>
        <w:t> </w:t>
      </w:r>
      <w:r>
        <w:rPr>
          <w:rFonts w:ascii="Verdana" w:hAnsi="Verdana"/>
          <w:color w:val="000000"/>
          <w:sz w:val="18"/>
          <w:szCs w:val="18"/>
        </w:rPr>
        <w:t>советоваться: Ставим проблему- ищем решение/ Т. К. Александрова // Управление школой. — 2007. — №7. — С. 19-24</w:t>
      </w:r>
    </w:p>
    <w:p w14:paraId="4EE42D62"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Альтшуллер</w:t>
      </w:r>
      <w:r>
        <w:rPr>
          <w:rFonts w:ascii="Verdana" w:hAnsi="Verdana"/>
          <w:color w:val="000000"/>
          <w:sz w:val="18"/>
          <w:szCs w:val="18"/>
        </w:rPr>
        <w:t xml:space="preserve">, Г.С. найти идею. Введение в теорию решения изобретательских задач / Г.С. </w:t>
      </w:r>
      <w:proofErr w:type="gramStart"/>
      <w:r>
        <w:rPr>
          <w:rFonts w:ascii="Verdana" w:hAnsi="Verdana"/>
          <w:color w:val="000000"/>
          <w:sz w:val="18"/>
          <w:szCs w:val="18"/>
        </w:rPr>
        <w:t>Альтшуллер.-</w:t>
      </w:r>
      <w:proofErr w:type="gramEnd"/>
      <w:r>
        <w:rPr>
          <w:rFonts w:ascii="Verdana" w:hAnsi="Verdana"/>
          <w:color w:val="000000"/>
          <w:sz w:val="18"/>
          <w:szCs w:val="18"/>
        </w:rPr>
        <w:t>2-е изд., доп. — Новосибирск: Наука. Сиб. отд-ние, 1991. -225с.</w:t>
      </w:r>
    </w:p>
    <w:p w14:paraId="22ADD69B"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4. Андреев, В.И.</w:t>
      </w:r>
      <w:r>
        <w:rPr>
          <w:rStyle w:val="WW8Num2z0"/>
          <w:rFonts w:ascii="Verdana" w:hAnsi="Verdana"/>
          <w:color w:val="000000"/>
          <w:sz w:val="18"/>
          <w:szCs w:val="18"/>
        </w:rPr>
        <w:t> </w:t>
      </w:r>
      <w:r>
        <w:rPr>
          <w:rStyle w:val="WW8Num3z0"/>
          <w:rFonts w:ascii="Verdana" w:hAnsi="Verdana"/>
          <w:color w:val="4682B4"/>
          <w:sz w:val="18"/>
          <w:szCs w:val="18"/>
        </w:rPr>
        <w:t>Эвристическое</w:t>
      </w:r>
      <w:r>
        <w:rPr>
          <w:rStyle w:val="WW8Num2z0"/>
          <w:rFonts w:ascii="Verdana" w:hAnsi="Verdana"/>
          <w:color w:val="000000"/>
          <w:sz w:val="18"/>
          <w:szCs w:val="18"/>
        </w:rPr>
        <w:t> </w:t>
      </w:r>
      <w:r>
        <w:rPr>
          <w:rFonts w:ascii="Verdana" w:hAnsi="Verdana"/>
          <w:color w:val="000000"/>
          <w:sz w:val="18"/>
          <w:szCs w:val="18"/>
        </w:rPr>
        <w:t>программирование учебно-исследовательской деятельности: Методическое пособие / В.И. Андреев. — М.: Высшая школа, 1981. — 240 с.</w:t>
      </w:r>
    </w:p>
    <w:p w14:paraId="020EAF29"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5. Андреева, Г.М. Психология социального познания: Учебное пособие / Г.М. Андреева. — М.: Аспект-пресс, 2004. — 288 с.</w:t>
      </w:r>
    </w:p>
    <w:p w14:paraId="086269E0"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Афанасьева</w:t>
      </w:r>
      <w:r>
        <w:rPr>
          <w:rFonts w:ascii="Verdana" w:hAnsi="Verdana"/>
          <w:color w:val="000000"/>
          <w:sz w:val="18"/>
          <w:szCs w:val="18"/>
        </w:rPr>
        <w:t>, О.В., Михеева, И.В. Программа для П-Х1 классов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и школ с</w:t>
      </w:r>
      <w:r>
        <w:rPr>
          <w:rStyle w:val="WW8Num2z0"/>
          <w:rFonts w:ascii="Verdana" w:hAnsi="Verdana"/>
          <w:color w:val="000000"/>
          <w:sz w:val="18"/>
          <w:szCs w:val="18"/>
        </w:rPr>
        <w:t> </w:t>
      </w:r>
      <w:r>
        <w:rPr>
          <w:rStyle w:val="WW8Num3z0"/>
          <w:rFonts w:ascii="Verdana" w:hAnsi="Verdana"/>
          <w:color w:val="4682B4"/>
          <w:sz w:val="18"/>
          <w:szCs w:val="18"/>
        </w:rPr>
        <w:t>углубленным</w:t>
      </w:r>
      <w:r>
        <w:rPr>
          <w:rStyle w:val="WW8Num2z0"/>
          <w:rFonts w:ascii="Verdana" w:hAnsi="Verdana"/>
          <w:color w:val="000000"/>
          <w:sz w:val="18"/>
          <w:szCs w:val="18"/>
        </w:rPr>
        <w:t> </w:t>
      </w:r>
      <w:r>
        <w:rPr>
          <w:rFonts w:ascii="Verdana" w:hAnsi="Verdana"/>
          <w:color w:val="000000"/>
          <w:sz w:val="18"/>
          <w:szCs w:val="18"/>
        </w:rPr>
        <w:t>изучением английского языка / О.В. Афанасьева, И.В.</w:t>
      </w:r>
      <w:r>
        <w:rPr>
          <w:rStyle w:val="WW8Num2z0"/>
          <w:rFonts w:ascii="Verdana" w:hAnsi="Verdana"/>
          <w:color w:val="000000"/>
          <w:sz w:val="18"/>
          <w:szCs w:val="18"/>
        </w:rPr>
        <w:t> </w:t>
      </w:r>
      <w:r>
        <w:rPr>
          <w:rStyle w:val="WW8Num3z0"/>
          <w:rFonts w:ascii="Verdana" w:hAnsi="Verdana"/>
          <w:color w:val="4682B4"/>
          <w:sz w:val="18"/>
          <w:szCs w:val="18"/>
        </w:rPr>
        <w:t>Михеева</w:t>
      </w:r>
      <w:r>
        <w:rPr>
          <w:rFonts w:ascii="Verdana" w:hAnsi="Verdana"/>
          <w:color w:val="000000"/>
          <w:sz w:val="18"/>
          <w:szCs w:val="18"/>
        </w:rPr>
        <w:t>. — М.: Просвещение, 2010. — 94 с.</w:t>
      </w:r>
    </w:p>
    <w:p w14:paraId="42846FC6"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xml:space="preserve">, Ю. К. Педагогика / Ю.К. </w:t>
      </w:r>
      <w:proofErr w:type="gramStart"/>
      <w:r>
        <w:rPr>
          <w:rFonts w:ascii="Verdana" w:hAnsi="Verdana"/>
          <w:color w:val="000000"/>
          <w:sz w:val="18"/>
          <w:szCs w:val="18"/>
        </w:rPr>
        <w:t>Бабанский.-</w:t>
      </w:r>
      <w:proofErr w:type="gramEnd"/>
      <w:r>
        <w:rPr>
          <w:rFonts w:ascii="Verdana" w:hAnsi="Verdana"/>
          <w:color w:val="000000"/>
          <w:sz w:val="18"/>
          <w:szCs w:val="18"/>
        </w:rPr>
        <w:t xml:space="preserve"> Просвещение , 1988.-608с.</w:t>
      </w:r>
    </w:p>
    <w:p w14:paraId="6DC0CEA4"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Баграмова</w:t>
      </w:r>
      <w:r>
        <w:rPr>
          <w:rFonts w:ascii="Verdana" w:hAnsi="Verdana"/>
          <w:color w:val="000000"/>
          <w:sz w:val="18"/>
          <w:szCs w:val="18"/>
        </w:rPr>
        <w:t xml:space="preserve">, Н. В. Лингводидактические основы обучения второму иностранному языку: Учебное пособие / Н.В. Баграмова. — </w:t>
      </w:r>
      <w:proofErr w:type="gramStart"/>
      <w:r>
        <w:rPr>
          <w:rFonts w:ascii="Verdana" w:hAnsi="Verdana"/>
          <w:color w:val="000000"/>
          <w:sz w:val="18"/>
          <w:szCs w:val="18"/>
        </w:rPr>
        <w:t>Спб.:</w:t>
      </w:r>
      <w:proofErr w:type="gramEnd"/>
      <w:r>
        <w:rPr>
          <w:rFonts w:ascii="Verdana" w:hAnsi="Verdana"/>
          <w:color w:val="000000"/>
          <w:sz w:val="18"/>
          <w:szCs w:val="18"/>
        </w:rPr>
        <w:t xml:space="preserve"> Изд-во</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 А. Герцена, 2005. 221 с.</w:t>
      </w:r>
    </w:p>
    <w:p w14:paraId="18C464B0"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9. Бадмаева, Н. Ц. Влияние</w:t>
      </w:r>
      <w:r>
        <w:rPr>
          <w:rStyle w:val="WW8Num2z0"/>
          <w:rFonts w:ascii="Verdana" w:hAnsi="Verdana"/>
          <w:color w:val="000000"/>
          <w:sz w:val="18"/>
          <w:szCs w:val="18"/>
        </w:rPr>
        <w:t> </w:t>
      </w:r>
      <w:r>
        <w:rPr>
          <w:rStyle w:val="WW8Num3z0"/>
          <w:rFonts w:ascii="Verdana" w:hAnsi="Verdana"/>
          <w:color w:val="4682B4"/>
          <w:sz w:val="18"/>
          <w:szCs w:val="18"/>
        </w:rPr>
        <w:t>мотивационного</w:t>
      </w:r>
      <w:r>
        <w:rPr>
          <w:rStyle w:val="WW8Num2z0"/>
          <w:rFonts w:ascii="Verdana" w:hAnsi="Verdana"/>
          <w:color w:val="000000"/>
          <w:sz w:val="18"/>
          <w:szCs w:val="18"/>
        </w:rPr>
        <w:t> </w:t>
      </w:r>
      <w:r>
        <w:rPr>
          <w:rFonts w:ascii="Verdana" w:hAnsi="Verdana"/>
          <w:color w:val="000000"/>
          <w:sz w:val="18"/>
          <w:szCs w:val="18"/>
        </w:rPr>
        <w:t>фактора на развитие умственных способностей: Монография / Н.Ц. Бадмаева Улан-Удэ: Изд-во</w:t>
      </w:r>
      <w:r>
        <w:rPr>
          <w:rStyle w:val="WW8Num2z0"/>
          <w:rFonts w:ascii="Verdana" w:hAnsi="Verdana"/>
          <w:color w:val="000000"/>
          <w:sz w:val="18"/>
          <w:szCs w:val="18"/>
        </w:rPr>
        <w:t> </w:t>
      </w:r>
      <w:r>
        <w:rPr>
          <w:rStyle w:val="WW8Num3z0"/>
          <w:rFonts w:ascii="Verdana" w:hAnsi="Verdana"/>
          <w:color w:val="4682B4"/>
          <w:sz w:val="18"/>
          <w:szCs w:val="18"/>
        </w:rPr>
        <w:t>ВСГТУ</w:t>
      </w:r>
      <w:r>
        <w:rPr>
          <w:rFonts w:ascii="Verdana" w:hAnsi="Verdana"/>
          <w:color w:val="000000"/>
          <w:sz w:val="18"/>
          <w:szCs w:val="18"/>
        </w:rPr>
        <w:t>, 2004. - 280 с.</w:t>
      </w:r>
    </w:p>
    <w:p w14:paraId="41577833"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10. Бахтин, М. М. Эстетика словесного творчества / Сост. С. Г. Бочаров; Текст подгот. Г. С. Бернштейн и Л. В. Дерюгина; Примеч. С. С. Аверинцева и С. Г. Бочарова. — М.: Искусство, 1979. — 424 с.</w:t>
      </w:r>
    </w:p>
    <w:p w14:paraId="53AB0236" w14:textId="77777777" w:rsidR="00D66BAF" w:rsidRDefault="00D66BAF" w:rsidP="00D66BAF">
      <w:pPr>
        <w:pStyle w:val="WW8Num1z2"/>
        <w:shd w:val="clear" w:color="auto" w:fill="F7F7F7"/>
        <w:spacing w:after="0"/>
        <w:rPr>
          <w:rFonts w:ascii="Verdana" w:hAnsi="Verdana"/>
          <w:color w:val="000000"/>
          <w:sz w:val="18"/>
          <w:szCs w:val="18"/>
        </w:rPr>
      </w:pPr>
      <w:r>
        <w:rPr>
          <w:rFonts w:ascii="Verdana" w:hAnsi="Verdana"/>
          <w:color w:val="000000"/>
          <w:sz w:val="18"/>
          <w:szCs w:val="18"/>
        </w:rPr>
        <w:t>11. Беляев, Б. В. «Психологическая характеристика</w:t>
      </w:r>
      <w:r>
        <w:rPr>
          <w:rStyle w:val="WW8Num2z0"/>
          <w:rFonts w:ascii="Verdana" w:hAnsi="Verdana"/>
          <w:color w:val="000000"/>
          <w:sz w:val="18"/>
          <w:szCs w:val="18"/>
        </w:rPr>
        <w:t> </w:t>
      </w:r>
      <w:r>
        <w:rPr>
          <w:rStyle w:val="WW8Num3z0"/>
          <w:rFonts w:ascii="Verdana" w:hAnsi="Verdana"/>
          <w:color w:val="4682B4"/>
          <w:sz w:val="18"/>
          <w:szCs w:val="18"/>
        </w:rPr>
        <w:t>устной</w:t>
      </w:r>
      <w:r>
        <w:rPr>
          <w:rStyle w:val="WW8Num2z0"/>
          <w:rFonts w:ascii="Verdana" w:hAnsi="Verdana"/>
          <w:color w:val="000000"/>
          <w:sz w:val="18"/>
          <w:szCs w:val="18"/>
        </w:rPr>
        <w:t> </w:t>
      </w:r>
      <w:r>
        <w:rPr>
          <w:rFonts w:ascii="Verdana" w:hAnsi="Verdana"/>
          <w:color w:val="000000"/>
          <w:sz w:val="18"/>
          <w:szCs w:val="18"/>
        </w:rPr>
        <w:t>речи на иностранном языке» / Б. В. Беляев //</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мозаика. Приложение к журналу12.</w:t>
      </w:r>
    </w:p>
    <w:bookmarkEnd w:id="0"/>
    <w:p w14:paraId="7F6E0B34" w14:textId="7CD13E16" w:rsidR="00D66BAF" w:rsidRPr="00D66BAF" w:rsidRDefault="00D66BAF" w:rsidP="00D66BAF">
      <w:r>
        <w:rPr>
          <w:rFonts w:ascii="Verdana" w:hAnsi="Verdana"/>
          <w:color w:val="000000"/>
          <w:sz w:val="18"/>
          <w:szCs w:val="18"/>
        </w:rPr>
        <w:br/>
      </w:r>
      <w:r>
        <w:rPr>
          <w:rFonts w:ascii="Verdana" w:hAnsi="Verdana"/>
          <w:color w:val="000000"/>
          <w:sz w:val="18"/>
          <w:szCs w:val="18"/>
        </w:rPr>
        <w:br/>
      </w:r>
    </w:p>
    <w:sectPr w:rsidR="00D66BAF" w:rsidRPr="00D66BA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DCA6C" w14:textId="77777777" w:rsidR="00096825" w:rsidRDefault="00096825">
      <w:pPr>
        <w:spacing w:after="0" w:line="240" w:lineRule="auto"/>
      </w:pPr>
      <w:r>
        <w:separator/>
      </w:r>
    </w:p>
  </w:endnote>
  <w:endnote w:type="continuationSeparator" w:id="0">
    <w:p w14:paraId="5726610E" w14:textId="77777777" w:rsidR="00096825" w:rsidRDefault="00096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5A2B8" w14:textId="77777777" w:rsidR="00096825" w:rsidRDefault="00096825">
      <w:pPr>
        <w:spacing w:after="0" w:line="240" w:lineRule="auto"/>
      </w:pPr>
      <w:r>
        <w:separator/>
      </w:r>
    </w:p>
  </w:footnote>
  <w:footnote w:type="continuationSeparator" w:id="0">
    <w:p w14:paraId="1F85BEA0" w14:textId="77777777" w:rsidR="00096825" w:rsidRDefault="00096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58733DE"/>
    <w:multiLevelType w:val="multilevel"/>
    <w:tmpl w:val="22D0C9FC"/>
    <w:lvl w:ilvl="0">
      <w:start w:val="5"/>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8A003D8"/>
    <w:multiLevelType w:val="multilevel"/>
    <w:tmpl w:val="40C8C50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14B0B4B"/>
    <w:multiLevelType w:val="multilevel"/>
    <w:tmpl w:val="E6E80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AAF5C92"/>
    <w:multiLevelType w:val="hybridMultilevel"/>
    <w:tmpl w:val="390609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BF07E4E"/>
    <w:multiLevelType w:val="multilevel"/>
    <w:tmpl w:val="9C783D22"/>
    <w:lvl w:ilvl="0">
      <w:start w:val="1"/>
      <w:numFmt w:val="decimal"/>
      <w:lvlText w:val="%1."/>
      <w:lvlJc w:val="left"/>
      <w:pPr>
        <w:ind w:left="510" w:hanging="51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3" w15:restartNumberingAfterBreak="0">
    <w:nsid w:val="1D61423D"/>
    <w:multiLevelType w:val="multilevel"/>
    <w:tmpl w:val="BA749228"/>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1401D8"/>
    <w:multiLevelType w:val="multilevel"/>
    <w:tmpl w:val="CE54E524"/>
    <w:lvl w:ilvl="0">
      <w:start w:val="1"/>
      <w:numFmt w:val="decimal"/>
      <w:lvlText w:val="3.2.%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2681687"/>
    <w:multiLevelType w:val="hybridMultilevel"/>
    <w:tmpl w:val="98DA4F06"/>
    <w:lvl w:ilvl="0" w:tplc="EE9438E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82E26B1"/>
    <w:multiLevelType w:val="multilevel"/>
    <w:tmpl w:val="1654E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531DB2"/>
    <w:multiLevelType w:val="multilevel"/>
    <w:tmpl w:val="BDBE944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DB7FA1"/>
    <w:multiLevelType w:val="multilevel"/>
    <w:tmpl w:val="45A8A15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AA077EB"/>
    <w:multiLevelType w:val="hybridMultilevel"/>
    <w:tmpl w:val="AD16BD4E"/>
    <w:lvl w:ilvl="0" w:tplc="9FC255DA">
      <w:numFmt w:val="bullet"/>
      <w:lvlText w:val="–"/>
      <w:lvlJc w:val="left"/>
      <w:pPr>
        <w:tabs>
          <w:tab w:val="num" w:pos="1287"/>
        </w:tabs>
        <w:ind w:left="1287"/>
      </w:pPr>
      <w:rPr>
        <w:rFonts w:ascii="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C24109C"/>
    <w:multiLevelType w:val="hybridMultilevel"/>
    <w:tmpl w:val="C778FA6E"/>
    <w:lvl w:ilvl="0" w:tplc="1F901D04">
      <w:start w:val="1"/>
      <w:numFmt w:val="bullet"/>
      <w:lvlText w:val="–"/>
      <w:lvlJc w:val="left"/>
      <w:pPr>
        <w:tabs>
          <w:tab w:val="num" w:pos="1800"/>
        </w:tabs>
        <w:ind w:left="1800" w:hanging="360"/>
      </w:pPr>
      <w:rPr>
        <w:rFonts w:ascii="Times New Roman" w:eastAsia="Times New Roman" w:hAnsi="Times New Roman" w:hint="default"/>
      </w:rPr>
    </w:lvl>
    <w:lvl w:ilvl="1" w:tplc="04190003" w:tentative="1">
      <w:start w:val="1"/>
      <w:numFmt w:val="bullet"/>
      <w:lvlText w:val="o"/>
      <w:lvlJc w:val="left"/>
      <w:pPr>
        <w:tabs>
          <w:tab w:val="num" w:pos="3753"/>
        </w:tabs>
        <w:ind w:left="3753" w:hanging="360"/>
      </w:pPr>
      <w:rPr>
        <w:rFonts w:ascii="Courier New" w:hAnsi="Courier New" w:hint="default"/>
      </w:rPr>
    </w:lvl>
    <w:lvl w:ilvl="2" w:tplc="04190005" w:tentative="1">
      <w:start w:val="1"/>
      <w:numFmt w:val="bullet"/>
      <w:lvlText w:val=""/>
      <w:lvlJc w:val="left"/>
      <w:pPr>
        <w:tabs>
          <w:tab w:val="num" w:pos="4473"/>
        </w:tabs>
        <w:ind w:left="4473" w:hanging="360"/>
      </w:pPr>
      <w:rPr>
        <w:rFonts w:ascii="Wingdings" w:hAnsi="Wingdings" w:hint="default"/>
      </w:rPr>
    </w:lvl>
    <w:lvl w:ilvl="3" w:tplc="04190001">
      <w:start w:val="1"/>
      <w:numFmt w:val="bullet"/>
      <w:lvlText w:val=""/>
      <w:lvlJc w:val="left"/>
      <w:pPr>
        <w:tabs>
          <w:tab w:val="num" w:pos="5193"/>
        </w:tabs>
        <w:ind w:left="5193" w:hanging="360"/>
      </w:pPr>
      <w:rPr>
        <w:rFonts w:ascii="Symbol" w:hAnsi="Symbol" w:hint="default"/>
      </w:rPr>
    </w:lvl>
    <w:lvl w:ilvl="4" w:tplc="04190003" w:tentative="1">
      <w:start w:val="1"/>
      <w:numFmt w:val="bullet"/>
      <w:lvlText w:val="o"/>
      <w:lvlJc w:val="left"/>
      <w:pPr>
        <w:tabs>
          <w:tab w:val="num" w:pos="5913"/>
        </w:tabs>
        <w:ind w:left="5913" w:hanging="360"/>
      </w:pPr>
      <w:rPr>
        <w:rFonts w:ascii="Courier New" w:hAnsi="Courier New" w:hint="default"/>
      </w:rPr>
    </w:lvl>
    <w:lvl w:ilvl="5" w:tplc="04190005" w:tentative="1">
      <w:start w:val="1"/>
      <w:numFmt w:val="bullet"/>
      <w:lvlText w:val=""/>
      <w:lvlJc w:val="left"/>
      <w:pPr>
        <w:tabs>
          <w:tab w:val="num" w:pos="6633"/>
        </w:tabs>
        <w:ind w:left="6633" w:hanging="360"/>
      </w:pPr>
      <w:rPr>
        <w:rFonts w:ascii="Wingdings" w:hAnsi="Wingdings" w:hint="default"/>
      </w:rPr>
    </w:lvl>
    <w:lvl w:ilvl="6" w:tplc="04190001" w:tentative="1">
      <w:start w:val="1"/>
      <w:numFmt w:val="bullet"/>
      <w:lvlText w:val=""/>
      <w:lvlJc w:val="left"/>
      <w:pPr>
        <w:tabs>
          <w:tab w:val="num" w:pos="7353"/>
        </w:tabs>
        <w:ind w:left="7353" w:hanging="360"/>
      </w:pPr>
      <w:rPr>
        <w:rFonts w:ascii="Symbol" w:hAnsi="Symbol" w:hint="default"/>
      </w:rPr>
    </w:lvl>
    <w:lvl w:ilvl="7" w:tplc="04190003" w:tentative="1">
      <w:start w:val="1"/>
      <w:numFmt w:val="bullet"/>
      <w:lvlText w:val="o"/>
      <w:lvlJc w:val="left"/>
      <w:pPr>
        <w:tabs>
          <w:tab w:val="num" w:pos="8073"/>
        </w:tabs>
        <w:ind w:left="8073" w:hanging="360"/>
      </w:pPr>
      <w:rPr>
        <w:rFonts w:ascii="Courier New" w:hAnsi="Courier New" w:hint="default"/>
      </w:rPr>
    </w:lvl>
    <w:lvl w:ilvl="8" w:tplc="04190005" w:tentative="1">
      <w:start w:val="1"/>
      <w:numFmt w:val="bullet"/>
      <w:lvlText w:val=""/>
      <w:lvlJc w:val="left"/>
      <w:pPr>
        <w:tabs>
          <w:tab w:val="num" w:pos="8793"/>
        </w:tabs>
        <w:ind w:left="8793" w:hanging="360"/>
      </w:pPr>
      <w:rPr>
        <w:rFonts w:ascii="Wingdings" w:hAnsi="Wingdings" w:hint="default"/>
      </w:rPr>
    </w:lvl>
  </w:abstractNum>
  <w:abstractNum w:abstractNumId="31" w15:restartNumberingAfterBreak="0">
    <w:nsid w:val="2E681045"/>
    <w:multiLevelType w:val="multilevel"/>
    <w:tmpl w:val="C7A0B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6452C8E"/>
    <w:multiLevelType w:val="multilevel"/>
    <w:tmpl w:val="14569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E7C591D"/>
    <w:multiLevelType w:val="hybridMultilevel"/>
    <w:tmpl w:val="042C7814"/>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lvlText w:val="%2."/>
      <w:lvlJc w:val="left"/>
      <w:pPr>
        <w:tabs>
          <w:tab w:val="num" w:pos="1980"/>
        </w:tabs>
        <w:ind w:left="1980" w:hanging="360"/>
      </w:p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3F97441D"/>
    <w:multiLevelType w:val="hybridMultilevel"/>
    <w:tmpl w:val="B0AE919A"/>
    <w:lvl w:ilvl="0" w:tplc="5B508F96">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2C718C7"/>
    <w:multiLevelType w:val="hybridMultilevel"/>
    <w:tmpl w:val="35403134"/>
    <w:lvl w:ilvl="0" w:tplc="03ECB33C">
      <w:start w:val="1"/>
      <w:numFmt w:val="decimal"/>
      <w:lvlText w:val="%1."/>
      <w:lvlJc w:val="left"/>
      <w:pPr>
        <w:tabs>
          <w:tab w:val="num" w:pos="928"/>
        </w:tabs>
        <w:ind w:left="928" w:hanging="360"/>
      </w:pPr>
      <w:rPr>
        <w:rFonts w:cs="Times New Roman"/>
        <w:b w:val="0"/>
        <w:i w:val="0"/>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15:restartNumberingAfterBreak="0">
    <w:nsid w:val="4CB627C3"/>
    <w:multiLevelType w:val="multilevel"/>
    <w:tmpl w:val="2EA82D1C"/>
    <w:lvl w:ilvl="0">
      <w:start w:val="1"/>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CC55DDA"/>
    <w:multiLevelType w:val="hybridMultilevel"/>
    <w:tmpl w:val="B8563500"/>
    <w:lvl w:ilvl="0" w:tplc="1F901D04">
      <w:start w:val="1"/>
      <w:numFmt w:val="bullet"/>
      <w:lvlText w:val="–"/>
      <w:lvlJc w:val="left"/>
      <w:pPr>
        <w:tabs>
          <w:tab w:val="num" w:pos="1800"/>
        </w:tabs>
        <w:ind w:left="1800" w:hanging="360"/>
      </w:pPr>
      <w:rPr>
        <w:rFonts w:ascii="Times New Roman" w:eastAsia="Times New Roman" w:hAnsi="Times New Roman" w:hint="default"/>
      </w:rPr>
    </w:lvl>
    <w:lvl w:ilvl="1" w:tplc="9FC255DA">
      <w:numFmt w:val="bullet"/>
      <w:lvlText w:val="–"/>
      <w:lvlJc w:val="left"/>
      <w:pPr>
        <w:tabs>
          <w:tab w:val="num" w:pos="1800"/>
        </w:tabs>
        <w:ind w:left="1800"/>
      </w:pPr>
      <w:rPr>
        <w:rFonts w:ascii="Times New Roman" w:hAnsi="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594624C4"/>
    <w:multiLevelType w:val="multilevel"/>
    <w:tmpl w:val="7E46E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C796A04"/>
    <w:multiLevelType w:val="hybridMultilevel"/>
    <w:tmpl w:val="C7C41E3A"/>
    <w:lvl w:ilvl="0" w:tplc="800CAAA6">
      <w:numFmt w:val="bullet"/>
      <w:lvlText w:val="-"/>
      <w:lvlJc w:val="left"/>
      <w:pPr>
        <w:tabs>
          <w:tab w:val="num" w:pos="1287"/>
        </w:tabs>
        <w:ind w:left="1287"/>
      </w:p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D890A07"/>
    <w:multiLevelType w:val="multilevel"/>
    <w:tmpl w:val="B410399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F8B156A"/>
    <w:multiLevelType w:val="hybridMultilevel"/>
    <w:tmpl w:val="F47281F8"/>
    <w:lvl w:ilvl="0" w:tplc="9FC255DA">
      <w:numFmt w:val="bullet"/>
      <w:lvlText w:val="–"/>
      <w:lvlJc w:val="left"/>
      <w:pPr>
        <w:tabs>
          <w:tab w:val="num" w:pos="349"/>
        </w:tabs>
        <w:ind w:left="349"/>
      </w:pPr>
      <w:rPr>
        <w:rFonts w:ascii="Times New Roman" w:hAnsi="Times New Roman" w:hint="default"/>
      </w:rPr>
    </w:lvl>
    <w:lvl w:ilvl="1" w:tplc="8C5C377C">
      <w:numFmt w:val="bullet"/>
      <w:lvlText w:val="-"/>
      <w:lvlJc w:val="left"/>
      <w:pPr>
        <w:tabs>
          <w:tab w:val="num" w:pos="1837"/>
        </w:tabs>
        <w:ind w:left="1837" w:hanging="975"/>
      </w:pPr>
      <w:rPr>
        <w:rFonts w:ascii="Times New Roman" w:eastAsia="Times New Roman" w:hAnsi="Times New Roman"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46" w15:restartNumberingAfterBreak="0">
    <w:nsid w:val="643F1D4A"/>
    <w:multiLevelType w:val="multilevel"/>
    <w:tmpl w:val="8A601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5302BD9"/>
    <w:multiLevelType w:val="multilevel"/>
    <w:tmpl w:val="AA9A3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A2732CA"/>
    <w:multiLevelType w:val="multilevel"/>
    <w:tmpl w:val="51F21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D44258A"/>
    <w:multiLevelType w:val="multilevel"/>
    <w:tmpl w:val="A2146B9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2D8085A"/>
    <w:multiLevelType w:val="multilevel"/>
    <w:tmpl w:val="229C2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4012274"/>
    <w:multiLevelType w:val="multilevel"/>
    <w:tmpl w:val="F0966E3A"/>
    <w:lvl w:ilvl="0">
      <w:start w:val="1"/>
      <w:numFmt w:val="decimal"/>
      <w:lvlText w:val="3.1.%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553DA1"/>
    <w:multiLevelType w:val="multilevel"/>
    <w:tmpl w:val="2B6C117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9422C4A"/>
    <w:multiLevelType w:val="multilevel"/>
    <w:tmpl w:val="9B5EC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A93222A"/>
    <w:multiLevelType w:val="multilevel"/>
    <w:tmpl w:val="A356A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27"/>
  </w:num>
  <w:num w:numId="8">
    <w:abstractNumId w:val="49"/>
  </w:num>
  <w:num w:numId="9">
    <w:abstractNumId w:val="51"/>
  </w:num>
  <w:num w:numId="10">
    <w:abstractNumId w:val="24"/>
  </w:num>
  <w:num w:numId="11">
    <w:abstractNumId w:val="19"/>
  </w:num>
  <w:num w:numId="12">
    <w:abstractNumId w:val="38"/>
  </w:num>
  <w:num w:numId="13">
    <w:abstractNumId w:val="17"/>
  </w:num>
  <w:num w:numId="14">
    <w:abstractNumId w:val="28"/>
  </w:num>
  <w:num w:numId="15">
    <w:abstractNumId w:val="50"/>
  </w:num>
  <w:num w:numId="16">
    <w:abstractNumId w:val="31"/>
  </w:num>
  <w:num w:numId="17">
    <w:abstractNumId w:val="20"/>
  </w:num>
  <w:num w:numId="18">
    <w:abstractNumId w:val="47"/>
  </w:num>
  <w:num w:numId="19">
    <w:abstractNumId w:val="52"/>
  </w:num>
  <w:num w:numId="20">
    <w:abstractNumId w:val="48"/>
  </w:num>
  <w:num w:numId="21">
    <w:abstractNumId w:val="41"/>
  </w:num>
  <w:num w:numId="22">
    <w:abstractNumId w:val="26"/>
  </w:num>
  <w:num w:numId="23">
    <w:abstractNumId w:val="43"/>
  </w:num>
  <w:num w:numId="24">
    <w:abstractNumId w:val="46"/>
  </w:num>
  <w:num w:numId="25">
    <w:abstractNumId w:val="53"/>
  </w:num>
  <w:num w:numId="26">
    <w:abstractNumId w:val="23"/>
  </w:num>
  <w:num w:numId="27">
    <w:abstractNumId w:val="33"/>
  </w:num>
  <w:num w:numId="28">
    <w:abstractNumId w:val="54"/>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45"/>
  </w:num>
  <w:num w:numId="32">
    <w:abstractNumId w:val="39"/>
  </w:num>
  <w:num w:numId="33">
    <w:abstractNumId w:val="29"/>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4"/>
  </w:num>
  <w:num w:numId="37">
    <w:abstractNumId w:val="21"/>
  </w:num>
  <w:num w:numId="3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825"/>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3300"/>
    <w:rsid w:val="002D428A"/>
    <w:rsid w:val="002D4450"/>
    <w:rsid w:val="002D5F75"/>
    <w:rsid w:val="002D7F46"/>
    <w:rsid w:val="002E284E"/>
    <w:rsid w:val="002E2C93"/>
    <w:rsid w:val="002E4307"/>
    <w:rsid w:val="002E47FD"/>
    <w:rsid w:val="002E551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341"/>
    <w:rsid w:val="007A3DCE"/>
    <w:rsid w:val="007A3EE5"/>
    <w:rsid w:val="007A41F2"/>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2DA"/>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816"/>
    <w:rsid w:val="008E18FC"/>
    <w:rsid w:val="008E1CCE"/>
    <w:rsid w:val="008E1DB7"/>
    <w:rsid w:val="008E1F58"/>
    <w:rsid w:val="008E37D7"/>
    <w:rsid w:val="008E3A5D"/>
    <w:rsid w:val="008E6C37"/>
    <w:rsid w:val="008E70E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A5A"/>
    <w:rsid w:val="00C4375F"/>
    <w:rsid w:val="00C43F7E"/>
    <w:rsid w:val="00C442E3"/>
    <w:rsid w:val="00C4466D"/>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60961"/>
    <w:rsid w:val="00C61646"/>
    <w:rsid w:val="00C618F1"/>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62AF"/>
    <w:rsid w:val="00CA6E16"/>
    <w:rsid w:val="00CA6E44"/>
    <w:rsid w:val="00CA7F42"/>
    <w:rsid w:val="00CB07E5"/>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1477"/>
    <w:rsid w:val="00EE1A17"/>
    <w:rsid w:val="00EE2E25"/>
    <w:rsid w:val="00EE59B7"/>
    <w:rsid w:val="00EE612F"/>
    <w:rsid w:val="00EE77A8"/>
    <w:rsid w:val="00EE7D33"/>
    <w:rsid w:val="00EF09CF"/>
    <w:rsid w:val="00EF2E81"/>
    <w:rsid w:val="00EF3437"/>
    <w:rsid w:val="00EF3858"/>
    <w:rsid w:val="00EF43DD"/>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12</Pages>
  <Words>6358</Words>
  <Characters>36246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32</cp:revision>
  <cp:lastPrinted>2009-02-06T05:36:00Z</cp:lastPrinted>
  <dcterms:created xsi:type="dcterms:W3CDTF">2016-09-19T15:12:00Z</dcterms:created>
  <dcterms:modified xsi:type="dcterms:W3CDTF">2016-09-26T10:28:00Z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