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DF6A244" w:rsidR="00DE7D18" w:rsidRPr="00E359BC" w:rsidRDefault="00E359BC" w:rsidP="00E359BC">
      <w:bookmarkStart w:id="0" w:name="_GoBack"/>
      <w:r>
        <w:rPr>
          <w:rFonts w:ascii="Verdana" w:hAnsi="Verdana"/>
          <w:b/>
          <w:bCs/>
          <w:color w:val="000000"/>
          <w:shd w:val="clear" w:color="auto" w:fill="FFFFFF"/>
        </w:rPr>
        <w:t xml:space="preserve">Погодаєв Сергій Євгенович. Маркетинг робіт як напрям удосконалення маркетингової діяльності машинобудівних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Терноп. нац. техн. ун-т ім. Івана Пулюя. - Тернопіль,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E359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095EC" w14:textId="77777777" w:rsidR="00AF469E" w:rsidRDefault="00AF469E">
      <w:pPr>
        <w:spacing w:after="0" w:line="240" w:lineRule="auto"/>
      </w:pPr>
      <w:r>
        <w:separator/>
      </w:r>
    </w:p>
  </w:endnote>
  <w:endnote w:type="continuationSeparator" w:id="0">
    <w:p w14:paraId="76D5DE77" w14:textId="77777777" w:rsidR="00AF469E" w:rsidRDefault="00AF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9795" w14:textId="77777777" w:rsidR="00AF469E" w:rsidRDefault="00AF469E">
      <w:pPr>
        <w:spacing w:after="0" w:line="240" w:lineRule="auto"/>
      </w:pPr>
      <w:r>
        <w:separator/>
      </w:r>
    </w:p>
  </w:footnote>
  <w:footnote w:type="continuationSeparator" w:id="0">
    <w:p w14:paraId="5FA70825" w14:textId="77777777" w:rsidR="00AF469E" w:rsidRDefault="00AF4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9E"/>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12846</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2848</cp:revision>
  <cp:lastPrinted>2009-02-06T05:36:00Z</cp:lastPrinted>
  <dcterms:created xsi:type="dcterms:W3CDTF">2016-09-19T15:12:00Z</dcterms:created>
  <dcterms:modified xsi:type="dcterms:W3CDTF">2017-01-16T23:53:00Z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