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2029A3" w:rsidRDefault="002029A3" w:rsidP="002029A3">
      <w:r w:rsidRPr="007F3E16">
        <w:rPr>
          <w:rFonts w:ascii="Times New Roman" w:eastAsia="Times New Roman" w:hAnsi="Times New Roman" w:cs="Times New Roman"/>
          <w:b/>
          <w:kern w:val="24"/>
          <w:sz w:val="24"/>
          <w:szCs w:val="24"/>
        </w:rPr>
        <w:t>Дибач Інна Леонідівна,</w:t>
      </w:r>
      <w:r w:rsidRPr="007F3E16">
        <w:rPr>
          <w:rFonts w:ascii="Times New Roman" w:eastAsia="Times New Roman" w:hAnsi="Times New Roman" w:cs="Times New Roman"/>
          <w:kern w:val="24"/>
          <w:sz w:val="24"/>
          <w:szCs w:val="24"/>
        </w:rPr>
        <w:t xml:space="preserve"> доцент кафедри економіки та організації виробництва Національного університету кораблебудування імені адмірала Макарова. Назва дисертації: «Методологія управління закладами вищої освіти на засадах корпоратизації». Шифр та назва спеціальності – 08.00.04 – економіка та управління підприємствами (за видами економічної діяльності). Спецрада Д 64.055.01 Харківського національного економічного університету імені Семена Кузнеця</w:t>
      </w:r>
    </w:p>
    <w:sectPr w:rsidR="00395E2F" w:rsidRPr="002029A3"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2029A3" w:rsidRPr="002029A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493FEB-4543-45C1-B102-9D4303DDF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1796</TotalTime>
  <Pages>1</Pages>
  <Words>54</Words>
  <Characters>394</Characters>
  <Application>Microsoft Office Word</Application>
  <DocSecurity>0</DocSecurity>
  <Lines>14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85</cp:revision>
  <cp:lastPrinted>2009-02-06T05:36:00Z</cp:lastPrinted>
  <dcterms:created xsi:type="dcterms:W3CDTF">2020-09-01T14:47:00Z</dcterms:created>
  <dcterms:modified xsi:type="dcterms:W3CDTF">2020-09-05T09:00:00Z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