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62C7" w14:textId="67EE375E" w:rsidR="00A7018D" w:rsidRPr="00144700" w:rsidRDefault="00144700" w:rsidP="00144700">
      <w:r>
        <w:t>Боровик Віра Олександрівна, провідний науковий співробітник відділу селекції сільськогосподарських культур Інституту кліматично орієнтованого сільського господарства. Назва дисертації: «Теоретична та практична цінність генетичних ресурсів рослин для умов зрошення Південного Степу України». Шифр та назва спеціальності – 06.01.05 «Селекція і насінництво». Докторська рада Д 41.382.01 при Інституті кліматично орієнтованого сільського господарства Національної академії аграрних наук України (67667, Одеська обл., Одеський р-н, смт Хлібодарське, вул. Маяцька дорога, 24; тел.: 099 777 99 34). Опоненти: Базалій Валерій Васильович, доктор сільськогосподарських наук, професор, професор кафедри рослинництва та агроінженерії Херсонського державного аграрно-економічного університету; Білявська Людмила Григорівна, доктор сільськогосподарських наук, професор, професор кафедри селекції, насінництва і генетики Полтавського державного аграрного університету; Рябовол Людмила Олегівна, доктор сільськогосподарських наук, професор, завідувач кафедри генетики, селекції рослин та біотехнології Уманського національного університету садівництва.</w:t>
      </w:r>
    </w:p>
    <w:sectPr w:rsidR="00A7018D" w:rsidRPr="0014470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49C78" w14:textId="77777777" w:rsidR="005F1CDE" w:rsidRDefault="005F1CDE">
      <w:pPr>
        <w:spacing w:after="0" w:line="240" w:lineRule="auto"/>
      </w:pPr>
      <w:r>
        <w:separator/>
      </w:r>
    </w:p>
  </w:endnote>
  <w:endnote w:type="continuationSeparator" w:id="0">
    <w:p w14:paraId="3215D30D" w14:textId="77777777" w:rsidR="005F1CDE" w:rsidRDefault="005F1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E3CE5" w14:textId="77777777" w:rsidR="005F1CDE" w:rsidRDefault="005F1CDE">
      <w:pPr>
        <w:spacing w:after="0" w:line="240" w:lineRule="auto"/>
      </w:pPr>
      <w:r>
        <w:separator/>
      </w:r>
    </w:p>
  </w:footnote>
  <w:footnote w:type="continuationSeparator" w:id="0">
    <w:p w14:paraId="02C2DFA8" w14:textId="77777777" w:rsidR="005F1CDE" w:rsidRDefault="005F1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1C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CDE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45826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9094</cp:revision>
  <dcterms:created xsi:type="dcterms:W3CDTF">2024-06-20T08:51:00Z</dcterms:created>
  <dcterms:modified xsi:type="dcterms:W3CDTF">2024-08-07T15:27:00Z</dcterms:modified>
  <cp:category/>
</cp:coreProperties>
</file>