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EC27FE" w:rsidRDefault="00EC27FE" w:rsidP="00EC27FE">
      <w:r w:rsidRPr="008A339A">
        <w:rPr>
          <w:rFonts w:ascii="Times New Roman CYR" w:eastAsia="Times New Roman" w:hAnsi="Times New Roman CYR" w:cs="Times New Roman CYR"/>
          <w:b/>
          <w:sz w:val="24"/>
          <w:szCs w:val="24"/>
          <w:lang w:eastAsia="ru-RU"/>
        </w:rPr>
        <w:t>Кондратюк Вячеслав Миколайович</w:t>
      </w:r>
      <w:r w:rsidRPr="008A339A">
        <w:rPr>
          <w:rFonts w:ascii="Times New Roman CYR" w:eastAsia="Times New Roman" w:hAnsi="Times New Roman CYR" w:cs="Times New Roman CYR"/>
          <w:sz w:val="24"/>
          <w:szCs w:val="24"/>
          <w:lang w:eastAsia="ru-RU"/>
        </w:rPr>
        <w:t xml:space="preserve">, викладач кафедри медицини катастроф та військової медицини, Вінницький національний медичний університет імені М. І. Пирогова МОЗ України. Назва дисертації: «Мікробіологічне обґрунтування нової концепції протимікробної терапії інфекційно-запальних ускладнень бойових поранень у збройному конфлікті сучасності». </w:t>
      </w:r>
      <w:r w:rsidRPr="008A339A">
        <w:rPr>
          <w:rFonts w:ascii="Times New Roman CYR" w:eastAsia="Times New Roman" w:hAnsi="Times New Roman CYR" w:cs="Times New Roman CYR"/>
          <w:bCs/>
          <w:sz w:val="24"/>
          <w:szCs w:val="24"/>
          <w:lang w:eastAsia="ru-RU"/>
        </w:rPr>
        <w:t>Шифр та назва спеціальності</w:t>
      </w:r>
      <w:r w:rsidRPr="008A339A">
        <w:rPr>
          <w:rFonts w:ascii="Times New Roman CYR" w:eastAsia="Times New Roman" w:hAnsi="Times New Roman CYR" w:cs="Times New Roman CYR"/>
          <w:sz w:val="24"/>
          <w:szCs w:val="24"/>
          <w:lang w:eastAsia="ru-RU"/>
        </w:rPr>
        <w:t xml:space="preserve"> – 03.00.07 – мікробіологія. С</w:t>
      </w:r>
      <w:r w:rsidRPr="008A339A">
        <w:rPr>
          <w:rFonts w:ascii="Times New Roman CYR" w:eastAsia="Times New Roman" w:hAnsi="Times New Roman CYR" w:cs="Times New Roman CYR"/>
          <w:bCs/>
          <w:sz w:val="24"/>
          <w:szCs w:val="24"/>
          <w:lang w:eastAsia="ru-RU"/>
        </w:rPr>
        <w:t>пецрада</w:t>
      </w:r>
      <w:r w:rsidRPr="008A339A">
        <w:rPr>
          <w:rFonts w:ascii="Times New Roman CYR" w:eastAsia="Times New Roman" w:hAnsi="Times New Roman CYR" w:cs="Times New Roman CYR"/>
          <w:sz w:val="24"/>
          <w:szCs w:val="24"/>
          <w:lang w:eastAsia="ru-RU"/>
        </w:rPr>
        <w:t xml:space="preserve"> Д 64.618.01 ДУ «Інститут мікробіології та імунології ім. І. І. Мечникова Національної академії медичних наук України»</w:t>
      </w:r>
    </w:p>
    <w:sectPr w:rsidR="00BF7DF3" w:rsidRPr="00EC27F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8F498-94A8-40A3-AE02-278B9527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2020-06-22T18:27:00Z</dcterms:created>
  <dcterms:modified xsi:type="dcterms:W3CDTF">2020-06-27T01:19:00Z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