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63D1"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hint="eastAsia"/>
          <w:b/>
          <w:bCs/>
          <w:color w:val="222222"/>
          <w:sz w:val="21"/>
          <w:szCs w:val="21"/>
        </w:rPr>
        <w:t>Миллер</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Виктор</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Рудольфович</w:t>
      </w:r>
      <w:r w:rsidRPr="0055709F">
        <w:rPr>
          <w:rFonts w:ascii="Helvetica" w:hAnsi="Helvetica" w:cs="Helvetica"/>
          <w:b/>
          <w:bCs/>
          <w:color w:val="222222"/>
          <w:sz w:val="21"/>
          <w:szCs w:val="21"/>
        </w:rPr>
        <w:t>.</w:t>
      </w:r>
    </w:p>
    <w:p w14:paraId="74203771"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hint="eastAsia"/>
          <w:b/>
          <w:bCs/>
          <w:color w:val="222222"/>
          <w:sz w:val="21"/>
          <w:szCs w:val="21"/>
        </w:rPr>
        <w:t>Влияние</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роль</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компонентов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минерального</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питания</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устойчивости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хлопчатника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к</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вилту</w:t>
      </w:r>
      <w:r w:rsidRPr="0055709F">
        <w:rPr>
          <w:rFonts w:ascii="Helvetica" w:hAnsi="Helvetica" w:cs="Helvetica"/>
          <w:b/>
          <w:bCs/>
          <w:color w:val="222222"/>
          <w:sz w:val="21"/>
          <w:szCs w:val="21"/>
        </w:rPr>
        <w:t xml:space="preserve"> : </w:t>
      </w:r>
      <w:r w:rsidRPr="0055709F">
        <w:rPr>
          <w:rFonts w:ascii="Helvetica" w:hAnsi="Helvetica" w:cs="Helvetica" w:hint="eastAsia"/>
          <w:b/>
          <w:bCs/>
          <w:color w:val="222222"/>
          <w:sz w:val="21"/>
          <w:szCs w:val="21"/>
        </w:rPr>
        <w:t>диссертация</w:t>
      </w:r>
      <w:r w:rsidRPr="0055709F">
        <w:rPr>
          <w:rFonts w:ascii="Helvetica" w:hAnsi="Helvetica" w:cs="Helvetica"/>
          <w:b/>
          <w:bCs/>
          <w:color w:val="222222"/>
          <w:sz w:val="21"/>
          <w:szCs w:val="21"/>
        </w:rPr>
        <w:t xml:space="preserve"> ... </w:t>
      </w:r>
      <w:r w:rsidRPr="0055709F">
        <w:rPr>
          <w:rFonts w:ascii="Helvetica" w:hAnsi="Helvetica" w:cs="Helvetica" w:hint="eastAsia"/>
          <w:b/>
          <w:bCs/>
          <w:color w:val="222222"/>
          <w:sz w:val="21"/>
          <w:szCs w:val="21"/>
        </w:rPr>
        <w:t>кандидата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биологических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наук</w:t>
      </w:r>
      <w:r w:rsidRPr="0055709F">
        <w:rPr>
          <w:rFonts w:ascii="Helvetica" w:hAnsi="Helvetica" w:cs="Helvetica"/>
          <w:b/>
          <w:bCs/>
          <w:color w:val="222222"/>
          <w:sz w:val="21"/>
          <w:szCs w:val="21"/>
        </w:rPr>
        <w:t xml:space="preserve"> : 03.00.12. - </w:t>
      </w:r>
      <w:r w:rsidRPr="0055709F">
        <w:rPr>
          <w:rFonts w:ascii="Helvetica" w:hAnsi="Helvetica" w:cs="Helvetica" w:hint="eastAsia"/>
          <w:b/>
          <w:bCs/>
          <w:color w:val="222222"/>
          <w:sz w:val="21"/>
          <w:szCs w:val="21"/>
        </w:rPr>
        <w:t>Душанбе</w:t>
      </w:r>
      <w:r w:rsidRPr="0055709F">
        <w:rPr>
          <w:rFonts w:ascii="Helvetica" w:hAnsi="Helvetica" w:cs="Helvetica"/>
          <w:b/>
          <w:bCs/>
          <w:color w:val="222222"/>
          <w:sz w:val="21"/>
          <w:szCs w:val="21"/>
        </w:rPr>
        <w:t xml:space="preserve">, 1984. - 196 </w:t>
      </w:r>
      <w:r w:rsidRPr="0055709F">
        <w:rPr>
          <w:rFonts w:ascii="Helvetica" w:hAnsi="Helvetica" w:cs="Helvetica" w:hint="eastAsia"/>
          <w:b/>
          <w:bCs/>
          <w:color w:val="222222"/>
          <w:sz w:val="21"/>
          <w:szCs w:val="21"/>
        </w:rPr>
        <w:t>с</w:t>
      </w:r>
      <w:r w:rsidRPr="0055709F">
        <w:rPr>
          <w:rFonts w:ascii="Helvetica" w:hAnsi="Helvetica" w:cs="Helvetica"/>
          <w:b/>
          <w:bCs/>
          <w:color w:val="222222"/>
          <w:sz w:val="21"/>
          <w:szCs w:val="21"/>
        </w:rPr>
        <w:t xml:space="preserve">. : </w:t>
      </w:r>
      <w:r w:rsidRPr="0055709F">
        <w:rPr>
          <w:rFonts w:ascii="Helvetica" w:hAnsi="Helvetica" w:cs="Helvetica" w:hint="eastAsia"/>
          <w:b/>
          <w:bCs/>
          <w:color w:val="222222"/>
          <w:sz w:val="21"/>
          <w:szCs w:val="21"/>
        </w:rPr>
        <w:t>ил</w:t>
      </w:r>
      <w:r w:rsidRPr="0055709F">
        <w:rPr>
          <w:rFonts w:ascii="Helvetica" w:hAnsi="Helvetica" w:cs="Helvetica"/>
          <w:b/>
          <w:bCs/>
          <w:color w:val="222222"/>
          <w:sz w:val="21"/>
          <w:szCs w:val="21"/>
        </w:rPr>
        <w:t>.</w:t>
      </w:r>
    </w:p>
    <w:p w14:paraId="12FBE72F"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hint="eastAsia"/>
          <w:b/>
          <w:bCs/>
          <w:color w:val="222222"/>
          <w:sz w:val="21"/>
          <w:szCs w:val="21"/>
        </w:rPr>
        <w:t>больше</w:t>
      </w:r>
    </w:p>
    <w:p w14:paraId="64E0B6BC"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hint="eastAsia"/>
          <w:b/>
          <w:bCs/>
          <w:color w:val="222222"/>
          <w:sz w:val="21"/>
          <w:szCs w:val="21"/>
        </w:rPr>
        <w:t>Цитаты</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из</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текста</w:t>
      </w:r>
      <w:r w:rsidRPr="0055709F">
        <w:rPr>
          <w:rFonts w:ascii="Helvetica" w:hAnsi="Helvetica" w:cs="Helvetica"/>
          <w:b/>
          <w:bCs/>
          <w:color w:val="222222"/>
          <w:sz w:val="21"/>
          <w:szCs w:val="21"/>
        </w:rPr>
        <w:t>:</w:t>
      </w:r>
    </w:p>
    <w:p w14:paraId="1BCF4123"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hint="eastAsia"/>
          <w:b/>
          <w:bCs/>
          <w:color w:val="222222"/>
          <w:sz w:val="21"/>
          <w:szCs w:val="21"/>
        </w:rPr>
        <w:t>стр</w:t>
      </w:r>
      <w:r w:rsidRPr="0055709F">
        <w:rPr>
          <w:rFonts w:ascii="Helvetica" w:hAnsi="Helvetica" w:cs="Helvetica"/>
          <w:b/>
          <w:bCs/>
          <w:color w:val="222222"/>
          <w:sz w:val="21"/>
          <w:szCs w:val="21"/>
        </w:rPr>
        <w:t>. 1</w:t>
      </w:r>
    </w:p>
    <w:p w14:paraId="79029256"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b/>
          <w:bCs/>
          <w:color w:val="222222"/>
          <w:sz w:val="21"/>
          <w:szCs w:val="21"/>
        </w:rPr>
        <w:t>/ ^ 7 / , ;: :</w:t>
      </w:r>
      <w:r w:rsidRPr="0055709F">
        <w:rPr>
          <w:rFonts w:ascii="Helvetica" w:hAnsi="Helvetica" w:cs="Helvetica" w:hint="eastAsia"/>
          <w:b/>
          <w:bCs/>
          <w:color w:val="222222"/>
          <w:sz w:val="21"/>
          <w:szCs w:val="21"/>
        </w:rPr>
        <w:t>с</w:t>
      </w:r>
      <w:r w:rsidRPr="0055709F">
        <w:rPr>
          <w:rFonts w:ascii="Helvetica" w:hAnsi="Helvetica" w:cs="Helvetica"/>
          <w:b/>
          <w:bCs/>
          <w:color w:val="222222"/>
          <w:sz w:val="21"/>
          <w:szCs w:val="21"/>
        </w:rPr>
        <w:t xml:space="preserve"> J /</w:t>
      </w:r>
      <w:r w:rsidRPr="0055709F">
        <w:rPr>
          <w:rFonts w:ascii="Helvetica" w:hAnsi="Helvetica" w:cs="Helvetica" w:hint="eastAsia"/>
          <w:b/>
          <w:bCs/>
          <w:color w:val="222222"/>
          <w:sz w:val="21"/>
          <w:szCs w:val="21"/>
        </w:rPr>
        <w:t>•</w:t>
      </w:r>
      <w:r w:rsidRPr="0055709F">
        <w:rPr>
          <w:rFonts w:ascii="Helvetica" w:hAnsi="Helvetica" w:cs="Helvetica"/>
          <w:b/>
          <w:bCs/>
          <w:color w:val="222222"/>
          <w:sz w:val="21"/>
          <w:szCs w:val="21"/>
        </w:rPr>
        <w:t xml:space="preserve">^/^/1^^:' -^ </w:t>
      </w:r>
      <w:r w:rsidRPr="0055709F">
        <w:rPr>
          <w:rFonts w:ascii="Helvetica" w:hAnsi="Helvetica" w:cs="Helvetica" w:hint="eastAsia"/>
          <w:b/>
          <w:bCs/>
          <w:color w:val="222222"/>
          <w:sz w:val="21"/>
          <w:szCs w:val="21"/>
        </w:rPr>
        <w:t>о</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ОТДЕЛ</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ОБЩЕЙ</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ГЕНЕТИКИ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ХЛОПЧАТНИКА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АКАДЕМИИ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НАУК</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ТАДЖИКСКОЙ</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ССР</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На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правах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рукописи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УДК</w:t>
      </w:r>
      <w:r w:rsidRPr="0055709F">
        <w:rPr>
          <w:rFonts w:ascii="Helvetica" w:hAnsi="Helvetica" w:cs="Helvetica"/>
          <w:b/>
          <w:bCs/>
          <w:color w:val="222222"/>
          <w:sz w:val="21"/>
          <w:szCs w:val="21"/>
        </w:rPr>
        <w:t xml:space="preserve">: 631.82.633.51 </w:t>
      </w:r>
      <w:r w:rsidRPr="0055709F">
        <w:rPr>
          <w:rFonts w:ascii="Helvetica" w:hAnsi="Helvetica" w:cs="Helvetica" w:hint="eastAsia"/>
          <w:b/>
          <w:bCs/>
          <w:color w:val="222222"/>
          <w:sz w:val="21"/>
          <w:szCs w:val="21"/>
        </w:rPr>
        <w:t>М</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Л</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Ж</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Виктор</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Рудольфович</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ВЛИЯНИЕ</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РОЛЬ</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КОШОНЕНТОВ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ЬШНЕРАЛЬНОГО</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ПИТАНИЯ</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УСТОЙЧИВОСТИ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ХЛОПЧАТНИКА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К</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ВИЛТУ</w:t>
      </w:r>
      <w:r w:rsidRPr="0055709F">
        <w:rPr>
          <w:rFonts w:ascii="Helvetica" w:hAnsi="Helvetica" w:cs="Helvetica"/>
          <w:b/>
          <w:bCs/>
          <w:color w:val="222222"/>
          <w:sz w:val="21"/>
          <w:szCs w:val="21"/>
        </w:rPr>
        <w:t xml:space="preserve"> (03.00,12 - </w:t>
      </w:r>
      <w:r w:rsidRPr="0055709F">
        <w:rPr>
          <w:rFonts w:ascii="Helvetica" w:hAnsi="Helvetica" w:cs="Helvetica" w:hint="eastAsia"/>
          <w:b/>
          <w:bCs/>
          <w:color w:val="222222"/>
          <w:sz w:val="21"/>
          <w:szCs w:val="21"/>
        </w:rPr>
        <w:t>физиология</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растений</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ДИССЕРТАЦИЯ</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на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соискание</w:t>
      </w:r>
    </w:p>
    <w:p w14:paraId="72B4D70A"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hint="eastAsia"/>
          <w:b/>
          <w:bCs/>
          <w:color w:val="222222"/>
          <w:sz w:val="21"/>
          <w:szCs w:val="21"/>
        </w:rPr>
        <w:t>стр</w:t>
      </w:r>
      <w:r w:rsidRPr="0055709F">
        <w:rPr>
          <w:rFonts w:ascii="Helvetica" w:hAnsi="Helvetica" w:cs="Helvetica"/>
          <w:b/>
          <w:bCs/>
          <w:color w:val="222222"/>
          <w:sz w:val="21"/>
          <w:szCs w:val="21"/>
        </w:rPr>
        <w:t>. 2</w:t>
      </w:r>
    </w:p>
    <w:p w14:paraId="1EAA86C2"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hint="eastAsia"/>
          <w:b/>
          <w:bCs/>
          <w:color w:val="222222"/>
          <w:sz w:val="21"/>
          <w:szCs w:val="21"/>
        </w:rPr>
        <w:t>больных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вертициллезным</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фузариозным</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увя­</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данием</w:t>
      </w:r>
      <w:r w:rsidRPr="0055709F">
        <w:rPr>
          <w:rFonts w:ascii="Helvetica" w:hAnsi="Helvetica" w:cs="Helvetica"/>
          <w:b/>
          <w:bCs/>
          <w:color w:val="222222"/>
          <w:sz w:val="21"/>
          <w:szCs w:val="21"/>
        </w:rPr>
        <w:t xml:space="preserve"> 4.2, </w:t>
      </w:r>
      <w:r w:rsidRPr="0055709F">
        <w:rPr>
          <w:rFonts w:ascii="Helvetica" w:hAnsi="Helvetica" w:cs="Helvetica" w:hint="eastAsia"/>
          <w:b/>
          <w:bCs/>
          <w:color w:val="222222"/>
          <w:sz w:val="21"/>
          <w:szCs w:val="21"/>
        </w:rPr>
        <w:t>Выбор</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оптимальных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комбинаций</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дефицитных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микроэ­</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лементов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влияние</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на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устойчивость</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хлопчатни­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ка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к</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вертициллезному</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фузариозному</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увяданию</w:t>
      </w:r>
      <w:r w:rsidRPr="0055709F">
        <w:rPr>
          <w:rFonts w:ascii="Helvetica" w:hAnsi="Helvetica" w:cs="Helvetica"/>
          <w:b/>
          <w:bCs/>
          <w:color w:val="222222"/>
          <w:sz w:val="21"/>
          <w:szCs w:val="21"/>
        </w:rPr>
        <w:t xml:space="preserve"> 4.3, </w:t>
      </w:r>
      <w:r w:rsidRPr="0055709F">
        <w:rPr>
          <w:rFonts w:ascii="Helvetica" w:hAnsi="Helvetica" w:cs="Helvetica" w:hint="eastAsia"/>
          <w:b/>
          <w:bCs/>
          <w:color w:val="222222"/>
          <w:sz w:val="21"/>
          <w:szCs w:val="21"/>
        </w:rPr>
        <w:t>Роль</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микроэлементов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устойчивости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средневолокнистых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сортов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хлопчатника</w:t>
      </w:r>
      <w:r w:rsidRPr="0055709F">
        <w:rPr>
          <w:rFonts w:ascii="Helvetica" w:hAnsi="Helvetica" w:cs="Helvetica"/>
          <w:b/>
          <w:bCs/>
          <w:color w:val="222222"/>
          <w:sz w:val="21"/>
          <w:szCs w:val="21"/>
        </w:rPr>
        <w:t xml:space="preserve"> 4.4, </w:t>
      </w:r>
      <w:r w:rsidRPr="0055709F">
        <w:rPr>
          <w:rFonts w:ascii="Helvetica" w:hAnsi="Helvetica" w:cs="Helvetica" w:hint="eastAsia"/>
          <w:b/>
          <w:bCs/>
          <w:color w:val="222222"/>
          <w:sz w:val="21"/>
          <w:szCs w:val="21"/>
        </w:rPr>
        <w:t>Испытания</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микроэлементов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на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устойчивость</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хлоп­</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чатника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к</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вертициллезу</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полевых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условиях</w:t>
      </w:r>
      <w:r w:rsidRPr="0055709F">
        <w:rPr>
          <w:rFonts w:ascii="Helvetica" w:hAnsi="Helvetica" w:cs="Helvetica"/>
          <w:b/>
          <w:bCs/>
          <w:color w:val="222222"/>
          <w:sz w:val="21"/>
          <w:szCs w:val="21"/>
        </w:rPr>
        <w:t xml:space="preserve"> . . . 107 96 72 58 32 54 29 27 22 22 7 4 3 </w:t>
      </w:r>
      <w:r w:rsidRPr="0055709F">
        <w:rPr>
          <w:rFonts w:ascii="Helvetica" w:hAnsi="Helvetica" w:cs="Helvetica" w:hint="eastAsia"/>
          <w:b/>
          <w:bCs/>
          <w:color w:val="222222"/>
          <w:sz w:val="21"/>
          <w:szCs w:val="21"/>
        </w:rPr>
        <w:t>стр</w:t>
      </w:r>
      <w:r w:rsidRPr="0055709F">
        <w:rPr>
          <w:rFonts w:ascii="Helvetica" w:hAnsi="Helvetica" w:cs="Helvetica"/>
          <w:b/>
          <w:bCs/>
          <w:color w:val="222222"/>
          <w:sz w:val="21"/>
          <w:szCs w:val="21"/>
        </w:rPr>
        <w:t xml:space="preserve">. 5 . </w:t>
      </w:r>
      <w:r w:rsidRPr="0055709F">
        <w:rPr>
          <w:rFonts w:ascii="Helvetica" w:hAnsi="Helvetica" w:cs="Helvetica" w:hint="eastAsia"/>
          <w:b/>
          <w:bCs/>
          <w:color w:val="222222"/>
          <w:sz w:val="21"/>
          <w:szCs w:val="21"/>
        </w:rPr>
        <w:t>ЗАКЛЮЧЕНИЕ</w:t>
      </w:r>
      <w:r w:rsidRPr="0055709F">
        <w:rPr>
          <w:rFonts w:ascii="Helvetica" w:hAnsi="Helvetica" w:cs="Helvetica"/>
          <w:b/>
          <w:bCs/>
          <w:color w:val="222222"/>
          <w:sz w:val="21"/>
          <w:szCs w:val="21"/>
        </w:rPr>
        <w:t xml:space="preserve"> 6 . </w:t>
      </w:r>
      <w:r w:rsidRPr="0055709F">
        <w:rPr>
          <w:rFonts w:ascii="Helvetica" w:hAnsi="Helvetica" w:cs="Helvetica" w:hint="eastAsia"/>
          <w:b/>
          <w:bCs/>
          <w:color w:val="222222"/>
          <w:sz w:val="21"/>
          <w:szCs w:val="21"/>
        </w:rPr>
        <w:t>ВЫВОДЫ</w:t>
      </w:r>
      <w:r w:rsidRPr="0055709F">
        <w:rPr>
          <w:rFonts w:ascii="Helvetica" w:hAnsi="Helvetica" w:cs="Helvetica"/>
          <w:b/>
          <w:bCs/>
          <w:color w:val="222222"/>
          <w:sz w:val="21"/>
          <w:szCs w:val="21"/>
        </w:rPr>
        <w:t xml:space="preserve"> 7....</w:t>
      </w:r>
    </w:p>
    <w:p w14:paraId="0F007827"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hint="eastAsia"/>
          <w:b/>
          <w:bCs/>
          <w:color w:val="222222"/>
          <w:sz w:val="21"/>
          <w:szCs w:val="21"/>
        </w:rPr>
        <w:t>стр</w:t>
      </w:r>
      <w:r w:rsidRPr="0055709F">
        <w:rPr>
          <w:rFonts w:ascii="Helvetica" w:hAnsi="Helvetica" w:cs="Helvetica"/>
          <w:b/>
          <w:bCs/>
          <w:color w:val="222222"/>
          <w:sz w:val="21"/>
          <w:szCs w:val="21"/>
        </w:rPr>
        <w:t>. 96</w:t>
      </w:r>
    </w:p>
    <w:p w14:paraId="200E2213"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hint="eastAsia"/>
          <w:b/>
          <w:bCs/>
          <w:color w:val="222222"/>
          <w:sz w:val="21"/>
          <w:szCs w:val="21"/>
        </w:rPr>
        <w:t>этих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анализов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показали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различное</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влияние</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на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ус­</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тойчивость</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к</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вилту</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средневолокнистого</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хлопчатника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сорта</w:t>
      </w:r>
      <w:r w:rsidRPr="0055709F">
        <w:rPr>
          <w:rFonts w:ascii="Helvetica" w:hAnsi="Helvetica" w:cs="Helvetica"/>
          <w:b/>
          <w:bCs/>
          <w:color w:val="222222"/>
          <w:sz w:val="21"/>
          <w:szCs w:val="21"/>
        </w:rPr>
        <w:t xml:space="preserve"> 108-</w:t>
      </w:r>
      <w:r w:rsidRPr="0055709F">
        <w:rPr>
          <w:rFonts w:ascii="Helvetica" w:hAnsi="Helvetica" w:cs="Helvetica" w:hint="eastAsia"/>
          <w:b/>
          <w:bCs/>
          <w:color w:val="222222"/>
          <w:sz w:val="21"/>
          <w:szCs w:val="21"/>
        </w:rPr>
        <w:t>Ф</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Однако</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чтобы</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до</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конца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понять</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роль</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устойчивости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растений</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хлопчатника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подойти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к</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практическим</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рекомендациям</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мер</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борьбы</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против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вертициллезного</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вилта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важно</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было</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разобраться</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значении</w:t>
      </w:r>
    </w:p>
    <w:p w14:paraId="593DE554" w14:textId="77777777" w:rsidR="0055709F" w:rsidRPr="0055709F" w:rsidRDefault="0055709F" w:rsidP="0055709F">
      <w:pPr>
        <w:rPr>
          <w:rFonts w:ascii="Helvetica" w:hAnsi="Helvetica" w:cs="Helvetica"/>
          <w:b/>
          <w:bCs/>
          <w:color w:val="222222"/>
          <w:sz w:val="21"/>
          <w:szCs w:val="21"/>
        </w:rPr>
      </w:pPr>
    </w:p>
    <w:p w14:paraId="3693AAB9"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hint="eastAsia"/>
          <w:b/>
          <w:bCs/>
          <w:color w:val="222222"/>
          <w:sz w:val="21"/>
          <w:szCs w:val="21"/>
        </w:rPr>
        <w:t>Оглавление</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диссертации</w:t>
      </w:r>
    </w:p>
    <w:p w14:paraId="5A094190"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hint="eastAsia"/>
          <w:b/>
          <w:bCs/>
          <w:color w:val="222222"/>
          <w:sz w:val="21"/>
          <w:szCs w:val="21"/>
        </w:rPr>
        <w:t>кандидат</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биологических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наук</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Миллер</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Виктор</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Руд</w:t>
      </w:r>
      <w:r w:rsidRPr="0055709F">
        <w:rPr>
          <w:rFonts w:ascii="Helvetica" w:hAnsi="Helvetica" w:cs="Helvetica" w:hint="eastAsia"/>
          <w:b/>
          <w:bCs/>
          <w:color w:val="222222"/>
          <w:sz w:val="21"/>
          <w:szCs w:val="21"/>
        </w:rPr>
        <w:lastRenderedPageBreak/>
        <w:t>ольфович</w:t>
      </w:r>
    </w:p>
    <w:p w14:paraId="302520A8"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b/>
          <w:bCs/>
          <w:color w:val="222222"/>
          <w:sz w:val="21"/>
          <w:szCs w:val="21"/>
        </w:rPr>
        <w:t xml:space="preserve">1. </w:t>
      </w:r>
      <w:r w:rsidRPr="0055709F">
        <w:rPr>
          <w:rFonts w:ascii="Helvetica" w:hAnsi="Helvetica" w:cs="Helvetica" w:hint="eastAsia"/>
          <w:b/>
          <w:bCs/>
          <w:color w:val="222222"/>
          <w:sz w:val="21"/>
          <w:szCs w:val="21"/>
        </w:rPr>
        <w:t>ВВЕДЕНИЕ</w:t>
      </w:r>
      <w:r w:rsidRPr="0055709F">
        <w:rPr>
          <w:rFonts w:ascii="Helvetica" w:hAnsi="Helvetica" w:cs="Helvetica"/>
          <w:b/>
          <w:bCs/>
          <w:color w:val="222222"/>
          <w:sz w:val="21"/>
          <w:szCs w:val="21"/>
        </w:rPr>
        <w:t>.</w:t>
      </w:r>
    </w:p>
    <w:p w14:paraId="1B62A3BA" w14:textId="77777777" w:rsidR="0055709F" w:rsidRPr="0055709F" w:rsidRDefault="0055709F" w:rsidP="0055709F">
      <w:pPr>
        <w:rPr>
          <w:rFonts w:ascii="Helvetica" w:hAnsi="Helvetica" w:cs="Helvetica"/>
          <w:b/>
          <w:bCs/>
          <w:color w:val="222222"/>
          <w:sz w:val="21"/>
          <w:szCs w:val="21"/>
        </w:rPr>
      </w:pPr>
    </w:p>
    <w:p w14:paraId="322FD01E"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b/>
          <w:bCs/>
          <w:color w:val="222222"/>
          <w:sz w:val="21"/>
          <w:szCs w:val="21"/>
        </w:rPr>
        <w:t xml:space="preserve">2. </w:t>
      </w:r>
      <w:r w:rsidRPr="0055709F">
        <w:rPr>
          <w:rFonts w:ascii="Helvetica" w:hAnsi="Helvetica" w:cs="Helvetica" w:hint="eastAsia"/>
          <w:b/>
          <w:bCs/>
          <w:color w:val="222222"/>
          <w:sz w:val="21"/>
          <w:szCs w:val="21"/>
        </w:rPr>
        <w:t>ОБЗОР</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ЛИТЕРАТУРЫ</w:t>
      </w:r>
    </w:p>
    <w:p w14:paraId="6F4FD58E" w14:textId="77777777" w:rsidR="0055709F" w:rsidRPr="0055709F" w:rsidRDefault="0055709F" w:rsidP="0055709F">
      <w:pPr>
        <w:rPr>
          <w:rFonts w:ascii="Helvetica" w:hAnsi="Helvetica" w:cs="Helvetica"/>
          <w:b/>
          <w:bCs/>
          <w:color w:val="222222"/>
          <w:sz w:val="21"/>
          <w:szCs w:val="21"/>
        </w:rPr>
      </w:pPr>
    </w:p>
    <w:p w14:paraId="64C08D70"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b/>
          <w:bCs/>
          <w:color w:val="222222"/>
          <w:sz w:val="21"/>
          <w:szCs w:val="21"/>
        </w:rPr>
        <w:t xml:space="preserve">2.1. </w:t>
      </w:r>
      <w:r w:rsidRPr="0055709F">
        <w:rPr>
          <w:rFonts w:ascii="Helvetica" w:hAnsi="Helvetica" w:cs="Helvetica" w:hint="eastAsia"/>
          <w:b/>
          <w:bCs/>
          <w:color w:val="222222"/>
          <w:sz w:val="21"/>
          <w:szCs w:val="21"/>
        </w:rPr>
        <w:t>Роль</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микроэлементов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обмене</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веществ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растений</w:t>
      </w:r>
    </w:p>
    <w:p w14:paraId="49FEEE68" w14:textId="77777777" w:rsidR="0055709F" w:rsidRPr="0055709F" w:rsidRDefault="0055709F" w:rsidP="0055709F">
      <w:pPr>
        <w:rPr>
          <w:rFonts w:ascii="Helvetica" w:hAnsi="Helvetica" w:cs="Helvetica"/>
          <w:b/>
          <w:bCs/>
          <w:color w:val="222222"/>
          <w:sz w:val="21"/>
          <w:szCs w:val="21"/>
        </w:rPr>
      </w:pPr>
    </w:p>
    <w:p w14:paraId="540CFB20"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b/>
          <w:bCs/>
          <w:color w:val="222222"/>
          <w:sz w:val="21"/>
          <w:szCs w:val="21"/>
        </w:rPr>
        <w:t xml:space="preserve">2.2. </w:t>
      </w:r>
      <w:r w:rsidRPr="0055709F">
        <w:rPr>
          <w:rFonts w:ascii="Helvetica" w:hAnsi="Helvetica" w:cs="Helvetica" w:hint="eastAsia"/>
          <w:b/>
          <w:bCs/>
          <w:color w:val="222222"/>
          <w:sz w:val="21"/>
          <w:szCs w:val="21"/>
        </w:rPr>
        <w:t>Роль</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микроэлементов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устойчивости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растений</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к</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инфекционным</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заболеваниям</w:t>
      </w:r>
    </w:p>
    <w:p w14:paraId="110AD152" w14:textId="77777777" w:rsidR="0055709F" w:rsidRPr="0055709F" w:rsidRDefault="0055709F" w:rsidP="0055709F">
      <w:pPr>
        <w:rPr>
          <w:rFonts w:ascii="Helvetica" w:hAnsi="Helvetica" w:cs="Helvetica"/>
          <w:b/>
          <w:bCs/>
          <w:color w:val="222222"/>
          <w:sz w:val="21"/>
          <w:szCs w:val="21"/>
        </w:rPr>
      </w:pPr>
    </w:p>
    <w:p w14:paraId="670CF055"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b/>
          <w:bCs/>
          <w:color w:val="222222"/>
          <w:sz w:val="21"/>
          <w:szCs w:val="21"/>
        </w:rPr>
        <w:t xml:space="preserve">2.2.1. </w:t>
      </w:r>
      <w:r w:rsidRPr="0055709F">
        <w:rPr>
          <w:rFonts w:ascii="Helvetica" w:hAnsi="Helvetica" w:cs="Helvetica" w:hint="eastAsia"/>
          <w:b/>
          <w:bCs/>
          <w:color w:val="222222"/>
          <w:sz w:val="21"/>
          <w:szCs w:val="21"/>
        </w:rPr>
        <w:t>Влияние</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микроэлементов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на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защитные</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системы</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растения</w:t>
      </w:r>
      <w:r w:rsidRPr="0055709F">
        <w:rPr>
          <w:rFonts w:ascii="Helvetica" w:hAnsi="Helvetica" w:cs="Helvetica"/>
          <w:b/>
          <w:bCs/>
          <w:color w:val="222222"/>
          <w:sz w:val="21"/>
          <w:szCs w:val="21"/>
        </w:rPr>
        <w:t>-</w:t>
      </w:r>
      <w:r w:rsidRPr="0055709F">
        <w:rPr>
          <w:rFonts w:ascii="Helvetica" w:hAnsi="Helvetica" w:cs="Helvetica" w:hint="eastAsia"/>
          <w:b/>
          <w:bCs/>
          <w:color w:val="222222"/>
          <w:sz w:val="21"/>
          <w:szCs w:val="21"/>
        </w:rPr>
        <w:t>хозяина</w:t>
      </w:r>
    </w:p>
    <w:p w14:paraId="766CD9E6" w14:textId="77777777" w:rsidR="0055709F" w:rsidRPr="0055709F" w:rsidRDefault="0055709F" w:rsidP="0055709F">
      <w:pPr>
        <w:rPr>
          <w:rFonts w:ascii="Helvetica" w:hAnsi="Helvetica" w:cs="Helvetica"/>
          <w:b/>
          <w:bCs/>
          <w:color w:val="222222"/>
          <w:sz w:val="21"/>
          <w:szCs w:val="21"/>
        </w:rPr>
      </w:pPr>
    </w:p>
    <w:p w14:paraId="48F03168"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b/>
          <w:bCs/>
          <w:color w:val="222222"/>
          <w:sz w:val="21"/>
          <w:szCs w:val="21"/>
        </w:rPr>
        <w:t xml:space="preserve">2.2.2. </w:t>
      </w:r>
      <w:r w:rsidRPr="0055709F">
        <w:rPr>
          <w:rFonts w:ascii="Helvetica" w:hAnsi="Helvetica" w:cs="Helvetica" w:hint="eastAsia"/>
          <w:b/>
          <w:bCs/>
          <w:color w:val="222222"/>
          <w:sz w:val="21"/>
          <w:szCs w:val="21"/>
        </w:rPr>
        <w:t>Непосредственное</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действие</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микроэлементов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на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развитие</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самого</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гриба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на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его</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токсинообразование</w:t>
      </w:r>
      <w:r w:rsidRPr="0055709F">
        <w:rPr>
          <w:rFonts w:ascii="Helvetica" w:hAnsi="Helvetica" w:cs="Helvetica"/>
          <w:b/>
          <w:bCs/>
          <w:color w:val="222222"/>
          <w:sz w:val="21"/>
          <w:szCs w:val="21"/>
        </w:rPr>
        <w:t>.</w:t>
      </w:r>
      <w:r w:rsidRPr="0055709F">
        <w:rPr>
          <w:rFonts w:ascii="Helvetica" w:hAnsi="Helvetica" w:cs="Helvetica" w:hint="eastAsia"/>
          <w:b/>
          <w:bCs/>
          <w:color w:val="222222"/>
          <w:sz w:val="21"/>
          <w:szCs w:val="21"/>
        </w:rPr>
        <w:t>«</w:t>
      </w:r>
    </w:p>
    <w:p w14:paraId="41A44F81" w14:textId="77777777" w:rsidR="0055709F" w:rsidRPr="0055709F" w:rsidRDefault="0055709F" w:rsidP="0055709F">
      <w:pPr>
        <w:rPr>
          <w:rFonts w:ascii="Helvetica" w:hAnsi="Helvetica" w:cs="Helvetica"/>
          <w:b/>
          <w:bCs/>
          <w:color w:val="222222"/>
          <w:sz w:val="21"/>
          <w:szCs w:val="21"/>
        </w:rPr>
      </w:pPr>
    </w:p>
    <w:p w14:paraId="578AD0D8"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b/>
          <w:bCs/>
          <w:color w:val="222222"/>
          <w:sz w:val="21"/>
          <w:szCs w:val="21"/>
        </w:rPr>
        <w:t xml:space="preserve">2.2.3.' </w:t>
      </w:r>
      <w:r w:rsidRPr="0055709F">
        <w:rPr>
          <w:rFonts w:ascii="Helvetica" w:hAnsi="Helvetica" w:cs="Helvetica" w:hint="eastAsia"/>
          <w:b/>
          <w:bCs/>
          <w:color w:val="222222"/>
          <w:sz w:val="21"/>
          <w:szCs w:val="21"/>
        </w:rPr>
        <w:t>Действие</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микроэлементов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через</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антагонистическую</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микрофлору</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на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жизнедеятельность</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гриба</w:t>
      </w:r>
      <w:r w:rsidRPr="0055709F">
        <w:rPr>
          <w:rFonts w:ascii="Helvetica" w:hAnsi="Helvetica" w:cs="Helvetica"/>
          <w:b/>
          <w:bCs/>
          <w:color w:val="222222"/>
          <w:sz w:val="21"/>
          <w:szCs w:val="21"/>
        </w:rPr>
        <w:t>-</w:t>
      </w:r>
      <w:r w:rsidRPr="0055709F">
        <w:rPr>
          <w:rFonts w:ascii="Helvetica" w:hAnsi="Helvetica" w:cs="Helvetica" w:hint="eastAsia"/>
          <w:b/>
          <w:bCs/>
          <w:color w:val="222222"/>
          <w:sz w:val="21"/>
          <w:szCs w:val="21"/>
        </w:rPr>
        <w:t>паразита</w:t>
      </w:r>
    </w:p>
    <w:p w14:paraId="037AC52A" w14:textId="77777777" w:rsidR="0055709F" w:rsidRPr="0055709F" w:rsidRDefault="0055709F" w:rsidP="0055709F">
      <w:pPr>
        <w:rPr>
          <w:rFonts w:ascii="Helvetica" w:hAnsi="Helvetica" w:cs="Helvetica"/>
          <w:b/>
          <w:bCs/>
          <w:color w:val="222222"/>
          <w:sz w:val="21"/>
          <w:szCs w:val="21"/>
        </w:rPr>
      </w:pPr>
    </w:p>
    <w:p w14:paraId="17EA95CE"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b/>
          <w:bCs/>
          <w:color w:val="222222"/>
          <w:sz w:val="21"/>
          <w:szCs w:val="21"/>
        </w:rPr>
        <w:t xml:space="preserve">3. </w:t>
      </w:r>
      <w:r w:rsidRPr="0055709F">
        <w:rPr>
          <w:rFonts w:ascii="Helvetica" w:hAnsi="Helvetica" w:cs="Helvetica" w:hint="eastAsia"/>
          <w:b/>
          <w:bCs/>
          <w:color w:val="222222"/>
          <w:sz w:val="21"/>
          <w:szCs w:val="21"/>
        </w:rPr>
        <w:t>МАТЕРИАЛЫ</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МЕТОДЫ</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ИССЛЕДОВАНИЙ</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ОБОЗНАЧЕНИЯ</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ТЕРМИНЫ</w:t>
      </w:r>
    </w:p>
    <w:p w14:paraId="1D81C67F" w14:textId="77777777" w:rsidR="0055709F" w:rsidRPr="0055709F" w:rsidRDefault="0055709F" w:rsidP="0055709F">
      <w:pPr>
        <w:rPr>
          <w:rFonts w:ascii="Helvetica" w:hAnsi="Helvetica" w:cs="Helvetica"/>
          <w:b/>
          <w:bCs/>
          <w:color w:val="222222"/>
          <w:sz w:val="21"/>
          <w:szCs w:val="21"/>
        </w:rPr>
      </w:pPr>
    </w:p>
    <w:p w14:paraId="16A8B4A1"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b/>
          <w:bCs/>
          <w:color w:val="222222"/>
          <w:sz w:val="21"/>
          <w:szCs w:val="21"/>
        </w:rPr>
        <w:t xml:space="preserve">3.1. </w:t>
      </w:r>
      <w:r w:rsidRPr="0055709F">
        <w:rPr>
          <w:rFonts w:ascii="Helvetica" w:hAnsi="Helvetica" w:cs="Helvetica" w:hint="eastAsia"/>
          <w:b/>
          <w:bCs/>
          <w:color w:val="222222"/>
          <w:sz w:val="21"/>
          <w:szCs w:val="21"/>
        </w:rPr>
        <w:t>Материалы</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методы</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исследований</w:t>
      </w:r>
      <w:r w:rsidRPr="0055709F">
        <w:rPr>
          <w:rFonts w:ascii="Helvetica" w:hAnsi="Helvetica" w:cs="Helvetica"/>
          <w:b/>
          <w:bCs/>
          <w:color w:val="222222"/>
          <w:sz w:val="21"/>
          <w:szCs w:val="21"/>
        </w:rPr>
        <w:t>.</w:t>
      </w:r>
    </w:p>
    <w:p w14:paraId="61264AB2" w14:textId="77777777" w:rsidR="0055709F" w:rsidRPr="0055709F" w:rsidRDefault="0055709F" w:rsidP="0055709F">
      <w:pPr>
        <w:rPr>
          <w:rFonts w:ascii="Helvetica" w:hAnsi="Helvetica" w:cs="Helvetica"/>
          <w:b/>
          <w:bCs/>
          <w:color w:val="222222"/>
          <w:sz w:val="21"/>
          <w:szCs w:val="21"/>
        </w:rPr>
      </w:pPr>
    </w:p>
    <w:p w14:paraId="150C7013"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b/>
          <w:bCs/>
          <w:color w:val="222222"/>
          <w:sz w:val="21"/>
          <w:szCs w:val="21"/>
        </w:rPr>
        <w:t xml:space="preserve">3.2, </w:t>
      </w:r>
      <w:r w:rsidRPr="0055709F">
        <w:rPr>
          <w:rFonts w:ascii="Helvetica" w:hAnsi="Helvetica" w:cs="Helvetica" w:hint="eastAsia"/>
          <w:b/>
          <w:bCs/>
          <w:color w:val="222222"/>
          <w:sz w:val="21"/>
          <w:szCs w:val="21"/>
        </w:rPr>
        <w:t>Статистическая</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обработка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данных</w:t>
      </w:r>
    </w:p>
    <w:p w14:paraId="1934417A" w14:textId="77777777" w:rsidR="0055709F" w:rsidRPr="0055709F" w:rsidRDefault="0055709F" w:rsidP="0055709F">
      <w:pPr>
        <w:rPr>
          <w:rFonts w:ascii="Helvetica" w:hAnsi="Helvetica" w:cs="Helvetica"/>
          <w:b/>
          <w:bCs/>
          <w:color w:val="222222"/>
          <w:sz w:val="21"/>
          <w:szCs w:val="21"/>
        </w:rPr>
      </w:pPr>
    </w:p>
    <w:p w14:paraId="04C09E1F"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b/>
          <w:bCs/>
          <w:color w:val="222222"/>
          <w:sz w:val="21"/>
          <w:szCs w:val="21"/>
        </w:rPr>
        <w:t xml:space="preserve">4. </w:t>
      </w:r>
      <w:r w:rsidRPr="0055709F">
        <w:rPr>
          <w:rFonts w:ascii="Helvetica" w:hAnsi="Helvetica" w:cs="Helvetica" w:hint="eastAsia"/>
          <w:b/>
          <w:bCs/>
          <w:color w:val="222222"/>
          <w:sz w:val="21"/>
          <w:szCs w:val="21"/>
        </w:rPr>
        <w:t>ВЛИЯНИЕ</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РОЛЬ</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КОМПОНЕНТОВ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МИНЕРАЛЬНОГО</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ПИТАНИЯ</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УСТОЙЧИВОСТИ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ХЛОПЧАТНИКА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К</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ВИЛТУ</w:t>
      </w:r>
    </w:p>
    <w:p w14:paraId="6C7EB299" w14:textId="77777777" w:rsidR="0055709F" w:rsidRPr="0055709F" w:rsidRDefault="0055709F" w:rsidP="0055709F">
      <w:pPr>
        <w:rPr>
          <w:rFonts w:ascii="Helvetica" w:hAnsi="Helvetica" w:cs="Helvetica"/>
          <w:b/>
          <w:bCs/>
          <w:color w:val="222222"/>
          <w:sz w:val="21"/>
          <w:szCs w:val="21"/>
        </w:rPr>
      </w:pPr>
    </w:p>
    <w:p w14:paraId="53967F48"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b/>
          <w:bCs/>
          <w:color w:val="222222"/>
          <w:sz w:val="21"/>
          <w:szCs w:val="21"/>
        </w:rPr>
        <w:t xml:space="preserve">4,1. </w:t>
      </w:r>
      <w:r w:rsidRPr="0055709F">
        <w:rPr>
          <w:rFonts w:ascii="Helvetica" w:hAnsi="Helvetica" w:cs="Helvetica" w:hint="eastAsia"/>
          <w:b/>
          <w:bCs/>
          <w:color w:val="222222"/>
          <w:sz w:val="21"/>
          <w:szCs w:val="21"/>
        </w:rPr>
        <w:t>Выявление</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дефицита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микро</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макроэлементов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растениях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больных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вертициллезным</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фузариозным</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увяданием</w:t>
      </w:r>
    </w:p>
    <w:p w14:paraId="4F9DD5FB" w14:textId="77777777" w:rsidR="0055709F" w:rsidRPr="0055709F" w:rsidRDefault="0055709F" w:rsidP="0055709F">
      <w:pPr>
        <w:rPr>
          <w:rFonts w:ascii="Helvetica" w:hAnsi="Helvetica" w:cs="Helvetica"/>
          <w:b/>
          <w:bCs/>
          <w:color w:val="222222"/>
          <w:sz w:val="21"/>
          <w:szCs w:val="21"/>
        </w:rPr>
      </w:pPr>
    </w:p>
    <w:p w14:paraId="7526DC71"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b/>
          <w:bCs/>
          <w:color w:val="222222"/>
          <w:sz w:val="21"/>
          <w:szCs w:val="21"/>
        </w:rPr>
        <w:t xml:space="preserve">4.2. </w:t>
      </w:r>
      <w:r w:rsidRPr="0055709F">
        <w:rPr>
          <w:rFonts w:ascii="Helvetica" w:hAnsi="Helvetica" w:cs="Helvetica" w:hint="eastAsia"/>
          <w:b/>
          <w:bCs/>
          <w:color w:val="222222"/>
          <w:sz w:val="21"/>
          <w:szCs w:val="21"/>
        </w:rPr>
        <w:t>Выбор</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оптимальных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комбинаций</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дефицитных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микроэлементов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влияние</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на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устойчивость</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хлопчатника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к</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вертициллезному</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фузариозному</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увяданию</w:t>
      </w:r>
    </w:p>
    <w:p w14:paraId="6EE3C838" w14:textId="77777777" w:rsidR="0055709F" w:rsidRPr="0055709F" w:rsidRDefault="0055709F" w:rsidP="0055709F">
      <w:pPr>
        <w:rPr>
          <w:rFonts w:ascii="Helvetica" w:hAnsi="Helvetica" w:cs="Helvetica"/>
          <w:b/>
          <w:bCs/>
          <w:color w:val="222222"/>
          <w:sz w:val="21"/>
          <w:szCs w:val="21"/>
        </w:rPr>
      </w:pPr>
    </w:p>
    <w:p w14:paraId="3384FF36" w14:textId="77777777" w:rsidR="0055709F" w:rsidRPr="0055709F" w:rsidRDefault="0055709F" w:rsidP="0055709F">
      <w:pPr>
        <w:rPr>
          <w:rFonts w:ascii="Helvetica" w:hAnsi="Helvetica" w:cs="Helvetica"/>
          <w:b/>
          <w:bCs/>
          <w:color w:val="222222"/>
          <w:sz w:val="21"/>
          <w:szCs w:val="21"/>
        </w:rPr>
      </w:pPr>
      <w:r w:rsidRPr="0055709F">
        <w:rPr>
          <w:rFonts w:ascii="Helvetica" w:hAnsi="Helvetica" w:cs="Helvetica"/>
          <w:b/>
          <w:bCs/>
          <w:color w:val="222222"/>
          <w:sz w:val="21"/>
          <w:szCs w:val="21"/>
        </w:rPr>
        <w:t xml:space="preserve">4.3. </w:t>
      </w:r>
      <w:r w:rsidRPr="0055709F">
        <w:rPr>
          <w:rFonts w:ascii="Helvetica" w:hAnsi="Helvetica" w:cs="Helvetica" w:hint="eastAsia"/>
          <w:b/>
          <w:bCs/>
          <w:color w:val="222222"/>
          <w:sz w:val="21"/>
          <w:szCs w:val="21"/>
        </w:rPr>
        <w:t>Роль</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микроэлементов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устойчивости</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средневолок</w:t>
      </w:r>
      <w:r w:rsidRPr="0055709F">
        <w:rPr>
          <w:rFonts w:ascii="Helvetica" w:hAnsi="Helvetica" w:cs="Helvetica"/>
          <w:b/>
          <w:bCs/>
          <w:color w:val="222222"/>
          <w:sz w:val="21"/>
          <w:szCs w:val="21"/>
        </w:rPr>
        <w:t>-</w:t>
      </w:r>
      <w:r w:rsidRPr="0055709F">
        <w:rPr>
          <w:rFonts w:ascii="Helvetica" w:hAnsi="Helvetica" w:cs="Helvetica" w:hint="eastAsia"/>
          <w:b/>
          <w:bCs/>
          <w:color w:val="222222"/>
          <w:sz w:val="21"/>
          <w:szCs w:val="21"/>
        </w:rPr>
        <w:t>нистых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сортов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хлопчатника</w:t>
      </w:r>
    </w:p>
    <w:p w14:paraId="103F7FA1" w14:textId="77777777" w:rsidR="0055709F" w:rsidRPr="0055709F" w:rsidRDefault="0055709F" w:rsidP="0055709F">
      <w:pPr>
        <w:rPr>
          <w:rFonts w:ascii="Helvetica" w:hAnsi="Helvetica" w:cs="Helvetica"/>
          <w:b/>
          <w:bCs/>
          <w:color w:val="222222"/>
          <w:sz w:val="21"/>
          <w:szCs w:val="21"/>
        </w:rPr>
      </w:pPr>
    </w:p>
    <w:p w14:paraId="109CC004" w14:textId="6F100220" w:rsidR="00484EB4" w:rsidRPr="0055709F" w:rsidRDefault="0055709F" w:rsidP="0055709F">
      <w:r w:rsidRPr="0055709F">
        <w:rPr>
          <w:rFonts w:ascii="Helvetica" w:hAnsi="Helvetica" w:cs="Helvetica"/>
          <w:b/>
          <w:bCs/>
          <w:color w:val="222222"/>
          <w:sz w:val="21"/>
          <w:szCs w:val="21"/>
        </w:rPr>
        <w:t xml:space="preserve">4.4. </w:t>
      </w:r>
      <w:r w:rsidRPr="0055709F">
        <w:rPr>
          <w:rFonts w:ascii="Helvetica" w:hAnsi="Helvetica" w:cs="Helvetica" w:hint="eastAsia"/>
          <w:b/>
          <w:bCs/>
          <w:color w:val="222222"/>
          <w:sz w:val="21"/>
          <w:szCs w:val="21"/>
        </w:rPr>
        <w:t>Испытания</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микроэлементов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на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устойчивость</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хлопчатника</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к</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вертициллезу</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в</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полевых</w:t>
      </w:r>
      <w:r w:rsidRPr="0055709F">
        <w:rPr>
          <w:rFonts w:ascii="Helvetica" w:hAnsi="Helvetica" w:cs="Helvetica"/>
          <w:b/>
          <w:bCs/>
          <w:color w:val="222222"/>
          <w:sz w:val="21"/>
          <w:szCs w:val="21"/>
        </w:rPr>
        <w:t xml:space="preserve"> </w:t>
      </w:r>
      <w:r w:rsidRPr="0055709F">
        <w:rPr>
          <w:rFonts w:ascii="Helvetica" w:hAnsi="Helvetica" w:cs="Helvetica" w:hint="eastAsia"/>
          <w:b/>
          <w:bCs/>
          <w:color w:val="222222"/>
          <w:sz w:val="21"/>
          <w:szCs w:val="21"/>
        </w:rPr>
        <w:t>условиях</w:t>
      </w:r>
    </w:p>
    <w:sectPr w:rsidR="00484EB4" w:rsidRPr="0055709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688B8" w14:textId="77777777" w:rsidR="006800A4" w:rsidRDefault="006800A4">
      <w:pPr>
        <w:spacing w:after="0" w:line="240" w:lineRule="auto"/>
      </w:pPr>
      <w:r>
        <w:separator/>
      </w:r>
    </w:p>
  </w:endnote>
  <w:endnote w:type="continuationSeparator" w:id="0">
    <w:p w14:paraId="5D3559CB" w14:textId="77777777" w:rsidR="006800A4" w:rsidRDefault="00680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2256F" w14:textId="77777777" w:rsidR="006800A4" w:rsidRDefault="006800A4"/>
    <w:p w14:paraId="0B32C468" w14:textId="77777777" w:rsidR="006800A4" w:rsidRDefault="006800A4"/>
    <w:p w14:paraId="35A57C49" w14:textId="77777777" w:rsidR="006800A4" w:rsidRDefault="006800A4"/>
    <w:p w14:paraId="289DC055" w14:textId="77777777" w:rsidR="006800A4" w:rsidRDefault="006800A4"/>
    <w:p w14:paraId="46E83F1E" w14:textId="77777777" w:rsidR="006800A4" w:rsidRDefault="006800A4"/>
    <w:p w14:paraId="56CA2B41" w14:textId="77777777" w:rsidR="006800A4" w:rsidRDefault="006800A4"/>
    <w:p w14:paraId="24EA2FC9" w14:textId="77777777" w:rsidR="006800A4" w:rsidRDefault="006800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50FF5F" wp14:editId="4F61CC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6C026" w14:textId="77777777" w:rsidR="006800A4" w:rsidRDefault="006800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50FF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C6C026" w14:textId="77777777" w:rsidR="006800A4" w:rsidRDefault="006800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37FD53" w14:textId="77777777" w:rsidR="006800A4" w:rsidRDefault="006800A4"/>
    <w:p w14:paraId="49FE21AF" w14:textId="77777777" w:rsidR="006800A4" w:rsidRDefault="006800A4"/>
    <w:p w14:paraId="355F09D2" w14:textId="77777777" w:rsidR="006800A4" w:rsidRDefault="006800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DC4329" wp14:editId="1E0985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499E6" w14:textId="77777777" w:rsidR="006800A4" w:rsidRDefault="006800A4"/>
                          <w:p w14:paraId="3000FAED" w14:textId="77777777" w:rsidR="006800A4" w:rsidRDefault="006800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DC43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3499E6" w14:textId="77777777" w:rsidR="006800A4" w:rsidRDefault="006800A4"/>
                    <w:p w14:paraId="3000FAED" w14:textId="77777777" w:rsidR="006800A4" w:rsidRDefault="006800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088F90" w14:textId="77777777" w:rsidR="006800A4" w:rsidRDefault="006800A4"/>
    <w:p w14:paraId="55784BB9" w14:textId="77777777" w:rsidR="006800A4" w:rsidRDefault="006800A4">
      <w:pPr>
        <w:rPr>
          <w:sz w:val="2"/>
          <w:szCs w:val="2"/>
        </w:rPr>
      </w:pPr>
    </w:p>
    <w:p w14:paraId="02FDCBD5" w14:textId="77777777" w:rsidR="006800A4" w:rsidRDefault="006800A4"/>
    <w:p w14:paraId="5D8152C4" w14:textId="77777777" w:rsidR="006800A4" w:rsidRDefault="006800A4">
      <w:pPr>
        <w:spacing w:after="0" w:line="240" w:lineRule="auto"/>
      </w:pPr>
    </w:p>
  </w:footnote>
  <w:footnote w:type="continuationSeparator" w:id="0">
    <w:p w14:paraId="7B6711CB" w14:textId="77777777" w:rsidR="006800A4" w:rsidRDefault="00680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0A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214482</TotalTime>
  <Pages>3</Pages>
  <Words>368</Words>
  <Characters>2100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2459</cp:revision>
  <cp:lastPrinted>2009-02-06T05:36:00Z</cp:lastPrinted>
  <dcterms:created xsi:type="dcterms:W3CDTF">2024-01-07T13:43:00Z</dcterms:created>
  <dcterms:modified xsi:type="dcterms:W3CDTF">2025-11-23T21:59:00Z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