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9F" w:rsidRPr="00314A9F" w:rsidRDefault="00314A9F" w:rsidP="00314A9F">
      <w:pPr>
        <w:tabs>
          <w:tab w:val="clear" w:pos="709"/>
        </w:tabs>
        <w:suppressAutoHyphens w:val="0"/>
        <w:autoSpaceDE w:val="0"/>
        <w:autoSpaceDN w:val="0"/>
        <w:spacing w:before="76" w:after="0" w:line="240" w:lineRule="auto"/>
        <w:ind w:left="890" w:right="289" w:firstLine="0"/>
        <w:jc w:val="center"/>
        <w:outlineLvl w:val="1"/>
        <w:rPr>
          <w:rFonts w:ascii="Times New Roman" w:eastAsia="Times New Roman" w:hAnsi="Times New Roman" w:cs="Times New Roman"/>
          <w:b/>
          <w:bCs/>
          <w:kern w:val="0"/>
          <w:sz w:val="28"/>
          <w:szCs w:val="28"/>
          <w:lang w:val="uk-UA" w:eastAsia="en-US"/>
        </w:rPr>
      </w:pPr>
      <w:r w:rsidRPr="00314A9F">
        <w:rPr>
          <w:rFonts w:ascii="Times New Roman" w:eastAsia="Times New Roman" w:hAnsi="Times New Roman" w:cs="Times New Roman"/>
          <w:b/>
          <w:bCs/>
          <w:kern w:val="0"/>
          <w:sz w:val="28"/>
          <w:szCs w:val="28"/>
          <w:lang w:val="uk-UA" w:eastAsia="en-US"/>
        </w:rPr>
        <w:t>КЛАСИЧНИЙ</w:t>
      </w:r>
      <w:r w:rsidRPr="00314A9F">
        <w:rPr>
          <w:rFonts w:ascii="Times New Roman" w:eastAsia="Times New Roman" w:hAnsi="Times New Roman" w:cs="Times New Roman"/>
          <w:b/>
          <w:bCs/>
          <w:spacing w:val="-5"/>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ПРИВАТНИЙ</w:t>
      </w:r>
      <w:r w:rsidRPr="00314A9F">
        <w:rPr>
          <w:rFonts w:ascii="Times New Roman" w:eastAsia="Times New Roman" w:hAnsi="Times New Roman" w:cs="Times New Roman"/>
          <w:b/>
          <w:bCs/>
          <w:spacing w:val="-4"/>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УНІВЕРСИТЕТ</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14A9F" w:rsidRPr="00314A9F" w:rsidRDefault="00314A9F" w:rsidP="00314A9F">
      <w:pPr>
        <w:tabs>
          <w:tab w:val="clear" w:pos="709"/>
        </w:tabs>
        <w:suppressAutoHyphens w:val="0"/>
        <w:autoSpaceDE w:val="0"/>
        <w:autoSpaceDN w:val="0"/>
        <w:spacing w:before="229" w:after="0" w:line="240" w:lineRule="auto"/>
        <w:ind w:left="319" w:right="305" w:firstLine="0"/>
        <w:jc w:val="right"/>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правах</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рукопису</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38"/>
          <w:szCs w:val="28"/>
          <w:lang w:val="uk-UA" w:eastAsia="en-US"/>
        </w:rPr>
      </w:pPr>
    </w:p>
    <w:p w:rsidR="00314A9F" w:rsidRPr="00314A9F" w:rsidRDefault="00314A9F" w:rsidP="00314A9F">
      <w:pPr>
        <w:tabs>
          <w:tab w:val="clear" w:pos="709"/>
        </w:tabs>
        <w:suppressAutoHyphens w:val="0"/>
        <w:autoSpaceDE w:val="0"/>
        <w:autoSpaceDN w:val="0"/>
        <w:spacing w:after="0" w:line="240" w:lineRule="auto"/>
        <w:ind w:left="3859" w:firstLine="0"/>
        <w:jc w:val="left"/>
        <w:outlineLvl w:val="1"/>
        <w:rPr>
          <w:rFonts w:ascii="Times New Roman" w:eastAsia="Times New Roman" w:hAnsi="Times New Roman" w:cs="Times New Roman"/>
          <w:b/>
          <w:bCs/>
          <w:kern w:val="0"/>
          <w:sz w:val="28"/>
          <w:szCs w:val="28"/>
          <w:lang w:val="uk-UA" w:eastAsia="en-US"/>
        </w:rPr>
      </w:pPr>
      <w:r w:rsidRPr="00314A9F">
        <w:rPr>
          <w:rFonts w:ascii="Times New Roman" w:eastAsia="Times New Roman" w:hAnsi="Times New Roman" w:cs="Times New Roman"/>
          <w:b/>
          <w:bCs/>
          <w:kern w:val="0"/>
          <w:sz w:val="28"/>
          <w:szCs w:val="28"/>
          <w:lang w:val="uk-UA" w:eastAsia="en-US"/>
        </w:rPr>
        <w:t>Руденко</w:t>
      </w:r>
      <w:r w:rsidRPr="00314A9F">
        <w:rPr>
          <w:rFonts w:ascii="Times New Roman" w:eastAsia="Times New Roman" w:hAnsi="Times New Roman" w:cs="Times New Roman"/>
          <w:b/>
          <w:bCs/>
          <w:spacing w:val="-4"/>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Ліна</w:t>
      </w:r>
      <w:r w:rsidRPr="00314A9F">
        <w:rPr>
          <w:rFonts w:ascii="Times New Roman" w:eastAsia="Times New Roman" w:hAnsi="Times New Roman" w:cs="Times New Roman"/>
          <w:b/>
          <w:bCs/>
          <w:spacing w:val="-4"/>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Сергіївна</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14A9F" w:rsidRPr="00314A9F" w:rsidRDefault="00314A9F" w:rsidP="00314A9F">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37"/>
          <w:szCs w:val="28"/>
          <w:lang w:val="uk-UA" w:eastAsia="en-US"/>
        </w:rPr>
      </w:pPr>
    </w:p>
    <w:p w:rsidR="00314A9F" w:rsidRPr="00314A9F" w:rsidRDefault="00314A9F" w:rsidP="00314A9F">
      <w:pPr>
        <w:tabs>
          <w:tab w:val="clear" w:pos="709"/>
        </w:tabs>
        <w:suppressAutoHyphens w:val="0"/>
        <w:autoSpaceDE w:val="0"/>
        <w:autoSpaceDN w:val="0"/>
        <w:spacing w:after="0" w:line="240" w:lineRule="auto"/>
        <w:ind w:left="3998" w:firstLine="0"/>
        <w:jc w:val="left"/>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УДК 316.77:</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[070.1 (477)]:</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“1986</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2009” (043.5)</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38"/>
          <w:szCs w:val="28"/>
          <w:lang w:val="uk-UA" w:eastAsia="en-US"/>
        </w:rPr>
      </w:pPr>
    </w:p>
    <w:p w:rsidR="00314A9F" w:rsidRPr="00314A9F" w:rsidRDefault="00314A9F" w:rsidP="00314A9F">
      <w:pPr>
        <w:tabs>
          <w:tab w:val="clear" w:pos="709"/>
        </w:tabs>
        <w:suppressAutoHyphens w:val="0"/>
        <w:autoSpaceDE w:val="0"/>
        <w:autoSpaceDN w:val="0"/>
        <w:spacing w:after="0" w:line="240" w:lineRule="auto"/>
        <w:ind w:left="1004" w:right="289" w:firstLine="0"/>
        <w:jc w:val="center"/>
        <w:outlineLvl w:val="1"/>
        <w:rPr>
          <w:rFonts w:ascii="Times New Roman" w:eastAsia="Times New Roman" w:hAnsi="Times New Roman" w:cs="Times New Roman"/>
          <w:b/>
          <w:bCs/>
          <w:kern w:val="0"/>
          <w:sz w:val="28"/>
          <w:szCs w:val="28"/>
          <w:lang w:val="uk-UA" w:eastAsia="en-US"/>
        </w:rPr>
      </w:pPr>
      <w:r w:rsidRPr="00314A9F">
        <w:rPr>
          <w:rFonts w:ascii="Times New Roman" w:eastAsia="Times New Roman" w:hAnsi="Times New Roman" w:cs="Times New Roman"/>
          <w:b/>
          <w:bCs/>
          <w:kern w:val="0"/>
          <w:sz w:val="28"/>
          <w:szCs w:val="28"/>
          <w:lang w:val="uk-UA" w:eastAsia="en-US"/>
        </w:rPr>
        <w:t>УКРАЇНСЬКА</w:t>
      </w:r>
      <w:r w:rsidRPr="00314A9F">
        <w:rPr>
          <w:rFonts w:ascii="Times New Roman" w:eastAsia="Times New Roman" w:hAnsi="Times New Roman" w:cs="Times New Roman"/>
          <w:b/>
          <w:bCs/>
          <w:spacing w:val="-4"/>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ЖУРНАЛЬНА</w:t>
      </w:r>
      <w:r w:rsidRPr="00314A9F">
        <w:rPr>
          <w:rFonts w:ascii="Times New Roman" w:eastAsia="Times New Roman" w:hAnsi="Times New Roman" w:cs="Times New Roman"/>
          <w:b/>
          <w:bCs/>
          <w:spacing w:val="-5"/>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ПУБЛІЦИСТИКА</w:t>
      </w:r>
      <w:r w:rsidRPr="00314A9F">
        <w:rPr>
          <w:rFonts w:ascii="Times New Roman" w:eastAsia="Times New Roman" w:hAnsi="Times New Roman" w:cs="Times New Roman"/>
          <w:b/>
          <w:bCs/>
          <w:spacing w:val="-4"/>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В</w:t>
      </w:r>
      <w:r w:rsidRPr="00314A9F">
        <w:rPr>
          <w:rFonts w:ascii="Times New Roman" w:eastAsia="Times New Roman" w:hAnsi="Times New Roman" w:cs="Times New Roman"/>
          <w:b/>
          <w:bCs/>
          <w:spacing w:val="-4"/>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ПАРАДИГМІ</w:t>
      </w:r>
    </w:p>
    <w:p w:rsidR="00314A9F" w:rsidRPr="00314A9F" w:rsidRDefault="00314A9F" w:rsidP="00314A9F">
      <w:pPr>
        <w:tabs>
          <w:tab w:val="clear" w:pos="709"/>
        </w:tabs>
        <w:suppressAutoHyphens w:val="0"/>
        <w:autoSpaceDE w:val="0"/>
        <w:autoSpaceDN w:val="0"/>
        <w:spacing w:before="163" w:after="0" w:line="240" w:lineRule="auto"/>
        <w:ind w:left="689" w:firstLine="0"/>
        <w:jc w:val="left"/>
        <w:rPr>
          <w:rFonts w:ascii="Times New Roman" w:eastAsia="Times New Roman" w:hAnsi="Times New Roman" w:cs="Times New Roman"/>
          <w:b/>
          <w:kern w:val="0"/>
          <w:sz w:val="28"/>
          <w:lang w:val="uk-UA" w:eastAsia="en-US"/>
        </w:rPr>
      </w:pPr>
      <w:r w:rsidRPr="00314A9F">
        <w:rPr>
          <w:rFonts w:ascii="Times New Roman" w:eastAsia="Times New Roman" w:hAnsi="Times New Roman" w:cs="Times New Roman"/>
          <w:b/>
          <w:kern w:val="0"/>
          <w:sz w:val="28"/>
          <w:lang w:val="uk-UA" w:eastAsia="en-US"/>
        </w:rPr>
        <w:t>ПОСТМОДЕРНІЗМУ</w:t>
      </w:r>
      <w:r w:rsidRPr="00314A9F">
        <w:rPr>
          <w:rFonts w:ascii="Times New Roman" w:eastAsia="Times New Roman" w:hAnsi="Times New Roman" w:cs="Times New Roman"/>
          <w:b/>
          <w:spacing w:val="-6"/>
          <w:kern w:val="0"/>
          <w:sz w:val="28"/>
          <w:lang w:val="uk-UA" w:eastAsia="en-US"/>
        </w:rPr>
        <w:t xml:space="preserve"> </w:t>
      </w:r>
      <w:r w:rsidRPr="00314A9F">
        <w:rPr>
          <w:rFonts w:ascii="Times New Roman" w:eastAsia="Times New Roman" w:hAnsi="Times New Roman" w:cs="Times New Roman"/>
          <w:b/>
          <w:kern w:val="0"/>
          <w:sz w:val="28"/>
          <w:lang w:val="uk-UA" w:eastAsia="en-US"/>
        </w:rPr>
        <w:t>(80-ті</w:t>
      </w:r>
      <w:r w:rsidRPr="00314A9F">
        <w:rPr>
          <w:rFonts w:ascii="Times New Roman" w:eastAsia="Times New Roman" w:hAnsi="Times New Roman" w:cs="Times New Roman"/>
          <w:b/>
          <w:spacing w:val="-3"/>
          <w:kern w:val="0"/>
          <w:sz w:val="28"/>
          <w:lang w:val="uk-UA" w:eastAsia="en-US"/>
        </w:rPr>
        <w:t xml:space="preserve"> </w:t>
      </w:r>
      <w:r w:rsidRPr="00314A9F">
        <w:rPr>
          <w:rFonts w:ascii="Times New Roman" w:eastAsia="Times New Roman" w:hAnsi="Times New Roman" w:cs="Times New Roman"/>
          <w:b/>
          <w:kern w:val="0"/>
          <w:sz w:val="28"/>
          <w:lang w:val="uk-UA" w:eastAsia="en-US"/>
        </w:rPr>
        <w:t>рр.</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ХХ</w:t>
      </w:r>
      <w:r w:rsidRPr="00314A9F">
        <w:rPr>
          <w:rFonts w:ascii="Times New Roman" w:eastAsia="Times New Roman" w:hAnsi="Times New Roman" w:cs="Times New Roman"/>
          <w:b/>
          <w:spacing w:val="-3"/>
          <w:kern w:val="0"/>
          <w:sz w:val="28"/>
          <w:lang w:val="uk-UA" w:eastAsia="en-US"/>
        </w:rPr>
        <w:t xml:space="preserve"> </w:t>
      </w:r>
      <w:r w:rsidRPr="00314A9F">
        <w:rPr>
          <w:rFonts w:ascii="Times New Roman" w:eastAsia="Times New Roman" w:hAnsi="Times New Roman" w:cs="Times New Roman"/>
          <w:b/>
          <w:kern w:val="0"/>
          <w:sz w:val="28"/>
          <w:lang w:val="uk-UA" w:eastAsia="en-US"/>
        </w:rPr>
        <w:t>ст.</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w:t>
      </w:r>
      <w:r w:rsidRPr="00314A9F">
        <w:rPr>
          <w:rFonts w:ascii="Times New Roman" w:eastAsia="Times New Roman" w:hAnsi="Times New Roman" w:cs="Times New Roman"/>
          <w:b/>
          <w:spacing w:val="-2"/>
          <w:kern w:val="0"/>
          <w:sz w:val="28"/>
          <w:lang w:val="uk-UA" w:eastAsia="en-US"/>
        </w:rPr>
        <w:t xml:space="preserve"> </w:t>
      </w:r>
      <w:r w:rsidRPr="00314A9F">
        <w:rPr>
          <w:rFonts w:ascii="Times New Roman" w:eastAsia="Times New Roman" w:hAnsi="Times New Roman" w:cs="Times New Roman"/>
          <w:b/>
          <w:kern w:val="0"/>
          <w:sz w:val="28"/>
          <w:lang w:val="uk-UA" w:eastAsia="en-US"/>
        </w:rPr>
        <w:t>перше</w:t>
      </w:r>
      <w:r w:rsidRPr="00314A9F">
        <w:rPr>
          <w:rFonts w:ascii="Times New Roman" w:eastAsia="Times New Roman" w:hAnsi="Times New Roman" w:cs="Times New Roman"/>
          <w:b/>
          <w:spacing w:val="-3"/>
          <w:kern w:val="0"/>
          <w:sz w:val="28"/>
          <w:lang w:val="uk-UA" w:eastAsia="en-US"/>
        </w:rPr>
        <w:t xml:space="preserve"> </w:t>
      </w:r>
      <w:r w:rsidRPr="00314A9F">
        <w:rPr>
          <w:rFonts w:ascii="Times New Roman" w:eastAsia="Times New Roman" w:hAnsi="Times New Roman" w:cs="Times New Roman"/>
          <w:b/>
          <w:kern w:val="0"/>
          <w:sz w:val="28"/>
          <w:lang w:val="uk-UA" w:eastAsia="en-US"/>
        </w:rPr>
        <w:t>десятиліття</w:t>
      </w:r>
      <w:r w:rsidRPr="00314A9F">
        <w:rPr>
          <w:rFonts w:ascii="Times New Roman" w:eastAsia="Times New Roman" w:hAnsi="Times New Roman" w:cs="Times New Roman"/>
          <w:b/>
          <w:spacing w:val="-5"/>
          <w:kern w:val="0"/>
          <w:sz w:val="28"/>
          <w:lang w:val="uk-UA" w:eastAsia="en-US"/>
        </w:rPr>
        <w:t xml:space="preserve"> </w:t>
      </w:r>
      <w:r w:rsidRPr="00314A9F">
        <w:rPr>
          <w:rFonts w:ascii="Times New Roman" w:eastAsia="Times New Roman" w:hAnsi="Times New Roman" w:cs="Times New Roman"/>
          <w:b/>
          <w:kern w:val="0"/>
          <w:sz w:val="28"/>
          <w:lang w:val="uk-UA" w:eastAsia="en-US"/>
        </w:rPr>
        <w:t>ХХІ</w:t>
      </w:r>
      <w:r w:rsidRPr="00314A9F">
        <w:rPr>
          <w:rFonts w:ascii="Times New Roman" w:eastAsia="Times New Roman" w:hAnsi="Times New Roman" w:cs="Times New Roman"/>
          <w:b/>
          <w:spacing w:val="-2"/>
          <w:kern w:val="0"/>
          <w:sz w:val="28"/>
          <w:lang w:val="uk-UA" w:eastAsia="en-US"/>
        </w:rPr>
        <w:t xml:space="preserve"> </w:t>
      </w:r>
      <w:r w:rsidRPr="00314A9F">
        <w:rPr>
          <w:rFonts w:ascii="Times New Roman" w:eastAsia="Times New Roman" w:hAnsi="Times New Roman" w:cs="Times New Roman"/>
          <w:b/>
          <w:kern w:val="0"/>
          <w:sz w:val="28"/>
          <w:lang w:val="uk-UA" w:eastAsia="en-US"/>
        </w:rPr>
        <w:t>ст.)</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14A9F" w:rsidRPr="00314A9F" w:rsidRDefault="00314A9F" w:rsidP="00314A9F">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314A9F" w:rsidRPr="00314A9F" w:rsidRDefault="00314A9F" w:rsidP="00314A9F">
      <w:pPr>
        <w:tabs>
          <w:tab w:val="clear" w:pos="709"/>
        </w:tabs>
        <w:suppressAutoHyphens w:val="0"/>
        <w:autoSpaceDE w:val="0"/>
        <w:autoSpaceDN w:val="0"/>
        <w:spacing w:before="1" w:after="0" w:line="240" w:lineRule="auto"/>
        <w:ind w:left="2898" w:firstLine="0"/>
        <w:jc w:val="left"/>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27.00.04</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теорія</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 історія</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журналістики</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en-US"/>
        </w:rPr>
      </w:pPr>
    </w:p>
    <w:p w:rsidR="00314A9F" w:rsidRPr="00314A9F" w:rsidRDefault="00314A9F" w:rsidP="00314A9F">
      <w:pPr>
        <w:tabs>
          <w:tab w:val="clear" w:pos="709"/>
        </w:tabs>
        <w:suppressAutoHyphens w:val="0"/>
        <w:autoSpaceDE w:val="0"/>
        <w:autoSpaceDN w:val="0"/>
        <w:spacing w:after="0" w:line="357" w:lineRule="auto"/>
        <w:ind w:left="2807" w:right="2087" w:firstLine="0"/>
        <w:jc w:val="center"/>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Дисертація на здобуття наукового ступеня</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кандидата</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із</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соціальних</w:t>
      </w:r>
      <w:r w:rsidRPr="00314A9F">
        <w:rPr>
          <w:rFonts w:ascii="Times New Roman" w:eastAsia="Times New Roman" w:hAnsi="Times New Roman" w:cs="Times New Roman"/>
          <w:spacing w:val="-8"/>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комунікацій</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24"/>
          <w:szCs w:val="28"/>
          <w:lang w:val="uk-UA" w:eastAsia="en-US"/>
        </w:rPr>
      </w:pPr>
    </w:p>
    <w:p w:rsidR="00314A9F" w:rsidRPr="00314A9F" w:rsidRDefault="00314A9F" w:rsidP="00314A9F">
      <w:pPr>
        <w:tabs>
          <w:tab w:val="clear" w:pos="709"/>
        </w:tabs>
        <w:suppressAutoHyphens w:val="0"/>
        <w:autoSpaceDE w:val="0"/>
        <w:autoSpaceDN w:val="0"/>
        <w:spacing w:after="0" w:line="240" w:lineRule="auto"/>
        <w:ind w:left="4641" w:firstLine="0"/>
        <w:jc w:val="left"/>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Науковий</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керівник</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p>
    <w:p w:rsidR="00314A9F" w:rsidRPr="00314A9F" w:rsidRDefault="00314A9F" w:rsidP="00314A9F">
      <w:pPr>
        <w:tabs>
          <w:tab w:val="clear" w:pos="709"/>
        </w:tabs>
        <w:suppressAutoHyphens w:val="0"/>
        <w:autoSpaceDE w:val="0"/>
        <w:autoSpaceDN w:val="0"/>
        <w:spacing w:before="158" w:after="0" w:line="240" w:lineRule="auto"/>
        <w:ind w:left="4574" w:firstLine="0"/>
        <w:jc w:val="left"/>
        <w:outlineLvl w:val="1"/>
        <w:rPr>
          <w:rFonts w:ascii="Times New Roman" w:eastAsia="Times New Roman" w:hAnsi="Times New Roman" w:cs="Times New Roman"/>
          <w:b/>
          <w:bCs/>
          <w:kern w:val="0"/>
          <w:sz w:val="28"/>
          <w:szCs w:val="28"/>
          <w:lang w:val="uk-UA" w:eastAsia="en-US"/>
        </w:rPr>
      </w:pPr>
      <w:r w:rsidRPr="00314A9F">
        <w:rPr>
          <w:rFonts w:ascii="Times New Roman" w:eastAsia="Times New Roman" w:hAnsi="Times New Roman" w:cs="Times New Roman"/>
          <w:b/>
          <w:bCs/>
          <w:kern w:val="0"/>
          <w:sz w:val="28"/>
          <w:szCs w:val="28"/>
          <w:lang w:val="uk-UA" w:eastAsia="en-US"/>
        </w:rPr>
        <w:t>Буряк</w:t>
      </w:r>
      <w:r w:rsidRPr="00314A9F">
        <w:rPr>
          <w:rFonts w:ascii="Times New Roman" w:eastAsia="Times New Roman" w:hAnsi="Times New Roman" w:cs="Times New Roman"/>
          <w:b/>
          <w:bCs/>
          <w:spacing w:val="-6"/>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Володимир</w:t>
      </w:r>
      <w:r w:rsidRPr="00314A9F">
        <w:rPr>
          <w:rFonts w:ascii="Times New Roman" w:eastAsia="Times New Roman" w:hAnsi="Times New Roman" w:cs="Times New Roman"/>
          <w:b/>
          <w:bCs/>
          <w:spacing w:val="-4"/>
          <w:kern w:val="0"/>
          <w:sz w:val="28"/>
          <w:szCs w:val="28"/>
          <w:lang w:val="uk-UA" w:eastAsia="en-US"/>
        </w:rPr>
        <w:t xml:space="preserve"> </w:t>
      </w:r>
      <w:r w:rsidRPr="00314A9F">
        <w:rPr>
          <w:rFonts w:ascii="Times New Roman" w:eastAsia="Times New Roman" w:hAnsi="Times New Roman" w:cs="Times New Roman"/>
          <w:b/>
          <w:bCs/>
          <w:kern w:val="0"/>
          <w:sz w:val="28"/>
          <w:szCs w:val="28"/>
          <w:lang w:val="uk-UA" w:eastAsia="en-US"/>
        </w:rPr>
        <w:t>Дмитрович,</w:t>
      </w:r>
    </w:p>
    <w:p w:rsidR="00314A9F" w:rsidRPr="00314A9F" w:rsidRDefault="00314A9F" w:rsidP="00314A9F">
      <w:pPr>
        <w:tabs>
          <w:tab w:val="clear" w:pos="709"/>
        </w:tabs>
        <w:suppressAutoHyphens w:val="0"/>
        <w:autoSpaceDE w:val="0"/>
        <w:autoSpaceDN w:val="0"/>
        <w:spacing w:before="163" w:after="0" w:line="240" w:lineRule="auto"/>
        <w:ind w:left="4574" w:firstLine="0"/>
        <w:jc w:val="left"/>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доктор</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філологічних</w:t>
      </w:r>
      <w:r w:rsidRPr="00314A9F">
        <w:rPr>
          <w:rFonts w:ascii="Times New Roman" w:eastAsia="Times New Roman" w:hAnsi="Times New Roman" w:cs="Times New Roman"/>
          <w:spacing w:val="-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професор</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314A9F" w:rsidRPr="00314A9F" w:rsidRDefault="00314A9F" w:rsidP="00314A9F">
      <w:pPr>
        <w:tabs>
          <w:tab w:val="clear" w:pos="709"/>
        </w:tabs>
        <w:suppressAutoHyphens w:val="0"/>
        <w:autoSpaceDE w:val="0"/>
        <w:autoSpaceDN w:val="0"/>
        <w:spacing w:after="0" w:line="240" w:lineRule="auto"/>
        <w:ind w:left="1004" w:right="289" w:firstLine="0"/>
        <w:jc w:val="center"/>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Запоріжжя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2010</w:t>
      </w:r>
    </w:p>
    <w:p w:rsidR="00314A9F" w:rsidRPr="00314A9F" w:rsidRDefault="00314A9F" w:rsidP="00314A9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314A9F" w:rsidRPr="00314A9F" w:rsidSect="00314A9F">
          <w:headerReference w:type="default" r:id="rId8"/>
          <w:pgSz w:w="11910" w:h="16840"/>
          <w:pgMar w:top="1140" w:right="540" w:bottom="280" w:left="1380" w:header="766" w:footer="720" w:gutter="0"/>
          <w:pgNumType w:start="1"/>
          <w:cols w:space="720"/>
        </w:sectPr>
      </w:pP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314A9F" w:rsidRPr="00314A9F" w:rsidRDefault="00314A9F" w:rsidP="00314A9F">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9"/>
          <w:szCs w:val="28"/>
          <w:lang w:val="uk-UA" w:eastAsia="en-US"/>
        </w:rPr>
      </w:pPr>
    </w:p>
    <w:tbl>
      <w:tblPr>
        <w:tblW w:w="0" w:type="auto"/>
        <w:tblInd w:w="127" w:type="dxa"/>
        <w:tblLayout w:type="fixed"/>
        <w:tblLook w:val="01E0"/>
      </w:tblPr>
      <w:tblGrid>
        <w:gridCol w:w="1479"/>
        <w:gridCol w:w="7112"/>
        <w:gridCol w:w="1174"/>
      </w:tblGrid>
      <w:tr w:rsidR="00314A9F" w:rsidRPr="00314A9F" w:rsidTr="000F2125">
        <w:trPr>
          <w:trHeight w:val="394"/>
        </w:trPr>
        <w:tc>
          <w:tcPr>
            <w:tcW w:w="1479"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c>
          <w:tcPr>
            <w:tcW w:w="7112" w:type="dxa"/>
          </w:tcPr>
          <w:p w:rsidR="00314A9F" w:rsidRPr="00314A9F" w:rsidRDefault="00314A9F" w:rsidP="00314A9F">
            <w:pPr>
              <w:tabs>
                <w:tab w:val="clear" w:pos="709"/>
              </w:tabs>
              <w:suppressAutoHyphens w:val="0"/>
              <w:autoSpaceDE w:val="0"/>
              <w:autoSpaceDN w:val="0"/>
              <w:spacing w:after="0" w:line="309" w:lineRule="exact"/>
              <w:ind w:left="2858" w:right="3304" w:firstLine="0"/>
              <w:jc w:val="center"/>
              <w:rPr>
                <w:rFonts w:ascii="Times New Roman" w:eastAsia="Times New Roman" w:hAnsi="Times New Roman" w:cs="Times New Roman"/>
                <w:b/>
                <w:kern w:val="0"/>
                <w:sz w:val="28"/>
                <w:lang w:val="uk-UA" w:eastAsia="en-US"/>
              </w:rPr>
            </w:pPr>
            <w:r w:rsidRPr="00314A9F">
              <w:rPr>
                <w:rFonts w:ascii="Times New Roman" w:eastAsia="Times New Roman" w:hAnsi="Times New Roman" w:cs="Times New Roman"/>
                <w:b/>
                <w:kern w:val="0"/>
                <w:sz w:val="28"/>
                <w:lang w:val="uk-UA" w:eastAsia="en-US"/>
              </w:rPr>
              <w:t>ЗМІСТ</w:t>
            </w:r>
          </w:p>
        </w:tc>
        <w:tc>
          <w:tcPr>
            <w:tcW w:w="1174"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r>
      <w:tr w:rsidR="00314A9F" w:rsidRPr="00314A9F" w:rsidTr="000F2125">
        <w:trPr>
          <w:trHeight w:val="482"/>
        </w:trPr>
        <w:tc>
          <w:tcPr>
            <w:tcW w:w="1479" w:type="dxa"/>
          </w:tcPr>
          <w:p w:rsidR="00314A9F" w:rsidRPr="00314A9F" w:rsidRDefault="00314A9F" w:rsidP="00314A9F">
            <w:pPr>
              <w:tabs>
                <w:tab w:val="clear" w:pos="709"/>
              </w:tabs>
              <w:suppressAutoHyphens w:val="0"/>
              <w:autoSpaceDE w:val="0"/>
              <w:autoSpaceDN w:val="0"/>
              <w:spacing w:before="72" w:after="0" w:line="240" w:lineRule="auto"/>
              <w:ind w:left="200"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ВСТУП</w:t>
            </w:r>
          </w:p>
        </w:tc>
        <w:tc>
          <w:tcPr>
            <w:tcW w:w="7112"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8"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w w:val="99"/>
                <w:kern w:val="0"/>
                <w:sz w:val="28"/>
                <w:lang w:val="uk-UA" w:eastAsia="en-US"/>
              </w:rPr>
              <w:t>4</w:t>
            </w:r>
          </w:p>
        </w:tc>
      </w:tr>
      <w:tr w:rsidR="00314A9F" w:rsidRPr="00314A9F" w:rsidTr="000F2125">
        <w:trPr>
          <w:trHeight w:val="1447"/>
        </w:trPr>
        <w:tc>
          <w:tcPr>
            <w:tcW w:w="1479" w:type="dxa"/>
          </w:tcPr>
          <w:p w:rsidR="00314A9F" w:rsidRPr="00314A9F" w:rsidRDefault="00314A9F" w:rsidP="00314A9F">
            <w:pPr>
              <w:tabs>
                <w:tab w:val="clear" w:pos="709"/>
              </w:tabs>
              <w:suppressAutoHyphens w:val="0"/>
              <w:autoSpaceDE w:val="0"/>
              <w:autoSpaceDN w:val="0"/>
              <w:spacing w:before="75" w:after="0" w:line="240" w:lineRule="auto"/>
              <w:ind w:left="200" w:firstLine="0"/>
              <w:jc w:val="left"/>
              <w:rPr>
                <w:rFonts w:ascii="Times New Roman" w:eastAsia="Times New Roman" w:hAnsi="Times New Roman" w:cs="Times New Roman"/>
                <w:b/>
                <w:kern w:val="0"/>
                <w:sz w:val="28"/>
                <w:lang w:val="uk-UA" w:eastAsia="en-US"/>
              </w:rPr>
            </w:pPr>
            <w:r w:rsidRPr="00314A9F">
              <w:rPr>
                <w:rFonts w:ascii="Times New Roman" w:eastAsia="Times New Roman" w:hAnsi="Times New Roman" w:cs="Times New Roman"/>
                <w:b/>
                <w:kern w:val="0"/>
                <w:sz w:val="28"/>
                <w:lang w:val="uk-UA" w:eastAsia="en-US"/>
              </w:rPr>
              <w:t>Розділ</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1.</w:t>
            </w:r>
          </w:p>
        </w:tc>
        <w:tc>
          <w:tcPr>
            <w:tcW w:w="7112" w:type="dxa"/>
          </w:tcPr>
          <w:p w:rsidR="00314A9F" w:rsidRPr="00314A9F" w:rsidRDefault="00314A9F" w:rsidP="00314A9F">
            <w:pPr>
              <w:tabs>
                <w:tab w:val="clear" w:pos="709"/>
                <w:tab w:val="left" w:pos="2003"/>
                <w:tab w:val="left" w:pos="2550"/>
                <w:tab w:val="left" w:pos="3188"/>
                <w:tab w:val="left" w:pos="5097"/>
                <w:tab w:val="left" w:pos="5176"/>
                <w:tab w:val="left" w:pos="5548"/>
              </w:tabs>
              <w:suppressAutoHyphens w:val="0"/>
              <w:autoSpaceDE w:val="0"/>
              <w:autoSpaceDN w:val="0"/>
              <w:spacing w:before="75" w:after="0" w:line="357" w:lineRule="auto"/>
              <w:ind w:left="109" w:right="555"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ФЕНОМЕН</w:t>
            </w:r>
            <w:r w:rsidRPr="00314A9F">
              <w:rPr>
                <w:rFonts w:ascii="Times New Roman" w:eastAsia="Times New Roman" w:hAnsi="Times New Roman" w:cs="Times New Roman"/>
                <w:kern w:val="0"/>
                <w:sz w:val="28"/>
                <w:lang w:val="uk-UA" w:eastAsia="en-US"/>
              </w:rPr>
              <w:tab/>
              <w:t>ПОСТМОДЕРНІЗМУ:</w:t>
            </w:r>
            <w:r w:rsidRPr="00314A9F">
              <w:rPr>
                <w:rFonts w:ascii="Times New Roman" w:eastAsia="Times New Roman" w:hAnsi="Times New Roman" w:cs="Times New Roman"/>
                <w:kern w:val="0"/>
                <w:sz w:val="28"/>
                <w:lang w:val="uk-UA" w:eastAsia="en-US"/>
              </w:rPr>
              <w:tab/>
            </w:r>
            <w:r w:rsidRPr="00314A9F">
              <w:rPr>
                <w:rFonts w:ascii="Times New Roman" w:eastAsia="Times New Roman" w:hAnsi="Times New Roman" w:cs="Times New Roman"/>
                <w:kern w:val="0"/>
                <w:sz w:val="28"/>
                <w:lang w:val="uk-UA" w:eastAsia="en-US"/>
              </w:rPr>
              <w:tab/>
            </w:r>
            <w:r w:rsidRPr="00314A9F">
              <w:rPr>
                <w:rFonts w:ascii="Times New Roman" w:eastAsia="Times New Roman" w:hAnsi="Times New Roman" w:cs="Times New Roman"/>
                <w:spacing w:val="-1"/>
                <w:kern w:val="0"/>
                <w:sz w:val="28"/>
                <w:lang w:val="uk-UA" w:eastAsia="en-US"/>
              </w:rPr>
              <w:t>НАУКОВА</w:t>
            </w:r>
            <w:r w:rsidRPr="00314A9F">
              <w:rPr>
                <w:rFonts w:ascii="Times New Roman" w:eastAsia="Times New Roman" w:hAnsi="Times New Roman" w:cs="Times New Roman"/>
                <w:spacing w:val="-67"/>
                <w:kern w:val="0"/>
                <w:sz w:val="28"/>
                <w:lang w:val="uk-UA" w:eastAsia="en-US"/>
              </w:rPr>
              <w:t xml:space="preserve"> </w:t>
            </w:r>
            <w:r w:rsidRPr="00314A9F">
              <w:rPr>
                <w:rFonts w:ascii="Times New Roman" w:eastAsia="Times New Roman" w:hAnsi="Times New Roman" w:cs="Times New Roman"/>
                <w:kern w:val="0"/>
                <w:sz w:val="28"/>
                <w:lang w:val="uk-UA" w:eastAsia="en-US"/>
              </w:rPr>
              <w:t>ІНТЕРПРЕТАЦІЯ</w:t>
            </w:r>
            <w:r w:rsidRPr="00314A9F">
              <w:rPr>
                <w:rFonts w:ascii="Times New Roman" w:eastAsia="Times New Roman" w:hAnsi="Times New Roman" w:cs="Times New Roman"/>
                <w:kern w:val="0"/>
                <w:sz w:val="28"/>
                <w:lang w:val="uk-UA" w:eastAsia="en-US"/>
              </w:rPr>
              <w:tab/>
              <w:t>ТА</w:t>
            </w:r>
            <w:r w:rsidRPr="00314A9F">
              <w:rPr>
                <w:rFonts w:ascii="Times New Roman" w:eastAsia="Times New Roman" w:hAnsi="Times New Roman" w:cs="Times New Roman"/>
                <w:kern w:val="0"/>
                <w:sz w:val="28"/>
                <w:lang w:val="uk-UA" w:eastAsia="en-US"/>
              </w:rPr>
              <w:tab/>
              <w:t>РЕАЛІЗАЦІЯ</w:t>
            </w:r>
            <w:r w:rsidRPr="00314A9F">
              <w:rPr>
                <w:rFonts w:ascii="Times New Roman" w:eastAsia="Times New Roman" w:hAnsi="Times New Roman" w:cs="Times New Roman"/>
                <w:kern w:val="0"/>
                <w:sz w:val="28"/>
                <w:lang w:val="uk-UA" w:eastAsia="en-US"/>
              </w:rPr>
              <w:tab/>
              <w:t>В</w:t>
            </w:r>
            <w:r w:rsidRPr="00314A9F">
              <w:rPr>
                <w:rFonts w:ascii="Times New Roman" w:eastAsia="Times New Roman" w:hAnsi="Times New Roman" w:cs="Times New Roman"/>
                <w:kern w:val="0"/>
                <w:sz w:val="28"/>
                <w:lang w:val="uk-UA" w:eastAsia="en-US"/>
              </w:rPr>
              <w:tab/>
              <w:t>МЕДІА-</w:t>
            </w:r>
          </w:p>
          <w:p w:rsidR="00314A9F" w:rsidRPr="00314A9F" w:rsidRDefault="00314A9F" w:rsidP="00314A9F">
            <w:pPr>
              <w:tabs>
                <w:tab w:val="clear" w:pos="709"/>
              </w:tabs>
              <w:suppressAutoHyphens w:val="0"/>
              <w:autoSpaceDE w:val="0"/>
              <w:autoSpaceDN w:val="0"/>
              <w:spacing w:before="5"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СФЕРІ</w:t>
            </w:r>
          </w:p>
        </w:tc>
        <w:tc>
          <w:tcPr>
            <w:tcW w:w="1174" w:type="dxa"/>
          </w:tcPr>
          <w:p w:rsidR="00314A9F" w:rsidRPr="00314A9F" w:rsidRDefault="00314A9F" w:rsidP="00314A9F">
            <w:pPr>
              <w:tabs>
                <w:tab w:val="clear" w:pos="709"/>
              </w:tabs>
              <w:suppressAutoHyphens w:val="0"/>
              <w:autoSpaceDE w:val="0"/>
              <w:autoSpaceDN w:val="0"/>
              <w:spacing w:before="75"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10</w:t>
            </w:r>
          </w:p>
        </w:tc>
      </w:tr>
      <w:tr w:rsidR="00314A9F" w:rsidRPr="00314A9F" w:rsidTr="000F2125">
        <w:trPr>
          <w:trHeight w:val="965"/>
        </w:trPr>
        <w:tc>
          <w:tcPr>
            <w:tcW w:w="1479" w:type="dxa"/>
          </w:tcPr>
          <w:p w:rsidR="00314A9F" w:rsidRPr="00314A9F" w:rsidRDefault="00314A9F" w:rsidP="00314A9F">
            <w:pPr>
              <w:tabs>
                <w:tab w:val="clear" w:pos="709"/>
              </w:tabs>
              <w:suppressAutoHyphens w:val="0"/>
              <w:autoSpaceDE w:val="0"/>
              <w:autoSpaceDN w:val="0"/>
              <w:spacing w:before="72" w:after="0" w:line="240" w:lineRule="auto"/>
              <w:ind w:right="107"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1.1.</w:t>
            </w:r>
          </w:p>
        </w:tc>
        <w:tc>
          <w:tcPr>
            <w:tcW w:w="7112" w:type="dxa"/>
          </w:tcPr>
          <w:p w:rsidR="00314A9F" w:rsidRPr="00314A9F" w:rsidRDefault="00314A9F" w:rsidP="00314A9F">
            <w:pPr>
              <w:tabs>
                <w:tab w:val="clear" w:pos="709"/>
                <w:tab w:val="left" w:pos="2008"/>
                <w:tab w:val="left" w:pos="2742"/>
                <w:tab w:val="left" w:pos="5403"/>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Визначення</w:t>
            </w:r>
            <w:r w:rsidRPr="00314A9F">
              <w:rPr>
                <w:rFonts w:ascii="Times New Roman" w:eastAsia="Times New Roman" w:hAnsi="Times New Roman" w:cs="Times New Roman"/>
                <w:kern w:val="0"/>
                <w:sz w:val="28"/>
                <w:lang w:val="uk-UA" w:eastAsia="en-US"/>
              </w:rPr>
              <w:tab/>
              <w:t>та</w:t>
            </w:r>
            <w:r w:rsidRPr="00314A9F">
              <w:rPr>
                <w:rFonts w:ascii="Times New Roman" w:eastAsia="Times New Roman" w:hAnsi="Times New Roman" w:cs="Times New Roman"/>
                <w:kern w:val="0"/>
                <w:sz w:val="28"/>
                <w:lang w:val="uk-UA" w:eastAsia="en-US"/>
              </w:rPr>
              <w:tab/>
              <w:t>ідейно-теоретичні</w:t>
            </w:r>
            <w:r w:rsidRPr="00314A9F">
              <w:rPr>
                <w:rFonts w:ascii="Times New Roman" w:eastAsia="Times New Roman" w:hAnsi="Times New Roman" w:cs="Times New Roman"/>
                <w:kern w:val="0"/>
                <w:sz w:val="28"/>
                <w:lang w:val="uk-UA" w:eastAsia="en-US"/>
              </w:rPr>
              <w:tab/>
              <w:t>концепції</w:t>
            </w:r>
          </w:p>
          <w:p w:rsidR="00314A9F" w:rsidRPr="00314A9F" w:rsidRDefault="00314A9F" w:rsidP="00314A9F">
            <w:pPr>
              <w:tabs>
                <w:tab w:val="clear" w:pos="709"/>
              </w:tabs>
              <w:suppressAutoHyphens w:val="0"/>
              <w:autoSpaceDE w:val="0"/>
              <w:autoSpaceDN w:val="0"/>
              <w:spacing w:before="163"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постмодернізму</w:t>
            </w: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10</w:t>
            </w:r>
          </w:p>
        </w:tc>
      </w:tr>
      <w:tr w:rsidR="00314A9F" w:rsidRPr="00314A9F" w:rsidTr="000F2125">
        <w:trPr>
          <w:trHeight w:val="965"/>
        </w:trPr>
        <w:tc>
          <w:tcPr>
            <w:tcW w:w="1479" w:type="dxa"/>
          </w:tcPr>
          <w:p w:rsidR="00314A9F" w:rsidRPr="00314A9F" w:rsidRDefault="00314A9F" w:rsidP="00314A9F">
            <w:pPr>
              <w:tabs>
                <w:tab w:val="clear" w:pos="709"/>
              </w:tabs>
              <w:suppressAutoHyphens w:val="0"/>
              <w:autoSpaceDE w:val="0"/>
              <w:autoSpaceDN w:val="0"/>
              <w:spacing w:before="72" w:after="0" w:line="240" w:lineRule="auto"/>
              <w:ind w:right="107"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1.2.</w:t>
            </w:r>
          </w:p>
        </w:tc>
        <w:tc>
          <w:tcPr>
            <w:tcW w:w="7112" w:type="dxa"/>
          </w:tcPr>
          <w:p w:rsidR="00314A9F" w:rsidRPr="00314A9F" w:rsidRDefault="00314A9F" w:rsidP="00314A9F">
            <w:pPr>
              <w:tabs>
                <w:tab w:val="clear" w:pos="709"/>
                <w:tab w:val="left" w:pos="1412"/>
                <w:tab w:val="left" w:pos="3542"/>
                <w:tab w:val="left" w:pos="3892"/>
                <w:tab w:val="left" w:pos="5105"/>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Феномен</w:t>
            </w:r>
            <w:r w:rsidRPr="00314A9F">
              <w:rPr>
                <w:rFonts w:ascii="Times New Roman" w:eastAsia="Times New Roman" w:hAnsi="Times New Roman" w:cs="Times New Roman"/>
                <w:kern w:val="0"/>
                <w:sz w:val="28"/>
                <w:lang w:val="uk-UA" w:eastAsia="en-US"/>
              </w:rPr>
              <w:tab/>
              <w:t>постмодернізму</w:t>
            </w:r>
            <w:r w:rsidRPr="00314A9F">
              <w:rPr>
                <w:rFonts w:ascii="Times New Roman" w:eastAsia="Times New Roman" w:hAnsi="Times New Roman" w:cs="Times New Roman"/>
                <w:kern w:val="0"/>
                <w:sz w:val="28"/>
                <w:lang w:val="uk-UA" w:eastAsia="en-US"/>
              </w:rPr>
              <w:tab/>
              <w:t>в</w:t>
            </w:r>
            <w:r w:rsidRPr="00314A9F">
              <w:rPr>
                <w:rFonts w:ascii="Times New Roman" w:eastAsia="Times New Roman" w:hAnsi="Times New Roman" w:cs="Times New Roman"/>
                <w:kern w:val="0"/>
                <w:sz w:val="28"/>
                <w:lang w:val="uk-UA" w:eastAsia="en-US"/>
              </w:rPr>
              <w:tab/>
              <w:t>рецепції</w:t>
            </w:r>
            <w:r w:rsidRPr="00314A9F">
              <w:rPr>
                <w:rFonts w:ascii="Times New Roman" w:eastAsia="Times New Roman" w:hAnsi="Times New Roman" w:cs="Times New Roman"/>
                <w:kern w:val="0"/>
                <w:sz w:val="28"/>
                <w:lang w:val="uk-UA" w:eastAsia="en-US"/>
              </w:rPr>
              <w:tab/>
              <w:t>українських</w:t>
            </w:r>
          </w:p>
          <w:p w:rsidR="00314A9F" w:rsidRPr="00314A9F" w:rsidRDefault="00314A9F" w:rsidP="00314A9F">
            <w:pPr>
              <w:tabs>
                <w:tab w:val="clear" w:pos="709"/>
              </w:tabs>
              <w:suppressAutoHyphens w:val="0"/>
              <w:autoSpaceDE w:val="0"/>
              <w:autoSpaceDN w:val="0"/>
              <w:spacing w:before="164"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науковців</w:t>
            </w: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25</w:t>
            </w:r>
          </w:p>
        </w:tc>
      </w:tr>
      <w:tr w:rsidR="00314A9F" w:rsidRPr="00314A9F" w:rsidTr="000F2125">
        <w:trPr>
          <w:trHeight w:val="964"/>
        </w:trPr>
        <w:tc>
          <w:tcPr>
            <w:tcW w:w="1479" w:type="dxa"/>
          </w:tcPr>
          <w:p w:rsidR="00314A9F" w:rsidRPr="00314A9F" w:rsidRDefault="00314A9F" w:rsidP="00314A9F">
            <w:pPr>
              <w:tabs>
                <w:tab w:val="clear" w:pos="709"/>
              </w:tabs>
              <w:suppressAutoHyphens w:val="0"/>
              <w:autoSpaceDE w:val="0"/>
              <w:autoSpaceDN w:val="0"/>
              <w:spacing w:before="72" w:after="0" w:line="240" w:lineRule="auto"/>
              <w:ind w:right="107"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1.3.</w:t>
            </w:r>
          </w:p>
        </w:tc>
        <w:tc>
          <w:tcPr>
            <w:tcW w:w="7112" w:type="dxa"/>
          </w:tcPr>
          <w:p w:rsidR="00314A9F" w:rsidRPr="00314A9F" w:rsidRDefault="00314A9F" w:rsidP="00314A9F">
            <w:pPr>
              <w:tabs>
                <w:tab w:val="clear" w:pos="709"/>
                <w:tab w:val="left" w:pos="1543"/>
                <w:tab w:val="left" w:pos="2808"/>
                <w:tab w:val="left" w:pos="3950"/>
                <w:tab w:val="left" w:pos="5162"/>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Еволюція</w:t>
            </w:r>
            <w:r w:rsidRPr="00314A9F">
              <w:rPr>
                <w:rFonts w:ascii="Times New Roman" w:eastAsia="Times New Roman" w:hAnsi="Times New Roman" w:cs="Times New Roman"/>
                <w:kern w:val="0"/>
                <w:sz w:val="28"/>
                <w:lang w:val="uk-UA" w:eastAsia="en-US"/>
              </w:rPr>
              <w:tab/>
              <w:t>системи</w:t>
            </w:r>
            <w:r w:rsidRPr="00314A9F">
              <w:rPr>
                <w:rFonts w:ascii="Times New Roman" w:eastAsia="Times New Roman" w:hAnsi="Times New Roman" w:cs="Times New Roman"/>
                <w:kern w:val="0"/>
                <w:sz w:val="28"/>
                <w:lang w:val="uk-UA" w:eastAsia="en-US"/>
              </w:rPr>
              <w:tab/>
              <w:t>засобів</w:t>
            </w:r>
            <w:r w:rsidRPr="00314A9F">
              <w:rPr>
                <w:rFonts w:ascii="Times New Roman" w:eastAsia="Times New Roman" w:hAnsi="Times New Roman" w:cs="Times New Roman"/>
                <w:kern w:val="0"/>
                <w:sz w:val="28"/>
                <w:lang w:val="uk-UA" w:eastAsia="en-US"/>
              </w:rPr>
              <w:tab/>
              <w:t>масової</w:t>
            </w:r>
            <w:r w:rsidRPr="00314A9F">
              <w:rPr>
                <w:rFonts w:ascii="Times New Roman" w:eastAsia="Times New Roman" w:hAnsi="Times New Roman" w:cs="Times New Roman"/>
                <w:kern w:val="0"/>
                <w:sz w:val="28"/>
                <w:lang w:val="uk-UA" w:eastAsia="en-US"/>
              </w:rPr>
              <w:tab/>
              <w:t>комунікації</w:t>
            </w:r>
          </w:p>
          <w:p w:rsidR="00314A9F" w:rsidRPr="00314A9F" w:rsidRDefault="00314A9F" w:rsidP="00314A9F">
            <w:pPr>
              <w:tabs>
                <w:tab w:val="clear" w:pos="709"/>
              </w:tabs>
              <w:suppressAutoHyphens w:val="0"/>
              <w:autoSpaceDE w:val="0"/>
              <w:autoSpaceDN w:val="0"/>
              <w:spacing w:before="163"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у</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контексті</w:t>
            </w:r>
            <w:r w:rsidRPr="00314A9F">
              <w:rPr>
                <w:rFonts w:ascii="Times New Roman" w:eastAsia="Times New Roman" w:hAnsi="Times New Roman" w:cs="Times New Roman"/>
                <w:spacing w:val="-8"/>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постмодерністської</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парадигми</w:t>
            </w: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43</w:t>
            </w:r>
          </w:p>
        </w:tc>
      </w:tr>
      <w:tr w:rsidR="00314A9F" w:rsidRPr="00314A9F" w:rsidTr="000F2125">
        <w:trPr>
          <w:trHeight w:val="482"/>
        </w:trPr>
        <w:tc>
          <w:tcPr>
            <w:tcW w:w="1479"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c>
          <w:tcPr>
            <w:tcW w:w="7112" w:type="dxa"/>
          </w:tcPr>
          <w:p w:rsidR="00314A9F" w:rsidRPr="00314A9F" w:rsidRDefault="00314A9F" w:rsidP="00314A9F">
            <w:pPr>
              <w:tabs>
                <w:tab w:val="clear" w:pos="709"/>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Висновки</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до</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першого</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розділу</w:t>
            </w: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50</w:t>
            </w:r>
          </w:p>
        </w:tc>
      </w:tr>
      <w:tr w:rsidR="00314A9F" w:rsidRPr="00314A9F" w:rsidTr="000F2125">
        <w:trPr>
          <w:trHeight w:val="967"/>
        </w:trPr>
        <w:tc>
          <w:tcPr>
            <w:tcW w:w="1479" w:type="dxa"/>
          </w:tcPr>
          <w:p w:rsidR="00314A9F" w:rsidRPr="00314A9F" w:rsidRDefault="00314A9F" w:rsidP="00314A9F">
            <w:pPr>
              <w:tabs>
                <w:tab w:val="clear" w:pos="709"/>
              </w:tabs>
              <w:suppressAutoHyphens w:val="0"/>
              <w:autoSpaceDE w:val="0"/>
              <w:autoSpaceDN w:val="0"/>
              <w:spacing w:before="75" w:after="0" w:line="240" w:lineRule="auto"/>
              <w:ind w:left="200" w:firstLine="0"/>
              <w:jc w:val="left"/>
              <w:rPr>
                <w:rFonts w:ascii="Times New Roman" w:eastAsia="Times New Roman" w:hAnsi="Times New Roman" w:cs="Times New Roman"/>
                <w:b/>
                <w:kern w:val="0"/>
                <w:sz w:val="28"/>
                <w:lang w:val="uk-UA" w:eastAsia="en-US"/>
              </w:rPr>
            </w:pPr>
            <w:r w:rsidRPr="00314A9F">
              <w:rPr>
                <w:rFonts w:ascii="Times New Roman" w:eastAsia="Times New Roman" w:hAnsi="Times New Roman" w:cs="Times New Roman"/>
                <w:b/>
                <w:kern w:val="0"/>
                <w:sz w:val="28"/>
                <w:lang w:val="uk-UA" w:eastAsia="en-US"/>
              </w:rPr>
              <w:t>Розділ</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2.</w:t>
            </w:r>
          </w:p>
        </w:tc>
        <w:tc>
          <w:tcPr>
            <w:tcW w:w="7112" w:type="dxa"/>
          </w:tcPr>
          <w:p w:rsidR="00314A9F" w:rsidRPr="00314A9F" w:rsidRDefault="00314A9F" w:rsidP="00314A9F">
            <w:pPr>
              <w:tabs>
                <w:tab w:val="clear" w:pos="709"/>
                <w:tab w:val="left" w:pos="2550"/>
                <w:tab w:val="left" w:pos="2982"/>
                <w:tab w:val="left" w:pos="4804"/>
              </w:tabs>
              <w:suppressAutoHyphens w:val="0"/>
              <w:autoSpaceDE w:val="0"/>
              <w:autoSpaceDN w:val="0"/>
              <w:spacing w:before="75"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ПУБЛІЦИСТИКА</w:t>
            </w:r>
            <w:r w:rsidRPr="00314A9F">
              <w:rPr>
                <w:rFonts w:ascii="Times New Roman" w:eastAsia="Times New Roman" w:hAnsi="Times New Roman" w:cs="Times New Roman"/>
                <w:kern w:val="0"/>
                <w:sz w:val="28"/>
                <w:lang w:val="uk-UA" w:eastAsia="en-US"/>
              </w:rPr>
              <w:tab/>
              <w:t>В</w:t>
            </w:r>
            <w:r w:rsidRPr="00314A9F">
              <w:rPr>
                <w:rFonts w:ascii="Times New Roman" w:eastAsia="Times New Roman" w:hAnsi="Times New Roman" w:cs="Times New Roman"/>
                <w:kern w:val="0"/>
                <w:sz w:val="28"/>
                <w:lang w:val="uk-UA" w:eastAsia="en-US"/>
              </w:rPr>
              <w:tab/>
              <w:t>КОНТЕКСТІ</w:t>
            </w:r>
            <w:r w:rsidRPr="00314A9F">
              <w:rPr>
                <w:rFonts w:ascii="Times New Roman" w:eastAsia="Times New Roman" w:hAnsi="Times New Roman" w:cs="Times New Roman"/>
                <w:kern w:val="0"/>
                <w:sz w:val="28"/>
                <w:lang w:val="uk-UA" w:eastAsia="en-US"/>
              </w:rPr>
              <w:tab/>
              <w:t>НАУКОВОГО</w:t>
            </w:r>
          </w:p>
          <w:p w:rsidR="00314A9F" w:rsidRPr="00314A9F" w:rsidRDefault="00314A9F" w:rsidP="00314A9F">
            <w:pPr>
              <w:tabs>
                <w:tab w:val="clear" w:pos="709"/>
              </w:tabs>
              <w:suppressAutoHyphens w:val="0"/>
              <w:autoSpaceDE w:val="0"/>
              <w:autoSpaceDN w:val="0"/>
              <w:spacing w:before="163"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10"/>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ПОСТМОДЕРНІСТСЬКОГО</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ДИСКУРСІВ</w:t>
            </w:r>
          </w:p>
        </w:tc>
        <w:tc>
          <w:tcPr>
            <w:tcW w:w="1174" w:type="dxa"/>
          </w:tcPr>
          <w:p w:rsidR="00314A9F" w:rsidRPr="00314A9F" w:rsidRDefault="00314A9F" w:rsidP="00314A9F">
            <w:pPr>
              <w:tabs>
                <w:tab w:val="clear" w:pos="709"/>
              </w:tabs>
              <w:suppressAutoHyphens w:val="0"/>
              <w:autoSpaceDE w:val="0"/>
              <w:autoSpaceDN w:val="0"/>
              <w:spacing w:before="75"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53</w:t>
            </w:r>
          </w:p>
        </w:tc>
      </w:tr>
      <w:tr w:rsidR="00314A9F" w:rsidRPr="00314A9F" w:rsidTr="000F2125">
        <w:trPr>
          <w:trHeight w:val="965"/>
        </w:trPr>
        <w:tc>
          <w:tcPr>
            <w:tcW w:w="1479" w:type="dxa"/>
          </w:tcPr>
          <w:p w:rsidR="00314A9F" w:rsidRPr="00314A9F" w:rsidRDefault="00314A9F" w:rsidP="00314A9F">
            <w:pPr>
              <w:tabs>
                <w:tab w:val="clear" w:pos="709"/>
              </w:tabs>
              <w:suppressAutoHyphens w:val="0"/>
              <w:autoSpaceDE w:val="0"/>
              <w:autoSpaceDN w:val="0"/>
              <w:spacing w:before="72" w:after="0" w:line="240" w:lineRule="auto"/>
              <w:ind w:right="107"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2.1.</w:t>
            </w:r>
          </w:p>
        </w:tc>
        <w:tc>
          <w:tcPr>
            <w:tcW w:w="7112" w:type="dxa"/>
          </w:tcPr>
          <w:p w:rsidR="00314A9F" w:rsidRPr="00314A9F" w:rsidRDefault="00314A9F" w:rsidP="00314A9F">
            <w:pPr>
              <w:tabs>
                <w:tab w:val="clear" w:pos="709"/>
                <w:tab w:val="left" w:pos="1969"/>
                <w:tab w:val="left" w:pos="2530"/>
                <w:tab w:val="left" w:pos="3917"/>
                <w:tab w:val="left" w:pos="4919"/>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Становлення</w:t>
            </w:r>
            <w:r w:rsidRPr="00314A9F">
              <w:rPr>
                <w:rFonts w:ascii="Times New Roman" w:eastAsia="Times New Roman" w:hAnsi="Times New Roman" w:cs="Times New Roman"/>
                <w:kern w:val="0"/>
                <w:sz w:val="28"/>
                <w:lang w:val="uk-UA" w:eastAsia="en-US"/>
              </w:rPr>
              <w:tab/>
              <w:t>та</w:t>
            </w:r>
            <w:r w:rsidRPr="00314A9F">
              <w:rPr>
                <w:rFonts w:ascii="Times New Roman" w:eastAsia="Times New Roman" w:hAnsi="Times New Roman" w:cs="Times New Roman"/>
                <w:kern w:val="0"/>
                <w:sz w:val="28"/>
                <w:lang w:val="uk-UA" w:eastAsia="en-US"/>
              </w:rPr>
              <w:tab/>
              <w:t>розвиток</w:t>
            </w:r>
            <w:r w:rsidRPr="00314A9F">
              <w:rPr>
                <w:rFonts w:ascii="Times New Roman" w:eastAsia="Times New Roman" w:hAnsi="Times New Roman" w:cs="Times New Roman"/>
                <w:kern w:val="0"/>
                <w:sz w:val="28"/>
                <w:lang w:val="uk-UA" w:eastAsia="en-US"/>
              </w:rPr>
              <w:tab/>
              <w:t>теорії</w:t>
            </w:r>
            <w:r w:rsidRPr="00314A9F">
              <w:rPr>
                <w:rFonts w:ascii="Times New Roman" w:eastAsia="Times New Roman" w:hAnsi="Times New Roman" w:cs="Times New Roman"/>
                <w:kern w:val="0"/>
                <w:sz w:val="28"/>
                <w:lang w:val="uk-UA" w:eastAsia="en-US"/>
              </w:rPr>
              <w:tab/>
              <w:t>публіцистики</w:t>
            </w:r>
          </w:p>
          <w:p w:rsidR="00314A9F" w:rsidRPr="00314A9F" w:rsidRDefault="00314A9F" w:rsidP="00314A9F">
            <w:pPr>
              <w:tabs>
                <w:tab w:val="clear" w:pos="709"/>
              </w:tabs>
              <w:suppressAutoHyphens w:val="0"/>
              <w:autoSpaceDE w:val="0"/>
              <w:autoSpaceDN w:val="0"/>
              <w:spacing w:before="163"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аспекті</w:t>
            </w:r>
            <w:r w:rsidRPr="00314A9F">
              <w:rPr>
                <w:rFonts w:ascii="Times New Roman" w:eastAsia="Times New Roman" w:hAnsi="Times New Roman" w:cs="Times New Roman"/>
                <w:spacing w:val="-6"/>
                <w:kern w:val="0"/>
                <w:sz w:val="28"/>
                <w:lang w:val="uk-UA" w:eastAsia="en-US"/>
              </w:rPr>
              <w:t xml:space="preserve"> </w:t>
            </w:r>
            <w:r w:rsidRPr="00314A9F">
              <w:rPr>
                <w:rFonts w:ascii="Times New Roman" w:eastAsia="Times New Roman" w:hAnsi="Times New Roman" w:cs="Times New Roman"/>
                <w:kern w:val="0"/>
                <w:sz w:val="28"/>
                <w:lang w:val="uk-UA" w:eastAsia="en-US"/>
              </w:rPr>
              <w:t>новітньої</w:t>
            </w:r>
            <w:r w:rsidRPr="00314A9F">
              <w:rPr>
                <w:rFonts w:ascii="Times New Roman" w:eastAsia="Times New Roman" w:hAnsi="Times New Roman" w:cs="Times New Roman"/>
                <w:spacing w:val="-6"/>
                <w:kern w:val="0"/>
                <w:sz w:val="28"/>
                <w:lang w:val="uk-UA" w:eastAsia="en-US"/>
              </w:rPr>
              <w:t xml:space="preserve"> </w:t>
            </w:r>
            <w:r w:rsidRPr="00314A9F">
              <w:rPr>
                <w:rFonts w:ascii="Times New Roman" w:eastAsia="Times New Roman" w:hAnsi="Times New Roman" w:cs="Times New Roman"/>
                <w:kern w:val="0"/>
                <w:sz w:val="28"/>
                <w:lang w:val="uk-UA" w:eastAsia="en-US"/>
              </w:rPr>
              <w:t>світоглядної</w:t>
            </w:r>
            <w:r w:rsidRPr="00314A9F">
              <w:rPr>
                <w:rFonts w:ascii="Times New Roman" w:eastAsia="Times New Roman" w:hAnsi="Times New Roman" w:cs="Times New Roman"/>
                <w:spacing w:val="-6"/>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парадигми</w:t>
            </w: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55</w:t>
            </w:r>
          </w:p>
        </w:tc>
      </w:tr>
      <w:tr w:rsidR="00314A9F" w:rsidRPr="00314A9F" w:rsidTr="000F2125">
        <w:trPr>
          <w:trHeight w:val="964"/>
        </w:trPr>
        <w:tc>
          <w:tcPr>
            <w:tcW w:w="1479" w:type="dxa"/>
          </w:tcPr>
          <w:p w:rsidR="00314A9F" w:rsidRPr="00314A9F" w:rsidRDefault="00314A9F" w:rsidP="00314A9F">
            <w:pPr>
              <w:tabs>
                <w:tab w:val="clear" w:pos="709"/>
              </w:tabs>
              <w:suppressAutoHyphens w:val="0"/>
              <w:autoSpaceDE w:val="0"/>
              <w:autoSpaceDN w:val="0"/>
              <w:spacing w:before="72" w:after="0" w:line="240" w:lineRule="auto"/>
              <w:ind w:right="107"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2.2.</w:t>
            </w:r>
          </w:p>
        </w:tc>
        <w:tc>
          <w:tcPr>
            <w:tcW w:w="7112" w:type="dxa"/>
          </w:tcPr>
          <w:p w:rsidR="00314A9F" w:rsidRPr="00314A9F" w:rsidRDefault="00314A9F" w:rsidP="00314A9F">
            <w:pPr>
              <w:tabs>
                <w:tab w:val="clear" w:pos="709"/>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Публіцистика</w:t>
            </w:r>
            <w:r w:rsidRPr="00314A9F">
              <w:rPr>
                <w:rFonts w:ascii="Times New Roman" w:eastAsia="Times New Roman" w:hAnsi="Times New Roman" w:cs="Times New Roman"/>
                <w:spacing w:val="9"/>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8"/>
                <w:kern w:val="0"/>
                <w:sz w:val="28"/>
                <w:lang w:val="uk-UA" w:eastAsia="en-US"/>
              </w:rPr>
              <w:t xml:space="preserve"> </w:t>
            </w:r>
            <w:r w:rsidRPr="00314A9F">
              <w:rPr>
                <w:rFonts w:ascii="Times New Roman" w:eastAsia="Times New Roman" w:hAnsi="Times New Roman" w:cs="Times New Roman"/>
                <w:kern w:val="0"/>
                <w:sz w:val="28"/>
                <w:lang w:val="uk-UA" w:eastAsia="en-US"/>
              </w:rPr>
              <w:t>контексті</w:t>
            </w:r>
            <w:r w:rsidRPr="00314A9F">
              <w:rPr>
                <w:rFonts w:ascii="Times New Roman" w:eastAsia="Times New Roman" w:hAnsi="Times New Roman" w:cs="Times New Roman"/>
                <w:spacing w:val="4"/>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парадигми</w:t>
            </w:r>
            <w:r w:rsidRPr="00314A9F">
              <w:rPr>
                <w:rFonts w:ascii="Times New Roman" w:eastAsia="Times New Roman" w:hAnsi="Times New Roman" w:cs="Times New Roman"/>
                <w:spacing w:val="9"/>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постмодернізму</w:t>
            </w:r>
          </w:p>
          <w:p w:rsidR="00314A9F" w:rsidRPr="00314A9F" w:rsidRDefault="00314A9F" w:rsidP="00314A9F">
            <w:pPr>
              <w:tabs>
                <w:tab w:val="clear" w:pos="709"/>
              </w:tabs>
              <w:suppressAutoHyphens w:val="0"/>
              <w:autoSpaceDE w:val="0"/>
              <w:autoSpaceDN w:val="0"/>
              <w:spacing w:before="163"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9"/>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постмодерністська</w:t>
            </w:r>
            <w:r w:rsidRPr="00314A9F">
              <w:rPr>
                <w:rFonts w:ascii="Times New Roman" w:eastAsia="Times New Roman" w:hAnsi="Times New Roman" w:cs="Times New Roman"/>
                <w:spacing w:val="-8"/>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публіцистика</w:t>
            </w: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69</w:t>
            </w:r>
          </w:p>
        </w:tc>
      </w:tr>
      <w:tr w:rsidR="00314A9F" w:rsidRPr="00314A9F" w:rsidTr="000F2125">
        <w:trPr>
          <w:trHeight w:val="482"/>
        </w:trPr>
        <w:tc>
          <w:tcPr>
            <w:tcW w:w="1479" w:type="dxa"/>
          </w:tcPr>
          <w:p w:rsidR="00314A9F" w:rsidRPr="00314A9F" w:rsidRDefault="00314A9F" w:rsidP="00314A9F">
            <w:pPr>
              <w:tabs>
                <w:tab w:val="clear" w:pos="709"/>
              </w:tabs>
              <w:suppressAutoHyphens w:val="0"/>
              <w:autoSpaceDE w:val="0"/>
              <w:autoSpaceDN w:val="0"/>
              <w:spacing w:before="72" w:after="0" w:line="240" w:lineRule="auto"/>
              <w:ind w:right="108"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2.2.1.</w:t>
            </w:r>
          </w:p>
        </w:tc>
        <w:tc>
          <w:tcPr>
            <w:tcW w:w="7112" w:type="dxa"/>
          </w:tcPr>
          <w:p w:rsidR="00314A9F" w:rsidRPr="00314A9F" w:rsidRDefault="00314A9F" w:rsidP="00314A9F">
            <w:pPr>
              <w:tabs>
                <w:tab w:val="clear" w:pos="709"/>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Постмодернізм</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w:t>
            </w:r>
            <w:r w:rsidRPr="00314A9F">
              <w:rPr>
                <w:rFonts w:ascii="Times New Roman" w:eastAsia="Times New Roman" w:hAnsi="Times New Roman" w:cs="Times New Roman"/>
                <w:spacing w:val="-1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публіцистичний</w:t>
            </w:r>
            <w:r w:rsidRPr="00314A9F">
              <w:rPr>
                <w:rFonts w:ascii="Times New Roman" w:eastAsia="Times New Roman" w:hAnsi="Times New Roman" w:cs="Times New Roman"/>
                <w:spacing w:val="-6"/>
                <w:kern w:val="0"/>
                <w:sz w:val="28"/>
                <w:lang w:val="uk-UA" w:eastAsia="en-US"/>
              </w:rPr>
              <w:t xml:space="preserve"> </w:t>
            </w:r>
            <w:r w:rsidRPr="00314A9F">
              <w:rPr>
                <w:rFonts w:ascii="Times New Roman" w:eastAsia="Times New Roman" w:hAnsi="Times New Roman" w:cs="Times New Roman"/>
                <w:kern w:val="0"/>
                <w:sz w:val="28"/>
                <w:lang w:val="uk-UA" w:eastAsia="en-US"/>
              </w:rPr>
              <w:t>текст</w:t>
            </w: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69</w:t>
            </w:r>
          </w:p>
        </w:tc>
      </w:tr>
      <w:tr w:rsidR="00314A9F" w:rsidRPr="00314A9F" w:rsidTr="000F2125">
        <w:trPr>
          <w:trHeight w:val="965"/>
        </w:trPr>
        <w:tc>
          <w:tcPr>
            <w:tcW w:w="1479" w:type="dxa"/>
          </w:tcPr>
          <w:p w:rsidR="00314A9F" w:rsidRPr="00314A9F" w:rsidRDefault="00314A9F" w:rsidP="00314A9F">
            <w:pPr>
              <w:tabs>
                <w:tab w:val="clear" w:pos="709"/>
              </w:tabs>
              <w:suppressAutoHyphens w:val="0"/>
              <w:autoSpaceDE w:val="0"/>
              <w:autoSpaceDN w:val="0"/>
              <w:spacing w:before="75" w:after="0" w:line="240" w:lineRule="auto"/>
              <w:ind w:right="108"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2.2.2.</w:t>
            </w:r>
          </w:p>
        </w:tc>
        <w:tc>
          <w:tcPr>
            <w:tcW w:w="7112" w:type="dxa"/>
          </w:tcPr>
          <w:p w:rsidR="00314A9F" w:rsidRPr="00314A9F" w:rsidRDefault="00314A9F" w:rsidP="00314A9F">
            <w:pPr>
              <w:tabs>
                <w:tab w:val="clear" w:pos="709"/>
                <w:tab w:val="left" w:pos="2901"/>
                <w:tab w:val="left" w:pos="5352"/>
              </w:tabs>
              <w:suppressAutoHyphens w:val="0"/>
              <w:autoSpaceDE w:val="0"/>
              <w:autoSpaceDN w:val="0"/>
              <w:spacing w:before="75"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Концептуальні</w:t>
            </w:r>
            <w:r w:rsidRPr="00314A9F">
              <w:rPr>
                <w:rFonts w:ascii="Times New Roman" w:eastAsia="Times New Roman" w:hAnsi="Times New Roman" w:cs="Times New Roman"/>
                <w:kern w:val="0"/>
                <w:sz w:val="28"/>
                <w:lang w:val="uk-UA" w:eastAsia="en-US"/>
              </w:rPr>
              <w:tab/>
              <w:t>особливості</w:t>
            </w:r>
            <w:r w:rsidRPr="00314A9F">
              <w:rPr>
                <w:rFonts w:ascii="Times New Roman" w:eastAsia="Times New Roman" w:hAnsi="Times New Roman" w:cs="Times New Roman"/>
                <w:kern w:val="0"/>
                <w:sz w:val="28"/>
                <w:lang w:val="uk-UA" w:eastAsia="en-US"/>
              </w:rPr>
              <w:tab/>
              <w:t>сучасного</w:t>
            </w:r>
          </w:p>
          <w:p w:rsidR="00314A9F" w:rsidRPr="00314A9F" w:rsidRDefault="00314A9F" w:rsidP="00314A9F">
            <w:pPr>
              <w:tabs>
                <w:tab w:val="clear" w:pos="709"/>
              </w:tabs>
              <w:suppressAutoHyphens w:val="0"/>
              <w:autoSpaceDE w:val="0"/>
              <w:autoSpaceDN w:val="0"/>
              <w:spacing w:before="158"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публіцистичного</w:t>
            </w:r>
            <w:r w:rsidRPr="00314A9F">
              <w:rPr>
                <w:rFonts w:ascii="Times New Roman" w:eastAsia="Times New Roman" w:hAnsi="Times New Roman" w:cs="Times New Roman"/>
                <w:spacing w:val="-6"/>
                <w:kern w:val="0"/>
                <w:sz w:val="28"/>
                <w:lang w:val="uk-UA" w:eastAsia="en-US"/>
              </w:rPr>
              <w:t xml:space="preserve"> </w:t>
            </w:r>
            <w:r w:rsidRPr="00314A9F">
              <w:rPr>
                <w:rFonts w:ascii="Times New Roman" w:eastAsia="Times New Roman" w:hAnsi="Times New Roman" w:cs="Times New Roman"/>
                <w:kern w:val="0"/>
                <w:sz w:val="28"/>
                <w:lang w:val="uk-UA" w:eastAsia="en-US"/>
              </w:rPr>
              <w:t>тексту</w:t>
            </w:r>
          </w:p>
        </w:tc>
        <w:tc>
          <w:tcPr>
            <w:tcW w:w="1174" w:type="dxa"/>
          </w:tcPr>
          <w:p w:rsidR="00314A9F" w:rsidRPr="00314A9F" w:rsidRDefault="00314A9F" w:rsidP="00314A9F">
            <w:pPr>
              <w:tabs>
                <w:tab w:val="clear" w:pos="709"/>
              </w:tabs>
              <w:suppressAutoHyphens w:val="0"/>
              <w:autoSpaceDE w:val="0"/>
              <w:autoSpaceDN w:val="0"/>
              <w:spacing w:before="75"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78</w:t>
            </w:r>
          </w:p>
        </w:tc>
      </w:tr>
      <w:tr w:rsidR="00314A9F" w:rsidRPr="00314A9F" w:rsidTr="000F2125">
        <w:trPr>
          <w:trHeight w:val="482"/>
        </w:trPr>
        <w:tc>
          <w:tcPr>
            <w:tcW w:w="1479"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c>
          <w:tcPr>
            <w:tcW w:w="7112" w:type="dxa"/>
          </w:tcPr>
          <w:p w:rsidR="00314A9F" w:rsidRPr="00314A9F" w:rsidRDefault="00314A9F" w:rsidP="00314A9F">
            <w:pPr>
              <w:tabs>
                <w:tab w:val="clear" w:pos="709"/>
              </w:tabs>
              <w:suppressAutoHyphens w:val="0"/>
              <w:autoSpaceDE w:val="0"/>
              <w:autoSpaceDN w:val="0"/>
              <w:spacing w:before="75"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Висновки</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до</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другого</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розділу</w:t>
            </w:r>
          </w:p>
        </w:tc>
        <w:tc>
          <w:tcPr>
            <w:tcW w:w="1174" w:type="dxa"/>
          </w:tcPr>
          <w:p w:rsidR="00314A9F" w:rsidRPr="00314A9F" w:rsidRDefault="00314A9F" w:rsidP="00314A9F">
            <w:pPr>
              <w:tabs>
                <w:tab w:val="clear" w:pos="709"/>
              </w:tabs>
              <w:suppressAutoHyphens w:val="0"/>
              <w:autoSpaceDE w:val="0"/>
              <w:autoSpaceDN w:val="0"/>
              <w:spacing w:before="75"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92</w:t>
            </w:r>
          </w:p>
        </w:tc>
      </w:tr>
      <w:tr w:rsidR="00314A9F" w:rsidRPr="00314A9F" w:rsidTr="000F2125">
        <w:trPr>
          <w:trHeight w:val="964"/>
        </w:trPr>
        <w:tc>
          <w:tcPr>
            <w:tcW w:w="1479" w:type="dxa"/>
          </w:tcPr>
          <w:p w:rsidR="00314A9F" w:rsidRPr="00314A9F" w:rsidRDefault="00314A9F" w:rsidP="00314A9F">
            <w:pPr>
              <w:tabs>
                <w:tab w:val="clear" w:pos="709"/>
              </w:tabs>
              <w:suppressAutoHyphens w:val="0"/>
              <w:autoSpaceDE w:val="0"/>
              <w:autoSpaceDN w:val="0"/>
              <w:spacing w:before="72" w:after="0" w:line="240" w:lineRule="auto"/>
              <w:ind w:left="200" w:firstLine="0"/>
              <w:jc w:val="left"/>
              <w:rPr>
                <w:rFonts w:ascii="Times New Roman" w:eastAsia="Times New Roman" w:hAnsi="Times New Roman" w:cs="Times New Roman"/>
                <w:b/>
                <w:kern w:val="0"/>
                <w:sz w:val="28"/>
                <w:lang w:val="uk-UA" w:eastAsia="en-US"/>
              </w:rPr>
            </w:pPr>
            <w:r w:rsidRPr="00314A9F">
              <w:rPr>
                <w:rFonts w:ascii="Times New Roman" w:eastAsia="Times New Roman" w:hAnsi="Times New Roman" w:cs="Times New Roman"/>
                <w:b/>
                <w:kern w:val="0"/>
                <w:sz w:val="28"/>
                <w:lang w:val="uk-UA" w:eastAsia="en-US"/>
              </w:rPr>
              <w:t>Розділ</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3.</w:t>
            </w:r>
          </w:p>
        </w:tc>
        <w:tc>
          <w:tcPr>
            <w:tcW w:w="7112" w:type="dxa"/>
          </w:tcPr>
          <w:p w:rsidR="00314A9F" w:rsidRPr="00314A9F" w:rsidRDefault="00314A9F" w:rsidP="00314A9F">
            <w:pPr>
              <w:tabs>
                <w:tab w:val="clear" w:pos="709"/>
                <w:tab w:val="left" w:pos="2195"/>
                <w:tab w:val="left" w:pos="4277"/>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УКРАЇНСЬКА</w:t>
            </w:r>
            <w:r w:rsidRPr="00314A9F">
              <w:rPr>
                <w:rFonts w:ascii="Times New Roman" w:eastAsia="Times New Roman" w:hAnsi="Times New Roman" w:cs="Times New Roman"/>
                <w:kern w:val="0"/>
                <w:sz w:val="28"/>
                <w:lang w:val="uk-UA" w:eastAsia="en-US"/>
              </w:rPr>
              <w:tab/>
              <w:t>ЖУРНАЛЬНА</w:t>
            </w:r>
            <w:r w:rsidRPr="00314A9F">
              <w:rPr>
                <w:rFonts w:ascii="Times New Roman" w:eastAsia="Times New Roman" w:hAnsi="Times New Roman" w:cs="Times New Roman"/>
                <w:kern w:val="0"/>
                <w:sz w:val="28"/>
                <w:lang w:val="uk-UA" w:eastAsia="en-US"/>
              </w:rPr>
              <w:tab/>
              <w:t>ПУБЛІЦИСТИКА:</w:t>
            </w:r>
          </w:p>
          <w:p w:rsidR="00314A9F" w:rsidRPr="00314A9F" w:rsidRDefault="00314A9F" w:rsidP="00314A9F">
            <w:pPr>
              <w:tabs>
                <w:tab w:val="clear" w:pos="709"/>
              </w:tabs>
              <w:suppressAutoHyphens w:val="0"/>
              <w:autoSpaceDE w:val="0"/>
              <w:autoSpaceDN w:val="0"/>
              <w:spacing w:before="163"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ПОСТМОДЕРНІСТСЬКИЙ</w:t>
            </w:r>
            <w:r w:rsidRPr="00314A9F">
              <w:rPr>
                <w:rFonts w:ascii="Times New Roman" w:eastAsia="Times New Roman" w:hAnsi="Times New Roman" w:cs="Times New Roman"/>
                <w:spacing w:val="-10"/>
                <w:kern w:val="0"/>
                <w:sz w:val="28"/>
                <w:lang w:val="uk-UA" w:eastAsia="en-US"/>
              </w:rPr>
              <w:t xml:space="preserve"> </w:t>
            </w:r>
            <w:r w:rsidRPr="00314A9F">
              <w:rPr>
                <w:rFonts w:ascii="Times New Roman" w:eastAsia="Times New Roman" w:hAnsi="Times New Roman" w:cs="Times New Roman"/>
                <w:kern w:val="0"/>
                <w:sz w:val="28"/>
                <w:lang w:val="uk-UA" w:eastAsia="en-US"/>
              </w:rPr>
              <w:t>КОНТЕКСТ</w:t>
            </w: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96</w:t>
            </w:r>
          </w:p>
        </w:tc>
      </w:tr>
      <w:tr w:rsidR="00314A9F" w:rsidRPr="00314A9F" w:rsidTr="000F2125">
        <w:trPr>
          <w:trHeight w:val="1450"/>
        </w:trPr>
        <w:tc>
          <w:tcPr>
            <w:tcW w:w="1479" w:type="dxa"/>
          </w:tcPr>
          <w:p w:rsidR="00314A9F" w:rsidRPr="00314A9F" w:rsidRDefault="00314A9F" w:rsidP="00314A9F">
            <w:pPr>
              <w:tabs>
                <w:tab w:val="clear" w:pos="709"/>
              </w:tabs>
              <w:suppressAutoHyphens w:val="0"/>
              <w:autoSpaceDE w:val="0"/>
              <w:autoSpaceDN w:val="0"/>
              <w:spacing w:before="72" w:after="0" w:line="240" w:lineRule="auto"/>
              <w:ind w:right="107"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3.1.</w:t>
            </w:r>
          </w:p>
        </w:tc>
        <w:tc>
          <w:tcPr>
            <w:tcW w:w="7112" w:type="dxa"/>
          </w:tcPr>
          <w:p w:rsidR="00314A9F" w:rsidRPr="00314A9F" w:rsidRDefault="00314A9F" w:rsidP="00314A9F">
            <w:pPr>
              <w:tabs>
                <w:tab w:val="clear" w:pos="709"/>
                <w:tab w:val="left" w:pos="2099"/>
                <w:tab w:val="left" w:pos="2564"/>
                <w:tab w:val="left" w:pos="4027"/>
                <w:tab w:val="left" w:pos="6272"/>
              </w:tabs>
              <w:suppressAutoHyphens w:val="0"/>
              <w:autoSpaceDE w:val="0"/>
              <w:autoSpaceDN w:val="0"/>
              <w:spacing w:before="72" w:after="0" w:line="362" w:lineRule="auto"/>
              <w:ind w:left="109" w:right="565"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Публіцистика</w:t>
            </w:r>
            <w:r w:rsidRPr="00314A9F">
              <w:rPr>
                <w:rFonts w:ascii="Times New Roman" w:eastAsia="Times New Roman" w:hAnsi="Times New Roman" w:cs="Times New Roman"/>
                <w:kern w:val="0"/>
                <w:sz w:val="28"/>
                <w:lang w:val="uk-UA" w:eastAsia="en-US"/>
              </w:rPr>
              <w:tab/>
              <w:t>в</w:t>
            </w:r>
            <w:r w:rsidRPr="00314A9F">
              <w:rPr>
                <w:rFonts w:ascii="Times New Roman" w:eastAsia="Times New Roman" w:hAnsi="Times New Roman" w:cs="Times New Roman"/>
                <w:kern w:val="0"/>
                <w:sz w:val="28"/>
                <w:lang w:val="uk-UA" w:eastAsia="en-US"/>
              </w:rPr>
              <w:tab/>
              <w:t>контексті</w:t>
            </w:r>
            <w:r w:rsidRPr="00314A9F">
              <w:rPr>
                <w:rFonts w:ascii="Times New Roman" w:eastAsia="Times New Roman" w:hAnsi="Times New Roman" w:cs="Times New Roman"/>
                <w:kern w:val="0"/>
                <w:sz w:val="28"/>
                <w:lang w:val="uk-UA" w:eastAsia="en-US"/>
              </w:rPr>
              <w:tab/>
              <w:t>постмодернізму</w:t>
            </w:r>
            <w:r w:rsidRPr="00314A9F">
              <w:rPr>
                <w:rFonts w:ascii="Times New Roman" w:eastAsia="Times New Roman" w:hAnsi="Times New Roman" w:cs="Times New Roman"/>
                <w:kern w:val="0"/>
                <w:sz w:val="28"/>
                <w:lang w:val="uk-UA" w:eastAsia="en-US"/>
              </w:rPr>
              <w:tab/>
            </w:r>
            <w:r w:rsidRPr="00314A9F">
              <w:rPr>
                <w:rFonts w:ascii="Times New Roman" w:eastAsia="Times New Roman" w:hAnsi="Times New Roman" w:cs="Times New Roman"/>
                <w:spacing w:val="-3"/>
                <w:kern w:val="0"/>
                <w:sz w:val="28"/>
                <w:lang w:val="uk-UA" w:eastAsia="en-US"/>
              </w:rPr>
              <w:t>на</w:t>
            </w:r>
            <w:r w:rsidRPr="00314A9F">
              <w:rPr>
                <w:rFonts w:ascii="Times New Roman" w:eastAsia="Times New Roman" w:hAnsi="Times New Roman" w:cs="Times New Roman"/>
                <w:spacing w:val="-67"/>
                <w:kern w:val="0"/>
                <w:sz w:val="28"/>
                <w:lang w:val="uk-UA" w:eastAsia="en-US"/>
              </w:rPr>
              <w:t xml:space="preserve"> </w:t>
            </w:r>
            <w:r w:rsidRPr="00314A9F">
              <w:rPr>
                <w:rFonts w:ascii="Times New Roman" w:eastAsia="Times New Roman" w:hAnsi="Times New Roman" w:cs="Times New Roman"/>
                <w:kern w:val="0"/>
                <w:sz w:val="28"/>
                <w:lang w:val="uk-UA" w:eastAsia="en-US"/>
              </w:rPr>
              <w:t>шпальтах</w:t>
            </w:r>
            <w:r w:rsidRPr="00314A9F">
              <w:rPr>
                <w:rFonts w:ascii="Times New Roman" w:eastAsia="Times New Roman" w:hAnsi="Times New Roman" w:cs="Times New Roman"/>
                <w:spacing w:val="30"/>
                <w:kern w:val="0"/>
                <w:sz w:val="28"/>
                <w:lang w:val="uk-UA" w:eastAsia="en-US"/>
              </w:rPr>
              <w:t xml:space="preserve"> </w:t>
            </w:r>
            <w:r w:rsidRPr="00314A9F">
              <w:rPr>
                <w:rFonts w:ascii="Times New Roman" w:eastAsia="Times New Roman" w:hAnsi="Times New Roman" w:cs="Times New Roman"/>
                <w:kern w:val="0"/>
                <w:sz w:val="28"/>
                <w:lang w:val="uk-UA" w:eastAsia="en-US"/>
              </w:rPr>
              <w:t>часописів</w:t>
            </w:r>
            <w:r w:rsidRPr="00314A9F">
              <w:rPr>
                <w:rFonts w:ascii="Times New Roman" w:eastAsia="Times New Roman" w:hAnsi="Times New Roman" w:cs="Times New Roman"/>
                <w:spacing w:val="34"/>
                <w:kern w:val="0"/>
                <w:sz w:val="28"/>
                <w:lang w:val="uk-UA" w:eastAsia="en-US"/>
              </w:rPr>
              <w:t xml:space="preserve"> </w:t>
            </w:r>
            <w:r w:rsidRPr="00314A9F">
              <w:rPr>
                <w:rFonts w:ascii="Times New Roman" w:eastAsia="Times New Roman" w:hAnsi="Times New Roman" w:cs="Times New Roman"/>
                <w:kern w:val="0"/>
                <w:sz w:val="28"/>
                <w:lang w:val="uk-UA" w:eastAsia="en-US"/>
              </w:rPr>
              <w:t>“Вітчизна”,</w:t>
            </w:r>
            <w:r w:rsidRPr="00314A9F">
              <w:rPr>
                <w:rFonts w:ascii="Times New Roman" w:eastAsia="Times New Roman" w:hAnsi="Times New Roman" w:cs="Times New Roman"/>
                <w:spacing w:val="37"/>
                <w:kern w:val="0"/>
                <w:sz w:val="28"/>
                <w:lang w:val="uk-UA" w:eastAsia="en-US"/>
              </w:rPr>
              <w:t xml:space="preserve"> </w:t>
            </w:r>
            <w:r w:rsidRPr="00314A9F">
              <w:rPr>
                <w:rFonts w:ascii="Times New Roman" w:eastAsia="Times New Roman" w:hAnsi="Times New Roman" w:cs="Times New Roman"/>
                <w:kern w:val="0"/>
                <w:sz w:val="28"/>
                <w:lang w:val="uk-UA" w:eastAsia="en-US"/>
              </w:rPr>
              <w:t>“Березіль”,</w:t>
            </w:r>
            <w:r w:rsidRPr="00314A9F">
              <w:rPr>
                <w:rFonts w:ascii="Times New Roman" w:eastAsia="Times New Roman" w:hAnsi="Times New Roman" w:cs="Times New Roman"/>
                <w:spacing w:val="38"/>
                <w:kern w:val="0"/>
                <w:sz w:val="28"/>
                <w:lang w:val="uk-UA" w:eastAsia="en-US"/>
              </w:rPr>
              <w:t xml:space="preserve"> </w:t>
            </w:r>
            <w:r w:rsidRPr="00314A9F">
              <w:rPr>
                <w:rFonts w:ascii="Times New Roman" w:eastAsia="Times New Roman" w:hAnsi="Times New Roman" w:cs="Times New Roman"/>
                <w:kern w:val="0"/>
                <w:sz w:val="28"/>
                <w:lang w:val="uk-UA" w:eastAsia="en-US"/>
              </w:rPr>
              <w:t>“Дзвін”,</w:t>
            </w:r>
          </w:p>
          <w:p w:rsidR="00314A9F" w:rsidRPr="00314A9F" w:rsidRDefault="00314A9F" w:rsidP="00314A9F">
            <w:pPr>
              <w:tabs>
                <w:tab w:val="clear" w:pos="709"/>
              </w:tabs>
              <w:suppressAutoHyphens w:val="0"/>
              <w:autoSpaceDE w:val="0"/>
              <w:autoSpaceDN w:val="0"/>
              <w:spacing w:after="0" w:line="320" w:lineRule="exact"/>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“Дніпро”,</w:t>
            </w:r>
            <w:r w:rsidRPr="00314A9F">
              <w:rPr>
                <w:rFonts w:ascii="Times New Roman" w:eastAsia="Times New Roman" w:hAnsi="Times New Roman" w:cs="Times New Roman"/>
                <w:spacing w:val="-6"/>
                <w:kern w:val="0"/>
                <w:sz w:val="28"/>
                <w:lang w:val="uk-UA" w:eastAsia="en-US"/>
              </w:rPr>
              <w:t xml:space="preserve"> </w:t>
            </w:r>
            <w:r w:rsidRPr="00314A9F">
              <w:rPr>
                <w:rFonts w:ascii="Times New Roman" w:eastAsia="Times New Roman" w:hAnsi="Times New Roman" w:cs="Times New Roman"/>
                <w:kern w:val="0"/>
                <w:sz w:val="28"/>
                <w:lang w:val="uk-UA" w:eastAsia="en-US"/>
              </w:rPr>
              <w:t>“Всесвіт”</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8"/>
                <w:kern w:val="0"/>
                <w:sz w:val="28"/>
                <w:lang w:val="uk-UA" w:eastAsia="en-US"/>
              </w:rPr>
              <w:t xml:space="preserve"> </w:t>
            </w:r>
            <w:r w:rsidRPr="00314A9F">
              <w:rPr>
                <w:rFonts w:ascii="Times New Roman" w:eastAsia="Times New Roman" w:hAnsi="Times New Roman" w:cs="Times New Roman"/>
                <w:kern w:val="0"/>
                <w:sz w:val="28"/>
                <w:lang w:val="uk-UA" w:eastAsia="en-US"/>
              </w:rPr>
              <w:t>“Сучасність”</w:t>
            </w:r>
          </w:p>
        </w:tc>
        <w:tc>
          <w:tcPr>
            <w:tcW w:w="1174" w:type="dxa"/>
          </w:tcPr>
          <w:p w:rsidR="00314A9F" w:rsidRPr="00314A9F" w:rsidRDefault="00314A9F" w:rsidP="00314A9F">
            <w:pPr>
              <w:tabs>
                <w:tab w:val="clear" w:pos="709"/>
              </w:tabs>
              <w:suppressAutoHyphens w:val="0"/>
              <w:autoSpaceDE w:val="0"/>
              <w:autoSpaceDN w:val="0"/>
              <w:spacing w:before="72" w:after="0" w:line="240" w:lineRule="auto"/>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96</w:t>
            </w:r>
          </w:p>
        </w:tc>
      </w:tr>
      <w:tr w:rsidR="00314A9F" w:rsidRPr="00314A9F" w:rsidTr="000F2125">
        <w:trPr>
          <w:trHeight w:val="394"/>
        </w:trPr>
        <w:tc>
          <w:tcPr>
            <w:tcW w:w="1479" w:type="dxa"/>
          </w:tcPr>
          <w:p w:rsidR="00314A9F" w:rsidRPr="00314A9F" w:rsidRDefault="00314A9F" w:rsidP="00314A9F">
            <w:pPr>
              <w:tabs>
                <w:tab w:val="clear" w:pos="709"/>
              </w:tabs>
              <w:suppressAutoHyphens w:val="0"/>
              <w:autoSpaceDE w:val="0"/>
              <w:autoSpaceDN w:val="0"/>
              <w:spacing w:before="72" w:after="0" w:line="302" w:lineRule="exact"/>
              <w:ind w:right="107"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3.2.</w:t>
            </w:r>
          </w:p>
        </w:tc>
        <w:tc>
          <w:tcPr>
            <w:tcW w:w="7112" w:type="dxa"/>
          </w:tcPr>
          <w:p w:rsidR="00314A9F" w:rsidRPr="00314A9F" w:rsidRDefault="00314A9F" w:rsidP="00314A9F">
            <w:pPr>
              <w:tabs>
                <w:tab w:val="clear" w:pos="709"/>
              </w:tabs>
              <w:suppressAutoHyphens w:val="0"/>
              <w:autoSpaceDE w:val="0"/>
              <w:autoSpaceDN w:val="0"/>
              <w:spacing w:before="72" w:after="0" w:line="302" w:lineRule="exact"/>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Видання</w:t>
            </w:r>
            <w:r w:rsidRPr="00314A9F">
              <w:rPr>
                <w:rFonts w:ascii="Times New Roman" w:eastAsia="Times New Roman" w:hAnsi="Times New Roman" w:cs="Times New Roman"/>
                <w:spacing w:val="40"/>
                <w:kern w:val="0"/>
                <w:sz w:val="28"/>
                <w:lang w:val="uk-UA" w:eastAsia="en-US"/>
              </w:rPr>
              <w:t xml:space="preserve"> </w:t>
            </w:r>
            <w:r w:rsidRPr="00314A9F">
              <w:rPr>
                <w:rFonts w:ascii="Times New Roman" w:eastAsia="Times New Roman" w:hAnsi="Times New Roman" w:cs="Times New Roman"/>
                <w:kern w:val="0"/>
                <w:sz w:val="28"/>
                <w:lang w:val="uk-UA" w:eastAsia="en-US"/>
              </w:rPr>
              <w:t>“Четвер”,</w:t>
            </w:r>
            <w:r w:rsidRPr="00314A9F">
              <w:rPr>
                <w:rFonts w:ascii="Times New Roman" w:eastAsia="Times New Roman" w:hAnsi="Times New Roman" w:cs="Times New Roman"/>
                <w:spacing w:val="106"/>
                <w:kern w:val="0"/>
                <w:sz w:val="28"/>
                <w:lang w:val="uk-UA" w:eastAsia="en-US"/>
              </w:rPr>
              <w:t xml:space="preserve"> </w:t>
            </w:r>
            <w:r w:rsidRPr="00314A9F">
              <w:rPr>
                <w:rFonts w:ascii="Times New Roman" w:eastAsia="Times New Roman" w:hAnsi="Times New Roman" w:cs="Times New Roman"/>
                <w:kern w:val="0"/>
                <w:sz w:val="28"/>
                <w:lang w:val="uk-UA" w:eastAsia="en-US"/>
              </w:rPr>
              <w:t>“НАШ”,</w:t>
            </w:r>
            <w:r w:rsidRPr="00314A9F">
              <w:rPr>
                <w:rFonts w:ascii="Times New Roman" w:eastAsia="Times New Roman" w:hAnsi="Times New Roman" w:cs="Times New Roman"/>
                <w:spacing w:val="111"/>
                <w:kern w:val="0"/>
                <w:sz w:val="28"/>
                <w:lang w:val="uk-UA" w:eastAsia="en-US"/>
              </w:rPr>
              <w:t xml:space="preserve"> </w:t>
            </w:r>
            <w:r w:rsidRPr="00314A9F">
              <w:rPr>
                <w:rFonts w:ascii="Times New Roman" w:eastAsia="Times New Roman" w:hAnsi="Times New Roman" w:cs="Times New Roman"/>
                <w:kern w:val="0"/>
                <w:sz w:val="28"/>
                <w:lang w:val="uk-UA" w:eastAsia="en-US"/>
              </w:rPr>
              <w:t>“Ї”</w:t>
            </w:r>
            <w:r w:rsidRPr="00314A9F">
              <w:rPr>
                <w:rFonts w:ascii="Times New Roman" w:eastAsia="Times New Roman" w:hAnsi="Times New Roman" w:cs="Times New Roman"/>
                <w:spacing w:val="116"/>
                <w:kern w:val="0"/>
                <w:sz w:val="28"/>
                <w:lang w:val="uk-UA" w:eastAsia="en-US"/>
              </w:rPr>
              <w:t xml:space="preserve"> </w:t>
            </w:r>
            <w:r w:rsidRPr="00314A9F">
              <w:rPr>
                <w:rFonts w:ascii="Times New Roman" w:eastAsia="Times New Roman" w:hAnsi="Times New Roman" w:cs="Times New Roman"/>
                <w:kern w:val="0"/>
                <w:sz w:val="28"/>
                <w:lang w:val="uk-UA" w:eastAsia="en-US"/>
              </w:rPr>
              <w:t>як</w:t>
            </w:r>
            <w:r w:rsidRPr="00314A9F">
              <w:rPr>
                <w:rFonts w:ascii="Times New Roman" w:eastAsia="Times New Roman" w:hAnsi="Times New Roman" w:cs="Times New Roman"/>
                <w:spacing w:val="109"/>
                <w:kern w:val="0"/>
                <w:sz w:val="28"/>
                <w:lang w:val="uk-UA" w:eastAsia="en-US"/>
              </w:rPr>
              <w:t xml:space="preserve"> </w:t>
            </w:r>
            <w:r w:rsidRPr="00314A9F">
              <w:rPr>
                <w:rFonts w:ascii="Times New Roman" w:eastAsia="Times New Roman" w:hAnsi="Times New Roman" w:cs="Times New Roman"/>
                <w:kern w:val="0"/>
                <w:sz w:val="28"/>
                <w:lang w:val="uk-UA" w:eastAsia="en-US"/>
              </w:rPr>
              <w:t>репрезентанти</w:t>
            </w:r>
          </w:p>
        </w:tc>
        <w:tc>
          <w:tcPr>
            <w:tcW w:w="1174" w:type="dxa"/>
          </w:tcPr>
          <w:p w:rsidR="00314A9F" w:rsidRPr="00314A9F" w:rsidRDefault="00314A9F" w:rsidP="00314A9F">
            <w:pPr>
              <w:tabs>
                <w:tab w:val="clear" w:pos="709"/>
              </w:tabs>
              <w:suppressAutoHyphens w:val="0"/>
              <w:autoSpaceDE w:val="0"/>
              <w:autoSpaceDN w:val="0"/>
              <w:spacing w:before="72" w:after="0" w:line="302" w:lineRule="exact"/>
              <w:ind w:right="199"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117</w:t>
            </w:r>
          </w:p>
        </w:tc>
      </w:tr>
    </w:tbl>
    <w:p w:rsidR="00314A9F" w:rsidRPr="00314A9F" w:rsidRDefault="00314A9F" w:rsidP="00314A9F">
      <w:pPr>
        <w:tabs>
          <w:tab w:val="clear" w:pos="709"/>
        </w:tabs>
        <w:suppressAutoHyphens w:val="0"/>
        <w:autoSpaceDE w:val="0"/>
        <w:autoSpaceDN w:val="0"/>
        <w:spacing w:after="0" w:line="302" w:lineRule="exact"/>
        <w:ind w:firstLine="0"/>
        <w:jc w:val="right"/>
        <w:rPr>
          <w:rFonts w:ascii="Times New Roman" w:eastAsia="Times New Roman" w:hAnsi="Times New Roman" w:cs="Times New Roman"/>
          <w:kern w:val="0"/>
          <w:sz w:val="28"/>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7"/>
          <w:szCs w:val="28"/>
          <w:lang w:val="uk-UA" w:eastAsia="en-US"/>
        </w:rPr>
      </w:pPr>
    </w:p>
    <w:tbl>
      <w:tblPr>
        <w:tblW w:w="0" w:type="auto"/>
        <w:tblInd w:w="876" w:type="dxa"/>
        <w:tblLayout w:type="fixed"/>
        <w:tblLook w:val="01E0"/>
      </w:tblPr>
      <w:tblGrid>
        <w:gridCol w:w="729"/>
        <w:gridCol w:w="7109"/>
        <w:gridCol w:w="1175"/>
      </w:tblGrid>
      <w:tr w:rsidR="00314A9F" w:rsidRPr="00314A9F" w:rsidTr="000F2125">
        <w:trPr>
          <w:trHeight w:val="396"/>
        </w:trPr>
        <w:tc>
          <w:tcPr>
            <w:tcW w:w="729"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c>
          <w:tcPr>
            <w:tcW w:w="7109" w:type="dxa"/>
          </w:tcPr>
          <w:p w:rsidR="00314A9F" w:rsidRPr="00314A9F" w:rsidRDefault="00314A9F" w:rsidP="00314A9F">
            <w:pPr>
              <w:tabs>
                <w:tab w:val="clear" w:pos="709"/>
              </w:tabs>
              <w:suppressAutoHyphens w:val="0"/>
              <w:autoSpaceDE w:val="0"/>
              <w:autoSpaceDN w:val="0"/>
              <w:spacing w:after="0" w:line="309" w:lineRule="exact"/>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ідеології</w:t>
            </w:r>
            <w:r w:rsidRPr="00314A9F">
              <w:rPr>
                <w:rFonts w:ascii="Times New Roman" w:eastAsia="Times New Roman" w:hAnsi="Times New Roman" w:cs="Times New Roman"/>
                <w:spacing w:val="-9"/>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постмодернізму</w:t>
            </w:r>
          </w:p>
        </w:tc>
        <w:tc>
          <w:tcPr>
            <w:tcW w:w="1175"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r>
      <w:tr w:rsidR="00314A9F" w:rsidRPr="00314A9F" w:rsidTr="000F2125">
        <w:trPr>
          <w:trHeight w:val="1447"/>
        </w:trPr>
        <w:tc>
          <w:tcPr>
            <w:tcW w:w="729" w:type="dxa"/>
          </w:tcPr>
          <w:p w:rsidR="00314A9F" w:rsidRPr="00314A9F" w:rsidRDefault="00314A9F" w:rsidP="00314A9F">
            <w:pPr>
              <w:tabs>
                <w:tab w:val="clear" w:pos="709"/>
              </w:tabs>
              <w:suppressAutoHyphens w:val="0"/>
              <w:autoSpaceDE w:val="0"/>
              <w:autoSpaceDN w:val="0"/>
              <w:spacing w:before="75" w:after="0" w:line="240" w:lineRule="auto"/>
              <w:ind w:left="200"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3.3.</w:t>
            </w:r>
          </w:p>
        </w:tc>
        <w:tc>
          <w:tcPr>
            <w:tcW w:w="7109" w:type="dxa"/>
          </w:tcPr>
          <w:p w:rsidR="00314A9F" w:rsidRPr="00314A9F" w:rsidRDefault="00314A9F" w:rsidP="00314A9F">
            <w:pPr>
              <w:tabs>
                <w:tab w:val="clear" w:pos="709"/>
                <w:tab w:val="left" w:pos="3165"/>
                <w:tab w:val="left" w:pos="5179"/>
              </w:tabs>
              <w:suppressAutoHyphens w:val="0"/>
              <w:autoSpaceDE w:val="0"/>
              <w:autoSpaceDN w:val="0"/>
              <w:spacing w:before="75" w:after="0" w:line="357" w:lineRule="auto"/>
              <w:ind w:left="109" w:right="554"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Постмодерністська</w:t>
            </w:r>
            <w:r w:rsidRPr="00314A9F">
              <w:rPr>
                <w:rFonts w:ascii="Times New Roman" w:eastAsia="Times New Roman" w:hAnsi="Times New Roman" w:cs="Times New Roman"/>
                <w:kern w:val="0"/>
                <w:sz w:val="28"/>
                <w:lang w:val="uk-UA" w:eastAsia="en-US"/>
              </w:rPr>
              <w:tab/>
              <w:t>парадигма</w:t>
            </w:r>
            <w:r w:rsidRPr="00314A9F">
              <w:rPr>
                <w:rFonts w:ascii="Times New Roman" w:eastAsia="Times New Roman" w:hAnsi="Times New Roman" w:cs="Times New Roman"/>
                <w:kern w:val="0"/>
                <w:sz w:val="28"/>
                <w:lang w:val="uk-UA" w:eastAsia="en-US"/>
              </w:rPr>
              <w:tab/>
            </w:r>
            <w:r w:rsidRPr="00314A9F">
              <w:rPr>
                <w:rFonts w:ascii="Times New Roman" w:eastAsia="Times New Roman" w:hAnsi="Times New Roman" w:cs="Times New Roman"/>
                <w:spacing w:val="-1"/>
                <w:kern w:val="0"/>
                <w:sz w:val="28"/>
                <w:lang w:val="uk-UA" w:eastAsia="en-US"/>
              </w:rPr>
              <w:t>української</w:t>
            </w:r>
            <w:r w:rsidRPr="00314A9F">
              <w:rPr>
                <w:rFonts w:ascii="Times New Roman" w:eastAsia="Times New Roman" w:hAnsi="Times New Roman" w:cs="Times New Roman"/>
                <w:spacing w:val="-67"/>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публіцистики</w:t>
            </w:r>
            <w:r w:rsidRPr="00314A9F">
              <w:rPr>
                <w:rFonts w:ascii="Times New Roman" w:eastAsia="Times New Roman" w:hAnsi="Times New Roman" w:cs="Times New Roman"/>
                <w:spacing w:val="30"/>
                <w:kern w:val="0"/>
                <w:sz w:val="28"/>
                <w:lang w:val="uk-UA" w:eastAsia="en-US"/>
              </w:rPr>
              <w:t xml:space="preserve"> </w:t>
            </w: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32"/>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публіцистики</w:t>
            </w:r>
            <w:r w:rsidRPr="00314A9F">
              <w:rPr>
                <w:rFonts w:ascii="Times New Roman" w:eastAsia="Times New Roman" w:hAnsi="Times New Roman" w:cs="Times New Roman"/>
                <w:spacing w:val="30"/>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29"/>
                <w:kern w:val="0"/>
                <w:sz w:val="28"/>
                <w:lang w:val="uk-UA" w:eastAsia="en-US"/>
              </w:rPr>
              <w:t xml:space="preserve"> </w:t>
            </w:r>
            <w:r w:rsidRPr="00314A9F">
              <w:rPr>
                <w:rFonts w:ascii="Times New Roman" w:eastAsia="Times New Roman" w:hAnsi="Times New Roman" w:cs="Times New Roman"/>
                <w:kern w:val="0"/>
                <w:sz w:val="28"/>
                <w:lang w:val="uk-UA" w:eastAsia="en-US"/>
              </w:rPr>
              <w:t>Україні</w:t>
            </w:r>
            <w:r w:rsidRPr="00314A9F">
              <w:rPr>
                <w:rFonts w:ascii="Times New Roman" w:eastAsia="Times New Roman" w:hAnsi="Times New Roman" w:cs="Times New Roman"/>
                <w:spacing w:val="25"/>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29"/>
                <w:kern w:val="0"/>
                <w:sz w:val="28"/>
                <w:lang w:val="uk-UA" w:eastAsia="en-US"/>
              </w:rPr>
              <w:t xml:space="preserve"> </w:t>
            </w:r>
            <w:r w:rsidRPr="00314A9F">
              <w:rPr>
                <w:rFonts w:ascii="Times New Roman" w:eastAsia="Times New Roman" w:hAnsi="Times New Roman" w:cs="Times New Roman"/>
                <w:kern w:val="0"/>
                <w:sz w:val="28"/>
                <w:lang w:val="uk-UA" w:eastAsia="en-US"/>
              </w:rPr>
              <w:t>журналах</w:t>
            </w:r>
          </w:p>
          <w:p w:rsidR="00314A9F" w:rsidRPr="00314A9F" w:rsidRDefault="00314A9F" w:rsidP="00314A9F">
            <w:pPr>
              <w:tabs>
                <w:tab w:val="clear" w:pos="709"/>
              </w:tabs>
              <w:suppressAutoHyphens w:val="0"/>
              <w:autoSpaceDE w:val="0"/>
              <w:autoSpaceDN w:val="0"/>
              <w:spacing w:before="6"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“Ї”,</w:t>
            </w:r>
            <w:r w:rsidRPr="00314A9F">
              <w:rPr>
                <w:rFonts w:ascii="Times New Roman" w:eastAsia="Times New Roman" w:hAnsi="Times New Roman" w:cs="Times New Roman"/>
                <w:spacing w:val="-9"/>
                <w:kern w:val="0"/>
                <w:sz w:val="28"/>
                <w:lang w:val="uk-UA" w:eastAsia="en-US"/>
              </w:rPr>
              <w:t xml:space="preserve"> </w:t>
            </w:r>
            <w:r w:rsidRPr="00314A9F">
              <w:rPr>
                <w:rFonts w:ascii="Times New Roman" w:eastAsia="Times New Roman" w:hAnsi="Times New Roman" w:cs="Times New Roman"/>
                <w:kern w:val="0"/>
                <w:sz w:val="28"/>
                <w:lang w:val="uk-UA" w:eastAsia="en-US"/>
              </w:rPr>
              <w:t>“Четвер”</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“НАШ”</w:t>
            </w:r>
          </w:p>
        </w:tc>
        <w:tc>
          <w:tcPr>
            <w:tcW w:w="1175" w:type="dxa"/>
          </w:tcPr>
          <w:p w:rsidR="00314A9F" w:rsidRPr="00314A9F" w:rsidRDefault="00314A9F" w:rsidP="00314A9F">
            <w:pPr>
              <w:tabs>
                <w:tab w:val="clear" w:pos="709"/>
              </w:tabs>
              <w:suppressAutoHyphens w:val="0"/>
              <w:autoSpaceDE w:val="0"/>
              <w:autoSpaceDN w:val="0"/>
              <w:spacing w:before="75" w:after="0" w:line="240" w:lineRule="auto"/>
              <w:ind w:right="196"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131</w:t>
            </w:r>
          </w:p>
        </w:tc>
      </w:tr>
      <w:tr w:rsidR="00314A9F" w:rsidRPr="00314A9F" w:rsidTr="000F2125">
        <w:trPr>
          <w:trHeight w:val="482"/>
        </w:trPr>
        <w:tc>
          <w:tcPr>
            <w:tcW w:w="729"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c>
          <w:tcPr>
            <w:tcW w:w="7109" w:type="dxa"/>
          </w:tcPr>
          <w:p w:rsidR="00314A9F" w:rsidRPr="00314A9F" w:rsidRDefault="00314A9F" w:rsidP="00314A9F">
            <w:pPr>
              <w:tabs>
                <w:tab w:val="clear" w:pos="709"/>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Висновки</w:t>
            </w:r>
            <w:r w:rsidRPr="00314A9F">
              <w:rPr>
                <w:rFonts w:ascii="Times New Roman" w:eastAsia="Times New Roman" w:hAnsi="Times New Roman" w:cs="Times New Roman"/>
                <w:spacing w:val="-4"/>
                <w:kern w:val="0"/>
                <w:sz w:val="28"/>
                <w:lang w:val="uk-UA" w:eastAsia="en-US"/>
              </w:rPr>
              <w:t xml:space="preserve"> </w:t>
            </w:r>
            <w:r w:rsidRPr="00314A9F">
              <w:rPr>
                <w:rFonts w:ascii="Times New Roman" w:eastAsia="Times New Roman" w:hAnsi="Times New Roman" w:cs="Times New Roman"/>
                <w:kern w:val="0"/>
                <w:sz w:val="28"/>
                <w:lang w:val="uk-UA" w:eastAsia="en-US"/>
              </w:rPr>
              <w:t>до</w:t>
            </w:r>
            <w:r w:rsidRPr="00314A9F">
              <w:rPr>
                <w:rFonts w:ascii="Times New Roman" w:eastAsia="Times New Roman" w:hAnsi="Times New Roman" w:cs="Times New Roman"/>
                <w:spacing w:val="-4"/>
                <w:kern w:val="0"/>
                <w:sz w:val="28"/>
                <w:lang w:val="uk-UA" w:eastAsia="en-US"/>
              </w:rPr>
              <w:t xml:space="preserve"> </w:t>
            </w:r>
            <w:r w:rsidRPr="00314A9F">
              <w:rPr>
                <w:rFonts w:ascii="Times New Roman" w:eastAsia="Times New Roman" w:hAnsi="Times New Roman" w:cs="Times New Roman"/>
                <w:kern w:val="0"/>
                <w:sz w:val="28"/>
                <w:lang w:val="uk-UA" w:eastAsia="en-US"/>
              </w:rPr>
              <w:t>третього</w:t>
            </w:r>
            <w:r w:rsidRPr="00314A9F">
              <w:rPr>
                <w:rFonts w:ascii="Times New Roman" w:eastAsia="Times New Roman" w:hAnsi="Times New Roman" w:cs="Times New Roman"/>
                <w:spacing w:val="-4"/>
                <w:kern w:val="0"/>
                <w:sz w:val="28"/>
                <w:lang w:val="uk-UA" w:eastAsia="en-US"/>
              </w:rPr>
              <w:t xml:space="preserve"> </w:t>
            </w:r>
            <w:r w:rsidRPr="00314A9F">
              <w:rPr>
                <w:rFonts w:ascii="Times New Roman" w:eastAsia="Times New Roman" w:hAnsi="Times New Roman" w:cs="Times New Roman"/>
                <w:kern w:val="0"/>
                <w:sz w:val="28"/>
                <w:lang w:val="uk-UA" w:eastAsia="en-US"/>
              </w:rPr>
              <w:t>розділу</w:t>
            </w:r>
          </w:p>
        </w:tc>
        <w:tc>
          <w:tcPr>
            <w:tcW w:w="1175" w:type="dxa"/>
          </w:tcPr>
          <w:p w:rsidR="00314A9F" w:rsidRPr="00314A9F" w:rsidRDefault="00314A9F" w:rsidP="00314A9F">
            <w:pPr>
              <w:tabs>
                <w:tab w:val="clear" w:pos="709"/>
              </w:tabs>
              <w:suppressAutoHyphens w:val="0"/>
              <w:autoSpaceDE w:val="0"/>
              <w:autoSpaceDN w:val="0"/>
              <w:spacing w:before="72" w:after="0" w:line="240" w:lineRule="auto"/>
              <w:ind w:right="196"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169</w:t>
            </w:r>
          </w:p>
        </w:tc>
      </w:tr>
      <w:tr w:rsidR="00314A9F" w:rsidRPr="00314A9F" w:rsidTr="000F2125">
        <w:trPr>
          <w:trHeight w:val="482"/>
        </w:trPr>
        <w:tc>
          <w:tcPr>
            <w:tcW w:w="729"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c>
          <w:tcPr>
            <w:tcW w:w="7109" w:type="dxa"/>
          </w:tcPr>
          <w:p w:rsidR="00314A9F" w:rsidRPr="00314A9F" w:rsidRDefault="00314A9F" w:rsidP="00314A9F">
            <w:pPr>
              <w:tabs>
                <w:tab w:val="clear" w:pos="709"/>
              </w:tabs>
              <w:suppressAutoHyphens w:val="0"/>
              <w:autoSpaceDE w:val="0"/>
              <w:autoSpaceDN w:val="0"/>
              <w:spacing w:before="75"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ВИСНОВКИ</w:t>
            </w:r>
          </w:p>
        </w:tc>
        <w:tc>
          <w:tcPr>
            <w:tcW w:w="1175" w:type="dxa"/>
          </w:tcPr>
          <w:p w:rsidR="00314A9F" w:rsidRPr="00314A9F" w:rsidRDefault="00314A9F" w:rsidP="00314A9F">
            <w:pPr>
              <w:tabs>
                <w:tab w:val="clear" w:pos="709"/>
              </w:tabs>
              <w:suppressAutoHyphens w:val="0"/>
              <w:autoSpaceDE w:val="0"/>
              <w:autoSpaceDN w:val="0"/>
              <w:spacing w:before="75" w:after="0" w:line="240" w:lineRule="auto"/>
              <w:ind w:right="196"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173</w:t>
            </w:r>
          </w:p>
        </w:tc>
      </w:tr>
      <w:tr w:rsidR="00314A9F" w:rsidRPr="00314A9F" w:rsidTr="000F2125">
        <w:trPr>
          <w:trHeight w:val="482"/>
        </w:trPr>
        <w:tc>
          <w:tcPr>
            <w:tcW w:w="729"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c>
          <w:tcPr>
            <w:tcW w:w="7109" w:type="dxa"/>
          </w:tcPr>
          <w:p w:rsidR="00314A9F" w:rsidRPr="00314A9F" w:rsidRDefault="00314A9F" w:rsidP="00314A9F">
            <w:pPr>
              <w:tabs>
                <w:tab w:val="clear" w:pos="709"/>
              </w:tabs>
              <w:suppressAutoHyphens w:val="0"/>
              <w:autoSpaceDE w:val="0"/>
              <w:autoSpaceDN w:val="0"/>
              <w:spacing w:before="72" w:after="0" w:line="240" w:lineRule="auto"/>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СПИСОК</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ВИКОРИСТАНИХ</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ДЖЕРЕЛ</w:t>
            </w:r>
          </w:p>
        </w:tc>
        <w:tc>
          <w:tcPr>
            <w:tcW w:w="1175" w:type="dxa"/>
          </w:tcPr>
          <w:p w:rsidR="00314A9F" w:rsidRPr="00314A9F" w:rsidRDefault="00314A9F" w:rsidP="00314A9F">
            <w:pPr>
              <w:tabs>
                <w:tab w:val="clear" w:pos="709"/>
              </w:tabs>
              <w:suppressAutoHyphens w:val="0"/>
              <w:autoSpaceDE w:val="0"/>
              <w:autoSpaceDN w:val="0"/>
              <w:spacing w:before="72" w:after="0" w:line="240" w:lineRule="auto"/>
              <w:ind w:right="196"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181</w:t>
            </w:r>
          </w:p>
        </w:tc>
      </w:tr>
      <w:tr w:rsidR="00314A9F" w:rsidRPr="00314A9F" w:rsidTr="000F2125">
        <w:trPr>
          <w:trHeight w:val="396"/>
        </w:trPr>
        <w:tc>
          <w:tcPr>
            <w:tcW w:w="729" w:type="dxa"/>
          </w:tcPr>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c>
          <w:tcPr>
            <w:tcW w:w="7109" w:type="dxa"/>
          </w:tcPr>
          <w:p w:rsidR="00314A9F" w:rsidRPr="00314A9F" w:rsidRDefault="00314A9F" w:rsidP="00314A9F">
            <w:pPr>
              <w:tabs>
                <w:tab w:val="clear" w:pos="709"/>
              </w:tabs>
              <w:suppressAutoHyphens w:val="0"/>
              <w:autoSpaceDE w:val="0"/>
              <w:autoSpaceDN w:val="0"/>
              <w:spacing w:before="75" w:after="0" w:line="302" w:lineRule="exact"/>
              <w:ind w:left="109" w:firstLine="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ДОДАТКИ</w:t>
            </w:r>
          </w:p>
        </w:tc>
        <w:tc>
          <w:tcPr>
            <w:tcW w:w="1175" w:type="dxa"/>
          </w:tcPr>
          <w:p w:rsidR="00314A9F" w:rsidRPr="00314A9F" w:rsidRDefault="00314A9F" w:rsidP="00314A9F">
            <w:pPr>
              <w:tabs>
                <w:tab w:val="clear" w:pos="709"/>
              </w:tabs>
              <w:suppressAutoHyphens w:val="0"/>
              <w:autoSpaceDE w:val="0"/>
              <w:autoSpaceDN w:val="0"/>
              <w:spacing w:before="75" w:after="0" w:line="302" w:lineRule="exact"/>
              <w:ind w:right="196" w:firstLine="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210</w:t>
            </w:r>
          </w:p>
        </w:tc>
      </w:tr>
    </w:tbl>
    <w:p w:rsidR="00314A9F" w:rsidRPr="00314A9F" w:rsidRDefault="00314A9F" w:rsidP="00314A9F">
      <w:pPr>
        <w:tabs>
          <w:tab w:val="clear" w:pos="709"/>
        </w:tabs>
        <w:suppressAutoHyphens w:val="0"/>
        <w:autoSpaceDE w:val="0"/>
        <w:autoSpaceDN w:val="0"/>
        <w:spacing w:after="0" w:line="302" w:lineRule="exact"/>
        <w:ind w:firstLine="0"/>
        <w:jc w:val="right"/>
        <w:rPr>
          <w:rFonts w:ascii="Times New Roman" w:eastAsia="Times New Roman" w:hAnsi="Times New Roman" w:cs="Times New Roman"/>
          <w:kern w:val="0"/>
          <w:sz w:val="28"/>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240" w:lineRule="auto"/>
        <w:ind w:left="1008" w:right="289" w:firstLine="0"/>
        <w:jc w:val="center"/>
        <w:outlineLvl w:val="1"/>
        <w:rPr>
          <w:rFonts w:ascii="Times New Roman" w:eastAsia="Times New Roman" w:hAnsi="Times New Roman" w:cs="Times New Roman"/>
          <w:b/>
          <w:bCs/>
          <w:kern w:val="0"/>
          <w:sz w:val="28"/>
          <w:szCs w:val="28"/>
          <w:lang w:val="uk-UA" w:eastAsia="en-US"/>
        </w:rPr>
      </w:pPr>
      <w:r w:rsidRPr="00314A9F">
        <w:rPr>
          <w:rFonts w:ascii="Times New Roman" w:eastAsia="Times New Roman" w:hAnsi="Times New Roman" w:cs="Times New Roman"/>
          <w:b/>
          <w:bCs/>
          <w:kern w:val="0"/>
          <w:sz w:val="28"/>
          <w:szCs w:val="28"/>
          <w:lang w:val="uk-UA" w:eastAsia="en-US"/>
        </w:rPr>
        <w:t>ВСТУП</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14A9F" w:rsidRPr="00314A9F" w:rsidRDefault="00314A9F" w:rsidP="00314A9F">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b/>
          <w:kern w:val="0"/>
          <w:sz w:val="25"/>
          <w:szCs w:val="28"/>
          <w:lang w:val="uk-UA" w:eastAsia="en-US"/>
        </w:rPr>
      </w:pPr>
    </w:p>
    <w:p w:rsidR="00314A9F" w:rsidRPr="00314A9F" w:rsidRDefault="00314A9F" w:rsidP="00314A9F">
      <w:pPr>
        <w:tabs>
          <w:tab w:val="clear" w:pos="709"/>
        </w:tabs>
        <w:suppressAutoHyphens w:val="0"/>
        <w:autoSpaceDE w:val="0"/>
        <w:autoSpaceDN w:val="0"/>
        <w:spacing w:after="0" w:line="360" w:lineRule="auto"/>
        <w:ind w:left="319" w:right="307"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b/>
          <w:kern w:val="0"/>
          <w:sz w:val="28"/>
          <w:szCs w:val="28"/>
          <w:lang w:val="uk-UA" w:eastAsia="en-US"/>
        </w:rPr>
        <w:t>Актуальність</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теми.</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теорія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сьогодні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переживає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етап</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активного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розвитку.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Різновекторність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наукових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пошуків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пояснюється якісною та кількісною трансформацією системи 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кінця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 – початку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Розвиток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технологічних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можливостей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становлення нових принципів публіцистичної діяльності, яка, безумовно, не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може розглядатися поза соціальним і культурним контекстами, обумовлюють</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необхідність комплексного аналізу феномену публіцистики з позицій її місця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 ролі у формуванні свідомісно-інтелектуального рівня нації. Дослідження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системи публіцистики зумовлене тим, що саме вона є фундаментом, на якому</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вибудовувалася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новітніх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медіа-комунікацій,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публіцистика є елітарним сегментом, що репрезентує еволюцію соціальних,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філософських,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естетичних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поглядів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соціуму.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публіцистиці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відбито еволюцію світогляду авторів й аудиторії, у ширшому розумінні</w:t>
      </w:r>
      <w:r w:rsidRPr="00314A9F">
        <w:rPr>
          <w:rFonts w:ascii="Times New Roman" w:eastAsia="Times New Roman" w:hAnsi="Times New Roman" w:cs="Times New Roman"/>
          <w:spacing w:val="7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усієї</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нації.</w:t>
      </w:r>
    </w:p>
    <w:p w:rsidR="00314A9F" w:rsidRPr="00314A9F" w:rsidRDefault="00314A9F" w:rsidP="00314A9F">
      <w:pPr>
        <w:tabs>
          <w:tab w:val="clear" w:pos="709"/>
        </w:tabs>
        <w:suppressAutoHyphens w:val="0"/>
        <w:autoSpaceDE w:val="0"/>
        <w:autoSpaceDN w:val="0"/>
        <w:spacing w:after="0" w:line="360" w:lineRule="auto"/>
        <w:ind w:left="319" w:right="305"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Журналістикознавча наука останніх десятиліть ХХ ст. – перших років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приділяла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пильну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увагу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феномену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Предметом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досліджень були змістові та формальні особливості публіцистичного тексту,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різні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аспекти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впливу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слова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роль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суспільно-політичному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житті.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Однак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сьогодні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перший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план</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виходить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питання взаємозв’язку і взаємовпливу журнальної публіцистики й парадигми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постмодернізму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світоглядної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кінця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початку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ХХІ</w:t>
      </w:r>
      <w:r w:rsidRPr="00314A9F">
        <w:rPr>
          <w:rFonts w:ascii="Times New Roman" w:eastAsia="Times New Roman" w:hAnsi="Times New Roman" w:cs="Times New Roman"/>
          <w:spacing w:val="7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Відчутна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особливо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актуальна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потреба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чітко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визначити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місце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 яка функціонує в парадигмі постмодернізму, в системі знань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журналістику.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дисертації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конкретизуються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сутність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особливості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рівні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жанрової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приналежності,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інтертекстуальної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ігрової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організації),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що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створюється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функціонує 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просторі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ідеології</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постмодернізму.</w:t>
      </w:r>
    </w:p>
    <w:p w:rsidR="00314A9F" w:rsidRPr="00314A9F" w:rsidRDefault="00314A9F" w:rsidP="00314A9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360" w:lineRule="auto"/>
        <w:ind w:left="319" w:right="306"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Теоретичною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базою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роботи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стали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дослідження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зарубіжних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журналістикознавців     І. Артамонової,     А. Богоявленського,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 Буряка,      В. Галич,      С. Гришиної,      В. Горохова,      Н. Желіховської,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В. Здоровеги,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Т. Казакової,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 Качкана,     Ю. Лазебника,    В. Лизанчука,</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 Москаленка,    Б. Потятиника,    Д. Прилюка,    Є. Прохорова,    В. Різуна,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К. Серажим,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Н. Сидоренко,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 Скуленка,    С. Сметаніної,    Г. Солганика,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Б. Стрельцова,</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 Стюфляєвої,</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 Федченка,   Ю. Фінклера,   В. Учонової,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 Черепахова та ін., у яких представлений загальносвітоглядний контекст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становлення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феномену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мислення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проаналізовані</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особливості</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функціонування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умовах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розвитку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національного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масовоінформаційного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простору,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подані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теоретичні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засади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поняття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дискурсу.   Наукові праці філософів та теоретиків мас-медіа Ж. Бодрійяра,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Дж. Лалла,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Дж. Пітерса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 Еко присвячені аналізу місця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ролі медіа-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дискурсу в ідеології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постмодернізму.</w:t>
      </w:r>
    </w:p>
    <w:p w:rsidR="00314A9F" w:rsidRPr="00314A9F" w:rsidRDefault="00314A9F" w:rsidP="00314A9F">
      <w:pPr>
        <w:tabs>
          <w:tab w:val="clear" w:pos="709"/>
        </w:tabs>
        <w:suppressAutoHyphens w:val="0"/>
        <w:autoSpaceDE w:val="0"/>
        <w:autoSpaceDN w:val="0"/>
        <w:spacing w:after="0" w:line="360" w:lineRule="auto"/>
        <w:ind w:left="319" w:right="307"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дослідженнях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 Бондар-Терещенка,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 Гундорової,</w:t>
      </w:r>
      <w:r w:rsidRPr="00314A9F">
        <w:rPr>
          <w:rFonts w:ascii="Times New Roman" w:eastAsia="Times New Roman" w:hAnsi="Times New Roman" w:cs="Times New Roman"/>
          <w:spacing w:val="7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 Затонського,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 Ожевана,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 Павличко,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 Пахльовської,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 Поліщука,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 Старовойт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зосереджено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увагу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становленні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розвитку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феноменів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модернізму і постмодернізму, їх реалізації в гуманітарному дискурсі, зокрема</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літературі..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Проте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вивчення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 що створюється та функціонує в парадигмі постмодернізму, потребує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системного вивчення.</w:t>
      </w:r>
    </w:p>
    <w:p w:rsidR="00314A9F" w:rsidRPr="00314A9F" w:rsidRDefault="00314A9F" w:rsidP="00314A9F">
      <w:pPr>
        <w:tabs>
          <w:tab w:val="clear" w:pos="709"/>
        </w:tabs>
        <w:suppressAutoHyphens w:val="0"/>
        <w:autoSpaceDE w:val="0"/>
        <w:autoSpaceDN w:val="0"/>
        <w:spacing w:after="0" w:line="360" w:lineRule="auto"/>
        <w:ind w:left="319" w:right="310"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b/>
          <w:kern w:val="0"/>
          <w:sz w:val="28"/>
          <w:szCs w:val="28"/>
          <w:lang w:val="uk-UA" w:eastAsia="en-US"/>
        </w:rPr>
        <w:t>Зв’язок</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роботи</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з</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науковими</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програмами,</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планами,</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темами.</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Дисертація</w:t>
      </w:r>
      <w:r w:rsidRPr="00314A9F">
        <w:rPr>
          <w:rFonts w:ascii="Times New Roman" w:eastAsia="Times New Roman" w:hAnsi="Times New Roman" w:cs="Times New Roman"/>
          <w:spacing w:val="1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виконана</w:t>
      </w:r>
      <w:r w:rsidRPr="00314A9F">
        <w:rPr>
          <w:rFonts w:ascii="Times New Roman" w:eastAsia="Times New Roman" w:hAnsi="Times New Roman" w:cs="Times New Roman"/>
          <w:spacing w:val="9"/>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8"/>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межах</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комплексної</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програми</w:t>
      </w:r>
      <w:r w:rsidRPr="00314A9F">
        <w:rPr>
          <w:rFonts w:ascii="Times New Roman" w:eastAsia="Times New Roman" w:hAnsi="Times New Roman" w:cs="Times New Roman"/>
          <w:spacing w:val="8"/>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Інституту</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журналістики</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масової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комунікації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Класичного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приватного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університету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“Масово-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комунікаційні процеси у контексті глобалізації” (державний реєстраційний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номер 0106V000722).</w:t>
      </w:r>
    </w:p>
    <w:p w:rsidR="00314A9F" w:rsidRPr="00314A9F" w:rsidRDefault="00314A9F" w:rsidP="00314A9F">
      <w:pPr>
        <w:tabs>
          <w:tab w:val="clear" w:pos="709"/>
        </w:tabs>
        <w:suppressAutoHyphens w:val="0"/>
        <w:autoSpaceDE w:val="0"/>
        <w:autoSpaceDN w:val="0"/>
        <w:spacing w:after="0" w:line="360" w:lineRule="auto"/>
        <w:ind w:left="319" w:right="305" w:firstLine="710"/>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b/>
          <w:kern w:val="0"/>
          <w:sz w:val="28"/>
          <w:lang w:val="uk-UA" w:eastAsia="en-US"/>
        </w:rPr>
        <w:t>Мета</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й</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завдання</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дослідження.</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i/>
          <w:kern w:val="0"/>
          <w:sz w:val="28"/>
          <w:lang w:val="uk-UA" w:eastAsia="en-US"/>
        </w:rPr>
        <w:t>Мета</w:t>
      </w:r>
      <w:r w:rsidRPr="00314A9F">
        <w:rPr>
          <w:rFonts w:ascii="Times New Roman" w:eastAsia="Times New Roman" w:hAnsi="Times New Roman" w:cs="Times New Roman"/>
          <w:i/>
          <w:spacing w:val="1"/>
          <w:kern w:val="0"/>
          <w:sz w:val="28"/>
          <w:lang w:val="uk-UA" w:eastAsia="en-US"/>
        </w:rPr>
        <w:t xml:space="preserve"> </w:t>
      </w:r>
      <w:r w:rsidRPr="00314A9F">
        <w:rPr>
          <w:rFonts w:ascii="Times New Roman" w:eastAsia="Times New Roman" w:hAnsi="Times New Roman" w:cs="Times New Roman"/>
          <w:i/>
          <w:kern w:val="0"/>
          <w:sz w:val="28"/>
          <w:lang w:val="uk-UA" w:eastAsia="en-US"/>
        </w:rPr>
        <w:t>дослідження</w:t>
      </w:r>
      <w:r w:rsidRPr="00314A9F">
        <w:rPr>
          <w:rFonts w:ascii="Times New Roman" w:eastAsia="Times New Roman" w:hAnsi="Times New Roman" w:cs="Times New Roman"/>
          <w:i/>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полягає</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комплексному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розгляді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розвитку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української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журнальної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парадигмі</w:t>
      </w:r>
      <w:r w:rsidRPr="00314A9F">
        <w:rPr>
          <w:rFonts w:ascii="Times New Roman" w:eastAsia="Times New Roman" w:hAnsi="Times New Roman" w:cs="Times New Roman"/>
          <w:spacing w:val="-8"/>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постмодернізму</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від</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80-х</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рр. ХХ</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ст. до</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першого</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десятиліття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ХХІ</w:t>
      </w:r>
      <w:r w:rsidRPr="00314A9F">
        <w:rPr>
          <w:rFonts w:ascii="Times New Roman" w:eastAsia="Times New Roman" w:hAnsi="Times New Roman" w:cs="Times New Roman"/>
          <w:spacing w:val="-4"/>
          <w:kern w:val="0"/>
          <w:sz w:val="28"/>
          <w:lang w:val="uk-UA" w:eastAsia="en-US"/>
        </w:rPr>
        <w:t xml:space="preserve"> </w:t>
      </w:r>
      <w:r w:rsidRPr="00314A9F">
        <w:rPr>
          <w:rFonts w:ascii="Times New Roman" w:eastAsia="Times New Roman" w:hAnsi="Times New Roman" w:cs="Times New Roman"/>
          <w:kern w:val="0"/>
          <w:sz w:val="28"/>
          <w:lang w:val="uk-UA" w:eastAsia="en-US"/>
        </w:rPr>
        <w:t>ст.</w:t>
      </w:r>
    </w:p>
    <w:p w:rsidR="00314A9F" w:rsidRPr="00314A9F" w:rsidRDefault="00314A9F" w:rsidP="00314A9F">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240" w:lineRule="auto"/>
        <w:ind w:left="1030" w:firstLine="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Реалізація</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цієї</w:t>
      </w:r>
      <w:r w:rsidRPr="00314A9F">
        <w:rPr>
          <w:rFonts w:ascii="Times New Roman" w:eastAsia="Times New Roman" w:hAnsi="Times New Roman" w:cs="Times New Roman"/>
          <w:spacing w:val="-9"/>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мети</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передбачала</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виконання</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таких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i/>
          <w:kern w:val="0"/>
          <w:sz w:val="28"/>
          <w:szCs w:val="28"/>
          <w:lang w:val="uk-UA" w:eastAsia="en-US"/>
        </w:rPr>
        <w:t>завдань</w:t>
      </w:r>
      <w:r w:rsidRPr="00314A9F">
        <w:rPr>
          <w:rFonts w:ascii="Times New Roman" w:eastAsia="Times New Roman" w:hAnsi="Times New Roman" w:cs="Times New Roman"/>
          <w:kern w:val="0"/>
          <w:sz w:val="28"/>
          <w:szCs w:val="28"/>
          <w:lang w:val="uk-UA" w:eastAsia="en-US"/>
        </w:rPr>
        <w:t>:</w:t>
      </w:r>
    </w:p>
    <w:p w:rsidR="00314A9F" w:rsidRPr="00314A9F" w:rsidRDefault="00314A9F" w:rsidP="00314A9F">
      <w:pPr>
        <w:numPr>
          <w:ilvl w:val="0"/>
          <w:numId w:val="23"/>
        </w:numPr>
        <w:tabs>
          <w:tab w:val="clear" w:pos="709"/>
          <w:tab w:val="left" w:pos="1242"/>
        </w:tabs>
        <w:suppressAutoHyphens w:val="0"/>
        <w:autoSpaceDE w:val="0"/>
        <w:autoSpaceDN w:val="0"/>
        <w:spacing w:before="163" w:after="0" w:line="357" w:lineRule="auto"/>
        <w:ind w:right="309"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виявити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особливості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становлення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розвитку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постмодернізму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Україні</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як</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соціокультурної</w:t>
      </w:r>
      <w:r w:rsidRPr="00314A9F">
        <w:rPr>
          <w:rFonts w:ascii="Times New Roman" w:eastAsia="Times New Roman" w:hAnsi="Times New Roman" w:cs="Times New Roman"/>
          <w:spacing w:val="-4"/>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парадигми;</w:t>
      </w:r>
    </w:p>
    <w:p w:rsidR="00314A9F" w:rsidRPr="00314A9F" w:rsidRDefault="00314A9F" w:rsidP="00314A9F">
      <w:pPr>
        <w:numPr>
          <w:ilvl w:val="0"/>
          <w:numId w:val="23"/>
        </w:numPr>
        <w:tabs>
          <w:tab w:val="clear" w:pos="709"/>
          <w:tab w:val="left" w:pos="1242"/>
        </w:tabs>
        <w:suppressAutoHyphens w:val="0"/>
        <w:autoSpaceDE w:val="0"/>
        <w:autoSpaceDN w:val="0"/>
        <w:spacing w:before="6" w:after="0" w:line="360" w:lineRule="auto"/>
        <w:ind w:right="313"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розкрити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теоретичні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основи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феномену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постмодерністської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описати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механізм</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її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становлення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з’ясувати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місце</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цієї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публіцистики 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структурі</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постмодерністської</w:t>
      </w:r>
      <w:r w:rsidRPr="00314A9F">
        <w:rPr>
          <w:rFonts w:ascii="Times New Roman" w:eastAsia="Times New Roman" w:hAnsi="Times New Roman" w:cs="Times New Roman"/>
          <w:spacing w:val="-4"/>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парадигми;</w:t>
      </w:r>
    </w:p>
    <w:p w:rsidR="00314A9F" w:rsidRPr="00314A9F" w:rsidRDefault="00314A9F" w:rsidP="00314A9F">
      <w:pPr>
        <w:numPr>
          <w:ilvl w:val="0"/>
          <w:numId w:val="23"/>
        </w:numPr>
        <w:tabs>
          <w:tab w:val="clear" w:pos="709"/>
          <w:tab w:val="left" w:pos="1242"/>
        </w:tabs>
        <w:suppressAutoHyphens w:val="0"/>
        <w:autoSpaceDE w:val="0"/>
        <w:autoSpaceDN w:val="0"/>
        <w:spacing w:after="0" w:line="360" w:lineRule="auto"/>
        <w:ind w:right="315"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дослідити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концептуальні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особливості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сучасного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журнального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тексту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контексті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опрацювання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існуючих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теоретичних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концепцій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публіцистики й практики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публіцистичної</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творчості;</w:t>
      </w:r>
    </w:p>
    <w:p w:rsidR="00314A9F" w:rsidRPr="00314A9F" w:rsidRDefault="00314A9F" w:rsidP="00314A9F">
      <w:pPr>
        <w:numPr>
          <w:ilvl w:val="0"/>
          <w:numId w:val="23"/>
        </w:numPr>
        <w:tabs>
          <w:tab w:val="clear" w:pos="709"/>
          <w:tab w:val="left" w:pos="1242"/>
        </w:tabs>
        <w:suppressAutoHyphens w:val="0"/>
        <w:autoSpaceDE w:val="0"/>
        <w:autoSpaceDN w:val="0"/>
        <w:spacing w:after="0" w:line="360" w:lineRule="auto"/>
        <w:ind w:right="306"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провести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аналіз</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текстів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українських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літературно-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художніх,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суспільно-політичних,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культурологічних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інформаційно-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розважальних часописів за період від 80-х рр. ХХ ст. до першого десятиліття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ХХІ ст. за параметрами жанрової приналежності, рівня постановки теми 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ідеї,</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інтертекстуальної та</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ігрової</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організації;</w:t>
      </w:r>
    </w:p>
    <w:p w:rsidR="00314A9F" w:rsidRPr="00314A9F" w:rsidRDefault="00314A9F" w:rsidP="00314A9F">
      <w:pPr>
        <w:numPr>
          <w:ilvl w:val="0"/>
          <w:numId w:val="23"/>
        </w:numPr>
        <w:tabs>
          <w:tab w:val="clear" w:pos="709"/>
          <w:tab w:val="left" w:pos="1242"/>
          <w:tab w:val="left" w:pos="2768"/>
          <w:tab w:val="left" w:pos="3722"/>
          <w:tab w:val="left" w:pos="4096"/>
          <w:tab w:val="left" w:pos="4940"/>
          <w:tab w:val="left" w:pos="6873"/>
          <w:tab w:val="left" w:pos="7305"/>
          <w:tab w:val="left" w:pos="8513"/>
        </w:tabs>
        <w:suppressAutoHyphens w:val="0"/>
        <w:autoSpaceDE w:val="0"/>
        <w:autoSpaceDN w:val="0"/>
        <w:spacing w:after="0" w:line="357" w:lineRule="auto"/>
        <w:ind w:right="310" w:firstLine="710"/>
        <w:jc w:val="righ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визначити</w:t>
      </w:r>
      <w:r w:rsidRPr="00314A9F">
        <w:rPr>
          <w:rFonts w:ascii="Times New Roman" w:eastAsia="Times New Roman" w:hAnsi="Times New Roman" w:cs="Times New Roman"/>
          <w:kern w:val="0"/>
          <w:sz w:val="28"/>
          <w:lang w:val="uk-UA" w:eastAsia="en-US"/>
        </w:rPr>
        <w:tab/>
        <w:t>місце</w:t>
      </w:r>
      <w:r w:rsidRPr="00314A9F">
        <w:rPr>
          <w:rFonts w:ascii="Times New Roman" w:eastAsia="Times New Roman" w:hAnsi="Times New Roman" w:cs="Times New Roman"/>
          <w:kern w:val="0"/>
          <w:sz w:val="28"/>
          <w:lang w:val="uk-UA" w:eastAsia="en-US"/>
        </w:rPr>
        <w:tab/>
        <w:t>і</w:t>
      </w:r>
      <w:r w:rsidRPr="00314A9F">
        <w:rPr>
          <w:rFonts w:ascii="Times New Roman" w:eastAsia="Times New Roman" w:hAnsi="Times New Roman" w:cs="Times New Roman"/>
          <w:kern w:val="0"/>
          <w:sz w:val="28"/>
          <w:lang w:val="uk-UA" w:eastAsia="en-US"/>
        </w:rPr>
        <w:tab/>
        <w:t>роль</w:t>
      </w:r>
      <w:r w:rsidRPr="00314A9F">
        <w:rPr>
          <w:rFonts w:ascii="Times New Roman" w:eastAsia="Times New Roman" w:hAnsi="Times New Roman" w:cs="Times New Roman"/>
          <w:kern w:val="0"/>
          <w:sz w:val="28"/>
          <w:lang w:val="uk-UA" w:eastAsia="en-US"/>
        </w:rPr>
        <w:tab/>
        <w:t>публіцистики</w:t>
      </w:r>
      <w:r w:rsidRPr="00314A9F">
        <w:rPr>
          <w:rFonts w:ascii="Times New Roman" w:eastAsia="Times New Roman" w:hAnsi="Times New Roman" w:cs="Times New Roman"/>
          <w:kern w:val="0"/>
          <w:sz w:val="28"/>
          <w:lang w:val="uk-UA" w:eastAsia="en-US"/>
        </w:rPr>
        <w:tab/>
        <w:t>в</w:t>
      </w:r>
      <w:r w:rsidRPr="00314A9F">
        <w:rPr>
          <w:rFonts w:ascii="Times New Roman" w:eastAsia="Times New Roman" w:hAnsi="Times New Roman" w:cs="Times New Roman"/>
          <w:kern w:val="0"/>
          <w:sz w:val="28"/>
          <w:lang w:val="uk-UA" w:eastAsia="en-US"/>
        </w:rPr>
        <w:tab/>
        <w:t>процесі</w:t>
      </w:r>
      <w:r w:rsidRPr="00314A9F">
        <w:rPr>
          <w:rFonts w:ascii="Times New Roman" w:eastAsia="Times New Roman" w:hAnsi="Times New Roman" w:cs="Times New Roman"/>
          <w:kern w:val="0"/>
          <w:sz w:val="28"/>
          <w:lang w:val="uk-UA" w:eastAsia="en-US"/>
        </w:rPr>
        <w:tab/>
      </w:r>
      <w:r w:rsidRPr="00314A9F">
        <w:rPr>
          <w:rFonts w:ascii="Times New Roman" w:eastAsia="Times New Roman" w:hAnsi="Times New Roman" w:cs="Times New Roman"/>
          <w:spacing w:val="-1"/>
          <w:kern w:val="0"/>
          <w:sz w:val="28"/>
          <w:lang w:val="uk-UA" w:eastAsia="en-US"/>
        </w:rPr>
        <w:t>інтеграції</w:t>
      </w:r>
      <w:r w:rsidRPr="00314A9F">
        <w:rPr>
          <w:rFonts w:ascii="Times New Roman" w:eastAsia="Times New Roman" w:hAnsi="Times New Roman" w:cs="Times New Roman"/>
          <w:spacing w:val="-67"/>
          <w:kern w:val="0"/>
          <w:sz w:val="28"/>
          <w:lang w:val="uk-UA" w:eastAsia="en-US"/>
        </w:rPr>
        <w:t xml:space="preserve"> </w:t>
      </w:r>
      <w:r w:rsidRPr="00314A9F">
        <w:rPr>
          <w:rFonts w:ascii="Times New Roman" w:eastAsia="Times New Roman" w:hAnsi="Times New Roman" w:cs="Times New Roman"/>
          <w:kern w:val="0"/>
          <w:sz w:val="28"/>
          <w:lang w:val="uk-UA" w:eastAsia="en-US"/>
        </w:rPr>
        <w:t>національного</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масовоінформаційного</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простору</w:t>
      </w:r>
      <w:r w:rsidRPr="00314A9F">
        <w:rPr>
          <w:rFonts w:ascii="Times New Roman" w:eastAsia="Times New Roman" w:hAnsi="Times New Roman" w:cs="Times New Roman"/>
          <w:spacing w:val="-10"/>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8"/>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парадигму</w:t>
      </w:r>
      <w:r w:rsidRPr="00314A9F">
        <w:rPr>
          <w:rFonts w:ascii="Times New Roman" w:eastAsia="Times New Roman" w:hAnsi="Times New Roman" w:cs="Times New Roman"/>
          <w:spacing w:val="-10"/>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постмодернізму.</w:t>
      </w:r>
    </w:p>
    <w:p w:rsidR="00314A9F" w:rsidRPr="00314A9F" w:rsidRDefault="00314A9F" w:rsidP="00314A9F">
      <w:pPr>
        <w:tabs>
          <w:tab w:val="clear" w:pos="709"/>
        </w:tabs>
        <w:suppressAutoHyphens w:val="0"/>
        <w:autoSpaceDE w:val="0"/>
        <w:autoSpaceDN w:val="0"/>
        <w:spacing w:before="4" w:after="0" w:line="357" w:lineRule="auto"/>
        <w:ind w:left="319" w:right="311" w:firstLine="710"/>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i/>
          <w:kern w:val="0"/>
          <w:sz w:val="28"/>
          <w:lang w:val="uk-UA" w:eastAsia="en-US"/>
        </w:rPr>
        <w:t>Об’єктом</w:t>
      </w:r>
      <w:r w:rsidRPr="00314A9F">
        <w:rPr>
          <w:rFonts w:ascii="Times New Roman" w:eastAsia="Times New Roman" w:hAnsi="Times New Roman" w:cs="Times New Roman"/>
          <w:i/>
          <w:spacing w:val="1"/>
          <w:kern w:val="0"/>
          <w:sz w:val="28"/>
          <w:lang w:val="uk-UA" w:eastAsia="en-US"/>
        </w:rPr>
        <w:t xml:space="preserve"> </w:t>
      </w:r>
      <w:r w:rsidRPr="00314A9F">
        <w:rPr>
          <w:rFonts w:ascii="Times New Roman" w:eastAsia="Times New Roman" w:hAnsi="Times New Roman" w:cs="Times New Roman"/>
          <w:i/>
          <w:kern w:val="0"/>
          <w:sz w:val="28"/>
          <w:lang w:val="uk-UA" w:eastAsia="en-US"/>
        </w:rPr>
        <w:t>дослідження</w:t>
      </w:r>
      <w:r w:rsidRPr="00314A9F">
        <w:rPr>
          <w:rFonts w:ascii="Times New Roman" w:eastAsia="Times New Roman" w:hAnsi="Times New Roman" w:cs="Times New Roman"/>
          <w:i/>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є</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українська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журнальна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парадигмі</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постмодернізму.</w:t>
      </w:r>
    </w:p>
    <w:p w:rsidR="00314A9F" w:rsidRPr="00314A9F" w:rsidRDefault="00314A9F" w:rsidP="00314A9F">
      <w:pPr>
        <w:tabs>
          <w:tab w:val="clear" w:pos="709"/>
        </w:tabs>
        <w:suppressAutoHyphens w:val="0"/>
        <w:autoSpaceDE w:val="0"/>
        <w:autoSpaceDN w:val="0"/>
        <w:spacing w:before="5" w:after="0" w:line="360" w:lineRule="auto"/>
        <w:ind w:left="319" w:right="306"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i/>
          <w:kern w:val="0"/>
          <w:sz w:val="28"/>
          <w:szCs w:val="28"/>
          <w:lang w:val="uk-UA" w:eastAsia="en-US"/>
        </w:rPr>
        <w:t xml:space="preserve">Предметом дослідження </w:t>
      </w:r>
      <w:r w:rsidRPr="00314A9F">
        <w:rPr>
          <w:rFonts w:ascii="Times New Roman" w:eastAsia="Times New Roman" w:hAnsi="Times New Roman" w:cs="Times New Roman"/>
          <w:kern w:val="0"/>
          <w:sz w:val="28"/>
          <w:szCs w:val="28"/>
          <w:lang w:val="uk-UA" w:eastAsia="en-US"/>
        </w:rPr>
        <w:t>є постмодерністська парадигма в журнальних</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текстах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рівні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постановки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жанрової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приналежності,</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інтертекстуальної 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ігрової</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організації.</w:t>
      </w:r>
    </w:p>
    <w:p w:rsidR="00314A9F" w:rsidRPr="00314A9F" w:rsidRDefault="00314A9F" w:rsidP="00314A9F">
      <w:pPr>
        <w:tabs>
          <w:tab w:val="clear" w:pos="709"/>
        </w:tabs>
        <w:suppressAutoHyphens w:val="0"/>
        <w:autoSpaceDE w:val="0"/>
        <w:autoSpaceDN w:val="0"/>
        <w:spacing w:after="0" w:line="362" w:lineRule="auto"/>
        <w:ind w:left="319" w:right="317"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i/>
          <w:kern w:val="0"/>
          <w:sz w:val="28"/>
          <w:szCs w:val="28"/>
          <w:lang w:val="uk-UA" w:eastAsia="en-US"/>
        </w:rPr>
        <w:t>Джерела</w:t>
      </w:r>
      <w:r w:rsidRPr="00314A9F">
        <w:rPr>
          <w:rFonts w:ascii="Times New Roman" w:eastAsia="Times New Roman" w:hAnsi="Times New Roman" w:cs="Times New Roman"/>
          <w:i/>
          <w:spacing w:val="1"/>
          <w:kern w:val="0"/>
          <w:sz w:val="28"/>
          <w:szCs w:val="28"/>
          <w:lang w:val="uk-UA" w:eastAsia="en-US"/>
        </w:rPr>
        <w:t xml:space="preserve"> </w:t>
      </w:r>
      <w:r w:rsidRPr="00314A9F">
        <w:rPr>
          <w:rFonts w:ascii="Times New Roman" w:eastAsia="Times New Roman" w:hAnsi="Times New Roman" w:cs="Times New Roman"/>
          <w:i/>
          <w:kern w:val="0"/>
          <w:sz w:val="28"/>
          <w:szCs w:val="28"/>
          <w:lang w:val="uk-UA" w:eastAsia="en-US"/>
        </w:rPr>
        <w:t>дослідження.</w:t>
      </w:r>
      <w:r w:rsidRPr="00314A9F">
        <w:rPr>
          <w:rFonts w:ascii="Times New Roman" w:eastAsia="Times New Roman" w:hAnsi="Times New Roman" w:cs="Times New Roman"/>
          <w:i/>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Часописи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“Вітчизна”,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“Березіль”,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“Дзвін”,</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“Дніпро”,</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“Всесвіт”,</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“Сучасність”,</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w:t>
      </w:r>
      <w:r w:rsidRPr="00314A9F">
        <w:rPr>
          <w:rFonts w:ascii="Times New Roman" w:eastAsia="Times New Roman" w:hAnsi="Times New Roman" w:cs="Times New Roman"/>
          <w:spacing w:val="-8"/>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“Четвер”</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“НАШ”.</w:t>
      </w:r>
    </w:p>
    <w:p w:rsidR="00314A9F" w:rsidRPr="00314A9F" w:rsidRDefault="00314A9F" w:rsidP="00314A9F">
      <w:pPr>
        <w:tabs>
          <w:tab w:val="clear" w:pos="709"/>
        </w:tabs>
        <w:suppressAutoHyphens w:val="0"/>
        <w:autoSpaceDE w:val="0"/>
        <w:autoSpaceDN w:val="0"/>
        <w:spacing w:after="0" w:line="360" w:lineRule="auto"/>
        <w:ind w:left="319" w:right="312"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i/>
          <w:kern w:val="0"/>
          <w:sz w:val="28"/>
          <w:szCs w:val="28"/>
          <w:lang w:val="uk-UA" w:eastAsia="en-US"/>
        </w:rPr>
        <w:t>Хронологічні</w:t>
      </w:r>
      <w:r w:rsidRPr="00314A9F">
        <w:rPr>
          <w:rFonts w:ascii="Times New Roman" w:eastAsia="Times New Roman" w:hAnsi="Times New Roman" w:cs="Times New Roman"/>
          <w:i/>
          <w:spacing w:val="1"/>
          <w:kern w:val="0"/>
          <w:sz w:val="28"/>
          <w:szCs w:val="28"/>
          <w:lang w:val="uk-UA" w:eastAsia="en-US"/>
        </w:rPr>
        <w:t xml:space="preserve"> </w:t>
      </w:r>
      <w:r w:rsidRPr="00314A9F">
        <w:rPr>
          <w:rFonts w:ascii="Times New Roman" w:eastAsia="Times New Roman" w:hAnsi="Times New Roman" w:cs="Times New Roman"/>
          <w:i/>
          <w:kern w:val="0"/>
          <w:sz w:val="28"/>
          <w:szCs w:val="28"/>
          <w:lang w:val="uk-UA" w:eastAsia="en-US"/>
        </w:rPr>
        <w:t>межі</w:t>
      </w:r>
      <w:r w:rsidRPr="00314A9F">
        <w:rPr>
          <w:rFonts w:ascii="Times New Roman" w:eastAsia="Times New Roman" w:hAnsi="Times New Roman" w:cs="Times New Roman"/>
          <w:i/>
          <w:spacing w:val="1"/>
          <w:kern w:val="0"/>
          <w:sz w:val="28"/>
          <w:szCs w:val="28"/>
          <w:lang w:val="uk-UA" w:eastAsia="en-US"/>
        </w:rPr>
        <w:t xml:space="preserve"> </w:t>
      </w:r>
      <w:r w:rsidRPr="00314A9F">
        <w:rPr>
          <w:rFonts w:ascii="Times New Roman" w:eastAsia="Times New Roman" w:hAnsi="Times New Roman" w:cs="Times New Roman"/>
          <w:i/>
          <w:kern w:val="0"/>
          <w:sz w:val="28"/>
          <w:szCs w:val="28"/>
          <w:lang w:val="uk-UA" w:eastAsia="en-US"/>
        </w:rPr>
        <w:t>дослідження:</w:t>
      </w:r>
      <w:r w:rsidRPr="00314A9F">
        <w:rPr>
          <w:rFonts w:ascii="Times New Roman" w:eastAsia="Times New Roman" w:hAnsi="Times New Roman" w:cs="Times New Roman"/>
          <w:i/>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етнопланетарної катастрофи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Чорнобильський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АЕС,</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свідомісному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соціальному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рівнях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стала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каталізатором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становлення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ідеології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постмодернізму,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етапу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розвитку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української</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журнальної</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що</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охоплюють</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1986 –</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2009</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рр.</w:t>
      </w:r>
    </w:p>
    <w:p w:rsidR="00314A9F" w:rsidRPr="00314A9F" w:rsidRDefault="00314A9F" w:rsidP="00314A9F">
      <w:pPr>
        <w:tabs>
          <w:tab w:val="clear" w:pos="709"/>
        </w:tabs>
        <w:suppressAutoHyphens w:val="0"/>
        <w:autoSpaceDE w:val="0"/>
        <w:autoSpaceDN w:val="0"/>
        <w:spacing w:after="0" w:line="362" w:lineRule="auto"/>
        <w:ind w:left="319" w:right="316"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i/>
          <w:kern w:val="0"/>
          <w:sz w:val="28"/>
          <w:szCs w:val="28"/>
          <w:lang w:val="uk-UA" w:eastAsia="en-US"/>
        </w:rPr>
        <w:t xml:space="preserve">Методи дослідження. </w:t>
      </w:r>
      <w:r w:rsidRPr="00314A9F">
        <w:rPr>
          <w:rFonts w:ascii="Times New Roman" w:eastAsia="Times New Roman" w:hAnsi="Times New Roman" w:cs="Times New Roman"/>
          <w:kern w:val="0"/>
          <w:sz w:val="28"/>
          <w:szCs w:val="28"/>
          <w:lang w:val="uk-UA" w:eastAsia="en-US"/>
        </w:rPr>
        <w:t>Мета і завдання дисертаційної роботи, специфіка</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її</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предмета</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об’єкта</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зумовили</w:t>
      </w:r>
      <w:r w:rsidRPr="00314A9F">
        <w:rPr>
          <w:rFonts w:ascii="Times New Roman" w:eastAsia="Times New Roman" w:hAnsi="Times New Roman" w:cs="Times New Roman"/>
          <w:spacing w:val="9"/>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використання</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загальнонаукових,</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так</w:t>
      </w:r>
      <w:r w:rsidRPr="00314A9F">
        <w:rPr>
          <w:rFonts w:ascii="Times New Roman" w:eastAsia="Times New Roman" w:hAnsi="Times New Roman" w:cs="Times New Roman"/>
          <w:spacing w:val="1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p>
    <w:p w:rsidR="00314A9F" w:rsidRPr="00314A9F" w:rsidRDefault="00314A9F" w:rsidP="00314A9F">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360" w:lineRule="auto"/>
        <w:ind w:left="319" w:right="308" w:firstLine="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спеціальних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методів,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зокрема: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описового;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традиційного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аналізу;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інтерв’ю;</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дискурсивного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контент-аналізу.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Описовий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метод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сприяв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вивченню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парадигми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постмодернізму,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що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дозволило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презентувати</w:t>
      </w:r>
      <w:r w:rsidRPr="00314A9F">
        <w:rPr>
          <w:rFonts w:ascii="Times New Roman" w:eastAsia="Times New Roman" w:hAnsi="Times New Roman" w:cs="Times New Roman"/>
          <w:spacing w:val="7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характеристики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цього феномену як світоглядної системи та провідного мистецького напряму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традиційний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(неформалізований)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аналіз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дозволив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установити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закономірності у вивченні феномену публіцистики та її складових як системи</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професійної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діяльності,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допоміг</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виокремити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специфічні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риси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процесі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становлення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допомогою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методу інтерв’ю (неформалізованого) отримано дані про мету та завдання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часописів;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дискурсивний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аналіз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застосовано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інтерпретації</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мовних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ігрових стратегій та інтертекстуальності журнальних публіцистичних текстів,</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вивченні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залежності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їхнього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змісту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суспільно-політичної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ситуації;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допомогою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методу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контент-аналізу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вивчено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динаміку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тематики,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інтертекстуальних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ігрових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стратегій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журнальних</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текстах. Використані в дисертації методи дослідження сприяли розумінню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специфіки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що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створюється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функціонує</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 парадигмі</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постмодернізму.</w:t>
      </w:r>
    </w:p>
    <w:p w:rsidR="00314A9F" w:rsidRPr="00314A9F" w:rsidRDefault="00314A9F" w:rsidP="00314A9F">
      <w:pPr>
        <w:tabs>
          <w:tab w:val="clear" w:pos="709"/>
        </w:tabs>
        <w:suppressAutoHyphens w:val="0"/>
        <w:autoSpaceDE w:val="0"/>
        <w:autoSpaceDN w:val="0"/>
        <w:spacing w:after="0" w:line="360" w:lineRule="auto"/>
        <w:ind w:left="319" w:right="305"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b/>
          <w:kern w:val="0"/>
          <w:sz w:val="28"/>
          <w:szCs w:val="28"/>
          <w:lang w:val="uk-UA" w:eastAsia="en-US"/>
        </w:rPr>
        <w:t>Наукова</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новизна</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одержаних результатів</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визначається тим,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що це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одне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перших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комплексних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досліджень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української</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80-х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рр.</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першого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десятиліття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ХХІ 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якому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проаналізовані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основні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аспекти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становлення,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розвитку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функціонування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урахуванням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специфіки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інтеграції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національного</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масовоінформаційного</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простору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парадигму</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постмодернізму.</w:t>
      </w:r>
    </w:p>
    <w:p w:rsidR="00314A9F" w:rsidRPr="00314A9F" w:rsidRDefault="00314A9F" w:rsidP="00314A9F">
      <w:pPr>
        <w:tabs>
          <w:tab w:val="clear" w:pos="709"/>
        </w:tabs>
        <w:suppressAutoHyphens w:val="0"/>
        <w:autoSpaceDE w:val="0"/>
        <w:autoSpaceDN w:val="0"/>
        <w:spacing w:after="0" w:line="320" w:lineRule="exact"/>
        <w:ind w:left="319" w:firstLine="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науковій</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роботі</w:t>
      </w:r>
    </w:p>
    <w:p w:rsidR="00314A9F" w:rsidRPr="00314A9F" w:rsidRDefault="00314A9F" w:rsidP="00314A9F">
      <w:pPr>
        <w:tabs>
          <w:tab w:val="clear" w:pos="709"/>
        </w:tabs>
        <w:suppressAutoHyphens w:val="0"/>
        <w:autoSpaceDE w:val="0"/>
        <w:autoSpaceDN w:val="0"/>
        <w:spacing w:before="159" w:after="0" w:line="240" w:lineRule="auto"/>
        <w:ind w:left="1030" w:firstLine="0"/>
        <w:jc w:val="left"/>
        <w:rPr>
          <w:rFonts w:ascii="Times New Roman" w:eastAsia="Times New Roman" w:hAnsi="Times New Roman" w:cs="Times New Roman"/>
          <w:i/>
          <w:kern w:val="0"/>
          <w:sz w:val="28"/>
          <w:lang w:val="uk-UA" w:eastAsia="en-US"/>
        </w:rPr>
      </w:pPr>
      <w:r w:rsidRPr="00314A9F">
        <w:rPr>
          <w:rFonts w:ascii="Times New Roman" w:eastAsia="Times New Roman" w:hAnsi="Times New Roman" w:cs="Times New Roman"/>
          <w:i/>
          <w:kern w:val="0"/>
          <w:sz w:val="28"/>
          <w:lang w:val="uk-UA" w:eastAsia="en-US"/>
        </w:rPr>
        <w:t>вперше:</w:t>
      </w:r>
    </w:p>
    <w:p w:rsidR="00314A9F" w:rsidRPr="00314A9F" w:rsidRDefault="00314A9F" w:rsidP="00314A9F">
      <w:pPr>
        <w:numPr>
          <w:ilvl w:val="0"/>
          <w:numId w:val="23"/>
        </w:numPr>
        <w:tabs>
          <w:tab w:val="clear" w:pos="709"/>
          <w:tab w:val="left" w:pos="1242"/>
          <w:tab w:val="left" w:pos="2939"/>
          <w:tab w:val="left" w:pos="4699"/>
          <w:tab w:val="left" w:pos="6982"/>
          <w:tab w:val="left" w:pos="8290"/>
        </w:tabs>
        <w:suppressAutoHyphens w:val="0"/>
        <w:autoSpaceDE w:val="0"/>
        <w:autoSpaceDN w:val="0"/>
        <w:spacing w:before="158" w:after="0" w:line="362" w:lineRule="auto"/>
        <w:ind w:right="304"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досліджено</w:t>
      </w:r>
      <w:r w:rsidRPr="00314A9F">
        <w:rPr>
          <w:rFonts w:ascii="Times New Roman" w:eastAsia="Times New Roman" w:hAnsi="Times New Roman" w:cs="Times New Roman"/>
          <w:kern w:val="0"/>
          <w:sz w:val="28"/>
          <w:lang w:val="uk-UA" w:eastAsia="en-US"/>
        </w:rPr>
        <w:tab/>
        <w:t>особливості</w:t>
      </w:r>
      <w:r w:rsidRPr="00314A9F">
        <w:rPr>
          <w:rFonts w:ascii="Times New Roman" w:eastAsia="Times New Roman" w:hAnsi="Times New Roman" w:cs="Times New Roman"/>
          <w:kern w:val="0"/>
          <w:sz w:val="28"/>
          <w:lang w:val="uk-UA" w:eastAsia="en-US"/>
        </w:rPr>
        <w:tab/>
        <w:t>функціонування</w:t>
      </w:r>
      <w:r w:rsidRPr="00314A9F">
        <w:rPr>
          <w:rFonts w:ascii="Times New Roman" w:eastAsia="Times New Roman" w:hAnsi="Times New Roman" w:cs="Times New Roman"/>
          <w:kern w:val="0"/>
          <w:sz w:val="28"/>
          <w:lang w:val="uk-UA" w:eastAsia="en-US"/>
        </w:rPr>
        <w:tab/>
        <w:t>системи</w:t>
      </w:r>
      <w:r w:rsidRPr="00314A9F">
        <w:rPr>
          <w:rFonts w:ascii="Times New Roman" w:eastAsia="Times New Roman" w:hAnsi="Times New Roman" w:cs="Times New Roman"/>
          <w:kern w:val="0"/>
          <w:sz w:val="28"/>
          <w:lang w:val="uk-UA" w:eastAsia="en-US"/>
        </w:rPr>
        <w:tab/>
        <w:t>журнальної</w:t>
      </w:r>
      <w:r w:rsidRPr="00314A9F">
        <w:rPr>
          <w:rFonts w:ascii="Times New Roman" w:eastAsia="Times New Roman" w:hAnsi="Times New Roman" w:cs="Times New Roman"/>
          <w:spacing w:val="-67"/>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публіцистики в парадигмі</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постмодернізму;</w:t>
      </w:r>
    </w:p>
    <w:p w:rsidR="00314A9F" w:rsidRPr="00314A9F" w:rsidRDefault="00314A9F" w:rsidP="00314A9F">
      <w:pPr>
        <w:numPr>
          <w:ilvl w:val="0"/>
          <w:numId w:val="23"/>
        </w:numPr>
        <w:tabs>
          <w:tab w:val="clear" w:pos="709"/>
          <w:tab w:val="left" w:pos="1242"/>
        </w:tabs>
        <w:suppressAutoHyphens w:val="0"/>
        <w:autoSpaceDE w:val="0"/>
        <w:autoSpaceDN w:val="0"/>
        <w:spacing w:after="0" w:line="357" w:lineRule="auto"/>
        <w:ind w:right="314"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визначено</w:t>
      </w:r>
      <w:r w:rsidRPr="00314A9F">
        <w:rPr>
          <w:rFonts w:ascii="Times New Roman" w:eastAsia="Times New Roman" w:hAnsi="Times New Roman" w:cs="Times New Roman"/>
          <w:spacing w:val="27"/>
          <w:kern w:val="0"/>
          <w:sz w:val="28"/>
          <w:lang w:val="uk-UA" w:eastAsia="en-US"/>
        </w:rPr>
        <w:t xml:space="preserve"> </w:t>
      </w:r>
      <w:r w:rsidRPr="00314A9F">
        <w:rPr>
          <w:rFonts w:ascii="Times New Roman" w:eastAsia="Times New Roman" w:hAnsi="Times New Roman" w:cs="Times New Roman"/>
          <w:kern w:val="0"/>
          <w:sz w:val="28"/>
          <w:lang w:val="uk-UA" w:eastAsia="en-US"/>
        </w:rPr>
        <w:t>специфіку</w:t>
      </w:r>
      <w:r w:rsidRPr="00314A9F">
        <w:rPr>
          <w:rFonts w:ascii="Times New Roman" w:eastAsia="Times New Roman" w:hAnsi="Times New Roman" w:cs="Times New Roman"/>
          <w:spacing w:val="22"/>
          <w:kern w:val="0"/>
          <w:sz w:val="28"/>
          <w:lang w:val="uk-UA" w:eastAsia="en-US"/>
        </w:rPr>
        <w:t xml:space="preserve"> </w:t>
      </w:r>
      <w:r w:rsidRPr="00314A9F">
        <w:rPr>
          <w:rFonts w:ascii="Times New Roman" w:eastAsia="Times New Roman" w:hAnsi="Times New Roman" w:cs="Times New Roman"/>
          <w:kern w:val="0"/>
          <w:sz w:val="28"/>
          <w:lang w:val="uk-UA" w:eastAsia="en-US"/>
        </w:rPr>
        <w:t>реалізації</w:t>
      </w:r>
      <w:r w:rsidRPr="00314A9F">
        <w:rPr>
          <w:rFonts w:ascii="Times New Roman" w:eastAsia="Times New Roman" w:hAnsi="Times New Roman" w:cs="Times New Roman"/>
          <w:spacing w:val="2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25"/>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публіцистичному</w:t>
      </w:r>
      <w:r w:rsidRPr="00314A9F">
        <w:rPr>
          <w:rFonts w:ascii="Times New Roman" w:eastAsia="Times New Roman" w:hAnsi="Times New Roman" w:cs="Times New Roman"/>
          <w:spacing w:val="22"/>
          <w:kern w:val="0"/>
          <w:sz w:val="28"/>
          <w:lang w:val="uk-UA" w:eastAsia="en-US"/>
        </w:rPr>
        <w:t xml:space="preserve"> </w:t>
      </w:r>
      <w:r w:rsidRPr="00314A9F">
        <w:rPr>
          <w:rFonts w:ascii="Times New Roman" w:eastAsia="Times New Roman" w:hAnsi="Times New Roman" w:cs="Times New Roman"/>
          <w:kern w:val="0"/>
          <w:sz w:val="28"/>
          <w:lang w:val="uk-UA" w:eastAsia="en-US"/>
        </w:rPr>
        <w:t>тексті</w:t>
      </w:r>
      <w:r w:rsidRPr="00314A9F">
        <w:rPr>
          <w:rFonts w:ascii="Times New Roman" w:eastAsia="Times New Roman" w:hAnsi="Times New Roman" w:cs="Times New Roman"/>
          <w:spacing w:val="22"/>
          <w:kern w:val="0"/>
          <w:sz w:val="28"/>
          <w:lang w:val="uk-UA" w:eastAsia="en-US"/>
        </w:rPr>
        <w:t xml:space="preserve"> </w:t>
      </w:r>
      <w:r w:rsidRPr="00314A9F">
        <w:rPr>
          <w:rFonts w:ascii="Times New Roman" w:eastAsia="Times New Roman" w:hAnsi="Times New Roman" w:cs="Times New Roman"/>
          <w:kern w:val="0"/>
          <w:sz w:val="28"/>
          <w:lang w:val="uk-UA" w:eastAsia="en-US"/>
        </w:rPr>
        <w:t>форм</w:t>
      </w:r>
      <w:r w:rsidRPr="00314A9F">
        <w:rPr>
          <w:rFonts w:ascii="Times New Roman" w:eastAsia="Times New Roman" w:hAnsi="Times New Roman" w:cs="Times New Roman"/>
          <w:spacing w:val="28"/>
          <w:kern w:val="0"/>
          <w:sz w:val="28"/>
          <w:lang w:val="uk-UA" w:eastAsia="en-US"/>
        </w:rPr>
        <w:t xml:space="preserve"> </w:t>
      </w:r>
      <w:r w:rsidRPr="00314A9F">
        <w:rPr>
          <w:rFonts w:ascii="Times New Roman" w:eastAsia="Times New Roman" w:hAnsi="Times New Roman" w:cs="Times New Roman"/>
          <w:kern w:val="0"/>
          <w:sz w:val="28"/>
          <w:lang w:val="uk-UA" w:eastAsia="en-US"/>
        </w:rPr>
        <w:t>і</w:t>
      </w:r>
      <w:r w:rsidRPr="00314A9F">
        <w:rPr>
          <w:rFonts w:ascii="Times New Roman" w:eastAsia="Times New Roman" w:hAnsi="Times New Roman" w:cs="Times New Roman"/>
          <w:spacing w:val="-67"/>
          <w:kern w:val="0"/>
          <w:sz w:val="28"/>
          <w:lang w:val="uk-UA" w:eastAsia="en-US"/>
        </w:rPr>
        <w:t xml:space="preserve"> </w:t>
      </w:r>
      <w:r w:rsidRPr="00314A9F">
        <w:rPr>
          <w:rFonts w:ascii="Times New Roman" w:eastAsia="Times New Roman" w:hAnsi="Times New Roman" w:cs="Times New Roman"/>
          <w:kern w:val="0"/>
          <w:sz w:val="28"/>
          <w:lang w:val="uk-UA" w:eastAsia="en-US"/>
        </w:rPr>
        <w:t>методів</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постмодерністського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засвоєння</w:t>
      </w:r>
      <w:r w:rsidRPr="00314A9F">
        <w:rPr>
          <w:rFonts w:ascii="Times New Roman" w:eastAsia="Times New Roman" w:hAnsi="Times New Roman" w:cs="Times New Roman"/>
          <w:spacing w:val="7"/>
          <w:kern w:val="0"/>
          <w:sz w:val="28"/>
          <w:lang w:val="uk-UA" w:eastAsia="en-US"/>
        </w:rPr>
        <w:t xml:space="preserve"> </w:t>
      </w:r>
      <w:r w:rsidRPr="00314A9F">
        <w:rPr>
          <w:rFonts w:ascii="Times New Roman" w:eastAsia="Times New Roman" w:hAnsi="Times New Roman" w:cs="Times New Roman"/>
          <w:kern w:val="0"/>
          <w:sz w:val="28"/>
          <w:lang w:val="uk-UA" w:eastAsia="en-US"/>
        </w:rPr>
        <w:t>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інтерпретації</w:t>
      </w:r>
      <w:r w:rsidRPr="00314A9F">
        <w:rPr>
          <w:rFonts w:ascii="Times New Roman" w:eastAsia="Times New Roman" w:hAnsi="Times New Roman" w:cs="Times New Roman"/>
          <w:spacing w:val="-6"/>
          <w:kern w:val="0"/>
          <w:sz w:val="28"/>
          <w:lang w:val="uk-UA" w:eastAsia="en-US"/>
        </w:rPr>
        <w:t xml:space="preserve"> </w:t>
      </w:r>
      <w:r w:rsidRPr="00314A9F">
        <w:rPr>
          <w:rFonts w:ascii="Times New Roman" w:eastAsia="Times New Roman" w:hAnsi="Times New Roman" w:cs="Times New Roman"/>
          <w:kern w:val="0"/>
          <w:sz w:val="28"/>
          <w:lang w:val="uk-UA" w:eastAsia="en-US"/>
        </w:rPr>
        <w:t>дійсності;</w:t>
      </w:r>
    </w:p>
    <w:p w:rsidR="00314A9F" w:rsidRPr="00314A9F" w:rsidRDefault="00314A9F" w:rsidP="00314A9F">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numPr>
          <w:ilvl w:val="0"/>
          <w:numId w:val="23"/>
        </w:numPr>
        <w:tabs>
          <w:tab w:val="clear" w:pos="709"/>
          <w:tab w:val="left" w:pos="1242"/>
        </w:tabs>
        <w:suppressAutoHyphens w:val="0"/>
        <w:autoSpaceDE w:val="0"/>
        <w:autoSpaceDN w:val="0"/>
        <w:spacing w:before="76" w:after="0" w:line="360" w:lineRule="auto"/>
        <w:ind w:right="314"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спираючись на відмінності концептуальних характеристик сучасних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журнальних публіцистичних текстів, виокремлено й запропоновано власні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визначення різновидів публіцистики: власне постмодерністська, і така, що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твориться</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контексті</w:t>
      </w:r>
      <w:r w:rsidRPr="00314A9F">
        <w:rPr>
          <w:rFonts w:ascii="Times New Roman" w:eastAsia="Times New Roman" w:hAnsi="Times New Roman" w:cs="Times New Roman"/>
          <w:spacing w:val="-4"/>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парадигми постмодернізму;</w:t>
      </w:r>
    </w:p>
    <w:p w:rsidR="00314A9F" w:rsidRPr="00314A9F" w:rsidRDefault="00314A9F" w:rsidP="00314A9F">
      <w:pPr>
        <w:tabs>
          <w:tab w:val="clear" w:pos="709"/>
        </w:tabs>
        <w:suppressAutoHyphens w:val="0"/>
        <w:autoSpaceDE w:val="0"/>
        <w:autoSpaceDN w:val="0"/>
        <w:spacing w:after="0" w:line="320" w:lineRule="exact"/>
        <w:ind w:left="1030" w:firstLine="0"/>
        <w:jc w:val="left"/>
        <w:rPr>
          <w:rFonts w:ascii="Times New Roman" w:eastAsia="Times New Roman" w:hAnsi="Times New Roman" w:cs="Times New Roman"/>
          <w:i/>
          <w:kern w:val="0"/>
          <w:sz w:val="28"/>
          <w:lang w:val="uk-UA" w:eastAsia="en-US"/>
        </w:rPr>
      </w:pPr>
      <w:r w:rsidRPr="00314A9F">
        <w:rPr>
          <w:rFonts w:ascii="Times New Roman" w:eastAsia="Times New Roman" w:hAnsi="Times New Roman" w:cs="Times New Roman"/>
          <w:i/>
          <w:kern w:val="0"/>
          <w:sz w:val="28"/>
          <w:lang w:val="uk-UA" w:eastAsia="en-US"/>
        </w:rPr>
        <w:t>удосконалено:</w:t>
      </w:r>
    </w:p>
    <w:p w:rsidR="00314A9F" w:rsidRPr="00314A9F" w:rsidRDefault="00314A9F" w:rsidP="00314A9F">
      <w:pPr>
        <w:numPr>
          <w:ilvl w:val="0"/>
          <w:numId w:val="23"/>
        </w:numPr>
        <w:tabs>
          <w:tab w:val="clear" w:pos="709"/>
          <w:tab w:val="left" w:pos="1242"/>
        </w:tabs>
        <w:suppressAutoHyphens w:val="0"/>
        <w:autoSpaceDE w:val="0"/>
        <w:autoSpaceDN w:val="0"/>
        <w:spacing w:before="163" w:after="0" w:line="360" w:lineRule="auto"/>
        <w:ind w:right="311"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на основі теорій виробничого й інформаційного розвитку суспільства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з’ясовано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місце</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роль</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системи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ЗМК</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становленні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постмодерністської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ідеології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доведено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зумовленість</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новітнього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мислення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принципами постмодерністського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світогляду;</w:t>
      </w:r>
    </w:p>
    <w:p w:rsidR="00314A9F" w:rsidRPr="00314A9F" w:rsidRDefault="00314A9F" w:rsidP="00314A9F">
      <w:pPr>
        <w:tabs>
          <w:tab w:val="clear" w:pos="709"/>
        </w:tabs>
        <w:suppressAutoHyphens w:val="0"/>
        <w:autoSpaceDE w:val="0"/>
        <w:autoSpaceDN w:val="0"/>
        <w:spacing w:after="0" w:line="321" w:lineRule="exact"/>
        <w:ind w:left="1030" w:firstLine="0"/>
        <w:rPr>
          <w:rFonts w:ascii="Times New Roman" w:eastAsia="Times New Roman" w:hAnsi="Times New Roman" w:cs="Times New Roman"/>
          <w:i/>
          <w:kern w:val="0"/>
          <w:sz w:val="28"/>
          <w:lang w:val="uk-UA" w:eastAsia="en-US"/>
        </w:rPr>
      </w:pPr>
      <w:r w:rsidRPr="00314A9F">
        <w:rPr>
          <w:rFonts w:ascii="Times New Roman" w:eastAsia="Times New Roman" w:hAnsi="Times New Roman" w:cs="Times New Roman"/>
          <w:i/>
          <w:kern w:val="0"/>
          <w:sz w:val="28"/>
          <w:lang w:val="uk-UA" w:eastAsia="en-US"/>
        </w:rPr>
        <w:t>набуло</w:t>
      </w:r>
      <w:r w:rsidRPr="00314A9F">
        <w:rPr>
          <w:rFonts w:ascii="Times New Roman" w:eastAsia="Times New Roman" w:hAnsi="Times New Roman" w:cs="Times New Roman"/>
          <w:i/>
          <w:spacing w:val="-6"/>
          <w:kern w:val="0"/>
          <w:sz w:val="28"/>
          <w:lang w:val="uk-UA" w:eastAsia="en-US"/>
        </w:rPr>
        <w:t xml:space="preserve"> </w:t>
      </w:r>
      <w:r w:rsidRPr="00314A9F">
        <w:rPr>
          <w:rFonts w:ascii="Times New Roman" w:eastAsia="Times New Roman" w:hAnsi="Times New Roman" w:cs="Times New Roman"/>
          <w:i/>
          <w:kern w:val="0"/>
          <w:sz w:val="28"/>
          <w:lang w:val="uk-UA" w:eastAsia="en-US"/>
        </w:rPr>
        <w:t>подальшого</w:t>
      </w:r>
      <w:r w:rsidRPr="00314A9F">
        <w:rPr>
          <w:rFonts w:ascii="Times New Roman" w:eastAsia="Times New Roman" w:hAnsi="Times New Roman" w:cs="Times New Roman"/>
          <w:i/>
          <w:spacing w:val="-5"/>
          <w:kern w:val="0"/>
          <w:sz w:val="28"/>
          <w:lang w:val="uk-UA" w:eastAsia="en-US"/>
        </w:rPr>
        <w:t xml:space="preserve"> </w:t>
      </w:r>
      <w:r w:rsidRPr="00314A9F">
        <w:rPr>
          <w:rFonts w:ascii="Times New Roman" w:eastAsia="Times New Roman" w:hAnsi="Times New Roman" w:cs="Times New Roman"/>
          <w:i/>
          <w:kern w:val="0"/>
          <w:sz w:val="28"/>
          <w:lang w:val="uk-UA" w:eastAsia="en-US"/>
        </w:rPr>
        <w:t>розвитку:</w:t>
      </w:r>
    </w:p>
    <w:p w:rsidR="00314A9F" w:rsidRPr="00314A9F" w:rsidRDefault="00314A9F" w:rsidP="00314A9F">
      <w:pPr>
        <w:numPr>
          <w:ilvl w:val="0"/>
          <w:numId w:val="23"/>
        </w:numPr>
        <w:tabs>
          <w:tab w:val="clear" w:pos="709"/>
          <w:tab w:val="left" w:pos="1242"/>
        </w:tabs>
        <w:suppressAutoHyphens w:val="0"/>
        <w:autoSpaceDE w:val="0"/>
        <w:autoSpaceDN w:val="0"/>
        <w:spacing w:before="158" w:after="0" w:line="362" w:lineRule="auto"/>
        <w:ind w:right="305"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вивчення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напрямів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еволюції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публіцистики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71"/>
          <w:kern w:val="0"/>
          <w:sz w:val="28"/>
          <w:lang w:val="uk-UA" w:eastAsia="en-US"/>
        </w:rPr>
        <w:t xml:space="preserve"> </w:t>
      </w:r>
      <w:r w:rsidRPr="00314A9F">
        <w:rPr>
          <w:rFonts w:ascii="Times New Roman" w:eastAsia="Times New Roman" w:hAnsi="Times New Roman" w:cs="Times New Roman"/>
          <w:kern w:val="0"/>
          <w:sz w:val="28"/>
          <w:lang w:val="uk-UA" w:eastAsia="en-US"/>
        </w:rPr>
        <w:t>контексті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інформаційного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поступу</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людства.</w:t>
      </w:r>
    </w:p>
    <w:p w:rsidR="00314A9F" w:rsidRPr="00314A9F" w:rsidRDefault="00314A9F" w:rsidP="00314A9F">
      <w:pPr>
        <w:tabs>
          <w:tab w:val="clear" w:pos="709"/>
        </w:tabs>
        <w:suppressAutoHyphens w:val="0"/>
        <w:autoSpaceDE w:val="0"/>
        <w:autoSpaceDN w:val="0"/>
        <w:spacing w:after="0" w:line="360" w:lineRule="auto"/>
        <w:ind w:left="319" w:right="300"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b/>
          <w:kern w:val="0"/>
          <w:sz w:val="28"/>
          <w:szCs w:val="28"/>
          <w:lang w:val="uk-UA" w:eastAsia="en-US"/>
        </w:rPr>
        <w:t>Теоретичне</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значення</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одержаних</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результатів.</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науковій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роботі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вперше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теорії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комплексно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проаналізовано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домінанту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медіа-дискурсу,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диференційовано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уведено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науковий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обіг</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поняття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контексті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парадигми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постмодернізму”.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Результати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роботи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можуть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бути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використані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подальшому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вивченні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питання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функціонування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сучасній постмодерністській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парадигмі.</w:t>
      </w:r>
    </w:p>
    <w:p w:rsidR="00314A9F" w:rsidRPr="00314A9F" w:rsidRDefault="00314A9F" w:rsidP="00314A9F">
      <w:pPr>
        <w:tabs>
          <w:tab w:val="clear" w:pos="709"/>
        </w:tabs>
        <w:suppressAutoHyphens w:val="0"/>
        <w:autoSpaceDE w:val="0"/>
        <w:autoSpaceDN w:val="0"/>
        <w:spacing w:after="0" w:line="360" w:lineRule="auto"/>
        <w:ind w:left="319" w:right="305"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b/>
          <w:kern w:val="0"/>
          <w:sz w:val="28"/>
          <w:szCs w:val="28"/>
          <w:lang w:val="uk-UA" w:eastAsia="en-US"/>
        </w:rPr>
        <w:t>Практичне</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значення</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одержаних</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b/>
          <w:kern w:val="0"/>
          <w:sz w:val="28"/>
          <w:szCs w:val="28"/>
          <w:lang w:val="uk-UA" w:eastAsia="en-US"/>
        </w:rPr>
        <w:t>результатів</w:t>
      </w:r>
      <w:r w:rsidRPr="00314A9F">
        <w:rPr>
          <w:rFonts w:ascii="Times New Roman" w:eastAsia="Times New Roman" w:hAnsi="Times New Roman" w:cs="Times New Roman"/>
          <w:b/>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полягає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розробці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інструментарію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дослідження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специфіки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проявів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парадигми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текстах;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положення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висновки</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дослідження можуть бути використані при написанні наукових розвідок 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теорії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контексті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парадигми,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підготовці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викладанні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курсів,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передбачених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навчальними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планами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для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спеціальностей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“Журналістика”,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“Видавнича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справа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редагування”,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“Реклама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зв’язки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громадськістю”.</w:t>
      </w:r>
    </w:p>
    <w:p w:rsidR="00314A9F" w:rsidRPr="00314A9F" w:rsidRDefault="00314A9F" w:rsidP="00314A9F">
      <w:pPr>
        <w:tabs>
          <w:tab w:val="clear" w:pos="709"/>
        </w:tabs>
        <w:suppressAutoHyphens w:val="0"/>
        <w:autoSpaceDE w:val="0"/>
        <w:autoSpaceDN w:val="0"/>
        <w:spacing w:after="0" w:line="362" w:lineRule="auto"/>
        <w:ind w:left="319" w:right="312" w:firstLine="710"/>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b/>
          <w:kern w:val="0"/>
          <w:sz w:val="28"/>
          <w:lang w:val="uk-UA" w:eastAsia="en-US"/>
        </w:rPr>
        <w:t>Апробація</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результатів</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b/>
          <w:kern w:val="0"/>
          <w:sz w:val="28"/>
          <w:lang w:val="uk-UA" w:eastAsia="en-US"/>
        </w:rPr>
        <w:t>дисертації.</w:t>
      </w:r>
      <w:r w:rsidRPr="00314A9F">
        <w:rPr>
          <w:rFonts w:ascii="Times New Roman" w:eastAsia="Times New Roman" w:hAnsi="Times New Roman" w:cs="Times New Roman"/>
          <w:b/>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Окремі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розділи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рукопис</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дисертації</w:t>
      </w:r>
      <w:r w:rsidRPr="00314A9F">
        <w:rPr>
          <w:rFonts w:ascii="Times New Roman" w:eastAsia="Times New Roman" w:hAnsi="Times New Roman" w:cs="Times New Roman"/>
          <w:spacing w:val="9"/>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3"/>
          <w:kern w:val="0"/>
          <w:sz w:val="28"/>
          <w:lang w:val="uk-UA" w:eastAsia="en-US"/>
        </w:rPr>
        <w:t xml:space="preserve"> </w:t>
      </w:r>
      <w:r w:rsidRPr="00314A9F">
        <w:rPr>
          <w:rFonts w:ascii="Times New Roman" w:eastAsia="Times New Roman" w:hAnsi="Times New Roman" w:cs="Times New Roman"/>
          <w:kern w:val="0"/>
          <w:sz w:val="28"/>
          <w:lang w:val="uk-UA" w:eastAsia="en-US"/>
        </w:rPr>
        <w:t>цілому</w:t>
      </w:r>
      <w:r w:rsidRPr="00314A9F">
        <w:rPr>
          <w:rFonts w:ascii="Times New Roman" w:eastAsia="Times New Roman" w:hAnsi="Times New Roman" w:cs="Times New Roman"/>
          <w:spacing w:val="10"/>
          <w:kern w:val="0"/>
          <w:sz w:val="28"/>
          <w:lang w:val="uk-UA" w:eastAsia="en-US"/>
        </w:rPr>
        <w:t xml:space="preserve"> </w:t>
      </w:r>
      <w:r w:rsidRPr="00314A9F">
        <w:rPr>
          <w:rFonts w:ascii="Times New Roman" w:eastAsia="Times New Roman" w:hAnsi="Times New Roman" w:cs="Times New Roman"/>
          <w:kern w:val="0"/>
          <w:sz w:val="28"/>
          <w:lang w:val="uk-UA" w:eastAsia="en-US"/>
        </w:rPr>
        <w:t>обговорено</w:t>
      </w:r>
      <w:r w:rsidRPr="00314A9F">
        <w:rPr>
          <w:rFonts w:ascii="Times New Roman" w:eastAsia="Times New Roman" w:hAnsi="Times New Roman" w:cs="Times New Roman"/>
          <w:spacing w:val="14"/>
          <w:kern w:val="0"/>
          <w:sz w:val="28"/>
          <w:lang w:val="uk-UA" w:eastAsia="en-US"/>
        </w:rPr>
        <w:t xml:space="preserve"> </w:t>
      </w:r>
      <w:r w:rsidRPr="00314A9F">
        <w:rPr>
          <w:rFonts w:ascii="Times New Roman" w:eastAsia="Times New Roman" w:hAnsi="Times New Roman" w:cs="Times New Roman"/>
          <w:kern w:val="0"/>
          <w:sz w:val="28"/>
          <w:lang w:val="uk-UA" w:eastAsia="en-US"/>
        </w:rPr>
        <w:t>на</w:t>
      </w:r>
      <w:r w:rsidRPr="00314A9F">
        <w:rPr>
          <w:rFonts w:ascii="Times New Roman" w:eastAsia="Times New Roman" w:hAnsi="Times New Roman" w:cs="Times New Roman"/>
          <w:spacing w:val="15"/>
          <w:kern w:val="0"/>
          <w:sz w:val="28"/>
          <w:lang w:val="uk-UA" w:eastAsia="en-US"/>
        </w:rPr>
        <w:t xml:space="preserve"> </w:t>
      </w:r>
      <w:r w:rsidRPr="00314A9F">
        <w:rPr>
          <w:rFonts w:ascii="Times New Roman" w:eastAsia="Times New Roman" w:hAnsi="Times New Roman" w:cs="Times New Roman"/>
          <w:kern w:val="0"/>
          <w:sz w:val="28"/>
          <w:lang w:val="uk-UA" w:eastAsia="en-US"/>
        </w:rPr>
        <w:t>засіданні</w:t>
      </w:r>
      <w:r w:rsidRPr="00314A9F">
        <w:rPr>
          <w:rFonts w:ascii="Times New Roman" w:eastAsia="Times New Roman" w:hAnsi="Times New Roman" w:cs="Times New Roman"/>
          <w:spacing w:val="9"/>
          <w:kern w:val="0"/>
          <w:sz w:val="28"/>
          <w:lang w:val="uk-UA" w:eastAsia="en-US"/>
        </w:rPr>
        <w:t xml:space="preserve"> </w:t>
      </w:r>
      <w:r w:rsidRPr="00314A9F">
        <w:rPr>
          <w:rFonts w:ascii="Times New Roman" w:eastAsia="Times New Roman" w:hAnsi="Times New Roman" w:cs="Times New Roman"/>
          <w:kern w:val="0"/>
          <w:sz w:val="28"/>
          <w:lang w:val="uk-UA" w:eastAsia="en-US"/>
        </w:rPr>
        <w:t>кафедри</w:t>
      </w:r>
      <w:r w:rsidRPr="00314A9F">
        <w:rPr>
          <w:rFonts w:ascii="Times New Roman" w:eastAsia="Times New Roman" w:hAnsi="Times New Roman" w:cs="Times New Roman"/>
          <w:spacing w:val="14"/>
          <w:kern w:val="0"/>
          <w:sz w:val="28"/>
          <w:lang w:val="uk-UA" w:eastAsia="en-US"/>
        </w:rPr>
        <w:t xml:space="preserve"> </w:t>
      </w:r>
      <w:r w:rsidRPr="00314A9F">
        <w:rPr>
          <w:rFonts w:ascii="Times New Roman" w:eastAsia="Times New Roman" w:hAnsi="Times New Roman" w:cs="Times New Roman"/>
          <w:kern w:val="0"/>
          <w:sz w:val="28"/>
          <w:lang w:val="uk-UA" w:eastAsia="en-US"/>
        </w:rPr>
        <w:t>теорії</w:t>
      </w:r>
      <w:r w:rsidRPr="00314A9F">
        <w:rPr>
          <w:rFonts w:ascii="Times New Roman" w:eastAsia="Times New Roman" w:hAnsi="Times New Roman" w:cs="Times New Roman"/>
          <w:spacing w:val="13"/>
          <w:kern w:val="0"/>
          <w:sz w:val="28"/>
          <w:lang w:val="uk-UA" w:eastAsia="en-US"/>
        </w:rPr>
        <w:t xml:space="preserve"> </w:t>
      </w: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16"/>
          <w:kern w:val="0"/>
          <w:sz w:val="28"/>
          <w:lang w:val="uk-UA" w:eastAsia="en-US"/>
        </w:rPr>
        <w:t xml:space="preserve"> </w:t>
      </w:r>
      <w:r w:rsidRPr="00314A9F">
        <w:rPr>
          <w:rFonts w:ascii="Times New Roman" w:eastAsia="Times New Roman" w:hAnsi="Times New Roman" w:cs="Times New Roman"/>
          <w:kern w:val="0"/>
          <w:sz w:val="28"/>
          <w:lang w:val="uk-UA" w:eastAsia="en-US"/>
        </w:rPr>
        <w:t>практики</w:t>
      </w:r>
    </w:p>
    <w:p w:rsidR="00314A9F" w:rsidRPr="00314A9F" w:rsidRDefault="00314A9F" w:rsidP="00314A9F">
      <w:pPr>
        <w:tabs>
          <w:tab w:val="clear" w:pos="709"/>
        </w:tabs>
        <w:suppressAutoHyphens w:val="0"/>
        <w:autoSpaceDE w:val="0"/>
        <w:autoSpaceDN w:val="0"/>
        <w:spacing w:after="0" w:line="362" w:lineRule="auto"/>
        <w:ind w:firstLine="0"/>
        <w:rPr>
          <w:rFonts w:ascii="Times New Roman" w:eastAsia="Times New Roman" w:hAnsi="Times New Roman" w:cs="Times New Roman"/>
          <w:kern w:val="0"/>
          <w:sz w:val="28"/>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360" w:lineRule="auto"/>
        <w:ind w:left="319" w:right="304" w:firstLine="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журналістики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Інституту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масової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комунікації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Класичного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приватного університету. Основні положення, висновки і науково-теоретичні</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результати дослідження опубліковано в матеріалах і виголошено в доповідях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 Міжнародних науково-практичних конференціях: “Дні науки” (Запоріжжя,</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2006, 2007, 2008, 2009), “Наука і вища освіта” (Запоріжжя, 2007, 2008, 2009),</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“Современное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информационное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пространство: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журналистика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медиаобразование”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(Алушта,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2007),</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“Межкультурные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коммуникации: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стратегии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образования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методика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обучения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языкам”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(Алушта,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2007),</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“Журналістика 2008: українське журналістикознавство, освіта, термінологія 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стандарти”</w:t>
      </w:r>
      <w:r w:rsidRPr="00314A9F">
        <w:rPr>
          <w:rFonts w:ascii="Times New Roman" w:eastAsia="Times New Roman" w:hAnsi="Times New Roman" w:cs="Times New Roman"/>
          <w:spacing w:val="3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(Київ,</w:t>
      </w:r>
      <w:r w:rsidRPr="00314A9F">
        <w:rPr>
          <w:rFonts w:ascii="Times New Roman" w:eastAsia="Times New Roman" w:hAnsi="Times New Roman" w:cs="Times New Roman"/>
          <w:spacing w:val="4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2008),</w:t>
      </w:r>
      <w:r w:rsidRPr="00314A9F">
        <w:rPr>
          <w:rFonts w:ascii="Times New Roman" w:eastAsia="Times New Roman" w:hAnsi="Times New Roman" w:cs="Times New Roman"/>
          <w:spacing w:val="3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“Сучасна</w:t>
      </w:r>
      <w:r w:rsidRPr="00314A9F">
        <w:rPr>
          <w:rFonts w:ascii="Times New Roman" w:eastAsia="Times New Roman" w:hAnsi="Times New Roman" w:cs="Times New Roman"/>
          <w:spacing w:val="38"/>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україністика:</w:t>
      </w:r>
      <w:r w:rsidRPr="00314A9F">
        <w:rPr>
          <w:rFonts w:ascii="Times New Roman" w:eastAsia="Times New Roman" w:hAnsi="Times New Roman" w:cs="Times New Roman"/>
          <w:spacing w:val="3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проблеми</w:t>
      </w:r>
      <w:r w:rsidRPr="00314A9F">
        <w:rPr>
          <w:rFonts w:ascii="Times New Roman" w:eastAsia="Times New Roman" w:hAnsi="Times New Roman" w:cs="Times New Roman"/>
          <w:spacing w:val="3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мови,</w:t>
      </w:r>
      <w:r w:rsidRPr="00314A9F">
        <w:rPr>
          <w:rFonts w:ascii="Times New Roman" w:eastAsia="Times New Roman" w:hAnsi="Times New Roman" w:cs="Times New Roman"/>
          <w:spacing w:val="39"/>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літератури</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культури”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(Оломоуц</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(Чехія),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2008),</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комунікації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світу” (Запоріжжя, 2009); “VI Сургучевские чтения: Культура Юга России: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пространство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без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границ”</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(Ставрополь,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2009);</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Всеукраїнській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науково-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практичній конференції “Актуальні проблеми регіональної журналістики 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(Кам’янець-Подільський,</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2008).</w:t>
      </w:r>
    </w:p>
    <w:p w:rsidR="00314A9F" w:rsidRPr="00314A9F" w:rsidRDefault="00314A9F" w:rsidP="00314A9F">
      <w:pPr>
        <w:tabs>
          <w:tab w:val="clear" w:pos="709"/>
        </w:tabs>
        <w:suppressAutoHyphens w:val="0"/>
        <w:autoSpaceDE w:val="0"/>
        <w:autoSpaceDN w:val="0"/>
        <w:spacing w:after="0" w:line="362" w:lineRule="auto"/>
        <w:ind w:left="319" w:right="320"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b/>
          <w:kern w:val="0"/>
          <w:sz w:val="28"/>
          <w:szCs w:val="28"/>
          <w:lang w:val="uk-UA" w:eastAsia="en-US"/>
        </w:rPr>
        <w:t xml:space="preserve">Публікації. </w:t>
      </w:r>
      <w:r w:rsidRPr="00314A9F">
        <w:rPr>
          <w:rFonts w:ascii="Times New Roman" w:eastAsia="Times New Roman" w:hAnsi="Times New Roman" w:cs="Times New Roman"/>
          <w:kern w:val="0"/>
          <w:sz w:val="28"/>
          <w:szCs w:val="28"/>
          <w:lang w:val="uk-UA" w:eastAsia="en-US"/>
        </w:rPr>
        <w:t>Основні положення дисертації викладено у 13 публікаціях,</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п’ять</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яких</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фахових</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наукових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виданнях.</w:t>
      </w:r>
    </w:p>
    <w:p w:rsidR="004B5236" w:rsidRDefault="004B5236" w:rsidP="00314A9F"/>
    <w:p w:rsidR="00314A9F" w:rsidRDefault="00314A9F" w:rsidP="00314A9F"/>
    <w:p w:rsidR="00314A9F" w:rsidRDefault="00314A9F" w:rsidP="00314A9F"/>
    <w:p w:rsidR="00314A9F" w:rsidRPr="00314A9F" w:rsidRDefault="00314A9F" w:rsidP="00314A9F">
      <w:pPr>
        <w:tabs>
          <w:tab w:val="clear" w:pos="709"/>
        </w:tabs>
        <w:suppressAutoHyphens w:val="0"/>
        <w:autoSpaceDE w:val="0"/>
        <w:autoSpaceDN w:val="0"/>
        <w:spacing w:before="76" w:after="0" w:line="240" w:lineRule="auto"/>
        <w:ind w:left="1003" w:right="289" w:firstLine="0"/>
        <w:jc w:val="center"/>
        <w:outlineLvl w:val="1"/>
        <w:rPr>
          <w:rFonts w:ascii="Times New Roman" w:eastAsia="Times New Roman" w:hAnsi="Times New Roman" w:cs="Times New Roman"/>
          <w:b/>
          <w:bCs/>
          <w:kern w:val="0"/>
          <w:sz w:val="28"/>
          <w:szCs w:val="28"/>
          <w:lang w:val="uk-UA" w:eastAsia="en-US"/>
        </w:rPr>
      </w:pPr>
      <w:r w:rsidRPr="00314A9F">
        <w:rPr>
          <w:rFonts w:ascii="Times New Roman" w:eastAsia="Times New Roman" w:hAnsi="Times New Roman" w:cs="Times New Roman"/>
          <w:b/>
          <w:bCs/>
          <w:kern w:val="0"/>
          <w:sz w:val="28"/>
          <w:szCs w:val="28"/>
          <w:lang w:val="uk-UA" w:eastAsia="en-US"/>
        </w:rPr>
        <w:t>ВИСНОВКИ</w:t>
      </w:r>
    </w:p>
    <w:p w:rsidR="00314A9F" w:rsidRPr="00314A9F" w:rsidRDefault="00314A9F" w:rsidP="00314A9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14A9F" w:rsidRPr="00314A9F" w:rsidRDefault="00314A9F" w:rsidP="00314A9F">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b/>
          <w:kern w:val="0"/>
          <w:sz w:val="25"/>
          <w:szCs w:val="28"/>
          <w:lang w:val="uk-UA" w:eastAsia="en-US"/>
        </w:rPr>
      </w:pPr>
    </w:p>
    <w:p w:rsidR="00314A9F" w:rsidRPr="00314A9F" w:rsidRDefault="00314A9F" w:rsidP="00314A9F">
      <w:pPr>
        <w:tabs>
          <w:tab w:val="clear" w:pos="709"/>
        </w:tabs>
        <w:suppressAutoHyphens w:val="0"/>
        <w:autoSpaceDE w:val="0"/>
        <w:autoSpaceDN w:val="0"/>
        <w:spacing w:after="0" w:line="360" w:lineRule="auto"/>
        <w:ind w:left="319" w:right="304"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Парадигма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розвитку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продукування ідеологічно доцільних змістів, і до беззмістовості текстів, що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описують дійсність у ситуації ідеологічного хаосу – наприкінці ХХ – початку</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презентувала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формування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складноорганізованої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що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характеризується низкою змін у формі та змісті текстів. Сучасна українська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журнальна публіцистика – це складний комплекс публікацій та виступів 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засобах масової інформації, присвячених вивченню, аналізу та формуванню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основі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чіткої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відкритої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авторської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позиції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стосовно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всіх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гостро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аспектів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Політичні,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економічні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перетворення у пострадянському суспільстві позначилися на зміні місця</w:t>
      </w:r>
      <w:r w:rsidRPr="00314A9F">
        <w:rPr>
          <w:rFonts w:ascii="Times New Roman" w:eastAsia="Times New Roman" w:hAnsi="Times New Roman" w:cs="Times New Roman"/>
          <w:spacing w:val="7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ролі публіцистичного</w:t>
      </w:r>
      <w:r w:rsidRPr="00314A9F">
        <w:rPr>
          <w:rFonts w:ascii="Times New Roman" w:eastAsia="Times New Roman" w:hAnsi="Times New Roman" w:cs="Times New Roman"/>
          <w:spacing w:val="7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 в сучасному масовоінформаційному дискурсі,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реформуванні</w:t>
      </w:r>
      <w:r w:rsidRPr="00314A9F">
        <w:rPr>
          <w:rFonts w:ascii="Times New Roman" w:eastAsia="Times New Roman" w:hAnsi="Times New Roman" w:cs="Times New Roman"/>
          <w:spacing w:val="-9"/>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тематичної</w:t>
      </w:r>
      <w:r w:rsidRPr="00314A9F">
        <w:rPr>
          <w:rFonts w:ascii="Times New Roman" w:eastAsia="Times New Roman" w:hAnsi="Times New Roman" w:cs="Times New Roman"/>
          <w:spacing w:val="-9"/>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жанрової</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структури</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w:t>
      </w:r>
    </w:p>
    <w:p w:rsidR="00314A9F" w:rsidRPr="00314A9F" w:rsidRDefault="00314A9F" w:rsidP="00314A9F">
      <w:pPr>
        <w:numPr>
          <w:ilvl w:val="1"/>
          <w:numId w:val="15"/>
        </w:numPr>
        <w:tabs>
          <w:tab w:val="clear" w:pos="709"/>
          <w:tab w:val="left" w:pos="1314"/>
        </w:tabs>
        <w:suppressAutoHyphens w:val="0"/>
        <w:autoSpaceDE w:val="0"/>
        <w:autoSpaceDN w:val="0"/>
        <w:spacing w:before="5" w:after="0" w:line="360" w:lineRule="auto"/>
        <w:ind w:right="304"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У дисертації подається загальна оцінка феномену постмодернізму,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відстежено вплив його світоглядних імперативів і естетичних орієнтирів на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систему мас-медіа.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Аналіз теоретичних підходів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українських і зарубіжних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учених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дозволив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краще</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зрозуміти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сутність</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реакції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національного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соціокультурного простору на революційні зміни кінця ХХ ст. Передумовою</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активного залучення принципів і постулатів постмодерністської світоглядної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парадигми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(іронізм,</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радикальність,</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плюралізм,</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симулятивність</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тощо)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для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організації знань про дійсність стали гострі соціальні перетворення, що їх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відчуло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українське</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суспільство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останні десятиліття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ХХ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ст.</w:t>
      </w:r>
      <w:r w:rsidRPr="00314A9F">
        <w:rPr>
          <w:rFonts w:ascii="Times New Roman" w:eastAsia="Times New Roman" w:hAnsi="Times New Roman" w:cs="Times New Roman"/>
          <w:spacing w:val="70"/>
          <w:kern w:val="0"/>
          <w:sz w:val="28"/>
          <w:lang w:val="uk-UA" w:eastAsia="en-US"/>
        </w:rPr>
        <w:t xml:space="preserve"> </w:t>
      </w:r>
      <w:r w:rsidRPr="00314A9F">
        <w:rPr>
          <w:rFonts w:ascii="Times New Roman" w:eastAsia="Times New Roman" w:hAnsi="Times New Roman" w:cs="Times New Roman"/>
          <w:kern w:val="0"/>
          <w:sz w:val="28"/>
          <w:lang w:val="uk-UA" w:eastAsia="en-US"/>
        </w:rPr>
        <w:t>Надважливу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роль у цьому процесі відіграла катастрофа на Чорнобильській АЕС, яка на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загальнонаціональному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світовому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рівнях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спричинила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рефлексії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над</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безліччю</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морально-етичних проблем.</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Якщо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Чорнобиль</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свідомості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нації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співвідносився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із</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руйнуванням</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природного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середовища,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зміни</w:t>
      </w:r>
      <w:r w:rsidRPr="00314A9F">
        <w:rPr>
          <w:rFonts w:ascii="Times New Roman" w:eastAsia="Times New Roman" w:hAnsi="Times New Roman" w:cs="Times New Roman"/>
          <w:spacing w:val="7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політичній організації, що зумовили перехід від тоталітарної дійсності до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демократичної,</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позначилися</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як</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руйнація</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соціального</w:t>
      </w:r>
      <w:r w:rsidRPr="00314A9F">
        <w:rPr>
          <w:rFonts w:ascii="Times New Roman" w:eastAsia="Times New Roman" w:hAnsi="Times New Roman" w:cs="Times New Roman"/>
          <w:spacing w:val="3"/>
          <w:kern w:val="0"/>
          <w:sz w:val="28"/>
          <w:lang w:val="uk-UA" w:eastAsia="en-US"/>
        </w:rPr>
        <w:t xml:space="preserve"> </w:t>
      </w:r>
      <w:r w:rsidRPr="00314A9F">
        <w:rPr>
          <w:rFonts w:ascii="Times New Roman" w:eastAsia="Times New Roman" w:hAnsi="Times New Roman" w:cs="Times New Roman"/>
          <w:kern w:val="0"/>
          <w:sz w:val="28"/>
          <w:lang w:val="uk-UA" w:eastAsia="en-US"/>
        </w:rPr>
        <w:t>буття.</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Відтак</w:t>
      </w:r>
    </w:p>
    <w:p w:rsidR="00314A9F" w:rsidRPr="00314A9F" w:rsidRDefault="00314A9F" w:rsidP="00314A9F">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362" w:lineRule="auto"/>
        <w:ind w:left="319" w:right="324" w:firstLine="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інструментарій</w:t>
      </w:r>
      <w:r w:rsidRPr="00314A9F">
        <w:rPr>
          <w:rFonts w:ascii="Times New Roman" w:eastAsia="Times New Roman" w:hAnsi="Times New Roman" w:cs="Times New Roman"/>
          <w:spacing w:val="2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постмодерністської</w:t>
      </w:r>
      <w:r w:rsidRPr="00314A9F">
        <w:rPr>
          <w:rFonts w:ascii="Times New Roman" w:eastAsia="Times New Roman" w:hAnsi="Times New Roman" w:cs="Times New Roman"/>
          <w:spacing w:val="2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ідеології</w:t>
      </w:r>
      <w:r w:rsidRPr="00314A9F">
        <w:rPr>
          <w:rFonts w:ascii="Times New Roman" w:eastAsia="Times New Roman" w:hAnsi="Times New Roman" w:cs="Times New Roman"/>
          <w:spacing w:val="2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стає</w:t>
      </w:r>
      <w:r w:rsidRPr="00314A9F">
        <w:rPr>
          <w:rFonts w:ascii="Times New Roman" w:eastAsia="Times New Roman" w:hAnsi="Times New Roman" w:cs="Times New Roman"/>
          <w:spacing w:val="2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придатним</w:t>
      </w:r>
      <w:r w:rsidRPr="00314A9F">
        <w:rPr>
          <w:rFonts w:ascii="Times New Roman" w:eastAsia="Times New Roman" w:hAnsi="Times New Roman" w:cs="Times New Roman"/>
          <w:spacing w:val="2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для</w:t>
      </w:r>
      <w:r w:rsidRPr="00314A9F">
        <w:rPr>
          <w:rFonts w:ascii="Times New Roman" w:eastAsia="Times New Roman" w:hAnsi="Times New Roman" w:cs="Times New Roman"/>
          <w:spacing w:val="2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створеннтя</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 інтерпретації</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нової</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p>
    <w:p w:rsidR="00314A9F" w:rsidRPr="00314A9F" w:rsidRDefault="00314A9F" w:rsidP="00314A9F">
      <w:pPr>
        <w:tabs>
          <w:tab w:val="clear" w:pos="709"/>
        </w:tabs>
        <w:suppressAutoHyphens w:val="0"/>
        <w:autoSpaceDE w:val="0"/>
        <w:autoSpaceDN w:val="0"/>
        <w:spacing w:after="0" w:line="360" w:lineRule="auto"/>
        <w:ind w:left="319" w:right="312"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Утвердження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світоглядної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парадигми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постмодернізму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окреслює безліч проблем у філософському й соціальному знанні, маркує нові</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теми в мистецтві, сприяє виробленню нового плюралістичного погляду 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світ.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Загалом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можна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схарактеризувати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сукупність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концепцій,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принципів і понять різних сфер соціально-гуманітарного та природничого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знання, які визначають інтелектуальне й емоційне сприйняття дійсності межі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ХХ–ХХІ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w:t>
      </w:r>
    </w:p>
    <w:p w:rsidR="00314A9F" w:rsidRPr="00314A9F" w:rsidRDefault="00314A9F" w:rsidP="00314A9F">
      <w:pPr>
        <w:numPr>
          <w:ilvl w:val="1"/>
          <w:numId w:val="15"/>
        </w:numPr>
        <w:tabs>
          <w:tab w:val="clear" w:pos="709"/>
          <w:tab w:val="left" w:pos="1314"/>
        </w:tabs>
        <w:suppressAutoHyphens w:val="0"/>
        <w:autoSpaceDE w:val="0"/>
        <w:autoSpaceDN w:val="0"/>
        <w:spacing w:after="0" w:line="360" w:lineRule="auto"/>
        <w:ind w:right="304"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Домінування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інформаційного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виробництва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вплинуло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на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трансформацію системи публіцистики, яка на рівні змісту та форми повинна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відображати динаміку дійсності й відповідати потребам сучасної аудиторії.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Новітній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публіцистичний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текст</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створюється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просторі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соціально-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політичних,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науково-теоретичних,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філософських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культурно-естетичних</w:t>
      </w:r>
      <w:r w:rsidRPr="00314A9F">
        <w:rPr>
          <w:rFonts w:ascii="Times New Roman" w:eastAsia="Times New Roman" w:hAnsi="Times New Roman" w:cs="Times New Roman"/>
          <w:spacing w:val="-67"/>
          <w:kern w:val="0"/>
          <w:sz w:val="28"/>
          <w:lang w:val="uk-UA" w:eastAsia="en-US"/>
        </w:rPr>
        <w:t xml:space="preserve"> </w:t>
      </w:r>
      <w:r w:rsidRPr="00314A9F">
        <w:rPr>
          <w:rFonts w:ascii="Times New Roman" w:eastAsia="Times New Roman" w:hAnsi="Times New Roman" w:cs="Times New Roman"/>
          <w:kern w:val="0"/>
          <w:sz w:val="28"/>
          <w:lang w:val="uk-UA" w:eastAsia="en-US"/>
        </w:rPr>
        <w:t>засад</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постмодерністського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світогляду.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Політичні,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соціальні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економічні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перетворення в пострадянському суспільстві позначилися на зміні практики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публіцистичної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творчості,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переосмисленні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місця</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ролі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тексту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сучасному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масовоінформаційному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дискурсі,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трансформації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концептуальних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характеристик публіцистичного</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твору.</w:t>
      </w:r>
    </w:p>
    <w:p w:rsidR="00314A9F" w:rsidRPr="00314A9F" w:rsidRDefault="00314A9F" w:rsidP="00314A9F">
      <w:pPr>
        <w:tabs>
          <w:tab w:val="clear" w:pos="709"/>
        </w:tabs>
        <w:suppressAutoHyphens w:val="0"/>
        <w:autoSpaceDE w:val="0"/>
        <w:autoSpaceDN w:val="0"/>
        <w:spacing w:after="0" w:line="360" w:lineRule="auto"/>
        <w:ind w:left="319" w:right="310"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Сучасна теоретична інтерпретація феномену публіцистики ґрунтується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 врахуванні зміни категорій тексту (його інтерпретації як мережі значень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без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центру,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принципово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відкритої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структури);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зміни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ролі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читача</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відкритому до безлічі інтерпретацій публіцистичному тексті читач продукує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власні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смисли,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перетворюючись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виробника);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домінантної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ролі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інтертекстуальних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зв’язків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виробництві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(артикуляцію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феномену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взаємодії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семіотичним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культурним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середовищем);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використанні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мовних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ігор</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різних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рівнів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(графічних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семіотичних);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інтенсифікації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процесів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жанрової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дифузії;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лексичного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новаторства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авторів.</w:t>
      </w:r>
    </w:p>
    <w:p w:rsidR="00314A9F" w:rsidRPr="00314A9F" w:rsidRDefault="00314A9F" w:rsidP="00314A9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360" w:lineRule="auto"/>
        <w:ind w:left="319" w:right="307"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Українська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творів,</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домінантною ознакою якої є іронічне й часто абсурдне бачення соціальної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змістовому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рівні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легітимізує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побудову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розгалужених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інтертекстуальних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зв’язків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використання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ігрового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принципу,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формальному – активізує процеси жанрової дифузії, а на методологічному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дистанціюється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традицій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аналітичності.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контексті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парадигми постмодернізму – це система творів, головним імперативом якої 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соціальна гострота описуваних явищ, що, у свою чергу, визначає особливості</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змісту; функціонально спрямованих на спонукання аудиторії до самостійної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рефлексії над процесами, явищами та фактами дійсності і, як наслідок, 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активізацію</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соціальної</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позиції</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громадян.</w:t>
      </w:r>
    </w:p>
    <w:p w:rsidR="00314A9F" w:rsidRPr="00314A9F" w:rsidRDefault="00314A9F" w:rsidP="00314A9F">
      <w:pPr>
        <w:tabs>
          <w:tab w:val="clear" w:pos="709"/>
        </w:tabs>
        <w:suppressAutoHyphens w:val="0"/>
        <w:autoSpaceDE w:val="0"/>
        <w:autoSpaceDN w:val="0"/>
        <w:spacing w:after="0" w:line="360" w:lineRule="auto"/>
        <w:ind w:left="319" w:right="313"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Необхідно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наголосити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специфічній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ролі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постмодерністської</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 в структурі новітньої світоглядної парадигми. Беззаперечною 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вагомість завдань, які реалізує публіцист у процесі своєї діяльності, де крізь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призму авторського “я” читачеві пропонується аргументована й професійна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оцінка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явищ</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Однак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умовах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посмодерністського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світогляду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культурної ситуації будь-який постмодерністський публіцистичний текст має</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потенцію</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зазвичай стає виробником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симулякрів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p>
    <w:p w:rsidR="00314A9F" w:rsidRPr="00314A9F" w:rsidRDefault="00314A9F" w:rsidP="00314A9F">
      <w:pPr>
        <w:numPr>
          <w:ilvl w:val="1"/>
          <w:numId w:val="15"/>
        </w:numPr>
        <w:tabs>
          <w:tab w:val="clear" w:pos="709"/>
          <w:tab w:val="left" w:pos="1314"/>
        </w:tabs>
        <w:suppressAutoHyphens w:val="0"/>
        <w:autoSpaceDE w:val="0"/>
        <w:autoSpaceDN w:val="0"/>
        <w:spacing w:after="0" w:line="360" w:lineRule="auto"/>
        <w:ind w:right="305"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Проведена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теоретична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робота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дозволила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виявити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уніфікувати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основні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концептуальні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особливості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постмодерністського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тексту: 1) інтертекстуальність; 2) жанрову дифузність; 3) різні види мовних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ігор;</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4)</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специфіку</w:t>
      </w:r>
      <w:r w:rsidRPr="00314A9F">
        <w:rPr>
          <w:rFonts w:ascii="Times New Roman" w:eastAsia="Times New Roman" w:hAnsi="Times New Roman" w:cs="Times New Roman"/>
          <w:spacing w:val="-6"/>
          <w:kern w:val="0"/>
          <w:sz w:val="28"/>
          <w:lang w:val="uk-UA" w:eastAsia="en-US"/>
        </w:rPr>
        <w:t xml:space="preserve"> </w:t>
      </w:r>
      <w:r w:rsidRPr="00314A9F">
        <w:rPr>
          <w:rFonts w:ascii="Times New Roman" w:eastAsia="Times New Roman" w:hAnsi="Times New Roman" w:cs="Times New Roman"/>
          <w:kern w:val="0"/>
          <w:sz w:val="28"/>
          <w:lang w:val="uk-UA" w:eastAsia="en-US"/>
        </w:rPr>
        <w:t>проблемно-тематичного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комплексу</w:t>
      </w:r>
      <w:r w:rsidRPr="00314A9F">
        <w:rPr>
          <w:rFonts w:ascii="Times New Roman" w:eastAsia="Times New Roman" w:hAnsi="Times New Roman" w:cs="Times New Roman"/>
          <w:spacing w:val="-5"/>
          <w:kern w:val="0"/>
          <w:sz w:val="28"/>
          <w:lang w:val="uk-UA" w:eastAsia="en-US"/>
        </w:rPr>
        <w:t xml:space="preserve"> </w:t>
      </w:r>
      <w:r w:rsidRPr="00314A9F">
        <w:rPr>
          <w:rFonts w:ascii="Times New Roman" w:eastAsia="Times New Roman" w:hAnsi="Times New Roman" w:cs="Times New Roman"/>
          <w:kern w:val="0"/>
          <w:sz w:val="28"/>
          <w:lang w:val="uk-UA" w:eastAsia="en-US"/>
        </w:rPr>
        <w:t>й</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ідейного рівня.</w:t>
      </w:r>
    </w:p>
    <w:p w:rsidR="00314A9F" w:rsidRPr="00314A9F" w:rsidRDefault="00314A9F" w:rsidP="00314A9F">
      <w:pPr>
        <w:tabs>
          <w:tab w:val="clear" w:pos="709"/>
        </w:tabs>
        <w:suppressAutoHyphens w:val="0"/>
        <w:autoSpaceDE w:val="0"/>
        <w:autoSpaceDN w:val="0"/>
        <w:spacing w:after="0" w:line="360" w:lineRule="auto"/>
        <w:ind w:left="319" w:right="309"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Використання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інтертекстуальних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зв’язків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написанні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твору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розширює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зміст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завдяки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залученню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літературних алюзій, ремінісценцій, цитат збільшується кількість можливих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інтерпретацій публіцистичного тексту. Отже, сам читач, як і публіцист, стає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виробником смислів, залучаючись до гри-інтерпретації отримує задоволення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Саме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інтертекстуальні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зв’язки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створюють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нові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контексти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представляють органічну взаємодію культурних кодів. У публіцистичному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тексті</w:t>
      </w:r>
      <w:r w:rsidRPr="00314A9F">
        <w:rPr>
          <w:rFonts w:ascii="Times New Roman" w:eastAsia="Times New Roman" w:hAnsi="Times New Roman" w:cs="Times New Roman"/>
          <w:spacing w:val="2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активно</w:t>
      </w:r>
      <w:r w:rsidRPr="00314A9F">
        <w:rPr>
          <w:rFonts w:ascii="Times New Roman" w:eastAsia="Times New Roman" w:hAnsi="Times New Roman" w:cs="Times New Roman"/>
          <w:spacing w:val="2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використовується</w:t>
      </w:r>
      <w:r w:rsidRPr="00314A9F">
        <w:rPr>
          <w:rFonts w:ascii="Times New Roman" w:eastAsia="Times New Roman" w:hAnsi="Times New Roman" w:cs="Times New Roman"/>
          <w:spacing w:val="3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ігрове</w:t>
      </w:r>
      <w:r w:rsidRPr="00314A9F">
        <w:rPr>
          <w:rFonts w:ascii="Times New Roman" w:eastAsia="Times New Roman" w:hAnsi="Times New Roman" w:cs="Times New Roman"/>
          <w:spacing w:val="28"/>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кодування.</w:t>
      </w:r>
      <w:r w:rsidRPr="00314A9F">
        <w:rPr>
          <w:rFonts w:ascii="Times New Roman" w:eastAsia="Times New Roman" w:hAnsi="Times New Roman" w:cs="Times New Roman"/>
          <w:spacing w:val="29"/>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Завдання</w:t>
      </w:r>
      <w:r w:rsidRPr="00314A9F">
        <w:rPr>
          <w:rFonts w:ascii="Times New Roman" w:eastAsia="Times New Roman" w:hAnsi="Times New Roman" w:cs="Times New Roman"/>
          <w:spacing w:val="28"/>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мовної</w:t>
      </w:r>
      <w:r w:rsidRPr="00314A9F">
        <w:rPr>
          <w:rFonts w:ascii="Times New Roman" w:eastAsia="Times New Roman" w:hAnsi="Times New Roman" w:cs="Times New Roman"/>
          <w:spacing w:val="2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гри</w:t>
      </w:r>
    </w:p>
    <w:p w:rsidR="00314A9F" w:rsidRPr="00314A9F" w:rsidRDefault="00314A9F" w:rsidP="00314A9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360" w:lineRule="auto"/>
        <w:ind w:left="319" w:right="309" w:firstLine="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полягає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залученні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читача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процесу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осмислення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розуміння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ігрової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стратегії, що можливе тільки за умов обізнаності рецепієнта із правилами гри</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знанням</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широкого соціокультурного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контексту.</w:t>
      </w:r>
    </w:p>
    <w:p w:rsidR="00314A9F" w:rsidRPr="00314A9F" w:rsidRDefault="00314A9F" w:rsidP="00314A9F">
      <w:pPr>
        <w:tabs>
          <w:tab w:val="clear" w:pos="709"/>
        </w:tabs>
        <w:suppressAutoHyphens w:val="0"/>
        <w:autoSpaceDE w:val="0"/>
        <w:autoSpaceDN w:val="0"/>
        <w:spacing w:before="2" w:after="0" w:line="360" w:lineRule="auto"/>
        <w:ind w:left="319" w:right="306"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Логічним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продовженням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ігрового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осмислення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специфіка</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жанрової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структури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Трансформація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текстових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форм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зумовлена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одночасно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розвитком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технологічної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складової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процесів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масової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комунікації,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підвищенням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читацьких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вимог</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оперативності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інформації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нетрадиційністю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провідною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рисою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постмодерністського світогляду. Аналіз проблемно-тематичного комплексу й</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ідейного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змісту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демонструє</w:t>
      </w:r>
      <w:r w:rsidRPr="00314A9F">
        <w:rPr>
          <w:rFonts w:ascii="Times New Roman" w:eastAsia="Times New Roman" w:hAnsi="Times New Roman" w:cs="Times New Roman"/>
          <w:spacing w:val="7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лише суб’єктивне авторське відтворення фактів дійсності, а насамперед його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естетичні цінності,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художні орієнтири,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індивідуальну творчу майстерність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тощо.</w:t>
      </w:r>
    </w:p>
    <w:p w:rsidR="00314A9F" w:rsidRPr="00314A9F" w:rsidRDefault="00314A9F" w:rsidP="00314A9F">
      <w:pPr>
        <w:tabs>
          <w:tab w:val="clear" w:pos="709"/>
        </w:tabs>
        <w:suppressAutoHyphens w:val="0"/>
        <w:autoSpaceDE w:val="0"/>
        <w:autoSpaceDN w:val="0"/>
        <w:spacing w:after="0" w:line="360" w:lineRule="auto"/>
        <w:ind w:left="319" w:right="309"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сукупності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характеристики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дозволяють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говорити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світогляд,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філософські,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естетичні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ідеологічні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погляди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авторів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аудиторії.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Спільна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робота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автора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читача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текстом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демонструє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складну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творчу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інтерпретацію реальності, усвідомлення ними її симулятивного й умовного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характеру.</w:t>
      </w:r>
    </w:p>
    <w:p w:rsidR="00314A9F" w:rsidRPr="00314A9F" w:rsidRDefault="00314A9F" w:rsidP="00314A9F">
      <w:pPr>
        <w:numPr>
          <w:ilvl w:val="1"/>
          <w:numId w:val="15"/>
        </w:numPr>
        <w:tabs>
          <w:tab w:val="clear" w:pos="709"/>
          <w:tab w:val="left" w:pos="1314"/>
        </w:tabs>
        <w:suppressAutoHyphens w:val="0"/>
        <w:autoSpaceDE w:val="0"/>
        <w:autoSpaceDN w:val="0"/>
        <w:spacing w:after="0" w:line="360" w:lineRule="auto"/>
        <w:ind w:right="306" w:firstLine="710"/>
        <w:jc w:val="left"/>
        <w:rPr>
          <w:rFonts w:ascii="Times New Roman" w:eastAsia="Times New Roman" w:hAnsi="Times New Roman" w:cs="Times New Roman"/>
          <w:kern w:val="0"/>
          <w:sz w:val="28"/>
          <w:lang w:val="uk-UA" w:eastAsia="en-US"/>
        </w:rPr>
      </w:pPr>
      <w:r w:rsidRPr="00314A9F">
        <w:rPr>
          <w:rFonts w:ascii="Times New Roman" w:eastAsia="Times New Roman" w:hAnsi="Times New Roman" w:cs="Times New Roman"/>
          <w:kern w:val="0"/>
          <w:sz w:val="28"/>
          <w:lang w:val="uk-UA" w:eastAsia="en-US"/>
        </w:rPr>
        <w:t>Аналіз</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емпіричного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матеріалу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(публіцистичних</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текстів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часописів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“Вітчизна”,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“Березіль”,</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“Дзвін”,</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“Дніпро”,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“Всесвіт”,</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“Сучасність”,</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“Четвер”</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і</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“НАШ”)</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виявив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зміни</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в</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змістово-формальній</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організації</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публіцистичного</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тексту</w:t>
      </w:r>
      <w:r w:rsidRPr="00314A9F">
        <w:rPr>
          <w:rFonts w:ascii="Times New Roman" w:eastAsia="Times New Roman" w:hAnsi="Times New Roman" w:cs="Times New Roman"/>
          <w:spacing w:val="-4"/>
          <w:kern w:val="0"/>
          <w:sz w:val="28"/>
          <w:lang w:val="uk-UA" w:eastAsia="en-US"/>
        </w:rPr>
        <w:t xml:space="preserve"> </w:t>
      </w:r>
      <w:r w:rsidRPr="00314A9F">
        <w:rPr>
          <w:rFonts w:ascii="Times New Roman" w:eastAsia="Times New Roman" w:hAnsi="Times New Roman" w:cs="Times New Roman"/>
          <w:kern w:val="0"/>
          <w:sz w:val="28"/>
          <w:lang w:val="uk-UA" w:eastAsia="en-US"/>
        </w:rPr>
        <w:t>та</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дозволив</w:t>
      </w:r>
      <w:r w:rsidRPr="00314A9F">
        <w:rPr>
          <w:rFonts w:ascii="Times New Roman" w:eastAsia="Times New Roman" w:hAnsi="Times New Roman" w:cs="Times New Roman"/>
          <w:spacing w:val="-2"/>
          <w:kern w:val="0"/>
          <w:sz w:val="28"/>
          <w:lang w:val="uk-UA" w:eastAsia="en-US"/>
        </w:rPr>
        <w:t xml:space="preserve"> </w:t>
      </w:r>
      <w:r w:rsidRPr="00314A9F">
        <w:rPr>
          <w:rFonts w:ascii="Times New Roman" w:eastAsia="Times New Roman" w:hAnsi="Times New Roman" w:cs="Times New Roman"/>
          <w:kern w:val="0"/>
          <w:sz w:val="28"/>
          <w:lang w:val="uk-UA" w:eastAsia="en-US"/>
        </w:rPr>
        <w:t>зробити низку</w:t>
      </w:r>
      <w:r w:rsidRPr="00314A9F">
        <w:rPr>
          <w:rFonts w:ascii="Times New Roman" w:eastAsia="Times New Roman" w:hAnsi="Times New Roman" w:cs="Times New Roman"/>
          <w:spacing w:val="-1"/>
          <w:kern w:val="0"/>
          <w:sz w:val="28"/>
          <w:lang w:val="uk-UA" w:eastAsia="en-US"/>
        </w:rPr>
        <w:t xml:space="preserve"> </w:t>
      </w:r>
      <w:r w:rsidRPr="00314A9F">
        <w:rPr>
          <w:rFonts w:ascii="Times New Roman" w:eastAsia="Times New Roman" w:hAnsi="Times New Roman" w:cs="Times New Roman"/>
          <w:kern w:val="0"/>
          <w:sz w:val="28"/>
          <w:lang w:val="uk-UA" w:eastAsia="en-US"/>
        </w:rPr>
        <w:t>узагальнень.</w:t>
      </w:r>
    </w:p>
    <w:p w:rsidR="00314A9F" w:rsidRPr="00314A9F" w:rsidRDefault="00314A9F" w:rsidP="00314A9F">
      <w:pPr>
        <w:tabs>
          <w:tab w:val="clear" w:pos="709"/>
        </w:tabs>
        <w:suppressAutoHyphens w:val="0"/>
        <w:autoSpaceDE w:val="0"/>
        <w:autoSpaceDN w:val="0"/>
        <w:spacing w:after="0" w:line="360" w:lineRule="auto"/>
        <w:ind w:left="319" w:right="308"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Інтерпретація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публіцистиці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останніх десятиліть ХХ ст. постійно розширювалась тематично. Зміна смаків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інтересів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аудиторії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призвела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оновлення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поряд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такими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знаними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шанованими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виданнями,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“Вітчизна”,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“Березіль”,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“Дзвін”,</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“Дніпро”,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“Всесвіт”,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з’являються незвичні українському читачеві проекти “Ї”, “Четвер” і “НАШ”.</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Журнальна</w:t>
      </w:r>
      <w:r w:rsidRPr="00314A9F">
        <w:rPr>
          <w:rFonts w:ascii="Times New Roman" w:eastAsia="Times New Roman" w:hAnsi="Times New Roman" w:cs="Times New Roman"/>
          <w:spacing w:val="1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публіцистика</w:t>
      </w:r>
      <w:r w:rsidRPr="00314A9F">
        <w:rPr>
          <w:rFonts w:ascii="Times New Roman" w:eastAsia="Times New Roman" w:hAnsi="Times New Roman" w:cs="Times New Roman"/>
          <w:spacing w:val="1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кінця</w:t>
      </w:r>
      <w:r w:rsidRPr="00314A9F">
        <w:rPr>
          <w:rFonts w:ascii="Times New Roman" w:eastAsia="Times New Roman" w:hAnsi="Times New Roman" w:cs="Times New Roman"/>
          <w:spacing w:val="1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w:t>
      </w:r>
      <w:r w:rsidRPr="00314A9F">
        <w:rPr>
          <w:rFonts w:ascii="Times New Roman" w:eastAsia="Times New Roman" w:hAnsi="Times New Roman" w:cs="Times New Roman"/>
          <w:spacing w:val="1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w:t>
      </w:r>
      <w:r w:rsidRPr="00314A9F">
        <w:rPr>
          <w:rFonts w:ascii="Times New Roman" w:eastAsia="Times New Roman" w:hAnsi="Times New Roman" w:cs="Times New Roman"/>
          <w:spacing w:val="1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дистанціювалася</w:t>
      </w:r>
      <w:r w:rsidRPr="00314A9F">
        <w:rPr>
          <w:rFonts w:ascii="Times New Roman" w:eastAsia="Times New Roman" w:hAnsi="Times New Roman" w:cs="Times New Roman"/>
          <w:spacing w:val="1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w:t>
      </w:r>
      <w:r w:rsidRPr="00314A9F">
        <w:rPr>
          <w:rFonts w:ascii="Times New Roman" w:eastAsia="Times New Roman" w:hAnsi="Times New Roman" w:cs="Times New Roman"/>
          <w:spacing w:val="1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традицій</w:t>
      </w:r>
    </w:p>
    <w:p w:rsidR="00314A9F" w:rsidRPr="00314A9F" w:rsidRDefault="00314A9F" w:rsidP="00314A9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360" w:lineRule="auto"/>
        <w:ind w:left="319" w:right="316" w:firstLine="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“тоталітарного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письма”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 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початку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звернулася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нових технік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осмислення і пояснення реальності, що позначилося на трансформацій змісту</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 форми публіцистичних текстів (на рівні тем, ідей, жанрів, стилістики 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естетики).</w:t>
      </w:r>
    </w:p>
    <w:p w:rsidR="00314A9F" w:rsidRPr="00314A9F" w:rsidRDefault="00314A9F" w:rsidP="00314A9F">
      <w:pPr>
        <w:tabs>
          <w:tab w:val="clear" w:pos="709"/>
        </w:tabs>
        <w:suppressAutoHyphens w:val="0"/>
        <w:autoSpaceDE w:val="0"/>
        <w:autoSpaceDN w:val="0"/>
        <w:spacing w:after="0" w:line="360" w:lineRule="auto"/>
        <w:ind w:left="319" w:right="320"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Публіцистичні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твори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шпальтах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часописів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“Вітчизна”,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“Березіль”,</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“Дзвін”,</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“Дніпро”,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“Всесвіт”,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“Сучасність”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основні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посередники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між</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дійсністю</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інтерпретацією</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її</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аудиторією,</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мають</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певні</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особливості.</w:t>
      </w:r>
    </w:p>
    <w:p w:rsidR="00314A9F" w:rsidRPr="00314A9F" w:rsidRDefault="00314A9F" w:rsidP="00314A9F">
      <w:pPr>
        <w:tabs>
          <w:tab w:val="clear" w:pos="709"/>
        </w:tabs>
        <w:suppressAutoHyphens w:val="0"/>
        <w:autoSpaceDE w:val="0"/>
        <w:autoSpaceDN w:val="0"/>
        <w:spacing w:after="0" w:line="360" w:lineRule="auto"/>
        <w:ind w:left="319" w:right="304"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По-перше, розширення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тематики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рівня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постановки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 творів відбувається вже наприкінці 1980-х рр., що пов’язано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зі зміною суспільно-політичної ситуації в державі (проголошення у 1986 р.</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“розширення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гласності”).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переходять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конкретного</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(змалювання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випадку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виробництві,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трудового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подвигу,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радянського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способу життя, інтернаціонального виховання тощо) до загальнолюдського,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загальноісторичного (починає осмислюватися цивілізаційний і геополітичний</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вибір держави, багато уваги приділяється реконструкції національної історії,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деформованій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тоталітарну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добу.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загостреність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проблемно-</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тематичного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комплексу,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важливість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“громадянська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пристрасність”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авторів публіцистичних творів дозволяють говорити про публіцистику цих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часописів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повноправну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найактивнішу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учасницю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політичного,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соціального, культурного життя країни наприкінці 80-х – на початку 90-х рр.</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По-друге, ігрові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стратегії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осмислення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публіцистиці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презентовані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такими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рівнями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мовних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ігор,</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графічним,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морфологічним, грою зі сполучуваністю й багатозначністю слів. Ми можемо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стверджувати,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що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подібна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специфікація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ігрових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стратегій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відбиває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сприйняття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авторами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читачами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По-третє, інтертекстуальне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поле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зазначених журналів насичене передусім літературними ремінісценціями 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творів українських авторів та іноземної класики, а жанрова парадигма видань</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упродовж аналізованого періоду</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залишається</w:t>
      </w:r>
      <w:r w:rsidRPr="00314A9F">
        <w:rPr>
          <w:rFonts w:ascii="Times New Roman" w:eastAsia="Times New Roman" w:hAnsi="Times New Roman" w:cs="Times New Roman"/>
          <w:spacing w:val="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сталою.</w:t>
      </w:r>
    </w:p>
    <w:p w:rsidR="00314A9F" w:rsidRPr="00314A9F" w:rsidRDefault="00314A9F" w:rsidP="00314A9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360" w:lineRule="auto"/>
        <w:ind w:left="319" w:right="312"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Концептуальні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особливості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часописів</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дають підставу говорити про певну традиційність у способі 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відображення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дійсності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уможливлюють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виокремлення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специфічного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різновиду публіцистики, яка функціонує в контексті постмодернізму, рівні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змісту,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форми,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функціональних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особливостей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відповідає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теоретичним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канонам,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виробленим</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українською</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журналістикознавчою</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наукою.</w:t>
      </w:r>
    </w:p>
    <w:p w:rsidR="00314A9F" w:rsidRPr="00314A9F" w:rsidRDefault="00314A9F" w:rsidP="00314A9F">
      <w:pPr>
        <w:tabs>
          <w:tab w:val="clear" w:pos="709"/>
        </w:tabs>
        <w:suppressAutoHyphens w:val="0"/>
        <w:autoSpaceDE w:val="0"/>
        <w:autoSpaceDN w:val="0"/>
        <w:spacing w:after="0" w:line="360" w:lineRule="auto"/>
        <w:ind w:left="319" w:right="304"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З кінця 1980-х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рр. з’являються нові часописи (“Ї” – почав виходити 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1989 р., “Четвер” – почав виходити у 1989 р., “НАШ” – почав виходити</w:t>
      </w:r>
      <w:r w:rsidRPr="00314A9F">
        <w:rPr>
          <w:rFonts w:ascii="Times New Roman" w:eastAsia="Times New Roman" w:hAnsi="Times New Roman" w:cs="Times New Roman"/>
          <w:spacing w:val="70"/>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1998 р., припинив вихід у 2007 р.), два останні журнали, з огляду на змістове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наповнення, зовнішню організацію та специфіку аудиторії, доцільно віднести</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сфери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контркультури.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Опозиційно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налаштовані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сфери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масової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комунікації,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ініціатори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видання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нових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обрали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іншу</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модель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побудови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зв’язку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аудиторією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спілкування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без</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тематичних,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ідейних,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жанрових</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обмежень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тощо.</w:t>
      </w:r>
    </w:p>
    <w:p w:rsidR="00314A9F" w:rsidRPr="00314A9F" w:rsidRDefault="00314A9F" w:rsidP="00314A9F">
      <w:pPr>
        <w:tabs>
          <w:tab w:val="clear" w:pos="709"/>
        </w:tabs>
        <w:suppressAutoHyphens w:val="0"/>
        <w:autoSpaceDE w:val="0"/>
        <w:autoSpaceDN w:val="0"/>
        <w:spacing w:after="0" w:line="357" w:lineRule="auto"/>
        <w:ind w:left="319" w:right="322"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Специфіка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“Четвер”,</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“НАШ”</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полягає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 тому,</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що:</w:t>
      </w:r>
    </w:p>
    <w:p w:rsidR="00314A9F" w:rsidRPr="00314A9F" w:rsidRDefault="00314A9F" w:rsidP="00314A9F">
      <w:pPr>
        <w:tabs>
          <w:tab w:val="clear" w:pos="709"/>
        </w:tabs>
        <w:suppressAutoHyphens w:val="0"/>
        <w:autoSpaceDE w:val="0"/>
        <w:autoSpaceDN w:val="0"/>
        <w:spacing w:before="5" w:after="0" w:line="360" w:lineRule="auto"/>
        <w:ind w:left="319" w:right="303"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По-перше, суттєво розширені проблемно-тематичні обріїв – у центрі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уваги публіцистів не тільки сучасний мистецький процес, масова культура,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але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проблема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шляхів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розвитку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цивілізацій,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осмислення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історії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України.</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По-друге, тексти насичені інтертекстуальними зв’язками та мовними іграми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всіх рівні, найяскравішими з яких є ігри з реальною подією. На наш погляд,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саме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стратегіях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якнайповніше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реалізується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домінантний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для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постмодерністської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ідеології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принцип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віртуалізації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 xml:space="preserve">реальності.  </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третє, жанрова парадигма журналів “Четвер” і “НАШ” поповнюється новими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формами (на шпальтах видань з’являються публіцистичні поезії та есеїстика).</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Проте автори часопису “Ї”, з огляду на складність описуваних феноменів,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здебільшого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дотримуються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класичної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жанрової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схеми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побудови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творів.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Загалом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шпальтах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журналів</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“НАШ”,</w:t>
      </w:r>
      <w:r w:rsidRPr="00314A9F">
        <w:rPr>
          <w:rFonts w:ascii="Times New Roman" w:eastAsia="Times New Roman" w:hAnsi="Times New Roman" w:cs="Times New Roman"/>
          <w:spacing w:val="4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“Четвер”</w:t>
      </w:r>
      <w:r w:rsidRPr="00314A9F">
        <w:rPr>
          <w:rFonts w:ascii="Times New Roman" w:eastAsia="Times New Roman" w:hAnsi="Times New Roman" w:cs="Times New Roman"/>
          <w:spacing w:val="43"/>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відрізняється</w:t>
      </w:r>
      <w:r w:rsidRPr="00314A9F">
        <w:rPr>
          <w:rFonts w:ascii="Times New Roman" w:eastAsia="Times New Roman" w:hAnsi="Times New Roman" w:cs="Times New Roman"/>
          <w:spacing w:val="4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свободою</w:t>
      </w:r>
      <w:r w:rsidRPr="00314A9F">
        <w:rPr>
          <w:rFonts w:ascii="Times New Roman" w:eastAsia="Times New Roman" w:hAnsi="Times New Roman" w:cs="Times New Roman"/>
          <w:spacing w:val="4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w:t>
      </w:r>
      <w:r w:rsidRPr="00314A9F">
        <w:rPr>
          <w:rFonts w:ascii="Times New Roman" w:eastAsia="Times New Roman" w:hAnsi="Times New Roman" w:cs="Times New Roman"/>
          <w:spacing w:val="4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поляризації</w:t>
      </w:r>
      <w:r w:rsidRPr="00314A9F">
        <w:rPr>
          <w:rFonts w:ascii="Times New Roman" w:eastAsia="Times New Roman" w:hAnsi="Times New Roman" w:cs="Times New Roman"/>
          <w:spacing w:val="4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w:t>
      </w:r>
      <w:r w:rsidRPr="00314A9F">
        <w:rPr>
          <w:rFonts w:ascii="Times New Roman" w:eastAsia="Times New Roman" w:hAnsi="Times New Roman" w:cs="Times New Roman"/>
          <w:spacing w:val="4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підході</w:t>
      </w:r>
      <w:r w:rsidRPr="00314A9F">
        <w:rPr>
          <w:rFonts w:ascii="Times New Roman" w:eastAsia="Times New Roman" w:hAnsi="Times New Roman" w:cs="Times New Roman"/>
          <w:spacing w:val="38"/>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w:t>
      </w:r>
    </w:p>
    <w:p w:rsidR="00314A9F" w:rsidRPr="00314A9F" w:rsidRDefault="00314A9F" w:rsidP="00314A9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314A9F" w:rsidRPr="00314A9F">
          <w:pgSz w:w="11910" w:h="16840"/>
          <w:pgMar w:top="1140" w:right="540" w:bottom="280" w:left="1380" w:header="766" w:footer="0" w:gutter="0"/>
          <w:cols w:space="720"/>
        </w:sectPr>
      </w:pPr>
    </w:p>
    <w:p w:rsidR="00314A9F" w:rsidRPr="00314A9F" w:rsidRDefault="00314A9F" w:rsidP="00314A9F">
      <w:pPr>
        <w:tabs>
          <w:tab w:val="clear" w:pos="709"/>
        </w:tabs>
        <w:suppressAutoHyphens w:val="0"/>
        <w:autoSpaceDE w:val="0"/>
        <w:autoSpaceDN w:val="0"/>
        <w:spacing w:before="76" w:after="0" w:line="362" w:lineRule="auto"/>
        <w:ind w:left="319" w:right="318" w:firstLine="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інтерпретації соціальної дійсності та явищ мистецтва, зосередженістю на їх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формально-естетичних</w:t>
      </w:r>
      <w:r w:rsidRPr="00314A9F">
        <w:rPr>
          <w:rFonts w:ascii="Times New Roman" w:eastAsia="Times New Roman" w:hAnsi="Times New Roman" w:cs="Times New Roman"/>
          <w:spacing w:val="-4"/>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аспектах.</w:t>
      </w:r>
    </w:p>
    <w:p w:rsidR="00314A9F" w:rsidRPr="00314A9F" w:rsidRDefault="00314A9F" w:rsidP="00314A9F">
      <w:pPr>
        <w:tabs>
          <w:tab w:val="clear" w:pos="709"/>
        </w:tabs>
        <w:suppressAutoHyphens w:val="0"/>
        <w:autoSpaceDE w:val="0"/>
        <w:autoSpaceDN w:val="0"/>
        <w:spacing w:after="0" w:line="360" w:lineRule="auto"/>
        <w:ind w:left="319" w:right="306"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Відхід від традицій публіцистичної творчості, новизна змісту та форми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тексту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говорять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виокремлення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нового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різновиду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w:t>
      </w:r>
      <w:r w:rsidRPr="00314A9F">
        <w:rPr>
          <w:rFonts w:ascii="Times New Roman" w:eastAsia="Times New Roman" w:hAnsi="Times New Roman" w:cs="Times New Roman"/>
          <w:spacing w:val="2"/>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постмодерністської.</w:t>
      </w:r>
    </w:p>
    <w:p w:rsidR="00314A9F" w:rsidRPr="00314A9F" w:rsidRDefault="00314A9F" w:rsidP="00314A9F">
      <w:pPr>
        <w:tabs>
          <w:tab w:val="clear" w:pos="709"/>
        </w:tabs>
        <w:suppressAutoHyphens w:val="0"/>
        <w:autoSpaceDE w:val="0"/>
        <w:autoSpaceDN w:val="0"/>
        <w:spacing w:after="0" w:line="360" w:lineRule="auto"/>
        <w:ind w:left="319" w:right="310" w:firstLine="710"/>
        <w:rPr>
          <w:rFonts w:ascii="Times New Roman" w:eastAsia="Times New Roman" w:hAnsi="Times New Roman" w:cs="Times New Roman"/>
          <w:kern w:val="0"/>
          <w:sz w:val="28"/>
          <w:szCs w:val="28"/>
          <w:lang w:val="uk-UA" w:eastAsia="en-US"/>
        </w:rPr>
      </w:pPr>
      <w:r w:rsidRPr="00314A9F">
        <w:rPr>
          <w:rFonts w:ascii="Times New Roman" w:eastAsia="Times New Roman" w:hAnsi="Times New Roman" w:cs="Times New Roman"/>
          <w:kern w:val="0"/>
          <w:sz w:val="28"/>
          <w:szCs w:val="28"/>
          <w:lang w:val="uk-UA" w:eastAsia="en-US"/>
        </w:rPr>
        <w:t>Реформування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змістового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компоненту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системи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відбувалося під впливом процесів роздержавлення політичної, економічної,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культурної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галузей</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суспільного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життя.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призвело</w:t>
      </w:r>
      <w:r w:rsidRPr="00314A9F">
        <w:rPr>
          <w:rFonts w:ascii="Times New Roman" w:eastAsia="Times New Roman" w:hAnsi="Times New Roman" w:cs="Times New Roman"/>
          <w:spacing w:val="7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до</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ліквідації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цензури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звільнення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з-під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ідеологічного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тиску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літературно-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художніх,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суспільно-політичних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інші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видання.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Основним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здобутком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української журнальної публіцистики 1980-х – першого десятиліття ХХІ ст.</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стало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активне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обговорення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питань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загальнонаціонального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світового</w:t>
      </w:r>
      <w:r w:rsidRPr="00314A9F">
        <w:rPr>
          <w:rFonts w:ascii="Times New Roman" w:eastAsia="Times New Roman" w:hAnsi="Times New Roman" w:cs="Times New Roman"/>
          <w:spacing w:val="-67"/>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значення,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спрямованість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реалізацію</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виховного,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освітнього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потенціалу</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формування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свідомого,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освіченого,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соціально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активного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індивіда. Отже, статус, роль і функції публіцистики залишаються сталими.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Публіцистика продовжує відігравати надзвичайно важливу роль в організації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знань про дійсність. Однак творів, у яких би реалізовувалися ці функції, стає</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менше. Попри довгу історію становлення, складні періоди функціонування,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претензійні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концепції,</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всі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видання</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їх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творці</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змогли</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адекватно</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прилаштуватися до вимог нового часу. На наш думку, багатьом українських</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літературно-художнім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та</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суспільно-політичним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часописам</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ще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належить</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перейти на якісно новий рівень й утворити концепт “товстого” журналу як</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культурного й естетичного феномену, на шпальтах якого публіцистика стане</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орієнтиром думки та дії</w:t>
      </w:r>
      <w:r w:rsidRPr="00314A9F">
        <w:rPr>
          <w:rFonts w:ascii="Times New Roman" w:eastAsia="Times New Roman" w:hAnsi="Times New Roman" w:cs="Times New Roman"/>
          <w:spacing w:val="-6"/>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серед</w:t>
      </w:r>
      <w:r w:rsidRPr="00314A9F">
        <w:rPr>
          <w:rFonts w:ascii="Times New Roman" w:eastAsia="Times New Roman" w:hAnsi="Times New Roman" w:cs="Times New Roman"/>
          <w:spacing w:val="1"/>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інтелектуального авангарду</w:t>
      </w:r>
      <w:r w:rsidRPr="00314A9F">
        <w:rPr>
          <w:rFonts w:ascii="Times New Roman" w:eastAsia="Times New Roman" w:hAnsi="Times New Roman" w:cs="Times New Roman"/>
          <w:spacing w:val="-5"/>
          <w:kern w:val="0"/>
          <w:sz w:val="28"/>
          <w:szCs w:val="28"/>
          <w:lang w:val="uk-UA" w:eastAsia="en-US"/>
        </w:rPr>
        <w:t xml:space="preserve"> </w:t>
      </w:r>
      <w:r w:rsidRPr="00314A9F">
        <w:rPr>
          <w:rFonts w:ascii="Times New Roman" w:eastAsia="Times New Roman" w:hAnsi="Times New Roman" w:cs="Times New Roman"/>
          <w:kern w:val="0"/>
          <w:sz w:val="28"/>
          <w:szCs w:val="28"/>
          <w:lang w:val="uk-UA" w:eastAsia="en-US"/>
        </w:rPr>
        <w:t>нації.</w:t>
      </w:r>
    </w:p>
    <w:p w:rsidR="00314A9F" w:rsidRPr="00314A9F" w:rsidRDefault="00314A9F" w:rsidP="00314A9F"/>
    <w:sectPr w:rsidR="00314A9F" w:rsidRPr="00314A9F"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3D" w:rsidRDefault="00B2733D">
      <w:pPr>
        <w:spacing w:after="0" w:line="240" w:lineRule="auto"/>
      </w:pPr>
      <w:r>
        <w:separator/>
      </w:r>
    </w:p>
  </w:endnote>
  <w:endnote w:type="continuationSeparator" w:id="0">
    <w:p w:rsidR="00B2733D" w:rsidRDefault="00B27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3D" w:rsidRDefault="00B2733D">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733D" w:rsidRDefault="00B2733D">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3D" w:rsidRDefault="00B2733D">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733D" w:rsidRDefault="00B2733D">
                <w:pPr>
                  <w:spacing w:line="240" w:lineRule="auto"/>
                </w:pPr>
                <w:fldSimple w:instr=" PAGE \* MERGEFORMAT ">
                  <w:r w:rsidR="00314A9F" w:rsidRPr="00314A9F">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3D" w:rsidRDefault="00B2733D"/>
    <w:p w:rsidR="00B2733D" w:rsidRDefault="00B2733D"/>
    <w:p w:rsidR="00B2733D" w:rsidRDefault="00B2733D"/>
    <w:p w:rsidR="00B2733D" w:rsidRDefault="00B2733D"/>
    <w:p w:rsidR="00B2733D" w:rsidRDefault="00B2733D"/>
    <w:p w:rsidR="00B2733D" w:rsidRDefault="00B2733D"/>
    <w:p w:rsidR="00B2733D" w:rsidRDefault="00B2733D">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733D" w:rsidRDefault="00B2733D">
                  <w:pPr>
                    <w:spacing w:line="240" w:lineRule="auto"/>
                  </w:pPr>
                  <w:fldSimple w:instr=" PAGE \* MERGEFORMAT ">
                    <w:r w:rsidRPr="0040002B">
                      <w:rPr>
                        <w:rStyle w:val="afffff9"/>
                        <w:b w:val="0"/>
                        <w:bCs w:val="0"/>
                        <w:noProof/>
                      </w:rPr>
                      <w:t>9</w:t>
                    </w:r>
                  </w:fldSimple>
                </w:p>
              </w:txbxContent>
            </v:textbox>
            <w10:wrap anchorx="page" anchory="page"/>
          </v:shape>
        </w:pict>
      </w:r>
    </w:p>
    <w:p w:rsidR="00B2733D" w:rsidRDefault="00B2733D"/>
    <w:p w:rsidR="00B2733D" w:rsidRDefault="00B2733D"/>
    <w:p w:rsidR="00B2733D" w:rsidRDefault="00B2733D">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733D" w:rsidRDefault="00B2733D"/>
                <w:p w:rsidR="00B2733D" w:rsidRDefault="00B2733D">
                  <w:pPr>
                    <w:pStyle w:val="1ffffff7"/>
                    <w:spacing w:line="240" w:lineRule="auto"/>
                  </w:pPr>
                  <w:fldSimple w:instr=" PAGE \* MERGEFORMAT ">
                    <w:r w:rsidRPr="0040002B">
                      <w:rPr>
                        <w:rStyle w:val="3b"/>
                        <w:noProof/>
                      </w:rPr>
                      <w:t>9</w:t>
                    </w:r>
                  </w:fldSimple>
                </w:p>
              </w:txbxContent>
            </v:textbox>
            <w10:wrap anchorx="page" anchory="page"/>
          </v:shape>
        </w:pict>
      </w:r>
    </w:p>
    <w:p w:rsidR="00B2733D" w:rsidRDefault="00B2733D"/>
    <w:p w:rsidR="00B2733D" w:rsidRDefault="00B2733D">
      <w:pPr>
        <w:rPr>
          <w:sz w:val="2"/>
          <w:szCs w:val="2"/>
        </w:rPr>
      </w:pPr>
    </w:p>
    <w:p w:rsidR="00B2733D" w:rsidRDefault="00B2733D"/>
    <w:p w:rsidR="00B2733D" w:rsidRDefault="00B2733D">
      <w:pPr>
        <w:spacing w:after="0" w:line="240" w:lineRule="auto"/>
      </w:pPr>
    </w:p>
  </w:footnote>
  <w:footnote w:type="continuationSeparator" w:id="0">
    <w:p w:rsidR="00B2733D" w:rsidRDefault="00B27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9F" w:rsidRDefault="00314A9F">
    <w:pPr>
      <w:pStyle w:val="a2"/>
      <w:spacing w:line="14" w:lineRule="auto"/>
      <w:jc w:val="left"/>
      <w:rPr>
        <w:sz w:val="20"/>
      </w:rPr>
    </w:pPr>
    <w:r w:rsidRPr="00EA23C9">
      <w:rPr>
        <w:lang w:val="uk-UA" w:eastAsia="en-US"/>
      </w:rPr>
      <w:pict>
        <v:shapetype id="_x0000_t202" coordsize="21600,21600" o:spt="202" path="m,l,21600r21600,l21600,xe">
          <v:stroke joinstyle="miter"/>
          <v:path gradientshapeok="t" o:connecttype="rect"/>
        </v:shapetype>
        <v:shape id="_x0000_s609822" type="#_x0000_t202" style="position:absolute;left:0;text-align:left;margin-left:533.4pt;margin-top:35.5pt;width:22.7pt;height:14.85pt;z-index:-251614208;mso-position-horizontal-relative:page;mso-position-vertical-relative:page" filled="f" stroked="f">
          <v:textbox inset="0,0,0,0">
            <w:txbxContent>
              <w:p w:rsidR="00314A9F" w:rsidRDefault="00314A9F">
                <w:pPr>
                  <w:spacing w:before="11"/>
                  <w:ind w:left="60"/>
                </w:pPr>
                <w:fldSimple w:instr=" PAGE ">
                  <w:r>
                    <w:rPr>
                      <w:noProof/>
                    </w:rPr>
                    <w:t>15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3D" w:rsidRPr="005856C0" w:rsidRDefault="00B27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F03D50"/>
    <w:multiLevelType w:val="hybridMultilevel"/>
    <w:tmpl w:val="F36062CC"/>
    <w:lvl w:ilvl="0" w:tplc="C838ADF6">
      <w:start w:val="2"/>
      <w:numFmt w:val="decimal"/>
      <w:lvlText w:val="%1)"/>
      <w:lvlJc w:val="left"/>
      <w:pPr>
        <w:ind w:left="622" w:hanging="303"/>
      </w:pPr>
      <w:rPr>
        <w:rFonts w:ascii="Times New Roman" w:eastAsia="Times New Roman" w:hAnsi="Times New Roman" w:cs="Times New Roman" w:hint="default"/>
        <w:w w:val="99"/>
        <w:sz w:val="28"/>
        <w:szCs w:val="28"/>
        <w:lang w:val="uk-UA" w:eastAsia="en-US" w:bidi="ar-SA"/>
      </w:rPr>
    </w:lvl>
    <w:lvl w:ilvl="1" w:tplc="2F78716C">
      <w:numFmt w:val="bullet"/>
      <w:lvlText w:val="•"/>
      <w:lvlJc w:val="left"/>
      <w:pPr>
        <w:ind w:left="1556" w:hanging="303"/>
      </w:pPr>
      <w:rPr>
        <w:rFonts w:hint="default"/>
        <w:lang w:val="uk-UA" w:eastAsia="en-US" w:bidi="ar-SA"/>
      </w:rPr>
    </w:lvl>
    <w:lvl w:ilvl="2" w:tplc="CFFCA42A">
      <w:numFmt w:val="bullet"/>
      <w:lvlText w:val="•"/>
      <w:lvlJc w:val="left"/>
      <w:pPr>
        <w:ind w:left="2492" w:hanging="303"/>
      </w:pPr>
      <w:rPr>
        <w:rFonts w:hint="default"/>
        <w:lang w:val="uk-UA" w:eastAsia="en-US" w:bidi="ar-SA"/>
      </w:rPr>
    </w:lvl>
    <w:lvl w:ilvl="3" w:tplc="5BD0B3E8">
      <w:numFmt w:val="bullet"/>
      <w:lvlText w:val="•"/>
      <w:lvlJc w:val="left"/>
      <w:pPr>
        <w:ind w:left="3429" w:hanging="303"/>
      </w:pPr>
      <w:rPr>
        <w:rFonts w:hint="default"/>
        <w:lang w:val="uk-UA" w:eastAsia="en-US" w:bidi="ar-SA"/>
      </w:rPr>
    </w:lvl>
    <w:lvl w:ilvl="4" w:tplc="66FC32A6">
      <w:numFmt w:val="bullet"/>
      <w:lvlText w:val="•"/>
      <w:lvlJc w:val="left"/>
      <w:pPr>
        <w:ind w:left="4365" w:hanging="303"/>
      </w:pPr>
      <w:rPr>
        <w:rFonts w:hint="default"/>
        <w:lang w:val="uk-UA" w:eastAsia="en-US" w:bidi="ar-SA"/>
      </w:rPr>
    </w:lvl>
    <w:lvl w:ilvl="5" w:tplc="92FA2A28">
      <w:numFmt w:val="bullet"/>
      <w:lvlText w:val="•"/>
      <w:lvlJc w:val="left"/>
      <w:pPr>
        <w:ind w:left="5302" w:hanging="303"/>
      </w:pPr>
      <w:rPr>
        <w:rFonts w:hint="default"/>
        <w:lang w:val="uk-UA" w:eastAsia="en-US" w:bidi="ar-SA"/>
      </w:rPr>
    </w:lvl>
    <w:lvl w:ilvl="6" w:tplc="AE5466A6">
      <w:numFmt w:val="bullet"/>
      <w:lvlText w:val="•"/>
      <w:lvlJc w:val="left"/>
      <w:pPr>
        <w:ind w:left="6238" w:hanging="303"/>
      </w:pPr>
      <w:rPr>
        <w:rFonts w:hint="default"/>
        <w:lang w:val="uk-UA" w:eastAsia="en-US" w:bidi="ar-SA"/>
      </w:rPr>
    </w:lvl>
    <w:lvl w:ilvl="7" w:tplc="83AE293C">
      <w:numFmt w:val="bullet"/>
      <w:lvlText w:val="•"/>
      <w:lvlJc w:val="left"/>
      <w:pPr>
        <w:ind w:left="7174" w:hanging="303"/>
      </w:pPr>
      <w:rPr>
        <w:rFonts w:hint="default"/>
        <w:lang w:val="uk-UA" w:eastAsia="en-US" w:bidi="ar-SA"/>
      </w:rPr>
    </w:lvl>
    <w:lvl w:ilvl="8" w:tplc="4F54BEC2">
      <w:numFmt w:val="bullet"/>
      <w:lvlText w:val="•"/>
      <w:lvlJc w:val="left"/>
      <w:pPr>
        <w:ind w:left="8111" w:hanging="303"/>
      </w:pPr>
      <w:rPr>
        <w:rFonts w:hint="default"/>
        <w:lang w:val="uk-UA" w:eastAsia="en-US" w:bidi="ar-SA"/>
      </w:rPr>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B85032"/>
    <w:multiLevelType w:val="hybridMultilevel"/>
    <w:tmpl w:val="90DCCBCA"/>
    <w:lvl w:ilvl="0" w:tplc="9560244A">
      <w:numFmt w:val="bullet"/>
      <w:lvlText w:val="–"/>
      <w:lvlJc w:val="left"/>
      <w:pPr>
        <w:ind w:left="319" w:hanging="212"/>
      </w:pPr>
      <w:rPr>
        <w:rFonts w:ascii="Times New Roman" w:eastAsia="Times New Roman" w:hAnsi="Times New Roman" w:cs="Times New Roman" w:hint="default"/>
        <w:w w:val="99"/>
        <w:sz w:val="28"/>
        <w:szCs w:val="28"/>
        <w:lang w:val="uk-UA" w:eastAsia="en-US" w:bidi="ar-SA"/>
      </w:rPr>
    </w:lvl>
    <w:lvl w:ilvl="1" w:tplc="86B65404">
      <w:numFmt w:val="bullet"/>
      <w:lvlText w:val="•"/>
      <w:lvlJc w:val="left"/>
      <w:pPr>
        <w:ind w:left="1286" w:hanging="212"/>
      </w:pPr>
      <w:rPr>
        <w:rFonts w:hint="default"/>
        <w:lang w:val="uk-UA" w:eastAsia="en-US" w:bidi="ar-SA"/>
      </w:rPr>
    </w:lvl>
    <w:lvl w:ilvl="2" w:tplc="A7423A72">
      <w:numFmt w:val="bullet"/>
      <w:lvlText w:val="•"/>
      <w:lvlJc w:val="left"/>
      <w:pPr>
        <w:ind w:left="2252" w:hanging="212"/>
      </w:pPr>
      <w:rPr>
        <w:rFonts w:hint="default"/>
        <w:lang w:val="uk-UA" w:eastAsia="en-US" w:bidi="ar-SA"/>
      </w:rPr>
    </w:lvl>
    <w:lvl w:ilvl="3" w:tplc="900CC37E">
      <w:numFmt w:val="bullet"/>
      <w:lvlText w:val="•"/>
      <w:lvlJc w:val="left"/>
      <w:pPr>
        <w:ind w:left="3219" w:hanging="212"/>
      </w:pPr>
      <w:rPr>
        <w:rFonts w:hint="default"/>
        <w:lang w:val="uk-UA" w:eastAsia="en-US" w:bidi="ar-SA"/>
      </w:rPr>
    </w:lvl>
    <w:lvl w:ilvl="4" w:tplc="41EA044C">
      <w:numFmt w:val="bullet"/>
      <w:lvlText w:val="•"/>
      <w:lvlJc w:val="left"/>
      <w:pPr>
        <w:ind w:left="4185" w:hanging="212"/>
      </w:pPr>
      <w:rPr>
        <w:rFonts w:hint="default"/>
        <w:lang w:val="uk-UA" w:eastAsia="en-US" w:bidi="ar-SA"/>
      </w:rPr>
    </w:lvl>
    <w:lvl w:ilvl="5" w:tplc="49E44862">
      <w:numFmt w:val="bullet"/>
      <w:lvlText w:val="•"/>
      <w:lvlJc w:val="left"/>
      <w:pPr>
        <w:ind w:left="5152" w:hanging="212"/>
      </w:pPr>
      <w:rPr>
        <w:rFonts w:hint="default"/>
        <w:lang w:val="uk-UA" w:eastAsia="en-US" w:bidi="ar-SA"/>
      </w:rPr>
    </w:lvl>
    <w:lvl w:ilvl="6" w:tplc="25302994">
      <w:numFmt w:val="bullet"/>
      <w:lvlText w:val="•"/>
      <w:lvlJc w:val="left"/>
      <w:pPr>
        <w:ind w:left="6118" w:hanging="212"/>
      </w:pPr>
      <w:rPr>
        <w:rFonts w:hint="default"/>
        <w:lang w:val="uk-UA" w:eastAsia="en-US" w:bidi="ar-SA"/>
      </w:rPr>
    </w:lvl>
    <w:lvl w:ilvl="7" w:tplc="9B2C5788">
      <w:numFmt w:val="bullet"/>
      <w:lvlText w:val="•"/>
      <w:lvlJc w:val="left"/>
      <w:pPr>
        <w:ind w:left="7084" w:hanging="212"/>
      </w:pPr>
      <w:rPr>
        <w:rFonts w:hint="default"/>
        <w:lang w:val="uk-UA" w:eastAsia="en-US" w:bidi="ar-SA"/>
      </w:rPr>
    </w:lvl>
    <w:lvl w:ilvl="8" w:tplc="9730767A">
      <w:numFmt w:val="bullet"/>
      <w:lvlText w:val="•"/>
      <w:lvlJc w:val="left"/>
      <w:pPr>
        <w:ind w:left="8051" w:hanging="212"/>
      </w:pPr>
      <w:rPr>
        <w:rFonts w:hint="default"/>
        <w:lang w:val="uk-UA" w:eastAsia="en-US" w:bidi="ar-SA"/>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D463BAF"/>
    <w:multiLevelType w:val="hybridMultilevel"/>
    <w:tmpl w:val="EC1A66D0"/>
    <w:lvl w:ilvl="0" w:tplc="A0DE0A4E">
      <w:numFmt w:val="bullet"/>
      <w:lvlText w:val="–"/>
      <w:lvlJc w:val="left"/>
      <w:pPr>
        <w:ind w:left="218" w:hanging="296"/>
      </w:pPr>
      <w:rPr>
        <w:rFonts w:ascii="Times New Roman" w:eastAsia="Times New Roman" w:hAnsi="Times New Roman" w:cs="Times New Roman" w:hint="default"/>
        <w:w w:val="100"/>
        <w:sz w:val="28"/>
        <w:szCs w:val="28"/>
        <w:lang w:val="uk-UA" w:eastAsia="en-US" w:bidi="ar-SA"/>
      </w:rPr>
    </w:lvl>
    <w:lvl w:ilvl="1" w:tplc="B176AB02">
      <w:numFmt w:val="bullet"/>
      <w:lvlText w:val="•"/>
      <w:lvlJc w:val="left"/>
      <w:pPr>
        <w:ind w:left="1224" w:hanging="296"/>
      </w:pPr>
      <w:rPr>
        <w:rFonts w:hint="default"/>
        <w:lang w:val="uk-UA" w:eastAsia="en-US" w:bidi="ar-SA"/>
      </w:rPr>
    </w:lvl>
    <w:lvl w:ilvl="2" w:tplc="FD00AC5C">
      <w:numFmt w:val="bullet"/>
      <w:lvlText w:val="•"/>
      <w:lvlJc w:val="left"/>
      <w:pPr>
        <w:ind w:left="2229" w:hanging="296"/>
      </w:pPr>
      <w:rPr>
        <w:rFonts w:hint="default"/>
        <w:lang w:val="uk-UA" w:eastAsia="en-US" w:bidi="ar-SA"/>
      </w:rPr>
    </w:lvl>
    <w:lvl w:ilvl="3" w:tplc="E0C46788">
      <w:numFmt w:val="bullet"/>
      <w:lvlText w:val="•"/>
      <w:lvlJc w:val="left"/>
      <w:pPr>
        <w:ind w:left="3233" w:hanging="296"/>
      </w:pPr>
      <w:rPr>
        <w:rFonts w:hint="default"/>
        <w:lang w:val="uk-UA" w:eastAsia="en-US" w:bidi="ar-SA"/>
      </w:rPr>
    </w:lvl>
    <w:lvl w:ilvl="4" w:tplc="453EDB3E">
      <w:numFmt w:val="bullet"/>
      <w:lvlText w:val="•"/>
      <w:lvlJc w:val="left"/>
      <w:pPr>
        <w:ind w:left="4238" w:hanging="296"/>
      </w:pPr>
      <w:rPr>
        <w:rFonts w:hint="default"/>
        <w:lang w:val="uk-UA" w:eastAsia="en-US" w:bidi="ar-SA"/>
      </w:rPr>
    </w:lvl>
    <w:lvl w:ilvl="5" w:tplc="5CB4E45E">
      <w:numFmt w:val="bullet"/>
      <w:lvlText w:val="•"/>
      <w:lvlJc w:val="left"/>
      <w:pPr>
        <w:ind w:left="5243" w:hanging="296"/>
      </w:pPr>
      <w:rPr>
        <w:rFonts w:hint="default"/>
        <w:lang w:val="uk-UA" w:eastAsia="en-US" w:bidi="ar-SA"/>
      </w:rPr>
    </w:lvl>
    <w:lvl w:ilvl="6" w:tplc="9776EDC0">
      <w:numFmt w:val="bullet"/>
      <w:lvlText w:val="•"/>
      <w:lvlJc w:val="left"/>
      <w:pPr>
        <w:ind w:left="6247" w:hanging="296"/>
      </w:pPr>
      <w:rPr>
        <w:rFonts w:hint="default"/>
        <w:lang w:val="uk-UA" w:eastAsia="en-US" w:bidi="ar-SA"/>
      </w:rPr>
    </w:lvl>
    <w:lvl w:ilvl="7" w:tplc="6136DC3A">
      <w:numFmt w:val="bullet"/>
      <w:lvlText w:val="•"/>
      <w:lvlJc w:val="left"/>
      <w:pPr>
        <w:ind w:left="7252" w:hanging="296"/>
      </w:pPr>
      <w:rPr>
        <w:rFonts w:hint="default"/>
        <w:lang w:val="uk-UA" w:eastAsia="en-US" w:bidi="ar-SA"/>
      </w:rPr>
    </w:lvl>
    <w:lvl w:ilvl="8" w:tplc="21EE0660">
      <w:numFmt w:val="bullet"/>
      <w:lvlText w:val="•"/>
      <w:lvlJc w:val="left"/>
      <w:pPr>
        <w:ind w:left="8257" w:hanging="296"/>
      </w:pPr>
      <w:rPr>
        <w:rFonts w:hint="default"/>
        <w:lang w:val="uk-UA" w:eastAsia="en-US" w:bidi="ar-SA"/>
      </w:rPr>
    </w:lvl>
  </w:abstractNum>
  <w:abstractNum w:abstractNumId="83">
    <w:nsid w:val="20BF044E"/>
    <w:multiLevelType w:val="hybridMultilevel"/>
    <w:tmpl w:val="A6B2906C"/>
    <w:lvl w:ilvl="0" w:tplc="020CD382">
      <w:numFmt w:val="bullet"/>
      <w:lvlText w:val="–"/>
      <w:lvlJc w:val="left"/>
      <w:pPr>
        <w:ind w:left="1030" w:hanging="212"/>
      </w:pPr>
      <w:rPr>
        <w:rFonts w:ascii="Times New Roman" w:eastAsia="Times New Roman" w:hAnsi="Times New Roman" w:cs="Times New Roman" w:hint="default"/>
        <w:w w:val="99"/>
        <w:sz w:val="28"/>
        <w:szCs w:val="28"/>
        <w:lang w:val="uk-UA" w:eastAsia="en-US" w:bidi="ar-SA"/>
      </w:rPr>
    </w:lvl>
    <w:lvl w:ilvl="1" w:tplc="D88ABF62">
      <w:numFmt w:val="bullet"/>
      <w:lvlText w:val="•"/>
      <w:lvlJc w:val="left"/>
      <w:pPr>
        <w:ind w:left="1934" w:hanging="212"/>
      </w:pPr>
      <w:rPr>
        <w:rFonts w:hint="default"/>
        <w:lang w:val="uk-UA" w:eastAsia="en-US" w:bidi="ar-SA"/>
      </w:rPr>
    </w:lvl>
    <w:lvl w:ilvl="2" w:tplc="94E231C6">
      <w:numFmt w:val="bullet"/>
      <w:lvlText w:val="•"/>
      <w:lvlJc w:val="left"/>
      <w:pPr>
        <w:ind w:left="2828" w:hanging="212"/>
      </w:pPr>
      <w:rPr>
        <w:rFonts w:hint="default"/>
        <w:lang w:val="uk-UA" w:eastAsia="en-US" w:bidi="ar-SA"/>
      </w:rPr>
    </w:lvl>
    <w:lvl w:ilvl="3" w:tplc="CF101A2A">
      <w:numFmt w:val="bullet"/>
      <w:lvlText w:val="•"/>
      <w:lvlJc w:val="left"/>
      <w:pPr>
        <w:ind w:left="3723" w:hanging="212"/>
      </w:pPr>
      <w:rPr>
        <w:rFonts w:hint="default"/>
        <w:lang w:val="uk-UA" w:eastAsia="en-US" w:bidi="ar-SA"/>
      </w:rPr>
    </w:lvl>
    <w:lvl w:ilvl="4" w:tplc="46EC1A7A">
      <w:numFmt w:val="bullet"/>
      <w:lvlText w:val="•"/>
      <w:lvlJc w:val="left"/>
      <w:pPr>
        <w:ind w:left="4617" w:hanging="212"/>
      </w:pPr>
      <w:rPr>
        <w:rFonts w:hint="default"/>
        <w:lang w:val="uk-UA" w:eastAsia="en-US" w:bidi="ar-SA"/>
      </w:rPr>
    </w:lvl>
    <w:lvl w:ilvl="5" w:tplc="0868D342">
      <w:numFmt w:val="bullet"/>
      <w:lvlText w:val="•"/>
      <w:lvlJc w:val="left"/>
      <w:pPr>
        <w:ind w:left="5512" w:hanging="212"/>
      </w:pPr>
      <w:rPr>
        <w:rFonts w:hint="default"/>
        <w:lang w:val="uk-UA" w:eastAsia="en-US" w:bidi="ar-SA"/>
      </w:rPr>
    </w:lvl>
    <w:lvl w:ilvl="6" w:tplc="28C0AEB2">
      <w:numFmt w:val="bullet"/>
      <w:lvlText w:val="•"/>
      <w:lvlJc w:val="left"/>
      <w:pPr>
        <w:ind w:left="6406" w:hanging="212"/>
      </w:pPr>
      <w:rPr>
        <w:rFonts w:hint="default"/>
        <w:lang w:val="uk-UA" w:eastAsia="en-US" w:bidi="ar-SA"/>
      </w:rPr>
    </w:lvl>
    <w:lvl w:ilvl="7" w:tplc="4DCAA92A">
      <w:numFmt w:val="bullet"/>
      <w:lvlText w:val="•"/>
      <w:lvlJc w:val="left"/>
      <w:pPr>
        <w:ind w:left="7300" w:hanging="212"/>
      </w:pPr>
      <w:rPr>
        <w:rFonts w:hint="default"/>
        <w:lang w:val="uk-UA" w:eastAsia="en-US" w:bidi="ar-SA"/>
      </w:rPr>
    </w:lvl>
    <w:lvl w:ilvl="8" w:tplc="27601B58">
      <w:numFmt w:val="bullet"/>
      <w:lvlText w:val="•"/>
      <w:lvlJc w:val="left"/>
      <w:pPr>
        <w:ind w:left="8195" w:hanging="212"/>
      </w:pPr>
      <w:rPr>
        <w:rFonts w:hint="default"/>
        <w:lang w:val="uk-UA" w:eastAsia="en-US" w:bidi="ar-SA"/>
      </w:rPr>
    </w:lvl>
  </w:abstractNum>
  <w:abstractNum w:abstractNumId="84">
    <w:nsid w:val="21685BEE"/>
    <w:multiLevelType w:val="multilevel"/>
    <w:tmpl w:val="F878A85E"/>
    <w:lvl w:ilvl="0">
      <w:start w:val="1"/>
      <w:numFmt w:val="decimal"/>
      <w:lvlText w:val="%1"/>
      <w:lvlJc w:val="left"/>
      <w:pPr>
        <w:ind w:left="218" w:hanging="504"/>
      </w:pPr>
      <w:rPr>
        <w:rFonts w:hint="default"/>
        <w:lang w:val="uk-UA" w:eastAsia="en-US" w:bidi="ar-SA"/>
      </w:rPr>
    </w:lvl>
    <w:lvl w:ilvl="1">
      <w:start w:val="1"/>
      <w:numFmt w:val="decimal"/>
      <w:lvlText w:val="%1.%2."/>
      <w:lvlJc w:val="left"/>
      <w:pPr>
        <w:ind w:left="218" w:hanging="504"/>
      </w:pPr>
      <w:rPr>
        <w:rFonts w:ascii="Times New Roman" w:eastAsia="Times New Roman" w:hAnsi="Times New Roman" w:cs="Times New Roman" w:hint="default"/>
        <w:spacing w:val="-13"/>
        <w:w w:val="100"/>
        <w:sz w:val="28"/>
        <w:szCs w:val="28"/>
        <w:lang w:val="uk-UA" w:eastAsia="en-US" w:bidi="ar-SA"/>
      </w:rPr>
    </w:lvl>
    <w:lvl w:ilvl="2">
      <w:numFmt w:val="bullet"/>
      <w:lvlText w:val="•"/>
      <w:lvlJc w:val="left"/>
      <w:pPr>
        <w:ind w:left="2229" w:hanging="504"/>
      </w:pPr>
      <w:rPr>
        <w:rFonts w:hint="default"/>
        <w:lang w:val="uk-UA" w:eastAsia="en-US" w:bidi="ar-SA"/>
      </w:rPr>
    </w:lvl>
    <w:lvl w:ilvl="3">
      <w:numFmt w:val="bullet"/>
      <w:lvlText w:val="•"/>
      <w:lvlJc w:val="left"/>
      <w:pPr>
        <w:ind w:left="3233" w:hanging="504"/>
      </w:pPr>
      <w:rPr>
        <w:rFonts w:hint="default"/>
        <w:lang w:val="uk-UA" w:eastAsia="en-US" w:bidi="ar-SA"/>
      </w:rPr>
    </w:lvl>
    <w:lvl w:ilvl="4">
      <w:numFmt w:val="bullet"/>
      <w:lvlText w:val="•"/>
      <w:lvlJc w:val="left"/>
      <w:pPr>
        <w:ind w:left="4238" w:hanging="504"/>
      </w:pPr>
      <w:rPr>
        <w:rFonts w:hint="default"/>
        <w:lang w:val="uk-UA" w:eastAsia="en-US" w:bidi="ar-SA"/>
      </w:rPr>
    </w:lvl>
    <w:lvl w:ilvl="5">
      <w:numFmt w:val="bullet"/>
      <w:lvlText w:val="•"/>
      <w:lvlJc w:val="left"/>
      <w:pPr>
        <w:ind w:left="5243" w:hanging="504"/>
      </w:pPr>
      <w:rPr>
        <w:rFonts w:hint="default"/>
        <w:lang w:val="uk-UA" w:eastAsia="en-US" w:bidi="ar-SA"/>
      </w:rPr>
    </w:lvl>
    <w:lvl w:ilvl="6">
      <w:numFmt w:val="bullet"/>
      <w:lvlText w:val="•"/>
      <w:lvlJc w:val="left"/>
      <w:pPr>
        <w:ind w:left="6247" w:hanging="504"/>
      </w:pPr>
      <w:rPr>
        <w:rFonts w:hint="default"/>
        <w:lang w:val="uk-UA" w:eastAsia="en-US" w:bidi="ar-SA"/>
      </w:rPr>
    </w:lvl>
    <w:lvl w:ilvl="7">
      <w:numFmt w:val="bullet"/>
      <w:lvlText w:val="•"/>
      <w:lvlJc w:val="left"/>
      <w:pPr>
        <w:ind w:left="7252" w:hanging="504"/>
      </w:pPr>
      <w:rPr>
        <w:rFonts w:hint="default"/>
        <w:lang w:val="uk-UA" w:eastAsia="en-US" w:bidi="ar-SA"/>
      </w:rPr>
    </w:lvl>
    <w:lvl w:ilvl="8">
      <w:numFmt w:val="bullet"/>
      <w:lvlText w:val="•"/>
      <w:lvlJc w:val="left"/>
      <w:pPr>
        <w:ind w:left="8257" w:hanging="504"/>
      </w:pPr>
      <w:rPr>
        <w:rFonts w:hint="default"/>
        <w:lang w:val="uk-UA" w:eastAsia="en-US" w:bidi="ar-SA"/>
      </w:rPr>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A6E07B2"/>
    <w:multiLevelType w:val="multilevel"/>
    <w:tmpl w:val="257C7F0E"/>
    <w:lvl w:ilvl="0">
      <w:start w:val="3"/>
      <w:numFmt w:val="decimal"/>
      <w:lvlText w:val="%1)"/>
      <w:lvlJc w:val="left"/>
      <w:pPr>
        <w:ind w:left="319" w:hanging="303"/>
      </w:pPr>
      <w:rPr>
        <w:rFonts w:ascii="Times New Roman" w:eastAsia="Times New Roman" w:hAnsi="Times New Roman" w:cs="Times New Roman" w:hint="default"/>
        <w:w w:val="99"/>
        <w:sz w:val="28"/>
        <w:szCs w:val="28"/>
        <w:lang w:val="uk-UA" w:eastAsia="en-US" w:bidi="ar-SA"/>
      </w:rPr>
    </w:lvl>
    <w:lvl w:ilvl="1">
      <w:start w:val="1"/>
      <w:numFmt w:val="decimal"/>
      <w:lvlText w:val="%1.%2."/>
      <w:lvlJc w:val="left"/>
      <w:pPr>
        <w:ind w:left="319" w:hanging="677"/>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2" w:hanging="677"/>
      </w:pPr>
      <w:rPr>
        <w:rFonts w:hint="default"/>
        <w:lang w:val="uk-UA" w:eastAsia="en-US" w:bidi="ar-SA"/>
      </w:rPr>
    </w:lvl>
    <w:lvl w:ilvl="3">
      <w:numFmt w:val="bullet"/>
      <w:lvlText w:val="•"/>
      <w:lvlJc w:val="left"/>
      <w:pPr>
        <w:ind w:left="3219" w:hanging="677"/>
      </w:pPr>
      <w:rPr>
        <w:rFonts w:hint="default"/>
        <w:lang w:val="uk-UA" w:eastAsia="en-US" w:bidi="ar-SA"/>
      </w:rPr>
    </w:lvl>
    <w:lvl w:ilvl="4">
      <w:numFmt w:val="bullet"/>
      <w:lvlText w:val="•"/>
      <w:lvlJc w:val="left"/>
      <w:pPr>
        <w:ind w:left="4185" w:hanging="677"/>
      </w:pPr>
      <w:rPr>
        <w:rFonts w:hint="default"/>
        <w:lang w:val="uk-UA" w:eastAsia="en-US" w:bidi="ar-SA"/>
      </w:rPr>
    </w:lvl>
    <w:lvl w:ilvl="5">
      <w:numFmt w:val="bullet"/>
      <w:lvlText w:val="•"/>
      <w:lvlJc w:val="left"/>
      <w:pPr>
        <w:ind w:left="5152" w:hanging="677"/>
      </w:pPr>
      <w:rPr>
        <w:rFonts w:hint="default"/>
        <w:lang w:val="uk-UA" w:eastAsia="en-US" w:bidi="ar-SA"/>
      </w:rPr>
    </w:lvl>
    <w:lvl w:ilvl="6">
      <w:numFmt w:val="bullet"/>
      <w:lvlText w:val="•"/>
      <w:lvlJc w:val="left"/>
      <w:pPr>
        <w:ind w:left="6118" w:hanging="677"/>
      </w:pPr>
      <w:rPr>
        <w:rFonts w:hint="default"/>
        <w:lang w:val="uk-UA" w:eastAsia="en-US" w:bidi="ar-SA"/>
      </w:rPr>
    </w:lvl>
    <w:lvl w:ilvl="7">
      <w:numFmt w:val="bullet"/>
      <w:lvlText w:val="•"/>
      <w:lvlJc w:val="left"/>
      <w:pPr>
        <w:ind w:left="7084" w:hanging="677"/>
      </w:pPr>
      <w:rPr>
        <w:rFonts w:hint="default"/>
        <w:lang w:val="uk-UA" w:eastAsia="en-US" w:bidi="ar-SA"/>
      </w:rPr>
    </w:lvl>
    <w:lvl w:ilvl="8">
      <w:numFmt w:val="bullet"/>
      <w:lvlText w:val="•"/>
      <w:lvlJc w:val="left"/>
      <w:pPr>
        <w:ind w:left="8051" w:hanging="677"/>
      </w:pPr>
      <w:rPr>
        <w:rFonts w:hint="default"/>
        <w:lang w:val="uk-UA" w:eastAsia="en-US" w:bidi="ar-SA"/>
      </w:rPr>
    </w:lvl>
  </w:abstractNum>
  <w:abstractNum w:abstractNumId="87">
    <w:nsid w:val="32C3206E"/>
    <w:multiLevelType w:val="hybridMultilevel"/>
    <w:tmpl w:val="ACBAC780"/>
    <w:lvl w:ilvl="0" w:tplc="F798229E">
      <w:start w:val="1"/>
      <w:numFmt w:val="decimal"/>
      <w:lvlText w:val="(%1)"/>
      <w:lvlJc w:val="left"/>
      <w:pPr>
        <w:ind w:left="218" w:hanging="380"/>
      </w:pPr>
      <w:rPr>
        <w:rFonts w:ascii="Times New Roman" w:eastAsia="Times New Roman" w:hAnsi="Times New Roman" w:cs="Times New Roman" w:hint="default"/>
        <w:spacing w:val="-10"/>
        <w:w w:val="100"/>
        <w:sz w:val="28"/>
        <w:szCs w:val="28"/>
        <w:lang w:val="uk-UA" w:eastAsia="en-US" w:bidi="ar-SA"/>
      </w:rPr>
    </w:lvl>
    <w:lvl w:ilvl="1" w:tplc="54800B64">
      <w:numFmt w:val="bullet"/>
      <w:lvlText w:val="–"/>
      <w:lvlJc w:val="left"/>
      <w:pPr>
        <w:ind w:left="218" w:hanging="226"/>
      </w:pPr>
      <w:rPr>
        <w:rFonts w:ascii="Times New Roman" w:eastAsia="Times New Roman" w:hAnsi="Times New Roman" w:cs="Times New Roman" w:hint="default"/>
        <w:w w:val="100"/>
        <w:sz w:val="28"/>
        <w:szCs w:val="28"/>
        <w:lang w:val="uk-UA" w:eastAsia="en-US" w:bidi="ar-SA"/>
      </w:rPr>
    </w:lvl>
    <w:lvl w:ilvl="2" w:tplc="449C806A">
      <w:numFmt w:val="bullet"/>
      <w:lvlText w:val="•"/>
      <w:lvlJc w:val="left"/>
      <w:pPr>
        <w:ind w:left="2229" w:hanging="226"/>
      </w:pPr>
      <w:rPr>
        <w:rFonts w:hint="default"/>
        <w:lang w:val="uk-UA" w:eastAsia="en-US" w:bidi="ar-SA"/>
      </w:rPr>
    </w:lvl>
    <w:lvl w:ilvl="3" w:tplc="C5B076D0">
      <w:numFmt w:val="bullet"/>
      <w:lvlText w:val="•"/>
      <w:lvlJc w:val="left"/>
      <w:pPr>
        <w:ind w:left="3233" w:hanging="226"/>
      </w:pPr>
      <w:rPr>
        <w:rFonts w:hint="default"/>
        <w:lang w:val="uk-UA" w:eastAsia="en-US" w:bidi="ar-SA"/>
      </w:rPr>
    </w:lvl>
    <w:lvl w:ilvl="4" w:tplc="92266486">
      <w:numFmt w:val="bullet"/>
      <w:lvlText w:val="•"/>
      <w:lvlJc w:val="left"/>
      <w:pPr>
        <w:ind w:left="4238" w:hanging="226"/>
      </w:pPr>
      <w:rPr>
        <w:rFonts w:hint="default"/>
        <w:lang w:val="uk-UA" w:eastAsia="en-US" w:bidi="ar-SA"/>
      </w:rPr>
    </w:lvl>
    <w:lvl w:ilvl="5" w:tplc="E9A4DFF2">
      <w:numFmt w:val="bullet"/>
      <w:lvlText w:val="•"/>
      <w:lvlJc w:val="left"/>
      <w:pPr>
        <w:ind w:left="5243" w:hanging="226"/>
      </w:pPr>
      <w:rPr>
        <w:rFonts w:hint="default"/>
        <w:lang w:val="uk-UA" w:eastAsia="en-US" w:bidi="ar-SA"/>
      </w:rPr>
    </w:lvl>
    <w:lvl w:ilvl="6" w:tplc="E2DEF212">
      <w:numFmt w:val="bullet"/>
      <w:lvlText w:val="•"/>
      <w:lvlJc w:val="left"/>
      <w:pPr>
        <w:ind w:left="6247" w:hanging="226"/>
      </w:pPr>
      <w:rPr>
        <w:rFonts w:hint="default"/>
        <w:lang w:val="uk-UA" w:eastAsia="en-US" w:bidi="ar-SA"/>
      </w:rPr>
    </w:lvl>
    <w:lvl w:ilvl="7" w:tplc="2FB0CFD8">
      <w:numFmt w:val="bullet"/>
      <w:lvlText w:val="•"/>
      <w:lvlJc w:val="left"/>
      <w:pPr>
        <w:ind w:left="7252" w:hanging="226"/>
      </w:pPr>
      <w:rPr>
        <w:rFonts w:hint="default"/>
        <w:lang w:val="uk-UA" w:eastAsia="en-US" w:bidi="ar-SA"/>
      </w:rPr>
    </w:lvl>
    <w:lvl w:ilvl="8" w:tplc="451234C8">
      <w:numFmt w:val="bullet"/>
      <w:lvlText w:val="•"/>
      <w:lvlJc w:val="left"/>
      <w:pPr>
        <w:ind w:left="8257" w:hanging="226"/>
      </w:pPr>
      <w:rPr>
        <w:rFonts w:hint="default"/>
        <w:lang w:val="uk-UA" w:eastAsia="en-US" w:bidi="ar-SA"/>
      </w:rPr>
    </w:lvl>
  </w:abstractNum>
  <w:abstractNum w:abstractNumId="88">
    <w:nsid w:val="33F32F59"/>
    <w:multiLevelType w:val="hybridMultilevel"/>
    <w:tmpl w:val="70248D7C"/>
    <w:lvl w:ilvl="0" w:tplc="50F435B4">
      <w:start w:val="3"/>
      <w:numFmt w:val="decimal"/>
      <w:lvlText w:val="(%1)"/>
      <w:lvlJc w:val="left"/>
      <w:pPr>
        <w:ind w:left="218" w:hanging="358"/>
      </w:pPr>
      <w:rPr>
        <w:rFonts w:ascii="Times New Roman" w:eastAsia="Times New Roman" w:hAnsi="Times New Roman" w:cs="Times New Roman" w:hint="default"/>
        <w:spacing w:val="-10"/>
        <w:w w:val="100"/>
        <w:sz w:val="28"/>
        <w:szCs w:val="28"/>
        <w:lang w:val="uk-UA" w:eastAsia="en-US" w:bidi="ar-SA"/>
      </w:rPr>
    </w:lvl>
    <w:lvl w:ilvl="1" w:tplc="811CAFFA">
      <w:start w:val="1"/>
      <w:numFmt w:val="decimal"/>
      <w:lvlText w:val="%2."/>
      <w:lvlJc w:val="left"/>
      <w:pPr>
        <w:ind w:left="218" w:hanging="296"/>
        <w:jc w:val="right"/>
      </w:pPr>
      <w:rPr>
        <w:rFonts w:ascii="Times New Roman" w:eastAsia="Times New Roman" w:hAnsi="Times New Roman" w:cs="Times New Roman" w:hint="default"/>
        <w:spacing w:val="-9"/>
        <w:w w:val="100"/>
        <w:sz w:val="28"/>
        <w:szCs w:val="28"/>
        <w:lang w:val="uk-UA" w:eastAsia="en-US" w:bidi="ar-SA"/>
      </w:rPr>
    </w:lvl>
    <w:lvl w:ilvl="2" w:tplc="7B061918">
      <w:numFmt w:val="bullet"/>
      <w:lvlText w:val="•"/>
      <w:lvlJc w:val="left"/>
      <w:pPr>
        <w:ind w:left="2229" w:hanging="296"/>
      </w:pPr>
      <w:rPr>
        <w:rFonts w:hint="default"/>
        <w:lang w:val="uk-UA" w:eastAsia="en-US" w:bidi="ar-SA"/>
      </w:rPr>
    </w:lvl>
    <w:lvl w:ilvl="3" w:tplc="F3C2000A">
      <w:numFmt w:val="bullet"/>
      <w:lvlText w:val="•"/>
      <w:lvlJc w:val="left"/>
      <w:pPr>
        <w:ind w:left="3233" w:hanging="296"/>
      </w:pPr>
      <w:rPr>
        <w:rFonts w:hint="default"/>
        <w:lang w:val="uk-UA" w:eastAsia="en-US" w:bidi="ar-SA"/>
      </w:rPr>
    </w:lvl>
    <w:lvl w:ilvl="4" w:tplc="CCF0AA32">
      <w:numFmt w:val="bullet"/>
      <w:lvlText w:val="•"/>
      <w:lvlJc w:val="left"/>
      <w:pPr>
        <w:ind w:left="4238" w:hanging="296"/>
      </w:pPr>
      <w:rPr>
        <w:rFonts w:hint="default"/>
        <w:lang w:val="uk-UA" w:eastAsia="en-US" w:bidi="ar-SA"/>
      </w:rPr>
    </w:lvl>
    <w:lvl w:ilvl="5" w:tplc="D460E43E">
      <w:numFmt w:val="bullet"/>
      <w:lvlText w:val="•"/>
      <w:lvlJc w:val="left"/>
      <w:pPr>
        <w:ind w:left="5243" w:hanging="296"/>
      </w:pPr>
      <w:rPr>
        <w:rFonts w:hint="default"/>
        <w:lang w:val="uk-UA" w:eastAsia="en-US" w:bidi="ar-SA"/>
      </w:rPr>
    </w:lvl>
    <w:lvl w:ilvl="6" w:tplc="B7F855D8">
      <w:numFmt w:val="bullet"/>
      <w:lvlText w:val="•"/>
      <w:lvlJc w:val="left"/>
      <w:pPr>
        <w:ind w:left="6247" w:hanging="296"/>
      </w:pPr>
      <w:rPr>
        <w:rFonts w:hint="default"/>
        <w:lang w:val="uk-UA" w:eastAsia="en-US" w:bidi="ar-SA"/>
      </w:rPr>
    </w:lvl>
    <w:lvl w:ilvl="7" w:tplc="99CEEEC4">
      <w:numFmt w:val="bullet"/>
      <w:lvlText w:val="•"/>
      <w:lvlJc w:val="left"/>
      <w:pPr>
        <w:ind w:left="7252" w:hanging="296"/>
      </w:pPr>
      <w:rPr>
        <w:rFonts w:hint="default"/>
        <w:lang w:val="uk-UA" w:eastAsia="en-US" w:bidi="ar-SA"/>
      </w:rPr>
    </w:lvl>
    <w:lvl w:ilvl="8" w:tplc="59CC6FF0">
      <w:numFmt w:val="bullet"/>
      <w:lvlText w:val="•"/>
      <w:lvlJc w:val="left"/>
      <w:pPr>
        <w:ind w:left="8257" w:hanging="296"/>
      </w:pPr>
      <w:rPr>
        <w:rFonts w:hint="default"/>
        <w:lang w:val="uk-UA" w:eastAsia="en-US" w:bidi="ar-SA"/>
      </w:rPr>
    </w:lvl>
  </w:abstractNum>
  <w:abstractNum w:abstractNumId="89">
    <w:nsid w:val="39437DF9"/>
    <w:multiLevelType w:val="hybridMultilevel"/>
    <w:tmpl w:val="35F435DA"/>
    <w:lvl w:ilvl="0" w:tplc="48462332">
      <w:start w:val="3"/>
      <w:numFmt w:val="decimal"/>
      <w:lvlText w:val="%1)"/>
      <w:lvlJc w:val="left"/>
      <w:pPr>
        <w:ind w:left="319" w:hanging="317"/>
      </w:pPr>
      <w:rPr>
        <w:rFonts w:ascii="Times New Roman" w:eastAsia="Times New Roman" w:hAnsi="Times New Roman" w:cs="Times New Roman" w:hint="default"/>
        <w:w w:val="99"/>
        <w:sz w:val="28"/>
        <w:szCs w:val="28"/>
        <w:lang w:val="uk-UA" w:eastAsia="en-US" w:bidi="ar-SA"/>
      </w:rPr>
    </w:lvl>
    <w:lvl w:ilvl="1" w:tplc="966AD6D4">
      <w:start w:val="1"/>
      <w:numFmt w:val="decimal"/>
      <w:lvlText w:val="%2)"/>
      <w:lvlJc w:val="left"/>
      <w:pPr>
        <w:ind w:left="319" w:hanging="509"/>
      </w:pPr>
      <w:rPr>
        <w:rFonts w:ascii="Times New Roman" w:eastAsia="Times New Roman" w:hAnsi="Times New Roman" w:cs="Times New Roman" w:hint="default"/>
        <w:w w:val="99"/>
        <w:sz w:val="28"/>
        <w:szCs w:val="28"/>
        <w:lang w:val="uk-UA" w:eastAsia="en-US" w:bidi="ar-SA"/>
      </w:rPr>
    </w:lvl>
    <w:lvl w:ilvl="2" w:tplc="FBEEA37E">
      <w:numFmt w:val="bullet"/>
      <w:lvlText w:val="•"/>
      <w:lvlJc w:val="left"/>
      <w:pPr>
        <w:ind w:left="2252" w:hanging="509"/>
      </w:pPr>
      <w:rPr>
        <w:rFonts w:hint="default"/>
        <w:lang w:val="uk-UA" w:eastAsia="en-US" w:bidi="ar-SA"/>
      </w:rPr>
    </w:lvl>
    <w:lvl w:ilvl="3" w:tplc="847AA70C">
      <w:numFmt w:val="bullet"/>
      <w:lvlText w:val="•"/>
      <w:lvlJc w:val="left"/>
      <w:pPr>
        <w:ind w:left="3219" w:hanging="509"/>
      </w:pPr>
      <w:rPr>
        <w:rFonts w:hint="default"/>
        <w:lang w:val="uk-UA" w:eastAsia="en-US" w:bidi="ar-SA"/>
      </w:rPr>
    </w:lvl>
    <w:lvl w:ilvl="4" w:tplc="F0967424">
      <w:numFmt w:val="bullet"/>
      <w:lvlText w:val="•"/>
      <w:lvlJc w:val="left"/>
      <w:pPr>
        <w:ind w:left="4185" w:hanging="509"/>
      </w:pPr>
      <w:rPr>
        <w:rFonts w:hint="default"/>
        <w:lang w:val="uk-UA" w:eastAsia="en-US" w:bidi="ar-SA"/>
      </w:rPr>
    </w:lvl>
    <w:lvl w:ilvl="5" w:tplc="FBEC5A42">
      <w:numFmt w:val="bullet"/>
      <w:lvlText w:val="•"/>
      <w:lvlJc w:val="left"/>
      <w:pPr>
        <w:ind w:left="5152" w:hanging="509"/>
      </w:pPr>
      <w:rPr>
        <w:rFonts w:hint="default"/>
        <w:lang w:val="uk-UA" w:eastAsia="en-US" w:bidi="ar-SA"/>
      </w:rPr>
    </w:lvl>
    <w:lvl w:ilvl="6" w:tplc="F98E8A22">
      <w:numFmt w:val="bullet"/>
      <w:lvlText w:val="•"/>
      <w:lvlJc w:val="left"/>
      <w:pPr>
        <w:ind w:left="6118" w:hanging="509"/>
      </w:pPr>
      <w:rPr>
        <w:rFonts w:hint="default"/>
        <w:lang w:val="uk-UA" w:eastAsia="en-US" w:bidi="ar-SA"/>
      </w:rPr>
    </w:lvl>
    <w:lvl w:ilvl="7" w:tplc="A52C1606">
      <w:numFmt w:val="bullet"/>
      <w:lvlText w:val="•"/>
      <w:lvlJc w:val="left"/>
      <w:pPr>
        <w:ind w:left="7084" w:hanging="509"/>
      </w:pPr>
      <w:rPr>
        <w:rFonts w:hint="default"/>
        <w:lang w:val="uk-UA" w:eastAsia="en-US" w:bidi="ar-SA"/>
      </w:rPr>
    </w:lvl>
    <w:lvl w:ilvl="8" w:tplc="4B6E5170">
      <w:numFmt w:val="bullet"/>
      <w:lvlText w:val="•"/>
      <w:lvlJc w:val="left"/>
      <w:pPr>
        <w:ind w:left="8051" w:hanging="509"/>
      </w:pPr>
      <w:rPr>
        <w:rFonts w:hint="default"/>
        <w:lang w:val="uk-UA" w:eastAsia="en-US" w:bidi="ar-SA"/>
      </w:rPr>
    </w:lvl>
  </w:abstractNum>
  <w:abstractNum w:abstractNumId="90">
    <w:nsid w:val="3EDC3209"/>
    <w:multiLevelType w:val="multilevel"/>
    <w:tmpl w:val="C10EBBF2"/>
    <w:lvl w:ilvl="0">
      <w:start w:val="1"/>
      <w:numFmt w:val="decimal"/>
      <w:lvlText w:val="%1"/>
      <w:lvlJc w:val="left"/>
      <w:pPr>
        <w:ind w:left="1524" w:hanging="494"/>
      </w:pPr>
      <w:rPr>
        <w:rFonts w:hint="default"/>
        <w:lang w:val="uk-UA" w:eastAsia="en-US" w:bidi="ar-SA"/>
      </w:rPr>
    </w:lvl>
    <w:lvl w:ilvl="1">
      <w:start w:val="1"/>
      <w:numFmt w:val="decimal"/>
      <w:lvlText w:val="%1.%2."/>
      <w:lvlJc w:val="left"/>
      <w:pPr>
        <w:ind w:left="1524" w:hanging="494"/>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3212" w:hanging="494"/>
      </w:pPr>
      <w:rPr>
        <w:rFonts w:hint="default"/>
        <w:lang w:val="uk-UA" w:eastAsia="en-US" w:bidi="ar-SA"/>
      </w:rPr>
    </w:lvl>
    <w:lvl w:ilvl="3">
      <w:numFmt w:val="bullet"/>
      <w:lvlText w:val="•"/>
      <w:lvlJc w:val="left"/>
      <w:pPr>
        <w:ind w:left="4059" w:hanging="494"/>
      </w:pPr>
      <w:rPr>
        <w:rFonts w:hint="default"/>
        <w:lang w:val="uk-UA" w:eastAsia="en-US" w:bidi="ar-SA"/>
      </w:rPr>
    </w:lvl>
    <w:lvl w:ilvl="4">
      <w:numFmt w:val="bullet"/>
      <w:lvlText w:val="•"/>
      <w:lvlJc w:val="left"/>
      <w:pPr>
        <w:ind w:left="4905" w:hanging="494"/>
      </w:pPr>
      <w:rPr>
        <w:rFonts w:hint="default"/>
        <w:lang w:val="uk-UA" w:eastAsia="en-US" w:bidi="ar-SA"/>
      </w:rPr>
    </w:lvl>
    <w:lvl w:ilvl="5">
      <w:numFmt w:val="bullet"/>
      <w:lvlText w:val="•"/>
      <w:lvlJc w:val="left"/>
      <w:pPr>
        <w:ind w:left="5752" w:hanging="494"/>
      </w:pPr>
      <w:rPr>
        <w:rFonts w:hint="default"/>
        <w:lang w:val="uk-UA" w:eastAsia="en-US" w:bidi="ar-SA"/>
      </w:rPr>
    </w:lvl>
    <w:lvl w:ilvl="6">
      <w:numFmt w:val="bullet"/>
      <w:lvlText w:val="•"/>
      <w:lvlJc w:val="left"/>
      <w:pPr>
        <w:ind w:left="6598" w:hanging="494"/>
      </w:pPr>
      <w:rPr>
        <w:rFonts w:hint="default"/>
        <w:lang w:val="uk-UA" w:eastAsia="en-US" w:bidi="ar-SA"/>
      </w:rPr>
    </w:lvl>
    <w:lvl w:ilvl="7">
      <w:numFmt w:val="bullet"/>
      <w:lvlText w:val="•"/>
      <w:lvlJc w:val="left"/>
      <w:pPr>
        <w:ind w:left="7444" w:hanging="494"/>
      </w:pPr>
      <w:rPr>
        <w:rFonts w:hint="default"/>
        <w:lang w:val="uk-UA" w:eastAsia="en-US" w:bidi="ar-SA"/>
      </w:rPr>
    </w:lvl>
    <w:lvl w:ilvl="8">
      <w:numFmt w:val="bullet"/>
      <w:lvlText w:val="•"/>
      <w:lvlJc w:val="left"/>
      <w:pPr>
        <w:ind w:left="8291" w:hanging="494"/>
      </w:pPr>
      <w:rPr>
        <w:rFonts w:hint="default"/>
        <w:lang w:val="uk-UA" w:eastAsia="en-US" w:bidi="ar-SA"/>
      </w:rPr>
    </w:lvl>
  </w:abstractNum>
  <w:abstractNum w:abstractNumId="9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D33652"/>
    <w:multiLevelType w:val="hybridMultilevel"/>
    <w:tmpl w:val="4B0C64BC"/>
    <w:lvl w:ilvl="0" w:tplc="1C949EDA">
      <w:start w:val="1"/>
      <w:numFmt w:val="decimal"/>
      <w:lvlText w:val="%1)"/>
      <w:lvlJc w:val="left"/>
      <w:pPr>
        <w:ind w:left="319" w:hanging="332"/>
      </w:pPr>
      <w:rPr>
        <w:rFonts w:ascii="Times New Roman" w:eastAsia="Times New Roman" w:hAnsi="Times New Roman" w:cs="Times New Roman" w:hint="default"/>
        <w:w w:val="99"/>
        <w:sz w:val="28"/>
        <w:szCs w:val="28"/>
        <w:lang w:val="uk-UA" w:eastAsia="en-US" w:bidi="ar-SA"/>
      </w:rPr>
    </w:lvl>
    <w:lvl w:ilvl="1" w:tplc="AF782938">
      <w:start w:val="1"/>
      <w:numFmt w:val="decimal"/>
      <w:lvlText w:val="%2."/>
      <w:lvlJc w:val="left"/>
      <w:pPr>
        <w:ind w:left="319" w:hanging="284"/>
      </w:pPr>
      <w:rPr>
        <w:rFonts w:ascii="Times New Roman" w:eastAsia="Times New Roman" w:hAnsi="Times New Roman" w:cs="Times New Roman" w:hint="default"/>
        <w:w w:val="99"/>
        <w:sz w:val="28"/>
        <w:szCs w:val="28"/>
        <w:lang w:val="uk-UA" w:eastAsia="en-US" w:bidi="ar-SA"/>
      </w:rPr>
    </w:lvl>
    <w:lvl w:ilvl="2" w:tplc="D05E5BA6">
      <w:numFmt w:val="bullet"/>
      <w:lvlText w:val="•"/>
      <w:lvlJc w:val="left"/>
      <w:pPr>
        <w:ind w:left="2252" w:hanging="284"/>
      </w:pPr>
      <w:rPr>
        <w:rFonts w:hint="default"/>
        <w:lang w:val="uk-UA" w:eastAsia="en-US" w:bidi="ar-SA"/>
      </w:rPr>
    </w:lvl>
    <w:lvl w:ilvl="3" w:tplc="5FE6565A">
      <w:numFmt w:val="bullet"/>
      <w:lvlText w:val="•"/>
      <w:lvlJc w:val="left"/>
      <w:pPr>
        <w:ind w:left="3219" w:hanging="284"/>
      </w:pPr>
      <w:rPr>
        <w:rFonts w:hint="default"/>
        <w:lang w:val="uk-UA" w:eastAsia="en-US" w:bidi="ar-SA"/>
      </w:rPr>
    </w:lvl>
    <w:lvl w:ilvl="4" w:tplc="32FEB8F8">
      <w:numFmt w:val="bullet"/>
      <w:lvlText w:val="•"/>
      <w:lvlJc w:val="left"/>
      <w:pPr>
        <w:ind w:left="4185" w:hanging="284"/>
      </w:pPr>
      <w:rPr>
        <w:rFonts w:hint="default"/>
        <w:lang w:val="uk-UA" w:eastAsia="en-US" w:bidi="ar-SA"/>
      </w:rPr>
    </w:lvl>
    <w:lvl w:ilvl="5" w:tplc="84A2DFCA">
      <w:numFmt w:val="bullet"/>
      <w:lvlText w:val="•"/>
      <w:lvlJc w:val="left"/>
      <w:pPr>
        <w:ind w:left="5152" w:hanging="284"/>
      </w:pPr>
      <w:rPr>
        <w:rFonts w:hint="default"/>
        <w:lang w:val="uk-UA" w:eastAsia="en-US" w:bidi="ar-SA"/>
      </w:rPr>
    </w:lvl>
    <w:lvl w:ilvl="6" w:tplc="D35ABA50">
      <w:numFmt w:val="bullet"/>
      <w:lvlText w:val="•"/>
      <w:lvlJc w:val="left"/>
      <w:pPr>
        <w:ind w:left="6118" w:hanging="284"/>
      </w:pPr>
      <w:rPr>
        <w:rFonts w:hint="default"/>
        <w:lang w:val="uk-UA" w:eastAsia="en-US" w:bidi="ar-SA"/>
      </w:rPr>
    </w:lvl>
    <w:lvl w:ilvl="7" w:tplc="04CE9AF8">
      <w:numFmt w:val="bullet"/>
      <w:lvlText w:val="•"/>
      <w:lvlJc w:val="left"/>
      <w:pPr>
        <w:ind w:left="7084" w:hanging="284"/>
      </w:pPr>
      <w:rPr>
        <w:rFonts w:hint="default"/>
        <w:lang w:val="uk-UA" w:eastAsia="en-US" w:bidi="ar-SA"/>
      </w:rPr>
    </w:lvl>
    <w:lvl w:ilvl="8" w:tplc="9544E838">
      <w:numFmt w:val="bullet"/>
      <w:lvlText w:val="•"/>
      <w:lvlJc w:val="left"/>
      <w:pPr>
        <w:ind w:left="8051" w:hanging="284"/>
      </w:pPr>
      <w:rPr>
        <w:rFonts w:hint="default"/>
        <w:lang w:val="uk-UA" w:eastAsia="en-US" w:bidi="ar-SA"/>
      </w:rPr>
    </w:lvl>
  </w:abstractNum>
  <w:abstractNum w:abstractNumId="93">
    <w:nsid w:val="49FB5835"/>
    <w:multiLevelType w:val="multilevel"/>
    <w:tmpl w:val="1452D532"/>
    <w:lvl w:ilvl="0">
      <w:start w:val="2"/>
      <w:numFmt w:val="decimal"/>
      <w:lvlText w:val="%1"/>
      <w:lvlJc w:val="left"/>
      <w:pPr>
        <w:ind w:left="218" w:hanging="459"/>
      </w:pPr>
      <w:rPr>
        <w:rFonts w:hint="default"/>
        <w:lang w:val="uk-UA" w:eastAsia="en-US" w:bidi="ar-SA"/>
      </w:rPr>
    </w:lvl>
    <w:lvl w:ilvl="1">
      <w:start w:val="1"/>
      <w:numFmt w:val="decimal"/>
      <w:lvlText w:val="%1.%2."/>
      <w:lvlJc w:val="left"/>
      <w:pPr>
        <w:ind w:left="218" w:hanging="459"/>
      </w:pPr>
      <w:rPr>
        <w:rFonts w:ascii="Times New Roman" w:eastAsia="Times New Roman" w:hAnsi="Times New Roman" w:cs="Times New Roman" w:hint="default"/>
        <w:spacing w:val="-13"/>
        <w:w w:val="100"/>
        <w:sz w:val="28"/>
        <w:szCs w:val="28"/>
        <w:lang w:val="uk-UA" w:eastAsia="en-US" w:bidi="ar-SA"/>
      </w:rPr>
    </w:lvl>
    <w:lvl w:ilvl="2">
      <w:start w:val="1"/>
      <w:numFmt w:val="decimal"/>
      <w:lvlText w:val="%1.%2.%3."/>
      <w:lvlJc w:val="left"/>
      <w:pPr>
        <w:ind w:left="218" w:hanging="658"/>
      </w:pPr>
      <w:rPr>
        <w:rFonts w:ascii="Times New Roman" w:eastAsia="Times New Roman" w:hAnsi="Times New Roman" w:cs="Times New Roman" w:hint="default"/>
        <w:spacing w:val="-13"/>
        <w:w w:val="100"/>
        <w:sz w:val="28"/>
        <w:szCs w:val="28"/>
        <w:lang w:val="uk-UA" w:eastAsia="en-US" w:bidi="ar-SA"/>
      </w:rPr>
    </w:lvl>
    <w:lvl w:ilvl="3">
      <w:numFmt w:val="bullet"/>
      <w:lvlText w:val="•"/>
      <w:lvlJc w:val="left"/>
      <w:pPr>
        <w:ind w:left="3233" w:hanging="658"/>
      </w:pPr>
      <w:rPr>
        <w:rFonts w:hint="default"/>
        <w:lang w:val="uk-UA" w:eastAsia="en-US" w:bidi="ar-SA"/>
      </w:rPr>
    </w:lvl>
    <w:lvl w:ilvl="4">
      <w:numFmt w:val="bullet"/>
      <w:lvlText w:val="•"/>
      <w:lvlJc w:val="left"/>
      <w:pPr>
        <w:ind w:left="4238" w:hanging="658"/>
      </w:pPr>
      <w:rPr>
        <w:rFonts w:hint="default"/>
        <w:lang w:val="uk-UA" w:eastAsia="en-US" w:bidi="ar-SA"/>
      </w:rPr>
    </w:lvl>
    <w:lvl w:ilvl="5">
      <w:numFmt w:val="bullet"/>
      <w:lvlText w:val="•"/>
      <w:lvlJc w:val="left"/>
      <w:pPr>
        <w:ind w:left="5243" w:hanging="658"/>
      </w:pPr>
      <w:rPr>
        <w:rFonts w:hint="default"/>
        <w:lang w:val="uk-UA" w:eastAsia="en-US" w:bidi="ar-SA"/>
      </w:rPr>
    </w:lvl>
    <w:lvl w:ilvl="6">
      <w:numFmt w:val="bullet"/>
      <w:lvlText w:val="•"/>
      <w:lvlJc w:val="left"/>
      <w:pPr>
        <w:ind w:left="6247" w:hanging="658"/>
      </w:pPr>
      <w:rPr>
        <w:rFonts w:hint="default"/>
        <w:lang w:val="uk-UA" w:eastAsia="en-US" w:bidi="ar-SA"/>
      </w:rPr>
    </w:lvl>
    <w:lvl w:ilvl="7">
      <w:numFmt w:val="bullet"/>
      <w:lvlText w:val="•"/>
      <w:lvlJc w:val="left"/>
      <w:pPr>
        <w:ind w:left="7252" w:hanging="658"/>
      </w:pPr>
      <w:rPr>
        <w:rFonts w:hint="default"/>
        <w:lang w:val="uk-UA" w:eastAsia="en-US" w:bidi="ar-SA"/>
      </w:rPr>
    </w:lvl>
    <w:lvl w:ilvl="8">
      <w:numFmt w:val="bullet"/>
      <w:lvlText w:val="•"/>
      <w:lvlJc w:val="left"/>
      <w:pPr>
        <w:ind w:left="8257" w:hanging="658"/>
      </w:pPr>
      <w:rPr>
        <w:rFonts w:hint="default"/>
        <w:lang w:val="uk-UA" w:eastAsia="en-US" w:bidi="ar-SA"/>
      </w:rPr>
    </w:lvl>
  </w:abstractNum>
  <w:abstractNum w:abstractNumId="9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nsid w:val="54AB5A19"/>
    <w:multiLevelType w:val="hybridMultilevel"/>
    <w:tmpl w:val="7938B76A"/>
    <w:lvl w:ilvl="0" w:tplc="0F42C7B4">
      <w:start w:val="1"/>
      <w:numFmt w:val="decimal"/>
      <w:lvlText w:val="%1)"/>
      <w:lvlJc w:val="left"/>
      <w:pPr>
        <w:ind w:left="319" w:hanging="303"/>
      </w:pPr>
      <w:rPr>
        <w:rFonts w:ascii="Times New Roman" w:eastAsia="Times New Roman" w:hAnsi="Times New Roman" w:cs="Times New Roman" w:hint="default"/>
        <w:w w:val="99"/>
        <w:sz w:val="28"/>
        <w:szCs w:val="28"/>
        <w:lang w:val="uk-UA" w:eastAsia="en-US" w:bidi="ar-SA"/>
      </w:rPr>
    </w:lvl>
    <w:lvl w:ilvl="1" w:tplc="D7C8BE64">
      <w:numFmt w:val="bullet"/>
      <w:lvlText w:val="•"/>
      <w:lvlJc w:val="left"/>
      <w:pPr>
        <w:ind w:left="1286" w:hanging="303"/>
      </w:pPr>
      <w:rPr>
        <w:rFonts w:hint="default"/>
        <w:lang w:val="uk-UA" w:eastAsia="en-US" w:bidi="ar-SA"/>
      </w:rPr>
    </w:lvl>
    <w:lvl w:ilvl="2" w:tplc="7BDC43A0">
      <w:numFmt w:val="bullet"/>
      <w:lvlText w:val="•"/>
      <w:lvlJc w:val="left"/>
      <w:pPr>
        <w:ind w:left="2252" w:hanging="303"/>
      </w:pPr>
      <w:rPr>
        <w:rFonts w:hint="default"/>
        <w:lang w:val="uk-UA" w:eastAsia="en-US" w:bidi="ar-SA"/>
      </w:rPr>
    </w:lvl>
    <w:lvl w:ilvl="3" w:tplc="BFEE8DA6">
      <w:numFmt w:val="bullet"/>
      <w:lvlText w:val="•"/>
      <w:lvlJc w:val="left"/>
      <w:pPr>
        <w:ind w:left="3219" w:hanging="303"/>
      </w:pPr>
      <w:rPr>
        <w:rFonts w:hint="default"/>
        <w:lang w:val="uk-UA" w:eastAsia="en-US" w:bidi="ar-SA"/>
      </w:rPr>
    </w:lvl>
    <w:lvl w:ilvl="4" w:tplc="9626C850">
      <w:numFmt w:val="bullet"/>
      <w:lvlText w:val="•"/>
      <w:lvlJc w:val="left"/>
      <w:pPr>
        <w:ind w:left="4185" w:hanging="303"/>
      </w:pPr>
      <w:rPr>
        <w:rFonts w:hint="default"/>
        <w:lang w:val="uk-UA" w:eastAsia="en-US" w:bidi="ar-SA"/>
      </w:rPr>
    </w:lvl>
    <w:lvl w:ilvl="5" w:tplc="4F1EB420">
      <w:numFmt w:val="bullet"/>
      <w:lvlText w:val="•"/>
      <w:lvlJc w:val="left"/>
      <w:pPr>
        <w:ind w:left="5152" w:hanging="303"/>
      </w:pPr>
      <w:rPr>
        <w:rFonts w:hint="default"/>
        <w:lang w:val="uk-UA" w:eastAsia="en-US" w:bidi="ar-SA"/>
      </w:rPr>
    </w:lvl>
    <w:lvl w:ilvl="6" w:tplc="D3422E70">
      <w:numFmt w:val="bullet"/>
      <w:lvlText w:val="•"/>
      <w:lvlJc w:val="left"/>
      <w:pPr>
        <w:ind w:left="6118" w:hanging="303"/>
      </w:pPr>
      <w:rPr>
        <w:rFonts w:hint="default"/>
        <w:lang w:val="uk-UA" w:eastAsia="en-US" w:bidi="ar-SA"/>
      </w:rPr>
    </w:lvl>
    <w:lvl w:ilvl="7" w:tplc="C402FCDE">
      <w:numFmt w:val="bullet"/>
      <w:lvlText w:val="•"/>
      <w:lvlJc w:val="left"/>
      <w:pPr>
        <w:ind w:left="7084" w:hanging="303"/>
      </w:pPr>
      <w:rPr>
        <w:rFonts w:hint="default"/>
        <w:lang w:val="uk-UA" w:eastAsia="en-US" w:bidi="ar-SA"/>
      </w:rPr>
    </w:lvl>
    <w:lvl w:ilvl="8" w:tplc="572CBFD2">
      <w:numFmt w:val="bullet"/>
      <w:lvlText w:val="•"/>
      <w:lvlJc w:val="left"/>
      <w:pPr>
        <w:ind w:left="8051" w:hanging="303"/>
      </w:pPr>
      <w:rPr>
        <w:rFonts w:hint="default"/>
        <w:lang w:val="uk-UA" w:eastAsia="en-US" w:bidi="ar-SA"/>
      </w:rPr>
    </w:lvl>
  </w:abstractNum>
  <w:abstractNum w:abstractNumId="97">
    <w:nsid w:val="5AA66533"/>
    <w:multiLevelType w:val="multilevel"/>
    <w:tmpl w:val="E7460EA4"/>
    <w:lvl w:ilvl="0">
      <w:start w:val="2"/>
      <w:numFmt w:val="decimal"/>
      <w:lvlText w:val="%1"/>
      <w:lvlJc w:val="left"/>
      <w:pPr>
        <w:ind w:left="319" w:hanging="648"/>
      </w:pPr>
      <w:rPr>
        <w:rFonts w:hint="default"/>
        <w:lang w:val="uk-UA" w:eastAsia="en-US" w:bidi="ar-SA"/>
      </w:rPr>
    </w:lvl>
    <w:lvl w:ilvl="1">
      <w:start w:val="1"/>
      <w:numFmt w:val="decimal"/>
      <w:lvlText w:val="%1.%2."/>
      <w:lvlJc w:val="left"/>
      <w:pPr>
        <w:ind w:left="319" w:hanging="648"/>
      </w:pPr>
      <w:rPr>
        <w:rFonts w:ascii="Times New Roman" w:eastAsia="Times New Roman" w:hAnsi="Times New Roman" w:cs="Times New Roman" w:hint="default"/>
        <w:b/>
        <w:bCs/>
        <w:w w:val="99"/>
        <w:sz w:val="28"/>
        <w:szCs w:val="28"/>
        <w:lang w:val="uk-UA" w:eastAsia="en-US" w:bidi="ar-SA"/>
      </w:rPr>
    </w:lvl>
    <w:lvl w:ilvl="2">
      <w:start w:val="1"/>
      <w:numFmt w:val="decimal"/>
      <w:lvlText w:val="%1.%2.%3."/>
      <w:lvlJc w:val="left"/>
      <w:pPr>
        <w:ind w:left="1735" w:hanging="705"/>
      </w:pPr>
      <w:rPr>
        <w:rFonts w:ascii="Times New Roman" w:eastAsia="Times New Roman" w:hAnsi="Times New Roman" w:cs="Times New Roman" w:hint="default"/>
        <w:b/>
        <w:bCs/>
        <w:w w:val="99"/>
        <w:sz w:val="28"/>
        <w:szCs w:val="28"/>
        <w:lang w:val="uk-UA" w:eastAsia="en-US" w:bidi="ar-SA"/>
      </w:rPr>
    </w:lvl>
    <w:lvl w:ilvl="3">
      <w:numFmt w:val="bullet"/>
      <w:lvlText w:val="•"/>
      <w:lvlJc w:val="left"/>
      <w:pPr>
        <w:ind w:left="3572" w:hanging="705"/>
      </w:pPr>
      <w:rPr>
        <w:rFonts w:hint="default"/>
        <w:lang w:val="uk-UA" w:eastAsia="en-US" w:bidi="ar-SA"/>
      </w:rPr>
    </w:lvl>
    <w:lvl w:ilvl="4">
      <w:numFmt w:val="bullet"/>
      <w:lvlText w:val="•"/>
      <w:lvlJc w:val="left"/>
      <w:pPr>
        <w:ind w:left="4488" w:hanging="705"/>
      </w:pPr>
      <w:rPr>
        <w:rFonts w:hint="default"/>
        <w:lang w:val="uk-UA" w:eastAsia="en-US" w:bidi="ar-SA"/>
      </w:rPr>
    </w:lvl>
    <w:lvl w:ilvl="5">
      <w:numFmt w:val="bullet"/>
      <w:lvlText w:val="•"/>
      <w:lvlJc w:val="left"/>
      <w:pPr>
        <w:ind w:left="5404" w:hanging="705"/>
      </w:pPr>
      <w:rPr>
        <w:rFonts w:hint="default"/>
        <w:lang w:val="uk-UA" w:eastAsia="en-US" w:bidi="ar-SA"/>
      </w:rPr>
    </w:lvl>
    <w:lvl w:ilvl="6">
      <w:numFmt w:val="bullet"/>
      <w:lvlText w:val="•"/>
      <w:lvlJc w:val="left"/>
      <w:pPr>
        <w:ind w:left="6320" w:hanging="705"/>
      </w:pPr>
      <w:rPr>
        <w:rFonts w:hint="default"/>
        <w:lang w:val="uk-UA" w:eastAsia="en-US" w:bidi="ar-SA"/>
      </w:rPr>
    </w:lvl>
    <w:lvl w:ilvl="7">
      <w:numFmt w:val="bullet"/>
      <w:lvlText w:val="•"/>
      <w:lvlJc w:val="left"/>
      <w:pPr>
        <w:ind w:left="7236" w:hanging="705"/>
      </w:pPr>
      <w:rPr>
        <w:rFonts w:hint="default"/>
        <w:lang w:val="uk-UA" w:eastAsia="en-US" w:bidi="ar-SA"/>
      </w:rPr>
    </w:lvl>
    <w:lvl w:ilvl="8">
      <w:numFmt w:val="bullet"/>
      <w:lvlText w:val="•"/>
      <w:lvlJc w:val="left"/>
      <w:pPr>
        <w:ind w:left="8152" w:hanging="705"/>
      </w:pPr>
      <w:rPr>
        <w:rFonts w:hint="default"/>
        <w:lang w:val="uk-UA" w:eastAsia="en-US" w:bidi="ar-SA"/>
      </w:rPr>
    </w:lvl>
  </w:abstractNum>
  <w:abstractNum w:abstractNumId="98">
    <w:nsid w:val="66005823"/>
    <w:multiLevelType w:val="hybridMultilevel"/>
    <w:tmpl w:val="191CCF60"/>
    <w:lvl w:ilvl="0" w:tplc="38405A78">
      <w:start w:val="1"/>
      <w:numFmt w:val="decimal"/>
      <w:lvlText w:val="%1."/>
      <w:lvlJc w:val="left"/>
      <w:pPr>
        <w:ind w:left="119" w:hanging="721"/>
      </w:pPr>
      <w:rPr>
        <w:rFonts w:ascii="Times New Roman" w:eastAsia="Times New Roman" w:hAnsi="Times New Roman" w:cs="Times New Roman" w:hint="default"/>
        <w:w w:val="99"/>
        <w:sz w:val="28"/>
        <w:szCs w:val="28"/>
        <w:lang w:val="uk-UA" w:eastAsia="en-US" w:bidi="ar-SA"/>
      </w:rPr>
    </w:lvl>
    <w:lvl w:ilvl="1" w:tplc="080C110A">
      <w:numFmt w:val="bullet"/>
      <w:lvlText w:val="•"/>
      <w:lvlJc w:val="left"/>
      <w:pPr>
        <w:ind w:left="1066" w:hanging="721"/>
      </w:pPr>
      <w:rPr>
        <w:rFonts w:hint="default"/>
        <w:lang w:val="uk-UA" w:eastAsia="en-US" w:bidi="ar-SA"/>
      </w:rPr>
    </w:lvl>
    <w:lvl w:ilvl="2" w:tplc="34586204">
      <w:numFmt w:val="bullet"/>
      <w:lvlText w:val="•"/>
      <w:lvlJc w:val="left"/>
      <w:pPr>
        <w:ind w:left="2012" w:hanging="721"/>
      </w:pPr>
      <w:rPr>
        <w:rFonts w:hint="default"/>
        <w:lang w:val="uk-UA" w:eastAsia="en-US" w:bidi="ar-SA"/>
      </w:rPr>
    </w:lvl>
    <w:lvl w:ilvl="3" w:tplc="8C3C557A">
      <w:numFmt w:val="bullet"/>
      <w:lvlText w:val="•"/>
      <w:lvlJc w:val="left"/>
      <w:pPr>
        <w:ind w:left="2959" w:hanging="721"/>
      </w:pPr>
      <w:rPr>
        <w:rFonts w:hint="default"/>
        <w:lang w:val="uk-UA" w:eastAsia="en-US" w:bidi="ar-SA"/>
      </w:rPr>
    </w:lvl>
    <w:lvl w:ilvl="4" w:tplc="BDBC4700">
      <w:numFmt w:val="bullet"/>
      <w:lvlText w:val="•"/>
      <w:lvlJc w:val="left"/>
      <w:pPr>
        <w:ind w:left="3905" w:hanging="721"/>
      </w:pPr>
      <w:rPr>
        <w:rFonts w:hint="default"/>
        <w:lang w:val="uk-UA" w:eastAsia="en-US" w:bidi="ar-SA"/>
      </w:rPr>
    </w:lvl>
    <w:lvl w:ilvl="5" w:tplc="35649F06">
      <w:numFmt w:val="bullet"/>
      <w:lvlText w:val="•"/>
      <w:lvlJc w:val="left"/>
      <w:pPr>
        <w:ind w:left="4852" w:hanging="721"/>
      </w:pPr>
      <w:rPr>
        <w:rFonts w:hint="default"/>
        <w:lang w:val="uk-UA" w:eastAsia="en-US" w:bidi="ar-SA"/>
      </w:rPr>
    </w:lvl>
    <w:lvl w:ilvl="6" w:tplc="25E642BE">
      <w:numFmt w:val="bullet"/>
      <w:lvlText w:val="•"/>
      <w:lvlJc w:val="left"/>
      <w:pPr>
        <w:ind w:left="5798" w:hanging="721"/>
      </w:pPr>
      <w:rPr>
        <w:rFonts w:hint="default"/>
        <w:lang w:val="uk-UA" w:eastAsia="en-US" w:bidi="ar-SA"/>
      </w:rPr>
    </w:lvl>
    <w:lvl w:ilvl="7" w:tplc="DB527752">
      <w:numFmt w:val="bullet"/>
      <w:lvlText w:val="•"/>
      <w:lvlJc w:val="left"/>
      <w:pPr>
        <w:ind w:left="6744" w:hanging="721"/>
      </w:pPr>
      <w:rPr>
        <w:rFonts w:hint="default"/>
        <w:lang w:val="uk-UA" w:eastAsia="en-US" w:bidi="ar-SA"/>
      </w:rPr>
    </w:lvl>
    <w:lvl w:ilvl="8" w:tplc="EA5A0E40">
      <w:numFmt w:val="bullet"/>
      <w:lvlText w:val="•"/>
      <w:lvlJc w:val="left"/>
      <w:pPr>
        <w:ind w:left="7691" w:hanging="721"/>
      </w:pPr>
      <w:rPr>
        <w:rFonts w:hint="default"/>
        <w:lang w:val="uk-UA" w:eastAsia="en-US" w:bidi="ar-SA"/>
      </w:rPr>
    </w:lvl>
  </w:abstractNum>
  <w:abstractNum w:abstractNumId="9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0">
    <w:nsid w:val="74BA6159"/>
    <w:multiLevelType w:val="hybridMultilevel"/>
    <w:tmpl w:val="C13EEC56"/>
    <w:lvl w:ilvl="0" w:tplc="60B0ABC4">
      <w:numFmt w:val="bullet"/>
      <w:lvlText w:val="—"/>
      <w:lvlJc w:val="left"/>
      <w:pPr>
        <w:ind w:left="119" w:hanging="351"/>
      </w:pPr>
      <w:rPr>
        <w:rFonts w:ascii="Times New Roman" w:eastAsia="Times New Roman" w:hAnsi="Times New Roman" w:cs="Times New Roman" w:hint="default"/>
        <w:w w:val="99"/>
        <w:sz w:val="28"/>
        <w:szCs w:val="28"/>
        <w:lang w:val="uk-UA" w:eastAsia="en-US" w:bidi="ar-SA"/>
      </w:rPr>
    </w:lvl>
    <w:lvl w:ilvl="1" w:tplc="1830681E">
      <w:numFmt w:val="bullet"/>
      <w:lvlText w:val="•"/>
      <w:lvlJc w:val="left"/>
      <w:pPr>
        <w:ind w:left="1066" w:hanging="351"/>
      </w:pPr>
      <w:rPr>
        <w:rFonts w:hint="default"/>
        <w:lang w:val="uk-UA" w:eastAsia="en-US" w:bidi="ar-SA"/>
      </w:rPr>
    </w:lvl>
    <w:lvl w:ilvl="2" w:tplc="CA189AD8">
      <w:numFmt w:val="bullet"/>
      <w:lvlText w:val="•"/>
      <w:lvlJc w:val="left"/>
      <w:pPr>
        <w:ind w:left="2012" w:hanging="351"/>
      </w:pPr>
      <w:rPr>
        <w:rFonts w:hint="default"/>
        <w:lang w:val="uk-UA" w:eastAsia="en-US" w:bidi="ar-SA"/>
      </w:rPr>
    </w:lvl>
    <w:lvl w:ilvl="3" w:tplc="BEA44BE2">
      <w:numFmt w:val="bullet"/>
      <w:lvlText w:val="•"/>
      <w:lvlJc w:val="left"/>
      <w:pPr>
        <w:ind w:left="2959" w:hanging="351"/>
      </w:pPr>
      <w:rPr>
        <w:rFonts w:hint="default"/>
        <w:lang w:val="uk-UA" w:eastAsia="en-US" w:bidi="ar-SA"/>
      </w:rPr>
    </w:lvl>
    <w:lvl w:ilvl="4" w:tplc="8ADA4F0C">
      <w:numFmt w:val="bullet"/>
      <w:lvlText w:val="•"/>
      <w:lvlJc w:val="left"/>
      <w:pPr>
        <w:ind w:left="3905" w:hanging="351"/>
      </w:pPr>
      <w:rPr>
        <w:rFonts w:hint="default"/>
        <w:lang w:val="uk-UA" w:eastAsia="en-US" w:bidi="ar-SA"/>
      </w:rPr>
    </w:lvl>
    <w:lvl w:ilvl="5" w:tplc="F076778C">
      <w:numFmt w:val="bullet"/>
      <w:lvlText w:val="•"/>
      <w:lvlJc w:val="left"/>
      <w:pPr>
        <w:ind w:left="4852" w:hanging="351"/>
      </w:pPr>
      <w:rPr>
        <w:rFonts w:hint="default"/>
        <w:lang w:val="uk-UA" w:eastAsia="en-US" w:bidi="ar-SA"/>
      </w:rPr>
    </w:lvl>
    <w:lvl w:ilvl="6" w:tplc="966E8086">
      <w:numFmt w:val="bullet"/>
      <w:lvlText w:val="•"/>
      <w:lvlJc w:val="left"/>
      <w:pPr>
        <w:ind w:left="5798" w:hanging="351"/>
      </w:pPr>
      <w:rPr>
        <w:rFonts w:hint="default"/>
        <w:lang w:val="uk-UA" w:eastAsia="en-US" w:bidi="ar-SA"/>
      </w:rPr>
    </w:lvl>
    <w:lvl w:ilvl="7" w:tplc="07906FDC">
      <w:numFmt w:val="bullet"/>
      <w:lvlText w:val="•"/>
      <w:lvlJc w:val="left"/>
      <w:pPr>
        <w:ind w:left="6744" w:hanging="351"/>
      </w:pPr>
      <w:rPr>
        <w:rFonts w:hint="default"/>
        <w:lang w:val="uk-UA" w:eastAsia="en-US" w:bidi="ar-SA"/>
      </w:rPr>
    </w:lvl>
    <w:lvl w:ilvl="8" w:tplc="CF9ADB18">
      <w:numFmt w:val="bullet"/>
      <w:lvlText w:val="•"/>
      <w:lvlJc w:val="left"/>
      <w:pPr>
        <w:ind w:left="7691" w:hanging="351"/>
      </w:pPr>
      <w:rPr>
        <w:rFonts w:hint="default"/>
        <w:lang w:val="uk-UA" w:eastAsia="en-US" w:bidi="ar-SA"/>
      </w:rPr>
    </w:lvl>
  </w:abstractNum>
  <w:abstractNum w:abstractNumId="101">
    <w:nsid w:val="75935507"/>
    <w:multiLevelType w:val="hybridMultilevel"/>
    <w:tmpl w:val="86E463FC"/>
    <w:lvl w:ilvl="0" w:tplc="4558AA96">
      <w:numFmt w:val="bullet"/>
      <w:lvlText w:val="–"/>
      <w:lvlJc w:val="left"/>
      <w:pPr>
        <w:ind w:left="319" w:hanging="212"/>
      </w:pPr>
      <w:rPr>
        <w:rFonts w:ascii="Times New Roman" w:eastAsia="Times New Roman" w:hAnsi="Times New Roman" w:cs="Times New Roman" w:hint="default"/>
        <w:w w:val="99"/>
        <w:sz w:val="28"/>
        <w:szCs w:val="28"/>
        <w:lang w:val="uk-UA" w:eastAsia="en-US" w:bidi="ar-SA"/>
      </w:rPr>
    </w:lvl>
    <w:lvl w:ilvl="1" w:tplc="BA9A47D2">
      <w:numFmt w:val="bullet"/>
      <w:lvlText w:val="•"/>
      <w:lvlJc w:val="left"/>
      <w:pPr>
        <w:ind w:left="1286" w:hanging="212"/>
      </w:pPr>
      <w:rPr>
        <w:rFonts w:hint="default"/>
        <w:lang w:val="uk-UA" w:eastAsia="en-US" w:bidi="ar-SA"/>
      </w:rPr>
    </w:lvl>
    <w:lvl w:ilvl="2" w:tplc="9B1C0D7E">
      <w:numFmt w:val="bullet"/>
      <w:lvlText w:val="•"/>
      <w:lvlJc w:val="left"/>
      <w:pPr>
        <w:ind w:left="2252" w:hanging="212"/>
      </w:pPr>
      <w:rPr>
        <w:rFonts w:hint="default"/>
        <w:lang w:val="uk-UA" w:eastAsia="en-US" w:bidi="ar-SA"/>
      </w:rPr>
    </w:lvl>
    <w:lvl w:ilvl="3" w:tplc="0C86BEB0">
      <w:numFmt w:val="bullet"/>
      <w:lvlText w:val="•"/>
      <w:lvlJc w:val="left"/>
      <w:pPr>
        <w:ind w:left="3219" w:hanging="212"/>
      </w:pPr>
      <w:rPr>
        <w:rFonts w:hint="default"/>
        <w:lang w:val="uk-UA" w:eastAsia="en-US" w:bidi="ar-SA"/>
      </w:rPr>
    </w:lvl>
    <w:lvl w:ilvl="4" w:tplc="03AAF5BA">
      <w:numFmt w:val="bullet"/>
      <w:lvlText w:val="•"/>
      <w:lvlJc w:val="left"/>
      <w:pPr>
        <w:ind w:left="4185" w:hanging="212"/>
      </w:pPr>
      <w:rPr>
        <w:rFonts w:hint="default"/>
        <w:lang w:val="uk-UA" w:eastAsia="en-US" w:bidi="ar-SA"/>
      </w:rPr>
    </w:lvl>
    <w:lvl w:ilvl="5" w:tplc="ACC48D3C">
      <w:numFmt w:val="bullet"/>
      <w:lvlText w:val="•"/>
      <w:lvlJc w:val="left"/>
      <w:pPr>
        <w:ind w:left="5152" w:hanging="212"/>
      </w:pPr>
      <w:rPr>
        <w:rFonts w:hint="default"/>
        <w:lang w:val="uk-UA" w:eastAsia="en-US" w:bidi="ar-SA"/>
      </w:rPr>
    </w:lvl>
    <w:lvl w:ilvl="6" w:tplc="AD8E8BFA">
      <w:numFmt w:val="bullet"/>
      <w:lvlText w:val="•"/>
      <w:lvlJc w:val="left"/>
      <w:pPr>
        <w:ind w:left="6118" w:hanging="212"/>
      </w:pPr>
      <w:rPr>
        <w:rFonts w:hint="default"/>
        <w:lang w:val="uk-UA" w:eastAsia="en-US" w:bidi="ar-SA"/>
      </w:rPr>
    </w:lvl>
    <w:lvl w:ilvl="7" w:tplc="61C2DCDA">
      <w:numFmt w:val="bullet"/>
      <w:lvlText w:val="•"/>
      <w:lvlJc w:val="left"/>
      <w:pPr>
        <w:ind w:left="7084" w:hanging="212"/>
      </w:pPr>
      <w:rPr>
        <w:rFonts w:hint="default"/>
        <w:lang w:val="uk-UA" w:eastAsia="en-US" w:bidi="ar-SA"/>
      </w:rPr>
    </w:lvl>
    <w:lvl w:ilvl="8" w:tplc="28A6E85E">
      <w:numFmt w:val="bullet"/>
      <w:lvlText w:val="•"/>
      <w:lvlJc w:val="left"/>
      <w:pPr>
        <w:ind w:left="8051" w:hanging="212"/>
      </w:pPr>
      <w:rPr>
        <w:rFonts w:hint="default"/>
        <w:lang w:val="uk-UA" w:eastAsia="en-US" w:bidi="ar-SA"/>
      </w:rPr>
    </w:lvl>
  </w:abstractNum>
  <w:abstractNum w:abstractNumId="102">
    <w:nsid w:val="79063178"/>
    <w:multiLevelType w:val="multilevel"/>
    <w:tmpl w:val="83A82DE8"/>
    <w:lvl w:ilvl="0">
      <w:start w:val="3"/>
      <w:numFmt w:val="decimal"/>
      <w:lvlText w:val="%1"/>
      <w:lvlJc w:val="left"/>
      <w:pPr>
        <w:ind w:left="218" w:hanging="502"/>
      </w:pPr>
      <w:rPr>
        <w:rFonts w:hint="default"/>
        <w:lang w:val="uk-UA" w:eastAsia="en-US" w:bidi="ar-SA"/>
      </w:rPr>
    </w:lvl>
    <w:lvl w:ilvl="1">
      <w:start w:val="1"/>
      <w:numFmt w:val="decimal"/>
      <w:lvlText w:val="%1.%2."/>
      <w:lvlJc w:val="left"/>
      <w:pPr>
        <w:ind w:left="218" w:hanging="502"/>
      </w:pPr>
      <w:rPr>
        <w:rFonts w:ascii="Times New Roman" w:eastAsia="Times New Roman" w:hAnsi="Times New Roman" w:cs="Times New Roman" w:hint="default"/>
        <w:spacing w:val="-13"/>
        <w:w w:val="100"/>
        <w:sz w:val="28"/>
        <w:szCs w:val="28"/>
        <w:lang w:val="uk-UA" w:eastAsia="en-US" w:bidi="ar-SA"/>
      </w:rPr>
    </w:lvl>
    <w:lvl w:ilvl="2">
      <w:start w:val="1"/>
      <w:numFmt w:val="decimal"/>
      <w:lvlText w:val="%1.%2.%3."/>
      <w:lvlJc w:val="left"/>
      <w:pPr>
        <w:ind w:left="218" w:hanging="706"/>
      </w:pPr>
      <w:rPr>
        <w:rFonts w:ascii="Times New Roman" w:eastAsia="Times New Roman" w:hAnsi="Times New Roman" w:cs="Times New Roman" w:hint="default"/>
        <w:spacing w:val="-13"/>
        <w:w w:val="100"/>
        <w:sz w:val="28"/>
        <w:szCs w:val="28"/>
        <w:lang w:val="uk-UA" w:eastAsia="en-US" w:bidi="ar-SA"/>
      </w:rPr>
    </w:lvl>
    <w:lvl w:ilvl="3">
      <w:numFmt w:val="bullet"/>
      <w:lvlText w:val="•"/>
      <w:lvlJc w:val="left"/>
      <w:pPr>
        <w:ind w:left="3233" w:hanging="706"/>
      </w:pPr>
      <w:rPr>
        <w:rFonts w:hint="default"/>
        <w:lang w:val="uk-UA" w:eastAsia="en-US" w:bidi="ar-SA"/>
      </w:rPr>
    </w:lvl>
    <w:lvl w:ilvl="4">
      <w:numFmt w:val="bullet"/>
      <w:lvlText w:val="•"/>
      <w:lvlJc w:val="left"/>
      <w:pPr>
        <w:ind w:left="4238" w:hanging="706"/>
      </w:pPr>
      <w:rPr>
        <w:rFonts w:hint="default"/>
        <w:lang w:val="uk-UA" w:eastAsia="en-US" w:bidi="ar-SA"/>
      </w:rPr>
    </w:lvl>
    <w:lvl w:ilvl="5">
      <w:numFmt w:val="bullet"/>
      <w:lvlText w:val="•"/>
      <w:lvlJc w:val="left"/>
      <w:pPr>
        <w:ind w:left="5243" w:hanging="706"/>
      </w:pPr>
      <w:rPr>
        <w:rFonts w:hint="default"/>
        <w:lang w:val="uk-UA" w:eastAsia="en-US" w:bidi="ar-SA"/>
      </w:rPr>
    </w:lvl>
    <w:lvl w:ilvl="6">
      <w:numFmt w:val="bullet"/>
      <w:lvlText w:val="•"/>
      <w:lvlJc w:val="left"/>
      <w:pPr>
        <w:ind w:left="6247" w:hanging="706"/>
      </w:pPr>
      <w:rPr>
        <w:rFonts w:hint="default"/>
        <w:lang w:val="uk-UA" w:eastAsia="en-US" w:bidi="ar-SA"/>
      </w:rPr>
    </w:lvl>
    <w:lvl w:ilvl="7">
      <w:numFmt w:val="bullet"/>
      <w:lvlText w:val="•"/>
      <w:lvlJc w:val="left"/>
      <w:pPr>
        <w:ind w:left="7252" w:hanging="706"/>
      </w:pPr>
      <w:rPr>
        <w:rFonts w:hint="default"/>
        <w:lang w:val="uk-UA" w:eastAsia="en-US" w:bidi="ar-SA"/>
      </w:rPr>
    </w:lvl>
    <w:lvl w:ilvl="8">
      <w:numFmt w:val="bullet"/>
      <w:lvlText w:val="•"/>
      <w:lvlJc w:val="left"/>
      <w:pPr>
        <w:ind w:left="8257" w:hanging="706"/>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7"/>
  </w:num>
  <w:num w:numId="8">
    <w:abstractNumId w:val="82"/>
  </w:num>
  <w:num w:numId="9">
    <w:abstractNumId w:val="102"/>
  </w:num>
  <w:num w:numId="10">
    <w:abstractNumId w:val="93"/>
  </w:num>
  <w:num w:numId="11">
    <w:abstractNumId w:val="84"/>
  </w:num>
  <w:num w:numId="12">
    <w:abstractNumId w:val="100"/>
  </w:num>
  <w:num w:numId="13">
    <w:abstractNumId w:val="98"/>
  </w:num>
  <w:num w:numId="14">
    <w:abstractNumId w:val="77"/>
  </w:num>
  <w:num w:numId="15">
    <w:abstractNumId w:val="92"/>
  </w:num>
  <w:num w:numId="16">
    <w:abstractNumId w:val="83"/>
  </w:num>
  <w:num w:numId="17">
    <w:abstractNumId w:val="86"/>
  </w:num>
  <w:num w:numId="18">
    <w:abstractNumId w:val="75"/>
  </w:num>
  <w:num w:numId="19">
    <w:abstractNumId w:val="96"/>
  </w:num>
  <w:num w:numId="20">
    <w:abstractNumId w:val="89"/>
  </w:num>
  <w:num w:numId="21">
    <w:abstractNumId w:val="97"/>
  </w:num>
  <w:num w:numId="22">
    <w:abstractNumId w:val="90"/>
  </w:num>
  <w:num w:numId="23">
    <w:abstractNumId w:val="10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68DBB-1D05-4F8D-B8F2-2BE92805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2021-12-06T08:43:00Z</dcterms:created>
  <dcterms:modified xsi:type="dcterms:W3CDTF">2021-12-06T11:33:00Z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