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CE7117" w:rsidRDefault="00CE7117" w:rsidP="00BE467E">
      <w:pPr>
        <w:jc w:val="center"/>
      </w:pPr>
    </w:p>
    <w:p w:rsidR="00220093" w:rsidRDefault="00220093" w:rsidP="00220093">
      <w:pPr>
        <w:spacing w:line="270" w:lineRule="atLeast"/>
        <w:rPr>
          <w:rFonts w:ascii="Verdana" w:hAnsi="Verdana"/>
          <w:b/>
          <w:bCs/>
          <w:color w:val="000000"/>
          <w:sz w:val="18"/>
          <w:szCs w:val="18"/>
        </w:rPr>
      </w:pPr>
      <w:r>
        <w:rPr>
          <w:rFonts w:ascii="Verdana" w:hAnsi="Verdana"/>
          <w:color w:val="000000"/>
          <w:sz w:val="18"/>
          <w:szCs w:val="18"/>
          <w:shd w:val="clear" w:color="auto" w:fill="FFFFFF"/>
        </w:rPr>
        <w:t>Юридическая ответственность за нарушение законодательства об экологической информации</w:t>
      </w:r>
      <w:r>
        <w:rPr>
          <w:rFonts w:ascii="Verdana" w:hAnsi="Verdana"/>
          <w:color w:val="000000"/>
          <w:sz w:val="18"/>
          <w:szCs w:val="18"/>
        </w:rPr>
        <w:br/>
      </w:r>
      <w:r>
        <w:rPr>
          <w:rFonts w:ascii="Verdana" w:hAnsi="Verdana"/>
          <w:b/>
          <w:bCs/>
          <w:color w:val="000000"/>
          <w:sz w:val="18"/>
          <w:szCs w:val="18"/>
        </w:rPr>
        <w:t>Год: </w:t>
      </w:r>
    </w:p>
    <w:p w:rsidR="00220093" w:rsidRDefault="00220093" w:rsidP="00220093">
      <w:pPr>
        <w:spacing w:line="270" w:lineRule="atLeast"/>
        <w:rPr>
          <w:rFonts w:ascii="Verdana" w:hAnsi="Verdana"/>
          <w:color w:val="000000"/>
          <w:sz w:val="18"/>
          <w:szCs w:val="18"/>
        </w:rPr>
      </w:pPr>
      <w:r>
        <w:rPr>
          <w:rFonts w:ascii="Verdana" w:hAnsi="Verdana"/>
          <w:color w:val="000000"/>
          <w:sz w:val="18"/>
          <w:szCs w:val="18"/>
        </w:rPr>
        <w:t>2004</w:t>
      </w:r>
    </w:p>
    <w:p w:rsidR="00220093" w:rsidRDefault="00220093" w:rsidP="0022009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20093" w:rsidRDefault="00220093" w:rsidP="00220093">
      <w:pPr>
        <w:spacing w:line="270" w:lineRule="atLeast"/>
        <w:rPr>
          <w:rFonts w:ascii="Verdana" w:hAnsi="Verdana"/>
          <w:color w:val="000000"/>
          <w:sz w:val="18"/>
          <w:szCs w:val="18"/>
        </w:rPr>
      </w:pPr>
      <w:r>
        <w:rPr>
          <w:rFonts w:ascii="Verdana" w:hAnsi="Verdana"/>
          <w:color w:val="000000"/>
          <w:sz w:val="18"/>
          <w:szCs w:val="18"/>
        </w:rPr>
        <w:t>Карху, Ольга Сергеевна</w:t>
      </w:r>
    </w:p>
    <w:p w:rsidR="00220093" w:rsidRDefault="00220093" w:rsidP="0022009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20093" w:rsidRDefault="00220093" w:rsidP="0022009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20093" w:rsidRDefault="00220093" w:rsidP="0022009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20093" w:rsidRDefault="00220093" w:rsidP="00220093">
      <w:pPr>
        <w:spacing w:line="270" w:lineRule="atLeast"/>
        <w:rPr>
          <w:rFonts w:ascii="Verdana" w:hAnsi="Verdana"/>
          <w:color w:val="000000"/>
          <w:sz w:val="18"/>
          <w:szCs w:val="18"/>
        </w:rPr>
      </w:pPr>
      <w:r>
        <w:rPr>
          <w:rFonts w:ascii="Verdana" w:hAnsi="Verdana"/>
          <w:color w:val="000000"/>
          <w:sz w:val="18"/>
          <w:szCs w:val="18"/>
        </w:rPr>
        <w:t>Москва</w:t>
      </w:r>
    </w:p>
    <w:p w:rsidR="00220093" w:rsidRDefault="00220093" w:rsidP="0022009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20093" w:rsidRDefault="00220093" w:rsidP="00220093">
      <w:pPr>
        <w:spacing w:line="270" w:lineRule="atLeast"/>
        <w:rPr>
          <w:rFonts w:ascii="Verdana" w:hAnsi="Verdana"/>
          <w:color w:val="000000"/>
          <w:sz w:val="18"/>
          <w:szCs w:val="18"/>
        </w:rPr>
      </w:pPr>
      <w:r>
        <w:rPr>
          <w:rFonts w:ascii="Verdana" w:hAnsi="Verdana"/>
          <w:color w:val="000000"/>
          <w:sz w:val="18"/>
          <w:szCs w:val="18"/>
        </w:rPr>
        <w:t>12.00.06</w:t>
      </w:r>
    </w:p>
    <w:p w:rsidR="00220093" w:rsidRDefault="00220093" w:rsidP="0022009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20093" w:rsidRDefault="00220093" w:rsidP="00220093">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20093" w:rsidRDefault="00220093" w:rsidP="0022009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20093" w:rsidRDefault="00220093" w:rsidP="00220093">
      <w:pPr>
        <w:spacing w:line="270" w:lineRule="atLeast"/>
        <w:rPr>
          <w:rFonts w:ascii="Verdana" w:hAnsi="Verdana"/>
          <w:color w:val="000000"/>
          <w:sz w:val="18"/>
          <w:szCs w:val="18"/>
        </w:rPr>
      </w:pPr>
      <w:r>
        <w:rPr>
          <w:rFonts w:ascii="Verdana" w:hAnsi="Verdana"/>
          <w:color w:val="000000"/>
          <w:sz w:val="18"/>
          <w:szCs w:val="18"/>
        </w:rPr>
        <w:t>231</w:t>
      </w:r>
    </w:p>
    <w:p w:rsidR="00220093" w:rsidRDefault="00220093" w:rsidP="0022009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Карху, Ольга Сергеевна</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ОГЛАВЛЕНИЕ</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Экологическая информация как объект правовой охраны.</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Потребность в правовой охране</w:t>
      </w:r>
      <w:r>
        <w:rPr>
          <w:rStyle w:val="WW8Num3z0"/>
          <w:rFonts w:ascii="Verdana" w:hAnsi="Verdana"/>
          <w:color w:val="000000"/>
          <w:sz w:val="18"/>
          <w:szCs w:val="18"/>
        </w:rPr>
        <w:t> </w:t>
      </w:r>
      <w:r>
        <w:rPr>
          <w:rStyle w:val="WW8Num4z0"/>
          <w:rFonts w:ascii="Verdana" w:hAnsi="Verdana"/>
          <w:color w:val="4682B4"/>
          <w:sz w:val="18"/>
          <w:szCs w:val="18"/>
        </w:rPr>
        <w:t>экологической</w:t>
      </w:r>
      <w:r>
        <w:rPr>
          <w:rStyle w:val="WW8Num3z0"/>
          <w:rFonts w:ascii="Verdana" w:hAnsi="Verdana"/>
          <w:color w:val="000000"/>
          <w:sz w:val="18"/>
          <w:szCs w:val="18"/>
        </w:rPr>
        <w:t> </w:t>
      </w:r>
      <w:r>
        <w:rPr>
          <w:rFonts w:ascii="Verdana" w:hAnsi="Verdana"/>
          <w:color w:val="000000"/>
          <w:sz w:val="18"/>
          <w:szCs w:val="18"/>
        </w:rPr>
        <w:t>информации.</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и правовой статус экологической</w:t>
      </w:r>
      <w:r>
        <w:rPr>
          <w:rStyle w:val="WW8Num3z0"/>
          <w:rFonts w:ascii="Verdana" w:hAnsi="Verdana"/>
          <w:color w:val="000000"/>
          <w:sz w:val="18"/>
          <w:szCs w:val="18"/>
        </w:rPr>
        <w:t> </w:t>
      </w:r>
      <w:r>
        <w:rPr>
          <w:rStyle w:val="WW8Num4z0"/>
          <w:rFonts w:ascii="Verdana" w:hAnsi="Verdana"/>
          <w:color w:val="4682B4"/>
          <w:sz w:val="18"/>
          <w:szCs w:val="18"/>
        </w:rPr>
        <w:t>информации</w:t>
      </w:r>
      <w:r>
        <w:rPr>
          <w:rFonts w:ascii="Verdana" w:hAnsi="Verdana"/>
          <w:color w:val="000000"/>
          <w:sz w:val="18"/>
          <w:szCs w:val="18"/>
        </w:rPr>
        <w:t>.</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Цели и пределы защиты отношений в сфере обращения с экологической информацией.</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Проблемные ситуации в регулировании и охране экологической информации.</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П. Понятие и виды юридической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нарушение</w:t>
      </w:r>
      <w:r>
        <w:rPr>
          <w:rStyle w:val="WW8Num3z0"/>
          <w:rFonts w:ascii="Verdana" w:hAnsi="Verdana"/>
          <w:color w:val="000000"/>
          <w:sz w:val="18"/>
          <w:szCs w:val="18"/>
        </w:rPr>
        <w:t> </w:t>
      </w:r>
      <w:r>
        <w:rPr>
          <w:rFonts w:ascii="Verdana" w:hAnsi="Verdana"/>
          <w:color w:val="000000"/>
          <w:sz w:val="18"/>
          <w:szCs w:val="18"/>
        </w:rPr>
        <w:t>законодательства об экологической информации.</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основания юридической ответственности за нарушение</w:t>
      </w:r>
      <w:r>
        <w:rPr>
          <w:rStyle w:val="WW8Num3z0"/>
          <w:rFonts w:ascii="Verdana" w:hAnsi="Verdana"/>
          <w:color w:val="000000"/>
          <w:sz w:val="18"/>
          <w:szCs w:val="18"/>
        </w:rPr>
        <w:t> </w:t>
      </w:r>
      <w:r>
        <w:rPr>
          <w:rStyle w:val="WW8Num4z0"/>
          <w:rFonts w:ascii="Verdana" w:hAnsi="Verdana"/>
          <w:color w:val="4682B4"/>
          <w:sz w:val="18"/>
          <w:szCs w:val="18"/>
        </w:rPr>
        <w:t>законодательства</w:t>
      </w:r>
      <w:r>
        <w:rPr>
          <w:rStyle w:val="WW8Num3z0"/>
          <w:rFonts w:ascii="Verdana" w:hAnsi="Verdana"/>
          <w:color w:val="000000"/>
          <w:sz w:val="18"/>
          <w:szCs w:val="18"/>
        </w:rPr>
        <w:t> </w:t>
      </w:r>
      <w:r>
        <w:rPr>
          <w:rFonts w:ascii="Verdana" w:hAnsi="Verdana"/>
          <w:color w:val="000000"/>
          <w:sz w:val="18"/>
          <w:szCs w:val="18"/>
        </w:rPr>
        <w:t>об экологической информации.</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Уголовная</w:t>
      </w:r>
      <w:r>
        <w:rPr>
          <w:rStyle w:val="WW8Num3z0"/>
          <w:rFonts w:ascii="Verdana" w:hAnsi="Verdana"/>
          <w:color w:val="000000"/>
          <w:sz w:val="18"/>
          <w:szCs w:val="18"/>
        </w:rPr>
        <w:t> </w:t>
      </w:r>
      <w:r>
        <w:rPr>
          <w:rStyle w:val="WW8Num4z0"/>
          <w:rFonts w:ascii="Verdana" w:hAnsi="Verdana"/>
          <w:color w:val="4682B4"/>
          <w:sz w:val="18"/>
          <w:szCs w:val="18"/>
        </w:rPr>
        <w:t>ответственность</w:t>
      </w:r>
      <w:r>
        <w:rPr>
          <w:rFonts w:ascii="Verdana" w:hAnsi="Verdana"/>
          <w:color w:val="000000"/>
          <w:sz w:val="18"/>
          <w:szCs w:val="18"/>
        </w:rPr>
        <w:t>.</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Зарубежное уголовное законодательство об экологической информации.</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Признаки состава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обращения с экологической информацией.</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Объект и предмет.</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Объективная сторона.</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Субъект.</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Субъективная сторона.</w:t>
      </w:r>
    </w:p>
    <w:p w:rsidR="00220093" w:rsidRDefault="00220093" w:rsidP="0022009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"Юридическая ответственность за нарушение законодательства об экологической информации"</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Проблема ответственности за нарушение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экологическую информацию определяется рядом факторов. Прежде всего, право граждан на получение экологической информации, имеющее</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ранг, обеспечивает должное понимание и эффективное решение задач в сфере охраны окружающей среды и природопользования, стоящих перед государством и обществом. Многочисленные исследования подтвердили, что</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качество экологической информации, ее открытость, доступ к ней и возможность использования всеми заинтересованными лицами и организациями действительно являются необходимой предпосылкой и условием разработки экологической стратегии и решения задач по охране окружающей среды на всех уровнях.</w:t>
      </w:r>
    </w:p>
    <w:p w:rsidR="00220093" w:rsidRDefault="00220093" w:rsidP="002200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Вместе с тем, существуют серьезные трудности в сфере реализации права граждан на экологическую информацию. Часть этих трудностей имеет объективный характер: их преодоление требует проведения позитивных организационных мер, усиления ресурсного обеспечения, </w:t>
      </w:r>
      <w:r>
        <w:rPr>
          <w:rFonts w:ascii="Verdana" w:hAnsi="Verdana"/>
          <w:color w:val="000000"/>
          <w:sz w:val="18"/>
          <w:szCs w:val="18"/>
        </w:rPr>
        <w:lastRenderedPageBreak/>
        <w:t>подготовки кадров и пр., часть - является субъективными. Существуют глубинные интересы носителей экологической информации, блокирующие предоставление экологической информации нуждающимся в ней субъектам. Во многих ситуациях доступу граждан к информации препятствует бюрократизм, плохая организация труда, которые в принципе поддаются преодолению и улучшению.</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граждан на экологическую информацию занимает особое место среди основных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характеризуя степень развитости современного демократического государства. Информированность общественности повышает</w:t>
      </w:r>
      <w:r>
        <w:rPr>
          <w:rStyle w:val="WW8Num3z0"/>
          <w:rFonts w:ascii="Verdana" w:hAnsi="Verdana"/>
          <w:color w:val="000000"/>
          <w:sz w:val="18"/>
          <w:szCs w:val="18"/>
        </w:rPr>
        <w:t> </w:t>
      </w:r>
      <w:r>
        <w:rPr>
          <w:rStyle w:val="WW8Num4z0"/>
          <w:rFonts w:ascii="Verdana" w:hAnsi="Verdana"/>
          <w:color w:val="4682B4"/>
          <w:sz w:val="18"/>
          <w:szCs w:val="18"/>
        </w:rPr>
        <w:t>правосознание</w:t>
      </w:r>
      <w:r>
        <w:rPr>
          <w:rStyle w:val="WW8Num3z0"/>
          <w:rFonts w:ascii="Verdana" w:hAnsi="Verdana"/>
          <w:color w:val="000000"/>
          <w:sz w:val="18"/>
          <w:szCs w:val="18"/>
        </w:rPr>
        <w:t> </w:t>
      </w:r>
      <w:r>
        <w:rPr>
          <w:rFonts w:ascii="Verdana" w:hAnsi="Verdana"/>
          <w:color w:val="000000"/>
          <w:sz w:val="18"/>
          <w:szCs w:val="18"/>
        </w:rPr>
        <w:t>людей и понимание ими экологических проблем.</w:t>
      </w:r>
      <w:r>
        <w:rPr>
          <w:rStyle w:val="WW8Num3z0"/>
          <w:rFonts w:ascii="Verdana" w:hAnsi="Verdana"/>
          <w:color w:val="000000"/>
          <w:sz w:val="18"/>
          <w:szCs w:val="18"/>
        </w:rPr>
        <w:t> </w:t>
      </w:r>
      <w:r>
        <w:rPr>
          <w:rStyle w:val="WW8Num4z0"/>
          <w:rFonts w:ascii="Verdana" w:hAnsi="Verdana"/>
          <w:color w:val="4682B4"/>
          <w:sz w:val="18"/>
          <w:szCs w:val="18"/>
        </w:rPr>
        <w:t>Надлежащий</w:t>
      </w:r>
      <w:r>
        <w:rPr>
          <w:rStyle w:val="WW8Num3z0"/>
          <w:rFonts w:ascii="Verdana" w:hAnsi="Verdana"/>
          <w:color w:val="000000"/>
          <w:sz w:val="18"/>
          <w:szCs w:val="18"/>
        </w:rPr>
        <w:t> </w:t>
      </w:r>
      <w:r>
        <w:rPr>
          <w:rFonts w:ascii="Verdana" w:hAnsi="Verdana"/>
          <w:color w:val="000000"/>
          <w:sz w:val="18"/>
          <w:szCs w:val="18"/>
        </w:rPr>
        <w:t>уровень обеспечения права на экологическую информацию служит основой и предпосылкой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на благоприятную окружающую среду, охрану здоровья, иных экологических прав, а также предотвращения катастроф и их последствий. В соответствии с Экологической доктриной Российской</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Федерации1 открытость экологической информации и участие гражданского общества,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деловых кругов в подготовке, обсуждении, принятии и реализации решений в области охраны окружающей среды и рационального природопользования является необходимым условием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Потребность и заинтересованность общества, государства, отдельных социальных групп и граждан в экологической информации, свободном доступе к ней, обеспечении прав на ее получение вызвали необходимость в установлении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сфере обращения с экологической информацией. Право на экологическую информацию и его защита средствами уголовного,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гражданского и иного законодательства являются неотъемлемыми признаками демократического государства и гражданского общества. Российское законодательство более чем жестко определяет юридическую ответственность за нарушение</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в области обращения с экологической информацией. Но анализ литературы и практики показывает, что вопросы юридической ответственности рассматривались недостаточно.</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Достаточно сложным и неразработанным является вопрос экологического информирования в аспекте взаимодействия международного и национального (российского) правового регулирования. Если в последние годы международное сообщество предприняло ряд чрезвычайно важных шагов по обеспечению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в области экологического информирования (</w:t>
      </w:r>
      <w:r>
        <w:rPr>
          <w:rStyle w:val="WW8Num4z0"/>
          <w:rFonts w:ascii="Verdana" w:hAnsi="Verdana"/>
          <w:color w:val="4682B4"/>
          <w:sz w:val="18"/>
          <w:szCs w:val="18"/>
        </w:rPr>
        <w:t>Орхусская</w:t>
      </w:r>
      <w:r>
        <w:rPr>
          <w:rStyle w:val="WW8Num3z0"/>
          <w:rFonts w:ascii="Verdana" w:hAnsi="Verdana"/>
          <w:color w:val="000000"/>
          <w:sz w:val="18"/>
          <w:szCs w:val="18"/>
        </w:rPr>
        <w:t> </w:t>
      </w:r>
      <w:r>
        <w:rPr>
          <w:rFonts w:ascii="Verdana" w:hAnsi="Verdana"/>
          <w:color w:val="000000"/>
          <w:sz w:val="18"/>
          <w:szCs w:val="18"/>
        </w:rPr>
        <w:t>Конвенция и др. акты), то в нашей стране, несмотря на</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провозглашение права каждого на достоверную информацию о состоянии окружающей среды, остаются нерешенными многие вопросы, порождающие на практике ситуации</w:t>
      </w:r>
      <w:r>
        <w:rPr>
          <w:rStyle w:val="WW8Num3z0"/>
          <w:rFonts w:ascii="Verdana" w:hAnsi="Verdana"/>
          <w:color w:val="000000"/>
          <w:sz w:val="18"/>
          <w:szCs w:val="18"/>
        </w:rPr>
        <w:t> </w:t>
      </w:r>
      <w:r>
        <w:rPr>
          <w:rStyle w:val="WW8Num4z0"/>
          <w:rFonts w:ascii="Verdana" w:hAnsi="Verdana"/>
          <w:color w:val="4682B4"/>
          <w:sz w:val="18"/>
          <w:szCs w:val="18"/>
        </w:rPr>
        <w:t>коллизионного</w:t>
      </w:r>
      <w:r>
        <w:rPr>
          <w:rStyle w:val="WW8Num3z0"/>
          <w:rFonts w:ascii="Verdana" w:hAnsi="Verdana"/>
          <w:color w:val="000000"/>
          <w:sz w:val="18"/>
          <w:szCs w:val="18"/>
        </w:rPr>
        <w:t> </w:t>
      </w:r>
      <w:r>
        <w:rPr>
          <w:rFonts w:ascii="Verdana" w:hAnsi="Verdana"/>
          <w:color w:val="000000"/>
          <w:sz w:val="18"/>
          <w:szCs w:val="18"/>
        </w:rPr>
        <w:t>характера. Наиболее заметно противоречие между такими</w:t>
      </w:r>
      <w:r>
        <w:rPr>
          <w:rStyle w:val="WW8Num4z0"/>
          <w:rFonts w:ascii="Verdana" w:hAnsi="Verdana"/>
          <w:color w:val="4682B4"/>
          <w:sz w:val="18"/>
          <w:szCs w:val="18"/>
        </w:rPr>
        <w:t>правотворческими</w:t>
      </w:r>
      <w:r>
        <w:rPr>
          <w:rStyle w:val="WW8Num3z0"/>
          <w:rFonts w:ascii="Verdana" w:hAnsi="Verdana"/>
          <w:color w:val="000000"/>
          <w:sz w:val="18"/>
          <w:szCs w:val="18"/>
        </w:rPr>
        <w:t> </w:t>
      </w:r>
      <w:r>
        <w:rPr>
          <w:rFonts w:ascii="Verdana" w:hAnsi="Verdana"/>
          <w:color w:val="000000"/>
          <w:sz w:val="18"/>
          <w:szCs w:val="18"/>
        </w:rPr>
        <w:t>решениями как введение в тексты УК РФ и</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Одобрена распоряжением Правительства РФ от 31 августа 2002 г. № 1225-р // С3 РФ. 2002. № 36. Ст. 3510. специальных норм, предусматривающих, соответственно, уголовную и</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ответственность за сокрытие экологической информации, и отсутствие позитивного регулирования вопросов обращения с нею на уровне федерального законодательства.</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самым обосновывается необходимость специального исследования проблем юридической ответственности за нарушение законодательства об экологической информации, разработки рекомендаций по их выявлению, регистрации,</w:t>
      </w:r>
      <w:r>
        <w:rPr>
          <w:rStyle w:val="WW8Num3z0"/>
          <w:rFonts w:ascii="Verdana" w:hAnsi="Verdana"/>
          <w:color w:val="000000"/>
          <w:sz w:val="18"/>
          <w:szCs w:val="18"/>
        </w:rPr>
        <w:t> </w:t>
      </w:r>
      <w:r>
        <w:rPr>
          <w:rStyle w:val="WW8Num4z0"/>
          <w:rFonts w:ascii="Verdana" w:hAnsi="Verdana"/>
          <w:color w:val="4682B4"/>
          <w:sz w:val="18"/>
          <w:szCs w:val="18"/>
        </w:rPr>
        <w:t>пресечению</w:t>
      </w:r>
      <w:r>
        <w:rPr>
          <w:rStyle w:val="WW8Num3z0"/>
          <w:rFonts w:ascii="Verdana" w:hAnsi="Verdana"/>
          <w:color w:val="000000"/>
          <w:sz w:val="18"/>
          <w:szCs w:val="18"/>
        </w:rPr>
        <w:t> </w:t>
      </w:r>
      <w:r>
        <w:rPr>
          <w:rFonts w:ascii="Verdana" w:hAnsi="Verdana"/>
          <w:color w:val="000000"/>
          <w:sz w:val="18"/>
          <w:szCs w:val="18"/>
        </w:rPr>
        <w:t>и расследованию.</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материальные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определяющие правовой статус, виды и порядок обращения с экологической информацией, как объектами</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посягательства, а также нормы отечественного и зарубежного (уголовного) законодательства об ответственности за нарушение законодательства об экологической информации, практика реализации указанных правовых предписаний в Российской Федерации.</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Основной целью диссертационного исследования является выявление состояния, эффективности и тенденций правового регулирования юридической ответственности за нарушения законодательства об экологической информации в РФ и за рубежом, условий, способствующих</w:t>
      </w:r>
      <w:r>
        <w:rPr>
          <w:rStyle w:val="WW8Num3z0"/>
          <w:rFonts w:ascii="Verdana" w:hAnsi="Verdana"/>
          <w:color w:val="000000"/>
          <w:sz w:val="18"/>
          <w:szCs w:val="18"/>
        </w:rPr>
        <w:t> </w:t>
      </w:r>
      <w:r>
        <w:rPr>
          <w:rStyle w:val="WW8Num4z0"/>
          <w:rFonts w:ascii="Verdana" w:hAnsi="Verdana"/>
          <w:color w:val="4682B4"/>
          <w:sz w:val="18"/>
          <w:szCs w:val="18"/>
        </w:rPr>
        <w:t>правонарушающему</w:t>
      </w:r>
      <w:r>
        <w:rPr>
          <w:rStyle w:val="WW8Num3z0"/>
          <w:rFonts w:ascii="Verdana" w:hAnsi="Verdana"/>
          <w:color w:val="000000"/>
          <w:sz w:val="18"/>
          <w:szCs w:val="18"/>
        </w:rPr>
        <w:t> </w:t>
      </w:r>
      <w:r>
        <w:rPr>
          <w:rFonts w:ascii="Verdana" w:hAnsi="Verdana"/>
          <w:color w:val="000000"/>
          <w:sz w:val="18"/>
          <w:szCs w:val="18"/>
        </w:rPr>
        <w:t>поведению, и определение направлений деятельности</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 xml:space="preserve">и субъектов правоприменения по повышению </w:t>
      </w:r>
      <w:r>
        <w:rPr>
          <w:rFonts w:ascii="Verdana" w:hAnsi="Verdana"/>
          <w:color w:val="000000"/>
          <w:sz w:val="18"/>
          <w:szCs w:val="18"/>
        </w:rPr>
        <w:lastRenderedPageBreak/>
        <w:t>эффективности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сфере обращения информации о состоянии окружающей среды и природных ресурсов.</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реализации указанной цели были поставлены следующие задачи: установление социальной ценности и необходимости охраны правовых благ в области обращения с экологической информацией; определение правовой дефиниции «</w:t>
      </w:r>
      <w:r>
        <w:rPr>
          <w:rStyle w:val="WW8Num4z0"/>
          <w:rFonts w:ascii="Verdana" w:hAnsi="Verdana"/>
          <w:color w:val="4682B4"/>
          <w:sz w:val="18"/>
          <w:szCs w:val="18"/>
        </w:rPr>
        <w:t>экологическая информация</w:t>
      </w:r>
      <w:r>
        <w:rPr>
          <w:rFonts w:ascii="Verdana" w:hAnsi="Verdana"/>
          <w:color w:val="000000"/>
          <w:sz w:val="18"/>
          <w:szCs w:val="18"/>
        </w:rPr>
        <w:t>», ее признаков, видов и правовых режимов; систематизация и анализ действующего законодательства по регулированию и охране отношений в области обращения с экологической информацией; характеристика права на экологическую информацию, его места в системе экологических прав граждан и способов его защиты; характеристика и выявление эффективности отдельных видов юридической ответственности за нарушения законодательства об экологической информации; определение признаков</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в области обращения с экологической информацией; разработка методики квалификации и разграничения</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эколого-информационных деяний; анализ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уголовной ответственности в зарубежных странах в исследуемой сфере.</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Методологической основой исследования является диалектический и системный подход к анализу и оценке правового регулирования и охраны отношений в области обращения с экологической информацией, к выявлению правовой природы категории «</w:t>
      </w:r>
      <w:r>
        <w:rPr>
          <w:rStyle w:val="WW8Num4z0"/>
          <w:rFonts w:ascii="Verdana" w:hAnsi="Verdana"/>
          <w:color w:val="4682B4"/>
          <w:sz w:val="18"/>
          <w:szCs w:val="18"/>
        </w:rPr>
        <w:t>экологическая информация</w:t>
      </w:r>
      <w:r>
        <w:rPr>
          <w:rFonts w:ascii="Verdana" w:hAnsi="Verdana"/>
          <w:color w:val="000000"/>
          <w:sz w:val="18"/>
          <w:szCs w:val="18"/>
        </w:rPr>
        <w:t>». Результаты и выводы получены на основе общих и частных методов научного познания - формально-логического, сравнительно-правового, системно-структурного и др. Наряду с этим используются и общенаучные методы исследования: наблюдение, обобщение, сравнение. Формулирование и обоснование теоретических положений, практических рекомендаций и выводов осуществлены на основе апробированных методов, применяемых в науках: общая теория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Fonts w:ascii="Verdana" w:hAnsi="Verdana"/>
          <w:color w:val="000000"/>
          <w:sz w:val="18"/>
          <w:szCs w:val="18"/>
        </w:rPr>
        <w:t>, информационное, гражданское, трудовое, уголовное, европейское и международное право,</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а также экология, философия, социология, информатика, экономика.</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ученых: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С.Н. Братуся, В.В. Лазарева,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И.С. Самощенко,</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М.Х.</w:t>
      </w:r>
      <w:r>
        <w:rPr>
          <w:rStyle w:val="WW8Num3z0"/>
          <w:rFonts w:ascii="Verdana" w:hAnsi="Verdana"/>
          <w:color w:val="000000"/>
          <w:sz w:val="18"/>
          <w:szCs w:val="18"/>
        </w:rPr>
        <w:t> </w:t>
      </w:r>
      <w:r>
        <w:rPr>
          <w:rStyle w:val="WW8Num4z0"/>
          <w:rFonts w:ascii="Verdana" w:hAnsi="Verdana"/>
          <w:color w:val="4682B4"/>
          <w:sz w:val="18"/>
          <w:szCs w:val="18"/>
        </w:rPr>
        <w:t>Фарукшина</w:t>
      </w:r>
      <w:r>
        <w:rPr>
          <w:rFonts w:ascii="Verdana" w:hAnsi="Verdana"/>
          <w:color w:val="000000"/>
          <w:sz w:val="18"/>
          <w:szCs w:val="18"/>
        </w:rPr>
        <w:t>, Г.Ф. Шершеневича и др. Работы по экологическому и</w:t>
      </w:r>
      <w:r>
        <w:rPr>
          <w:rStyle w:val="WW8Num3z0"/>
          <w:rFonts w:ascii="Verdana" w:hAnsi="Verdana"/>
          <w:color w:val="000000"/>
          <w:sz w:val="18"/>
          <w:szCs w:val="18"/>
        </w:rPr>
        <w:t> </w:t>
      </w:r>
      <w:r>
        <w:rPr>
          <w:rStyle w:val="WW8Num4z0"/>
          <w:rFonts w:ascii="Verdana" w:hAnsi="Verdana"/>
          <w:color w:val="4682B4"/>
          <w:sz w:val="18"/>
          <w:szCs w:val="18"/>
        </w:rPr>
        <w:t>природоресурсному</w:t>
      </w:r>
      <w:r>
        <w:rPr>
          <w:rStyle w:val="WW8Num3z0"/>
          <w:rFonts w:ascii="Verdana" w:hAnsi="Verdana"/>
          <w:color w:val="000000"/>
          <w:sz w:val="18"/>
          <w:szCs w:val="18"/>
        </w:rPr>
        <w:t> </w:t>
      </w:r>
      <w:r>
        <w:rPr>
          <w:rFonts w:ascii="Verdana" w:hAnsi="Verdana"/>
          <w:color w:val="000000"/>
          <w:sz w:val="18"/>
          <w:szCs w:val="18"/>
        </w:rPr>
        <w:t>праву С.А. Боголюбова, М.М. Бршчука,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Г.А. Волкова, А.К Голиченкова, O.JI.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Н.А. Духно, Б.В. Ерофеева, И.А.</w:t>
      </w:r>
      <w:r>
        <w:rPr>
          <w:rStyle w:val="WW8Num3z0"/>
          <w:rFonts w:ascii="Verdana" w:hAnsi="Verdana"/>
          <w:color w:val="000000"/>
          <w:sz w:val="18"/>
          <w:szCs w:val="18"/>
        </w:rPr>
        <w:t> </w:t>
      </w:r>
      <w:r>
        <w:rPr>
          <w:rStyle w:val="WW8Num4z0"/>
          <w:rFonts w:ascii="Verdana" w:hAnsi="Verdana"/>
          <w:color w:val="4682B4"/>
          <w:sz w:val="18"/>
          <w:szCs w:val="18"/>
        </w:rPr>
        <w:t>Игнатьевой</w:t>
      </w:r>
      <w:r>
        <w:rPr>
          <w:rFonts w:ascii="Verdana" w:hAnsi="Verdana"/>
          <w:color w:val="000000"/>
          <w:sz w:val="18"/>
          <w:szCs w:val="18"/>
        </w:rPr>
        <w:t>, И.А. Иконицкой, О. 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О.М. Козырь, Н.И. Краснова,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О.И. Крассова, В.В. Петрова, Т.В. Петровой, А.А.Третьяковой,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Ю.С. Шемшученко, А.С. Шестерюка позволили воспользоваться не только концептуальными положениями, но и конкретными выводами и оценками, касающимися правового регулирования экологических прав граждан, эффективности юридической ответственности, обеспечения экологического правопорядка. Теоретические разработки ученых в области административного и информационного права И.Л.</w:t>
      </w:r>
      <w:r>
        <w:rPr>
          <w:rStyle w:val="WW8Num3z0"/>
          <w:rFonts w:ascii="Verdana" w:hAnsi="Verdana"/>
          <w:color w:val="000000"/>
          <w:sz w:val="18"/>
          <w:szCs w:val="18"/>
        </w:rPr>
        <w:t> </w:t>
      </w:r>
      <w:r>
        <w:rPr>
          <w:rStyle w:val="WW8Num4z0"/>
          <w:rFonts w:ascii="Verdana" w:hAnsi="Verdana"/>
          <w:color w:val="4682B4"/>
          <w:sz w:val="18"/>
          <w:szCs w:val="18"/>
        </w:rPr>
        <w:t>Банило</w:t>
      </w:r>
      <w:r>
        <w:rPr>
          <w:rFonts w:ascii="Verdana" w:hAnsi="Verdana"/>
          <w:color w:val="000000"/>
          <w:sz w:val="18"/>
          <w:szCs w:val="18"/>
        </w:rPr>
        <w:t>, Д.Н. Бахраха, Ю.А. Тихомирова, Н.Ю.</w:t>
      </w:r>
      <w:r>
        <w:rPr>
          <w:rStyle w:val="WW8Num3z0"/>
          <w:rFonts w:ascii="Verdana" w:hAnsi="Verdana"/>
          <w:color w:val="000000"/>
          <w:sz w:val="18"/>
          <w:szCs w:val="18"/>
        </w:rPr>
        <w:t> </w:t>
      </w:r>
      <w:r>
        <w:rPr>
          <w:rStyle w:val="WW8Num4z0"/>
          <w:rFonts w:ascii="Verdana" w:hAnsi="Verdana"/>
          <w:color w:val="4682B4"/>
          <w:sz w:val="18"/>
          <w:szCs w:val="18"/>
        </w:rPr>
        <w:t>Хаманевой</w:t>
      </w:r>
      <w:r>
        <w:rPr>
          <w:rStyle w:val="WW8Num3z0"/>
          <w:rFonts w:ascii="Verdana" w:hAnsi="Verdana"/>
          <w:color w:val="000000"/>
          <w:sz w:val="18"/>
          <w:szCs w:val="18"/>
        </w:rPr>
        <w:t> </w:t>
      </w:r>
      <w:r>
        <w:rPr>
          <w:rFonts w:ascii="Verdana" w:hAnsi="Verdana"/>
          <w:color w:val="000000"/>
          <w:sz w:val="18"/>
          <w:szCs w:val="18"/>
        </w:rPr>
        <w:t>и других специалистов способствовали выработке общих подходов применительно к изучению порядка обращения с экологической информацией, установления круга</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субъектов по ее предоставлению, особенностям применения мер административного воздействия. Труды специалистов в области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Т.И. Ваулиной, О.Л. Дубовик, А.Э</w:t>
      </w:r>
      <w:r>
        <w:rPr>
          <w:rStyle w:val="WW8Num3z0"/>
          <w:rFonts w:ascii="Verdana" w:hAnsi="Verdana"/>
          <w:color w:val="000000"/>
          <w:sz w:val="18"/>
          <w:szCs w:val="18"/>
        </w:rPr>
        <w:t> </w:t>
      </w:r>
      <w:r>
        <w:rPr>
          <w:rStyle w:val="WW8Num4z0"/>
          <w:rFonts w:ascii="Verdana" w:hAnsi="Verdana"/>
          <w:color w:val="4682B4"/>
          <w:sz w:val="18"/>
          <w:szCs w:val="18"/>
        </w:rPr>
        <w:t>Жалинского</w:t>
      </w:r>
      <w:r>
        <w:rPr>
          <w:rFonts w:ascii="Verdana" w:hAnsi="Verdana"/>
          <w:color w:val="000000"/>
          <w:sz w:val="18"/>
          <w:szCs w:val="18"/>
        </w:rPr>
        <w:t>, Э.Н. Жевлакова, Н.И. Коржанского,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Н.А. Лопашенко, А.В.Наумова, Г.П.</w:t>
      </w:r>
      <w:r>
        <w:rPr>
          <w:rStyle w:val="WW8Num3z0"/>
          <w:rFonts w:ascii="Verdana" w:hAnsi="Verdana"/>
          <w:color w:val="000000"/>
          <w:sz w:val="18"/>
          <w:szCs w:val="18"/>
        </w:rPr>
        <w:t> </w:t>
      </w:r>
      <w:r>
        <w:rPr>
          <w:rStyle w:val="WW8Num4z0"/>
          <w:rFonts w:ascii="Verdana" w:hAnsi="Verdana"/>
          <w:color w:val="4682B4"/>
          <w:sz w:val="18"/>
          <w:szCs w:val="18"/>
        </w:rPr>
        <w:t>Новоселова</w:t>
      </w:r>
      <w:r>
        <w:rPr>
          <w:rFonts w:ascii="Verdana" w:hAnsi="Verdana"/>
          <w:color w:val="000000"/>
          <w:sz w:val="18"/>
          <w:szCs w:val="18"/>
        </w:rPr>
        <w:t>, А.М. Плешакова, Н.С. Таганцева, В.Я.</w:t>
      </w:r>
      <w:r>
        <w:rPr>
          <w:rStyle w:val="WW8Num3z0"/>
          <w:rFonts w:ascii="Verdana" w:hAnsi="Verdana"/>
          <w:color w:val="000000"/>
          <w:sz w:val="18"/>
          <w:szCs w:val="18"/>
        </w:rPr>
        <w:t> </w:t>
      </w:r>
      <w:r>
        <w:rPr>
          <w:rStyle w:val="WW8Num4z0"/>
          <w:rFonts w:ascii="Verdana" w:hAnsi="Verdana"/>
          <w:color w:val="4682B4"/>
          <w:sz w:val="18"/>
          <w:szCs w:val="18"/>
        </w:rPr>
        <w:t>Тация</w:t>
      </w:r>
      <w:r>
        <w:rPr>
          <w:rFonts w:ascii="Verdana" w:hAnsi="Verdana"/>
          <w:color w:val="000000"/>
          <w:sz w:val="18"/>
          <w:szCs w:val="18"/>
        </w:rPr>
        <w:t>, ИМ. Тяжковой, Е.А. Фролова, Б.В.</w:t>
      </w:r>
      <w:r>
        <w:rPr>
          <w:rStyle w:val="WW8Num3z0"/>
          <w:rFonts w:ascii="Verdana" w:hAnsi="Verdana"/>
          <w:color w:val="000000"/>
          <w:sz w:val="18"/>
          <w:szCs w:val="18"/>
        </w:rPr>
        <w:t> </w:t>
      </w:r>
      <w:r>
        <w:rPr>
          <w:rStyle w:val="WW8Num4z0"/>
          <w:rFonts w:ascii="Verdana" w:hAnsi="Verdana"/>
          <w:color w:val="4682B4"/>
          <w:sz w:val="18"/>
          <w:szCs w:val="18"/>
        </w:rPr>
        <w:t>Яцеленко</w:t>
      </w:r>
      <w:r>
        <w:rPr>
          <w:rStyle w:val="WW8Num3z0"/>
          <w:rFonts w:ascii="Verdana" w:hAnsi="Verdana"/>
          <w:color w:val="000000"/>
          <w:sz w:val="18"/>
          <w:szCs w:val="18"/>
        </w:rPr>
        <w:t> </w:t>
      </w:r>
      <w:r>
        <w:rPr>
          <w:rFonts w:ascii="Verdana" w:hAnsi="Verdana"/>
          <w:color w:val="000000"/>
          <w:sz w:val="18"/>
          <w:szCs w:val="18"/>
        </w:rPr>
        <w:t>и др. послужили основой для</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 оценки качества уголовно-правовых норм, устанавливающих ответственность за нарушение законодательства об экологической информации.</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федеральное законодательство, регулирующее отношения в области охраны окружающей среды и использования природных ресурсов, в сфере обращения с информацией, нормативные правовые акты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уголовное законодательство Германии, Испании, Голландии, Китая, Украины, Польши, Латвийской Республики, Республики Беларусь и других стран, законодательство Европейского Союза и международное законодательство.</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составляют: опубликованная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Верховного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 xml:space="preserve">Суда Российской Федерации; данные о состоянии </w:t>
      </w:r>
      <w:r>
        <w:rPr>
          <w:rFonts w:ascii="Verdana" w:hAnsi="Verdana"/>
          <w:color w:val="000000"/>
          <w:sz w:val="18"/>
          <w:szCs w:val="18"/>
        </w:rPr>
        <w:lastRenderedPageBreak/>
        <w:t>окружающей среды, информационном обеспечении природопользования и охраны окружающей среды, состоянии и динамике экологических правонарушений в России, опубликованные в ежегодных Государственных докладах о состоянии (и об охране) окружающей среды Российской Федерации за период с 1997 по 2002 годы (далее - Госдоклады).</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Экологическая информация выступает предметом исследования различных отраслей знаний - философии, социологии, информатики, экологии, экономики,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и др., что было отражено в трудах ученых — представителей той или иной области знаний. В целом понятию информации и информационным отношениям посвящено немало работ (А.Б.</w:t>
      </w:r>
      <w:r>
        <w:rPr>
          <w:rStyle w:val="WW8Num3z0"/>
          <w:rFonts w:ascii="Verdana" w:hAnsi="Verdana"/>
          <w:color w:val="000000"/>
          <w:sz w:val="18"/>
          <w:szCs w:val="18"/>
        </w:rPr>
        <w:t> </w:t>
      </w:r>
      <w:r>
        <w:rPr>
          <w:rStyle w:val="WW8Num4z0"/>
          <w:rFonts w:ascii="Verdana" w:hAnsi="Verdana"/>
          <w:color w:val="4682B4"/>
          <w:sz w:val="18"/>
          <w:szCs w:val="18"/>
        </w:rPr>
        <w:t>Агапов</w:t>
      </w:r>
      <w:r>
        <w:rPr>
          <w:rFonts w:ascii="Verdana" w:hAnsi="Verdana"/>
          <w:color w:val="000000"/>
          <w:sz w:val="18"/>
          <w:szCs w:val="18"/>
        </w:rPr>
        <w:t>, Ю.М. Батурин, В.М. Боер, А.Э.</w:t>
      </w:r>
      <w:r>
        <w:rPr>
          <w:rStyle w:val="WW8Num3z0"/>
          <w:rFonts w:ascii="Verdana" w:hAnsi="Verdana"/>
          <w:color w:val="000000"/>
          <w:sz w:val="18"/>
          <w:szCs w:val="18"/>
        </w:rPr>
        <w:t> </w:t>
      </w:r>
      <w:r>
        <w:rPr>
          <w:rStyle w:val="WW8Num4z0"/>
          <w:rFonts w:ascii="Verdana" w:hAnsi="Verdana"/>
          <w:color w:val="4682B4"/>
          <w:sz w:val="18"/>
          <w:szCs w:val="18"/>
        </w:rPr>
        <w:t>Жалинский</w:t>
      </w:r>
      <w:r>
        <w:rPr>
          <w:rFonts w:ascii="Verdana" w:hAnsi="Verdana"/>
          <w:color w:val="000000"/>
          <w:sz w:val="18"/>
          <w:szCs w:val="18"/>
        </w:rPr>
        <w:t>, В.З. Коган, А.Б.Копылов, MB.</w:t>
      </w:r>
      <w:r>
        <w:rPr>
          <w:rStyle w:val="WW8Num3z0"/>
          <w:rFonts w:ascii="Verdana" w:hAnsi="Verdana"/>
          <w:color w:val="000000"/>
          <w:sz w:val="18"/>
          <w:szCs w:val="18"/>
        </w:rPr>
        <w:t> </w:t>
      </w:r>
      <w:r>
        <w:rPr>
          <w:rStyle w:val="WW8Num4z0"/>
          <w:rFonts w:ascii="Verdana" w:hAnsi="Verdana"/>
          <w:color w:val="4682B4"/>
          <w:sz w:val="18"/>
          <w:szCs w:val="18"/>
        </w:rPr>
        <w:t>Костицкий</w:t>
      </w:r>
      <w:r>
        <w:rPr>
          <w:rFonts w:ascii="Verdana" w:hAnsi="Verdana"/>
          <w:color w:val="000000"/>
          <w:sz w:val="18"/>
          <w:szCs w:val="18"/>
        </w:rPr>
        <w:t>, В.А. Лопатин, В.Н Рассолов, А.А.Снытников, Л.В.Туманова). В большинстве случаев информация рассматривается в них как элемент предмета конституционного, административного, уголовного, гражданского права, криминологии, а также философии.</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вопросам регулирования экологических прав граждан в последние годы было подготовлено несколько диссертаций, которые условно можно разделить на две группы. В одних работах рассматривается только право граждан на благоприятную окружающую среду в различных аспектах: А.П. Анисимов «Право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в Российской Федерации (конституционно-правовые аспекты)» (1997 г.), Д.С.</w:t>
      </w:r>
      <w:r>
        <w:rPr>
          <w:rStyle w:val="WW8Num3z0"/>
          <w:rFonts w:ascii="Verdana" w:hAnsi="Verdana"/>
          <w:color w:val="000000"/>
          <w:sz w:val="18"/>
          <w:szCs w:val="18"/>
        </w:rPr>
        <w:t> </w:t>
      </w:r>
      <w:r>
        <w:rPr>
          <w:rStyle w:val="WW8Num4z0"/>
          <w:rFonts w:ascii="Verdana" w:hAnsi="Verdana"/>
          <w:color w:val="4682B4"/>
          <w:sz w:val="18"/>
          <w:szCs w:val="18"/>
        </w:rPr>
        <w:t>Велиева</w:t>
      </w:r>
      <w:r>
        <w:rPr>
          <w:rStyle w:val="WW8Num3z0"/>
          <w:rFonts w:ascii="Verdana" w:hAnsi="Verdana"/>
          <w:color w:val="000000"/>
          <w:sz w:val="18"/>
          <w:szCs w:val="18"/>
        </w:rPr>
        <w:t> </w:t>
      </w:r>
      <w:r>
        <w:rPr>
          <w:rFonts w:ascii="Verdana" w:hAnsi="Verdana"/>
          <w:color w:val="000000"/>
          <w:sz w:val="18"/>
          <w:szCs w:val="18"/>
        </w:rPr>
        <w:t>«Конституционно-правовые вопросы реализации права человека и гражданина на благоприятную окружающую среды в России» (2001 г.), П.В.</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«Право человека на благоприятную окружающую среду в контексте соотношения законодательства Российской Федерации и международных стандартов» (1995 г.), Э.И. Равшова «</w:t>
      </w:r>
      <w:r>
        <w:rPr>
          <w:rStyle w:val="WW8Num4z0"/>
          <w:rFonts w:ascii="Verdana" w:hAnsi="Verdana"/>
          <w:color w:val="4682B4"/>
          <w:sz w:val="18"/>
          <w:szCs w:val="18"/>
        </w:rPr>
        <w:t>Обеспечение права на благоприятную окружающую среду в Республике Башкортостан</w:t>
      </w:r>
      <w:r>
        <w:rPr>
          <w:rFonts w:ascii="Verdana" w:hAnsi="Verdana"/>
          <w:color w:val="000000"/>
          <w:sz w:val="18"/>
          <w:szCs w:val="18"/>
        </w:rPr>
        <w:t>» (1999 г.). Другие исследования посвящены в целом экологическим правам граждан, в том числе праву на экологическую информацию. В работе АЛ. Третьяковой «Экологические права граждан по законодательству государств-членов Европейского Союза» (2001 г.) основное внимание уделяется зарубежному законодательству; в диссертации Н.Н. Гришина «Правовые проблемы участия общественности в оценке воздействия на окружающую среду» (2000 г.) право на экологическую информацию исследуется в совокупности с иными экологическими правами в контексте механизма их реализации. В качестве условия и формы реализации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экологических интересов право граждан на экологическую информацию проанализировано в докторской диссертации М.И. Васильевой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 в экологическом праве: теория и практика правового регулирования» (2003 г.). Таким образом, в указанных работах право граждан на экологическую информацию рассматривается в связи с иными экологическими правами и процедурами, но в целом проблематика юридической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посягательства</w:t>
      </w:r>
      <w:r>
        <w:rPr>
          <w:rStyle w:val="WW8Num3z0"/>
          <w:rFonts w:ascii="Verdana" w:hAnsi="Verdana"/>
          <w:color w:val="000000"/>
          <w:sz w:val="18"/>
          <w:szCs w:val="18"/>
        </w:rPr>
        <w:t> </w:t>
      </w:r>
      <w:r>
        <w:rPr>
          <w:rFonts w:ascii="Verdana" w:hAnsi="Verdana"/>
          <w:color w:val="000000"/>
          <w:sz w:val="18"/>
          <w:szCs w:val="18"/>
        </w:rPr>
        <w:t>на экологическую информацию и процессы обращения с ней не затрагивалась. В ряде работ освещаются либо вопросы информационного обеспечения деятельности государственных органов в целом (А.Б. Агапов «Организационно-правовые проблемы информационного обеспечения государственных органов», 1995 г.), либо отдельных функций экологического управления (В.Ф. Петренко «</w:t>
      </w:r>
      <w:r>
        <w:rPr>
          <w:rStyle w:val="WW8Num4z0"/>
          <w:rFonts w:ascii="Verdana" w:hAnsi="Verdana"/>
          <w:color w:val="4682B4"/>
          <w:sz w:val="18"/>
          <w:szCs w:val="18"/>
        </w:rPr>
        <w:t>Правовое регулирование контроля в сфере охраны окружающей среды</w:t>
      </w:r>
      <w:r>
        <w:rPr>
          <w:rFonts w:ascii="Verdana" w:hAnsi="Verdana"/>
          <w:color w:val="000000"/>
          <w:sz w:val="18"/>
          <w:szCs w:val="18"/>
        </w:rPr>
        <w:t>», 1998 г.). Кроме того, обширный материал содержится в учебной литературе по экологическому праву (СЛ. Боголюбов, М.М.</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O.JI. Дубовик, НЛ. Духно и Г.В.</w:t>
      </w:r>
      <w:r>
        <w:rPr>
          <w:rStyle w:val="WW8Num3z0"/>
          <w:rFonts w:ascii="Verdana" w:hAnsi="Verdana"/>
          <w:color w:val="000000"/>
          <w:sz w:val="18"/>
          <w:szCs w:val="18"/>
        </w:rPr>
        <w:t> </w:t>
      </w:r>
      <w:r>
        <w:rPr>
          <w:rStyle w:val="WW8Num4z0"/>
          <w:rFonts w:ascii="Verdana" w:hAnsi="Verdana"/>
          <w:color w:val="4682B4"/>
          <w:sz w:val="18"/>
          <w:szCs w:val="18"/>
        </w:rPr>
        <w:t>Чубуков</w:t>
      </w:r>
      <w:r>
        <w:rPr>
          <w:rFonts w:ascii="Verdana" w:hAnsi="Verdana"/>
          <w:color w:val="000000"/>
          <w:sz w:val="18"/>
          <w:szCs w:val="18"/>
        </w:rPr>
        <w:t>, О.И. Крассов), в комментариях к отдельным</w:t>
      </w:r>
      <w:r>
        <w:rPr>
          <w:rStyle w:val="WW8Num3z0"/>
          <w:rFonts w:ascii="Verdana" w:hAnsi="Verdana"/>
          <w:color w:val="000000"/>
          <w:sz w:val="18"/>
          <w:szCs w:val="18"/>
        </w:rPr>
        <w:t> </w:t>
      </w:r>
      <w:r>
        <w:rPr>
          <w:rStyle w:val="WW8Num4z0"/>
          <w:rFonts w:ascii="Verdana" w:hAnsi="Verdana"/>
          <w:color w:val="4682B4"/>
          <w:sz w:val="18"/>
          <w:szCs w:val="18"/>
        </w:rPr>
        <w:t>статьям</w:t>
      </w:r>
      <w:r>
        <w:rPr>
          <w:rStyle w:val="WW8Num3z0"/>
          <w:rFonts w:ascii="Verdana" w:hAnsi="Verdana"/>
          <w:color w:val="000000"/>
          <w:sz w:val="18"/>
          <w:szCs w:val="18"/>
        </w:rPr>
        <w:t> </w:t>
      </w:r>
      <w:r>
        <w:rPr>
          <w:rFonts w:ascii="Verdana" w:hAnsi="Verdana"/>
          <w:color w:val="000000"/>
          <w:sz w:val="18"/>
          <w:szCs w:val="18"/>
        </w:rPr>
        <w:t>УК РФ, КоАП РФ и</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Анализ литературы показывает, что проблематика юридической ответственности за нарушения в сфере обращения с экологической информацией с большей степенью подробности освещается в</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Fonts w:ascii="Verdana" w:hAnsi="Verdana"/>
          <w:color w:val="000000"/>
          <w:sz w:val="18"/>
          <w:szCs w:val="18"/>
        </w:rPr>
        <w:t>, в меньшей - в общих работах по экологическому праву и весьма фрагментарно - в некоторых специальных трудах. Монографические исследования, посвященные юридической ответственности за нарушение законодательства об экологической информации, отсутствуют.</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и научные результаты исследования заключаются в том, что при подготовке диссертации впервые предпринята попытка реализовать комплексный подход к проблеме юридической ответственности в сфере обращения с экологической информацией, объединяющий анализ составов правонарушений в этой области, сопоставление национального и зарубежного уголовного законодательства и выявление способов разграничения составов</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 xml:space="preserve">правонарушений и преступлений, а также проанализировать вопросы </w:t>
      </w:r>
      <w:r>
        <w:rPr>
          <w:rFonts w:ascii="Verdana" w:hAnsi="Verdana"/>
          <w:color w:val="000000"/>
          <w:sz w:val="18"/>
          <w:szCs w:val="18"/>
        </w:rPr>
        <w:lastRenderedPageBreak/>
        <w:t>юридической ответственности за новые для отечественного уголовного и административного законодательства правонарушения в области обращения с экологической информацией, оценить эффективность правовых предписаний с момента вступления в силу УК РФ и КоАП РФ.</w:t>
      </w:r>
    </w:p>
    <w:p w:rsidR="00220093" w:rsidRDefault="00220093" w:rsidP="002200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Потребность в охране экологической информации определяется ее объективной ценностью и субъектной значимостью при использовании сведений в процессе принятия эколого-релевантных решений. Вследствие этого правовой защите подлежат: а)</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закрепленная возможность различных субъектов обращения с экологической информацией -осуществлять ее поиск, сбор, хранение, получение, использование, распоряжение и т.д.; б) сама экологическая информация.</w:t>
      </w:r>
    </w:p>
    <w:p w:rsidR="00220093" w:rsidRDefault="00220093" w:rsidP="002200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Объектом охраны нормами уголовного и административного законодательства является правовое благо - экологическая информация как совокупность сведений о лицах, фактах, событиях, явлениях и процессах, отражающих состояние окружающей среды в целом, ее отдельных компонентов или элементов (как природного, так и искусственного происхождения), здоровья человека, а также деятельности, которая оказывает или способна оказать вредное воздействие на окружающую среду, и мерах, направленных на ее охрану.</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Понятие экологической информации необходимо определять также с учетом сущности и специфики объекта правонарушения, его конкретизации и правильной квалификации противоправных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Экологическая информация выполняет роль профилактического</w:t>
      </w:r>
      <w:r>
        <w:rPr>
          <w:rStyle w:val="WW8Num3z0"/>
          <w:rFonts w:ascii="Verdana" w:hAnsi="Verdana"/>
          <w:color w:val="000000"/>
          <w:sz w:val="18"/>
          <w:szCs w:val="18"/>
        </w:rPr>
        <w:t> </w:t>
      </w:r>
      <w:r>
        <w:rPr>
          <w:rStyle w:val="WW8Num4z0"/>
          <w:rFonts w:ascii="Verdana" w:hAnsi="Verdana"/>
          <w:color w:val="4682B4"/>
          <w:sz w:val="18"/>
          <w:szCs w:val="18"/>
        </w:rPr>
        <w:t>антикриминогенного</w:t>
      </w:r>
      <w:r>
        <w:rPr>
          <w:rStyle w:val="WW8Num3z0"/>
          <w:rFonts w:ascii="Verdana" w:hAnsi="Verdana"/>
          <w:color w:val="000000"/>
          <w:sz w:val="18"/>
          <w:szCs w:val="18"/>
        </w:rPr>
        <w:t> </w:t>
      </w:r>
      <w:r>
        <w:rPr>
          <w:rFonts w:ascii="Verdana" w:hAnsi="Verdana"/>
          <w:color w:val="000000"/>
          <w:sz w:val="18"/>
          <w:szCs w:val="18"/>
        </w:rPr>
        <w:t>фактора, ликвидирующего обстоятельства, которые продуцируют</w:t>
      </w:r>
      <w:r>
        <w:rPr>
          <w:rStyle w:val="WW8Num3z0"/>
          <w:rFonts w:ascii="Verdana" w:hAnsi="Verdana"/>
          <w:color w:val="000000"/>
          <w:sz w:val="18"/>
          <w:szCs w:val="18"/>
        </w:rPr>
        <w:t> </w:t>
      </w:r>
      <w:r>
        <w:rPr>
          <w:rStyle w:val="WW8Num4z0"/>
          <w:rFonts w:ascii="Verdana" w:hAnsi="Verdana"/>
          <w:color w:val="4682B4"/>
          <w:sz w:val="18"/>
          <w:szCs w:val="18"/>
        </w:rPr>
        <w:t>правонарушаемость</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и природопользования, тем самым способствует повышению эффективности применения мер ответственности и имеет весьма важное значение для оценки работы</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и природоохранных органов.</w:t>
      </w:r>
    </w:p>
    <w:p w:rsidR="00220093" w:rsidRDefault="00220093" w:rsidP="002200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Право на экологическую информацию (с наличием всех обязательных, установленных законодательно признаков экологической информации - объективность, полнота, достоверность и т.п.) выступает средством оценки степени реализации права на благоприятную окружающую среду и иных экологических прав граждан и нуждается в защите средствами юридической ответственности.</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Право на экологическую информацию необходимо рассматривать как общее выражение субъективного права граждан, которое проявляется через различные правовые возможности: а) доступа к экологической информации; б) требовать от</w:t>
      </w:r>
      <w:r>
        <w:rPr>
          <w:rStyle w:val="WW8Num3z0"/>
          <w:rFonts w:ascii="Verdana" w:hAnsi="Verdana"/>
          <w:color w:val="000000"/>
          <w:sz w:val="18"/>
          <w:szCs w:val="18"/>
        </w:rPr>
        <w:t> </w:t>
      </w:r>
      <w:r>
        <w:rPr>
          <w:rStyle w:val="WW8Num4z0"/>
          <w:rFonts w:ascii="Verdana" w:hAnsi="Verdana"/>
          <w:color w:val="4682B4"/>
          <w:sz w:val="18"/>
          <w:szCs w:val="18"/>
        </w:rPr>
        <w:t>обязанных</w:t>
      </w:r>
      <w:r>
        <w:rPr>
          <w:rStyle w:val="WW8Num3z0"/>
          <w:rFonts w:ascii="Verdana" w:hAnsi="Verdana"/>
          <w:color w:val="000000"/>
          <w:sz w:val="18"/>
          <w:szCs w:val="18"/>
        </w:rPr>
        <w:t> </w:t>
      </w:r>
      <w:r>
        <w:rPr>
          <w:rFonts w:ascii="Verdana" w:hAnsi="Verdana"/>
          <w:color w:val="000000"/>
          <w:sz w:val="18"/>
          <w:szCs w:val="18"/>
        </w:rPr>
        <w:t>лиц предоставления информации; в) пользоваться экологической информацией с соблюдением установленных законодательно ограничений; г) защиты права на экологическую информацию. Деление субъективного права во взаимосвязи с установлением признаков информации (достоверность, полнота, открытость, своевременность и пр.)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субъектов по предоставлению экологической информации позволяет восполнить</w:t>
      </w:r>
      <w:r>
        <w:rPr>
          <w:rStyle w:val="WW8Num3z0"/>
          <w:rFonts w:ascii="Verdana" w:hAnsi="Verdana"/>
          <w:color w:val="000000"/>
          <w:sz w:val="18"/>
          <w:szCs w:val="18"/>
        </w:rPr>
        <w:t> </w:t>
      </w:r>
      <w:r>
        <w:rPr>
          <w:rStyle w:val="WW8Num4z0"/>
          <w:rFonts w:ascii="Verdana" w:hAnsi="Verdana"/>
          <w:color w:val="4682B4"/>
          <w:sz w:val="18"/>
          <w:szCs w:val="18"/>
        </w:rPr>
        <w:t>бланкетность</w:t>
      </w:r>
      <w:r>
        <w:rPr>
          <w:rFonts w:ascii="Verdana" w:hAnsi="Verdana"/>
          <w:color w:val="000000"/>
          <w:sz w:val="18"/>
          <w:szCs w:val="18"/>
        </w:rPr>
        <w:t>охранительных норм при их</w:t>
      </w:r>
      <w:r>
        <w:rPr>
          <w:rStyle w:val="WW8Num3z0"/>
          <w:rFonts w:ascii="Verdana" w:hAnsi="Verdana"/>
          <w:color w:val="000000"/>
          <w:sz w:val="18"/>
          <w:szCs w:val="18"/>
        </w:rPr>
        <w:t> </w:t>
      </w:r>
      <w:r>
        <w:rPr>
          <w:rStyle w:val="WW8Num4z0"/>
          <w:rFonts w:ascii="Verdana" w:hAnsi="Verdana"/>
          <w:color w:val="4682B4"/>
          <w:sz w:val="18"/>
          <w:szCs w:val="18"/>
        </w:rPr>
        <w:t>толковании</w:t>
      </w:r>
      <w:r>
        <w:rPr>
          <w:rFonts w:ascii="Verdana" w:hAnsi="Verdana"/>
          <w:color w:val="000000"/>
          <w:sz w:val="18"/>
          <w:szCs w:val="18"/>
        </w:rPr>
        <w:t>, выявить в действиях лица признак</w:t>
      </w:r>
      <w:r>
        <w:rPr>
          <w:rStyle w:val="WW8Num3z0"/>
          <w:rFonts w:ascii="Verdana" w:hAnsi="Verdana"/>
          <w:color w:val="000000"/>
          <w:sz w:val="18"/>
          <w:szCs w:val="18"/>
        </w:rPr>
        <w:t> </w:t>
      </w:r>
      <w:r>
        <w:rPr>
          <w:rStyle w:val="WW8Num4z0"/>
          <w:rFonts w:ascii="Verdana" w:hAnsi="Verdana"/>
          <w:color w:val="4682B4"/>
          <w:sz w:val="18"/>
          <w:szCs w:val="18"/>
        </w:rPr>
        <w:t>противоправности</w:t>
      </w:r>
      <w:r>
        <w:rPr>
          <w:rStyle w:val="WW8Num3z0"/>
          <w:rFonts w:ascii="Verdana" w:hAnsi="Verdana"/>
          <w:color w:val="000000"/>
          <w:sz w:val="18"/>
          <w:szCs w:val="18"/>
        </w:rPr>
        <w:t> </w:t>
      </w:r>
      <w:r>
        <w:rPr>
          <w:rFonts w:ascii="Verdana" w:hAnsi="Verdana"/>
          <w:color w:val="000000"/>
          <w:sz w:val="18"/>
          <w:szCs w:val="18"/>
        </w:rPr>
        <w:t>и разграничить деяния по объективной стороне.</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Разграничение</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с административными правонарушениями и, в свою очередь, общих и специальных, смежных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проступков</w:t>
      </w:r>
      <w:r>
        <w:rPr>
          <w:rStyle w:val="WW8Num3z0"/>
          <w:rFonts w:ascii="Verdana" w:hAnsi="Verdana"/>
          <w:color w:val="000000"/>
          <w:sz w:val="18"/>
          <w:szCs w:val="18"/>
        </w:rPr>
        <w:t> </w:t>
      </w:r>
      <w:r>
        <w:rPr>
          <w:rFonts w:ascii="Verdana" w:hAnsi="Verdana"/>
          <w:color w:val="000000"/>
          <w:sz w:val="18"/>
          <w:szCs w:val="18"/>
        </w:rPr>
        <w:t>в сфере обращения с экологической информацией осуществляется, как правило, по объекту, предмету и объективной стороне посягательства.</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том, что его положения могут быть использованы: а) в учебном процессе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спецкурсов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w:t>
      </w:r>
      <w:r>
        <w:rPr>
          <w:rStyle w:val="WW8Num4z0"/>
          <w:rFonts w:ascii="Verdana" w:hAnsi="Verdana"/>
          <w:color w:val="4682B4"/>
          <w:sz w:val="18"/>
          <w:szCs w:val="18"/>
        </w:rPr>
        <w:t>Экологические права граждан</w:t>
      </w:r>
      <w:r>
        <w:rPr>
          <w:rFonts w:ascii="Verdana" w:hAnsi="Verdana"/>
          <w:color w:val="000000"/>
          <w:sz w:val="18"/>
          <w:szCs w:val="18"/>
        </w:rPr>
        <w:t>»; б) в практической деятельности органов государственного управления, осуществляющих государственный экологический контроль; в) в деятельности правоохранительных органов, осуществляющих</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и рассмотрение дел об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д) в правотворческой деятельности в целях совершенствования экологического, административного и уголовного законодательства.</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отражены в опубликованных работах, докладывались на научных и научно-практических конференциях: «Проблемы экологического, земельного права и законодательства в современных условиях» (г. Москва -пос. Жаворонки, май 2001 г.); «</w:t>
      </w:r>
      <w:r>
        <w:rPr>
          <w:rStyle w:val="WW8Num4z0"/>
          <w:rFonts w:ascii="Verdana" w:hAnsi="Verdana"/>
          <w:color w:val="4682B4"/>
          <w:sz w:val="18"/>
          <w:szCs w:val="18"/>
        </w:rPr>
        <w:t>Юридическая безопасность человека в России</w:t>
      </w:r>
      <w:r>
        <w:rPr>
          <w:rFonts w:ascii="Verdana" w:hAnsi="Verdana"/>
          <w:color w:val="000000"/>
          <w:sz w:val="18"/>
          <w:szCs w:val="18"/>
        </w:rPr>
        <w:t xml:space="preserve">» (г. Москва, </w:t>
      </w:r>
      <w:r>
        <w:rPr>
          <w:rFonts w:ascii="Verdana" w:hAnsi="Verdana"/>
          <w:color w:val="000000"/>
          <w:sz w:val="18"/>
          <w:szCs w:val="18"/>
        </w:rPr>
        <w:lastRenderedPageBreak/>
        <w:t>Московский независимый эколого-политологический университет, 20 апреля 2001 г.); «</w:t>
      </w:r>
      <w:r>
        <w:rPr>
          <w:rStyle w:val="WW8Num4z0"/>
          <w:rFonts w:ascii="Verdana" w:hAnsi="Verdana"/>
          <w:color w:val="4682B4"/>
          <w:sz w:val="18"/>
          <w:szCs w:val="18"/>
        </w:rPr>
        <w:t>Правовые проблемы охраны окружающей среды</w:t>
      </w:r>
      <w:r>
        <w:rPr>
          <w:rFonts w:ascii="Verdana" w:hAnsi="Verdana"/>
          <w:color w:val="000000"/>
          <w:sz w:val="18"/>
          <w:szCs w:val="18"/>
        </w:rPr>
        <w:t>» (г. Москва,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19-20 мая 2003 г.), на Шестой и Восьмой Всероссийских школах молодых ученых-юристов (г. Сочи, сентябрь 2001 г.; г. Ярославль, декабрь 2003 г.), а также на Круглом столе «</w:t>
      </w:r>
      <w:r>
        <w:rPr>
          <w:rStyle w:val="WW8Num4z0"/>
          <w:rFonts w:ascii="Verdana" w:hAnsi="Verdana"/>
          <w:color w:val="4682B4"/>
          <w:sz w:val="18"/>
          <w:szCs w:val="18"/>
        </w:rPr>
        <w:t>Конституция РФ и развитие экологического права</w:t>
      </w:r>
      <w:r>
        <w:rPr>
          <w:rFonts w:ascii="Verdana" w:hAnsi="Verdana"/>
          <w:color w:val="000000"/>
          <w:sz w:val="18"/>
          <w:szCs w:val="18"/>
        </w:rPr>
        <w:t>»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декабрь 2003 г.).</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Имеющийся в данном исследовании материал использовался и используется в лекционных курсах и семинарских занятиях по экологическому праву в</w:t>
      </w:r>
      <w:r>
        <w:rPr>
          <w:rStyle w:val="WW8Num3z0"/>
          <w:rFonts w:ascii="Verdana" w:hAnsi="Verdana"/>
          <w:color w:val="000000"/>
          <w:sz w:val="18"/>
          <w:szCs w:val="18"/>
        </w:rPr>
        <w:t> </w:t>
      </w:r>
      <w:r>
        <w:rPr>
          <w:rStyle w:val="WW8Num4z0"/>
          <w:rFonts w:ascii="Verdana" w:hAnsi="Verdana"/>
          <w:color w:val="4682B4"/>
          <w:sz w:val="18"/>
          <w:szCs w:val="18"/>
        </w:rPr>
        <w:t>МПОА</w:t>
      </w:r>
      <w:r>
        <w:rPr>
          <w:rFonts w:ascii="Verdana" w:hAnsi="Verdana"/>
          <w:color w:val="000000"/>
          <w:sz w:val="18"/>
          <w:szCs w:val="18"/>
        </w:rPr>
        <w:t>, на юридических факультетах МГПУ, МГТЭУ,</w:t>
      </w:r>
      <w:r>
        <w:rPr>
          <w:rStyle w:val="WW8Num3z0"/>
          <w:rFonts w:ascii="Verdana" w:hAnsi="Verdana"/>
          <w:color w:val="000000"/>
          <w:sz w:val="18"/>
          <w:szCs w:val="18"/>
        </w:rPr>
        <w:t> </w:t>
      </w:r>
      <w:r>
        <w:rPr>
          <w:rStyle w:val="WW8Num4z0"/>
          <w:rFonts w:ascii="Verdana" w:hAnsi="Verdana"/>
          <w:color w:val="4682B4"/>
          <w:sz w:val="18"/>
          <w:szCs w:val="18"/>
        </w:rPr>
        <w:t>МГТУ</w:t>
      </w:r>
      <w:r>
        <w:rPr>
          <w:rStyle w:val="WW8Num3z0"/>
          <w:rFonts w:ascii="Verdana" w:hAnsi="Verdana"/>
          <w:color w:val="000000"/>
          <w:sz w:val="18"/>
          <w:szCs w:val="18"/>
        </w:rPr>
        <w:t> </w:t>
      </w:r>
      <w:r>
        <w:rPr>
          <w:rFonts w:ascii="Verdana" w:hAnsi="Verdana"/>
          <w:color w:val="000000"/>
          <w:sz w:val="18"/>
          <w:szCs w:val="18"/>
        </w:rPr>
        <w:t>им. Баумана.</w:t>
      </w:r>
    </w:p>
    <w:p w:rsidR="00220093" w:rsidRDefault="00220093" w:rsidP="002200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220093" w:rsidRDefault="00220093" w:rsidP="002200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приложения, перечня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библиографии.</w:t>
      </w:r>
    </w:p>
    <w:p w:rsidR="00220093" w:rsidRDefault="00220093" w:rsidP="0022009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Карху, Ольга Сергеевна, 2004 год</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А.Б. Основы государственного управления в сфере информатизации в Российской Федерации.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1997. - 344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на пороге нового тысячелетия: Некоторые тенденции мирового правового развития надежда и драма современной эпохи. М.: «</w:t>
      </w:r>
      <w:r>
        <w:rPr>
          <w:rStyle w:val="WW8Num4z0"/>
          <w:rFonts w:ascii="Verdana" w:hAnsi="Verdana"/>
          <w:color w:val="4682B4"/>
          <w:sz w:val="18"/>
          <w:szCs w:val="18"/>
        </w:rPr>
        <w:t>Статут</w:t>
      </w:r>
      <w:r>
        <w:rPr>
          <w:rFonts w:ascii="Verdana" w:hAnsi="Verdana"/>
          <w:color w:val="000000"/>
          <w:sz w:val="18"/>
          <w:szCs w:val="18"/>
        </w:rPr>
        <w:t>», 2000. - С. 256.</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 Т. 1.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1981.- 360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 «</w:t>
      </w:r>
      <w:r>
        <w:rPr>
          <w:rStyle w:val="WW8Num4z0"/>
          <w:rFonts w:ascii="Verdana" w:hAnsi="Verdana"/>
          <w:color w:val="4682B4"/>
          <w:sz w:val="18"/>
          <w:szCs w:val="18"/>
        </w:rPr>
        <w:t>Статут</w:t>
      </w:r>
      <w:r>
        <w:rPr>
          <w:rFonts w:ascii="Verdana" w:hAnsi="Verdana"/>
          <w:color w:val="000000"/>
          <w:sz w:val="18"/>
          <w:szCs w:val="18"/>
        </w:rPr>
        <w:t>». - 1999. — 712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2-е изд., перераб. и доп. - М.: Изд-во БЕК, 1995.-311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Аппакова</w:t>
      </w:r>
      <w:r>
        <w:rPr>
          <w:rStyle w:val="WW8Num3z0"/>
          <w:rFonts w:ascii="Verdana" w:hAnsi="Verdana"/>
          <w:color w:val="000000"/>
          <w:sz w:val="18"/>
          <w:szCs w:val="18"/>
        </w:rPr>
        <w:t> </w:t>
      </w:r>
      <w:r>
        <w:rPr>
          <w:rFonts w:ascii="Verdana" w:hAnsi="Verdana"/>
          <w:color w:val="000000"/>
          <w:sz w:val="18"/>
          <w:szCs w:val="18"/>
        </w:rPr>
        <w:t>Т.А. Проблемы административной ответственности юридических лиц.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2003. № 1. С. 122-131.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Байдаков</w:t>
      </w:r>
      <w:r>
        <w:rPr>
          <w:rStyle w:val="WW8Num3z0"/>
          <w:rFonts w:ascii="Verdana" w:hAnsi="Verdana"/>
          <w:color w:val="000000"/>
          <w:sz w:val="18"/>
          <w:szCs w:val="18"/>
        </w:rPr>
        <w:t> </w:t>
      </w:r>
      <w:r>
        <w:rPr>
          <w:rFonts w:ascii="Verdana" w:hAnsi="Verdana"/>
          <w:color w:val="000000"/>
          <w:sz w:val="18"/>
          <w:szCs w:val="18"/>
        </w:rPr>
        <w:t>С.А., Серов Г.П. Экологической аудит.</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Федеральному закону «</w:t>
      </w:r>
      <w:r>
        <w:rPr>
          <w:rStyle w:val="WW8Num4z0"/>
          <w:rFonts w:ascii="Verdana" w:hAnsi="Verdana"/>
          <w:color w:val="4682B4"/>
          <w:sz w:val="18"/>
          <w:szCs w:val="18"/>
        </w:rPr>
        <w:t>Об аудиторской деятельности</w:t>
      </w:r>
      <w:r>
        <w:rPr>
          <w:rFonts w:ascii="Verdana" w:hAnsi="Verdana"/>
          <w:color w:val="000000"/>
          <w:sz w:val="18"/>
          <w:szCs w:val="18"/>
        </w:rPr>
        <w:t>». — М.: Ось-89, 2002.-224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Баландюк</w:t>
      </w:r>
      <w:r>
        <w:rPr>
          <w:rStyle w:val="WW8Num3z0"/>
          <w:rFonts w:ascii="Verdana" w:hAnsi="Verdana"/>
          <w:color w:val="000000"/>
          <w:sz w:val="18"/>
          <w:szCs w:val="18"/>
        </w:rPr>
        <w:t> </w:t>
      </w:r>
      <w:r>
        <w:rPr>
          <w:rFonts w:ascii="Verdana" w:hAnsi="Verdana"/>
          <w:color w:val="000000"/>
          <w:sz w:val="18"/>
          <w:szCs w:val="18"/>
        </w:rPr>
        <w:t>В.Н. Экологические преступления: Понятие, виды, квалификация / Омский юрид. ин-т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 М., 1998. — 71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Барак Аарон.</w:t>
      </w:r>
      <w:r>
        <w:rPr>
          <w:rStyle w:val="WW8Num3z0"/>
          <w:rFonts w:ascii="Verdana" w:hAnsi="Verdana"/>
          <w:color w:val="000000"/>
          <w:sz w:val="18"/>
          <w:szCs w:val="18"/>
        </w:rPr>
        <w:t> </w:t>
      </w:r>
      <w:r>
        <w:rPr>
          <w:rStyle w:val="WW8Num4z0"/>
          <w:rFonts w:ascii="Verdana" w:hAnsi="Verdana"/>
          <w:color w:val="4682B4"/>
          <w:sz w:val="18"/>
          <w:szCs w:val="18"/>
        </w:rPr>
        <w:t>Судейское</w:t>
      </w:r>
      <w:r>
        <w:rPr>
          <w:rStyle w:val="WW8Num3z0"/>
          <w:rFonts w:ascii="Verdana" w:hAnsi="Verdana"/>
          <w:color w:val="000000"/>
          <w:sz w:val="18"/>
          <w:szCs w:val="18"/>
        </w:rPr>
        <w:t> </w:t>
      </w:r>
      <w:r>
        <w:rPr>
          <w:rFonts w:ascii="Verdana" w:hAnsi="Verdana"/>
          <w:color w:val="000000"/>
          <w:sz w:val="18"/>
          <w:szCs w:val="18"/>
        </w:rPr>
        <w:t>усмотрение. Перевод с англ. М.: Изд-во НОРМА, 1999.-376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Матвеев С.В. Специальный субъект ответственности в уголовном и</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праве. С. 60-68. В сб.: Вопросы совершенствования уголовно-правовых норм на современном этапе. Межвузовский сборник научных трудов. Свердловск. 1986. - 169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Шорина Е.В. Ответственность в управлении. — М.: Знание, 1983.-64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Безопасность России. Правовые, социально-экономические и научно-технические аспекты. Экологическая безопасность, устойчивоеразвитие 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природоохранительные</w:t>
      </w:r>
      <w:r>
        <w:rPr>
          <w:rStyle w:val="WW8Num3z0"/>
          <w:rFonts w:ascii="Verdana" w:hAnsi="Verdana"/>
          <w:color w:val="000000"/>
          <w:sz w:val="18"/>
          <w:szCs w:val="18"/>
        </w:rPr>
        <w:t> </w:t>
      </w:r>
      <w:r>
        <w:rPr>
          <w:rFonts w:ascii="Verdana" w:hAnsi="Verdana"/>
          <w:color w:val="000000"/>
          <w:sz w:val="18"/>
          <w:szCs w:val="18"/>
        </w:rPr>
        <w:t>проблемы. М.: МГФ «</w:t>
      </w:r>
      <w:r>
        <w:rPr>
          <w:rStyle w:val="WW8Num4z0"/>
          <w:rFonts w:ascii="Verdana" w:hAnsi="Verdana"/>
          <w:color w:val="4682B4"/>
          <w:sz w:val="18"/>
          <w:szCs w:val="18"/>
        </w:rPr>
        <w:t>Знание</w:t>
      </w:r>
      <w:r>
        <w:rPr>
          <w:rFonts w:ascii="Verdana" w:hAnsi="Verdana"/>
          <w:color w:val="000000"/>
          <w:sz w:val="18"/>
          <w:szCs w:val="18"/>
        </w:rPr>
        <w:t>», 1999. -704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Бергхольцае И.И. Советское законодательство об ответственности за нарушение</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области охраны природы. -Рига, 1977. 59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Бертлис В. Доступ к информации об окружающей среде в Соединенном Королевстве Великобритании и Северной Ирландии // Государство и право. 1993. № 6. С. 109-118.</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Бикеев</w:t>
      </w:r>
      <w:r>
        <w:rPr>
          <w:rStyle w:val="WW8Num3z0"/>
          <w:rFonts w:ascii="Verdana" w:hAnsi="Verdana"/>
          <w:color w:val="000000"/>
          <w:sz w:val="18"/>
          <w:szCs w:val="18"/>
        </w:rPr>
        <w:t> </w:t>
      </w:r>
      <w:r>
        <w:rPr>
          <w:rFonts w:ascii="Verdana" w:hAnsi="Verdana"/>
          <w:color w:val="000000"/>
          <w:sz w:val="18"/>
          <w:szCs w:val="18"/>
        </w:rPr>
        <w:t>И. Актуальные проблемы учения о субъективной стороне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 Уголовное право. 2002. № 3. С. 9-13.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Боер</w:t>
      </w:r>
      <w:r>
        <w:rPr>
          <w:rStyle w:val="WW8Num3z0"/>
          <w:rFonts w:ascii="Verdana" w:hAnsi="Verdana"/>
          <w:color w:val="000000"/>
          <w:sz w:val="18"/>
          <w:szCs w:val="18"/>
        </w:rPr>
        <w:t> </w:t>
      </w:r>
      <w:r>
        <w:rPr>
          <w:rFonts w:ascii="Verdana" w:hAnsi="Verdana"/>
          <w:color w:val="000000"/>
          <w:sz w:val="18"/>
          <w:szCs w:val="18"/>
        </w:rPr>
        <w:t>В.М. Информационно-правовая политика государства / Санкт — Петербургский государственный университет аэрокосмического приборостроения. СПб., 1998. — 92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«Юрид. лит.», 1976. 215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 9. С. 20-28;</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Охранять окружающую среду или обеспечивать экологическую безопасность? // Государство и право. 1994. № 8-9. С. 118127;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Роль государства в обеспечении экологической безопасности // Экологическая безопасность: проблемы, поиск решения. М.: Макцентр, 2001. С. 106.</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для высших юридических учебных заведений. М.: Юристъ, 1998. - 688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 2-е изд., перераб. и доп. М.: Юристъ, 2003. - 670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Колбасов О.С., Тимошенко А.С. Правовые проблемы экологической безопасности // Проблемы безопасности в чрезвычайных ситуациях. 1992. — Вып. 8.</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Букия</w:t>
      </w:r>
      <w:r>
        <w:rPr>
          <w:rStyle w:val="WW8Num3z0"/>
          <w:rFonts w:ascii="Verdana" w:hAnsi="Verdana"/>
          <w:color w:val="000000"/>
          <w:sz w:val="18"/>
          <w:szCs w:val="18"/>
        </w:rPr>
        <w:t> </w:t>
      </w:r>
      <w:r>
        <w:rPr>
          <w:rFonts w:ascii="Verdana" w:hAnsi="Verdana"/>
          <w:color w:val="000000"/>
          <w:sz w:val="18"/>
          <w:szCs w:val="18"/>
        </w:rPr>
        <w:t>Р.Д. Участие экологических объединений России в политическом процессе периода общественной трансформации. М., 1998. -46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Новое в Федеральном законе «</w:t>
      </w:r>
      <w:r>
        <w:rPr>
          <w:rStyle w:val="WW8Num4z0"/>
          <w:rFonts w:ascii="Verdana" w:hAnsi="Verdana"/>
          <w:color w:val="4682B4"/>
          <w:sz w:val="18"/>
          <w:szCs w:val="18"/>
        </w:rPr>
        <w:t>Об охране окружающей среды</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НИА - Природа, РЭФИА, 2002. -142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 применении в праве экологических критериев благоприятности окружающей среды // Государство и право. 2002. № 11. С. 84-93.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Общественные экологические интересы. Правовое регулирование: Комментарий к законодательству / Отв. ред.</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В.М.; Центр экологической политики России. М.: Наука, 1999. -131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Предмет и система экологического права // Вестник Московского университета. М.: Изд-во Моск. ун-та, 1996. - № 1. -С. 15-18;</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Проблемы защиты общественного интереса в экологическом праве // Государство и право. М., 1999. - № 8. - С. 49-62.</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2003. 424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С.Интеллектуальное содержание умышленной вины. // Уголовное право. 2001. № 4. С. 15-20.</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А.В. Теория государства и права: Учебник для юрид. вузов.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 624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Веселов</w:t>
      </w:r>
      <w:r>
        <w:rPr>
          <w:rStyle w:val="WW8Num3z0"/>
          <w:rFonts w:ascii="Verdana" w:hAnsi="Verdana"/>
          <w:color w:val="000000"/>
          <w:sz w:val="18"/>
          <w:szCs w:val="18"/>
        </w:rPr>
        <w:t> </w:t>
      </w:r>
      <w:r>
        <w:rPr>
          <w:rFonts w:ascii="Verdana" w:hAnsi="Verdana"/>
          <w:color w:val="000000"/>
          <w:sz w:val="18"/>
          <w:szCs w:val="18"/>
        </w:rPr>
        <w:t>А.К. Сборник материалов учебно-методического курса «</w:t>
      </w:r>
      <w:r>
        <w:rPr>
          <w:rStyle w:val="WW8Num4z0"/>
          <w:rFonts w:ascii="Verdana" w:hAnsi="Verdana"/>
          <w:color w:val="4682B4"/>
          <w:sz w:val="18"/>
          <w:szCs w:val="18"/>
        </w:rPr>
        <w:t>Закон и защита общественных экологических интересов</w:t>
      </w:r>
      <w:r>
        <w:rPr>
          <w:rFonts w:ascii="Verdana" w:hAnsi="Verdana"/>
          <w:color w:val="000000"/>
          <w:sz w:val="18"/>
          <w:szCs w:val="18"/>
        </w:rPr>
        <w:t>», г. Уфа, 26октября 1 ноября 2000 г. / Союз экологов Республики Башкортостан; Сост. и ред. Веселов А.К. - Уфа, 2000. - 143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Вильчинская</w:t>
      </w:r>
      <w:r>
        <w:rPr>
          <w:rStyle w:val="WW8Num3z0"/>
          <w:rFonts w:ascii="Verdana" w:hAnsi="Verdana"/>
          <w:color w:val="000000"/>
          <w:sz w:val="18"/>
          <w:szCs w:val="18"/>
        </w:rPr>
        <w:t> </w:t>
      </w:r>
      <w:r>
        <w:rPr>
          <w:rFonts w:ascii="Verdana" w:hAnsi="Verdana"/>
          <w:color w:val="000000"/>
          <w:sz w:val="18"/>
          <w:szCs w:val="18"/>
        </w:rPr>
        <w:t>О.В. Система информационного обеспечения и охраны окружающей среды. Новосибирск, 1995.- 9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Власть:</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и правовые проблемы. Российская</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ассоциация. / Отв. ред. А.И.Долгова. М., 2000. - 400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ущерба (правовые и экономические аспекты проблемы прошлого экологического ущерба) / Под. ред. С.А.Боголюбова и И.Н.Сенчени. М.: Издательство Научного и учебно-методического центра, 2001. 144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Волженкин</w:t>
      </w:r>
      <w:r>
        <w:rPr>
          <w:rStyle w:val="WW8Num3z0"/>
          <w:rFonts w:ascii="Verdana" w:hAnsi="Verdana"/>
          <w:color w:val="000000"/>
          <w:sz w:val="18"/>
          <w:szCs w:val="18"/>
        </w:rPr>
        <w:t> </w:t>
      </w:r>
      <w:r>
        <w:rPr>
          <w:rFonts w:ascii="Verdana" w:hAnsi="Verdana"/>
          <w:color w:val="000000"/>
          <w:sz w:val="18"/>
          <w:szCs w:val="18"/>
        </w:rPr>
        <w:t>Б.В. Служебные преступления. М.: Юристъ, 2000. -368 с. (Библиотека</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Fonts w:ascii="Verdana" w:hAnsi="Verdana"/>
          <w:color w:val="000000"/>
          <w:sz w:val="18"/>
          <w:szCs w:val="18"/>
        </w:rPr>
        <w:t>).</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Л. Проблемы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преступления по УК РФ 1996 года. // Уголовное право. 1999. № 4. С. 3-9.</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Л.Д. Квалификация преступлений: Закон, теория, практика. М.: АО «ЦентрЮрИнформ, 2002. - 316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Государственное право Российской Федерации. Курс лекций для юридических институтов и факультетов / Под ред. О.Е.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Т. 1. М., 1999.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Государственный доклад о состоянии и об охране окружающей среды в Российской Федерации в 2001 году. М.: Государственный центр экологических программ. 2002. С. 393.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Государственный доклад о состоянии окружающей природной среды Российской Федерации в 2000 году. М.: Государственный центр экологических программ. 2001. — С. 293.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Государственный доклад о состоянии окружающей природной среды Российской Федерации в 1999 году. М.: Государственный центр экологических программ. 2000. — С. 433.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Государство и право на рубеже веков. Материалы Всерос. конференции. Экологическое и</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Трудовое право. Предпринимательское право.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МГУ им. М.В.Ломоносова,</w:t>
      </w:r>
      <w:r>
        <w:rPr>
          <w:rStyle w:val="WW8Num3z0"/>
          <w:rFonts w:ascii="Verdana" w:hAnsi="Verdana"/>
          <w:color w:val="000000"/>
          <w:sz w:val="18"/>
          <w:szCs w:val="18"/>
        </w:rPr>
        <w:t> </w:t>
      </w:r>
      <w:r>
        <w:rPr>
          <w:rStyle w:val="WW8Num4z0"/>
          <w:rFonts w:ascii="Verdana" w:hAnsi="Verdana"/>
          <w:color w:val="4682B4"/>
          <w:sz w:val="18"/>
          <w:szCs w:val="18"/>
        </w:rPr>
        <w:t>ИЗиСП</w:t>
      </w:r>
      <w:r>
        <w:rPr>
          <w:rStyle w:val="WW8Num3z0"/>
          <w:rFonts w:ascii="Verdana" w:hAnsi="Verdana"/>
          <w:color w:val="000000"/>
          <w:sz w:val="18"/>
          <w:szCs w:val="18"/>
        </w:rPr>
        <w:t> </w:t>
      </w:r>
      <w:r>
        <w:rPr>
          <w:rFonts w:ascii="Verdana" w:hAnsi="Verdana"/>
          <w:color w:val="000000"/>
          <w:sz w:val="18"/>
          <w:szCs w:val="18"/>
        </w:rPr>
        <w:t>при Правительстве РФ, 2003. 306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Гришкин</w:t>
      </w:r>
      <w:r>
        <w:rPr>
          <w:rStyle w:val="WW8Num3z0"/>
          <w:rFonts w:ascii="Verdana" w:hAnsi="Verdana"/>
          <w:color w:val="000000"/>
          <w:sz w:val="18"/>
          <w:szCs w:val="18"/>
        </w:rPr>
        <w:t> </w:t>
      </w:r>
      <w:r>
        <w:rPr>
          <w:rFonts w:ascii="Verdana" w:hAnsi="Verdana"/>
          <w:color w:val="000000"/>
          <w:sz w:val="18"/>
          <w:szCs w:val="18"/>
        </w:rPr>
        <w:t>И.И. Понятие информации. Логико-методологический аспект. М.: «</w:t>
      </w:r>
      <w:r>
        <w:rPr>
          <w:rStyle w:val="WW8Num4z0"/>
          <w:rFonts w:ascii="Verdana" w:hAnsi="Verdana"/>
          <w:color w:val="4682B4"/>
          <w:sz w:val="18"/>
          <w:szCs w:val="18"/>
        </w:rPr>
        <w:t>Наука</w:t>
      </w:r>
      <w:r>
        <w:rPr>
          <w:rFonts w:ascii="Verdana" w:hAnsi="Verdana"/>
          <w:color w:val="000000"/>
          <w:sz w:val="18"/>
          <w:szCs w:val="18"/>
        </w:rPr>
        <w:t>», 1973. — 231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Динека</w:t>
      </w:r>
      <w:r>
        <w:rPr>
          <w:rStyle w:val="WW8Num3z0"/>
          <w:rFonts w:ascii="Verdana" w:hAnsi="Verdana"/>
          <w:color w:val="000000"/>
          <w:sz w:val="18"/>
          <w:szCs w:val="18"/>
        </w:rPr>
        <w:t> </w:t>
      </w:r>
      <w:r>
        <w:rPr>
          <w:rFonts w:ascii="Verdana" w:hAnsi="Verdana"/>
          <w:color w:val="000000"/>
          <w:sz w:val="18"/>
          <w:szCs w:val="18"/>
        </w:rPr>
        <w:t>В.И. Должностные и служебные преступления: субъект,</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и ответственность // Криминологический журнал. № 2 (3). — 2002.</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w:t>
      </w:r>
      <w:r>
        <w:rPr>
          <w:rStyle w:val="WW8Num3z0"/>
          <w:rFonts w:ascii="Verdana" w:hAnsi="Verdana"/>
          <w:color w:val="000000"/>
          <w:sz w:val="18"/>
          <w:szCs w:val="18"/>
        </w:rPr>
        <w:t> </w:t>
      </w:r>
      <w:r>
        <w:rPr>
          <w:rStyle w:val="WW8Num4z0"/>
          <w:rFonts w:ascii="Verdana" w:hAnsi="Verdana"/>
          <w:color w:val="4682B4"/>
          <w:sz w:val="18"/>
          <w:szCs w:val="18"/>
        </w:rPr>
        <w:t>Динека</w:t>
      </w:r>
      <w:r>
        <w:rPr>
          <w:rStyle w:val="WW8Num3z0"/>
          <w:rFonts w:ascii="Verdana" w:hAnsi="Verdana"/>
          <w:color w:val="000000"/>
          <w:sz w:val="18"/>
          <w:szCs w:val="18"/>
        </w:rPr>
        <w:t> </w:t>
      </w:r>
      <w:r>
        <w:rPr>
          <w:rFonts w:ascii="Verdana" w:hAnsi="Verdana"/>
          <w:color w:val="000000"/>
          <w:sz w:val="18"/>
          <w:szCs w:val="18"/>
        </w:rPr>
        <w:t>В.И. Ответственность за должностные преступления по уголовному праву России: Учеб. пособие. М.: ЮИ МВД РФ, 1998. - 72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Административная ответственность за экологические правонраушения: предварительная оценка реформы законодательства // Экологическое право. 2002. № 2. С. 10-15.</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Дубовик O.JI. Механизм действия права в охране окружающей среды. М.: Издательство «</w:t>
      </w:r>
      <w:r>
        <w:rPr>
          <w:rStyle w:val="WW8Num4z0"/>
          <w:rFonts w:ascii="Verdana" w:hAnsi="Verdana"/>
          <w:color w:val="4682B4"/>
          <w:sz w:val="18"/>
          <w:szCs w:val="18"/>
        </w:rPr>
        <w:t>Наука</w:t>
      </w:r>
      <w:r>
        <w:rPr>
          <w:rFonts w:ascii="Verdana" w:hAnsi="Verdana"/>
          <w:color w:val="000000"/>
          <w:sz w:val="18"/>
          <w:szCs w:val="18"/>
        </w:rPr>
        <w:t>», 1984. - 168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Дубовик O.JI. Экологическая информация: понятие, виды, режим, защита. — Зеленый мир, 2003. №.21-22. С. 6-7.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Дубовик O.JI. Экологические преступления: Комментарий к главе 26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М.: Издательство «</w:t>
      </w:r>
      <w:r>
        <w:rPr>
          <w:rStyle w:val="WW8Num4z0"/>
          <w:rFonts w:ascii="Verdana" w:hAnsi="Verdana"/>
          <w:color w:val="4682B4"/>
          <w:sz w:val="18"/>
          <w:szCs w:val="18"/>
        </w:rPr>
        <w:t>Спарк</w:t>
      </w:r>
      <w:r>
        <w:rPr>
          <w:rFonts w:ascii="Verdana" w:hAnsi="Verdana"/>
          <w:color w:val="000000"/>
          <w:sz w:val="18"/>
          <w:szCs w:val="18"/>
        </w:rPr>
        <w:t>», 1998-352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Дубовик O.JI. Экологическое право в вопросах и ответах. Учебное пособие. М.: Проспект, 2001. 304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Дубовик O.JI. Экологическое право. Элементарный курс. М.: Юристъ, 2002.-304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Дубовик O.JI.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2003. — 584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Дубовик O.JI.,</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Причины экологических преступлений. М.: «</w:t>
      </w:r>
      <w:r>
        <w:rPr>
          <w:rStyle w:val="WW8Num4z0"/>
          <w:rFonts w:ascii="Verdana" w:hAnsi="Verdana"/>
          <w:color w:val="4682B4"/>
          <w:sz w:val="18"/>
          <w:szCs w:val="18"/>
        </w:rPr>
        <w:t>Наука</w:t>
      </w:r>
      <w:r>
        <w:rPr>
          <w:rFonts w:ascii="Verdana" w:hAnsi="Verdana"/>
          <w:color w:val="000000"/>
          <w:sz w:val="18"/>
          <w:szCs w:val="18"/>
        </w:rPr>
        <w:t>», 1988. — 240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Дудиков</w:t>
      </w:r>
      <w:r>
        <w:rPr>
          <w:rStyle w:val="WW8Num3z0"/>
          <w:rFonts w:ascii="Verdana" w:hAnsi="Verdana"/>
          <w:color w:val="000000"/>
          <w:sz w:val="18"/>
          <w:szCs w:val="18"/>
        </w:rPr>
        <w:t> </w:t>
      </w:r>
      <w:r>
        <w:rPr>
          <w:rFonts w:ascii="Verdana" w:hAnsi="Verdana"/>
          <w:color w:val="000000"/>
          <w:sz w:val="18"/>
          <w:szCs w:val="18"/>
        </w:rPr>
        <w:t>М.В. Правовое регулирование отношений по использованию геологической информации о недрах. / В сборнике: Информация, информатизация и защита информации: социально-правовые аспекты. Труды НОСиА. Вып. 7. М.: ПОЛТЕКС, 2001. С. 42-44.</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И.А. Экологический правопорядок: понятие и структура // Журнал российского права. 1999. № 7-8. С. 50-56.</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И.А. Экологический правопорядок: понятие, структура, управление, способы защиты / Отв. ред.</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Моск. гос. ун-т путей сообщения; Юрид. ин-т. М., 2000. — 321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Чубуков Г.В. Некоторые проблемы экологического правопорядка по законодательству Российской Федерации // Государство и право на рубеже веков. Материалы всероссийской конференции. М., 2001.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Дымченко</w:t>
      </w:r>
      <w:r>
        <w:rPr>
          <w:rStyle w:val="WW8Num3z0"/>
          <w:rFonts w:ascii="Verdana" w:hAnsi="Verdana"/>
          <w:color w:val="000000"/>
          <w:sz w:val="18"/>
          <w:szCs w:val="18"/>
        </w:rPr>
        <w:t> </w:t>
      </w:r>
      <w:r>
        <w:rPr>
          <w:rFonts w:ascii="Verdana" w:hAnsi="Verdana"/>
          <w:color w:val="000000"/>
          <w:sz w:val="18"/>
          <w:szCs w:val="18"/>
        </w:rPr>
        <w:t>В.И. Административная ответственность предприятий и организаций. Владивосток, 1985. - 83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Егорова Н. Вопросы уголовной 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должностных лиц. // Уголовное право. 2002. № 4. С. 89-90.</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Елютина</w:t>
      </w:r>
      <w:r>
        <w:rPr>
          <w:rStyle w:val="WW8Num3z0"/>
          <w:rFonts w:ascii="Verdana" w:hAnsi="Verdana"/>
          <w:color w:val="000000"/>
          <w:sz w:val="18"/>
          <w:szCs w:val="18"/>
        </w:rPr>
        <w:t> </w:t>
      </w:r>
      <w:r>
        <w:rPr>
          <w:rFonts w:ascii="Verdana" w:hAnsi="Verdana"/>
          <w:color w:val="000000"/>
          <w:sz w:val="18"/>
          <w:szCs w:val="18"/>
        </w:rPr>
        <w:t>Е.В. Правовая регламентация сохранения</w:t>
      </w:r>
      <w:r>
        <w:rPr>
          <w:rStyle w:val="WW8Num3z0"/>
          <w:rFonts w:ascii="Verdana" w:hAnsi="Verdana"/>
          <w:color w:val="000000"/>
          <w:sz w:val="18"/>
          <w:szCs w:val="18"/>
        </w:rPr>
        <w:t> </w:t>
      </w:r>
      <w:r>
        <w:rPr>
          <w:rStyle w:val="WW8Num4z0"/>
          <w:rFonts w:ascii="Verdana" w:hAnsi="Verdana"/>
          <w:color w:val="4682B4"/>
          <w:sz w:val="18"/>
          <w:szCs w:val="18"/>
        </w:rPr>
        <w:t>тайны</w:t>
      </w:r>
      <w:r>
        <w:rPr>
          <w:rStyle w:val="WW8Num3z0"/>
          <w:rFonts w:ascii="Verdana" w:hAnsi="Verdana"/>
          <w:color w:val="000000"/>
          <w:sz w:val="18"/>
          <w:szCs w:val="18"/>
        </w:rPr>
        <w:t> </w:t>
      </w:r>
      <w:r>
        <w:rPr>
          <w:rFonts w:ascii="Verdana" w:hAnsi="Verdana"/>
          <w:color w:val="000000"/>
          <w:sz w:val="18"/>
          <w:szCs w:val="18"/>
        </w:rPr>
        <w:t>// Государство и право. 2002. № 8. С. 16-23.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Емельянов</w:t>
      </w:r>
      <w:r>
        <w:rPr>
          <w:rStyle w:val="WW8Num3z0"/>
          <w:rFonts w:ascii="Verdana" w:hAnsi="Verdana"/>
          <w:color w:val="000000"/>
          <w:sz w:val="18"/>
          <w:szCs w:val="18"/>
        </w:rPr>
        <w:t> </w:t>
      </w:r>
      <w:r>
        <w:rPr>
          <w:rFonts w:ascii="Verdana" w:hAnsi="Verdana"/>
          <w:color w:val="000000"/>
          <w:sz w:val="18"/>
          <w:szCs w:val="18"/>
        </w:rPr>
        <w:t>В.П. Концептуальные аспекты исследования объекта преступления. // Право и политика. 2002. № 10. С. 61-72.</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Жалинский А. О материальной стороне преступления. // Уголовное право. 2003. № 2. С. 27-29.</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Жалинский А., Рёрихт А. Введение в немецкое право. М.: Спарк, 2001.-767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Общественная опасность преступления в структуре уголовно-правовой оценки</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 Юридический мир. 2003. № 7. С. 20-27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Социально-правовое мышление: проблемы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Наука, 1989. — 192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Условия эффективности профилактики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М., изд. ВНИИ МВД</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1978. 152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Костицкий М.В. Эффективность профилактики преступлений и криминологическая информация. Львов: Вища школа, Изд-во при Львов ун-те, 1980. - 212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Уголовное законодательство об охране природы //</w:t>
      </w:r>
      <w:r>
        <w:rPr>
          <w:rStyle w:val="WW8Num3z0"/>
          <w:rFonts w:ascii="Verdana" w:hAnsi="Verdana"/>
          <w:color w:val="000000"/>
          <w:sz w:val="18"/>
          <w:szCs w:val="18"/>
        </w:rPr>
        <w:t> </w:t>
      </w:r>
      <w:r>
        <w:rPr>
          <w:rStyle w:val="WW8Num4z0"/>
          <w:rFonts w:ascii="Verdana" w:hAnsi="Verdana"/>
          <w:color w:val="4682B4"/>
          <w:sz w:val="18"/>
          <w:szCs w:val="18"/>
        </w:rPr>
        <w:t>прокурорская</w:t>
      </w:r>
      <w:r>
        <w:rPr>
          <w:rStyle w:val="WW8Num3z0"/>
          <w:rFonts w:ascii="Verdana" w:hAnsi="Verdana"/>
          <w:color w:val="000000"/>
          <w:sz w:val="18"/>
          <w:szCs w:val="18"/>
        </w:rPr>
        <w:t> </w:t>
      </w:r>
      <w:r>
        <w:rPr>
          <w:rFonts w:ascii="Verdana" w:hAnsi="Verdana"/>
          <w:color w:val="000000"/>
          <w:sz w:val="18"/>
          <w:szCs w:val="18"/>
        </w:rPr>
        <w:t>и следственная практика. 1999. № 1-2. С. 119-127.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правонарушения и ответственность.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«Интел-Синтез», 1997. 80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Б.Сфера высоких технологий как объект преступления.// Уголовное право. 2002. № З.С. 109-112.</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Зателепин</w:t>
      </w:r>
      <w:r>
        <w:rPr>
          <w:rStyle w:val="WW8Num3z0"/>
          <w:rFonts w:ascii="Verdana" w:hAnsi="Verdana"/>
          <w:color w:val="000000"/>
          <w:sz w:val="18"/>
          <w:szCs w:val="18"/>
        </w:rPr>
        <w:t> </w:t>
      </w:r>
      <w:r>
        <w:rPr>
          <w:rFonts w:ascii="Verdana" w:hAnsi="Verdana"/>
          <w:color w:val="000000"/>
          <w:sz w:val="18"/>
          <w:szCs w:val="18"/>
        </w:rPr>
        <w:t>О. К вопросу о понятии объекта преступления в уголовном праве. // Уголовное право. 2003. № 1. С. 29-31.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74.</w:t>
      </w:r>
      <w:r>
        <w:rPr>
          <w:rStyle w:val="WW8Num3z0"/>
          <w:rFonts w:ascii="Verdana" w:hAnsi="Verdana"/>
          <w:color w:val="000000"/>
          <w:sz w:val="18"/>
          <w:szCs w:val="18"/>
        </w:rPr>
        <w:t> </w:t>
      </w:r>
      <w:r>
        <w:rPr>
          <w:rStyle w:val="WW8Num4z0"/>
          <w:rFonts w:ascii="Verdana" w:hAnsi="Verdana"/>
          <w:color w:val="4682B4"/>
          <w:sz w:val="18"/>
          <w:szCs w:val="18"/>
        </w:rPr>
        <w:t>Игнатов</w:t>
      </w:r>
      <w:r>
        <w:rPr>
          <w:rStyle w:val="WW8Num3z0"/>
          <w:rFonts w:ascii="Verdana" w:hAnsi="Verdana"/>
          <w:color w:val="000000"/>
          <w:sz w:val="18"/>
          <w:szCs w:val="18"/>
        </w:rPr>
        <w:t> </w:t>
      </w:r>
      <w:r>
        <w:rPr>
          <w:rFonts w:ascii="Verdana" w:hAnsi="Verdana"/>
          <w:color w:val="000000"/>
          <w:sz w:val="18"/>
          <w:szCs w:val="18"/>
        </w:rPr>
        <w:t>А.Н., Красиков Ю.А. Курс российского уголовного права: В 2 т. Т. 1. Общая часть. М.: Издательство НОРМА, 2001. - 560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Измерение и оценка развития. М., 1995. - 208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Казанцев В.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информацию об окружающей среде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 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Р.А. Правовое обеспечение экологической безопасности в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1998. № 6. С. 104-117;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С.В. Система конституционных гарантий обеспечения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в условиях формирования в России гражданского общества // Государство и право. 2002. № 10. С. 18.</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Карпова</w:t>
      </w:r>
      <w:r>
        <w:rPr>
          <w:rStyle w:val="WW8Num3z0"/>
          <w:rFonts w:ascii="Verdana" w:hAnsi="Verdana"/>
          <w:color w:val="000000"/>
          <w:sz w:val="18"/>
          <w:szCs w:val="18"/>
        </w:rPr>
        <w:t> </w:t>
      </w:r>
      <w:r>
        <w:rPr>
          <w:rFonts w:ascii="Verdana" w:hAnsi="Verdana"/>
          <w:color w:val="000000"/>
          <w:sz w:val="18"/>
          <w:szCs w:val="18"/>
        </w:rPr>
        <w:t>Г.А. Информационное обеспечение экологического планирования и пути его совершенствования. Л., 1979. - 23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Клюканова</w:t>
      </w:r>
      <w:r>
        <w:rPr>
          <w:rStyle w:val="WW8Num3z0"/>
          <w:rFonts w:ascii="Verdana" w:hAnsi="Verdana"/>
          <w:color w:val="000000"/>
          <w:sz w:val="18"/>
          <w:szCs w:val="18"/>
        </w:rPr>
        <w:t> </w:t>
      </w:r>
      <w:r>
        <w:rPr>
          <w:rFonts w:ascii="Verdana" w:hAnsi="Verdana"/>
          <w:color w:val="000000"/>
          <w:sz w:val="18"/>
          <w:szCs w:val="18"/>
        </w:rPr>
        <w:t>Л.Г. Экологический аспект интеграционных процессов в ЕС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(международно-правовой анализ). — СПб.: Издательство Юридического института (Санкт-Петербург). 2001. — 124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Ковалева Н. Кто является представителем власти по специальному</w:t>
      </w:r>
      <w:r>
        <w:rPr>
          <w:rStyle w:val="WW8Num3z0"/>
          <w:rFonts w:ascii="Verdana" w:hAnsi="Verdana"/>
          <w:color w:val="000000"/>
          <w:sz w:val="18"/>
          <w:szCs w:val="18"/>
        </w:rPr>
        <w:t> </w:t>
      </w:r>
      <w:r>
        <w:rPr>
          <w:rStyle w:val="WW8Num4z0"/>
          <w:rFonts w:ascii="Verdana" w:hAnsi="Verdana"/>
          <w:color w:val="4682B4"/>
          <w:sz w:val="18"/>
          <w:szCs w:val="18"/>
        </w:rPr>
        <w:t>полномочию</w:t>
      </w:r>
      <w:r>
        <w:rPr>
          <w:rStyle w:val="WW8Num3z0"/>
          <w:rFonts w:ascii="Verdana" w:hAnsi="Verdana"/>
          <w:color w:val="000000"/>
          <w:sz w:val="18"/>
          <w:szCs w:val="18"/>
        </w:rPr>
        <w:t> </w:t>
      </w:r>
      <w:r>
        <w:rPr>
          <w:rFonts w:ascii="Verdana" w:hAnsi="Verdana"/>
          <w:color w:val="000000"/>
          <w:sz w:val="18"/>
          <w:szCs w:val="18"/>
        </w:rPr>
        <w:t>// Российская юстиция. 2002. № 11. С. 59.</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В.З. Теория информационного взаимодействия. Философско-социологические очерки. Новосибирск: Изд-во Новосибирского ун-та, 1981.-319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Козбаненко</w:t>
      </w:r>
      <w:r>
        <w:rPr>
          <w:rStyle w:val="WW8Num3z0"/>
          <w:rFonts w:ascii="Verdana" w:hAnsi="Verdana"/>
          <w:color w:val="000000"/>
          <w:sz w:val="18"/>
          <w:szCs w:val="18"/>
        </w:rPr>
        <w:t> </w:t>
      </w:r>
      <w:r>
        <w:rPr>
          <w:rFonts w:ascii="Verdana" w:hAnsi="Verdana"/>
          <w:color w:val="000000"/>
          <w:sz w:val="18"/>
          <w:szCs w:val="18"/>
        </w:rPr>
        <w:t>В.А. Правовое обеспечение статуса государственных и муниципальных служащих: общее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 Государство и право. 2003. № 1.С. 13-25.</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Конституционные основы охраны окружающей среды. М.: Знание, 1979. - 31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экологии. // Государство и право. 1999. № 10. С. 27-37.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 право. Правовая охрана природы в СССР. М.: «</w:t>
      </w:r>
      <w:r>
        <w:rPr>
          <w:rStyle w:val="WW8Num4z0"/>
          <w:rFonts w:ascii="Verdana" w:hAnsi="Verdana"/>
          <w:color w:val="4682B4"/>
          <w:sz w:val="18"/>
          <w:szCs w:val="18"/>
        </w:rPr>
        <w:t>Наука</w:t>
      </w:r>
      <w:r>
        <w:rPr>
          <w:rFonts w:ascii="Verdana" w:hAnsi="Verdana"/>
          <w:color w:val="000000"/>
          <w:sz w:val="18"/>
          <w:szCs w:val="18"/>
        </w:rPr>
        <w:t>», 1976. 230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Комментарий к Водному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Отв. ред. С.А.Боголюбов. М.: Юрид. дом «</w:t>
      </w:r>
      <w:r>
        <w:rPr>
          <w:rStyle w:val="WW8Num4z0"/>
          <w:rFonts w:ascii="Verdana" w:hAnsi="Verdana"/>
          <w:color w:val="4682B4"/>
          <w:sz w:val="18"/>
          <w:szCs w:val="18"/>
        </w:rPr>
        <w:t>Юстицинформ</w:t>
      </w:r>
      <w:r>
        <w:rPr>
          <w:rFonts w:ascii="Verdana" w:hAnsi="Verdana"/>
          <w:color w:val="000000"/>
          <w:sz w:val="18"/>
          <w:szCs w:val="18"/>
        </w:rPr>
        <w:t>», 1997. — 336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Комментарий к Закону о животном мире / Под ред. С.А.Боголюбова; ИЗиСП при Правительстве РФ. — М.: ЗАО «Юрид. дом. «</w:t>
      </w:r>
      <w:r>
        <w:rPr>
          <w:rStyle w:val="WW8Num4z0"/>
          <w:rFonts w:ascii="Verdana" w:hAnsi="Verdana"/>
          <w:color w:val="4682B4"/>
          <w:sz w:val="18"/>
          <w:szCs w:val="18"/>
        </w:rPr>
        <w:t>Юстицинформ</w:t>
      </w:r>
      <w:r>
        <w:rPr>
          <w:rFonts w:ascii="Verdana" w:hAnsi="Verdana"/>
          <w:color w:val="000000"/>
          <w:sz w:val="18"/>
          <w:szCs w:val="18"/>
        </w:rPr>
        <w:t>», 2002. — 368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Под общ. ред. В.Д.Карповича. 2-е изд., доп. и перераб. — М.: Юрайт-М; Новая правовая культура, 2002.</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Комментарий к Лесному кодексу Российской Федерации / Рук. авт. коллектива, отв. ред. д-р юрид. наук, проф. С.А.Боголюбов. М.: Изд. группа ИНФРА-М-Норма, 1997. - 384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Комментарий к Уголовному кодексу Российской Федерации / Отв. ред. В.И. Радченко; Науч. ред. А.С.Михлин. М.: Спарк, 2000. — 862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Комментарий к Уголовному кодексу Российской Федерации / Отв. ред. А.И.Рарог. М.: ТК Велби, Издательство Проспект, 2004. — 640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Комментарий к Уголовному Кодексу Российской Федерации / Отв. ред. А.В.Наумов. — 2-е изд., перераб. и доп. М.: Юристъ, 1999. - 864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Комментарий к Уголовному Кодексу Российской Федерации / Под общ ред. доктора юридических наук, Председателя</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В.М.Лебедева. М.: Издательство НОРМА (Издательская группа НОРМА-ИНФРА-М), 2002. - 880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Комментарий к Уголовному кодексу Российской Федерации / Под общ. ред. В.М.</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Ю.И. Скуратова. 4-е изд., перераб. и доп. -М.: Издательство НОРМА, 2002. - 960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Комментарий к Уголовному кодексу Российской Федерации / Под ред. В.И.Радченко. М.: «</w:t>
      </w:r>
      <w:r>
        <w:rPr>
          <w:rStyle w:val="WW8Num4z0"/>
          <w:rFonts w:ascii="Verdana" w:hAnsi="Verdana"/>
          <w:color w:val="4682B4"/>
          <w:sz w:val="18"/>
          <w:szCs w:val="18"/>
        </w:rPr>
        <w:t>Вердикт</w:t>
      </w:r>
      <w:r>
        <w:rPr>
          <w:rFonts w:ascii="Verdana" w:hAnsi="Verdana"/>
          <w:color w:val="000000"/>
          <w:sz w:val="18"/>
          <w:szCs w:val="18"/>
        </w:rPr>
        <w:t>», 1996 г. 648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Комментарий к Уголовному кодексу Российской Федерации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материалами и судебной практикой / Под общ. ред. С.И.Никулина. Изд. 3-е. М.: Издательство «</w:t>
      </w:r>
      <w:r>
        <w:rPr>
          <w:rStyle w:val="WW8Num4z0"/>
          <w:rFonts w:ascii="Verdana" w:hAnsi="Verdana"/>
          <w:color w:val="4682B4"/>
          <w:sz w:val="18"/>
          <w:szCs w:val="18"/>
        </w:rPr>
        <w:t>Менеджер</w:t>
      </w:r>
      <w:r>
        <w:rPr>
          <w:rFonts w:ascii="Verdana" w:hAnsi="Verdana"/>
          <w:color w:val="000000"/>
          <w:sz w:val="18"/>
          <w:szCs w:val="18"/>
        </w:rPr>
        <w:t>» совместно с издательством «</w:t>
      </w:r>
      <w:r>
        <w:rPr>
          <w:rStyle w:val="WW8Num4z0"/>
          <w:rFonts w:ascii="Verdana" w:hAnsi="Verdana"/>
          <w:color w:val="4682B4"/>
          <w:sz w:val="18"/>
          <w:szCs w:val="18"/>
        </w:rPr>
        <w:t>Юрайт</w:t>
      </w:r>
      <w:r>
        <w:rPr>
          <w:rFonts w:ascii="Verdana" w:hAnsi="Verdana"/>
          <w:color w:val="000000"/>
          <w:sz w:val="18"/>
          <w:szCs w:val="18"/>
        </w:rPr>
        <w:t>», 2002. — 1248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Комментарий к Уголовному кодексу Российской Федерации. — М.: «</w:t>
      </w:r>
      <w:r>
        <w:rPr>
          <w:rStyle w:val="WW8Num4z0"/>
          <w:rFonts w:ascii="Verdana" w:hAnsi="Verdana"/>
          <w:color w:val="4682B4"/>
          <w:sz w:val="18"/>
          <w:szCs w:val="18"/>
        </w:rPr>
        <w:t>Проспект</w:t>
      </w:r>
      <w:r>
        <w:rPr>
          <w:rFonts w:ascii="Verdana" w:hAnsi="Verdana"/>
          <w:color w:val="000000"/>
          <w:sz w:val="18"/>
          <w:szCs w:val="18"/>
        </w:rPr>
        <w:t>», 1997. 760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Комментарий к Федеральному закону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Под общ. ред. В.К. Гусева и В.Н.Михайлова. М.: Издат, 1998.-228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 Комментарий к Федеральному закону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Под. ред. С.А.Боголюбова; ИЗиСП при Правительстве РФ. — М.: ЗАО «Юрид. дом. Юстицниформ», 2002. 264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Комментарий./Под общ. ред. Б.Н.Топорнина, Ю.М.Батурина, Р.Г.Орехова. М.: Юрид. лит., 1994. 624с.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Конституция Российской Федерации. Научно-практический комментарий. 3-е изд./ Под ред. Б.Н.Топорнина. М.: Юристъ, 2003. -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Конституция Российской Федерации: Проблемный комментарий / отв. ред. В.А.Четвернин М., 1997. - 702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В.А. Информационное право: Учебное пособие.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1997.-472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О правовом содержании понятия «</w:t>
      </w:r>
      <w:r>
        <w:rPr>
          <w:rStyle w:val="WW8Num4z0"/>
          <w:rFonts w:ascii="Verdana" w:hAnsi="Verdana"/>
          <w:color w:val="4682B4"/>
          <w:sz w:val="18"/>
          <w:szCs w:val="18"/>
        </w:rPr>
        <w:t>экологическая безопасность</w:t>
      </w:r>
      <w:r>
        <w:rPr>
          <w:rFonts w:ascii="Verdana" w:hAnsi="Verdana"/>
          <w:color w:val="000000"/>
          <w:sz w:val="18"/>
          <w:szCs w:val="18"/>
        </w:rPr>
        <w:t>» // Изв. вузов.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СПб., 2000. - № 1. — С. 113-120.</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Экологическая безопасность: понятийно-терминологический аспект // Закон и право. М., 2000. - № 3. - С. 52-55.</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Коржанский</w:t>
      </w:r>
      <w:r>
        <w:rPr>
          <w:rStyle w:val="WW8Num3z0"/>
          <w:rFonts w:ascii="Verdana" w:hAnsi="Verdana"/>
          <w:color w:val="000000"/>
          <w:sz w:val="18"/>
          <w:szCs w:val="18"/>
        </w:rPr>
        <w:t> </w:t>
      </w:r>
      <w:r>
        <w:rPr>
          <w:rFonts w:ascii="Verdana" w:hAnsi="Verdana"/>
          <w:color w:val="000000"/>
          <w:sz w:val="18"/>
          <w:szCs w:val="18"/>
        </w:rPr>
        <w:t>Н.И. Основания и критерии выбора объектов уголовно-правовой охраны. / В сб.: Наука и техника на службе предварительного следствия. Волгоград, 1976.</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Закону Российской Федерации «</w:t>
      </w:r>
      <w:r>
        <w:rPr>
          <w:rStyle w:val="WW8Num4z0"/>
          <w:rFonts w:ascii="Verdana" w:hAnsi="Verdana"/>
          <w:color w:val="4682B4"/>
          <w:sz w:val="18"/>
          <w:szCs w:val="18"/>
        </w:rPr>
        <w:t>О недрах</w:t>
      </w:r>
      <w:r>
        <w:rPr>
          <w:rFonts w:ascii="Verdana" w:hAnsi="Verdana"/>
          <w:color w:val="000000"/>
          <w:sz w:val="18"/>
          <w:szCs w:val="18"/>
        </w:rPr>
        <w:t>». М.: Юристъ, 2002. - 480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 М.: Юристъ, 2000. 379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2001.768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Закон, поступок, ответственность. М.: Изд. «</w:t>
      </w:r>
      <w:r>
        <w:rPr>
          <w:rStyle w:val="WW8Num4z0"/>
          <w:rFonts w:ascii="Verdana" w:hAnsi="Verdana"/>
          <w:color w:val="4682B4"/>
          <w:sz w:val="18"/>
          <w:szCs w:val="18"/>
        </w:rPr>
        <w:t>Наука</w:t>
      </w:r>
      <w:r>
        <w:rPr>
          <w:rFonts w:ascii="Verdana" w:hAnsi="Verdana"/>
          <w:color w:val="000000"/>
          <w:sz w:val="18"/>
          <w:szCs w:val="18"/>
        </w:rPr>
        <w:t>», 1986.-448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Общая теория квалификации преступлений. 2-е изд., перераб. и дополн. - М.: «</w:t>
      </w:r>
      <w:r>
        <w:rPr>
          <w:rStyle w:val="WW8Num4z0"/>
          <w:rFonts w:ascii="Verdana" w:hAnsi="Verdana"/>
          <w:color w:val="4682B4"/>
          <w:sz w:val="18"/>
          <w:szCs w:val="18"/>
        </w:rPr>
        <w:t>Юристъ</w:t>
      </w:r>
      <w:r>
        <w:rPr>
          <w:rFonts w:ascii="Verdana" w:hAnsi="Verdana"/>
          <w:color w:val="000000"/>
          <w:sz w:val="18"/>
          <w:szCs w:val="18"/>
        </w:rPr>
        <w:t>», 2001. - 304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Преступность и нравы переходного общества. -М.: Гардарики, 2002. 238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Стратегии борьбы с преступностью. М.: Юристъ, 2003.-352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Куракин</w:t>
      </w:r>
      <w:r>
        <w:rPr>
          <w:rStyle w:val="WW8Num3z0"/>
          <w:rFonts w:ascii="Verdana" w:hAnsi="Verdana"/>
          <w:color w:val="000000"/>
          <w:sz w:val="18"/>
          <w:szCs w:val="18"/>
        </w:rPr>
        <w:t> </w:t>
      </w:r>
      <w:r>
        <w:rPr>
          <w:rFonts w:ascii="Verdana" w:hAnsi="Verdana"/>
          <w:color w:val="000000"/>
          <w:sz w:val="18"/>
          <w:szCs w:val="18"/>
        </w:rPr>
        <w:t>А.В. Предупреждение и пресечение</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в системе государственной службы РФ. М.: ЮНИТИ-ДАНА, 2002. - 184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Курс советского уголовного права в шести томах. Часть общая. Том II</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Fonts w:ascii="Verdana" w:hAnsi="Verdana"/>
          <w:color w:val="000000"/>
          <w:sz w:val="18"/>
          <w:szCs w:val="18"/>
        </w:rPr>
        <w:t>. М.: Издательство Наука. 1970. 516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Курс уголовного права. Общая часть. Том 1: Учение о</w:t>
      </w:r>
      <w:r>
        <w:rPr>
          <w:rStyle w:val="WW8Num3z0"/>
          <w:rFonts w:ascii="Verdana" w:hAnsi="Verdana"/>
          <w:color w:val="000000"/>
          <w:sz w:val="18"/>
          <w:szCs w:val="18"/>
        </w:rPr>
        <w:t> </w:t>
      </w:r>
      <w:r>
        <w:rPr>
          <w:rStyle w:val="WW8Num4z0"/>
          <w:rFonts w:ascii="Verdana" w:hAnsi="Verdana"/>
          <w:color w:val="4682B4"/>
          <w:sz w:val="18"/>
          <w:szCs w:val="18"/>
        </w:rPr>
        <w:t>преступлении</w:t>
      </w:r>
      <w:r>
        <w:rPr>
          <w:rFonts w:ascii="Verdana" w:hAnsi="Verdana"/>
          <w:color w:val="000000"/>
          <w:sz w:val="18"/>
          <w:szCs w:val="18"/>
        </w:rPr>
        <w:t>. Учебник для вузов. / Под ред. Н.Ф.Кузнецовой, И.М.Тяжковой.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2002. -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Административная ответственность. М.: «Моск. рабочий», 1985. 77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Эффективность правоприменительных актов: Вопросы теории. Изд-во Казанского ун-та, 1975. 208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Лапина</w:t>
      </w:r>
      <w:r>
        <w:rPr>
          <w:rStyle w:val="WW8Num3z0"/>
          <w:rFonts w:ascii="Verdana" w:hAnsi="Verdana"/>
          <w:color w:val="000000"/>
          <w:sz w:val="18"/>
          <w:szCs w:val="18"/>
        </w:rPr>
        <w:t> </w:t>
      </w:r>
      <w:r>
        <w:rPr>
          <w:rFonts w:ascii="Verdana" w:hAnsi="Verdana"/>
          <w:color w:val="000000"/>
          <w:sz w:val="18"/>
          <w:szCs w:val="18"/>
        </w:rPr>
        <w:t>М.А., Люков А.Н. Роль</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в обеспечении экологической безопасности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Там же. С. 7077;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Ллойд Деннис. Идеи права / Перевод с английского М.А.Юмашева, Ю.М.Юмашев. Науч. ред. Ю.М.Юмашев. — М.: «</w:t>
      </w:r>
      <w:r>
        <w:rPr>
          <w:rStyle w:val="WW8Num4z0"/>
          <w:rFonts w:ascii="Verdana" w:hAnsi="Verdana"/>
          <w:color w:val="4682B4"/>
          <w:sz w:val="18"/>
          <w:szCs w:val="18"/>
        </w:rPr>
        <w:t>ЮГОНА</w:t>
      </w:r>
      <w:r>
        <w:rPr>
          <w:rFonts w:ascii="Verdana" w:hAnsi="Verdana"/>
          <w:color w:val="000000"/>
          <w:sz w:val="18"/>
          <w:szCs w:val="18"/>
        </w:rPr>
        <w:t>», 2002.-416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Лопатин</w:t>
      </w:r>
      <w:r>
        <w:rPr>
          <w:rStyle w:val="WW8Num3z0"/>
          <w:rFonts w:ascii="Verdana" w:hAnsi="Verdana"/>
          <w:color w:val="000000"/>
          <w:sz w:val="18"/>
          <w:szCs w:val="18"/>
        </w:rPr>
        <w:t> </w:t>
      </w:r>
      <w:r>
        <w:rPr>
          <w:rFonts w:ascii="Verdana" w:hAnsi="Verdana"/>
          <w:color w:val="000000"/>
          <w:sz w:val="18"/>
          <w:szCs w:val="18"/>
        </w:rPr>
        <w:t>В.Н. Информационная безопасность России: Человек. Общество. Государство / Санкт-Петербургский университет МВД России. -СПб.: Фонд «Университет, 2000. 428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Н.А. Экологические преступления: Комментарий к главе 26 УК РФ. СПб.: Изд-во «</w:t>
      </w:r>
      <w:r>
        <w:rPr>
          <w:rStyle w:val="WW8Num4z0"/>
          <w:rFonts w:ascii="Verdana" w:hAnsi="Verdana"/>
          <w:color w:val="4682B4"/>
          <w:sz w:val="18"/>
          <w:szCs w:val="18"/>
        </w:rPr>
        <w:t>Юридический центр Пресс</w:t>
      </w:r>
      <w:r>
        <w:rPr>
          <w:rFonts w:ascii="Verdana" w:hAnsi="Verdana"/>
          <w:color w:val="000000"/>
          <w:sz w:val="18"/>
          <w:szCs w:val="18"/>
        </w:rPr>
        <w:t>», 2002. - 802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Львова Е., Макаров А. Официальный документ как предмет преступления // Российская юстиция. 2000. № 10.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В.Б. Причинная связь в уголовном праве. СПб.: Издательство «</w:t>
      </w:r>
      <w:r>
        <w:rPr>
          <w:rStyle w:val="WW8Num4z0"/>
          <w:rFonts w:ascii="Verdana" w:hAnsi="Verdana"/>
          <w:color w:val="4682B4"/>
          <w:sz w:val="18"/>
          <w:szCs w:val="18"/>
        </w:rPr>
        <w:t>Юридический центр Пресс</w:t>
      </w:r>
      <w:r>
        <w:rPr>
          <w:rFonts w:ascii="Verdana" w:hAnsi="Verdana"/>
          <w:color w:val="000000"/>
          <w:sz w:val="18"/>
          <w:szCs w:val="18"/>
        </w:rPr>
        <w:t>», 2000. — 316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Малый</w:t>
      </w:r>
      <w:r>
        <w:rPr>
          <w:rStyle w:val="WW8Num3z0"/>
          <w:rFonts w:ascii="Verdana" w:hAnsi="Verdana"/>
          <w:color w:val="000000"/>
          <w:sz w:val="18"/>
          <w:szCs w:val="18"/>
        </w:rPr>
        <w:t> </w:t>
      </w:r>
      <w:r>
        <w:rPr>
          <w:rFonts w:ascii="Verdana" w:hAnsi="Verdana"/>
          <w:color w:val="000000"/>
          <w:sz w:val="18"/>
          <w:szCs w:val="18"/>
        </w:rPr>
        <w:t>А.Ф. Государственная власть как правовая категория // Государство и право. 2001. № 3. С. 94-99.</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Малышева</w:t>
      </w:r>
      <w:r>
        <w:rPr>
          <w:rStyle w:val="WW8Num3z0"/>
          <w:rFonts w:ascii="Verdana" w:hAnsi="Verdana"/>
          <w:color w:val="000000"/>
          <w:sz w:val="18"/>
          <w:szCs w:val="18"/>
        </w:rPr>
        <w:t> </w:t>
      </w:r>
      <w:r>
        <w:rPr>
          <w:rFonts w:ascii="Verdana" w:hAnsi="Verdana"/>
          <w:color w:val="000000"/>
          <w:sz w:val="18"/>
          <w:szCs w:val="18"/>
        </w:rPr>
        <w:t>Н.Р. Гармонизация экологического законодательства в Европе. Киев, 1996 - 233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В.Е. Должностные преступления: Вопросы уголовно-правовой квалификации / Учеб. пособие. М., 1985. - 97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Э.С. Экологическое информационное обеспечение и кадастры природных объектов // Законодательство и экономика. 2001. № 7. С. 74-78.</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А.В. Российское уголовное право. Общая часть: Курс лекций. 2-е изд. перераб. и доп. - М.: Издательство БЕК, 1999. - 590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Научно-практический комментарий к Конституции Российской Федерации: Отв. ред. В.ВЛазарев. 2-е изд., доп. и перераб. -М.: Спарк. 2001. -670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Нерсесян</w:t>
      </w:r>
      <w:r>
        <w:rPr>
          <w:rStyle w:val="WW8Num3z0"/>
          <w:rFonts w:ascii="Verdana" w:hAnsi="Verdana"/>
          <w:color w:val="000000"/>
          <w:sz w:val="18"/>
          <w:szCs w:val="18"/>
        </w:rPr>
        <w:t> </w:t>
      </w:r>
      <w:r>
        <w:rPr>
          <w:rFonts w:ascii="Verdana" w:hAnsi="Verdana"/>
          <w:color w:val="000000"/>
          <w:sz w:val="18"/>
          <w:szCs w:val="18"/>
        </w:rPr>
        <w:t>В. Особенности установления причиной связи в составах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по неосторожности. // Уголовное право. 2000. № 3. С. 31-34.</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Нерсесян</w:t>
      </w:r>
      <w:r>
        <w:rPr>
          <w:rStyle w:val="WW8Num3z0"/>
          <w:rFonts w:ascii="Verdana" w:hAnsi="Verdana"/>
          <w:color w:val="000000"/>
          <w:sz w:val="18"/>
          <w:szCs w:val="18"/>
        </w:rPr>
        <w:t> </w:t>
      </w:r>
      <w:r>
        <w:rPr>
          <w:rFonts w:ascii="Verdana" w:hAnsi="Verdana"/>
          <w:color w:val="000000"/>
          <w:sz w:val="18"/>
          <w:szCs w:val="18"/>
        </w:rPr>
        <w:t>В.А. Криминализация неосторожных противоправных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нуждается в системном подходе. // Журнал российского права. 2001. №3.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Никулин</w:t>
      </w:r>
      <w:r>
        <w:rPr>
          <w:rStyle w:val="WW8Num3z0"/>
          <w:rFonts w:ascii="Verdana" w:hAnsi="Verdana"/>
          <w:color w:val="000000"/>
          <w:sz w:val="18"/>
          <w:szCs w:val="18"/>
        </w:rPr>
        <w:t> </w:t>
      </w:r>
      <w:r>
        <w:rPr>
          <w:rFonts w:ascii="Verdana" w:hAnsi="Verdana"/>
          <w:color w:val="000000"/>
          <w:sz w:val="18"/>
          <w:szCs w:val="18"/>
        </w:rPr>
        <w:t>С.И. Уголовный закон и частный интерес: Лекция.</w:t>
      </w:r>
      <w:r>
        <w:rPr>
          <w:rStyle w:val="WW8Num3z0"/>
          <w:rFonts w:ascii="Verdana" w:hAnsi="Verdana"/>
          <w:color w:val="000000"/>
          <w:sz w:val="18"/>
          <w:szCs w:val="18"/>
        </w:rPr>
        <w:t> </w:t>
      </w:r>
      <w:r>
        <w:rPr>
          <w:rStyle w:val="WW8Num4z0"/>
          <w:rFonts w:ascii="Verdana" w:hAnsi="Verdana"/>
          <w:color w:val="4682B4"/>
          <w:sz w:val="18"/>
          <w:szCs w:val="18"/>
        </w:rPr>
        <w:t>УМЦ</w:t>
      </w:r>
      <w:r>
        <w:rPr>
          <w:rStyle w:val="WW8Num3z0"/>
          <w:rFonts w:ascii="Verdana" w:hAnsi="Verdana"/>
          <w:color w:val="000000"/>
          <w:sz w:val="18"/>
          <w:szCs w:val="18"/>
        </w:rPr>
        <w:t> </w:t>
      </w:r>
      <w:r>
        <w:rPr>
          <w:rFonts w:ascii="Verdana" w:hAnsi="Verdana"/>
          <w:color w:val="000000"/>
          <w:sz w:val="18"/>
          <w:szCs w:val="18"/>
        </w:rPr>
        <w:t>при ГУК МВД РФ. 1994. 48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Теоретические проблемы развития экологического законодательства в Республике Казахстан / Отв. ред. М.М.Бринчук. М.: Юристъ. 1999.- 200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Частное право и экологическое законодательство: влияние и соотношение / Отв. ред. М.М. Бринчук. — М.: Юристъ, 1999. — 64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Г.П. Учение об объекте преступления. Методологические аспекты. — М.: Норма, 2001. — 208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Нуркаева</w:t>
      </w:r>
      <w:r>
        <w:rPr>
          <w:rStyle w:val="WW8Num3z0"/>
          <w:rFonts w:ascii="Verdana" w:hAnsi="Verdana"/>
          <w:color w:val="000000"/>
          <w:sz w:val="18"/>
          <w:szCs w:val="18"/>
        </w:rPr>
        <w:t> </w:t>
      </w:r>
      <w:r>
        <w:rPr>
          <w:rFonts w:ascii="Verdana" w:hAnsi="Verdana"/>
          <w:color w:val="000000"/>
          <w:sz w:val="18"/>
          <w:szCs w:val="18"/>
        </w:rPr>
        <w:t>Т., Щербаков С. Уголовно-правовая охрана</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личности // Российская юстиция. 2002. № 2. С. 50-51.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Обеспечение безопасности населения и территорий: Организационно-правовые вопросы / Под ред. О.Л.Дубовик и Н.Г.Жаворонковой. — М.:</w:t>
      </w:r>
      <w:r>
        <w:rPr>
          <w:rStyle w:val="WW8Num3z0"/>
          <w:rFonts w:ascii="Verdana" w:hAnsi="Verdana"/>
          <w:color w:val="000000"/>
          <w:sz w:val="18"/>
          <w:szCs w:val="18"/>
        </w:rPr>
        <w:t> </w:t>
      </w:r>
      <w:r>
        <w:rPr>
          <w:rStyle w:val="WW8Num4z0"/>
          <w:rFonts w:ascii="Verdana" w:hAnsi="Verdana"/>
          <w:color w:val="4682B4"/>
          <w:sz w:val="18"/>
          <w:szCs w:val="18"/>
        </w:rPr>
        <w:t>ИГЛ</w:t>
      </w:r>
      <w:r>
        <w:rPr>
          <w:rStyle w:val="WW8Num3z0"/>
          <w:rFonts w:ascii="Verdana" w:hAnsi="Verdana"/>
          <w:color w:val="000000"/>
          <w:sz w:val="18"/>
          <w:szCs w:val="18"/>
        </w:rPr>
        <w:t> </w:t>
      </w:r>
      <w:r>
        <w:rPr>
          <w:rFonts w:ascii="Verdana" w:hAnsi="Verdana"/>
          <w:color w:val="000000"/>
          <w:sz w:val="18"/>
          <w:szCs w:val="18"/>
        </w:rPr>
        <w:t>РАН, 1994. 152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Общая теория государства и права. Академический курс в 3-х томах. Изд. 2-е перераб. и доп. Отв. ред. М.Н.Марченко. Том. 3. М.: ИКД «Зерцало-М», 2002. — 528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Общественная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Анатомия свободы слова / Рук. проекта И. Яковенко. — М., 2000. — 824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 Под ред. Н.И.Шведовой. — 22-е изд., стер. М.: Русский язык. 1990. - 921 с.149,Орхусская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Fonts w:ascii="Verdana" w:hAnsi="Verdana"/>
          <w:color w:val="000000"/>
          <w:sz w:val="18"/>
          <w:szCs w:val="18"/>
        </w:rPr>
        <w:t>: Руководство к осуществлению // Организация объединенных наций. Нью-Йорк Женева. 2000. - 300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Остин</w:t>
      </w:r>
      <w:r>
        <w:rPr>
          <w:rStyle w:val="WW8Num3z0"/>
          <w:rFonts w:ascii="Verdana" w:hAnsi="Verdana"/>
          <w:color w:val="000000"/>
          <w:sz w:val="18"/>
          <w:szCs w:val="18"/>
        </w:rPr>
        <w:t> </w:t>
      </w:r>
      <w:r>
        <w:rPr>
          <w:rFonts w:ascii="Verdana" w:hAnsi="Verdana"/>
          <w:color w:val="000000"/>
          <w:sz w:val="18"/>
          <w:szCs w:val="18"/>
        </w:rPr>
        <w:t>Р.К. Информация о загрязнении окружающей среды:</w:t>
      </w:r>
      <w:r>
        <w:rPr>
          <w:rStyle w:val="WW8Num3z0"/>
          <w:rFonts w:ascii="Verdana" w:hAnsi="Verdana"/>
          <w:color w:val="000000"/>
          <w:sz w:val="18"/>
          <w:szCs w:val="18"/>
        </w:rPr>
        <w:t> </w:t>
      </w:r>
      <w:r>
        <w:rPr>
          <w:rStyle w:val="WW8Num4z0"/>
          <w:rFonts w:ascii="Verdana" w:hAnsi="Verdana"/>
          <w:color w:val="4682B4"/>
          <w:sz w:val="18"/>
          <w:szCs w:val="18"/>
        </w:rPr>
        <w:t>гласность</w:t>
      </w:r>
      <w:r>
        <w:rPr>
          <w:rStyle w:val="WW8Num3z0"/>
          <w:rFonts w:ascii="Verdana" w:hAnsi="Verdana"/>
          <w:color w:val="000000"/>
          <w:sz w:val="18"/>
          <w:szCs w:val="18"/>
        </w:rPr>
        <w:t> </w:t>
      </w:r>
      <w:r>
        <w:rPr>
          <w:rFonts w:ascii="Verdana" w:hAnsi="Verdana"/>
          <w:color w:val="000000"/>
          <w:sz w:val="18"/>
          <w:szCs w:val="18"/>
        </w:rPr>
        <w:t>и доступность. С. 126-132. В:</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Ответственность за должностные преступления в зарубежных странах. М.: Юрид. лит., 1994. - 128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Открытое государство: политико-правовое видение // Государство и право. 2003. № 5. С. 60-68.</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Павлинов А. Круг субъектов</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преступлений требует уточнения // Российская юстиция. 2002. № 9. С. 63-64.</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Пашин С. Понимание преступления. // Уголовное право. 2000. № 3. С. 81-89.</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Право собственности в недропользовании // Государство и право. 2002. № 3. С. 27-32.</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Перспективы присоединения России к</w:t>
      </w:r>
      <w:r>
        <w:rPr>
          <w:rStyle w:val="WW8Num3z0"/>
          <w:rFonts w:ascii="Verdana" w:hAnsi="Verdana"/>
          <w:color w:val="000000"/>
          <w:sz w:val="18"/>
          <w:szCs w:val="18"/>
        </w:rPr>
        <w:t> </w:t>
      </w:r>
      <w:r>
        <w:rPr>
          <w:rStyle w:val="WW8Num4z0"/>
          <w:rFonts w:ascii="Verdana" w:hAnsi="Verdana"/>
          <w:color w:val="4682B4"/>
          <w:sz w:val="18"/>
          <w:szCs w:val="18"/>
        </w:rPr>
        <w:t>Орхусской</w:t>
      </w:r>
      <w:r>
        <w:rPr>
          <w:rStyle w:val="WW8Num3z0"/>
          <w:rFonts w:ascii="Verdana" w:hAnsi="Verdana"/>
          <w:color w:val="000000"/>
          <w:sz w:val="18"/>
          <w:szCs w:val="18"/>
        </w:rPr>
        <w:t> </w:t>
      </w:r>
      <w:r>
        <w:rPr>
          <w:rFonts w:ascii="Verdana" w:hAnsi="Verdana"/>
          <w:color w:val="000000"/>
          <w:sz w:val="18"/>
          <w:szCs w:val="18"/>
        </w:rPr>
        <w:t>конвенции. М.: Российский региональный экологический центр, 2003. 57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Поворова</w:t>
      </w:r>
      <w:r>
        <w:rPr>
          <w:rStyle w:val="WW8Num3z0"/>
          <w:rFonts w:ascii="Verdana" w:hAnsi="Verdana"/>
          <w:color w:val="000000"/>
          <w:sz w:val="18"/>
          <w:szCs w:val="18"/>
        </w:rPr>
        <w:t> </w:t>
      </w:r>
      <w:r>
        <w:rPr>
          <w:rFonts w:ascii="Verdana" w:hAnsi="Verdana"/>
          <w:color w:val="000000"/>
          <w:sz w:val="18"/>
          <w:szCs w:val="18"/>
        </w:rPr>
        <w:t>Е.А. Доступ физических лиц к информации в органах государственной власти (на примере регионального законодательства). // Журнал российского права. 2001. № 10. С. 111.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Позднякова</w:t>
      </w:r>
      <w:r>
        <w:rPr>
          <w:rStyle w:val="WW8Num3z0"/>
          <w:rFonts w:ascii="Verdana" w:hAnsi="Verdana"/>
          <w:color w:val="000000"/>
          <w:sz w:val="18"/>
          <w:szCs w:val="18"/>
        </w:rPr>
        <w:t> </w:t>
      </w:r>
      <w:r>
        <w:rPr>
          <w:rFonts w:ascii="Verdana" w:hAnsi="Verdana"/>
          <w:color w:val="000000"/>
          <w:sz w:val="18"/>
          <w:szCs w:val="18"/>
        </w:rPr>
        <w:t>Е.А. Материальная ответственность работников за нарушение экологических правовых норм. // Журнал российского права. 2002. № 11.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Познышев</w:t>
      </w:r>
      <w:r>
        <w:rPr>
          <w:rStyle w:val="WW8Num3z0"/>
          <w:rFonts w:ascii="Verdana" w:hAnsi="Verdana"/>
          <w:color w:val="000000"/>
          <w:sz w:val="18"/>
          <w:szCs w:val="18"/>
        </w:rPr>
        <w:t> </w:t>
      </w:r>
      <w:r>
        <w:rPr>
          <w:rFonts w:ascii="Verdana" w:hAnsi="Verdana"/>
          <w:color w:val="000000"/>
          <w:sz w:val="18"/>
          <w:szCs w:val="18"/>
        </w:rPr>
        <w:t>С.В. Особенная часть русского уголовного права. Сравнительный очерк важнейший отделов</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старого и нового</w:t>
      </w:r>
      <w:r>
        <w:rPr>
          <w:rStyle w:val="WW8Num3z0"/>
          <w:rFonts w:ascii="Verdana" w:hAnsi="Verdana"/>
          <w:color w:val="000000"/>
          <w:sz w:val="18"/>
          <w:szCs w:val="18"/>
        </w:rPr>
        <w:t> </w:t>
      </w:r>
      <w:r>
        <w:rPr>
          <w:rStyle w:val="WW8Num4z0"/>
          <w:rFonts w:ascii="Verdana" w:hAnsi="Verdana"/>
          <w:color w:val="4682B4"/>
          <w:sz w:val="18"/>
          <w:szCs w:val="18"/>
        </w:rPr>
        <w:t>Уложений</w:t>
      </w:r>
      <w:r>
        <w:rPr>
          <w:rFonts w:ascii="Verdana" w:hAnsi="Verdana"/>
          <w:color w:val="000000"/>
          <w:sz w:val="18"/>
          <w:szCs w:val="18"/>
        </w:rPr>
        <w:t>. Изд. 2-е, испр. и доп. Типография В.М.Саблина. М., 1990. - 516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Поляков B.J1.</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советских граждан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слова. Саратов: Изд. Саратовского ун-та, 1977. —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Права человека как фактор стратегии устойчивого развития. Отв. ред. Е.А.Лукашева. - М.: Изд-во НОРМА, 2000. - 320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Право и чрезвычайные ситуации / Под ред. Б.Н.Топорнина, Предисл. О.С.Колбасова, М.М.Бринчука. М.: ИГЛ</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1992. 212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 Правовые и экономические проблемы управления безопасностью и рисками. Сб. статей. М.:</w:t>
      </w:r>
      <w:r>
        <w:rPr>
          <w:rStyle w:val="WW8Num3z0"/>
          <w:rFonts w:ascii="Verdana" w:hAnsi="Verdana"/>
          <w:color w:val="000000"/>
          <w:sz w:val="18"/>
          <w:szCs w:val="18"/>
        </w:rPr>
        <w:t> </w:t>
      </w:r>
      <w:r>
        <w:rPr>
          <w:rStyle w:val="WW8Num4z0"/>
          <w:rFonts w:ascii="Verdana" w:hAnsi="Verdana"/>
          <w:color w:val="4682B4"/>
          <w:sz w:val="18"/>
          <w:szCs w:val="18"/>
        </w:rPr>
        <w:t>ФЦНТП</w:t>
      </w:r>
      <w:r>
        <w:rPr>
          <w:rStyle w:val="WW8Num3z0"/>
          <w:rFonts w:ascii="Verdana" w:hAnsi="Verdana"/>
          <w:color w:val="000000"/>
          <w:sz w:val="18"/>
          <w:szCs w:val="18"/>
        </w:rPr>
        <w:t> </w:t>
      </w:r>
      <w:r>
        <w:rPr>
          <w:rFonts w:ascii="Verdana" w:hAnsi="Verdana"/>
          <w:color w:val="000000"/>
          <w:sz w:val="18"/>
          <w:szCs w:val="18"/>
        </w:rPr>
        <w:t>КП «</w:t>
      </w:r>
      <w:r>
        <w:rPr>
          <w:rStyle w:val="WW8Num4z0"/>
          <w:rFonts w:ascii="Verdana" w:hAnsi="Verdana"/>
          <w:color w:val="4682B4"/>
          <w:sz w:val="18"/>
          <w:szCs w:val="18"/>
        </w:rPr>
        <w:t>Безопасность</w:t>
      </w:r>
      <w:r>
        <w:rPr>
          <w:rFonts w:ascii="Verdana" w:hAnsi="Verdana"/>
          <w:color w:val="000000"/>
          <w:sz w:val="18"/>
          <w:szCs w:val="18"/>
        </w:rPr>
        <w:t>», 2003. — 123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Правовые и экономические проблемы управления безопасностью и рисками. Сборник статей. М.: ФЦНТП КП «</w:t>
      </w:r>
      <w:r>
        <w:rPr>
          <w:rStyle w:val="WW8Num4z0"/>
          <w:rFonts w:ascii="Verdana" w:hAnsi="Verdana"/>
          <w:color w:val="4682B4"/>
          <w:sz w:val="18"/>
          <w:szCs w:val="18"/>
        </w:rPr>
        <w:t>Безопасность</w:t>
      </w:r>
      <w:r>
        <w:rPr>
          <w:rFonts w:ascii="Verdana" w:hAnsi="Verdana"/>
          <w:color w:val="000000"/>
          <w:sz w:val="18"/>
          <w:szCs w:val="18"/>
        </w:rPr>
        <w:t>», 2003. 123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Практический комментарий к Уголовному Кодексу Российской Федерации /Под общ. ред. проф. Х.Д.Аликперова и проф. Э.Ф.Побегайло. — М.: Издательство НОРМА (Издательская группа НОРМА-ИНФРА-М), 2001. 864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России и проблемы борьбы с ней. Под!, ред. проф. А.И. Долговой. — М.: Российская криминологическая ассоциация, 2001. — 244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Приоритеты национальной экологической политики России: Портфель проектов / Центр экологической политики России. Отв. ред.</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В.М. // Сост. Дмитриев С.Г. М., 1999. - 591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Проблемы теории государства и права. Учебное пособие. — М.: «</w:t>
      </w:r>
      <w:r>
        <w:rPr>
          <w:rStyle w:val="WW8Num4z0"/>
          <w:rFonts w:ascii="Verdana" w:hAnsi="Verdana"/>
          <w:color w:val="4682B4"/>
          <w:sz w:val="18"/>
          <w:szCs w:val="18"/>
        </w:rPr>
        <w:t>Проспект</w:t>
      </w:r>
      <w:r>
        <w:rPr>
          <w:rFonts w:ascii="Verdana" w:hAnsi="Verdana"/>
          <w:color w:val="000000"/>
          <w:sz w:val="18"/>
          <w:szCs w:val="18"/>
        </w:rPr>
        <w:t>», 1999. 504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Проблемы теории государства и права: Учебник / Под. ред. С.С.Алексеева. М.: Юрид. лит., 1987. — 448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Разбаш О., Понизова О. Об основных элементах проекта</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«Об участии общественности и принятии эколого-значимых решений и о ее доступах к экологической информации» // Законодательство и экономика. 1998. № 6 (172). С. 40-43.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Правовая природа ответственности в сфере охраны природы. Саратов, 1990. - 296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Рассолов</w:t>
      </w:r>
      <w:r>
        <w:rPr>
          <w:rStyle w:val="WW8Num3z0"/>
          <w:rFonts w:ascii="Verdana" w:hAnsi="Verdana"/>
          <w:color w:val="000000"/>
          <w:sz w:val="18"/>
          <w:szCs w:val="18"/>
        </w:rPr>
        <w:t> </w:t>
      </w:r>
      <w:r>
        <w:rPr>
          <w:rFonts w:ascii="Verdana" w:hAnsi="Verdana"/>
          <w:color w:val="000000"/>
          <w:sz w:val="18"/>
          <w:szCs w:val="18"/>
        </w:rPr>
        <w:t>М.М. Информационное право: Учебное пособие. — М.: Юристъ, 1999.-400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Расторопов</w:t>
      </w:r>
      <w:r>
        <w:rPr>
          <w:rStyle w:val="WW8Num3z0"/>
          <w:rFonts w:ascii="Verdana" w:hAnsi="Verdana"/>
          <w:color w:val="000000"/>
          <w:sz w:val="18"/>
          <w:szCs w:val="18"/>
        </w:rPr>
        <w:t> </w:t>
      </w:r>
      <w:r>
        <w:rPr>
          <w:rFonts w:ascii="Verdana" w:hAnsi="Verdana"/>
          <w:color w:val="000000"/>
          <w:sz w:val="18"/>
          <w:szCs w:val="18"/>
        </w:rPr>
        <w:t>С. Понятие объекта преступления: история, состояние, перспектива.// Уголовное право. 2002. № 1. С. 37-40.</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Редников</w:t>
      </w:r>
      <w:r>
        <w:rPr>
          <w:rStyle w:val="WW8Num3z0"/>
          <w:rFonts w:ascii="Verdana" w:hAnsi="Verdana"/>
          <w:color w:val="000000"/>
          <w:sz w:val="18"/>
          <w:szCs w:val="18"/>
        </w:rPr>
        <w:t> </w:t>
      </w:r>
      <w:r>
        <w:rPr>
          <w:rFonts w:ascii="Verdana" w:hAnsi="Verdana"/>
          <w:color w:val="000000"/>
          <w:sz w:val="18"/>
          <w:szCs w:val="18"/>
        </w:rPr>
        <w:t>А.Г. Органы прокуратуры и органы внутренних дел в области обеспечения экологического правопорядка. // Экологическая безопасность: проблемы, поиск, решения. М.: Изд-во «</w:t>
      </w:r>
      <w:r>
        <w:rPr>
          <w:rStyle w:val="WW8Num4z0"/>
          <w:rFonts w:ascii="Verdana" w:hAnsi="Verdana"/>
          <w:color w:val="4682B4"/>
          <w:sz w:val="18"/>
          <w:szCs w:val="18"/>
        </w:rPr>
        <w:t>Макцентр</w:t>
      </w:r>
      <w:r>
        <w:rPr>
          <w:rFonts w:ascii="Verdana" w:hAnsi="Verdana"/>
          <w:color w:val="000000"/>
          <w:sz w:val="18"/>
          <w:szCs w:val="18"/>
        </w:rPr>
        <w:t>», 2001. с. 132-136;</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Российское уголовное право. Общая часть: Учебник. М.: Издательство «</w:t>
      </w:r>
      <w:r>
        <w:rPr>
          <w:rStyle w:val="WW8Num4z0"/>
          <w:rFonts w:ascii="Verdana" w:hAnsi="Verdana"/>
          <w:color w:val="4682B4"/>
          <w:sz w:val="18"/>
          <w:szCs w:val="18"/>
        </w:rPr>
        <w:t>Спарк</w:t>
      </w:r>
      <w:r>
        <w:rPr>
          <w:rFonts w:ascii="Verdana" w:hAnsi="Verdana"/>
          <w:color w:val="000000"/>
          <w:sz w:val="18"/>
          <w:szCs w:val="18"/>
        </w:rPr>
        <w:t>», 1997.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Россия и Совет Европы: 5 лет вместе. Материалы международной конференции. Москва, 15-17 мая 2001 г./ Под ред. К.Х.Каландарова. М., 2001.-408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Русское уголовное право. Лекции Н.С.Таганцева. Изд. второе, пересмотренное и дополненное. Часть Общая. Том I. С.-Петербург, 1902.816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Рюмина</w:t>
      </w:r>
      <w:r>
        <w:rPr>
          <w:rStyle w:val="WW8Num3z0"/>
          <w:rFonts w:ascii="Verdana" w:hAnsi="Verdana"/>
          <w:color w:val="000000"/>
          <w:sz w:val="18"/>
          <w:szCs w:val="18"/>
        </w:rPr>
        <w:t> </w:t>
      </w:r>
      <w:r>
        <w:rPr>
          <w:rFonts w:ascii="Verdana" w:hAnsi="Verdana"/>
          <w:color w:val="000000"/>
          <w:sz w:val="18"/>
          <w:szCs w:val="18"/>
        </w:rPr>
        <w:t>Е.В. Анализ эколого-экономических взаимодействий. -М.: Наука, 2000. -158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М.: «</w:t>
      </w:r>
      <w:r>
        <w:rPr>
          <w:rStyle w:val="WW8Num4z0"/>
          <w:rFonts w:ascii="Verdana" w:hAnsi="Verdana"/>
          <w:color w:val="4682B4"/>
          <w:sz w:val="18"/>
          <w:szCs w:val="18"/>
        </w:rPr>
        <w:t>Юридическая литература</w:t>
      </w:r>
      <w:r>
        <w:rPr>
          <w:rFonts w:ascii="Verdana" w:hAnsi="Verdana"/>
          <w:color w:val="000000"/>
          <w:sz w:val="18"/>
          <w:szCs w:val="18"/>
        </w:rPr>
        <w:t>», 1971. 240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С.А. Понятие специального субъекта преступления // Журнал российского права. 1998. № 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Г.В. Правовое регулирование экологической безопасности при осуществлении промышленной и иных видов деятельности. М.: «Ось-89», 1998 г.</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Симухин</w:t>
      </w:r>
      <w:r>
        <w:rPr>
          <w:rStyle w:val="WW8Num3z0"/>
          <w:rFonts w:ascii="Verdana" w:hAnsi="Verdana"/>
          <w:color w:val="000000"/>
          <w:sz w:val="18"/>
          <w:szCs w:val="18"/>
        </w:rPr>
        <w:t> </w:t>
      </w:r>
      <w:r>
        <w:rPr>
          <w:rFonts w:ascii="Verdana" w:hAnsi="Verdana"/>
          <w:color w:val="000000"/>
          <w:sz w:val="18"/>
          <w:szCs w:val="18"/>
        </w:rPr>
        <w:t>В. Д. Виды субъектов административной ответственности. Волгоград, 1997. - 14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Симухин</w:t>
      </w:r>
      <w:r>
        <w:rPr>
          <w:rStyle w:val="WW8Num3z0"/>
          <w:rFonts w:ascii="Verdana" w:hAnsi="Verdana"/>
          <w:color w:val="000000"/>
          <w:sz w:val="18"/>
          <w:szCs w:val="18"/>
        </w:rPr>
        <w:t> </w:t>
      </w:r>
      <w:r>
        <w:rPr>
          <w:rFonts w:ascii="Verdana" w:hAnsi="Verdana"/>
          <w:color w:val="000000"/>
          <w:sz w:val="18"/>
          <w:szCs w:val="18"/>
        </w:rPr>
        <w:t>В.Д. Правовые средства охраны окружающей среды и природных ресурсов: Монография / Волгогр. юрид. ин-т. Волгоград, 1998. -271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Скляров С. Проблемы определения понятия</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в уголовном праве России. // Уголовное право. 2003. № 2. С. 71-74.</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Словарь</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Отв. ред.</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и др. — М.: Правовая культура. 1999. 318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Словарь по уголовному праву / Отв. ред. проф. А.В.Наумов. М.: Издательство БЕК, 1997. 702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Снытников</w:t>
      </w:r>
      <w:r>
        <w:rPr>
          <w:rStyle w:val="WW8Num3z0"/>
          <w:rFonts w:ascii="Verdana" w:hAnsi="Verdana"/>
          <w:color w:val="000000"/>
          <w:sz w:val="18"/>
          <w:szCs w:val="18"/>
        </w:rPr>
        <w:t> </w:t>
      </w:r>
      <w:r>
        <w:rPr>
          <w:rFonts w:ascii="Verdana" w:hAnsi="Verdana"/>
          <w:color w:val="000000"/>
          <w:sz w:val="18"/>
          <w:szCs w:val="18"/>
        </w:rPr>
        <w:t>А.А., Туманова Л.В. Обеспечение и защита права на информацию. М.: Городец-издат, 2001. 344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Современное экологическое право в России и за рубежом: Сб. науч. тр. / РАН.</w:t>
      </w:r>
      <w:r>
        <w:rPr>
          <w:rStyle w:val="WW8Num3z0"/>
          <w:rFonts w:ascii="Verdana" w:hAnsi="Verdana"/>
          <w:color w:val="000000"/>
          <w:sz w:val="18"/>
          <w:szCs w:val="18"/>
        </w:rPr>
        <w:t> </w:t>
      </w:r>
      <w:r>
        <w:rPr>
          <w:rStyle w:val="WW8Num4z0"/>
          <w:rFonts w:ascii="Verdana" w:hAnsi="Verdana"/>
          <w:color w:val="4682B4"/>
          <w:sz w:val="18"/>
          <w:szCs w:val="18"/>
        </w:rPr>
        <w:t>ИНИОН</w:t>
      </w:r>
      <w:r>
        <w:rPr>
          <w:rFonts w:ascii="Verdana" w:hAnsi="Verdana"/>
          <w:color w:val="000000"/>
          <w:sz w:val="18"/>
          <w:szCs w:val="18"/>
        </w:rPr>
        <w:t>. Редкол.: О.Л.Дубовик (отв. ред.) и др. М., 2002. -184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А.П. Криминальная экология: Очерки. Владимир: Золотые ворота, 1996. — 303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Тайна</w:t>
      </w:r>
      <w:r>
        <w:rPr>
          <w:rFonts w:ascii="Verdana" w:hAnsi="Verdana"/>
          <w:color w:val="000000"/>
          <w:sz w:val="18"/>
          <w:szCs w:val="18"/>
        </w:rPr>
        <w:t>: Коммерческая. Служебная. Государственная. Сборник нормативных правовых актов Российской Федерации / А.В.Коломиец. — М.: «</w:t>
      </w:r>
      <w:r>
        <w:rPr>
          <w:rStyle w:val="WW8Num4z0"/>
          <w:rFonts w:ascii="Verdana" w:hAnsi="Verdana"/>
          <w:color w:val="4682B4"/>
          <w:sz w:val="18"/>
          <w:szCs w:val="18"/>
        </w:rPr>
        <w:t>Статут</w:t>
      </w:r>
      <w:r>
        <w:rPr>
          <w:rFonts w:ascii="Verdana" w:hAnsi="Verdana"/>
          <w:color w:val="000000"/>
          <w:sz w:val="18"/>
          <w:szCs w:val="18"/>
        </w:rPr>
        <w:t>», 2001. — 656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w:t>
      </w:r>
      <w:r>
        <w:rPr>
          <w:rStyle w:val="WW8Num3z0"/>
          <w:rFonts w:ascii="Verdana" w:hAnsi="Verdana"/>
          <w:color w:val="000000"/>
          <w:sz w:val="18"/>
          <w:szCs w:val="18"/>
        </w:rPr>
        <w:t> </w:t>
      </w:r>
      <w:r>
        <w:rPr>
          <w:rStyle w:val="WW8Num4z0"/>
          <w:rFonts w:ascii="Verdana" w:hAnsi="Verdana"/>
          <w:color w:val="4682B4"/>
          <w:sz w:val="18"/>
          <w:szCs w:val="18"/>
        </w:rPr>
        <w:t>Талапина</w:t>
      </w:r>
      <w:r>
        <w:rPr>
          <w:rStyle w:val="WW8Num3z0"/>
          <w:rFonts w:ascii="Verdana" w:hAnsi="Verdana"/>
          <w:color w:val="000000"/>
          <w:sz w:val="18"/>
          <w:szCs w:val="18"/>
        </w:rPr>
        <w:t> </w:t>
      </w:r>
      <w:r>
        <w:rPr>
          <w:rFonts w:ascii="Verdana" w:hAnsi="Verdana"/>
          <w:color w:val="000000"/>
          <w:sz w:val="18"/>
          <w:szCs w:val="18"/>
        </w:rPr>
        <w:t>Э.В. Вопросы организации управления государственной собственностью // Журнал российского права. № 3. 2001.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Тарасов А. О причинно-следственной связи в современном уголовном праве. // Уголовное право. 2000. № 2. С. 59-62.</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Охрана природы и общественные организации: Правовые вопросы / Отв. ред.</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АН СССР. Ин-т государства и права. М.: Наука, 1990. - 128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Таций</w:t>
      </w:r>
      <w:r>
        <w:rPr>
          <w:rStyle w:val="WW8Num3z0"/>
          <w:rFonts w:ascii="Verdana" w:hAnsi="Verdana"/>
          <w:color w:val="000000"/>
          <w:sz w:val="18"/>
          <w:szCs w:val="18"/>
        </w:rPr>
        <w:t> </w:t>
      </w:r>
      <w:r>
        <w:rPr>
          <w:rFonts w:ascii="Verdana" w:hAnsi="Verdana"/>
          <w:color w:val="000000"/>
          <w:sz w:val="18"/>
          <w:szCs w:val="18"/>
        </w:rPr>
        <w:t>В.Я. Объект и предмет преступления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 Харьков. «</w:t>
      </w:r>
      <w:r>
        <w:rPr>
          <w:rStyle w:val="WW8Num4z0"/>
          <w:rFonts w:ascii="Verdana" w:hAnsi="Verdana"/>
          <w:color w:val="4682B4"/>
          <w:sz w:val="18"/>
          <w:szCs w:val="18"/>
        </w:rPr>
        <w:t>Выща школа</w:t>
      </w:r>
      <w:r>
        <w:rPr>
          <w:rFonts w:ascii="Verdana" w:hAnsi="Verdana"/>
          <w:color w:val="000000"/>
          <w:sz w:val="18"/>
          <w:szCs w:val="18"/>
        </w:rPr>
        <w:t>», 1988. 198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Теория государства и права: Курс лекций / под ред. Н.И.Матузова и А.В.Малько. 2-е изд., перераб. и доп. М.: Юристь, 2001. -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Публично-правовое регулирование. Динамика сфер и методов.// Журнал российского права. № 5.2001.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Теория компетенции // Журнал российского права. 2000. № 10.</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Ю.А.Теория компетенции. М.: ЮрИнформЦентр, 2001.-355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Ткачевский</w:t>
      </w:r>
      <w:r>
        <w:rPr>
          <w:rStyle w:val="WW8Num3z0"/>
          <w:rFonts w:ascii="Verdana" w:hAnsi="Verdana"/>
          <w:color w:val="000000"/>
          <w:sz w:val="18"/>
          <w:szCs w:val="18"/>
        </w:rPr>
        <w:t> </w:t>
      </w:r>
      <w:r>
        <w:rPr>
          <w:rFonts w:ascii="Verdana" w:hAnsi="Verdana"/>
          <w:color w:val="000000"/>
          <w:sz w:val="18"/>
          <w:szCs w:val="18"/>
        </w:rPr>
        <w:t>Ю. Уголовная ответственность. // Уголовное право. 1999. №3. с. 38-41.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Гражданское право и гражданское законодательство // Правоведение. 1998. № 2.</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А.А. Понятие экологических прав граждан по законодательству стран-членов Европейского Союза // Экологическое право. № 1. 2002.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А. А. Экологические права граждан по законодательству государств-членов Европейского Союза: Учебное пособие для вузов. М.: Изд-во Моск. ун-та, 2003. С. 207.</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Тулухонов А.К. Экологические</w:t>
      </w:r>
      <w:r>
        <w:rPr>
          <w:rStyle w:val="WW8Num3z0"/>
          <w:rFonts w:ascii="Verdana" w:hAnsi="Verdana"/>
          <w:color w:val="000000"/>
          <w:sz w:val="18"/>
          <w:szCs w:val="18"/>
        </w:rPr>
        <w:t> </w:t>
      </w:r>
      <w:r>
        <w:rPr>
          <w:rStyle w:val="WW8Num4z0"/>
          <w:rFonts w:ascii="Verdana" w:hAnsi="Verdana"/>
          <w:color w:val="4682B4"/>
          <w:sz w:val="18"/>
          <w:szCs w:val="18"/>
        </w:rPr>
        <w:t>коллизии</w:t>
      </w:r>
      <w:r>
        <w:rPr>
          <w:rFonts w:ascii="Verdana" w:hAnsi="Verdana"/>
          <w:color w:val="000000"/>
          <w:sz w:val="18"/>
          <w:szCs w:val="18"/>
        </w:rPr>
        <w:t>: социально-правовой аспект: материалы для аналитической записки по оценке современного экологического законодательства Российской Федерации / Отв. ред. М.М.Бринчук. Новосибирск, 1999. - 159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Уголовное право России. Общая 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части: Учебник / Под ред. В.П.</w:t>
      </w:r>
      <w:r>
        <w:rPr>
          <w:rStyle w:val="WW8Num3z0"/>
          <w:rFonts w:ascii="Verdana" w:hAnsi="Verdana"/>
          <w:color w:val="000000"/>
          <w:sz w:val="18"/>
          <w:szCs w:val="18"/>
        </w:rPr>
        <w:t> </w:t>
      </w:r>
      <w:r>
        <w:rPr>
          <w:rStyle w:val="WW8Num4z0"/>
          <w:rFonts w:ascii="Verdana" w:hAnsi="Verdana"/>
          <w:color w:val="4682B4"/>
          <w:sz w:val="18"/>
          <w:szCs w:val="18"/>
        </w:rPr>
        <w:t>Ревина</w:t>
      </w:r>
      <w:r>
        <w:rPr>
          <w:rFonts w:ascii="Verdana" w:hAnsi="Verdana"/>
          <w:color w:val="000000"/>
          <w:sz w:val="18"/>
          <w:szCs w:val="18"/>
        </w:rPr>
        <w:t>. М.: Изд-во «</w:t>
      </w:r>
      <w:r>
        <w:rPr>
          <w:rStyle w:val="WW8Num4z0"/>
          <w:rFonts w:ascii="Verdana" w:hAnsi="Verdana"/>
          <w:color w:val="4682B4"/>
          <w:sz w:val="18"/>
          <w:szCs w:val="18"/>
        </w:rPr>
        <w:t>Юридическая литература</w:t>
      </w:r>
      <w:r>
        <w:rPr>
          <w:rFonts w:ascii="Verdana" w:hAnsi="Verdana"/>
          <w:color w:val="000000"/>
          <w:sz w:val="18"/>
          <w:szCs w:val="18"/>
        </w:rPr>
        <w:t>», 2000. 816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Уголовное право России. Учебник для вузов. В 2-х томах. Т.1. Общая часть. /Отв. ред. А.Н.Игнатов, Ю. А.Красиков. М.: Издательская группа НОРМА-ИНФРА-М, 1998. - 639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Уголовное право Российской Федерации. Общая часть / Под ред. Б.В.Здравомыслова. М., 1999.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Уголовное право Российской Федерации. Общая часть. Учебник / Под ред. А.И.Рарога. М.: Юристъ. 2002. - 511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Уголовное право. Общая часть. Учебник для вузов. Отв. ред. И.Я.Козаченко, З.А.Незнамова. М.: Издательская группа ИНФРА-М-НОРМА, 18997.-516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с постатейными материалами / Сост. В.В.</w:t>
      </w:r>
      <w:r>
        <w:rPr>
          <w:rStyle w:val="WW8Num3z0"/>
          <w:rFonts w:ascii="Verdana" w:hAnsi="Verdana"/>
          <w:color w:val="000000"/>
          <w:sz w:val="18"/>
          <w:szCs w:val="18"/>
        </w:rPr>
        <w:t> </w:t>
      </w:r>
      <w:r>
        <w:rPr>
          <w:rStyle w:val="WW8Num4z0"/>
          <w:rFonts w:ascii="Verdana" w:hAnsi="Verdana"/>
          <w:color w:val="4682B4"/>
          <w:sz w:val="18"/>
          <w:szCs w:val="18"/>
        </w:rPr>
        <w:t>Бородин</w:t>
      </w:r>
      <w:r>
        <w:rPr>
          <w:rFonts w:ascii="Verdana" w:hAnsi="Verdana"/>
          <w:color w:val="000000"/>
          <w:sz w:val="18"/>
          <w:szCs w:val="18"/>
        </w:rPr>
        <w:t>, С.В.Замятина; под. ред. В.М.Лебедева. -М.: Спарк, 1998.-942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 А. Конституционные основы современного российского федерализма. М., 1998.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Философский словарь / Под ред. И.Т.Фролова. 4-е изд. М.: Политиздат, 1981.- 445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Административно-правовой статус гражданина Российской Федерации. М., 2000. - 109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Хижняк</w:t>
      </w:r>
      <w:r>
        <w:rPr>
          <w:rStyle w:val="WW8Num3z0"/>
          <w:rFonts w:ascii="Verdana" w:hAnsi="Verdana"/>
          <w:color w:val="000000"/>
          <w:sz w:val="18"/>
          <w:szCs w:val="18"/>
        </w:rPr>
        <w:t> </w:t>
      </w:r>
      <w:r>
        <w:rPr>
          <w:rFonts w:ascii="Verdana" w:hAnsi="Verdana"/>
          <w:color w:val="000000"/>
          <w:sz w:val="18"/>
          <w:szCs w:val="18"/>
        </w:rPr>
        <w:t>B.C. Право человека на информацию / Под ред.</w:t>
      </w:r>
      <w:r>
        <w:rPr>
          <w:rStyle w:val="WW8Num3z0"/>
          <w:rFonts w:ascii="Verdana" w:hAnsi="Verdana"/>
          <w:color w:val="000000"/>
          <w:sz w:val="18"/>
          <w:szCs w:val="18"/>
        </w:rPr>
        <w:t> </w:t>
      </w:r>
      <w:r>
        <w:rPr>
          <w:rStyle w:val="WW8Num4z0"/>
          <w:rFonts w:ascii="Verdana" w:hAnsi="Verdana"/>
          <w:color w:val="4682B4"/>
          <w:sz w:val="18"/>
          <w:szCs w:val="18"/>
        </w:rPr>
        <w:t>Кабышева</w:t>
      </w:r>
      <w:r>
        <w:rPr>
          <w:rStyle w:val="WW8Num3z0"/>
          <w:rFonts w:ascii="Verdana" w:hAnsi="Verdana"/>
          <w:color w:val="000000"/>
          <w:sz w:val="18"/>
          <w:szCs w:val="18"/>
        </w:rPr>
        <w:t> </w:t>
      </w:r>
      <w:r>
        <w:rPr>
          <w:rFonts w:ascii="Verdana" w:hAnsi="Verdana"/>
          <w:color w:val="000000"/>
          <w:sz w:val="18"/>
          <w:szCs w:val="18"/>
        </w:rPr>
        <w:t>В.Т. Саратов: Изд-во Сарат. ун-та, 1998.- 67 с. / Реферативный обзор. Сер. 4. Государство и право: РЖ / РАН. ИНИОН. - М., 2001. № 1.</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Цхай</w:t>
      </w:r>
      <w:r>
        <w:rPr>
          <w:rStyle w:val="WW8Num3z0"/>
          <w:rFonts w:ascii="Verdana" w:hAnsi="Verdana"/>
          <w:color w:val="000000"/>
          <w:sz w:val="18"/>
          <w:szCs w:val="18"/>
        </w:rPr>
        <w:t> </w:t>
      </w:r>
      <w:r>
        <w:rPr>
          <w:rFonts w:ascii="Verdana" w:hAnsi="Verdana"/>
          <w:color w:val="000000"/>
          <w:sz w:val="18"/>
          <w:szCs w:val="18"/>
        </w:rPr>
        <w:t>А. А. Информационные системы в экологическом менеджменте. Часть 1. Экологический менеджмент: Учеб. пособие / Алт. гос. техн. ун-т им. И.И.Ползунова. Барнаул: Изд-во АлтГУ, 1997. - 140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Общечеловеческие ценности в современном государстве // Государство и право. 2002. № 2. С. 5-13.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Духно Н.А. Экологическое право России: Учебник для юридических вузов / Отв. ред. А.И.Бобылев. М.: NOTA BENE. - Юрид. ин-т Моск. ун-та путей сообщения, 2000. - 336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Шарапов Р. Классификация составов преступлений на формальные и материальные: миф или реальность? // Уголовное право. 200. №3. С. 51-54.</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Организационно-правовые вопросы охраны окружающей среды в СССР. Киев: Наукова думка, 1976. - 275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212.</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 АН</w:t>
      </w:r>
      <w:r>
        <w:rPr>
          <w:rStyle w:val="WW8Num3z0"/>
          <w:rFonts w:ascii="Verdana" w:hAnsi="Verdana"/>
          <w:color w:val="000000"/>
          <w:sz w:val="18"/>
          <w:szCs w:val="18"/>
        </w:rPr>
        <w:t> </w:t>
      </w:r>
      <w:r>
        <w:rPr>
          <w:rStyle w:val="WW8Num4z0"/>
          <w:rFonts w:ascii="Verdana" w:hAnsi="Verdana"/>
          <w:color w:val="4682B4"/>
          <w:sz w:val="18"/>
          <w:szCs w:val="18"/>
        </w:rPr>
        <w:t>УССР</w:t>
      </w:r>
      <w:r>
        <w:rPr>
          <w:rFonts w:ascii="Verdana" w:hAnsi="Verdana"/>
          <w:color w:val="000000"/>
          <w:sz w:val="18"/>
          <w:szCs w:val="18"/>
        </w:rPr>
        <w:t>. Ин-т государства и права. Киев: Наукова думка. 1989. - 231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Мунтян В.Л, Розовский Б.Г. Юридическая ответственность в области охраны окружающей среды. Киев, 1978. — 279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Учебное пособие в 2-х томах. Т. 1. Вып. 1. М.: Изд-во «</w:t>
      </w:r>
      <w:r>
        <w:rPr>
          <w:rStyle w:val="WW8Num4z0"/>
          <w:rFonts w:ascii="Verdana" w:hAnsi="Verdana"/>
          <w:color w:val="4682B4"/>
          <w:sz w:val="18"/>
          <w:szCs w:val="18"/>
        </w:rPr>
        <w:t>Юридический колледж МГУ</w:t>
      </w:r>
      <w:r>
        <w:rPr>
          <w:rFonts w:ascii="Verdana" w:hAnsi="Verdana"/>
          <w:color w:val="000000"/>
          <w:sz w:val="18"/>
          <w:szCs w:val="18"/>
        </w:rPr>
        <w:t>». 1995. — 308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Экологическое право и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Российской Федерации // Экологическое право. 2001. № 2. С. 27-29.</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Экологическое право: Вопросы теории и методологии анализа. — СПб.: Изд-во Санкт-Петербургского университета. — 2000. 92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Шнитенков</w:t>
      </w:r>
      <w:r>
        <w:rPr>
          <w:rStyle w:val="WW8Num3z0"/>
          <w:rFonts w:ascii="Verdana" w:hAnsi="Verdana"/>
          <w:color w:val="000000"/>
          <w:sz w:val="18"/>
          <w:szCs w:val="18"/>
        </w:rPr>
        <w:t> </w:t>
      </w:r>
      <w:r>
        <w:rPr>
          <w:rFonts w:ascii="Verdana" w:hAnsi="Verdana"/>
          <w:color w:val="000000"/>
          <w:sz w:val="18"/>
          <w:szCs w:val="18"/>
        </w:rPr>
        <w:t>А. Понятие должностного лица в УК и</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России. // Уголовное право. № 3. 2002. С. 102-103.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Щербак</w:t>
      </w:r>
      <w:r>
        <w:rPr>
          <w:rStyle w:val="WW8Num3z0"/>
          <w:rFonts w:ascii="Verdana" w:hAnsi="Verdana"/>
          <w:color w:val="000000"/>
          <w:sz w:val="18"/>
          <w:szCs w:val="18"/>
        </w:rPr>
        <w:t> </w:t>
      </w:r>
      <w:r>
        <w:rPr>
          <w:rFonts w:ascii="Verdana" w:hAnsi="Verdana"/>
          <w:color w:val="000000"/>
          <w:sz w:val="18"/>
          <w:szCs w:val="18"/>
        </w:rPr>
        <w:t>А.И. Социальный механизм юридической ответственности должностных лиц. — Киев: «</w:t>
      </w:r>
      <w:r>
        <w:rPr>
          <w:rStyle w:val="WW8Num4z0"/>
          <w:rFonts w:ascii="Verdana" w:hAnsi="Verdana"/>
          <w:color w:val="4682B4"/>
          <w:sz w:val="18"/>
          <w:szCs w:val="18"/>
        </w:rPr>
        <w:t>Наукова думка</w:t>
      </w:r>
      <w:r>
        <w:rPr>
          <w:rFonts w:ascii="Verdana" w:hAnsi="Verdana"/>
          <w:color w:val="000000"/>
          <w:sz w:val="18"/>
          <w:szCs w:val="18"/>
        </w:rPr>
        <w:t>», 1986. 152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Щукина</w:t>
      </w:r>
      <w:r>
        <w:rPr>
          <w:rStyle w:val="WW8Num3z0"/>
          <w:rFonts w:ascii="Verdana" w:hAnsi="Verdana"/>
          <w:color w:val="000000"/>
          <w:sz w:val="18"/>
          <w:szCs w:val="18"/>
        </w:rPr>
        <w:t> </w:t>
      </w:r>
      <w:r>
        <w:rPr>
          <w:rFonts w:ascii="Verdana" w:hAnsi="Verdana"/>
          <w:color w:val="000000"/>
          <w:sz w:val="18"/>
          <w:szCs w:val="18"/>
        </w:rPr>
        <w:t>Т.В. Некоторые проблемы развития административного законодательства на современном этапе. С. 15-16. / Состояние и перспективы развития науки административного права (Шестые «</w:t>
      </w:r>
      <w:r>
        <w:rPr>
          <w:rStyle w:val="WW8Num4z0"/>
          <w:rFonts w:ascii="Verdana" w:hAnsi="Verdana"/>
          <w:color w:val="4682B4"/>
          <w:sz w:val="18"/>
          <w:szCs w:val="18"/>
        </w:rPr>
        <w:t>Лазаревские чтения</w:t>
      </w:r>
      <w:r>
        <w:rPr>
          <w:rFonts w:ascii="Verdana" w:hAnsi="Verdana"/>
          <w:color w:val="000000"/>
          <w:sz w:val="18"/>
          <w:szCs w:val="18"/>
        </w:rPr>
        <w:t>») // Государство и право. 2002. № 11. С. 5-53.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Экологическая безопасность: проблемы, поиск, решения. М.: Изд-во «</w:t>
      </w:r>
      <w:r>
        <w:rPr>
          <w:rStyle w:val="WW8Num4z0"/>
          <w:rFonts w:ascii="Verdana" w:hAnsi="Verdana"/>
          <w:color w:val="4682B4"/>
          <w:sz w:val="18"/>
          <w:szCs w:val="18"/>
        </w:rPr>
        <w:t>Макцентр</w:t>
      </w:r>
      <w:r>
        <w:rPr>
          <w:rFonts w:ascii="Verdana" w:hAnsi="Verdana"/>
          <w:color w:val="000000"/>
          <w:sz w:val="18"/>
          <w:szCs w:val="18"/>
        </w:rPr>
        <w:t>», 2001. 158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Экологическое право и рынок. Сб-к статей / Под ред. М.М.Бринчука и О.Л.Дубовик. М.: ИГП РАН, ИНИОН РАН, 1994 . 296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Экологическое право России. Учебник / Под ред. В.Д.Ермакова, А.Я.Сухарева. М.:</w:t>
      </w:r>
      <w:r>
        <w:rPr>
          <w:rStyle w:val="WW8Num3z0"/>
          <w:rFonts w:ascii="Verdana" w:hAnsi="Verdana"/>
          <w:color w:val="000000"/>
          <w:sz w:val="18"/>
          <w:szCs w:val="18"/>
        </w:rPr>
        <w:t> </w:t>
      </w:r>
      <w:r>
        <w:rPr>
          <w:rStyle w:val="WW8Num4z0"/>
          <w:rFonts w:ascii="Verdana" w:hAnsi="Verdana"/>
          <w:color w:val="4682B4"/>
          <w:sz w:val="18"/>
          <w:szCs w:val="18"/>
        </w:rPr>
        <w:t>ИМПЭ</w:t>
      </w:r>
      <w:r>
        <w:rPr>
          <w:rFonts w:ascii="Verdana" w:hAnsi="Verdana"/>
          <w:color w:val="000000"/>
          <w:sz w:val="18"/>
          <w:szCs w:val="18"/>
        </w:rPr>
        <w:t>, изд-во «</w:t>
      </w:r>
      <w:r>
        <w:rPr>
          <w:rStyle w:val="WW8Num4z0"/>
          <w:rFonts w:ascii="Verdana" w:hAnsi="Verdana"/>
          <w:color w:val="4682B4"/>
          <w:sz w:val="18"/>
          <w:szCs w:val="18"/>
        </w:rPr>
        <w:t>Триада, Лтд</w:t>
      </w:r>
      <w:r>
        <w:rPr>
          <w:rFonts w:ascii="Verdana" w:hAnsi="Verdana"/>
          <w:color w:val="000000"/>
          <w:sz w:val="18"/>
          <w:szCs w:val="18"/>
        </w:rPr>
        <w:t>», 1997. 480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Экологическое право. Практическое пособие для экологической милиции / Под. ред. Л.А.Бочина и О.Л.Дубовик. М.: Юристъ, 2003. — 333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Экологическое право. Сборник материалов научно-практических конференций. Вып. четвертый. 2002 г. Сост. А.К.Голиченков, И.А.</w:t>
      </w:r>
      <w:r>
        <w:rPr>
          <w:rStyle w:val="WW8Num3z0"/>
          <w:rFonts w:ascii="Verdana" w:hAnsi="Verdana"/>
          <w:color w:val="000000"/>
          <w:sz w:val="18"/>
          <w:szCs w:val="18"/>
        </w:rPr>
        <w:t> </w:t>
      </w:r>
      <w:r>
        <w:rPr>
          <w:rStyle w:val="WW8Num4z0"/>
          <w:rFonts w:ascii="Verdana" w:hAnsi="Verdana"/>
          <w:color w:val="4682B4"/>
          <w:sz w:val="18"/>
          <w:szCs w:val="18"/>
        </w:rPr>
        <w:t>Игнатьева</w:t>
      </w:r>
      <w:r>
        <w:rPr>
          <w:rFonts w:ascii="Verdana" w:hAnsi="Verdana"/>
          <w:color w:val="000000"/>
          <w:sz w:val="18"/>
          <w:szCs w:val="18"/>
        </w:rPr>
        <w:t>, А.О.Миняев / Под ред. А.К.Голиченкова. — М.: Юрид. институт МИИТа, 2003.-375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Экологическое право: от идей к практике. / Коллектив авторов: М.М.Бринчук, О.Л.Дубовик, Н.Г.Жаворонкова, О.С.Колбасов. Отв. ред. Б.Н.Топорнин. М.: ИГЛ РАН, 1997.32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Экологическое право: Практическое пособие для сотрудников экологической милиции / Под ред. Л.А.</w:t>
      </w:r>
      <w:r>
        <w:rPr>
          <w:rStyle w:val="WW8Num3z0"/>
          <w:rFonts w:ascii="Verdana" w:hAnsi="Verdana"/>
          <w:color w:val="000000"/>
          <w:sz w:val="18"/>
          <w:szCs w:val="18"/>
        </w:rPr>
        <w:t> </w:t>
      </w:r>
      <w:r>
        <w:rPr>
          <w:rStyle w:val="WW8Num4z0"/>
          <w:rFonts w:ascii="Verdana" w:hAnsi="Verdana"/>
          <w:color w:val="4682B4"/>
          <w:sz w:val="18"/>
          <w:szCs w:val="18"/>
        </w:rPr>
        <w:t>Бочина</w:t>
      </w:r>
      <w:r>
        <w:rPr>
          <w:rFonts w:ascii="Verdana" w:hAnsi="Verdana"/>
          <w:color w:val="000000"/>
          <w:sz w:val="18"/>
          <w:szCs w:val="18"/>
        </w:rPr>
        <w:t>, О.Л. Дубовик. М., 2003.</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Экология. Юридический энциклопедический словарь / Под ред. проф. С.А. Боголюбова. М.: Издательство НОРМА, 2000. -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Эффективность правовых норм /</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Никитинский В.И., Самощенко И.С.,</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М.: Юрид. лит. 1980. - 280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Эффективность юридической ответственности в охране окружающей среды./ Отв. ред.</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Краснов Н.И. М.: «</w:t>
      </w:r>
      <w:r>
        <w:rPr>
          <w:rStyle w:val="WW8Num4z0"/>
          <w:rFonts w:ascii="Verdana" w:hAnsi="Verdana"/>
          <w:color w:val="4682B4"/>
          <w:sz w:val="18"/>
          <w:szCs w:val="18"/>
        </w:rPr>
        <w:t>Наука</w:t>
      </w:r>
      <w:r>
        <w:rPr>
          <w:rFonts w:ascii="Verdana" w:hAnsi="Verdana"/>
          <w:color w:val="000000"/>
          <w:sz w:val="18"/>
          <w:szCs w:val="18"/>
        </w:rPr>
        <w:t>». -1985.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А.В. Экологическая информация и секретность: как преодолеть противоречия? // Зеленый мир. № 23.1996. С. 4-5.</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Право и общественные отношения. Основные аспекты содержания и формы советского права. М.: Юрид. лит. 1971. 152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А.С. Применение мер юридической ответственности 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Учеб. псобие / Всерос. ин-т повышения квалификации работников МВД России. Домодедово, 1999.- 170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Яни</w:t>
      </w:r>
      <w:r>
        <w:rPr>
          <w:rStyle w:val="WW8Num3z0"/>
          <w:rFonts w:ascii="Verdana" w:hAnsi="Verdana"/>
          <w:color w:val="000000"/>
          <w:sz w:val="18"/>
          <w:szCs w:val="18"/>
        </w:rPr>
        <w:t> </w:t>
      </w:r>
      <w:r>
        <w:rPr>
          <w:rFonts w:ascii="Verdana" w:hAnsi="Verdana"/>
          <w:color w:val="000000"/>
          <w:sz w:val="18"/>
          <w:szCs w:val="18"/>
        </w:rPr>
        <w:t>П. Сложные вопросы субъективной стороны преступления // Российская юстиция. 2002. № 12. С. 47-49.</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Яцеленко</w:t>
      </w:r>
      <w:r>
        <w:rPr>
          <w:rStyle w:val="WW8Num3z0"/>
          <w:rFonts w:ascii="Verdana" w:hAnsi="Verdana"/>
          <w:color w:val="000000"/>
          <w:sz w:val="18"/>
          <w:szCs w:val="18"/>
        </w:rPr>
        <w:t> </w:t>
      </w:r>
      <w:r>
        <w:rPr>
          <w:rFonts w:ascii="Verdana" w:hAnsi="Verdana"/>
          <w:color w:val="000000"/>
          <w:sz w:val="18"/>
          <w:szCs w:val="18"/>
        </w:rPr>
        <w:t>Б., Полосин Н. О некоторых</w:t>
      </w:r>
      <w:r>
        <w:rPr>
          <w:rStyle w:val="WW8Num3z0"/>
          <w:rFonts w:ascii="Verdana" w:hAnsi="Verdana"/>
          <w:color w:val="000000"/>
          <w:sz w:val="18"/>
          <w:szCs w:val="18"/>
        </w:rPr>
        <w:t> </w:t>
      </w:r>
      <w:r>
        <w:rPr>
          <w:rStyle w:val="WW8Num4z0"/>
          <w:rFonts w:ascii="Verdana" w:hAnsi="Verdana"/>
          <w:color w:val="4682B4"/>
          <w:sz w:val="18"/>
          <w:szCs w:val="18"/>
        </w:rPr>
        <w:t>пробелах</w:t>
      </w:r>
      <w:r>
        <w:rPr>
          <w:rStyle w:val="WW8Num3z0"/>
          <w:rFonts w:ascii="Verdana" w:hAnsi="Verdana"/>
          <w:color w:val="000000"/>
          <w:sz w:val="18"/>
          <w:szCs w:val="18"/>
        </w:rPr>
        <w:t> </w:t>
      </w:r>
      <w:r>
        <w:rPr>
          <w:rFonts w:ascii="Verdana" w:hAnsi="Verdana"/>
          <w:color w:val="000000"/>
          <w:sz w:val="18"/>
          <w:szCs w:val="18"/>
        </w:rPr>
        <w:t>уголовного законодательства об ответственности должностных лиц. // Уголовное право. 2001. №2. С. 50-52.</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Bender В., Sparwasser R., Engel R. Umweltrecht. Grundzuge des offentlichen Umweltschutzrechts. 4., vollig neubearbeitete und erweiterte. Auflage. Heidelberg: C.F.Muller Verlag. 2000. 734 s.</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European Environmental Law. Comparative Perspective / Editer by Gerd Winter. Aldershof- Brookfield USA - Singapore - Sydney - Dartmouth. Publisching Company. 1996.-448 s.</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237. German Environmental Law: basic texts and introduction / Editer by Gerd Winter. Martinus Nijhoff / Graham Trotman. Dordrecht. Boston / London. 1994.-390 s.</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Ludwig Kramer. EC Environmental Law. Fourth Edition. London. Sweet &amp; Maxwell. 2000. 330 s.</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Umweltrecht im Wandel: Bilanz und perspektiven aus Anlass des 25-jahrigen bestehens der Gesellschaft fur Umweltrecht (GfU) / Hrsg.: Klaus-Peter Dolde, im Aufitr. des Vorstandes der Gesellschaft fur Umweltrecht. — Berlin: Erich Schmidt, 2001.-1064 s.</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William Howarth. Environmental Human Rights and Parlamentary Democracy. // Journal of Environmental Law. Oxford University Press. 2002. № 3.- s. 353-391.Диссертации.</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А.Б. Организационно-правовые проблемы информационного обеспечения государственных органов: Дис. . .д-ра. юрид. наук. М., 1995.-383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Право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в Российской Федерации (конституционно-правовые аспекты). Дис. .канд. юрид. наук. Волгоград. 1997. - 193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Велиева</w:t>
      </w:r>
      <w:r>
        <w:rPr>
          <w:rStyle w:val="WW8Num3z0"/>
          <w:rFonts w:ascii="Verdana" w:hAnsi="Verdana"/>
          <w:color w:val="000000"/>
          <w:sz w:val="18"/>
          <w:szCs w:val="18"/>
        </w:rPr>
        <w:t> </w:t>
      </w:r>
      <w:r>
        <w:rPr>
          <w:rFonts w:ascii="Verdana" w:hAnsi="Verdana"/>
          <w:color w:val="000000"/>
          <w:sz w:val="18"/>
          <w:szCs w:val="18"/>
        </w:rPr>
        <w:t>Д.С. Конституционно-правовые вопросы реализации права человека и гражданина на благоприятную окружающую среды в России: Дис. канд. юрид. наук. Саратов, 2001. - 227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Равилова</w:t>
      </w:r>
      <w:r>
        <w:rPr>
          <w:rStyle w:val="WW8Num3z0"/>
          <w:rFonts w:ascii="Verdana" w:hAnsi="Verdana"/>
          <w:color w:val="000000"/>
          <w:sz w:val="18"/>
          <w:szCs w:val="18"/>
        </w:rPr>
        <w:t> </w:t>
      </w:r>
      <w:r>
        <w:rPr>
          <w:rFonts w:ascii="Verdana" w:hAnsi="Verdana"/>
          <w:color w:val="000000"/>
          <w:sz w:val="18"/>
          <w:szCs w:val="18"/>
        </w:rPr>
        <w:t>Э.И. Обеспечение права на благоприятную окружающую среду в Республике Башкортостан: Дис. . канд. юрид. наук. -Уфа. 1999.- 170 с.Авторефераты диссертаций.</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теория и практика правового регулирования. Автореф. . дис. д-ра юрид. наук. М., 2003.-44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П.В. Право человека на благоприятную окружающую среду в контексте соотношения законодательства Российской Федерации и международных стандартов. Автореф. дис. . канд. юрид. наук / Юрид. ин-т МВД России. М., 1995. - 24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Т.А. Административно-правовой статус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Российской Федерации. — Автореф. дис. канд. юрид. наук. Хабаровск, 2001. - 23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В.З. Субъективно-объективные отношения в информационном взаимодействии: Автореф. . дис. д-ра философских наук. Свердловск, 1981. - 32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Кушнаренко</w:t>
      </w:r>
      <w:r>
        <w:rPr>
          <w:rStyle w:val="WW8Num3z0"/>
          <w:rFonts w:ascii="Verdana" w:hAnsi="Verdana"/>
          <w:color w:val="000000"/>
          <w:sz w:val="18"/>
          <w:szCs w:val="18"/>
        </w:rPr>
        <w:t> </w:t>
      </w:r>
      <w:r>
        <w:rPr>
          <w:rFonts w:ascii="Verdana" w:hAnsi="Verdana"/>
          <w:color w:val="000000"/>
          <w:sz w:val="18"/>
          <w:szCs w:val="18"/>
        </w:rPr>
        <w:t>И.А. Экологизация и информатика: Философско-методологические аспекты. Автореф. дис. . канд. филос. наук. М., 199. -26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Лужбин</w:t>
      </w:r>
      <w:r>
        <w:rPr>
          <w:rStyle w:val="WW8Num3z0"/>
          <w:rFonts w:ascii="Verdana" w:hAnsi="Verdana"/>
          <w:color w:val="000000"/>
          <w:sz w:val="18"/>
          <w:szCs w:val="18"/>
        </w:rPr>
        <w:t> </w:t>
      </w:r>
      <w:r>
        <w:rPr>
          <w:rFonts w:ascii="Verdana" w:hAnsi="Verdana"/>
          <w:color w:val="000000"/>
          <w:sz w:val="18"/>
          <w:szCs w:val="18"/>
        </w:rPr>
        <w:t>А.В. Лишение права занимать определенные должности или заниматься определенной деятельностью и его</w:t>
      </w:r>
      <w:r>
        <w:rPr>
          <w:rStyle w:val="WW8Num3z0"/>
          <w:rFonts w:ascii="Verdana" w:hAnsi="Verdana"/>
          <w:color w:val="000000"/>
          <w:sz w:val="18"/>
          <w:szCs w:val="18"/>
        </w:rPr>
        <w:t> </w:t>
      </w:r>
      <w:r>
        <w:rPr>
          <w:rStyle w:val="WW8Num4z0"/>
          <w:rFonts w:ascii="Verdana" w:hAnsi="Verdana"/>
          <w:color w:val="4682B4"/>
          <w:sz w:val="18"/>
          <w:szCs w:val="18"/>
        </w:rPr>
        <w:t>исполнение</w:t>
      </w:r>
      <w:r>
        <w:rPr>
          <w:rFonts w:ascii="Verdana" w:hAnsi="Verdana"/>
          <w:color w:val="000000"/>
          <w:sz w:val="18"/>
          <w:szCs w:val="18"/>
        </w:rPr>
        <w:t>. Автореф. . дис. канд. юрид. наук. Свердловск, 1988. - 19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Овсянникова</w:t>
      </w:r>
      <w:r>
        <w:rPr>
          <w:rStyle w:val="WW8Num3z0"/>
          <w:rFonts w:ascii="Verdana" w:hAnsi="Verdana"/>
          <w:color w:val="000000"/>
          <w:sz w:val="18"/>
          <w:szCs w:val="18"/>
        </w:rPr>
        <w:t> </w:t>
      </w:r>
      <w:r>
        <w:rPr>
          <w:rFonts w:ascii="Verdana" w:hAnsi="Verdana"/>
          <w:color w:val="000000"/>
          <w:sz w:val="18"/>
          <w:szCs w:val="18"/>
        </w:rPr>
        <w:t>О.В. Средства массовой информации и экологизация сознания: Автореф. дис. канд. филос. наук. — М., 1996. — 16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В.Ф. Правовое регулирование контроля в сфере охраны окружающей среды: Дис. канд. юрид. наук. Саратов, 1998. - 225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регулирование экологической безопасности при осуществлении военно-оборонной деятельности Российской Федерации: Автореф. дис. . д-ра юрид. наук // Воен. ун-т М-ва обороны Российской Федерации. М., 1999. - 46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А. А. Экологические права граждан по законодательству государств-членов Европейского Союза. Автореф. . дис. канд. юрид. наук. М., 2001. — 22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Е.А. Объект уголовно-правовой охраны и его роль в организации борьбы с</w:t>
      </w:r>
      <w:r>
        <w:rPr>
          <w:rStyle w:val="WW8Num3z0"/>
          <w:rFonts w:ascii="Verdana" w:hAnsi="Verdana"/>
          <w:color w:val="000000"/>
          <w:sz w:val="18"/>
          <w:szCs w:val="18"/>
        </w:rPr>
        <w:t> </w:t>
      </w:r>
      <w:r>
        <w:rPr>
          <w:rStyle w:val="WW8Num4z0"/>
          <w:rFonts w:ascii="Verdana" w:hAnsi="Verdana"/>
          <w:color w:val="4682B4"/>
          <w:sz w:val="18"/>
          <w:szCs w:val="18"/>
        </w:rPr>
        <w:t>посягательствами</w:t>
      </w:r>
      <w:r>
        <w:rPr>
          <w:rStyle w:val="WW8Num3z0"/>
          <w:rFonts w:ascii="Verdana" w:hAnsi="Verdana"/>
          <w:color w:val="000000"/>
          <w:sz w:val="18"/>
          <w:szCs w:val="18"/>
        </w:rPr>
        <w:t> </w:t>
      </w:r>
      <w:r>
        <w:rPr>
          <w:rFonts w:ascii="Verdana" w:hAnsi="Verdana"/>
          <w:color w:val="000000"/>
          <w:sz w:val="18"/>
          <w:szCs w:val="18"/>
        </w:rPr>
        <w:t>на социалистическую собственность. Автореф. дис. д-ра юрид. наук. Свердловск, 1978. — 53 с.</w:t>
      </w:r>
    </w:p>
    <w:p w:rsidR="00220093" w:rsidRDefault="00220093" w:rsidP="002200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Хмелева</w:t>
      </w:r>
      <w:r>
        <w:rPr>
          <w:rStyle w:val="WW8Num3z0"/>
          <w:rFonts w:ascii="Verdana" w:hAnsi="Verdana"/>
          <w:color w:val="000000"/>
          <w:sz w:val="18"/>
          <w:szCs w:val="18"/>
        </w:rPr>
        <w:t> </w:t>
      </w:r>
      <w:r>
        <w:rPr>
          <w:rFonts w:ascii="Verdana" w:hAnsi="Verdana"/>
          <w:color w:val="000000"/>
          <w:sz w:val="18"/>
          <w:szCs w:val="18"/>
        </w:rPr>
        <w:t>Е.Н. Правовые основы деятельности общественных экологических объединений. Автореф. дис. . канд. юрид. наук / РАН. Ин-т государства и права. М., 1997. — 28 с.</w:t>
      </w:r>
    </w:p>
    <w:p w:rsidR="00CE7117" w:rsidRDefault="00220093" w:rsidP="00220093">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r>
        <w:rPr>
          <w:rFonts w:ascii="Verdana" w:hAnsi="Verdana"/>
          <w:color w:val="000000"/>
          <w:sz w:val="18"/>
          <w:szCs w:val="18"/>
        </w:rPr>
        <w:br/>
      </w: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EC" w:rsidRDefault="00FA09EC">
      <w:r>
        <w:separator/>
      </w:r>
    </w:p>
  </w:endnote>
  <w:endnote w:type="continuationSeparator" w:id="0">
    <w:p w:rsidR="00FA09EC" w:rsidRDefault="00FA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EC" w:rsidRDefault="00FA09EC">
      <w:r>
        <w:separator/>
      </w:r>
    </w:p>
  </w:footnote>
  <w:footnote w:type="continuationSeparator" w:id="0">
    <w:p w:rsidR="00FA09EC" w:rsidRDefault="00FA0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09EC"/>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CB95-C7CE-40D1-A09F-99E1CC69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7853</TotalTime>
  <Pages>15</Pages>
  <Words>8361</Words>
  <Characters>47660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55910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1907</cp:revision>
  <cp:lastPrinted>2009-02-06T08:36:00Z</cp:lastPrinted>
  <dcterms:created xsi:type="dcterms:W3CDTF">2015-03-22T11:10:00Z</dcterms:created>
  <dcterms:modified xsi:type="dcterms:W3CDTF">2015-09-18T08:24:00Z</dcterms:modified>
</cp:coreProperties>
</file>