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B5FA6" w14:textId="77777777" w:rsidR="004776E9" w:rsidRDefault="004776E9" w:rsidP="004776E9">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системы управленческого учета лизинговых сделок на предприятиях агропромышленного комплекса</w:t>
      </w:r>
    </w:p>
    <w:p w14:paraId="7155586B" w14:textId="77777777" w:rsidR="004776E9" w:rsidRDefault="004776E9" w:rsidP="004776E9">
      <w:pPr>
        <w:rPr>
          <w:rFonts w:ascii="Verdana" w:hAnsi="Verdana"/>
          <w:color w:val="000000"/>
          <w:sz w:val="18"/>
          <w:szCs w:val="18"/>
          <w:shd w:val="clear" w:color="auto" w:fill="FFFFFF"/>
        </w:rPr>
      </w:pPr>
    </w:p>
    <w:p w14:paraId="722DF874" w14:textId="77777777" w:rsidR="004776E9" w:rsidRDefault="004776E9" w:rsidP="004776E9">
      <w:pPr>
        <w:rPr>
          <w:rFonts w:ascii="Verdana" w:hAnsi="Verdana"/>
          <w:color w:val="000000"/>
          <w:sz w:val="18"/>
          <w:szCs w:val="18"/>
          <w:shd w:val="clear" w:color="auto" w:fill="FFFFFF"/>
        </w:rPr>
      </w:pPr>
    </w:p>
    <w:p w14:paraId="2A9DAD30" w14:textId="77777777" w:rsidR="004776E9" w:rsidRDefault="004776E9" w:rsidP="004776E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Полякова, Зехрэ Джаббаровна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E09E240" w14:textId="77777777" w:rsidR="004776E9" w:rsidRDefault="004776E9" w:rsidP="004776E9">
      <w:pPr>
        <w:spacing w:line="270" w:lineRule="atLeast"/>
        <w:rPr>
          <w:rFonts w:ascii="Verdana" w:hAnsi="Verdana"/>
          <w:color w:val="000000"/>
          <w:sz w:val="18"/>
          <w:szCs w:val="18"/>
        </w:rPr>
      </w:pPr>
      <w:r>
        <w:rPr>
          <w:rFonts w:ascii="Verdana" w:hAnsi="Verdana"/>
          <w:color w:val="000000"/>
          <w:sz w:val="18"/>
          <w:szCs w:val="18"/>
        </w:rPr>
        <w:t>2006</w:t>
      </w:r>
    </w:p>
    <w:p w14:paraId="5C39ACF5" w14:textId="77777777" w:rsidR="004776E9" w:rsidRDefault="004776E9" w:rsidP="004776E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BAD08A6" w14:textId="77777777" w:rsidR="004776E9" w:rsidRDefault="004776E9" w:rsidP="004776E9">
      <w:pPr>
        <w:spacing w:line="270" w:lineRule="atLeast"/>
        <w:rPr>
          <w:rFonts w:ascii="Verdana" w:hAnsi="Verdana"/>
          <w:color w:val="000000"/>
          <w:sz w:val="18"/>
          <w:szCs w:val="18"/>
        </w:rPr>
      </w:pPr>
      <w:r>
        <w:rPr>
          <w:rFonts w:ascii="Verdana" w:hAnsi="Verdana"/>
          <w:color w:val="000000"/>
          <w:sz w:val="18"/>
          <w:szCs w:val="18"/>
        </w:rPr>
        <w:t>Полякова, Зехрэ Джаббаровна</w:t>
      </w:r>
    </w:p>
    <w:p w14:paraId="28319362" w14:textId="77777777" w:rsidR="004776E9" w:rsidRDefault="004776E9" w:rsidP="004776E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0EFF098" w14:textId="77777777" w:rsidR="004776E9" w:rsidRDefault="004776E9" w:rsidP="004776E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FEDB076" w14:textId="77777777" w:rsidR="004776E9" w:rsidRDefault="004776E9" w:rsidP="004776E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C979661" w14:textId="77777777" w:rsidR="004776E9" w:rsidRDefault="004776E9" w:rsidP="004776E9">
      <w:pPr>
        <w:spacing w:line="270" w:lineRule="atLeast"/>
        <w:rPr>
          <w:rFonts w:ascii="Verdana" w:hAnsi="Verdana"/>
          <w:color w:val="000000"/>
          <w:sz w:val="18"/>
          <w:szCs w:val="18"/>
        </w:rPr>
      </w:pPr>
      <w:r>
        <w:rPr>
          <w:rFonts w:ascii="Verdana" w:hAnsi="Verdana"/>
          <w:color w:val="000000"/>
          <w:sz w:val="18"/>
          <w:szCs w:val="18"/>
        </w:rPr>
        <w:t>Орел</w:t>
      </w:r>
    </w:p>
    <w:p w14:paraId="1E70D637" w14:textId="77777777" w:rsidR="004776E9" w:rsidRDefault="004776E9" w:rsidP="004776E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9D6C0B0" w14:textId="77777777" w:rsidR="004776E9" w:rsidRDefault="004776E9" w:rsidP="004776E9">
      <w:pPr>
        <w:spacing w:line="270" w:lineRule="atLeast"/>
        <w:rPr>
          <w:rFonts w:ascii="Verdana" w:hAnsi="Verdana"/>
          <w:color w:val="000000"/>
          <w:sz w:val="18"/>
          <w:szCs w:val="18"/>
        </w:rPr>
      </w:pPr>
      <w:r>
        <w:rPr>
          <w:rFonts w:ascii="Verdana" w:hAnsi="Verdana"/>
          <w:color w:val="000000"/>
          <w:sz w:val="18"/>
          <w:szCs w:val="18"/>
        </w:rPr>
        <w:t>08.00.12</w:t>
      </w:r>
    </w:p>
    <w:p w14:paraId="6EAB0F6E" w14:textId="77777777" w:rsidR="004776E9" w:rsidRDefault="004776E9" w:rsidP="004776E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37BD397" w14:textId="77777777" w:rsidR="004776E9" w:rsidRDefault="004776E9" w:rsidP="004776E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0711F99" w14:textId="77777777" w:rsidR="004776E9" w:rsidRDefault="004776E9" w:rsidP="004776E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ED5FEF4" w14:textId="77777777" w:rsidR="004776E9" w:rsidRDefault="004776E9" w:rsidP="004776E9">
      <w:pPr>
        <w:spacing w:line="270" w:lineRule="atLeast"/>
        <w:rPr>
          <w:rFonts w:ascii="Verdana" w:hAnsi="Verdana"/>
          <w:color w:val="000000"/>
          <w:sz w:val="18"/>
          <w:szCs w:val="18"/>
        </w:rPr>
      </w:pPr>
      <w:r>
        <w:rPr>
          <w:rFonts w:ascii="Verdana" w:hAnsi="Verdana"/>
          <w:color w:val="000000"/>
          <w:sz w:val="18"/>
          <w:szCs w:val="18"/>
        </w:rPr>
        <w:t>190</w:t>
      </w:r>
    </w:p>
    <w:p w14:paraId="72A2D6B1" w14:textId="77777777" w:rsidR="004776E9" w:rsidRDefault="004776E9" w:rsidP="004776E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Полякова, Зехрэ Джаббаровна</w:t>
      </w:r>
    </w:p>
    <w:p w14:paraId="6C132E79"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6EAC0A2"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Теоретико-экономические аспекты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лизинговых сделок.</w:t>
      </w:r>
    </w:p>
    <w:p w14:paraId="66ECD73F"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лизинговых отношений в современной экономике России.</w:t>
      </w:r>
    </w:p>
    <w:p w14:paraId="270A8845"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лизинга для различных субъектов рыночных отношений.</w:t>
      </w:r>
    </w:p>
    <w:p w14:paraId="5A1A869F"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подходы к совершенствованию</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управленческого учета в лизинговых компаниях.</w:t>
      </w:r>
    </w:p>
    <w:p w14:paraId="46AB6D82"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подходы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обоснование лизинговых сделок в</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3994F5B6"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рекомендации по отражению</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в бухгалтерском учете предприятий АПК.</w:t>
      </w:r>
    </w:p>
    <w:p w14:paraId="22A306A9"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рекомендации по практике использования управленческого учета в процедуре отбора компаний по договорам финансовой</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w:t>
      </w:r>
    </w:p>
    <w:p w14:paraId="63433611"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подходы к расчетам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247E1E9E"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Эффективность внедрения управленческого учета по</w:t>
      </w:r>
      <w:r>
        <w:rPr>
          <w:rStyle w:val="WW8Num2z0"/>
          <w:rFonts w:ascii="Verdana" w:hAnsi="Verdana"/>
          <w:color w:val="000000"/>
          <w:sz w:val="18"/>
          <w:szCs w:val="18"/>
        </w:rPr>
        <w:t> </w:t>
      </w:r>
      <w:r>
        <w:rPr>
          <w:rStyle w:val="WW8Num3z0"/>
          <w:rFonts w:ascii="Verdana" w:hAnsi="Verdana"/>
          <w:color w:val="4682B4"/>
          <w:sz w:val="18"/>
          <w:szCs w:val="18"/>
        </w:rPr>
        <w:t>лизинговым</w:t>
      </w:r>
      <w:r>
        <w:rPr>
          <w:rStyle w:val="WW8Num2z0"/>
          <w:rFonts w:ascii="Verdana" w:hAnsi="Verdana"/>
          <w:color w:val="000000"/>
          <w:sz w:val="18"/>
          <w:szCs w:val="18"/>
        </w:rPr>
        <w:t> </w:t>
      </w:r>
      <w:r>
        <w:rPr>
          <w:rFonts w:ascii="Verdana" w:hAnsi="Verdana"/>
          <w:color w:val="000000"/>
          <w:sz w:val="18"/>
          <w:szCs w:val="18"/>
        </w:rPr>
        <w:t>сделкам.</w:t>
      </w:r>
    </w:p>
    <w:p w14:paraId="15695138"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Методический механизм определения экономической эффективности лизинговых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w:t>
      </w:r>
    </w:p>
    <w:p w14:paraId="045D7F34"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Прогноз и оценка эффективности развития предприятий АПК при получении средств производства в</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w:t>
      </w:r>
    </w:p>
    <w:p w14:paraId="11E5A7AA"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 xml:space="preserve">планирование системы эффективного управленческого учета по </w:t>
      </w:r>
      <w:r>
        <w:rPr>
          <w:rFonts w:ascii="Verdana" w:hAnsi="Verdana"/>
          <w:color w:val="000000"/>
          <w:sz w:val="18"/>
          <w:szCs w:val="18"/>
        </w:rPr>
        <w:lastRenderedPageBreak/>
        <w:t>лизинговым</w:t>
      </w:r>
      <w:r>
        <w:rPr>
          <w:rStyle w:val="WW8Num2z0"/>
          <w:rFonts w:ascii="Verdana" w:hAnsi="Verdana"/>
          <w:color w:val="000000"/>
          <w:sz w:val="18"/>
          <w:szCs w:val="18"/>
        </w:rPr>
        <w:t> </w:t>
      </w:r>
      <w:r>
        <w:rPr>
          <w:rStyle w:val="WW8Num3z0"/>
          <w:rFonts w:ascii="Verdana" w:hAnsi="Verdana"/>
          <w:color w:val="4682B4"/>
          <w:sz w:val="18"/>
          <w:szCs w:val="18"/>
        </w:rPr>
        <w:t>сделкам</w:t>
      </w:r>
      <w:r>
        <w:rPr>
          <w:rFonts w:ascii="Verdana" w:hAnsi="Verdana"/>
          <w:color w:val="000000"/>
          <w:sz w:val="18"/>
          <w:szCs w:val="18"/>
        </w:rPr>
        <w:t>.</w:t>
      </w:r>
    </w:p>
    <w:p w14:paraId="325DD9F5" w14:textId="77777777" w:rsidR="004776E9" w:rsidRDefault="004776E9" w:rsidP="004776E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системы управленческого учета лизинговых сделок на предприятиях агропромышленного комплекса"</w:t>
      </w:r>
    </w:p>
    <w:p w14:paraId="557F647E"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Проблема</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фондов и развития материально-технической базы стоит перед большинством российских предприятий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Однако часто предприятия не обладают достаточным объемом собственных средств. Возможность</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дополнительных эмиссий акций или</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доступна лишь крупным хозяйствам. Банки предпочитают</w:t>
      </w:r>
      <w:r>
        <w:rPr>
          <w:rStyle w:val="WW8Num2z0"/>
          <w:rFonts w:ascii="Verdana" w:hAnsi="Verdana"/>
          <w:color w:val="000000"/>
          <w:sz w:val="18"/>
          <w:szCs w:val="18"/>
        </w:rPr>
        <w:t> </w:t>
      </w:r>
      <w:r>
        <w:rPr>
          <w:rStyle w:val="WW8Num3z0"/>
          <w:rFonts w:ascii="Verdana" w:hAnsi="Verdana"/>
          <w:color w:val="4682B4"/>
          <w:sz w:val="18"/>
          <w:szCs w:val="18"/>
        </w:rPr>
        <w:t>кредитовать</w:t>
      </w:r>
      <w:r>
        <w:rPr>
          <w:rStyle w:val="WW8Num2z0"/>
          <w:rFonts w:ascii="Verdana" w:hAnsi="Verdana"/>
          <w:color w:val="000000"/>
          <w:sz w:val="18"/>
          <w:szCs w:val="18"/>
        </w:rPr>
        <w:t> </w:t>
      </w:r>
      <w:r>
        <w:rPr>
          <w:rFonts w:ascii="Verdana" w:hAnsi="Verdana"/>
          <w:color w:val="000000"/>
          <w:sz w:val="18"/>
          <w:szCs w:val="18"/>
        </w:rPr>
        <w:t>предприятия, имеющие хорошую кредитную историю и обладающие</w:t>
      </w:r>
      <w:r>
        <w:rPr>
          <w:rStyle w:val="WW8Num2z0"/>
          <w:rFonts w:ascii="Verdana" w:hAnsi="Verdana"/>
          <w:color w:val="000000"/>
          <w:sz w:val="18"/>
          <w:szCs w:val="18"/>
        </w:rPr>
        <w:t> </w:t>
      </w:r>
      <w:r>
        <w:rPr>
          <w:rStyle w:val="WW8Num3z0"/>
          <w:rFonts w:ascii="Verdana" w:hAnsi="Verdana"/>
          <w:color w:val="4682B4"/>
          <w:sz w:val="18"/>
          <w:szCs w:val="18"/>
        </w:rPr>
        <w:t>высоколиквидными</w:t>
      </w:r>
      <w:r>
        <w:rPr>
          <w:rStyle w:val="WW8Num2z0"/>
          <w:rFonts w:ascii="Verdana" w:hAnsi="Verdana"/>
          <w:color w:val="000000"/>
          <w:sz w:val="18"/>
          <w:szCs w:val="18"/>
        </w:rPr>
        <w:t> </w:t>
      </w:r>
      <w:r>
        <w:rPr>
          <w:rFonts w:ascii="Verdana" w:hAnsi="Verdana"/>
          <w:color w:val="000000"/>
          <w:sz w:val="18"/>
          <w:szCs w:val="18"/>
        </w:rPr>
        <w:t>средствами. На российском рынке</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преобладают краткосрочные кредиты, при этом растет внутренний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долгосрочное финансирование.</w:t>
      </w:r>
    </w:p>
    <w:p w14:paraId="133F2379"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Создавшаяся ситуация определяет необходимость развития новых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реального инвестирования, в частности,</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w:t>
      </w:r>
    </w:p>
    <w:p w14:paraId="7840896F"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правовой точки зрения договор лизинга является отдельным видом договора</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Такое выделение оправдано и с экономической точки зрения.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отдается имущество, которым собственник не в состоянии распорядиться более эффективно, в то время как</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предполагает целевое финансирование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лизингополучателем. В 90% случаев предмет лизинга переходит в</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лизингополучателя по окончании договора лизинга.</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платежи включают затраты и доход</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Fonts w:ascii="Verdana" w:hAnsi="Verdana"/>
          <w:color w:val="000000"/>
          <w:sz w:val="18"/>
          <w:szCs w:val="18"/>
        </w:rPr>
        <w:t>, в то время как размер</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платежей зависит от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w:t>
      </w:r>
    </w:p>
    <w:p w14:paraId="5EE5552B"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Право</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предоставленное лизингополучателю оборудование до окончания договора лизинга остается у лизингодателя. Это реальная защита от рисков. Для малых и средних предприятий вероятность заключения договора финансовой аренды значительно выше, нежели получения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кредита.</w:t>
      </w:r>
    </w:p>
    <w:p w14:paraId="1F01378D"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развитии</w:t>
      </w:r>
      <w:r>
        <w:rPr>
          <w:rStyle w:val="WW8Num2z0"/>
          <w:rFonts w:ascii="Verdana" w:hAnsi="Verdana"/>
          <w:color w:val="000000"/>
          <w:sz w:val="18"/>
          <w:szCs w:val="18"/>
        </w:rPr>
        <w:t> </w:t>
      </w:r>
      <w:r>
        <w:rPr>
          <w:rStyle w:val="WW8Num3z0"/>
          <w:rFonts w:ascii="Verdana" w:hAnsi="Verdana"/>
          <w:color w:val="4682B4"/>
          <w:sz w:val="18"/>
          <w:szCs w:val="18"/>
        </w:rPr>
        <w:t>высокорентабельных</w:t>
      </w:r>
      <w:r>
        <w:rPr>
          <w:rStyle w:val="WW8Num2z0"/>
          <w:rFonts w:ascii="Verdana" w:hAnsi="Verdana"/>
          <w:color w:val="000000"/>
          <w:sz w:val="18"/>
          <w:szCs w:val="18"/>
        </w:rPr>
        <w:t> </w:t>
      </w:r>
      <w:r>
        <w:rPr>
          <w:rFonts w:ascii="Verdana" w:hAnsi="Verdana"/>
          <w:color w:val="000000"/>
          <w:sz w:val="18"/>
          <w:szCs w:val="18"/>
        </w:rPr>
        <w:t>производств на базе финансовой аренды формируются точки экономического роста. Поэтому государство предоставляет налоговые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 как-то: отнесение лизинговых платежей на расходы в полном объеме и возможность применения к основной норме</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специального повышающего коэффициента.</w:t>
      </w:r>
    </w:p>
    <w:p w14:paraId="0CBCE967"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схем в качестве уменьшения</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посредством процесса оптимизации 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Style w:val="WW8Num2z0"/>
          <w:rFonts w:ascii="Verdana" w:hAnsi="Verdana"/>
          <w:color w:val="000000"/>
          <w:sz w:val="18"/>
          <w:szCs w:val="18"/>
        </w:rPr>
        <w:t> </w:t>
      </w:r>
      <w:r>
        <w:rPr>
          <w:rFonts w:ascii="Verdana" w:hAnsi="Verdana"/>
          <w:color w:val="000000"/>
          <w:sz w:val="18"/>
          <w:szCs w:val="18"/>
        </w:rPr>
        <w:t>в целом, и налогообложения, в частности является</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развития лизинга.</w:t>
      </w:r>
    </w:p>
    <w:p w14:paraId="4652CB57"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Лизинг является формой</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капитальных вложений предприятия. Это один из мощных финансовых инструментов, и в руках современных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его грамотное применение принесет несомненную экономическую</w:t>
      </w:r>
      <w:r>
        <w:rPr>
          <w:rStyle w:val="WW8Num2z0"/>
          <w:rFonts w:ascii="Verdana" w:hAnsi="Verdana"/>
          <w:color w:val="000000"/>
          <w:sz w:val="18"/>
          <w:szCs w:val="18"/>
        </w:rPr>
        <w:t> </w:t>
      </w:r>
      <w:r>
        <w:rPr>
          <w:rStyle w:val="WW8Num3z0"/>
          <w:rFonts w:ascii="Verdana" w:hAnsi="Verdana"/>
          <w:color w:val="4682B4"/>
          <w:sz w:val="18"/>
          <w:szCs w:val="18"/>
        </w:rPr>
        <w:t>выгоду</w:t>
      </w:r>
      <w:r>
        <w:rPr>
          <w:rStyle w:val="WW8Num2z0"/>
          <w:rFonts w:ascii="Verdana" w:hAnsi="Verdana"/>
          <w:color w:val="000000"/>
          <w:sz w:val="18"/>
          <w:szCs w:val="18"/>
        </w:rPr>
        <w:t> </w:t>
      </w:r>
      <w:r>
        <w:rPr>
          <w:rFonts w:ascii="Verdana" w:hAnsi="Verdana"/>
          <w:color w:val="000000"/>
          <w:sz w:val="18"/>
          <w:szCs w:val="18"/>
        </w:rPr>
        <w:t>не только предприятиям, но и государству.</w:t>
      </w:r>
    </w:p>
    <w:p w14:paraId="714FA7E9"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Рынок лизинговых услуг характеризуется многообразием форм лизинга, моделей лизинговых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Fonts w:ascii="Verdana" w:hAnsi="Verdana"/>
          <w:color w:val="000000"/>
          <w:sz w:val="18"/>
          <w:szCs w:val="18"/>
        </w:rPr>
        <w:t>, схем лизинговых платежей, что значительно повышает гибкость и универсальность данного инвестиционного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w:t>
      </w:r>
    </w:p>
    <w:p w14:paraId="17E997A6"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российский</w:t>
      </w:r>
      <w:r>
        <w:rPr>
          <w:rStyle w:val="WW8Num2z0"/>
          <w:rFonts w:ascii="Verdana" w:hAnsi="Verdana"/>
          <w:color w:val="000000"/>
          <w:sz w:val="18"/>
          <w:szCs w:val="18"/>
        </w:rPr>
        <w:t> </w:t>
      </w:r>
      <w:r>
        <w:rPr>
          <w:rStyle w:val="WW8Num3z0"/>
          <w:rFonts w:ascii="Verdana" w:hAnsi="Verdana"/>
          <w:color w:val="4682B4"/>
          <w:sz w:val="18"/>
          <w:szCs w:val="18"/>
        </w:rPr>
        <w:t>лизинговый</w:t>
      </w:r>
      <w:r>
        <w:rPr>
          <w:rStyle w:val="WW8Num2z0"/>
          <w:rFonts w:ascii="Verdana" w:hAnsi="Verdana"/>
          <w:color w:val="000000"/>
          <w:sz w:val="18"/>
          <w:szCs w:val="18"/>
        </w:rPr>
        <w:t> </w:t>
      </w:r>
      <w:r>
        <w:rPr>
          <w:rFonts w:ascii="Verdana" w:hAnsi="Verdana"/>
          <w:color w:val="000000"/>
          <w:sz w:val="18"/>
          <w:szCs w:val="18"/>
        </w:rPr>
        <w:t>рынок активно формируется. В 1999г. доля лизинга в общем объеме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основные средства составила лишь 1,5%, а в 2005г. - уже 6%. В развитых странах данный показатель составляет от 15 до 30%.</w:t>
      </w:r>
    </w:p>
    <w:p w14:paraId="776B7479"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Объем всего российского рынка лизинга по стоимости всех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заключенных в 2005 году можно оценить в 5 млрд.</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Это составит 0,9% от</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России за 2005 год. [121, с. 15]</w:t>
      </w:r>
    </w:p>
    <w:p w14:paraId="7060367F"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существуют серьезные проблемы в области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тормозящие развитие лизинга в России. Основными из них являются:</w:t>
      </w:r>
    </w:p>
    <w:p w14:paraId="36179FBF"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Отсутствие единого информационного пространства для потенциальных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лизинговых компаний, создание которого можно было бы отнести к одной из задач, решаемых</w:t>
      </w:r>
      <w:r>
        <w:rPr>
          <w:rStyle w:val="WW8Num2z0"/>
          <w:rFonts w:ascii="Verdana" w:hAnsi="Verdana"/>
          <w:color w:val="000000"/>
          <w:sz w:val="18"/>
          <w:szCs w:val="18"/>
        </w:rPr>
        <w:t> </w:t>
      </w:r>
      <w:r>
        <w:rPr>
          <w:rStyle w:val="WW8Num3z0"/>
          <w:rFonts w:ascii="Verdana" w:hAnsi="Verdana"/>
          <w:color w:val="4682B4"/>
          <w:sz w:val="18"/>
          <w:szCs w:val="18"/>
        </w:rPr>
        <w:t>лизинговыми</w:t>
      </w:r>
      <w:r>
        <w:rPr>
          <w:rStyle w:val="WW8Num2z0"/>
          <w:rFonts w:ascii="Verdana" w:hAnsi="Verdana"/>
          <w:color w:val="000000"/>
          <w:sz w:val="18"/>
          <w:szCs w:val="18"/>
        </w:rPr>
        <w:t> </w:t>
      </w:r>
      <w:r>
        <w:rPr>
          <w:rFonts w:ascii="Verdana" w:hAnsi="Verdana"/>
          <w:color w:val="000000"/>
          <w:sz w:val="18"/>
          <w:szCs w:val="18"/>
        </w:rPr>
        <w:t>ассоциациями.</w:t>
      </w:r>
    </w:p>
    <w:p w14:paraId="435834BC"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Неразвитость</w:t>
      </w:r>
      <w:r>
        <w:rPr>
          <w:rStyle w:val="WW8Num2z0"/>
          <w:rFonts w:ascii="Verdana" w:hAnsi="Verdana"/>
          <w:color w:val="000000"/>
          <w:sz w:val="18"/>
          <w:szCs w:val="18"/>
        </w:rPr>
        <w:t> </w:t>
      </w:r>
      <w:r>
        <w:rPr>
          <w:rFonts w:ascii="Verdana" w:hAnsi="Verdana"/>
          <w:color w:val="000000"/>
          <w:sz w:val="18"/>
          <w:szCs w:val="18"/>
        </w:rPr>
        <w:t>сферы страхования финансовых рисков лизингодателя, высокие</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и, следовательно, увеличение суммы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29EBDBAD"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Необоснованность</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НДС на проценты по</w:t>
      </w:r>
      <w:r>
        <w:rPr>
          <w:rStyle w:val="WW8Num2z0"/>
          <w:rFonts w:ascii="Verdana" w:hAnsi="Verdana"/>
          <w:color w:val="000000"/>
          <w:sz w:val="18"/>
          <w:szCs w:val="18"/>
        </w:rPr>
        <w:t> </w:t>
      </w:r>
      <w:r>
        <w:rPr>
          <w:rStyle w:val="WW8Num3z0"/>
          <w:rFonts w:ascii="Verdana" w:hAnsi="Verdana"/>
          <w:color w:val="4682B4"/>
          <w:sz w:val="18"/>
          <w:szCs w:val="18"/>
        </w:rPr>
        <w:t>лизингу</w:t>
      </w:r>
      <w:r>
        <w:rPr>
          <w:rFonts w:ascii="Verdana" w:hAnsi="Verdana"/>
          <w:color w:val="000000"/>
          <w:sz w:val="18"/>
          <w:szCs w:val="18"/>
        </w:rPr>
        <w:t>: лизингополучателю приходится уплачивать НДС не только на</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Style w:val="WW8Num2z0"/>
          <w:rFonts w:ascii="Verdana" w:hAnsi="Verdana"/>
          <w:color w:val="000000"/>
          <w:sz w:val="18"/>
          <w:szCs w:val="18"/>
        </w:rPr>
        <w:t> </w:t>
      </w:r>
      <w:r>
        <w:rPr>
          <w:rFonts w:ascii="Verdana" w:hAnsi="Verdana"/>
          <w:color w:val="000000"/>
          <w:sz w:val="18"/>
          <w:szCs w:val="18"/>
        </w:rPr>
        <w:t>(маржу) лизингодателя, но и на</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связанные с приобретением лизингового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лизингодателем.</w:t>
      </w:r>
    </w:p>
    <w:p w14:paraId="58574B58"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4. Дискуссионным вопросом остается правомерность учета предмета лизинга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лизингодателя. С точки зрения налоговой оптимизации, а также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эта схема наиболее</w:t>
      </w:r>
      <w:r>
        <w:rPr>
          <w:rStyle w:val="WW8Num2z0"/>
          <w:rFonts w:ascii="Verdana" w:hAnsi="Verdana"/>
          <w:color w:val="000000"/>
          <w:sz w:val="18"/>
          <w:szCs w:val="18"/>
        </w:rPr>
        <w:t> </w:t>
      </w:r>
      <w:r>
        <w:rPr>
          <w:rStyle w:val="WW8Num3z0"/>
          <w:rFonts w:ascii="Verdana" w:hAnsi="Verdana"/>
          <w:color w:val="4682B4"/>
          <w:sz w:val="18"/>
          <w:szCs w:val="18"/>
        </w:rPr>
        <w:t>выгодна</w:t>
      </w:r>
      <w:r>
        <w:rPr>
          <w:rFonts w:ascii="Verdana" w:hAnsi="Verdana"/>
          <w:color w:val="000000"/>
          <w:sz w:val="18"/>
          <w:szCs w:val="18"/>
        </w:rPr>
        <w:t>. Учет на балансе лизингодателя не ухудшает</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лизингополучателя, поскольку не увеличивает</w:t>
      </w:r>
      <w:r>
        <w:rPr>
          <w:rStyle w:val="WW8Num2z0"/>
          <w:rFonts w:ascii="Verdana" w:hAnsi="Verdana"/>
          <w:color w:val="000000"/>
          <w:sz w:val="18"/>
          <w:szCs w:val="18"/>
        </w:rPr>
        <w:t> </w:t>
      </w:r>
      <w:r>
        <w:rPr>
          <w:rStyle w:val="WW8Num3z0"/>
          <w:rFonts w:ascii="Verdana" w:hAnsi="Verdana"/>
          <w:color w:val="4682B4"/>
          <w:sz w:val="18"/>
          <w:szCs w:val="18"/>
        </w:rPr>
        <w:t>кредиторскую</w:t>
      </w:r>
      <w:r>
        <w:rPr>
          <w:rStyle w:val="WW8Num2z0"/>
          <w:rFonts w:ascii="Verdana" w:hAnsi="Verdana"/>
          <w:color w:val="000000"/>
          <w:sz w:val="18"/>
          <w:szCs w:val="18"/>
        </w:rPr>
        <w:t> </w:t>
      </w:r>
      <w:r>
        <w:rPr>
          <w:rFonts w:ascii="Verdana" w:hAnsi="Verdana"/>
          <w:color w:val="000000"/>
          <w:sz w:val="18"/>
          <w:szCs w:val="18"/>
        </w:rPr>
        <w:t>задолженность. С другой стороны, среди специалистов существует мнение о необходимости учитывать предмет лизинга в качестве основных средств на балансе лизингополучателя, поскольку</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предприятия должна быть достоверной и понятной для</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w:t>
      </w:r>
    </w:p>
    <w:p w14:paraId="27F26475"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Существуют полярные мнения относительно эффективности лизинга. Одни авторы считают, что</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лизинга искусственно увеличиваются и его стоимость оказывается больше, чем цена банковского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Ряд специалистов отмечает, что получение оборудования в лизинг эффективнее</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с привлечением кредитных ресурсов.</w:t>
      </w:r>
    </w:p>
    <w:p w14:paraId="1904AF27"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Существуют договоры мнимого лизинга, схожие с куплей-продажей, заключенные ради получения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Тем не менее, не решен вопрос о предельном размере</w:t>
      </w:r>
      <w:r>
        <w:rPr>
          <w:rStyle w:val="WW8Num2z0"/>
          <w:rFonts w:ascii="Verdana" w:hAnsi="Verdana"/>
          <w:color w:val="000000"/>
          <w:sz w:val="18"/>
          <w:szCs w:val="18"/>
        </w:rPr>
        <w:t> </w:t>
      </w:r>
      <w:r>
        <w:rPr>
          <w:rStyle w:val="WW8Num3z0"/>
          <w:rFonts w:ascii="Verdana" w:hAnsi="Verdana"/>
          <w:color w:val="4682B4"/>
          <w:sz w:val="18"/>
          <w:szCs w:val="18"/>
        </w:rPr>
        <w:t>аванса</w:t>
      </w:r>
      <w:r>
        <w:rPr>
          <w:rFonts w:ascii="Verdana" w:hAnsi="Verdana"/>
          <w:color w:val="000000"/>
          <w:sz w:val="18"/>
          <w:szCs w:val="18"/>
        </w:rPr>
        <w:t>, при котором сохраняется инвестиционный характер лизинга.</w:t>
      </w:r>
    </w:p>
    <w:p w14:paraId="63C02C0E"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острого недостатка основных средств предприятия часто прибегают к различным способам финансирования сделок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имущества. В этой связи возникает необходимость формирования механизма анализа эффективности лизинговых операций как отдельного направления финансового анализа. Данное направление следует ориентировать на обоснование решений по использованию лизинговых схем и совершенствование системы управленческого учета лизинговых сделок, что позволит объективно оценить факторы, оказывающие влияние на конечные результаты лизинговых сделок для всех субъектов лизинговых отношений.</w:t>
      </w:r>
    </w:p>
    <w:p w14:paraId="5E66FA76"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принципы диссертационного исследования основаны на экономических законах, опираются на исследования зарубежных авторов и исследователей в области инвестиционной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Портера Д., Томсона Э,</w:t>
      </w:r>
      <w:r>
        <w:rPr>
          <w:rStyle w:val="WW8Num2z0"/>
          <w:rFonts w:ascii="Verdana" w:hAnsi="Verdana"/>
          <w:color w:val="000000"/>
          <w:sz w:val="18"/>
          <w:szCs w:val="18"/>
        </w:rPr>
        <w:t> </w:t>
      </w:r>
      <w:r>
        <w:rPr>
          <w:rStyle w:val="WW8Num3z0"/>
          <w:rFonts w:ascii="Verdana" w:hAnsi="Verdana"/>
          <w:color w:val="4682B4"/>
          <w:sz w:val="18"/>
          <w:szCs w:val="18"/>
        </w:rPr>
        <w:t>Бирмана</w:t>
      </w:r>
      <w:r>
        <w:rPr>
          <w:rStyle w:val="WW8Num2z0"/>
          <w:rFonts w:ascii="Verdana" w:hAnsi="Verdana"/>
          <w:color w:val="000000"/>
          <w:sz w:val="18"/>
          <w:szCs w:val="18"/>
        </w:rPr>
        <w:t> </w:t>
      </w:r>
      <w:r>
        <w:rPr>
          <w:rFonts w:ascii="Verdana" w:hAnsi="Verdana"/>
          <w:color w:val="000000"/>
          <w:sz w:val="18"/>
          <w:szCs w:val="18"/>
        </w:rPr>
        <w:t>Г., Шмидта С., Беренса В.,</w:t>
      </w:r>
      <w:r>
        <w:rPr>
          <w:rStyle w:val="WW8Num2z0"/>
          <w:rFonts w:ascii="Verdana" w:hAnsi="Verdana"/>
          <w:color w:val="000000"/>
          <w:sz w:val="18"/>
          <w:szCs w:val="18"/>
        </w:rPr>
        <w:t> </w:t>
      </w:r>
      <w:r>
        <w:rPr>
          <w:rStyle w:val="WW8Num3z0"/>
          <w:rFonts w:ascii="Verdana" w:hAnsi="Verdana"/>
          <w:color w:val="4682B4"/>
          <w:sz w:val="18"/>
          <w:szCs w:val="18"/>
        </w:rPr>
        <w:t>Фабоцци</w:t>
      </w:r>
      <w:r>
        <w:rPr>
          <w:rStyle w:val="WW8Num2z0"/>
          <w:rFonts w:ascii="Verdana" w:hAnsi="Verdana"/>
          <w:color w:val="000000"/>
          <w:sz w:val="18"/>
          <w:szCs w:val="18"/>
        </w:rPr>
        <w:t> </w:t>
      </w:r>
      <w:r>
        <w:rPr>
          <w:rFonts w:ascii="Verdana" w:hAnsi="Verdana"/>
          <w:color w:val="000000"/>
          <w:sz w:val="18"/>
          <w:szCs w:val="18"/>
        </w:rPr>
        <w:t>Ф. - так и на исследования и работы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лизинговой деятельности - В.Д.</w:t>
      </w:r>
      <w:r>
        <w:rPr>
          <w:rStyle w:val="WW8Num2z0"/>
          <w:rFonts w:ascii="Verdana" w:hAnsi="Verdana"/>
          <w:color w:val="000000"/>
          <w:sz w:val="18"/>
          <w:szCs w:val="18"/>
        </w:rPr>
        <w:t> </w:t>
      </w:r>
      <w:r>
        <w:rPr>
          <w:rStyle w:val="WW8Num3z0"/>
          <w:rFonts w:ascii="Verdana" w:hAnsi="Verdana"/>
          <w:color w:val="4682B4"/>
          <w:sz w:val="18"/>
          <w:szCs w:val="18"/>
        </w:rPr>
        <w:t>Газмана</w:t>
      </w:r>
      <w:r>
        <w:rPr>
          <w:rFonts w:ascii="Verdana" w:hAnsi="Verdana"/>
          <w:color w:val="000000"/>
          <w:sz w:val="18"/>
          <w:szCs w:val="18"/>
        </w:rPr>
        <w:t>, В.А. Горемыкина, М.И. Лещенко, А.П.</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В.Ф. Овчинниковой, JI.B. Поповой, JI.E.</w:t>
      </w:r>
      <w:r>
        <w:rPr>
          <w:rStyle w:val="WW8Num2z0"/>
          <w:rFonts w:ascii="Verdana" w:hAnsi="Verdana"/>
          <w:color w:val="000000"/>
          <w:sz w:val="18"/>
          <w:szCs w:val="18"/>
        </w:rPr>
        <w:t> </w:t>
      </w:r>
      <w:r>
        <w:rPr>
          <w:rStyle w:val="WW8Num3z0"/>
          <w:rFonts w:ascii="Verdana" w:hAnsi="Verdana"/>
          <w:color w:val="4682B4"/>
          <w:sz w:val="18"/>
          <w:szCs w:val="18"/>
        </w:rPr>
        <w:t>Романовой</w:t>
      </w:r>
      <w:r>
        <w:rPr>
          <w:rFonts w:ascii="Verdana" w:hAnsi="Verdana"/>
          <w:color w:val="000000"/>
          <w:sz w:val="18"/>
          <w:szCs w:val="18"/>
        </w:rPr>
        <w:t>, С.А. Никитина, Е.В. Францевой, Н.И.</w:t>
      </w:r>
      <w:r>
        <w:rPr>
          <w:rStyle w:val="WW8Num2z0"/>
          <w:rFonts w:ascii="Verdana" w:hAnsi="Verdana"/>
          <w:color w:val="000000"/>
          <w:sz w:val="18"/>
          <w:szCs w:val="18"/>
        </w:rPr>
        <w:t> </w:t>
      </w:r>
      <w:r>
        <w:rPr>
          <w:rStyle w:val="WW8Num3z0"/>
          <w:rFonts w:ascii="Verdana" w:hAnsi="Verdana"/>
          <w:color w:val="4682B4"/>
          <w:sz w:val="18"/>
          <w:szCs w:val="18"/>
        </w:rPr>
        <w:t>Киркоровой</w:t>
      </w:r>
      <w:r>
        <w:rPr>
          <w:rFonts w:ascii="Verdana" w:hAnsi="Verdana"/>
          <w:color w:val="000000"/>
          <w:sz w:val="18"/>
          <w:szCs w:val="18"/>
        </w:rPr>
        <w:t>, Е.М.Шабалина и др.</w:t>
      </w:r>
    </w:p>
    <w:p w14:paraId="2FA377DB"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связи с совершенствованием форм и методов ведения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лизинговые отношения исследованы недостаточно. Необходимы дальнейшие исследования вопросов управленческого учета лизинговых сделок, что и предопределило выбор темы и направление ее разработки.</w:t>
      </w:r>
    </w:p>
    <w:p w14:paraId="2D39D11F"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научно обоснованного методического подхода к совершенствованию управленческого учета лизинговых сделок, обеспечивающего принятие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 учетом соблюдения интересов лизингодателя, лизингополучателя и</w:t>
      </w:r>
      <w:r>
        <w:rPr>
          <w:rStyle w:val="WW8Num2z0"/>
          <w:rFonts w:ascii="Verdana" w:hAnsi="Verdana"/>
          <w:color w:val="000000"/>
          <w:sz w:val="18"/>
          <w:szCs w:val="18"/>
        </w:rPr>
        <w:t> </w:t>
      </w:r>
      <w:r>
        <w:rPr>
          <w:rStyle w:val="WW8Num3z0"/>
          <w:rFonts w:ascii="Verdana" w:hAnsi="Verdana"/>
          <w:color w:val="4682B4"/>
          <w:sz w:val="18"/>
          <w:szCs w:val="18"/>
        </w:rPr>
        <w:t>поставщика</w:t>
      </w:r>
      <w:r>
        <w:rPr>
          <w:rFonts w:ascii="Verdana" w:hAnsi="Verdana"/>
          <w:color w:val="000000"/>
          <w:sz w:val="18"/>
          <w:szCs w:val="18"/>
        </w:rPr>
        <w:t>, участвующих в лизинговой сделке.</w:t>
      </w:r>
    </w:p>
    <w:p w14:paraId="1E184D75"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и решены следующие задачи исследования:</w:t>
      </w:r>
    </w:p>
    <w:p w14:paraId="25604803"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исследования развития рынка лизинговых услуг в России, а также рассмотрения нормативно-правовой базы, регламентирующей заключение лизинговых сделок, выявлены проблемы связанные с недостаточным методическим обеспечением механизма лизинга и определены</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совершенствования управленческого учета в лизинговых компаниях;</w:t>
      </w:r>
    </w:p>
    <w:p w14:paraId="79B77201"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 механизм финансового лизинга на примере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рассмотрены взаимоотношения компаний лизингополучателей и</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что позволило определить пути решения проблем, возникающих при формировании системы управленческого учета лизинговых сделок;</w:t>
      </w:r>
    </w:p>
    <w:p w14:paraId="0D9D852E"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методические рекомендации по отражению лизинговых операций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предприятий АПК, с целью упорядочить отражение лизинговых операций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по договорам лизинга (</w:t>
      </w:r>
      <w:r>
        <w:rPr>
          <w:rStyle w:val="WW8Num3z0"/>
          <w:rFonts w:ascii="Verdana" w:hAnsi="Verdana"/>
          <w:color w:val="4682B4"/>
          <w:sz w:val="18"/>
          <w:szCs w:val="18"/>
        </w:rPr>
        <w:t>сублизинга</w:t>
      </w:r>
      <w:r>
        <w:rPr>
          <w:rFonts w:ascii="Verdana" w:hAnsi="Verdana"/>
          <w:color w:val="000000"/>
          <w:sz w:val="18"/>
          <w:szCs w:val="18"/>
        </w:rPr>
        <w:t>);</w:t>
      </w:r>
    </w:p>
    <w:p w14:paraId="6F0AF014"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сформирована процедура отбора компаний лизингополучателя и методика </w:t>
      </w:r>
      <w:r>
        <w:rPr>
          <w:rFonts w:ascii="Verdana" w:hAnsi="Verdana"/>
          <w:color w:val="000000"/>
          <w:sz w:val="18"/>
          <w:szCs w:val="18"/>
        </w:rPr>
        <w:lastRenderedPageBreak/>
        <w:t>отбора</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при заключениях лизинговых сделок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w:t>
      </w:r>
    </w:p>
    <w:p w14:paraId="11A91C37"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процедура расчета лизинговых платежей на основе учета их экономической целесообразности;</w:t>
      </w:r>
    </w:p>
    <w:p w14:paraId="1FAC21A8"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оценки эффективности лизинга для всех участников</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w:t>
      </w:r>
    </w:p>
    <w:p w14:paraId="2993DBEF"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сфер и отраслей», п.1.12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 1.14 «Анализ</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субъектов хозяйствования», п.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специальность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2869389E"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послужила</w:t>
      </w:r>
      <w:r>
        <w:rPr>
          <w:rStyle w:val="WW8Num2z0"/>
          <w:rFonts w:ascii="Verdana" w:hAnsi="Verdana"/>
          <w:color w:val="000000"/>
          <w:sz w:val="18"/>
          <w:szCs w:val="18"/>
        </w:rPr>
        <w:t> </w:t>
      </w:r>
      <w:r>
        <w:rPr>
          <w:rStyle w:val="WW8Num3z0"/>
          <w:rFonts w:ascii="Verdana" w:hAnsi="Verdana"/>
          <w:color w:val="4682B4"/>
          <w:sz w:val="18"/>
          <w:szCs w:val="18"/>
        </w:rPr>
        <w:t>лизинговая</w:t>
      </w:r>
      <w:r>
        <w:rPr>
          <w:rStyle w:val="WW8Num2z0"/>
          <w:rFonts w:ascii="Verdana" w:hAnsi="Verdana"/>
          <w:color w:val="000000"/>
          <w:sz w:val="18"/>
          <w:szCs w:val="18"/>
        </w:rPr>
        <w:t> </w:t>
      </w:r>
      <w:r>
        <w:rPr>
          <w:rFonts w:ascii="Verdana" w:hAnsi="Verdana"/>
          <w:color w:val="000000"/>
          <w:sz w:val="18"/>
          <w:szCs w:val="18"/>
        </w:rPr>
        <w:t>деятельность предприятий агропромышленного комплекса Центрального региона России.</w:t>
      </w:r>
    </w:p>
    <w:p w14:paraId="67ADC23D"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процессы и процедуры в системе</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 на предприятиях АПК.</w:t>
      </w:r>
    </w:p>
    <w:p w14:paraId="10018AE2"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международные и отечественные стандарты финансового учёта, законодательные акты РФ и нормы гражданского права, содержащиеся в нормативно-законодательных актах по состоянию на 1 января 2006 года, регламентирующие порядок учета лизинговых сделок, труды отечественных и зарубежных ученых по проблемам управленческого учета и анализа хозяйственной деятельности предприятий.</w:t>
      </w:r>
    </w:p>
    <w:p w14:paraId="2639C915"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данные Тульского областного Комитета государственной статистики, материалы, опубликованные в периодической печати и информация, полученная автором при исследовании рынка лизинга в России, экономические показатели деятельности предприятий АПК,</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и внутренние документы</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Росагролизинг</w:t>
      </w:r>
      <w:r>
        <w:rPr>
          <w:rFonts w:ascii="Verdana" w:hAnsi="Verdana"/>
          <w:color w:val="000000"/>
          <w:sz w:val="18"/>
          <w:szCs w:val="18"/>
        </w:rPr>
        <w:t>» за 2000-2005 гг.</w:t>
      </w:r>
    </w:p>
    <w:p w14:paraId="11E40153"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проведено на основе абстрактно-логического, графического, расчетно-конструктивного, сравнительного методов и метода экспертных оценок.</w:t>
      </w:r>
    </w:p>
    <w:p w14:paraId="731386B2"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научно-методическом обосновании создания эффективной комплексной системы управленческого учета лизинговых сделок и механизма ее практической реализации на предприятиях АПК, в целях соблюдения интересов всех участников лизинговой сделки.</w:t>
      </w:r>
    </w:p>
    <w:p w14:paraId="4F2347AF"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следующими результатами, выносимыми на защиту:</w:t>
      </w:r>
    </w:p>
    <w:p w14:paraId="1781E981"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исследования экономического состояния рынка лизинговых услуг и нормативно-правовой базы его регламентирующей, обоснована необходимость совершенствования системы управленческого учета лизинговых сделок;</w:t>
      </w:r>
    </w:p>
    <w:p w14:paraId="6DE7C709"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системы управленческого учета лизинговых сделок, как составляющей двух элементов: управленческого учета лизинговых проектов и управленческого учета финансов лизинговой компании;</w:t>
      </w:r>
    </w:p>
    <w:p w14:paraId="6FCBA7EA"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подходы практического использования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лизингодателем</w:t>
      </w:r>
      <w:r>
        <w:rPr>
          <w:rStyle w:val="WW8Num2z0"/>
          <w:rFonts w:ascii="Verdana" w:hAnsi="Verdana"/>
          <w:color w:val="000000"/>
          <w:sz w:val="18"/>
          <w:szCs w:val="18"/>
        </w:rPr>
        <w:t> </w:t>
      </w:r>
      <w:r>
        <w:rPr>
          <w:rFonts w:ascii="Verdana" w:hAnsi="Verdana"/>
          <w:color w:val="000000"/>
          <w:sz w:val="18"/>
          <w:szCs w:val="18"/>
        </w:rPr>
        <w:t>по процедурам отбора компаний в рамках договоров финансовой аренды в агропромышленном комплексе;</w:t>
      </w:r>
    </w:p>
    <w:p w14:paraId="72F5C1C1"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регулирующие порядок отражения лизинговых операций в бухгалтерском учете предприятий агропромышленного комплекса, с целью упорядочить ведение и отражение операций по договорам лизинга (сублизинга) в управленческом учете.</w:t>
      </w:r>
    </w:p>
    <w:p w14:paraId="5916EBCB"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процедура расчета лизинговых платежей, основанная на выделении переменной и условно-постоянной составляющей</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платежа, а также на дифференцированном подходе к выбору графиков лизинговых платежей, что позволяет устанавливать сумму первого лизингового</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и срок договора в зависимости от финансово-хозяйственного положения</w:t>
      </w:r>
      <w:r>
        <w:rPr>
          <w:rStyle w:val="WW8Num2z0"/>
          <w:rFonts w:ascii="Verdana" w:hAnsi="Verdana"/>
          <w:color w:val="000000"/>
          <w:sz w:val="18"/>
          <w:szCs w:val="18"/>
        </w:rPr>
        <w:t> </w:t>
      </w:r>
      <w:r>
        <w:rPr>
          <w:rStyle w:val="WW8Num3z0"/>
          <w:rFonts w:ascii="Verdana" w:hAnsi="Verdana"/>
          <w:color w:val="4682B4"/>
          <w:sz w:val="18"/>
          <w:szCs w:val="18"/>
        </w:rPr>
        <w:t>лизингополучателей</w:t>
      </w:r>
      <w:r>
        <w:rPr>
          <w:rFonts w:ascii="Verdana" w:hAnsi="Verdana"/>
          <w:color w:val="000000"/>
          <w:sz w:val="18"/>
          <w:szCs w:val="18"/>
        </w:rPr>
        <w:t>;</w:t>
      </w:r>
    </w:p>
    <w:p w14:paraId="5F60AD20"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разработана модель оценки эффективности лизинга с экономической точки зрения для всех его участников, основанная на расчете экономического эффекта для лизингодателя и </w:t>
      </w:r>
      <w:r>
        <w:rPr>
          <w:rFonts w:ascii="Verdana" w:hAnsi="Verdana"/>
          <w:color w:val="000000"/>
          <w:sz w:val="18"/>
          <w:szCs w:val="18"/>
        </w:rPr>
        <w:lastRenderedPageBreak/>
        <w:t>лизингополучателя с учетом альтернативности инвестиционных решений;</w:t>
      </w:r>
    </w:p>
    <w:p w14:paraId="1ADE916C"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апробированы предлагаемые методические подходы к повышению эффективности управленческого учета в системе финансовой аренды (лизинга), в реальных условиях предприятий АПК, подтвердившие их научно-методическую обоснованность.</w:t>
      </w:r>
    </w:p>
    <w:p w14:paraId="677DAC2E"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разработке комплексной методики управленческого учета лизинговых сделок, которая позволяет оценить эффективность применение лизинга всеми участниками лизинговых отношений.</w:t>
      </w:r>
    </w:p>
    <w:p w14:paraId="5B4359A5"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разработок автора в практику работы агропромышленного комплекса восполнит недостаток информации, послужит основой для реализации возможностей внутреннего контроля и анализа эффективности работы предприятий, а также будет содействовать повышению эффективности и действенности учета и контроля в рамках лизинговой деятельности.</w:t>
      </w:r>
    </w:p>
    <w:p w14:paraId="41D2EF39"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диссертации разработки внедрены и используются в</w:t>
      </w:r>
    </w:p>
    <w:p w14:paraId="54304735"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ТО «</w:t>
      </w:r>
      <w:r>
        <w:rPr>
          <w:rStyle w:val="WW8Num3z0"/>
          <w:rFonts w:ascii="Verdana" w:hAnsi="Verdana"/>
          <w:color w:val="4682B4"/>
          <w:sz w:val="18"/>
          <w:szCs w:val="18"/>
        </w:rPr>
        <w:t>Верховье Дона</w:t>
      </w:r>
      <w:r>
        <w:rPr>
          <w:rFonts w:ascii="Verdana" w:hAnsi="Verdana"/>
          <w:color w:val="000000"/>
          <w:sz w:val="18"/>
          <w:szCs w:val="18"/>
        </w:rPr>
        <w:t>», ОАО «</w:t>
      </w:r>
      <w:r>
        <w:rPr>
          <w:rStyle w:val="WW8Num3z0"/>
          <w:rFonts w:ascii="Verdana" w:hAnsi="Verdana"/>
          <w:color w:val="4682B4"/>
          <w:sz w:val="18"/>
          <w:szCs w:val="18"/>
        </w:rPr>
        <w:t>Росагролизинг</w:t>
      </w:r>
      <w:r>
        <w:rPr>
          <w:rFonts w:ascii="Verdana" w:hAnsi="Verdana"/>
          <w:color w:val="000000"/>
          <w:sz w:val="18"/>
          <w:szCs w:val="18"/>
        </w:rPr>
        <w:t>», ООО «</w:t>
      </w:r>
      <w:r>
        <w:rPr>
          <w:rStyle w:val="WW8Num3z0"/>
          <w:rFonts w:ascii="Verdana" w:hAnsi="Verdana"/>
          <w:color w:val="4682B4"/>
          <w:sz w:val="18"/>
          <w:szCs w:val="18"/>
        </w:rPr>
        <w:t>Сомово</w:t>
      </w:r>
      <w:r>
        <w:rPr>
          <w:rFonts w:ascii="Verdana" w:hAnsi="Verdana"/>
          <w:color w:val="000000"/>
          <w:sz w:val="18"/>
          <w:szCs w:val="18"/>
        </w:rPr>
        <w:t>» и других предприятиях АПК Тульской области. Выводы, положения и рекомендации, изложенные в диссертации, могут быть использованы отдельными исследователями и научными организациями в научно-исследовательскои деятельности и учебном процессе.</w:t>
      </w:r>
    </w:p>
    <w:p w14:paraId="5B288C80"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обсуждались на научно-практических конференциях: «Экономика. Управление.</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(Тула, 2003г., 2004г., 2005г.), «Лизинг в России. Состояние и перспективы развития» (Москва, 2004г., 2005 г., 2006г.), «</w:t>
      </w:r>
      <w:r>
        <w:rPr>
          <w:rStyle w:val="WW8Num3z0"/>
          <w:rFonts w:ascii="Verdana" w:hAnsi="Verdana"/>
          <w:color w:val="4682B4"/>
          <w:sz w:val="18"/>
          <w:szCs w:val="18"/>
        </w:rPr>
        <w:t>Информационные технологии и лизинг</w:t>
      </w:r>
      <w:r>
        <w:rPr>
          <w:rFonts w:ascii="Verdana" w:hAnsi="Verdana"/>
          <w:color w:val="000000"/>
          <w:sz w:val="18"/>
          <w:szCs w:val="18"/>
        </w:rPr>
        <w:t>» (Москва 2004г., 2005г.), «</w:t>
      </w:r>
      <w:r>
        <w:rPr>
          <w:rStyle w:val="WW8Num3z0"/>
          <w:rFonts w:ascii="Verdana" w:hAnsi="Verdana"/>
          <w:color w:val="4682B4"/>
          <w:sz w:val="18"/>
          <w:szCs w:val="18"/>
        </w:rPr>
        <w:t>Комплексная система автоматизации лизинговой деятельности</w:t>
      </w:r>
      <w:r>
        <w:rPr>
          <w:rFonts w:ascii="Verdana" w:hAnsi="Verdana"/>
          <w:color w:val="000000"/>
          <w:sz w:val="18"/>
          <w:szCs w:val="18"/>
        </w:rPr>
        <w:t>» (Москва, 2004г., 2005 г., 2006г.), «Решение комплекса задач</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всей управленческой, финансовой и</w:t>
      </w:r>
      <w:r>
        <w:rPr>
          <w:rStyle w:val="WW8Num2z0"/>
          <w:rFonts w:ascii="Verdana" w:hAnsi="Verdana"/>
          <w:color w:val="000000"/>
          <w:sz w:val="18"/>
          <w:szCs w:val="18"/>
        </w:rPr>
        <w:t> </w:t>
      </w:r>
      <w:r>
        <w:rPr>
          <w:rStyle w:val="WW8Num3z0"/>
          <w:rFonts w:ascii="Verdana" w:hAnsi="Verdana"/>
          <w:color w:val="4682B4"/>
          <w:sz w:val="18"/>
          <w:szCs w:val="18"/>
        </w:rPr>
        <w:t>документарной</w:t>
      </w:r>
      <w:r>
        <w:rPr>
          <w:rStyle w:val="WW8Num2z0"/>
          <w:rFonts w:ascii="Verdana" w:hAnsi="Verdana"/>
          <w:color w:val="000000"/>
          <w:sz w:val="18"/>
          <w:szCs w:val="18"/>
        </w:rPr>
        <w:t> </w:t>
      </w:r>
      <w:r>
        <w:rPr>
          <w:rFonts w:ascii="Verdana" w:hAnsi="Verdana"/>
          <w:color w:val="000000"/>
          <w:sz w:val="18"/>
          <w:szCs w:val="18"/>
        </w:rPr>
        <w:t>информации предприятия в едином информационном пространстве системы ORACLE» (Москва 2005г.)</w:t>
      </w:r>
    </w:p>
    <w:p w14:paraId="3DA2F8F2"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Опубликовано 5 научных статьи, в которых изложены ® основные положения диссертационного исследования, общим объемом 2,44, из них авторских 2,44.</w:t>
      </w:r>
    </w:p>
    <w:p w14:paraId="30352BB7"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диссертационной работы. Диссертация состоит из введения, трех глав, выводов, библиографического списка.</w:t>
      </w:r>
    </w:p>
    <w:p w14:paraId="02DAD01E" w14:textId="77777777" w:rsidR="004776E9" w:rsidRDefault="004776E9" w:rsidP="004776E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Полякова, Зехрэ Джаббаровна</w:t>
      </w:r>
    </w:p>
    <w:p w14:paraId="1F6ED110"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79571533"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одного из способов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инвестиционного проекта предлагается на основе сравнения по критерию</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1CD533D3"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(Cash Flow) предполагает определение суммы средств, которой предприятие может распоряжаться по своему усмотрению, и тех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использование которых лимитировано законодательством. Последние влияют на показатель экономической прибыли предприятия. На практике такие средства могут появиться как следствие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предоставляемых предприятиям, осуществляющим инвестиции. Дополнительное</w:t>
      </w:r>
      <w:r>
        <w:rPr>
          <w:rStyle w:val="WW8Num3z0"/>
          <w:rFonts w:ascii="Verdana" w:hAnsi="Verdana"/>
          <w:color w:val="4682B4"/>
          <w:sz w:val="18"/>
          <w:szCs w:val="18"/>
        </w:rPr>
        <w:t>налогообложение</w:t>
      </w:r>
      <w:r>
        <w:rPr>
          <w:rFonts w:ascii="Verdana" w:hAnsi="Verdana"/>
          <w:color w:val="000000"/>
          <w:sz w:val="18"/>
          <w:szCs w:val="18"/>
        </w:rPr>
        <w:t>, возникающее при капиталовложениях, также учитывается в величине денежного потока, естественно, снижая показатель прибыли от</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3A31E784"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Экономическую эффективность предлагается оценивать с помощью оптимума</w:t>
      </w:r>
      <w:r>
        <w:rPr>
          <w:rStyle w:val="WW8Num2z0"/>
          <w:rFonts w:ascii="Verdana" w:hAnsi="Verdana"/>
          <w:color w:val="000000"/>
          <w:sz w:val="18"/>
          <w:szCs w:val="18"/>
        </w:rPr>
        <w:t> </w:t>
      </w:r>
      <w:r>
        <w:rPr>
          <w:rStyle w:val="WW8Num3z0"/>
          <w:rFonts w:ascii="Verdana" w:hAnsi="Verdana"/>
          <w:color w:val="4682B4"/>
          <w:sz w:val="18"/>
          <w:szCs w:val="18"/>
        </w:rPr>
        <w:t>Парето</w:t>
      </w:r>
      <w:r>
        <w:rPr>
          <w:rFonts w:ascii="Verdana" w:hAnsi="Verdana"/>
          <w:color w:val="000000"/>
          <w:sz w:val="18"/>
          <w:szCs w:val="18"/>
        </w:rPr>
        <w:t>. Считается, что ресурсы используются</w:t>
      </w:r>
      <w:r>
        <w:rPr>
          <w:rStyle w:val="WW8Num2z0"/>
          <w:rFonts w:ascii="Verdana" w:hAnsi="Verdana"/>
          <w:color w:val="000000"/>
          <w:sz w:val="18"/>
          <w:szCs w:val="18"/>
        </w:rPr>
        <w:t> </w:t>
      </w:r>
      <w:r>
        <w:rPr>
          <w:rStyle w:val="WW8Num3z0"/>
          <w:rFonts w:ascii="Verdana" w:hAnsi="Verdana"/>
          <w:color w:val="4682B4"/>
          <w:sz w:val="18"/>
          <w:szCs w:val="18"/>
        </w:rPr>
        <w:t>неэффективно</w:t>
      </w:r>
      <w:r>
        <w:rPr>
          <w:rFonts w:ascii="Verdana" w:hAnsi="Verdana"/>
          <w:color w:val="000000"/>
          <w:sz w:val="18"/>
          <w:szCs w:val="18"/>
        </w:rPr>
        <w:t>, если можно, применяя их иным способом, улучшить положение хотя бы одного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субъекта, не ухудшив при этом положения других. Из принципа Парето следует простое, но важное для последующего анализа положение:</w:t>
      </w:r>
      <w:r>
        <w:rPr>
          <w:rStyle w:val="WW8Num2z0"/>
          <w:rFonts w:ascii="Verdana" w:hAnsi="Verdana"/>
          <w:color w:val="000000"/>
          <w:sz w:val="18"/>
          <w:szCs w:val="18"/>
        </w:rPr>
        <w:t> </w:t>
      </w:r>
      <w:r>
        <w:rPr>
          <w:rStyle w:val="WW8Num3z0"/>
          <w:rFonts w:ascii="Verdana" w:hAnsi="Verdana"/>
          <w:color w:val="4682B4"/>
          <w:sz w:val="18"/>
          <w:szCs w:val="18"/>
        </w:rPr>
        <w:t>лизинговое</w:t>
      </w:r>
      <w:r>
        <w:rPr>
          <w:rStyle w:val="WW8Num2z0"/>
          <w:rFonts w:ascii="Verdana" w:hAnsi="Verdana"/>
          <w:color w:val="000000"/>
          <w:sz w:val="18"/>
          <w:szCs w:val="18"/>
        </w:rPr>
        <w:t> </w:t>
      </w:r>
      <w:r>
        <w:rPr>
          <w:rFonts w:ascii="Verdana" w:hAnsi="Verdana"/>
          <w:color w:val="000000"/>
          <w:sz w:val="18"/>
          <w:szCs w:val="18"/>
        </w:rPr>
        <w:t>финансирование экономически эффективно, если</w:t>
      </w:r>
      <w:r>
        <w:rPr>
          <w:rStyle w:val="WW8Num2z0"/>
          <w:rFonts w:ascii="Verdana" w:hAnsi="Verdana"/>
          <w:color w:val="000000"/>
          <w:sz w:val="18"/>
          <w:szCs w:val="18"/>
        </w:rPr>
        <w:t> </w:t>
      </w:r>
      <w:r>
        <w:rPr>
          <w:rStyle w:val="WW8Num3z0"/>
          <w:rFonts w:ascii="Verdana" w:hAnsi="Verdana"/>
          <w:color w:val="4682B4"/>
          <w:sz w:val="18"/>
          <w:szCs w:val="18"/>
        </w:rPr>
        <w:t>арендатор</w:t>
      </w:r>
      <w:r>
        <w:rPr>
          <w:rStyle w:val="WW8Num2z0"/>
          <w:rFonts w:ascii="Verdana" w:hAnsi="Verdana"/>
          <w:color w:val="000000"/>
          <w:sz w:val="18"/>
          <w:szCs w:val="18"/>
        </w:rPr>
        <w:t> </w:t>
      </w:r>
      <w:r>
        <w:rPr>
          <w:rFonts w:ascii="Verdana" w:hAnsi="Verdana"/>
          <w:color w:val="000000"/>
          <w:sz w:val="18"/>
          <w:szCs w:val="18"/>
        </w:rPr>
        <w:t>и/или лизингодатель получают большую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нежели при альтернативном варианте финансирования того же проекта.</w:t>
      </w:r>
    </w:p>
    <w:p w14:paraId="278B7FD5"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выделить два основных критерия, по которым устанавливают базу для сравнения</w:t>
      </w:r>
      <w:r>
        <w:rPr>
          <w:rStyle w:val="WW8Num2z0"/>
          <w:rFonts w:ascii="Verdana" w:hAnsi="Verdana"/>
          <w:color w:val="000000"/>
          <w:sz w:val="18"/>
          <w:szCs w:val="18"/>
        </w:rPr>
        <w:t> </w:t>
      </w:r>
      <w:r>
        <w:rPr>
          <w:rStyle w:val="WW8Num3z0"/>
          <w:rFonts w:ascii="Verdana" w:hAnsi="Verdana"/>
          <w:color w:val="4682B4"/>
          <w:sz w:val="18"/>
          <w:szCs w:val="18"/>
        </w:rPr>
        <w:t>арендного</w:t>
      </w:r>
      <w:r>
        <w:rPr>
          <w:rStyle w:val="WW8Num2z0"/>
          <w:rFonts w:ascii="Verdana" w:hAnsi="Verdana"/>
          <w:color w:val="000000"/>
          <w:sz w:val="18"/>
          <w:szCs w:val="18"/>
        </w:rPr>
        <w:t> </w:t>
      </w:r>
      <w:r>
        <w:rPr>
          <w:rFonts w:ascii="Verdana" w:hAnsi="Verdana"/>
          <w:color w:val="000000"/>
          <w:sz w:val="18"/>
          <w:szCs w:val="18"/>
        </w:rPr>
        <w:t>и кредитного финансирования:</w:t>
      </w:r>
    </w:p>
    <w:p w14:paraId="2DB3CFCB"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Структура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предприятия (соотношение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w:t>
      </w:r>
    </w:p>
    <w:p w14:paraId="6637682C"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Риски, связанные с</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Style w:val="WW8Num2z0"/>
          <w:rFonts w:ascii="Verdana" w:hAnsi="Verdana"/>
          <w:color w:val="000000"/>
          <w:sz w:val="18"/>
          <w:szCs w:val="18"/>
        </w:rPr>
        <w:t> </w:t>
      </w:r>
      <w:r>
        <w:rPr>
          <w:rFonts w:ascii="Verdana" w:hAnsi="Verdana"/>
          <w:color w:val="000000"/>
          <w:sz w:val="18"/>
          <w:szCs w:val="18"/>
        </w:rPr>
        <w:t xml:space="preserve">проекта. База для сравнения устанавливается исходя </w:t>
      </w:r>
      <w:r>
        <w:rPr>
          <w:rFonts w:ascii="Verdana" w:hAnsi="Verdana"/>
          <w:color w:val="000000"/>
          <w:sz w:val="18"/>
          <w:szCs w:val="18"/>
        </w:rPr>
        <w:lastRenderedPageBreak/>
        <w:t>из величин рисков, связанных с</w:t>
      </w:r>
      <w:r>
        <w:rPr>
          <w:rStyle w:val="WW8Num2z0"/>
          <w:rFonts w:ascii="Verdana" w:hAnsi="Verdana"/>
          <w:color w:val="000000"/>
          <w:sz w:val="18"/>
          <w:szCs w:val="18"/>
        </w:rPr>
        <w:t> </w:t>
      </w:r>
      <w:r>
        <w:rPr>
          <w:rStyle w:val="WW8Num3z0"/>
          <w:rFonts w:ascii="Verdana" w:hAnsi="Verdana"/>
          <w:color w:val="4682B4"/>
          <w:sz w:val="18"/>
          <w:szCs w:val="18"/>
        </w:rPr>
        <w:t>арендным</w:t>
      </w:r>
      <w:r>
        <w:rPr>
          <w:rStyle w:val="WW8Num2z0"/>
          <w:rFonts w:ascii="Verdana" w:hAnsi="Verdana"/>
          <w:color w:val="000000"/>
          <w:sz w:val="18"/>
          <w:szCs w:val="18"/>
        </w:rPr>
        <w:t> </w:t>
      </w:r>
      <w:r>
        <w:rPr>
          <w:rFonts w:ascii="Verdana" w:hAnsi="Verdana"/>
          <w:color w:val="000000"/>
          <w:sz w:val="18"/>
          <w:szCs w:val="18"/>
        </w:rPr>
        <w:t>и кредитным финансированием проекта.</w:t>
      </w:r>
    </w:p>
    <w:p w14:paraId="76A4607C"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проводить сравнение сумм арендного 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финансирования при условии равенства потоков</w:t>
      </w:r>
      <w:r>
        <w:rPr>
          <w:rStyle w:val="WW8Num2z0"/>
          <w:rFonts w:ascii="Verdana" w:hAnsi="Verdana"/>
          <w:color w:val="000000"/>
          <w:sz w:val="18"/>
          <w:szCs w:val="18"/>
        </w:rPr>
        <w:t> </w:t>
      </w:r>
      <w:r>
        <w:rPr>
          <w:rStyle w:val="WW8Num3z0"/>
          <w:rFonts w:ascii="Verdana" w:hAnsi="Verdana"/>
          <w:color w:val="4682B4"/>
          <w:sz w:val="18"/>
          <w:szCs w:val="18"/>
        </w:rPr>
        <w:t>арендной</w:t>
      </w:r>
      <w:r>
        <w:rPr>
          <w:rStyle w:val="WW8Num2z0"/>
          <w:rFonts w:ascii="Verdana" w:hAnsi="Verdana"/>
          <w:color w:val="000000"/>
          <w:sz w:val="18"/>
          <w:szCs w:val="18"/>
        </w:rPr>
        <w:t> </w:t>
      </w:r>
      <w:r>
        <w:rPr>
          <w:rFonts w:ascii="Verdana" w:hAnsi="Verdana"/>
          <w:color w:val="000000"/>
          <w:sz w:val="18"/>
          <w:szCs w:val="18"/>
        </w:rPr>
        <w:t>и кредитной задолженностей в каждый момент времени.</w:t>
      </w:r>
    </w:p>
    <w:p w14:paraId="1B166298"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определить в чем выражается экономический эффект арендного финансирования в сравнении с</w:t>
      </w:r>
      <w:r>
        <w:rPr>
          <w:rStyle w:val="WW8Num2z0"/>
          <w:rFonts w:ascii="Verdana" w:hAnsi="Verdana"/>
          <w:color w:val="000000"/>
          <w:sz w:val="18"/>
          <w:szCs w:val="18"/>
        </w:rPr>
        <w:t> </w:t>
      </w:r>
      <w:r>
        <w:rPr>
          <w:rStyle w:val="WW8Num3z0"/>
          <w:rFonts w:ascii="Verdana" w:hAnsi="Verdana"/>
          <w:color w:val="4682B4"/>
          <w:sz w:val="18"/>
          <w:szCs w:val="18"/>
        </w:rPr>
        <w:t>кредитом</w:t>
      </w:r>
      <w:r>
        <w:rPr>
          <w:rStyle w:val="WW8Num2z0"/>
          <w:rFonts w:ascii="Verdana" w:hAnsi="Verdana"/>
          <w:color w:val="000000"/>
          <w:sz w:val="18"/>
          <w:szCs w:val="18"/>
        </w:rPr>
        <w:t> </w:t>
      </w:r>
      <w:r>
        <w:rPr>
          <w:rFonts w:ascii="Verdana" w:hAnsi="Verdana"/>
          <w:color w:val="000000"/>
          <w:sz w:val="18"/>
          <w:szCs w:val="18"/>
        </w:rPr>
        <w:t>необходимо провести анализ конкурирующих инвестиций при всем разнообразии инвестиционных ситуаций с применением методов, основанных на концепции</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Fonts w:ascii="Verdana" w:hAnsi="Verdana"/>
          <w:color w:val="000000"/>
          <w:sz w:val="18"/>
          <w:szCs w:val="18"/>
        </w:rPr>
        <w:t>. Экономический эффект от финансирования</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выражается в разнице сумм арендного и кредитного финансирования. Сумма эквивалентного</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займа определяется путем дисконтирования потока арендной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скорректированной ставке кредитного финансирования.</w:t>
      </w:r>
    </w:p>
    <w:p w14:paraId="44D12A46"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оценить экономический эффект</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относительно прямого кредитного финансирования необходимо сложить значения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текущей стоимости арендного финансирования</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Style w:val="WW8Num2z0"/>
          <w:rFonts w:ascii="Verdana" w:hAnsi="Verdana"/>
          <w:color w:val="000000"/>
          <w:sz w:val="18"/>
          <w:szCs w:val="18"/>
        </w:rPr>
        <w:t> </w:t>
      </w:r>
      <w:r>
        <w:rPr>
          <w:rFonts w:ascii="Verdana" w:hAnsi="Verdana"/>
          <w:color w:val="000000"/>
          <w:sz w:val="18"/>
          <w:szCs w:val="18"/>
        </w:rPr>
        <w:t>(NPVb) и арендатора {NPVa).</w:t>
      </w:r>
    </w:p>
    <w:p w14:paraId="274F9D18"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приемлем для арендатора, когда он получает в начале</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большее финансирование, имея в последующем ту же сумму</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что и по кредиту.</w:t>
      </w:r>
    </w:p>
    <w:p w14:paraId="344A5725"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Лизинг приемлем для лизингодателя, когда NPV арендного финансирования положительно. В этом случае начальное</w:t>
      </w:r>
      <w:r>
        <w:rPr>
          <w:rStyle w:val="WW8Num2z0"/>
          <w:rFonts w:ascii="Verdana" w:hAnsi="Verdana"/>
          <w:color w:val="000000"/>
          <w:sz w:val="18"/>
          <w:szCs w:val="18"/>
        </w:rPr>
        <w:t> </w:t>
      </w:r>
      <w:r>
        <w:rPr>
          <w:rStyle w:val="WW8Num3z0"/>
          <w:rFonts w:ascii="Verdana" w:hAnsi="Verdana"/>
          <w:color w:val="4682B4"/>
          <w:sz w:val="18"/>
          <w:szCs w:val="18"/>
        </w:rPr>
        <w:t>кредитное</w:t>
      </w:r>
      <w:r>
        <w:rPr>
          <w:rStyle w:val="WW8Num2z0"/>
          <w:rFonts w:ascii="Verdana" w:hAnsi="Verdana"/>
          <w:color w:val="000000"/>
          <w:sz w:val="18"/>
          <w:szCs w:val="18"/>
        </w:rPr>
        <w:t> </w:t>
      </w:r>
      <w:r>
        <w:rPr>
          <w:rFonts w:ascii="Verdana" w:hAnsi="Verdana"/>
          <w:color w:val="000000"/>
          <w:sz w:val="18"/>
          <w:szCs w:val="18"/>
        </w:rPr>
        <w:t>финансирование превышает арендное, т.е.</w:t>
      </w:r>
      <w:r>
        <w:rPr>
          <w:rStyle w:val="WW8Num2z0"/>
          <w:rFonts w:ascii="Verdana" w:hAnsi="Verdana"/>
          <w:color w:val="000000"/>
          <w:sz w:val="18"/>
          <w:szCs w:val="18"/>
        </w:rPr>
        <w:t> </w:t>
      </w:r>
      <w:r>
        <w:rPr>
          <w:rStyle w:val="WW8Num3z0"/>
          <w:rFonts w:ascii="Verdana" w:hAnsi="Verdana"/>
          <w:color w:val="4682B4"/>
          <w:sz w:val="18"/>
          <w:szCs w:val="18"/>
        </w:rPr>
        <w:t>лизингодатель</w:t>
      </w:r>
      <w:r>
        <w:rPr>
          <w:rStyle w:val="WW8Num2z0"/>
          <w:rFonts w:ascii="Verdana" w:hAnsi="Verdana"/>
          <w:color w:val="000000"/>
          <w:sz w:val="18"/>
          <w:szCs w:val="18"/>
        </w:rPr>
        <w:t> </w:t>
      </w:r>
      <w:r>
        <w:rPr>
          <w:rFonts w:ascii="Verdana" w:hAnsi="Verdana"/>
          <w:color w:val="000000"/>
          <w:sz w:val="18"/>
          <w:szCs w:val="18"/>
        </w:rPr>
        <w:t>получает в начале сделки большее кредитное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чем он предоставляет арендатору, имея в последующем одну и ту же сумму</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и кредитных обязательств.</w:t>
      </w:r>
    </w:p>
    <w:p w14:paraId="22FDED7A"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одних и тех же арендных</w:t>
      </w:r>
      <w:r>
        <w:rPr>
          <w:rStyle w:val="WW8Num2z0"/>
          <w:rFonts w:ascii="Verdana" w:hAnsi="Verdana"/>
          <w:color w:val="000000"/>
          <w:sz w:val="18"/>
          <w:szCs w:val="18"/>
        </w:rPr>
        <w:t> </w:t>
      </w:r>
      <w:r>
        <w:rPr>
          <w:rStyle w:val="WW8Num3z0"/>
          <w:rFonts w:ascii="Verdana" w:hAnsi="Verdana"/>
          <w:color w:val="4682B4"/>
          <w:sz w:val="18"/>
          <w:szCs w:val="18"/>
        </w:rPr>
        <w:t>платежах</w:t>
      </w:r>
      <w:r>
        <w:rPr>
          <w:rStyle w:val="WW8Num2z0"/>
          <w:rFonts w:ascii="Verdana" w:hAnsi="Verdana"/>
          <w:color w:val="000000"/>
          <w:sz w:val="18"/>
          <w:szCs w:val="18"/>
        </w:rPr>
        <w:t> </w:t>
      </w:r>
      <w:r>
        <w:rPr>
          <w:rFonts w:ascii="Verdana" w:hAnsi="Verdana"/>
          <w:color w:val="000000"/>
          <w:sz w:val="18"/>
          <w:szCs w:val="18"/>
        </w:rPr>
        <w:t>денежные потоки лизингодателя и</w:t>
      </w:r>
      <w:r>
        <w:rPr>
          <w:rStyle w:val="WW8Num2z0"/>
          <w:rFonts w:ascii="Verdana" w:hAnsi="Verdana"/>
          <w:color w:val="000000"/>
          <w:sz w:val="18"/>
          <w:szCs w:val="18"/>
        </w:rPr>
        <w:t> </w:t>
      </w:r>
      <w:r>
        <w:rPr>
          <w:rStyle w:val="WW8Num3z0"/>
          <w:rFonts w:ascii="Verdana" w:hAnsi="Verdana"/>
          <w:color w:val="4682B4"/>
          <w:sz w:val="18"/>
          <w:szCs w:val="18"/>
        </w:rPr>
        <w:t>арендатора</w:t>
      </w:r>
      <w:r>
        <w:rPr>
          <w:rStyle w:val="WW8Num2z0"/>
          <w:rFonts w:ascii="Verdana" w:hAnsi="Verdana"/>
          <w:color w:val="000000"/>
          <w:sz w:val="18"/>
          <w:szCs w:val="18"/>
        </w:rPr>
        <w:t> </w:t>
      </w:r>
      <w:r>
        <w:rPr>
          <w:rFonts w:ascii="Verdana" w:hAnsi="Verdana"/>
          <w:color w:val="000000"/>
          <w:sz w:val="18"/>
          <w:szCs w:val="18"/>
        </w:rPr>
        <w:t>различны. Поэтому подсчитанные ими суммы эквивалентных аренде</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редко бывают одинаковыми. Следовательно, и абсолютные значения NPV лизингодателя и арендатора чаще всего не совпадают.</w:t>
      </w:r>
    </w:p>
    <w:p w14:paraId="028C1C4B"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Лизинг полностью заменит прямое кредитное финансирование, когда подсчитанные</w:t>
      </w:r>
      <w:r>
        <w:rPr>
          <w:rStyle w:val="WW8Num2z0"/>
          <w:rFonts w:ascii="Verdana" w:hAnsi="Verdana"/>
          <w:color w:val="000000"/>
          <w:sz w:val="18"/>
          <w:szCs w:val="18"/>
        </w:rPr>
        <w:t> </w:t>
      </w:r>
      <w:r>
        <w:rPr>
          <w:rStyle w:val="WW8Num3z0"/>
          <w:rFonts w:ascii="Verdana" w:hAnsi="Verdana"/>
          <w:color w:val="4682B4"/>
          <w:sz w:val="18"/>
          <w:szCs w:val="18"/>
        </w:rPr>
        <w:t>лизингодателем</w:t>
      </w:r>
      <w:r>
        <w:rPr>
          <w:rStyle w:val="WW8Num2z0"/>
          <w:rFonts w:ascii="Verdana" w:hAnsi="Verdana"/>
          <w:color w:val="000000"/>
          <w:sz w:val="18"/>
          <w:szCs w:val="18"/>
        </w:rPr>
        <w:t> </w:t>
      </w:r>
      <w:r>
        <w:rPr>
          <w:rFonts w:ascii="Verdana" w:hAnsi="Verdana"/>
          <w:color w:val="000000"/>
          <w:sz w:val="18"/>
          <w:szCs w:val="18"/>
        </w:rPr>
        <w:t>и арендатором значения NPV при сложении будут равны нулю. В этом случае лизинг не имеет экономического эффекта относительно прямого кредитного финансирования. Лизинг</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эффективен, когда сумма NPV лизингодателя и арендатора положительна. Это возможно, если кредитное финансирование лизингодателя превысит сумму эквивалентного аренде</w:t>
      </w:r>
      <w:r>
        <w:rPr>
          <w:rStyle w:val="WW8Num3z0"/>
          <w:rFonts w:ascii="Verdana" w:hAnsi="Verdana"/>
          <w:color w:val="4682B4"/>
          <w:sz w:val="18"/>
          <w:szCs w:val="18"/>
        </w:rPr>
        <w:t>займа</w:t>
      </w:r>
      <w:r>
        <w:rPr>
          <w:rStyle w:val="WW8Num2z0"/>
          <w:rFonts w:ascii="Verdana" w:hAnsi="Verdana"/>
          <w:color w:val="000000"/>
          <w:sz w:val="18"/>
          <w:szCs w:val="18"/>
        </w:rPr>
        <w:t> </w:t>
      </w:r>
      <w:r>
        <w:rPr>
          <w:rFonts w:ascii="Verdana" w:hAnsi="Verdana"/>
          <w:color w:val="000000"/>
          <w:sz w:val="18"/>
          <w:szCs w:val="18"/>
        </w:rPr>
        <w:t>для арендатора.</w:t>
      </w:r>
    </w:p>
    <w:p w14:paraId="54261AD9"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Итак, расчет суммы</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платежей должен основываться на анализе эффективности лизинга для всех его участников. Если же расчеты показывают отсутствие приемлемой и для арендатора, и для лизингодателя величины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то с экономической точки зрения от лизинга следует отказаться в пользу альтернативного варианта финансирования проекта.</w:t>
      </w:r>
    </w:p>
    <w:p w14:paraId="54E0DA1D"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предлагаемых методических подходов по повышению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системе финансового лизинга (</w:t>
      </w:r>
      <w:r>
        <w:rPr>
          <w:rStyle w:val="WW8Num3z0"/>
          <w:rFonts w:ascii="Verdana" w:hAnsi="Verdana"/>
          <w:color w:val="4682B4"/>
          <w:sz w:val="18"/>
          <w:szCs w:val="18"/>
        </w:rPr>
        <w:t>сублизинга</w:t>
      </w:r>
      <w:r>
        <w:rPr>
          <w:rFonts w:ascii="Verdana" w:hAnsi="Verdana"/>
          <w:color w:val="000000"/>
          <w:sz w:val="18"/>
          <w:szCs w:val="18"/>
        </w:rPr>
        <w:t>) в реальных условиях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подтвердившая их научно-методическую обоснованность.</w:t>
      </w:r>
    </w:p>
    <w:p w14:paraId="511C6EDD"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автором разработки были реализованы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"Ильинская МТС", ООО «</w:t>
      </w:r>
      <w:r>
        <w:rPr>
          <w:rStyle w:val="WW8Num3z0"/>
          <w:rFonts w:ascii="Verdana" w:hAnsi="Verdana"/>
          <w:color w:val="4682B4"/>
          <w:sz w:val="18"/>
          <w:szCs w:val="18"/>
        </w:rPr>
        <w:t>Большая Дубрава</w:t>
      </w:r>
      <w:r>
        <w:rPr>
          <w:rFonts w:ascii="Verdana" w:hAnsi="Verdana"/>
          <w:color w:val="000000"/>
          <w:sz w:val="18"/>
          <w:szCs w:val="18"/>
        </w:rPr>
        <w:t>», ООО "Сергиевская</w:t>
      </w:r>
      <w:r>
        <w:rPr>
          <w:rStyle w:val="WW8Num2z0"/>
          <w:rFonts w:ascii="Verdana" w:hAnsi="Verdana"/>
          <w:color w:val="000000"/>
          <w:sz w:val="18"/>
          <w:szCs w:val="18"/>
        </w:rPr>
        <w:t> </w:t>
      </w:r>
      <w:r>
        <w:rPr>
          <w:rStyle w:val="WW8Num3z0"/>
          <w:rFonts w:ascii="Verdana" w:hAnsi="Verdana"/>
          <w:color w:val="4682B4"/>
          <w:sz w:val="18"/>
          <w:szCs w:val="18"/>
        </w:rPr>
        <w:t>МТС</w:t>
      </w:r>
      <w:r>
        <w:rPr>
          <w:rFonts w:ascii="Verdana" w:hAnsi="Verdana"/>
          <w:color w:val="000000"/>
          <w:sz w:val="18"/>
          <w:szCs w:val="18"/>
        </w:rPr>
        <w:t>", ООО "Кимовская МТС", ООО «</w:t>
      </w:r>
      <w:r>
        <w:rPr>
          <w:rStyle w:val="WW8Num3z0"/>
          <w:rFonts w:ascii="Verdana" w:hAnsi="Verdana"/>
          <w:color w:val="4682B4"/>
          <w:sz w:val="18"/>
          <w:szCs w:val="18"/>
        </w:rPr>
        <w:t>Сомово</w:t>
      </w:r>
      <w:r>
        <w:rPr>
          <w:rFonts w:ascii="Verdana" w:hAnsi="Verdana"/>
          <w:color w:val="000000"/>
          <w:sz w:val="18"/>
          <w:szCs w:val="18"/>
        </w:rPr>
        <w:t>».</w:t>
      </w:r>
    </w:p>
    <w:p w14:paraId="4AD5F671"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Прогноз и оценка эффективности развития различных предприятий АПК при получении техники в лизинг, выполненные в среде Project Expert, подтвердили обоснованность разработанных научно-методических подходов. Так, расчеты эффективности получения техники в лизинг, выполненные согласно методическим подходам автора, применительно к ООО «</w:t>
      </w:r>
      <w:r>
        <w:rPr>
          <w:rStyle w:val="WW8Num3z0"/>
          <w:rFonts w:ascii="Verdana" w:hAnsi="Verdana"/>
          <w:color w:val="4682B4"/>
          <w:sz w:val="18"/>
          <w:szCs w:val="18"/>
        </w:rPr>
        <w:t>Сомово</w:t>
      </w:r>
      <w:r>
        <w:rPr>
          <w:rFonts w:ascii="Verdana" w:hAnsi="Verdana"/>
          <w:color w:val="000000"/>
          <w:sz w:val="18"/>
          <w:szCs w:val="18"/>
        </w:rPr>
        <w:t>» показали, что</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продаж возрастет более чем в два раза.</w:t>
      </w:r>
    </w:p>
    <w:p w14:paraId="0D5C24F2"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реализация разработок автора выявила соответствие практических результатов обоснованным в диссертационном исследовании научным положениям.</w:t>
      </w:r>
    </w:p>
    <w:p w14:paraId="23020DDD"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0DAA8BC"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выполненного исследования представлено решение актуальной задачи, состоящей в совершенствовании управленческого учета лизинговых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w:t>
      </w:r>
    </w:p>
    <w:p w14:paraId="7F87F8C7"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получены следующие основные результаты и выводы:</w:t>
      </w:r>
    </w:p>
    <w:p w14:paraId="1E5FEB3F"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 На основе исследования экономического состояния рынка лизинговых услуг и нормативно-правовой базы его регламентирующей, обоснована необходимость совершенствования системы управленческого учета лизинговых сделок с целью достижения большей интегрированности, целостности данных и ускорения процессов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0D09A97"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Уточнено понятие системы управленческого учета лизинговых сделок: предлагается рассматривать систему управленческого учета лизинговых сделок на двух уровнях: 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лизинговых проектов; 2) управленческий учет финансов</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компании. Внедрение данной системы управленческого учета в лизинговых компаниях позволит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получения информации на любом этапе</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проекта для принятия управленческих решений; осуществлять</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анализ и контроль лизинговой деятельности в единой информационной среде; обеспечивает возможность лизингового решения в соответствии с ростом предприятий АПК, новыми направлениями деятельности, изменением</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бизнес-процессов.</w:t>
      </w:r>
    </w:p>
    <w:p w14:paraId="3DC7705E"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Разработаны методические подходы к использованию управленческого учета лизингодателем по процедурам отбора компаний в рамках договоров финансовой аренды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Для повышения эффективности управленческого учета предлагаются методические основы отбора компании</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Style w:val="WW8Num2z0"/>
          <w:rFonts w:ascii="Verdana" w:hAnsi="Verdana"/>
          <w:color w:val="000000"/>
          <w:sz w:val="18"/>
          <w:szCs w:val="18"/>
        </w:rPr>
        <w:t> </w:t>
      </w:r>
      <w:r>
        <w:rPr>
          <w:rFonts w:ascii="Verdana" w:hAnsi="Verdana"/>
          <w:color w:val="000000"/>
          <w:sz w:val="18"/>
          <w:szCs w:val="18"/>
        </w:rPr>
        <w:t>и отбора страховых компаний.</w:t>
      </w:r>
    </w:p>
    <w:p w14:paraId="272E9400"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Разработаны методические рекомендации, регулирующие порядок отражения лизинговых операций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предприятий агропромышленного комплекса, с целью упорядочить ведение и отражение операций по договорам лизинга (сублизинга)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Разработаны типовые бухгалтерские</w:t>
      </w:r>
      <w:r>
        <w:rPr>
          <w:rStyle w:val="WW8Num2z0"/>
          <w:rFonts w:ascii="Verdana" w:hAnsi="Verdana"/>
          <w:color w:val="000000"/>
          <w:sz w:val="18"/>
          <w:szCs w:val="18"/>
        </w:rPr>
        <w:t> </w:t>
      </w:r>
      <w:r>
        <w:rPr>
          <w:rStyle w:val="WW8Num3z0"/>
          <w:rFonts w:ascii="Verdana" w:hAnsi="Verdana"/>
          <w:color w:val="4682B4"/>
          <w:sz w:val="18"/>
          <w:szCs w:val="18"/>
        </w:rPr>
        <w:t>проводки</w:t>
      </w:r>
      <w:r>
        <w:rPr>
          <w:rStyle w:val="WW8Num2z0"/>
          <w:rFonts w:ascii="Verdana" w:hAnsi="Verdana"/>
          <w:color w:val="000000"/>
          <w:sz w:val="18"/>
          <w:szCs w:val="18"/>
        </w:rPr>
        <w:t> </w:t>
      </w:r>
      <w:r>
        <w:rPr>
          <w:rFonts w:ascii="Verdana" w:hAnsi="Verdana"/>
          <w:color w:val="000000"/>
          <w:sz w:val="18"/>
          <w:szCs w:val="18"/>
        </w:rPr>
        <w:t>для лизингодателя и лизингополучателя в части лизинга и сублизинга для предприятий -участников реализации федеральной программы по обеспечению</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сельскохозяйственной техникой.</w:t>
      </w:r>
    </w:p>
    <w:p w14:paraId="40F09346"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Обоснована процедура расчета лизинговых платежей на основе выделения переменной и условно-постоянной составляющей лизингового</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а также дифференцированного подхода к выбору графиков лизинговых платежей, что позволяет устанавливать параметры лизинговой сделки в зависимости от уровня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лизингополучателей.</w:t>
      </w:r>
    </w:p>
    <w:p w14:paraId="684EC503"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Разработана модель оценки эффективности лизинга с экономической точки зрения для всех его участников, основанная на расчете экономического эффекта для лизингодателя и лизингополучателя с учетом альтернативности инвестиционных решений.</w:t>
      </w:r>
    </w:p>
    <w:p w14:paraId="30E8E31A" w14:textId="77777777" w:rsidR="004776E9" w:rsidRDefault="004776E9" w:rsidP="004776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Экономическую эффективность предлагается оценивать с помощью оптимума Парето. Считается, что ресурсы используются неэффективно, если можно, применяя их иным способом, улучшить положение хотя бы одного хозяйственного субъекта, не ухудшив при этом положения других. Из принципа Парето следует простое, но важное для последующего анализа положение: лизинговое финансирование экономически эффективно, если арендатор и/или лизингодатель получают большую прибыль, нежели при альтернативном варианте финансирования того же проекта.</w:t>
      </w:r>
    </w:p>
    <w:p w14:paraId="715D1C35" w14:textId="77777777" w:rsidR="004776E9" w:rsidRDefault="004776E9" w:rsidP="004776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Апробация предлагаемых методических подходов к повышению эффективности управленческого учета в системе финансовой аренды (лизинга) в</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ТО «</w:t>
      </w:r>
      <w:r>
        <w:rPr>
          <w:rStyle w:val="WW8Num3z0"/>
          <w:rFonts w:ascii="Verdana" w:hAnsi="Verdana"/>
          <w:color w:val="4682B4"/>
          <w:sz w:val="18"/>
          <w:szCs w:val="18"/>
        </w:rPr>
        <w:t>Верховье Дона</w:t>
      </w:r>
      <w:r>
        <w:rPr>
          <w:rFonts w:ascii="Verdana" w:hAnsi="Verdana"/>
          <w:color w:val="000000"/>
          <w:sz w:val="18"/>
          <w:szCs w:val="18"/>
        </w:rPr>
        <w:t>», ОАО «</w:t>
      </w:r>
      <w:r>
        <w:rPr>
          <w:rStyle w:val="WW8Num3z0"/>
          <w:rFonts w:ascii="Verdana" w:hAnsi="Verdana"/>
          <w:color w:val="4682B4"/>
          <w:sz w:val="18"/>
          <w:szCs w:val="18"/>
        </w:rPr>
        <w:t>Росагролизинг</w:t>
      </w:r>
      <w:r>
        <w:rPr>
          <w:rFonts w:ascii="Verdana" w:hAnsi="Verdana"/>
          <w:color w:val="000000"/>
          <w:sz w:val="18"/>
          <w:szCs w:val="18"/>
        </w:rPr>
        <w:t>», ООО «</w:t>
      </w:r>
      <w:r>
        <w:rPr>
          <w:rStyle w:val="WW8Num3z0"/>
          <w:rFonts w:ascii="Verdana" w:hAnsi="Verdana"/>
          <w:color w:val="4682B4"/>
          <w:sz w:val="18"/>
          <w:szCs w:val="18"/>
        </w:rPr>
        <w:t>Большая Дубрава</w:t>
      </w:r>
      <w:r>
        <w:rPr>
          <w:rFonts w:ascii="Verdana" w:hAnsi="Verdana"/>
          <w:color w:val="000000"/>
          <w:sz w:val="18"/>
          <w:szCs w:val="18"/>
        </w:rPr>
        <w:t>», ООО «</w:t>
      </w:r>
      <w:r>
        <w:rPr>
          <w:rStyle w:val="WW8Num3z0"/>
          <w:rFonts w:ascii="Verdana" w:hAnsi="Verdana"/>
          <w:color w:val="4682B4"/>
          <w:sz w:val="18"/>
          <w:szCs w:val="18"/>
        </w:rPr>
        <w:t>Сергиевская МТС</w:t>
      </w:r>
      <w:r>
        <w:rPr>
          <w:rFonts w:ascii="Verdana" w:hAnsi="Verdana"/>
          <w:color w:val="000000"/>
          <w:sz w:val="18"/>
          <w:szCs w:val="18"/>
        </w:rPr>
        <w:t>», ООО «</w:t>
      </w:r>
      <w:r>
        <w:rPr>
          <w:rStyle w:val="WW8Num3z0"/>
          <w:rFonts w:ascii="Verdana" w:hAnsi="Verdana"/>
          <w:color w:val="4682B4"/>
          <w:sz w:val="18"/>
          <w:szCs w:val="18"/>
        </w:rPr>
        <w:t>Ильинская</w:t>
      </w:r>
      <w:r>
        <w:rPr>
          <w:rFonts w:ascii="Verdana" w:hAnsi="Verdana"/>
          <w:color w:val="000000"/>
          <w:sz w:val="18"/>
          <w:szCs w:val="18"/>
        </w:rPr>
        <w:t>», ООО "Кимовская", ООО «</w:t>
      </w:r>
      <w:r>
        <w:rPr>
          <w:rStyle w:val="WW8Num3z0"/>
          <w:rFonts w:ascii="Verdana" w:hAnsi="Verdana"/>
          <w:color w:val="4682B4"/>
          <w:sz w:val="18"/>
          <w:szCs w:val="18"/>
        </w:rPr>
        <w:t>Сомово</w:t>
      </w:r>
      <w:r>
        <w:rPr>
          <w:rFonts w:ascii="Verdana" w:hAnsi="Verdana"/>
          <w:color w:val="000000"/>
          <w:sz w:val="18"/>
          <w:szCs w:val="18"/>
        </w:rPr>
        <w:t>» подтвердила обоснованность разработанных научно-методических подходов.</w:t>
      </w:r>
    </w:p>
    <w:p w14:paraId="1C100D33" w14:textId="77777777" w:rsidR="004776E9" w:rsidRDefault="004776E9" w:rsidP="004776E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Полякова, Зехрэ Джаббаровна, 2006 год</w:t>
      </w:r>
    </w:p>
    <w:p w14:paraId="2ED71F64"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и третья) (с изм. и доп. от 20 февраля, 12 августа 1996 г., 24 октября 1997 г., 8 июля, 17 декабря 1999 г., 16 апреля, 15 мая, 26 ноября 2001 г., 21 марта 2002 г.).</w:t>
      </w:r>
    </w:p>
    <w:p w14:paraId="0DDC0C35"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28.05.2003 № 61-ФЗ; принят Государственной Думой 25 апреля 2003 г.; одобрен Советом Федерации 14 мая 2003 г.; вступил в действие 01.01. 2004 г.</w:t>
      </w:r>
    </w:p>
    <w:p w14:paraId="4DCD0EAA"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Федеральный закон от 29.10.1998 № 164-ФЗ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в редакции Федерального закона от 22.08.2004 № 122-ФЗ</w:t>
      </w:r>
    </w:p>
    <w:p w14:paraId="4EB87F8D"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от 8 февраля 1998 г. № 16-ФЗ "О присоединении РФ к конвенции УНИДРУА о международном финансовом</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w:t>
      </w:r>
    </w:p>
    <w:p w14:paraId="17021E5D"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подписан президентом 7 августа 2001 г. № 115-ФЗ "О противодействии легализации (отмыванию) доходов, полученных преступным путем".</w:t>
      </w:r>
    </w:p>
    <w:p w14:paraId="47539CF8"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РФ от 22 марта 1991 г. № 948-1 "О</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ограничении монополистической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w:t>
      </w:r>
    </w:p>
    <w:p w14:paraId="6DB99EFF"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РФ от 23 июня 1999 г. № 117-ФЗ "О защите конкуренции на рынке финансовых услуг".</w:t>
      </w:r>
    </w:p>
    <w:p w14:paraId="051592BA"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РФ от 1 января 2002 г. № 1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w:t>
      </w:r>
    </w:p>
    <w:p w14:paraId="27AAA73D"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Госстандарта РФ от 6 августа 1993 г. № 17 "Общероссийский классификатор экономических видов деятельности, продукции и услуг".</w:t>
      </w:r>
    </w:p>
    <w:p w14:paraId="58DE9571"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26 февраля 2002 г. № БГ-3-02/98 "Об утверждении Методических рекомендаций по применению главы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части второй Налогового кодекса Российской Федерации"</w:t>
      </w:r>
    </w:p>
    <w:p w14:paraId="6E17F86C"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Министерства финансов РФ от 17.02.1997 № 15 «Об отражении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в ред. Приказа Минфина РФ от 23.01.2001 № 7н.</w:t>
      </w:r>
    </w:p>
    <w:p w14:paraId="28A2486A"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Министерства по</w:t>
      </w:r>
      <w:r>
        <w:rPr>
          <w:rStyle w:val="WW8Num2z0"/>
          <w:rFonts w:ascii="Verdana" w:hAnsi="Verdana"/>
          <w:color w:val="000000"/>
          <w:sz w:val="18"/>
          <w:szCs w:val="18"/>
        </w:rPr>
        <w:t> </w:t>
      </w:r>
      <w:r>
        <w:rPr>
          <w:rStyle w:val="WW8Num3z0"/>
          <w:rFonts w:ascii="Verdana" w:hAnsi="Verdana"/>
          <w:color w:val="4682B4"/>
          <w:sz w:val="18"/>
          <w:szCs w:val="18"/>
        </w:rPr>
        <w:t>антимонопольной</w:t>
      </w:r>
      <w:r>
        <w:rPr>
          <w:rStyle w:val="WW8Num2z0"/>
          <w:rFonts w:ascii="Verdana" w:hAnsi="Verdana"/>
          <w:color w:val="000000"/>
          <w:sz w:val="18"/>
          <w:szCs w:val="18"/>
        </w:rPr>
        <w:t> </w:t>
      </w:r>
      <w:r>
        <w:rPr>
          <w:rFonts w:ascii="Verdana" w:hAnsi="Verdana"/>
          <w:color w:val="000000"/>
          <w:sz w:val="18"/>
          <w:szCs w:val="18"/>
        </w:rPr>
        <w:t>политике (МАП) РФ от 6 мая 2000 г. N 342 "Об утверждении порядка определения доминирующего положения</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компаний на рынке лизинговых услуг".</w:t>
      </w:r>
    </w:p>
    <w:p w14:paraId="74C0C3AD"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Письмо МНС РФ от 10 апреля 2002 г. № 02-5-10/50-Н890 "Об учете</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имущества в соответствии с Главой 25 НК РФ"</w:t>
      </w:r>
    </w:p>
    <w:p w14:paraId="221FB464"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Письмо Департамента налоговой политики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8 января 2002 г. N 04-02-06/1/2 О применении коэффициента ускоренной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при лизинге автотранспорта с 1 января 2002 года</w:t>
      </w:r>
    </w:p>
    <w:p w14:paraId="35583393"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Письмо Департамента налоговой политики Минфина РФ от 19 февраля 2002 г. N 04-02-06/2/17 "О применении механизма ускоренной амортизации предмета лизинга".</w:t>
      </w:r>
    </w:p>
    <w:p w14:paraId="13BF60AD"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Методические рекомендации для расчета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 Минэкономики РФ, 1996 г.</w:t>
      </w:r>
    </w:p>
    <w:p w14:paraId="2FEC9142"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С.Н. Лизинг: Учебное пособие / С.Н. Абдуллина, Н.М.</w:t>
      </w:r>
      <w:r>
        <w:rPr>
          <w:rStyle w:val="WW8Num2z0"/>
          <w:rFonts w:ascii="Verdana" w:hAnsi="Verdana"/>
          <w:color w:val="000000"/>
          <w:sz w:val="18"/>
          <w:szCs w:val="18"/>
        </w:rPr>
        <w:t> </w:t>
      </w:r>
      <w:r>
        <w:rPr>
          <w:rStyle w:val="WW8Num3z0"/>
          <w:rFonts w:ascii="Verdana" w:hAnsi="Verdana"/>
          <w:color w:val="4682B4"/>
          <w:sz w:val="18"/>
          <w:szCs w:val="18"/>
        </w:rPr>
        <w:t>Якупова</w:t>
      </w:r>
      <w:r>
        <w:rPr>
          <w:rFonts w:ascii="Verdana" w:hAnsi="Verdana"/>
          <w:color w:val="000000"/>
          <w:sz w:val="18"/>
          <w:szCs w:val="18"/>
        </w:rPr>
        <w:t>, Н.В. Чикурина Казань, КФЭИ, 2004 - 155с.</w:t>
      </w:r>
    </w:p>
    <w:p w14:paraId="218D6499"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М.М. Планирование деятельности фирмы: Учебно-методическое пособие. / М.М. Алексеева. 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-248 с.</w:t>
      </w:r>
    </w:p>
    <w:p w14:paraId="48591055"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Али-Аскяри С.А.</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как средство экономического развития предприятия / С.А. Али-Аскяри. Новосибирск, 1999 - 190с.</w:t>
      </w:r>
    </w:p>
    <w:p w14:paraId="1BD4630D"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 И. 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2-е изд. перераб. и доп. - М.: Финансы и статистика, 2001. - 208 с.</w:t>
      </w:r>
    </w:p>
    <w:p w14:paraId="3DE898DA"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 В.В. Бочаров. СПб.: Питер, 2001. -240 с.</w:t>
      </w:r>
    </w:p>
    <w:p w14:paraId="1F3CC6B4"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М.И., Договорное право. Договоры о передаче имущества. / М.И Брагинский, В.В.</w:t>
      </w:r>
      <w:r>
        <w:rPr>
          <w:rStyle w:val="WW8Num2z0"/>
          <w:rFonts w:ascii="Verdana" w:hAnsi="Verdana"/>
          <w:color w:val="000000"/>
          <w:sz w:val="18"/>
          <w:szCs w:val="18"/>
        </w:rPr>
        <w:t> </w:t>
      </w:r>
      <w:r>
        <w:rPr>
          <w:rStyle w:val="WW8Num3z0"/>
          <w:rFonts w:ascii="Verdana" w:hAnsi="Verdana"/>
          <w:color w:val="4682B4"/>
          <w:sz w:val="18"/>
          <w:szCs w:val="18"/>
        </w:rPr>
        <w:t>Витрянский</w:t>
      </w:r>
      <w:r>
        <w:rPr>
          <w:rFonts w:ascii="Verdana" w:hAnsi="Verdana"/>
          <w:color w:val="000000"/>
          <w:sz w:val="18"/>
          <w:szCs w:val="18"/>
        </w:rPr>
        <w:t>. Книга вторая - М.: 2000. - 98 с.</w:t>
      </w:r>
    </w:p>
    <w:p w14:paraId="799FA341"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Н.М. Лизинг как механизм развития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предпринимательства. / Н.М. Васильев, С.Н.</w:t>
      </w:r>
      <w:r>
        <w:rPr>
          <w:rStyle w:val="WW8Num2z0"/>
          <w:rFonts w:ascii="Verdana" w:hAnsi="Verdana"/>
          <w:color w:val="000000"/>
          <w:sz w:val="18"/>
          <w:szCs w:val="18"/>
        </w:rPr>
        <w:t> </w:t>
      </w:r>
      <w:r>
        <w:rPr>
          <w:rStyle w:val="WW8Num3z0"/>
          <w:rFonts w:ascii="Verdana" w:hAnsi="Verdana"/>
          <w:color w:val="4682B4"/>
          <w:sz w:val="18"/>
          <w:szCs w:val="18"/>
        </w:rPr>
        <w:t>Катырин</w:t>
      </w:r>
      <w:r>
        <w:rPr>
          <w:rFonts w:ascii="Verdana" w:hAnsi="Verdana"/>
          <w:color w:val="000000"/>
          <w:sz w:val="18"/>
          <w:szCs w:val="18"/>
        </w:rPr>
        <w:t>, Л.Н. Лепе. М.: «ДЕКА», 2003-71с.</w:t>
      </w:r>
    </w:p>
    <w:p w14:paraId="7C46F9D5"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Л.С. Финансовый анализ. / Л.С. Васильева, М.В.</w:t>
      </w:r>
      <w:r>
        <w:rPr>
          <w:rStyle w:val="WW8Num2z0"/>
          <w:rFonts w:ascii="Verdana" w:hAnsi="Verdana"/>
          <w:color w:val="000000"/>
          <w:sz w:val="18"/>
          <w:szCs w:val="18"/>
        </w:rPr>
        <w:t> </w:t>
      </w:r>
      <w:r>
        <w:rPr>
          <w:rStyle w:val="WW8Num3z0"/>
          <w:rFonts w:ascii="Verdana" w:hAnsi="Verdana"/>
          <w:color w:val="4682B4"/>
          <w:sz w:val="18"/>
          <w:szCs w:val="18"/>
        </w:rPr>
        <w:t>Петровская</w:t>
      </w:r>
      <w:r>
        <w:rPr>
          <w:rFonts w:ascii="Verdana" w:hAnsi="Verdana"/>
          <w:color w:val="000000"/>
          <w:sz w:val="18"/>
          <w:szCs w:val="18"/>
        </w:rPr>
        <w:t>. М.: КноРус, 2006. - 544 с.</w:t>
      </w:r>
    </w:p>
    <w:p w14:paraId="49EB5F15"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Васильченко</w:t>
      </w:r>
      <w:r>
        <w:rPr>
          <w:rStyle w:val="WW8Num2z0"/>
          <w:rFonts w:ascii="Verdana" w:hAnsi="Verdana"/>
          <w:color w:val="000000"/>
          <w:sz w:val="18"/>
          <w:szCs w:val="18"/>
        </w:rPr>
        <w:t> </w:t>
      </w:r>
      <w:r>
        <w:rPr>
          <w:rFonts w:ascii="Verdana" w:hAnsi="Verdana"/>
          <w:color w:val="000000"/>
          <w:sz w:val="18"/>
          <w:szCs w:val="18"/>
        </w:rPr>
        <w:t>Н.Г. Современная система управления предприятием. / Н.Г. Васильченко. М.: Бизнес-школа, 2003. - 320 с.</w:t>
      </w:r>
    </w:p>
    <w:p w14:paraId="65AB8876"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Вахитов</w:t>
      </w:r>
      <w:r>
        <w:rPr>
          <w:rStyle w:val="WW8Num2z0"/>
          <w:rFonts w:ascii="Verdana" w:hAnsi="Verdana"/>
          <w:color w:val="000000"/>
          <w:sz w:val="18"/>
          <w:szCs w:val="18"/>
        </w:rPr>
        <w:t> </w:t>
      </w:r>
      <w:r>
        <w:rPr>
          <w:rFonts w:ascii="Verdana" w:hAnsi="Verdana"/>
          <w:color w:val="000000"/>
          <w:sz w:val="18"/>
          <w:szCs w:val="18"/>
        </w:rPr>
        <w:t>Д.Р. Лигинг: зарубежный опыт и российская практика / Д.Р. Вахитов, И.В., Тазиев, В.Г.</w:t>
      </w:r>
      <w:r>
        <w:rPr>
          <w:rStyle w:val="WW8Num2z0"/>
          <w:rFonts w:ascii="Verdana" w:hAnsi="Verdana"/>
          <w:color w:val="000000"/>
          <w:sz w:val="18"/>
          <w:szCs w:val="18"/>
        </w:rPr>
        <w:t> </w:t>
      </w:r>
      <w:r>
        <w:rPr>
          <w:rStyle w:val="WW8Num3z0"/>
          <w:rFonts w:ascii="Verdana" w:hAnsi="Verdana"/>
          <w:color w:val="4682B4"/>
          <w:sz w:val="18"/>
          <w:szCs w:val="18"/>
        </w:rPr>
        <w:t>Тимирясов</w:t>
      </w:r>
      <w:r>
        <w:rPr>
          <w:rFonts w:ascii="Verdana" w:hAnsi="Verdana"/>
          <w:color w:val="000000"/>
          <w:sz w:val="18"/>
          <w:szCs w:val="18"/>
        </w:rPr>
        <w:t>. Казань, Таглиман, 2000 - 92с.</w:t>
      </w:r>
    </w:p>
    <w:p w14:paraId="009EFCEC"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 xml:space="preserve">Л. П. Прогнозирование и планирование в условиях рынка: Учебн. пособие. / </w:t>
      </w:r>
      <w:r>
        <w:rPr>
          <w:rFonts w:ascii="Verdana" w:hAnsi="Verdana"/>
          <w:color w:val="000000"/>
          <w:sz w:val="18"/>
          <w:szCs w:val="18"/>
        </w:rPr>
        <w:lastRenderedPageBreak/>
        <w:t>Л. П. Владимирова.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2005. -400с.</w:t>
      </w:r>
    </w:p>
    <w:p w14:paraId="6E59AC58"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Войтоловский</w:t>
      </w:r>
      <w:r>
        <w:rPr>
          <w:rStyle w:val="WW8Num2z0"/>
          <w:rFonts w:ascii="Verdana" w:hAnsi="Verdana"/>
          <w:color w:val="000000"/>
          <w:sz w:val="18"/>
          <w:szCs w:val="18"/>
        </w:rPr>
        <w:t> </w:t>
      </w:r>
      <w:r>
        <w:rPr>
          <w:rFonts w:ascii="Verdana" w:hAnsi="Verdana"/>
          <w:color w:val="000000"/>
          <w:sz w:val="18"/>
          <w:szCs w:val="18"/>
        </w:rPr>
        <w:t>Н.В. Экономический анализ: Основы теории. Комплексный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Учебник. / Н.В.</w:t>
      </w:r>
      <w:r>
        <w:rPr>
          <w:rStyle w:val="WW8Num2z0"/>
          <w:rFonts w:ascii="Verdana" w:hAnsi="Verdana"/>
          <w:color w:val="000000"/>
          <w:sz w:val="18"/>
          <w:szCs w:val="18"/>
        </w:rPr>
        <w:t> </w:t>
      </w:r>
      <w:r>
        <w:rPr>
          <w:rStyle w:val="WW8Num3z0"/>
          <w:rFonts w:ascii="Verdana" w:hAnsi="Verdana"/>
          <w:color w:val="4682B4"/>
          <w:sz w:val="18"/>
          <w:szCs w:val="18"/>
        </w:rPr>
        <w:t>Войтоловский</w:t>
      </w:r>
      <w:r>
        <w:rPr>
          <w:rFonts w:ascii="Verdana" w:hAnsi="Verdana"/>
          <w:color w:val="000000"/>
          <w:sz w:val="18"/>
          <w:szCs w:val="18"/>
        </w:rPr>
        <w:t>, А. Н. Калинина. 3-е изд. перераб. - М.: Высшее образование, 2006. - 516 с.</w:t>
      </w:r>
    </w:p>
    <w:p w14:paraId="0135982C"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Англо-русский толковый словарь терминов и понятий по</w:t>
      </w:r>
      <w:r>
        <w:rPr>
          <w:rStyle w:val="WW8Num2z0"/>
          <w:rFonts w:ascii="Verdana" w:hAnsi="Verdana"/>
          <w:color w:val="000000"/>
          <w:sz w:val="18"/>
          <w:szCs w:val="18"/>
        </w:rPr>
        <w:t> </w:t>
      </w:r>
      <w:r>
        <w:rPr>
          <w:rStyle w:val="WW8Num3z0"/>
          <w:rFonts w:ascii="Verdana" w:hAnsi="Verdana"/>
          <w:color w:val="4682B4"/>
          <w:sz w:val="18"/>
          <w:szCs w:val="18"/>
        </w:rPr>
        <w:t>лизингу</w:t>
      </w:r>
      <w:r>
        <w:rPr>
          <w:rFonts w:ascii="Verdana" w:hAnsi="Verdana"/>
          <w:color w:val="000000"/>
          <w:sz w:val="18"/>
          <w:szCs w:val="18"/>
        </w:rPr>
        <w:t>. / В.Д. Газман. М.: «</w:t>
      </w:r>
      <w:r>
        <w:rPr>
          <w:rStyle w:val="WW8Num3z0"/>
          <w:rFonts w:ascii="Verdana" w:hAnsi="Verdana"/>
          <w:color w:val="4682B4"/>
          <w:sz w:val="18"/>
          <w:szCs w:val="18"/>
        </w:rPr>
        <w:t>ИД Деловая пресса</w:t>
      </w:r>
      <w:r>
        <w:rPr>
          <w:rFonts w:ascii="Verdana" w:hAnsi="Verdana"/>
          <w:color w:val="000000"/>
          <w:sz w:val="18"/>
          <w:szCs w:val="18"/>
        </w:rPr>
        <w:t>», 2002. - 207 с.</w:t>
      </w:r>
    </w:p>
    <w:p w14:paraId="001B73BB"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Лизинг: теория, практика, комментарии. / В.Д. Газман М.: Фонд «</w:t>
      </w:r>
      <w:r>
        <w:rPr>
          <w:rStyle w:val="WW8Num3z0"/>
          <w:rFonts w:ascii="Verdana" w:hAnsi="Verdana"/>
          <w:color w:val="4682B4"/>
          <w:sz w:val="18"/>
          <w:szCs w:val="18"/>
        </w:rPr>
        <w:t>Правовая культура</w:t>
      </w:r>
      <w:r>
        <w:rPr>
          <w:rFonts w:ascii="Verdana" w:hAnsi="Verdana"/>
          <w:color w:val="000000"/>
          <w:sz w:val="18"/>
          <w:szCs w:val="18"/>
        </w:rPr>
        <w:t>», 2002. - 261с.</w:t>
      </w:r>
    </w:p>
    <w:p w14:paraId="383372B3"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Рынок лизинговых услуг М.: Фонд «</w:t>
      </w:r>
      <w:r>
        <w:rPr>
          <w:rStyle w:val="WW8Num3z0"/>
          <w:rFonts w:ascii="Verdana" w:hAnsi="Verdana"/>
          <w:color w:val="4682B4"/>
          <w:sz w:val="18"/>
          <w:szCs w:val="18"/>
        </w:rPr>
        <w:t>Правовая культура</w:t>
      </w:r>
      <w:r>
        <w:rPr>
          <w:rFonts w:ascii="Verdana" w:hAnsi="Verdana"/>
          <w:color w:val="000000"/>
          <w:sz w:val="18"/>
          <w:szCs w:val="18"/>
        </w:rPr>
        <w:t>», 2004- 150с.</w:t>
      </w:r>
    </w:p>
    <w:p w14:paraId="28C410FC"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Гехт</w:t>
      </w:r>
      <w:r>
        <w:rPr>
          <w:rStyle w:val="WW8Num2z0"/>
          <w:rFonts w:ascii="Verdana" w:hAnsi="Verdana"/>
          <w:color w:val="000000"/>
          <w:sz w:val="18"/>
          <w:szCs w:val="18"/>
        </w:rPr>
        <w:t> </w:t>
      </w:r>
      <w:r>
        <w:rPr>
          <w:rFonts w:ascii="Verdana" w:hAnsi="Verdana"/>
          <w:color w:val="000000"/>
          <w:sz w:val="18"/>
          <w:szCs w:val="18"/>
        </w:rPr>
        <w:t>Л.И. Практика лизинга / Л.И. Гехт. М.: Московская международная школа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промышленности и науке» АО «</w:t>
      </w:r>
      <w:r>
        <w:rPr>
          <w:rStyle w:val="WW8Num3z0"/>
          <w:rFonts w:ascii="Verdana" w:hAnsi="Verdana"/>
          <w:color w:val="4682B4"/>
          <w:sz w:val="18"/>
          <w:szCs w:val="18"/>
        </w:rPr>
        <w:t>Буклет</w:t>
      </w:r>
      <w:r>
        <w:rPr>
          <w:rFonts w:ascii="Verdana" w:hAnsi="Verdana"/>
          <w:color w:val="000000"/>
          <w:sz w:val="18"/>
          <w:szCs w:val="18"/>
        </w:rPr>
        <w:t>», 2002 - 68с.</w:t>
      </w:r>
    </w:p>
    <w:p w14:paraId="04CC5A5C"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Головнина</w:t>
      </w:r>
      <w:r>
        <w:rPr>
          <w:rStyle w:val="WW8Num2z0"/>
          <w:rFonts w:ascii="Verdana" w:hAnsi="Verdana"/>
          <w:color w:val="000000"/>
          <w:sz w:val="18"/>
          <w:szCs w:val="18"/>
        </w:rPr>
        <w:t> </w:t>
      </w:r>
      <w:r>
        <w:rPr>
          <w:rFonts w:ascii="Verdana" w:hAnsi="Verdana"/>
          <w:color w:val="000000"/>
          <w:sz w:val="18"/>
          <w:szCs w:val="18"/>
        </w:rPr>
        <w:t>Л.А. Лизинг как метод</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 Л.А. Головнина, Т.Б. Эстрада М.: «</w:t>
      </w:r>
      <w:r>
        <w:rPr>
          <w:rStyle w:val="WW8Num3z0"/>
          <w:rFonts w:ascii="Verdana" w:hAnsi="Verdana"/>
          <w:color w:val="4682B4"/>
          <w:sz w:val="18"/>
          <w:szCs w:val="18"/>
        </w:rPr>
        <w:t>ИНФРА</w:t>
      </w:r>
      <w:r>
        <w:rPr>
          <w:rFonts w:ascii="Verdana" w:hAnsi="Verdana"/>
          <w:color w:val="000000"/>
          <w:sz w:val="18"/>
          <w:szCs w:val="18"/>
        </w:rPr>
        <w:t>», 2001 - 82с.</w:t>
      </w:r>
    </w:p>
    <w:p w14:paraId="2EB3217D"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Лизинг. Практическое учебно-справочное пособие. / В.А.</w:t>
      </w:r>
      <w:r>
        <w:rPr>
          <w:rStyle w:val="WW8Num2z0"/>
          <w:rFonts w:ascii="Verdana" w:hAnsi="Verdana"/>
          <w:color w:val="000000"/>
          <w:sz w:val="18"/>
          <w:szCs w:val="18"/>
        </w:rPr>
        <w:t> </w:t>
      </w:r>
      <w:r>
        <w:rPr>
          <w:rStyle w:val="WW8Num3z0"/>
          <w:rFonts w:ascii="Verdana" w:hAnsi="Verdana"/>
          <w:color w:val="4682B4"/>
          <w:sz w:val="18"/>
          <w:szCs w:val="18"/>
        </w:rPr>
        <w:t>Горемыкин</w:t>
      </w:r>
      <w:r>
        <w:rPr>
          <w:rFonts w:ascii="Verdana" w:hAnsi="Verdana"/>
          <w:color w:val="000000"/>
          <w:sz w:val="18"/>
          <w:szCs w:val="18"/>
        </w:rPr>
        <w:t>. М.: Дашков и К, 2003. - 167 с.</w:t>
      </w:r>
    </w:p>
    <w:p w14:paraId="29187661"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Основы технологии лизинговых операций. / В.А. Горемыкин. М.: Ось, 2000. - 141 с.</w:t>
      </w:r>
    </w:p>
    <w:p w14:paraId="2A822308"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Е.Г. Управление производством на предприятии. Учебно-практическое пособие. / Е.Г. Гусева.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МГУЭСИ</w:t>
      </w:r>
      <w:r>
        <w:rPr>
          <w:rFonts w:ascii="Verdana" w:hAnsi="Verdana"/>
          <w:color w:val="000000"/>
          <w:sz w:val="18"/>
          <w:szCs w:val="18"/>
        </w:rPr>
        <w:t>, 2004. - 114 с.</w:t>
      </w:r>
    </w:p>
    <w:p w14:paraId="5D86C1CC"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Джуха</w:t>
      </w:r>
      <w:r>
        <w:rPr>
          <w:rStyle w:val="WW8Num2z0"/>
          <w:rFonts w:ascii="Verdana" w:hAnsi="Verdana"/>
          <w:color w:val="000000"/>
          <w:sz w:val="18"/>
          <w:szCs w:val="18"/>
        </w:rPr>
        <w:t> </w:t>
      </w:r>
      <w:r>
        <w:rPr>
          <w:rFonts w:ascii="Verdana" w:hAnsi="Verdana"/>
          <w:color w:val="000000"/>
          <w:sz w:val="18"/>
          <w:szCs w:val="18"/>
        </w:rPr>
        <w:t>В.М. Лизинг. / В.М.</w:t>
      </w:r>
      <w:r>
        <w:rPr>
          <w:rStyle w:val="WW8Num2z0"/>
          <w:rFonts w:ascii="Verdana" w:hAnsi="Verdana"/>
          <w:color w:val="000000"/>
          <w:sz w:val="18"/>
          <w:szCs w:val="18"/>
        </w:rPr>
        <w:t> </w:t>
      </w:r>
      <w:r>
        <w:rPr>
          <w:rStyle w:val="WW8Num3z0"/>
          <w:rFonts w:ascii="Verdana" w:hAnsi="Verdana"/>
          <w:color w:val="4682B4"/>
          <w:sz w:val="18"/>
          <w:szCs w:val="18"/>
        </w:rPr>
        <w:t>Джуха</w:t>
      </w:r>
      <w:r>
        <w:rPr>
          <w:rFonts w:ascii="Verdana" w:hAnsi="Verdana"/>
          <w:color w:val="000000"/>
          <w:sz w:val="18"/>
          <w:szCs w:val="18"/>
        </w:rPr>
        <w:t>. Ростов на Дону, 2001 - 134с.</w:t>
      </w:r>
    </w:p>
    <w:p w14:paraId="15C58B6D"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Джуха</w:t>
      </w:r>
      <w:r>
        <w:rPr>
          <w:rStyle w:val="WW8Num2z0"/>
          <w:rFonts w:ascii="Verdana" w:hAnsi="Verdana"/>
          <w:color w:val="000000"/>
          <w:sz w:val="18"/>
          <w:szCs w:val="18"/>
        </w:rPr>
        <w:t> </w:t>
      </w:r>
      <w:r>
        <w:rPr>
          <w:rFonts w:ascii="Verdana" w:hAnsi="Verdana"/>
          <w:color w:val="000000"/>
          <w:sz w:val="18"/>
          <w:szCs w:val="18"/>
        </w:rPr>
        <w:t>В.М. Лизинговая форма инвестирования: анализ и оценка / В.М. Джуха. Ростов-на-Дону, 2002 - 177с.</w:t>
      </w:r>
    </w:p>
    <w:p w14:paraId="56827FAE"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Дыбаль</w:t>
      </w:r>
      <w:r>
        <w:rPr>
          <w:rStyle w:val="WW8Num2z0"/>
          <w:rFonts w:ascii="Verdana" w:hAnsi="Verdana"/>
          <w:color w:val="000000"/>
          <w:sz w:val="18"/>
          <w:szCs w:val="18"/>
        </w:rPr>
        <w:t> </w:t>
      </w:r>
      <w:r>
        <w:rPr>
          <w:rFonts w:ascii="Verdana" w:hAnsi="Verdana"/>
          <w:color w:val="000000"/>
          <w:sz w:val="18"/>
          <w:szCs w:val="18"/>
        </w:rPr>
        <w:t>С.В. Финансовый анализ: теория и практика. / С.В.</w:t>
      </w:r>
      <w:r>
        <w:rPr>
          <w:rStyle w:val="WW8Num2z0"/>
          <w:rFonts w:ascii="Verdana" w:hAnsi="Verdana"/>
          <w:color w:val="000000"/>
          <w:sz w:val="18"/>
          <w:szCs w:val="18"/>
        </w:rPr>
        <w:t> </w:t>
      </w:r>
      <w:r>
        <w:rPr>
          <w:rStyle w:val="WW8Num3z0"/>
          <w:rFonts w:ascii="Verdana" w:hAnsi="Verdana"/>
          <w:color w:val="4682B4"/>
          <w:sz w:val="18"/>
          <w:szCs w:val="18"/>
        </w:rPr>
        <w:t>Дыбаль</w:t>
      </w:r>
      <w:r>
        <w:rPr>
          <w:rFonts w:ascii="Verdana" w:hAnsi="Verdana"/>
          <w:color w:val="000000"/>
          <w:sz w:val="18"/>
          <w:szCs w:val="18"/>
        </w:rPr>
        <w:t>. -СПб.: Издательский дом «Бизнес-пресса», 2004. 304 с.</w:t>
      </w:r>
    </w:p>
    <w:p w14:paraId="6769210E"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Стратегия бизнеса. Концепции и методы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Учебное пособие. / B.C. Ефремов. М.: Издательство «</w:t>
      </w:r>
      <w:r>
        <w:rPr>
          <w:rStyle w:val="WW8Num3z0"/>
          <w:rFonts w:ascii="Verdana" w:hAnsi="Verdana"/>
          <w:color w:val="4682B4"/>
          <w:sz w:val="18"/>
          <w:szCs w:val="18"/>
        </w:rPr>
        <w:t>Финпресс</w:t>
      </w:r>
      <w:r>
        <w:rPr>
          <w:rFonts w:ascii="Verdana" w:hAnsi="Verdana"/>
          <w:color w:val="000000"/>
          <w:sz w:val="18"/>
          <w:szCs w:val="18"/>
        </w:rPr>
        <w:t>», 2002. - 192 с.</w:t>
      </w:r>
    </w:p>
    <w:p w14:paraId="4726170A"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Жилкина</w:t>
      </w:r>
      <w:r>
        <w:rPr>
          <w:rStyle w:val="WW8Num2z0"/>
          <w:rFonts w:ascii="Verdana" w:hAnsi="Verdana"/>
          <w:color w:val="000000"/>
          <w:sz w:val="18"/>
          <w:szCs w:val="18"/>
        </w:rPr>
        <w:t> </w:t>
      </w:r>
      <w:r>
        <w:rPr>
          <w:rFonts w:ascii="Verdana" w:hAnsi="Verdana"/>
          <w:color w:val="000000"/>
          <w:sz w:val="18"/>
          <w:szCs w:val="18"/>
        </w:rPr>
        <w:t>А.Н. Управление финансами: Финансовый анализ предприятия: Учебник для вузов. / А.Н. Жилкина. М.: Инфра-М, 2005. -332 с.</w:t>
      </w:r>
    </w:p>
    <w:p w14:paraId="1B4EA544"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А.А. Договор финансовой аренды (лизинга): Учебно-практическое пособие / А.А. Иванов М.: «</w:t>
      </w:r>
      <w:r>
        <w:rPr>
          <w:rStyle w:val="WW8Num3z0"/>
          <w:rFonts w:ascii="Verdana" w:hAnsi="Verdana"/>
          <w:color w:val="4682B4"/>
          <w:sz w:val="18"/>
          <w:szCs w:val="18"/>
        </w:rPr>
        <w:t>ПРОСПЕКТ</w:t>
      </w:r>
      <w:r>
        <w:rPr>
          <w:rFonts w:ascii="Verdana" w:hAnsi="Verdana"/>
          <w:color w:val="000000"/>
          <w:sz w:val="18"/>
          <w:szCs w:val="18"/>
        </w:rPr>
        <w:t>», 2001 - 64с.</w:t>
      </w:r>
    </w:p>
    <w:p w14:paraId="3326D1E2"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А.В., Исследование систем управления. Учеб. пособие. / А.В. Игнатьева, М.М.</w:t>
      </w:r>
      <w:r>
        <w:rPr>
          <w:rStyle w:val="WW8Num2z0"/>
          <w:rFonts w:ascii="Verdana" w:hAnsi="Verdana"/>
          <w:color w:val="000000"/>
          <w:sz w:val="18"/>
          <w:szCs w:val="18"/>
        </w:rPr>
        <w:t> </w:t>
      </w:r>
      <w:r>
        <w:rPr>
          <w:rStyle w:val="WW8Num3z0"/>
          <w:rFonts w:ascii="Verdana" w:hAnsi="Verdana"/>
          <w:color w:val="4682B4"/>
          <w:sz w:val="18"/>
          <w:szCs w:val="18"/>
        </w:rPr>
        <w:t>Максимцов</w:t>
      </w:r>
      <w:r>
        <w:rPr>
          <w:rFonts w:ascii="Verdana" w:hAnsi="Verdana"/>
          <w:color w:val="000000"/>
          <w:sz w:val="18"/>
          <w:szCs w:val="18"/>
        </w:rPr>
        <w:t>. 3-е изд. перераб. - М.: ЮНИТИ-ДАНА, 2003.- 157 с.</w:t>
      </w:r>
    </w:p>
    <w:p w14:paraId="734E9D12"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М.В. Лизинг. Экономические и правовые основы / М.В. Карп, Е.М.</w:t>
      </w:r>
      <w:r>
        <w:rPr>
          <w:rStyle w:val="WW8Num2z0"/>
          <w:rFonts w:ascii="Verdana" w:hAnsi="Verdana"/>
          <w:color w:val="000000"/>
          <w:sz w:val="18"/>
          <w:szCs w:val="18"/>
        </w:rPr>
        <w:t> </w:t>
      </w:r>
      <w:r>
        <w:rPr>
          <w:rStyle w:val="WW8Num3z0"/>
          <w:rFonts w:ascii="Verdana" w:hAnsi="Verdana"/>
          <w:color w:val="4682B4"/>
          <w:sz w:val="18"/>
          <w:szCs w:val="18"/>
        </w:rPr>
        <w:t>Шабалин</w:t>
      </w:r>
      <w:r>
        <w:rPr>
          <w:rFonts w:ascii="Verdana" w:hAnsi="Verdana"/>
          <w:color w:val="000000"/>
          <w:sz w:val="18"/>
          <w:szCs w:val="18"/>
        </w:rPr>
        <w:t>, Н.Д. Эриашвили, О.Б. Истомин М.: «Юнити-Дана», 2001 -192с.</w:t>
      </w:r>
    </w:p>
    <w:p w14:paraId="29ECB0CE"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М.В. Финансовый лизинг на предприятии. / М.В. Карп, Р.А.</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Е.М. Шабалин,- М.: ЮНИТИ, 2002 192 с.</w:t>
      </w:r>
    </w:p>
    <w:p w14:paraId="78478CA6"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учёт: Учебник для вузов. / Т.П. Карпова.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2004. 350с.</w:t>
      </w:r>
    </w:p>
    <w:p w14:paraId="6BEBB6E3"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Качалов</w:t>
      </w:r>
      <w:r>
        <w:rPr>
          <w:rStyle w:val="WW8Num2z0"/>
          <w:rFonts w:ascii="Verdana" w:hAnsi="Verdana"/>
          <w:color w:val="000000"/>
          <w:sz w:val="18"/>
          <w:szCs w:val="18"/>
        </w:rPr>
        <w:t> </w:t>
      </w:r>
      <w:r>
        <w:rPr>
          <w:rFonts w:ascii="Verdana" w:hAnsi="Verdana"/>
          <w:color w:val="000000"/>
          <w:sz w:val="18"/>
          <w:szCs w:val="18"/>
        </w:rPr>
        <w:t>P.M. Управление хозяйственным риском. / P.M.</w:t>
      </w:r>
      <w:r>
        <w:rPr>
          <w:rStyle w:val="WW8Num2z0"/>
          <w:rFonts w:ascii="Verdana" w:hAnsi="Verdana"/>
          <w:color w:val="000000"/>
          <w:sz w:val="18"/>
          <w:szCs w:val="18"/>
        </w:rPr>
        <w:t> </w:t>
      </w:r>
      <w:r>
        <w:rPr>
          <w:rStyle w:val="WW8Num3z0"/>
          <w:rFonts w:ascii="Verdana" w:hAnsi="Verdana"/>
          <w:color w:val="4682B4"/>
          <w:sz w:val="18"/>
          <w:szCs w:val="18"/>
        </w:rPr>
        <w:t>Качалов</w:t>
      </w:r>
      <w:r>
        <w:rPr>
          <w:rFonts w:ascii="Verdana" w:hAnsi="Verdana"/>
          <w:color w:val="000000"/>
          <w:sz w:val="18"/>
          <w:szCs w:val="18"/>
        </w:rPr>
        <w:t>. М.: Наука, 2002.-194 с.</w:t>
      </w:r>
    </w:p>
    <w:p w14:paraId="4CD40299"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Киркорова</w:t>
      </w:r>
      <w:r>
        <w:rPr>
          <w:rStyle w:val="WW8Num2z0"/>
          <w:rFonts w:ascii="Verdana" w:hAnsi="Verdana"/>
          <w:color w:val="000000"/>
          <w:sz w:val="18"/>
          <w:szCs w:val="18"/>
        </w:rPr>
        <w:t> </w:t>
      </w:r>
      <w:r>
        <w:rPr>
          <w:rFonts w:ascii="Verdana" w:hAnsi="Verdana"/>
          <w:color w:val="000000"/>
          <w:sz w:val="18"/>
          <w:szCs w:val="18"/>
        </w:rPr>
        <w:t>Н.И. Направления совершенствования нормативной базы лизинга. / Н.И. Киркорова.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2004. - 344 с.</w:t>
      </w:r>
    </w:p>
    <w:p w14:paraId="7C748337"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Кислов</w:t>
      </w:r>
      <w:r>
        <w:rPr>
          <w:rStyle w:val="WW8Num2z0"/>
          <w:rFonts w:ascii="Verdana" w:hAnsi="Verdana"/>
          <w:color w:val="000000"/>
          <w:sz w:val="18"/>
          <w:szCs w:val="18"/>
        </w:rPr>
        <w:t> </w:t>
      </w:r>
      <w:r>
        <w:rPr>
          <w:rFonts w:ascii="Verdana" w:hAnsi="Verdana"/>
          <w:color w:val="000000"/>
          <w:sz w:val="18"/>
          <w:szCs w:val="18"/>
        </w:rPr>
        <w:t>Д.В., Составление финансовых планов: методы и ошибки. / Д.В.Кислов, Б.Е.</w:t>
      </w:r>
      <w:r>
        <w:rPr>
          <w:rStyle w:val="WW8Num2z0"/>
          <w:rFonts w:ascii="Verdana" w:hAnsi="Verdana"/>
          <w:color w:val="000000"/>
          <w:sz w:val="18"/>
          <w:szCs w:val="18"/>
        </w:rPr>
        <w:t> </w:t>
      </w:r>
      <w:r>
        <w:rPr>
          <w:rStyle w:val="WW8Num3z0"/>
          <w:rFonts w:ascii="Verdana" w:hAnsi="Verdana"/>
          <w:color w:val="4682B4"/>
          <w:sz w:val="18"/>
          <w:szCs w:val="18"/>
        </w:rPr>
        <w:t>Башилов</w:t>
      </w:r>
      <w:r>
        <w:rPr>
          <w:rFonts w:ascii="Verdana" w:hAnsi="Verdana"/>
          <w:color w:val="000000"/>
          <w:sz w:val="18"/>
          <w:szCs w:val="18"/>
        </w:rPr>
        <w:t>. М.: Вершина, 2006. - 384 с.</w:t>
      </w:r>
    </w:p>
    <w:p w14:paraId="1CDADACE"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Финансы организаций (предприятий): Учебник. / В.В. Ковалев, Вит. В. Ковалев. М.: Издательство Проспект,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ТК Велби", 2005.-352 с.</w:t>
      </w:r>
    </w:p>
    <w:p w14:paraId="1308D433"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Ковалёв В.В.,</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управленческого учёта. / В.В. Ковалёв, Я.В. Соколов. СПб.: Лист, 2005. - 241 с.</w:t>
      </w:r>
    </w:p>
    <w:p w14:paraId="54C16751"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A.M. Финансы фирмы: учебник. / A.M. Ковалева, М.Г.</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Л.Г. Скамай. М.: Инфра-М, 2000. - 416 с.</w:t>
      </w:r>
    </w:p>
    <w:p w14:paraId="1AA57082"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О. М. Аренда (комментарии ко второй части ГК РФ). / О. М. Козырь М.: Международный центр финансово-экономического развития, 2002. - 161 с.</w:t>
      </w:r>
    </w:p>
    <w:p w14:paraId="57D9FC26"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Колчина</w:t>
      </w:r>
      <w:r>
        <w:rPr>
          <w:rStyle w:val="WW8Num2z0"/>
          <w:rFonts w:ascii="Verdana" w:hAnsi="Verdana"/>
          <w:color w:val="000000"/>
          <w:sz w:val="18"/>
          <w:szCs w:val="18"/>
        </w:rPr>
        <w:t> </w:t>
      </w:r>
      <w:r>
        <w:rPr>
          <w:rFonts w:ascii="Verdana" w:hAnsi="Verdana"/>
          <w:color w:val="000000"/>
          <w:sz w:val="18"/>
          <w:szCs w:val="18"/>
        </w:rPr>
        <w:t>Н.В. Финансы организаций (предприятий). Учебник. / Н.В. Колчина. М.: Юнити-</w:t>
      </w:r>
      <w:r>
        <w:rPr>
          <w:rFonts w:ascii="Verdana" w:hAnsi="Verdana"/>
          <w:color w:val="000000"/>
          <w:sz w:val="18"/>
          <w:szCs w:val="18"/>
        </w:rPr>
        <w:lastRenderedPageBreak/>
        <w:t>Дана, 2004. - 368 с.</w:t>
      </w:r>
    </w:p>
    <w:p w14:paraId="60AB1E3C"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Корнильев</w:t>
      </w:r>
      <w:r>
        <w:rPr>
          <w:rStyle w:val="WW8Num2z0"/>
          <w:rFonts w:ascii="Verdana" w:hAnsi="Verdana"/>
          <w:color w:val="000000"/>
          <w:sz w:val="18"/>
          <w:szCs w:val="18"/>
        </w:rPr>
        <w:t> </w:t>
      </w:r>
      <w:r>
        <w:rPr>
          <w:rFonts w:ascii="Verdana" w:hAnsi="Verdana"/>
          <w:color w:val="000000"/>
          <w:sz w:val="18"/>
          <w:szCs w:val="18"/>
        </w:rPr>
        <w:t>К.К. Технологии ИБМ для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К.К. Корнильев. М.:</w:t>
      </w:r>
      <w:r>
        <w:rPr>
          <w:rStyle w:val="WW8Num2z0"/>
          <w:rFonts w:ascii="Verdana" w:hAnsi="Verdana"/>
          <w:color w:val="000000"/>
          <w:sz w:val="18"/>
          <w:szCs w:val="18"/>
        </w:rPr>
        <w:t> </w:t>
      </w:r>
      <w:r>
        <w:rPr>
          <w:rStyle w:val="WW8Num3z0"/>
          <w:rFonts w:ascii="Verdana" w:hAnsi="Verdana"/>
          <w:color w:val="4682B4"/>
          <w:sz w:val="18"/>
          <w:szCs w:val="18"/>
        </w:rPr>
        <w:t>ИБМ</w:t>
      </w:r>
      <w:r>
        <w:rPr>
          <w:rStyle w:val="WW8Num2z0"/>
          <w:rFonts w:ascii="Verdana" w:hAnsi="Verdana"/>
          <w:color w:val="000000"/>
          <w:sz w:val="18"/>
          <w:szCs w:val="18"/>
        </w:rPr>
        <w:t> </w:t>
      </w:r>
      <w:r>
        <w:rPr>
          <w:rFonts w:ascii="Verdana" w:hAnsi="Verdana"/>
          <w:color w:val="000000"/>
          <w:sz w:val="18"/>
          <w:szCs w:val="18"/>
        </w:rPr>
        <w:t>ЕЕ/А, 2003.-304 с.</w:t>
      </w:r>
    </w:p>
    <w:p w14:paraId="1FB3DB3C"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Коршунов</w:t>
      </w:r>
      <w:r>
        <w:rPr>
          <w:rStyle w:val="WW8Num2z0"/>
          <w:rFonts w:ascii="Verdana" w:hAnsi="Verdana"/>
          <w:color w:val="000000"/>
          <w:sz w:val="18"/>
          <w:szCs w:val="18"/>
        </w:rPr>
        <w:t> </w:t>
      </w:r>
      <w:r>
        <w:rPr>
          <w:rFonts w:ascii="Verdana" w:hAnsi="Verdana"/>
          <w:color w:val="000000"/>
          <w:sz w:val="18"/>
          <w:szCs w:val="18"/>
        </w:rPr>
        <w:t>Н.М. Комментарий к Федеральному закону "О финансовой аренде (лизинге)" / Н.М. Коршунов М.: Издательство "НОРМА", 2003. -137 с.</w:t>
      </w:r>
    </w:p>
    <w:p w14:paraId="51EE54CD"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Красовский</w:t>
      </w:r>
      <w:r>
        <w:rPr>
          <w:rStyle w:val="WW8Num2z0"/>
          <w:rFonts w:ascii="Verdana" w:hAnsi="Verdana"/>
          <w:color w:val="000000"/>
          <w:sz w:val="18"/>
          <w:szCs w:val="18"/>
        </w:rPr>
        <w:t> </w:t>
      </w:r>
      <w:r>
        <w:rPr>
          <w:rFonts w:ascii="Verdana" w:hAnsi="Verdana"/>
          <w:color w:val="000000"/>
          <w:sz w:val="18"/>
          <w:szCs w:val="18"/>
        </w:rPr>
        <w:t>Ю.Д. Управленческий контроль. / Ю.Д. Красовский.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2005. - 514 с.</w:t>
      </w:r>
    </w:p>
    <w:p w14:paraId="3F382BAB"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Лещенко</w:t>
      </w:r>
      <w:r>
        <w:rPr>
          <w:rStyle w:val="WW8Num2z0"/>
          <w:rFonts w:ascii="Verdana" w:hAnsi="Verdana"/>
          <w:color w:val="000000"/>
          <w:sz w:val="18"/>
          <w:szCs w:val="18"/>
        </w:rPr>
        <w:t> </w:t>
      </w:r>
      <w:r>
        <w:rPr>
          <w:rFonts w:ascii="Verdana" w:hAnsi="Verdana"/>
          <w:color w:val="000000"/>
          <w:sz w:val="18"/>
          <w:szCs w:val="18"/>
        </w:rPr>
        <w:t>М.И. Основы лизинга: Учебное пособие. / М.И. Лещенко. М.: «</w:t>
      </w:r>
      <w:r>
        <w:rPr>
          <w:rStyle w:val="WW8Num3z0"/>
          <w:rFonts w:ascii="Verdana" w:hAnsi="Verdana"/>
          <w:color w:val="4682B4"/>
          <w:sz w:val="18"/>
          <w:szCs w:val="18"/>
        </w:rPr>
        <w:t>Финансы и статистика</w:t>
      </w:r>
      <w:r>
        <w:rPr>
          <w:rFonts w:ascii="Verdana" w:hAnsi="Verdana"/>
          <w:color w:val="000000"/>
          <w:sz w:val="18"/>
          <w:szCs w:val="18"/>
        </w:rPr>
        <w:t>», 2003 - 336с.</w:t>
      </w:r>
    </w:p>
    <w:p w14:paraId="68F007E0"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Лунев</w:t>
      </w:r>
      <w:r>
        <w:rPr>
          <w:rStyle w:val="WW8Num2z0"/>
          <w:rFonts w:ascii="Verdana" w:hAnsi="Verdana"/>
          <w:color w:val="000000"/>
          <w:sz w:val="18"/>
          <w:szCs w:val="18"/>
        </w:rPr>
        <w:t> </w:t>
      </w:r>
      <w:r>
        <w:rPr>
          <w:rFonts w:ascii="Verdana" w:hAnsi="Verdana"/>
          <w:color w:val="000000"/>
          <w:sz w:val="18"/>
          <w:szCs w:val="18"/>
        </w:rPr>
        <w:t>В.Л. Тактика и стратегия управления</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 В.Л. Лунев М.: Финпресс, НГАЗиУ, 2003. - 356 с.</w:t>
      </w:r>
    </w:p>
    <w:p w14:paraId="5B6B0486"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Макеева</w:t>
      </w:r>
      <w:r>
        <w:rPr>
          <w:rStyle w:val="WW8Num2z0"/>
          <w:rFonts w:ascii="Verdana" w:hAnsi="Verdana"/>
          <w:color w:val="000000"/>
          <w:sz w:val="18"/>
          <w:szCs w:val="18"/>
        </w:rPr>
        <w:t> </w:t>
      </w:r>
      <w:r>
        <w:rPr>
          <w:rFonts w:ascii="Verdana" w:hAnsi="Verdana"/>
          <w:color w:val="000000"/>
          <w:sz w:val="18"/>
          <w:szCs w:val="18"/>
        </w:rPr>
        <w:t>В.Г. Лизинг: Учебное пособие. / В.Г. Макеева. М.: «</w:t>
      </w:r>
      <w:r>
        <w:rPr>
          <w:rStyle w:val="WW8Num3z0"/>
          <w:rFonts w:ascii="Verdana" w:hAnsi="Verdana"/>
          <w:color w:val="4682B4"/>
          <w:sz w:val="18"/>
          <w:szCs w:val="18"/>
        </w:rPr>
        <w:t>Финансы и статистика</w:t>
      </w:r>
      <w:r>
        <w:rPr>
          <w:rFonts w:ascii="Verdana" w:hAnsi="Verdana"/>
          <w:color w:val="000000"/>
          <w:sz w:val="18"/>
          <w:szCs w:val="18"/>
        </w:rPr>
        <w:t>», 2000 - 57с.</w:t>
      </w:r>
    </w:p>
    <w:p w14:paraId="339974F4"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Г.Н. Финансы: Проблемы управления и прогнозирования. / Г.Н. Мальцев, И.Г.</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М.: Дело, 2005. - 344 с.</w:t>
      </w:r>
    </w:p>
    <w:p w14:paraId="21287A2D"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Финансы предприятий отраслей народного хозяйства. / Д.С.</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М.: Финансы и статистика, 2001. - 317 с.</w:t>
      </w:r>
    </w:p>
    <w:p w14:paraId="28E3D968"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В.Ф. Аспекты лизинга: бухгалтерский,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и инвестиционный. / В.Ф.Овчинникова, С.В.</w:t>
      </w:r>
      <w:r>
        <w:rPr>
          <w:rStyle w:val="WW8Num2z0"/>
          <w:rFonts w:ascii="Verdana" w:hAnsi="Verdana"/>
          <w:color w:val="000000"/>
          <w:sz w:val="18"/>
          <w:szCs w:val="18"/>
        </w:rPr>
        <w:t> </w:t>
      </w:r>
      <w:r>
        <w:rPr>
          <w:rStyle w:val="WW8Num3z0"/>
          <w:rFonts w:ascii="Verdana" w:hAnsi="Verdana"/>
          <w:color w:val="4682B4"/>
          <w:sz w:val="18"/>
          <w:szCs w:val="18"/>
        </w:rPr>
        <w:t>Зубина</w:t>
      </w:r>
      <w:r>
        <w:rPr>
          <w:rStyle w:val="WW8Num2z0"/>
          <w:rFonts w:ascii="Verdana" w:hAnsi="Verdana"/>
          <w:color w:val="000000"/>
          <w:sz w:val="18"/>
          <w:szCs w:val="18"/>
        </w:rPr>
        <w:t> </w:t>
      </w:r>
      <w:r>
        <w:rPr>
          <w:rFonts w:ascii="Verdana" w:hAnsi="Verdana"/>
          <w:color w:val="000000"/>
          <w:sz w:val="18"/>
          <w:szCs w:val="18"/>
        </w:rPr>
        <w:t>М.: ИСТ-Сервис, 2001.</w:t>
      </w:r>
    </w:p>
    <w:p w14:paraId="48182214"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В.Ф. Лизинг и коммерческий</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В.Ф.Овчинникова, С.В. Зубина-М.: ИСТ-Сервис, 1994.</w:t>
      </w:r>
    </w:p>
    <w:p w14:paraId="60E0350D"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Система внутрикорпоративного аудита. Монография. / Л.В. Попова, Т.Е.</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Тула: Инфра, 2004. - 111 с.</w:t>
      </w:r>
    </w:p>
    <w:p w14:paraId="1460211F"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Формирование единого учетного пространства. Монография. / Л.В. Попова, Ю.В.</w:t>
      </w:r>
      <w:r>
        <w:rPr>
          <w:rStyle w:val="WW8Num2z0"/>
          <w:rFonts w:ascii="Verdana" w:hAnsi="Verdana"/>
          <w:color w:val="000000"/>
          <w:sz w:val="18"/>
          <w:szCs w:val="18"/>
        </w:rPr>
        <w:t> </w:t>
      </w:r>
      <w:r>
        <w:rPr>
          <w:rStyle w:val="WW8Num3z0"/>
          <w:rFonts w:ascii="Verdana" w:hAnsi="Verdana"/>
          <w:color w:val="4682B4"/>
          <w:sz w:val="18"/>
          <w:szCs w:val="18"/>
        </w:rPr>
        <w:t>Фадеева</w:t>
      </w:r>
      <w:r>
        <w:rPr>
          <w:rStyle w:val="WW8Num2z0"/>
          <w:rFonts w:ascii="Verdana" w:hAnsi="Verdana"/>
          <w:color w:val="000000"/>
          <w:sz w:val="18"/>
          <w:szCs w:val="18"/>
        </w:rPr>
        <w:t> </w:t>
      </w:r>
      <w:r>
        <w:rPr>
          <w:rFonts w:ascii="Verdana" w:hAnsi="Verdana"/>
          <w:color w:val="000000"/>
          <w:sz w:val="18"/>
          <w:szCs w:val="18"/>
        </w:rPr>
        <w:t>Тула: Инфра, 2005. - 134 с.</w:t>
      </w:r>
    </w:p>
    <w:p w14:paraId="46E35D3B"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Р. Г. Финансы предприятий. / Р. Г. Попова, И. Н.</w:t>
      </w:r>
      <w:r>
        <w:rPr>
          <w:rStyle w:val="WW8Num2z0"/>
          <w:rFonts w:ascii="Verdana" w:hAnsi="Verdana"/>
          <w:color w:val="000000"/>
          <w:sz w:val="18"/>
          <w:szCs w:val="18"/>
        </w:rPr>
        <w:t> </w:t>
      </w:r>
      <w:r>
        <w:rPr>
          <w:rStyle w:val="WW8Num3z0"/>
          <w:rFonts w:ascii="Verdana" w:hAnsi="Verdana"/>
          <w:color w:val="4682B4"/>
          <w:sz w:val="18"/>
          <w:szCs w:val="18"/>
        </w:rPr>
        <w:t>Самонова</w:t>
      </w:r>
      <w:r>
        <w:rPr>
          <w:rFonts w:ascii="Verdana" w:hAnsi="Verdana"/>
          <w:color w:val="000000"/>
          <w:sz w:val="18"/>
          <w:szCs w:val="18"/>
        </w:rPr>
        <w:t>, И.И. Добросердова СПб.: Питер, 2001 - 224 с.</w:t>
      </w:r>
    </w:p>
    <w:p w14:paraId="1B7C7867"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Учебное пособие. / Г.В. Савицкая. 3-е изд. перераб. и доп. - М.: Инфра-М, 2006. - 572с</w:t>
      </w:r>
    </w:p>
    <w:p w14:paraId="1123C456"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Сизова</w:t>
      </w:r>
      <w:r>
        <w:rPr>
          <w:rStyle w:val="WW8Num2z0"/>
          <w:rFonts w:ascii="Verdana" w:hAnsi="Verdana"/>
          <w:color w:val="000000"/>
          <w:sz w:val="18"/>
          <w:szCs w:val="18"/>
        </w:rPr>
        <w:t> </w:t>
      </w:r>
      <w:r>
        <w:rPr>
          <w:rFonts w:ascii="Verdana" w:hAnsi="Verdana"/>
          <w:color w:val="000000"/>
          <w:sz w:val="18"/>
          <w:szCs w:val="18"/>
        </w:rPr>
        <w:t>Т.П. Внутрифирменное бюджетирование. Настольная книга по постановке финансового планирования. / Т.П. Сизова, В.И.</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-М.: Финансы и статистика, 2005. 329 с.</w:t>
      </w:r>
    </w:p>
    <w:p w14:paraId="242FE492"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 Э.А. Уткин и др. М.: Издательство «</w:t>
      </w:r>
      <w:r>
        <w:rPr>
          <w:rStyle w:val="WW8Num3z0"/>
          <w:rFonts w:ascii="Verdana" w:hAnsi="Verdana"/>
          <w:color w:val="4682B4"/>
          <w:sz w:val="18"/>
          <w:szCs w:val="18"/>
        </w:rPr>
        <w:t>ЭКМОС</w:t>
      </w:r>
      <w:r>
        <w:rPr>
          <w:rFonts w:ascii="Verdana" w:hAnsi="Verdana"/>
          <w:color w:val="000000"/>
          <w:sz w:val="18"/>
          <w:szCs w:val="18"/>
        </w:rPr>
        <w:t>», 2000.-440 с.</w:t>
      </w:r>
    </w:p>
    <w:p w14:paraId="5C6079E6"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В.И. Экономика предприятия: Учебник. / В.И. Титов.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2004. - 462 с.</w:t>
      </w:r>
    </w:p>
    <w:p w14:paraId="7C31439E"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Управление по результатам: / Пер. с финск. общ. ред. и предисл. Я.А.</w:t>
      </w:r>
      <w:r>
        <w:rPr>
          <w:rStyle w:val="WW8Num2z0"/>
          <w:rFonts w:ascii="Verdana" w:hAnsi="Verdana"/>
          <w:color w:val="000000"/>
          <w:sz w:val="18"/>
          <w:szCs w:val="18"/>
        </w:rPr>
        <w:t> </w:t>
      </w:r>
      <w:r>
        <w:rPr>
          <w:rStyle w:val="WW8Num3z0"/>
          <w:rFonts w:ascii="Verdana" w:hAnsi="Verdana"/>
          <w:color w:val="4682B4"/>
          <w:sz w:val="18"/>
          <w:szCs w:val="18"/>
        </w:rPr>
        <w:t>Лейманна</w:t>
      </w:r>
      <w:r>
        <w:rPr>
          <w:rFonts w:ascii="Verdana" w:hAnsi="Verdana"/>
          <w:color w:val="000000"/>
          <w:sz w:val="18"/>
          <w:szCs w:val="18"/>
        </w:rPr>
        <w:t>. М.: Издательская группа "Прогресс", 2004 - 432 с.</w:t>
      </w:r>
    </w:p>
    <w:p w14:paraId="08FC0727"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Файоль</w:t>
      </w:r>
      <w:r>
        <w:rPr>
          <w:rStyle w:val="WW8Num2z0"/>
          <w:rFonts w:ascii="Verdana" w:hAnsi="Verdana"/>
          <w:color w:val="000000"/>
          <w:sz w:val="18"/>
          <w:szCs w:val="18"/>
        </w:rPr>
        <w:t> </w:t>
      </w:r>
      <w:r>
        <w:rPr>
          <w:rFonts w:ascii="Verdana" w:hAnsi="Verdana"/>
          <w:color w:val="000000"/>
          <w:sz w:val="18"/>
          <w:szCs w:val="18"/>
        </w:rPr>
        <w:t>Г. Общее и индустриальное управление. / Г. Файоль М.: Дело, 2004.- 173 с.</w:t>
      </w:r>
    </w:p>
    <w:p w14:paraId="47AB154B"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Управленческие решения. Учебник для ВУЗов. / Р.А.</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5-е изд., перераб. доп. - М.: ИНФРА-М, 2002. - 314 с.</w:t>
      </w:r>
    </w:p>
    <w:p w14:paraId="095CCBF2"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теория и практика /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и др.. -М.: Перспектива, 2003. 656с.</w:t>
      </w:r>
    </w:p>
    <w:p w14:paraId="4808B364"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Финансовый менеджмент: Учебник / A.M. Ковалева и др.. М.: ИНФРА-М, 2003.-753 с.</w:t>
      </w:r>
    </w:p>
    <w:p w14:paraId="10D6F12D"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Финансовый менеджмент: Учебник для вузов / Г.Б. Поляк и др.. М.: ЮНИТИ-ДАНА, 2004. - 527 с.</w:t>
      </w:r>
    </w:p>
    <w:p w14:paraId="20EF09C4"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Финансы организаций (предприятий): Учебник для вузов / Н.В.Колчина, Г.Б.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Л.М. Бурмистрова и др. Под ред. проф. Н.В.Колчиной. М.: ЮНИТИ-ДАНА, 2004. — 572 с.</w:t>
      </w:r>
    </w:p>
    <w:p w14:paraId="0D566372"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Финансы предприятий. / А.А. Фирсова и др.. М.: Альфа-пресс, 2004 -384 с.</w:t>
      </w:r>
    </w:p>
    <w:p w14:paraId="4631CB94"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Чекмарева</w:t>
      </w:r>
      <w:r>
        <w:rPr>
          <w:rStyle w:val="WW8Num2z0"/>
          <w:rFonts w:ascii="Verdana" w:hAnsi="Verdana"/>
          <w:color w:val="000000"/>
          <w:sz w:val="18"/>
          <w:szCs w:val="18"/>
        </w:rPr>
        <w:t> </w:t>
      </w:r>
      <w:r>
        <w:rPr>
          <w:rFonts w:ascii="Verdana" w:hAnsi="Verdana"/>
          <w:color w:val="000000"/>
          <w:sz w:val="18"/>
          <w:szCs w:val="18"/>
        </w:rPr>
        <w:t>Е.Н. Лизинговый бизнес. / Е.Н.</w:t>
      </w:r>
      <w:r>
        <w:rPr>
          <w:rStyle w:val="WW8Num2z0"/>
          <w:rFonts w:ascii="Verdana" w:hAnsi="Verdana"/>
          <w:color w:val="000000"/>
          <w:sz w:val="18"/>
          <w:szCs w:val="18"/>
        </w:rPr>
        <w:t> </w:t>
      </w:r>
      <w:r>
        <w:rPr>
          <w:rStyle w:val="WW8Num3z0"/>
          <w:rFonts w:ascii="Verdana" w:hAnsi="Verdana"/>
          <w:color w:val="4682B4"/>
          <w:sz w:val="18"/>
          <w:szCs w:val="18"/>
        </w:rPr>
        <w:t>Чекмарева</w:t>
      </w:r>
      <w:r>
        <w:rPr>
          <w:rStyle w:val="WW8Num2z0"/>
          <w:rFonts w:ascii="Verdana" w:hAnsi="Verdana"/>
          <w:color w:val="000000"/>
          <w:sz w:val="18"/>
          <w:szCs w:val="18"/>
        </w:rPr>
        <w:t> </w:t>
      </w:r>
      <w:r>
        <w:rPr>
          <w:rFonts w:ascii="Verdana" w:hAnsi="Verdana"/>
          <w:color w:val="000000"/>
          <w:sz w:val="18"/>
          <w:szCs w:val="18"/>
        </w:rPr>
        <w:t>М.: Экономика, 1994.</w:t>
      </w:r>
    </w:p>
    <w:p w14:paraId="7F5BCB52"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ИНФРА-М, 2003. - 237 стр.</w:t>
      </w:r>
    </w:p>
    <w:p w14:paraId="7F9411D4"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Шуляк</w:t>
      </w:r>
      <w:r>
        <w:rPr>
          <w:rStyle w:val="WW8Num2z0"/>
          <w:rFonts w:ascii="Verdana" w:hAnsi="Verdana"/>
          <w:color w:val="000000"/>
          <w:sz w:val="18"/>
          <w:szCs w:val="18"/>
        </w:rPr>
        <w:t> </w:t>
      </w:r>
      <w:r>
        <w:rPr>
          <w:rFonts w:ascii="Verdana" w:hAnsi="Verdana"/>
          <w:color w:val="000000"/>
          <w:sz w:val="18"/>
          <w:szCs w:val="18"/>
        </w:rPr>
        <w:t>П.Н. Финансы предприятия Учебник. / П.Н. Шуляк. М.: Издательский Дом «Дашков и К°», 2005. - 712с.</w:t>
      </w:r>
    </w:p>
    <w:p w14:paraId="6E7CFAC2"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xml:space="preserve">. Учебник / С.Д. Ильенкова и др.. 3-е изд., перераб. и доп. - </w:t>
      </w:r>
      <w:r>
        <w:rPr>
          <w:rFonts w:ascii="Verdana" w:hAnsi="Verdana"/>
          <w:color w:val="000000"/>
          <w:sz w:val="18"/>
          <w:szCs w:val="18"/>
        </w:rPr>
        <w:lastRenderedPageBreak/>
        <w:t>М.: «</w:t>
      </w:r>
      <w:r>
        <w:rPr>
          <w:rStyle w:val="WW8Num3z0"/>
          <w:rFonts w:ascii="Verdana" w:hAnsi="Verdana"/>
          <w:color w:val="4682B4"/>
          <w:sz w:val="18"/>
          <w:szCs w:val="18"/>
        </w:rPr>
        <w:t>Финансы и статистика</w:t>
      </w:r>
      <w:r>
        <w:rPr>
          <w:rFonts w:ascii="Verdana" w:hAnsi="Verdana"/>
          <w:color w:val="000000"/>
          <w:sz w:val="18"/>
          <w:szCs w:val="18"/>
        </w:rPr>
        <w:t>», 2001. - 288 с.</w:t>
      </w:r>
    </w:p>
    <w:p w14:paraId="4BACD159"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Экономика предприятия / В. Я.</w:t>
      </w:r>
      <w:r>
        <w:rPr>
          <w:rStyle w:val="WW8Num2z0"/>
          <w:rFonts w:ascii="Verdana" w:hAnsi="Verdana"/>
          <w:color w:val="000000"/>
          <w:sz w:val="18"/>
          <w:szCs w:val="18"/>
        </w:rPr>
        <w:t> </w:t>
      </w:r>
      <w:r>
        <w:rPr>
          <w:rStyle w:val="WW8Num3z0"/>
          <w:rFonts w:ascii="Verdana" w:hAnsi="Verdana"/>
          <w:color w:val="4682B4"/>
          <w:sz w:val="18"/>
          <w:szCs w:val="18"/>
        </w:rPr>
        <w:t>Горфинкель</w:t>
      </w:r>
      <w:r>
        <w:rPr>
          <w:rFonts w:ascii="Verdana" w:hAnsi="Verdana"/>
          <w:color w:val="000000"/>
          <w:sz w:val="18"/>
          <w:szCs w:val="18"/>
        </w:rPr>
        <w:t>, В. А. Швандар и др.. 3-е изд., прераб. и доп. - М.: ЮНИТИ-ДАНА, 2001. - 718 с.</w:t>
      </w:r>
    </w:p>
    <w:p w14:paraId="3FE81A53"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Юрзинова</w:t>
      </w:r>
      <w:r>
        <w:rPr>
          <w:rStyle w:val="WW8Num2z0"/>
          <w:rFonts w:ascii="Verdana" w:hAnsi="Verdana"/>
          <w:color w:val="000000"/>
          <w:sz w:val="18"/>
          <w:szCs w:val="18"/>
        </w:rPr>
        <w:t> </w:t>
      </w:r>
      <w:r>
        <w:rPr>
          <w:rFonts w:ascii="Verdana" w:hAnsi="Verdana"/>
          <w:color w:val="000000"/>
          <w:sz w:val="18"/>
          <w:szCs w:val="18"/>
        </w:rPr>
        <w:t>И.Л. Финансы организаций. Менеджмент. Учебное пособие. / И.Л.</w:t>
      </w:r>
      <w:r>
        <w:rPr>
          <w:rStyle w:val="WW8Num2z0"/>
          <w:rFonts w:ascii="Verdana" w:hAnsi="Verdana"/>
          <w:color w:val="000000"/>
          <w:sz w:val="18"/>
          <w:szCs w:val="18"/>
        </w:rPr>
        <w:t> </w:t>
      </w:r>
      <w:r>
        <w:rPr>
          <w:rStyle w:val="WW8Num3z0"/>
          <w:rFonts w:ascii="Verdana" w:hAnsi="Verdana"/>
          <w:color w:val="4682B4"/>
          <w:sz w:val="18"/>
          <w:szCs w:val="18"/>
        </w:rPr>
        <w:t>Юрзинова</w:t>
      </w:r>
      <w:r>
        <w:rPr>
          <w:rFonts w:ascii="Verdana" w:hAnsi="Verdana"/>
          <w:color w:val="000000"/>
          <w:sz w:val="18"/>
          <w:szCs w:val="18"/>
        </w:rPr>
        <w:t>, В.Н. Незамайкин. М.: ЭКСМО, 2004. - 448 с.</w:t>
      </w:r>
    </w:p>
    <w:p w14:paraId="4646B792"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Аванесян</w:t>
      </w:r>
      <w:r>
        <w:rPr>
          <w:rStyle w:val="WW8Num2z0"/>
          <w:rFonts w:ascii="Verdana" w:hAnsi="Verdana"/>
          <w:color w:val="000000"/>
          <w:sz w:val="18"/>
          <w:szCs w:val="18"/>
        </w:rPr>
        <w:t> </w:t>
      </w:r>
      <w:r>
        <w:rPr>
          <w:rFonts w:ascii="Verdana" w:hAnsi="Verdana"/>
          <w:color w:val="000000"/>
          <w:sz w:val="18"/>
          <w:szCs w:val="18"/>
        </w:rPr>
        <w:t>И.Г. Основная задача эффективность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клиентов.// Лизинг-ревю, № 3,2005.</w:t>
      </w:r>
    </w:p>
    <w:p w14:paraId="21FD3894"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О.В. Лизинг и страхование // Юридический мир, № 11, 2005.</w:t>
      </w:r>
    </w:p>
    <w:p w14:paraId="0A7045C2"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Головкин А.Н. Налоговая оптимизация: принципы, методы, рекомендации, арбитражная практика.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2004. - №6.</w:t>
      </w:r>
    </w:p>
    <w:p w14:paraId="1030DB9A"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Г.И. Лизинг; международный аспект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2004 г., № 11</w:t>
      </w:r>
    </w:p>
    <w:p w14:paraId="3D65584B"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Газман В. Лизинг в Налоговом кодексе РФ. // Хозяйство и право. 2002. - №2. - С. 91</w:t>
      </w:r>
    </w:p>
    <w:p w14:paraId="73F91BAC"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Российский лизинг 2000 // Лизинг ревю 2001, № 4. С. 1315.</w:t>
      </w:r>
    </w:p>
    <w:p w14:paraId="36A77AF0"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Рынок лизинговых услуг России 2002 //. Лизинг - ревю 2003.-№2.-С. 4.</w:t>
      </w:r>
    </w:p>
    <w:p w14:paraId="522420EE"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Гусаков Б., Сидорович Ю. Лизинг катализатор экономического роста. // Финансы. - 2004. - №1. - С. 12.</w:t>
      </w:r>
    </w:p>
    <w:p w14:paraId="4F1018D6"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Данилкин И. Закон, которым довольны. // Бизнес-журнал, 2005 №14 С. 27.</w:t>
      </w:r>
    </w:p>
    <w:p w14:paraId="3795A36F"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Жаров Д. Лизинг или кредит?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2003. - №18. - С. 36.</w:t>
      </w:r>
    </w:p>
    <w:p w14:paraId="02AB9D10"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учёт в информационной системе предприятия.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2005. № 9. - С. 19.</w:t>
      </w:r>
    </w:p>
    <w:p w14:paraId="0CB52A16"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Касимов</w:t>
      </w:r>
      <w:r>
        <w:rPr>
          <w:rStyle w:val="WW8Num2z0"/>
          <w:rFonts w:ascii="Verdana" w:hAnsi="Verdana"/>
          <w:color w:val="000000"/>
          <w:sz w:val="18"/>
          <w:szCs w:val="18"/>
        </w:rPr>
        <w:t> </w:t>
      </w:r>
      <w:r>
        <w:rPr>
          <w:rFonts w:ascii="Verdana" w:hAnsi="Verdana"/>
          <w:color w:val="000000"/>
          <w:sz w:val="18"/>
          <w:szCs w:val="18"/>
        </w:rPr>
        <w:t>А.В. «Лизингогвые услуги для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 Экономика сельскохозяйственных и промышленных предприятий. № 9, 2002.</w:t>
      </w:r>
    </w:p>
    <w:p w14:paraId="1D1C351C"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Кашкин В. «Российский рынок лизинга:</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превышает предложение» // Финансовый директор. 2003 -№3 - С. 24.</w:t>
      </w:r>
    </w:p>
    <w:p w14:paraId="5E2E3699"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Киркоров А. Определение</w:t>
      </w:r>
      <w:r>
        <w:rPr>
          <w:rStyle w:val="WW8Num2z0"/>
          <w:rFonts w:ascii="Verdana" w:hAnsi="Verdana"/>
          <w:color w:val="000000"/>
          <w:sz w:val="18"/>
          <w:szCs w:val="18"/>
        </w:rPr>
        <w:t> </w:t>
      </w:r>
      <w:r>
        <w:rPr>
          <w:rStyle w:val="WW8Num3z0"/>
          <w:rFonts w:ascii="Verdana" w:hAnsi="Verdana"/>
          <w:color w:val="4682B4"/>
          <w:sz w:val="18"/>
          <w:szCs w:val="18"/>
        </w:rPr>
        <w:t>выкупной</w:t>
      </w:r>
      <w:r>
        <w:rPr>
          <w:rStyle w:val="WW8Num2z0"/>
          <w:rFonts w:ascii="Verdana" w:hAnsi="Verdana"/>
          <w:color w:val="000000"/>
          <w:sz w:val="18"/>
          <w:szCs w:val="18"/>
        </w:rPr>
        <w:t> </w:t>
      </w:r>
      <w:r>
        <w:rPr>
          <w:rFonts w:ascii="Verdana" w:hAnsi="Verdana"/>
          <w:color w:val="000000"/>
          <w:sz w:val="18"/>
          <w:szCs w:val="18"/>
        </w:rPr>
        <w:t>стоимости имущества при прерывании договора лизинга. // Лизинг-ревю. - № 2. - 2005. - С. 56.</w:t>
      </w:r>
    </w:p>
    <w:p w14:paraId="2DF16875"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Киселев И.Б Методика расчета платежей по лизингу и сравнение</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арендных платежей с долгосрочной</w:t>
      </w:r>
      <w:r>
        <w:rPr>
          <w:rStyle w:val="WW8Num2z0"/>
          <w:rFonts w:ascii="Verdana" w:hAnsi="Verdana"/>
          <w:color w:val="000000"/>
          <w:sz w:val="18"/>
          <w:szCs w:val="18"/>
        </w:rPr>
        <w:t> </w:t>
      </w:r>
      <w:r>
        <w:rPr>
          <w:rStyle w:val="WW8Num3z0"/>
          <w:rFonts w:ascii="Verdana" w:hAnsi="Verdana"/>
          <w:color w:val="4682B4"/>
          <w:sz w:val="18"/>
          <w:szCs w:val="18"/>
        </w:rPr>
        <w:t>ссудой</w:t>
      </w:r>
      <w:r>
        <w:rPr>
          <w:rFonts w:ascii="Verdana" w:hAnsi="Verdana"/>
          <w:color w:val="000000"/>
          <w:sz w:val="18"/>
          <w:szCs w:val="18"/>
        </w:rPr>
        <w:t>. // Деньги и кредит. -2001. № 5. - С.17.</w:t>
      </w:r>
    </w:p>
    <w:p w14:paraId="21411CA2"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Кожевников А. Лизинг</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реальный путь развития бизнеса. // Полиграфия. - 2003. - № 2. - С. 42.</w:t>
      </w:r>
    </w:p>
    <w:p w14:paraId="59F43B4E"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С.Н. Как организовать управленческий учет. //</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2005. № 22 - С. 18.</w:t>
      </w:r>
    </w:p>
    <w:p w14:paraId="099411FB"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Коршунов М. К вопросам экономического регулирования</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международного лизинга с участием</w:t>
      </w:r>
      <w:r>
        <w:rPr>
          <w:rStyle w:val="WW8Num2z0"/>
          <w:rFonts w:ascii="Verdana" w:hAnsi="Verdana"/>
          <w:color w:val="000000"/>
          <w:sz w:val="18"/>
          <w:szCs w:val="18"/>
        </w:rPr>
        <w:t> </w:t>
      </w:r>
      <w:r>
        <w:rPr>
          <w:rStyle w:val="WW8Num3z0"/>
          <w:rFonts w:ascii="Verdana" w:hAnsi="Verdana"/>
          <w:color w:val="4682B4"/>
          <w:sz w:val="18"/>
          <w:szCs w:val="18"/>
        </w:rPr>
        <w:t>резидентов</w:t>
      </w:r>
      <w:r>
        <w:rPr>
          <w:rStyle w:val="WW8Num2z0"/>
          <w:rFonts w:ascii="Verdana" w:hAnsi="Verdana"/>
          <w:color w:val="000000"/>
          <w:sz w:val="18"/>
          <w:szCs w:val="18"/>
        </w:rPr>
        <w:t> </w:t>
      </w:r>
      <w:r>
        <w:rPr>
          <w:rFonts w:ascii="Verdana" w:hAnsi="Verdana"/>
          <w:color w:val="000000"/>
          <w:sz w:val="18"/>
          <w:szCs w:val="18"/>
        </w:rPr>
        <w:t>РФ. // Бюллетень "Промышленный</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2003. - № 3. С. 45-47.</w:t>
      </w:r>
    </w:p>
    <w:p w14:paraId="10827A37"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Кравцов</w:t>
      </w:r>
      <w:r>
        <w:rPr>
          <w:rStyle w:val="WW8Num2z0"/>
          <w:rFonts w:ascii="Verdana" w:hAnsi="Verdana"/>
          <w:color w:val="000000"/>
          <w:sz w:val="18"/>
          <w:szCs w:val="18"/>
        </w:rPr>
        <w:t> </w:t>
      </w:r>
      <w:r>
        <w:rPr>
          <w:rFonts w:ascii="Verdana" w:hAnsi="Verdana"/>
          <w:color w:val="000000"/>
          <w:sz w:val="18"/>
          <w:szCs w:val="18"/>
        </w:rPr>
        <w:t>С.А., Захаров, Ю.М. Зерновое хозяйство России: проблемы и пути устойчивого развития Текст.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2004. - №2. - с. 15-18.</w:t>
      </w:r>
    </w:p>
    <w:p w14:paraId="78975403"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Купчина Л.</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помогает увеличить прибыль компании. // АКДИ "Экономика и жизнь", 2005. № 11. - С. 9.</w:t>
      </w:r>
    </w:p>
    <w:p w14:paraId="607EF498"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Курилец</w:t>
      </w:r>
      <w:r>
        <w:rPr>
          <w:rStyle w:val="WW8Num2z0"/>
          <w:rFonts w:ascii="Verdana" w:hAnsi="Verdana"/>
          <w:color w:val="000000"/>
          <w:sz w:val="18"/>
          <w:szCs w:val="18"/>
        </w:rPr>
        <w:t> </w:t>
      </w:r>
      <w:r>
        <w:rPr>
          <w:rFonts w:ascii="Verdana" w:hAnsi="Verdana"/>
          <w:color w:val="000000"/>
          <w:sz w:val="18"/>
          <w:szCs w:val="18"/>
        </w:rPr>
        <w:t>И.В. Ретроспективный обзор становления лизинговых отношений и развития специального законодательства для лизинга в России. // Лизинг-Ревю. 2003. - № 2. - С. 32-37.</w:t>
      </w:r>
    </w:p>
    <w:p w14:paraId="017A4EA7"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Ларин М. Проблемы совершенствования документационного обеспечения управления в современных условиях. // АКДИ «</w:t>
      </w:r>
      <w:r>
        <w:rPr>
          <w:rStyle w:val="WW8Num3z0"/>
          <w:rFonts w:ascii="Verdana" w:hAnsi="Verdana"/>
          <w:color w:val="4682B4"/>
          <w:sz w:val="18"/>
          <w:szCs w:val="18"/>
        </w:rPr>
        <w:t>Экономика и жизнь</w:t>
      </w:r>
      <w:r>
        <w:rPr>
          <w:rFonts w:ascii="Verdana" w:hAnsi="Verdana"/>
          <w:color w:val="000000"/>
          <w:sz w:val="18"/>
          <w:szCs w:val="18"/>
        </w:rPr>
        <w:t>» 2005. № 14 - С. 17.</w:t>
      </w:r>
    </w:p>
    <w:p w14:paraId="4C281191"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Левкович</w:t>
      </w:r>
      <w:r>
        <w:rPr>
          <w:rStyle w:val="WW8Num2z0"/>
          <w:rFonts w:ascii="Verdana" w:hAnsi="Verdana"/>
          <w:color w:val="000000"/>
          <w:sz w:val="18"/>
          <w:szCs w:val="18"/>
        </w:rPr>
        <w:t> </w:t>
      </w:r>
      <w:r>
        <w:rPr>
          <w:rFonts w:ascii="Verdana" w:hAnsi="Verdana"/>
          <w:color w:val="000000"/>
          <w:sz w:val="18"/>
          <w:szCs w:val="18"/>
        </w:rPr>
        <w:t>А.О. Парадокс лизинга. // Лизинг ревю. - № 2. - 2003. - С. 37.</w:t>
      </w:r>
    </w:p>
    <w:p w14:paraId="3836CAA8"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Липатова Л. Лизинг: схемы, методики, условия. Образование правовой базы. // Лизинг ревю. - № 3-4, 2005.</w:t>
      </w:r>
    </w:p>
    <w:p w14:paraId="29097250"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Малин</w:t>
      </w:r>
      <w:r>
        <w:rPr>
          <w:rStyle w:val="WW8Num2z0"/>
          <w:rFonts w:ascii="Verdana" w:hAnsi="Verdana"/>
          <w:color w:val="000000"/>
          <w:sz w:val="18"/>
          <w:szCs w:val="18"/>
        </w:rPr>
        <w:t> </w:t>
      </w:r>
      <w:r>
        <w:rPr>
          <w:rFonts w:ascii="Verdana" w:hAnsi="Verdana"/>
          <w:color w:val="000000"/>
          <w:sz w:val="18"/>
          <w:szCs w:val="18"/>
        </w:rPr>
        <w:t>А.Ю. Вопросы в денежных ресурсах. // Лизинг ревю. - № 1, 2005. С. 59.</w:t>
      </w:r>
    </w:p>
    <w:p w14:paraId="6A733463"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Материалы 4-й Международной конференции "Лизинг в России" // Лизинг-Ревю, № 2, 2005.</w:t>
      </w:r>
    </w:p>
    <w:p w14:paraId="60ADA530"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Материалы Межгосударственного форума "</w:t>
      </w:r>
      <w:r>
        <w:rPr>
          <w:rStyle w:val="WW8Num3z0"/>
          <w:rFonts w:ascii="Verdana" w:hAnsi="Verdana"/>
          <w:color w:val="4682B4"/>
          <w:sz w:val="18"/>
          <w:szCs w:val="18"/>
        </w:rPr>
        <w:t>СНГ</w:t>
      </w:r>
      <w:r>
        <w:rPr>
          <w:rFonts w:ascii="Verdana" w:hAnsi="Verdana"/>
          <w:color w:val="000000"/>
          <w:sz w:val="18"/>
          <w:szCs w:val="18"/>
        </w:rPr>
        <w:t>, Лизинг и капитал" // Лизинг-Ревю, № 3, 2005.</w:t>
      </w:r>
    </w:p>
    <w:p w14:paraId="00A6F982"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113. Материалы Международной конференции "Лизинг в России" (на английском языке). </w:t>
      </w:r>
      <w:r>
        <w:rPr>
          <w:rFonts w:ascii="Verdana" w:hAnsi="Verdana"/>
          <w:color w:val="000000"/>
          <w:sz w:val="18"/>
          <w:szCs w:val="18"/>
        </w:rPr>
        <w:lastRenderedPageBreak/>
        <w:t>International conference on "Leasing in Russia". Utilising leasing as an instrument for successful sales of equipment to Russia. St Petersburg 16-17 June 2003.</w:t>
      </w:r>
    </w:p>
    <w:p w14:paraId="20BEA641"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Минович E. Реформа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 повод для углубленного рассмотрения юридических аспектов лизинга // Вестник Высшего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Суда. Республика Беларусь. 2002. - № 10/2. - С. 63.</w:t>
      </w:r>
    </w:p>
    <w:p w14:paraId="4CFCBDAB"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Мухамеджанов, Р. М., Захаров, Ю.М.</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и материально-техническая база сельского хозяйства России: проблемы и пути решения Текст. // Экономика сельскохозяйственных и перерабатывающих предприятий. 2004. -- №2. - с. 10-13.</w:t>
      </w:r>
    </w:p>
    <w:p w14:paraId="170514FD"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Опенышев</w:t>
      </w:r>
      <w:r>
        <w:rPr>
          <w:rStyle w:val="WW8Num2z0"/>
          <w:rFonts w:ascii="Verdana" w:hAnsi="Verdana"/>
          <w:color w:val="000000"/>
          <w:sz w:val="18"/>
          <w:szCs w:val="18"/>
        </w:rPr>
        <w:t> </w:t>
      </w:r>
      <w:r>
        <w:rPr>
          <w:rFonts w:ascii="Verdana" w:hAnsi="Verdana"/>
          <w:color w:val="000000"/>
          <w:sz w:val="18"/>
          <w:szCs w:val="18"/>
        </w:rPr>
        <w:t>С.П. Аналитическая записка "Развитие и использование лизинга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продукции в агропромышленном комплексе России" // М.: Счетная палата РФ, 2005.</w:t>
      </w:r>
    </w:p>
    <w:p w14:paraId="3902F132"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Пирогова</w:t>
      </w:r>
      <w:r>
        <w:rPr>
          <w:rStyle w:val="WW8Num2z0"/>
          <w:rFonts w:ascii="Verdana" w:hAnsi="Verdana"/>
          <w:color w:val="000000"/>
          <w:sz w:val="18"/>
          <w:szCs w:val="18"/>
        </w:rPr>
        <w:t> </w:t>
      </w:r>
      <w:r>
        <w:rPr>
          <w:rFonts w:ascii="Verdana" w:hAnsi="Verdana"/>
          <w:color w:val="000000"/>
          <w:sz w:val="18"/>
          <w:szCs w:val="18"/>
        </w:rPr>
        <w:t>Г.В., Владимирова А.В. Как</w:t>
      </w:r>
      <w:r>
        <w:rPr>
          <w:rStyle w:val="WW8Num2z0"/>
          <w:rFonts w:ascii="Verdana" w:hAnsi="Verdana"/>
          <w:color w:val="000000"/>
          <w:sz w:val="18"/>
          <w:szCs w:val="18"/>
        </w:rPr>
        <w:t> </w:t>
      </w:r>
      <w:r>
        <w:rPr>
          <w:rStyle w:val="WW8Num3z0"/>
          <w:rFonts w:ascii="Verdana" w:hAnsi="Verdana"/>
          <w:color w:val="4682B4"/>
          <w:sz w:val="18"/>
          <w:szCs w:val="18"/>
        </w:rPr>
        <w:t>начислять</w:t>
      </w:r>
      <w:r>
        <w:rPr>
          <w:rStyle w:val="WW8Num2z0"/>
          <w:rFonts w:ascii="Verdana" w:hAnsi="Verdana"/>
          <w:color w:val="000000"/>
          <w:sz w:val="18"/>
          <w:szCs w:val="18"/>
        </w:rPr>
        <w:t> </w:t>
      </w:r>
      <w:r>
        <w:rPr>
          <w:rFonts w:ascii="Verdana" w:hAnsi="Verdana"/>
          <w:color w:val="000000"/>
          <w:sz w:val="18"/>
          <w:szCs w:val="18"/>
        </w:rPr>
        <w:t>амортизацию основных средств, используемых для лизинговых операций? // Налоговый вестник. -№9.-2004 г.-С. 18-19.</w:t>
      </w:r>
    </w:p>
    <w:p w14:paraId="40EBE959"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А.Н. К вопросу о сущности лизинга как экономической и правовой категории // Промышленный маркетинг, № 3, 2003.</w:t>
      </w:r>
    </w:p>
    <w:p w14:paraId="3563E189"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Попов М. Лазейка лизинга; как пролезть и не поцарапаться. // Бизнес-журнал, март 2005.</w:t>
      </w:r>
    </w:p>
    <w:p w14:paraId="53D01551"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Д., Томсон Э. "Leasing penetration continues to grow" // "World Leasing Yearbook, 1998.</w:t>
      </w:r>
    </w:p>
    <w:p w14:paraId="70CEA861"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М.В. Лизинг в банковской деятельности. // Официальныематериалы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Комментарии и консультации. 2002. - №17. -с. 33</w:t>
      </w:r>
    </w:p>
    <w:p w14:paraId="431E76EB"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Российский лизинг 2000//Лизинг ревю 2001, № 4, с 13.</w:t>
      </w:r>
    </w:p>
    <w:p w14:paraId="02C4DB95"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Российский рынок лизинга в 2004 году; исследование</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 Эксперт. // Эксперт РА, 2005.</w:t>
      </w:r>
    </w:p>
    <w:p w14:paraId="55289E2C"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Скрынник</w:t>
      </w:r>
      <w:r>
        <w:rPr>
          <w:rStyle w:val="WW8Num2z0"/>
          <w:rFonts w:ascii="Verdana" w:hAnsi="Verdana"/>
          <w:color w:val="000000"/>
          <w:sz w:val="18"/>
          <w:szCs w:val="18"/>
        </w:rPr>
        <w:t> </w:t>
      </w:r>
      <w:r>
        <w:rPr>
          <w:rFonts w:ascii="Verdana" w:hAnsi="Verdana"/>
          <w:color w:val="000000"/>
          <w:sz w:val="18"/>
          <w:szCs w:val="18"/>
        </w:rPr>
        <w:t>Е.Б. Лизинг не просто техника, а</w:t>
      </w:r>
      <w:r>
        <w:rPr>
          <w:rStyle w:val="WW8Num2z0"/>
          <w:rFonts w:ascii="Verdana" w:hAnsi="Verdana"/>
          <w:color w:val="000000"/>
          <w:sz w:val="18"/>
          <w:szCs w:val="18"/>
        </w:rPr>
        <w:t> </w:t>
      </w:r>
      <w:r>
        <w:rPr>
          <w:rStyle w:val="WW8Num3z0"/>
          <w:rFonts w:ascii="Verdana" w:hAnsi="Verdana"/>
          <w:color w:val="4682B4"/>
          <w:sz w:val="18"/>
          <w:szCs w:val="18"/>
        </w:rPr>
        <w:t>продовольственная</w:t>
      </w:r>
      <w:r>
        <w:rPr>
          <w:rStyle w:val="WW8Num2z0"/>
          <w:rFonts w:ascii="Verdana" w:hAnsi="Verdana"/>
          <w:color w:val="000000"/>
          <w:sz w:val="18"/>
          <w:szCs w:val="18"/>
        </w:rPr>
        <w:t> </w:t>
      </w:r>
      <w:r>
        <w:rPr>
          <w:rFonts w:ascii="Verdana" w:hAnsi="Verdana"/>
          <w:color w:val="000000"/>
          <w:sz w:val="18"/>
          <w:szCs w:val="18"/>
        </w:rPr>
        <w:t>безопасность страны // Российская</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газета - 2003 г. - № 31</w:t>
      </w:r>
    </w:p>
    <w:p w14:paraId="1248DCED"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Технологии лизинга и инвестиций. // Российской ассоциациилизинговых компаний. -2004. № 1. - С. 27.</w:t>
      </w:r>
    </w:p>
    <w:p w14:paraId="10501989"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Уразова. С.Л. Лизинг: перспектива есть, но</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ли это сегодня? // ТКТ. 2004. - № 6. С. 26.</w:t>
      </w:r>
    </w:p>
    <w:p w14:paraId="6BF06167"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Финансовая</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(лизинг) в России: обзор рынка 2001 -2005 гг. // Международная финансовая корпорация, 2005.</w:t>
      </w:r>
    </w:p>
    <w:p w14:paraId="7FD594F0"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С.С. Лизинг недвижимости и проблемы регистрации (новый ц взгляд) // Хозяйство и право. 2004, № 9. С. 125 129.</w:t>
      </w:r>
    </w:p>
    <w:p w14:paraId="3FBFCA60"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Шебек С.В. Управленческий учет как средство управления ресурсами предприятия. // АКДИ «</w:t>
      </w:r>
      <w:r>
        <w:rPr>
          <w:rStyle w:val="WW8Num3z0"/>
          <w:rFonts w:ascii="Verdana" w:hAnsi="Verdana"/>
          <w:color w:val="4682B4"/>
          <w:sz w:val="18"/>
          <w:szCs w:val="18"/>
        </w:rPr>
        <w:t>Экономика и жизнь</w:t>
      </w:r>
      <w:r>
        <w:rPr>
          <w:rFonts w:ascii="Verdana" w:hAnsi="Verdana"/>
          <w:color w:val="000000"/>
          <w:sz w:val="18"/>
          <w:szCs w:val="18"/>
        </w:rPr>
        <w:t>», 2005. № 20 - С. 21.</w:t>
      </w:r>
    </w:p>
    <w:p w14:paraId="3BC3A336"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Штельмах</w:t>
      </w:r>
      <w:r>
        <w:rPr>
          <w:rStyle w:val="WW8Num2z0"/>
          <w:rFonts w:ascii="Verdana" w:hAnsi="Verdana"/>
          <w:color w:val="000000"/>
          <w:sz w:val="18"/>
          <w:szCs w:val="18"/>
        </w:rPr>
        <w:t> </w:t>
      </w:r>
      <w:r>
        <w:rPr>
          <w:rFonts w:ascii="Verdana" w:hAnsi="Verdana"/>
          <w:color w:val="000000"/>
          <w:sz w:val="18"/>
          <w:szCs w:val="18"/>
        </w:rPr>
        <w:t>В. Расчет лизинговых платежей исходя из потока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Плюсы и минусы. // Лизинг-курьер. 2003. - № 1 (7). - С. 24.</w:t>
      </w:r>
    </w:p>
    <w:p w14:paraId="5B591C64" w14:textId="77777777" w:rsidR="004776E9" w:rsidRDefault="004776E9" w:rsidP="004776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 Компьютерный учёт и</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отчётность. // АКДИ «</w:t>
      </w:r>
      <w:r>
        <w:rPr>
          <w:rStyle w:val="WW8Num3z0"/>
          <w:rFonts w:ascii="Verdana" w:hAnsi="Verdana"/>
          <w:color w:val="4682B4"/>
          <w:sz w:val="18"/>
          <w:szCs w:val="18"/>
        </w:rPr>
        <w:t>Экономика и жизнь</w:t>
      </w:r>
      <w:r>
        <w:rPr>
          <w:rFonts w:ascii="Verdana" w:hAnsi="Verdana"/>
          <w:color w:val="000000"/>
          <w:sz w:val="18"/>
          <w:szCs w:val="18"/>
        </w:rPr>
        <w:t>» 2005. № 15 - С. 120-22.</w:t>
      </w:r>
    </w:p>
    <w:p w14:paraId="201D4845" w14:textId="7FB61956" w:rsidR="00A2457F" w:rsidRPr="004776E9" w:rsidRDefault="004776E9" w:rsidP="004776E9">
      <w:r>
        <w:rPr>
          <w:rFonts w:ascii="Verdana" w:hAnsi="Verdana"/>
          <w:color w:val="000000"/>
          <w:sz w:val="18"/>
          <w:szCs w:val="18"/>
        </w:rPr>
        <w:br/>
      </w:r>
      <w:r>
        <w:rPr>
          <w:rFonts w:ascii="Verdana" w:hAnsi="Verdana"/>
          <w:color w:val="000000"/>
          <w:sz w:val="18"/>
          <w:szCs w:val="18"/>
        </w:rPr>
        <w:br/>
      </w:r>
      <w:bookmarkStart w:id="0" w:name="_GoBack"/>
      <w:bookmarkEnd w:id="0"/>
    </w:p>
    <w:sectPr w:rsidR="00A2457F" w:rsidRPr="004776E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57478" w14:textId="77777777" w:rsidR="00AC0B21" w:rsidRDefault="00AC0B21">
      <w:pPr>
        <w:spacing w:after="0" w:line="240" w:lineRule="auto"/>
      </w:pPr>
      <w:r>
        <w:separator/>
      </w:r>
    </w:p>
  </w:endnote>
  <w:endnote w:type="continuationSeparator" w:id="0">
    <w:p w14:paraId="193E8D9E" w14:textId="77777777" w:rsidR="00AC0B21" w:rsidRDefault="00AC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E382C" w14:textId="77777777" w:rsidR="00AC0B21" w:rsidRDefault="00AC0B21">
      <w:pPr>
        <w:spacing w:after="0" w:line="240" w:lineRule="auto"/>
      </w:pPr>
      <w:r>
        <w:separator/>
      </w:r>
    </w:p>
  </w:footnote>
  <w:footnote w:type="continuationSeparator" w:id="0">
    <w:p w14:paraId="61E8541A" w14:textId="77777777" w:rsidR="00AC0B21" w:rsidRDefault="00AC0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0B21"/>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94713-752E-4C5A-9FFF-0B55ED63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11916</TotalTime>
  <Pages>12</Pages>
  <Words>6053</Words>
  <Characters>34505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1170</cp:revision>
  <cp:lastPrinted>2009-02-06T05:36:00Z</cp:lastPrinted>
  <dcterms:created xsi:type="dcterms:W3CDTF">2016-05-04T14:28:00Z</dcterms:created>
  <dcterms:modified xsi:type="dcterms:W3CDTF">2016-07-26T13:53:00Z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