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56F73" w14:textId="7A9AD000" w:rsidR="006C1C60" w:rsidRDefault="00896A57" w:rsidP="00896A57">
      <w:pPr>
        <w:rPr>
          <w:rFonts w:ascii="Verdana" w:hAnsi="Verdana"/>
          <w:b/>
          <w:bCs/>
          <w:color w:val="000000"/>
          <w:shd w:val="clear" w:color="auto" w:fill="FFFFFF"/>
        </w:rPr>
      </w:pPr>
      <w:r>
        <w:rPr>
          <w:rFonts w:ascii="Verdana" w:hAnsi="Verdana"/>
          <w:b/>
          <w:bCs/>
          <w:color w:val="000000"/>
          <w:shd w:val="clear" w:color="auto" w:fill="FFFFFF"/>
        </w:rPr>
        <w:t xml:space="preserve">Стечкевич Олег Орестович. Методичні засади інтегрованого уроку виробничого навчання у підготовці операторів комп'ютерного набору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96A57" w:rsidRPr="00896A57" w14:paraId="70D20C95" w14:textId="77777777" w:rsidTr="00896A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6A57" w:rsidRPr="00896A57" w14:paraId="5B6C1BEE" w14:textId="77777777">
              <w:trPr>
                <w:tblCellSpacing w:w="0" w:type="dxa"/>
              </w:trPr>
              <w:tc>
                <w:tcPr>
                  <w:tcW w:w="0" w:type="auto"/>
                  <w:vAlign w:val="center"/>
                  <w:hideMark/>
                </w:tcPr>
                <w:p w14:paraId="161FCB33" w14:textId="77777777" w:rsidR="00896A57" w:rsidRPr="00896A57" w:rsidRDefault="00896A57" w:rsidP="00896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A57">
                    <w:rPr>
                      <w:rFonts w:ascii="Times New Roman" w:eastAsia="Times New Roman" w:hAnsi="Times New Roman" w:cs="Times New Roman"/>
                      <w:b/>
                      <w:bCs/>
                      <w:sz w:val="24"/>
                      <w:szCs w:val="24"/>
                    </w:rPr>
                    <w:lastRenderedPageBreak/>
                    <w:t>Стечкевич О.О.</w:t>
                  </w:r>
                  <w:r w:rsidRPr="00896A57">
                    <w:rPr>
                      <w:rFonts w:ascii="Times New Roman" w:eastAsia="Times New Roman" w:hAnsi="Times New Roman" w:cs="Times New Roman"/>
                      <w:sz w:val="24"/>
                      <w:szCs w:val="24"/>
                    </w:rPr>
                    <w:t> Методичні засади інтегрованого уроку виробничого навчання у підготовці операторів комп’ютерного набору. – Рукопис.</w:t>
                  </w:r>
                </w:p>
                <w:p w14:paraId="5CC32743" w14:textId="77777777" w:rsidR="00896A57" w:rsidRPr="00896A57" w:rsidRDefault="00896A57" w:rsidP="00896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A57">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Інститут педагогіки і психології професійної освіти АПН України, Київ, 2003.</w:t>
                  </w:r>
                </w:p>
                <w:p w14:paraId="45C616F9" w14:textId="77777777" w:rsidR="00896A57" w:rsidRPr="00896A57" w:rsidRDefault="00896A57" w:rsidP="00896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A57">
                    <w:rPr>
                      <w:rFonts w:ascii="Times New Roman" w:eastAsia="Times New Roman" w:hAnsi="Times New Roman" w:cs="Times New Roman"/>
                      <w:sz w:val="24"/>
                      <w:szCs w:val="24"/>
                    </w:rPr>
                    <w:t>Дисертація присвячена проблемі організації інтегрованих уроків виробничого навчання у підготовці операторів комп’ютерного набору. Виявлено методологічні, психологічні, загальнопедагогічні, цільові, організаційні, інтеграційні та методичні особливості інтегрованого уроку виробничого навчання у професійно-технічних навчальних закладах. Розроблено методичні засади інтегрованого уроку виробничого навчання у підготовці операторів комп’ютерного набору: інтегрований урок є синергетичною системою, яку доцільно моделювати з виділенням логічно завершеного елемента уроку – чарунки – з опорою на існуючі системи виробничого навчання на основі інноваційного підходу до інструктажу та специфічні методи навчання операторів комп’ютерного набору з дотриманням визначених вимог до інтегрованого уроку виробничого навчання. Побудовано модель інтегрованого уроку у підготовці операторів комп’ютерного набору у професійно-технічних навчальних закладах, яка відображає основні компоненти інтегрованого уроку та вплив на його ефективність інших зовнішніх та внутрішніх чинників.</w:t>
                  </w:r>
                </w:p>
              </w:tc>
            </w:tr>
          </w:tbl>
          <w:p w14:paraId="5D78729E" w14:textId="77777777" w:rsidR="00896A57" w:rsidRPr="00896A57" w:rsidRDefault="00896A57" w:rsidP="00896A57">
            <w:pPr>
              <w:spacing w:after="0" w:line="240" w:lineRule="auto"/>
              <w:rPr>
                <w:rFonts w:ascii="Times New Roman" w:eastAsia="Times New Roman" w:hAnsi="Times New Roman" w:cs="Times New Roman"/>
                <w:sz w:val="24"/>
                <w:szCs w:val="24"/>
              </w:rPr>
            </w:pPr>
          </w:p>
        </w:tc>
      </w:tr>
      <w:tr w:rsidR="00896A57" w:rsidRPr="00896A57" w14:paraId="4CF08A70" w14:textId="77777777" w:rsidTr="00896A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6A57" w:rsidRPr="00896A57" w14:paraId="110C1ABE" w14:textId="77777777">
              <w:trPr>
                <w:tblCellSpacing w:w="0" w:type="dxa"/>
              </w:trPr>
              <w:tc>
                <w:tcPr>
                  <w:tcW w:w="0" w:type="auto"/>
                  <w:vAlign w:val="center"/>
                  <w:hideMark/>
                </w:tcPr>
                <w:p w14:paraId="4539B3A1" w14:textId="77777777" w:rsidR="00896A57" w:rsidRPr="00896A57" w:rsidRDefault="00896A57" w:rsidP="00896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A57">
                    <w:rPr>
                      <w:rFonts w:ascii="Times New Roman" w:eastAsia="Times New Roman" w:hAnsi="Times New Roman" w:cs="Times New Roman"/>
                      <w:b/>
                      <w:bCs/>
                      <w:sz w:val="24"/>
                      <w:szCs w:val="24"/>
                    </w:rPr>
                    <w:t>1. </w:t>
                  </w:r>
                  <w:r w:rsidRPr="00896A57">
                    <w:rPr>
                      <w:rFonts w:ascii="Times New Roman" w:eastAsia="Times New Roman" w:hAnsi="Times New Roman" w:cs="Times New Roman"/>
                      <w:sz w:val="24"/>
                      <w:szCs w:val="24"/>
                    </w:rPr>
                    <w:t>Виробниче навчання як планомірно організований процес спільної діяльності майстра та учнів з метою формування в останніх практичних професійних знань, умінь та навичок, які відповідають сучасному рівню техніки і технології виробництва, займає чільне місце у системі професійно-технічної освіти. Аналіз поняття “урок” показує, що його дидактична структура в останні роки значно змінюється. Важливе місце займає інтегрований урок, який забезпечує взаємозв’язок загальної і професійної освіти шляхом інтеграції змісту, методів та засобів навчання, оскільки він повніше моделює професійну діяльність. Інтеграція знань і способів діяльності створює основу для формування професійного мислення, підвищує інтерес учнів до обраної професії.</w:t>
                  </w:r>
                </w:p>
                <w:p w14:paraId="51ACF8EF" w14:textId="77777777" w:rsidR="00896A57" w:rsidRPr="00896A57" w:rsidRDefault="00896A57" w:rsidP="00896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A57">
                    <w:rPr>
                      <w:rFonts w:ascii="Times New Roman" w:eastAsia="Times New Roman" w:hAnsi="Times New Roman" w:cs="Times New Roman"/>
                      <w:b/>
                      <w:bCs/>
                      <w:sz w:val="24"/>
                      <w:szCs w:val="24"/>
                    </w:rPr>
                    <w:t>2.</w:t>
                  </w:r>
                  <w:r w:rsidRPr="00896A57">
                    <w:rPr>
                      <w:rFonts w:ascii="Times New Roman" w:eastAsia="Times New Roman" w:hAnsi="Times New Roman" w:cs="Times New Roman"/>
                      <w:sz w:val="24"/>
                      <w:szCs w:val="24"/>
                    </w:rPr>
                    <w:t xml:space="preserve"> Інтегрований урок виробничого навчання у професійно-технічних навчальних закладах має ряд специфічних особливостей. Методологічні особливості інтегрованого уроку виробничого навчання полягають у використанні для його побудови комплексу інтегративного, системного, синергетичного, діяльнісного та модельного підходів, а психологічні – передбачають урахування впливу комп’ютерної техніки на психіку учня. Загальнопедагогічні особливості полягають у тому, що його доцільно розглядати як цілісну динамічну систему, яка передбачає спільну діяльність майстра та учнів на основі інтеграції знань і їх комплексного застосування у процесі практичної діяльності учнів з урахуванням усієї системи об’єктивних та суб’єктивних чинників. Цільові особливості інтегрованого уроку виробничого навчання передбачають виокремлення професійних та комп’ютерних цілей уроку. Організаційними особливостями є обґрунтування та розробка типології уроків виробничого навчання та інноваційні підходи до інструктажу (перерозподіл часу між вступним, поточним і заключним інструктажами для різних типів уроку, які визначені на основі професійних та комп’ютерних цілей навчання). Інтеграційні особливості уроку виробничого навчання визначають можливість інтеграції змісту та процесуальних елементів навчання інтегрованого уроку виробничого навчання. Методичні особливості передбачають, що досягнення цілей інтегрованих уроків виробничого навчання можливе лише за </w:t>
                  </w:r>
                  <w:r w:rsidRPr="00896A57">
                    <w:rPr>
                      <w:rFonts w:ascii="Times New Roman" w:eastAsia="Times New Roman" w:hAnsi="Times New Roman" w:cs="Times New Roman"/>
                      <w:sz w:val="24"/>
                      <w:szCs w:val="24"/>
                    </w:rPr>
                    <w:lastRenderedPageBreak/>
                    <w:t>умови використання адекватних методів навчання, які враховують низку чинників впливу на спільну діяльність учня та майстра виробничого навчання.</w:t>
                  </w:r>
                </w:p>
                <w:p w14:paraId="73D6D3AB" w14:textId="77777777" w:rsidR="00896A57" w:rsidRPr="00896A57" w:rsidRDefault="00896A57" w:rsidP="00896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A57">
                    <w:rPr>
                      <w:rFonts w:ascii="Times New Roman" w:eastAsia="Times New Roman" w:hAnsi="Times New Roman" w:cs="Times New Roman"/>
                      <w:b/>
                      <w:bCs/>
                      <w:sz w:val="24"/>
                      <w:szCs w:val="24"/>
                    </w:rPr>
                    <w:t>3. </w:t>
                  </w:r>
                  <w:r w:rsidRPr="00896A57">
                    <w:rPr>
                      <w:rFonts w:ascii="Times New Roman" w:eastAsia="Times New Roman" w:hAnsi="Times New Roman" w:cs="Times New Roman"/>
                      <w:sz w:val="24"/>
                      <w:szCs w:val="24"/>
                    </w:rPr>
                    <w:t>До інтегрованого уроку виробничого навчання доцільно застосувати синергетичний підхід, оскільки під час уроку відбуваються процеси, які, завдяки наявності внутрішніх зв’язків та контактів з оточуючим середовищем, забезпечують узгоджену поведінку системи і зміну її структури, тобто система саморозвивається. Визначаємо три рівні опису інтегрованого уроку виробничого навчання: мікроскопічний, мезоскопічний та макроскопічний. Урок є синергетичною системою, оскільки ним можна керувати, змінюючи діючі на нього зовнішні фактори – цілі професійної освіти, вимоги до спеціаліста, методичне забезпечення, спеціальні засоби навчання.</w:t>
                  </w:r>
                </w:p>
                <w:p w14:paraId="13834813" w14:textId="77777777" w:rsidR="00896A57" w:rsidRPr="00896A57" w:rsidRDefault="00896A57" w:rsidP="00896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A57">
                    <w:rPr>
                      <w:rFonts w:ascii="Times New Roman" w:eastAsia="Times New Roman" w:hAnsi="Times New Roman" w:cs="Times New Roman"/>
                      <w:sz w:val="24"/>
                      <w:szCs w:val="24"/>
                    </w:rPr>
                    <w:t>Під час підготовки операторів комп’ютерного набору для ефективного управління ходом інтегрованого уроку важливим є не так вплив майстра виробничого навчання на учня, як його розподіл, просторова і часова організація стосовно усіх компонентів системи (знаннями, вміннями, навичками, засобами навчання, інструктажами). Серед елементів інтегрованого уроку виробничого навчання у підготовці операторів комп’ютерного набору виділяємо три групи: інструктажі (вступний, поточний, заключний); засоби навчання (комп’ютери і програмне забезпечення); майстер, учень, знання, вміння, навички. Наявність зв’язків між цими групами та спільної мети дозволяє кожну з груп називати підсистемою інтегрованого уроку виробничого навчання. На цій основі будується стільникова модель інтегрованого уроку виробничого навчання, найменшим елементом якої є чарунка – структурний елемент моделі, який відображає інноваційний підхід до організації інструктажів, вимоги до уроку та вибір методів навчання. Така модель інтегрованого уроку виробничого навчання є варіативною, що досягається шляхом переміщення сегментів у межах чарунки і обертанням самої чарунки.</w:t>
                  </w:r>
                </w:p>
                <w:p w14:paraId="2E70CB9B" w14:textId="77777777" w:rsidR="00896A57" w:rsidRPr="00896A57" w:rsidRDefault="00896A57" w:rsidP="00896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A57">
                    <w:rPr>
                      <w:rFonts w:ascii="Times New Roman" w:eastAsia="Times New Roman" w:hAnsi="Times New Roman" w:cs="Times New Roman"/>
                      <w:sz w:val="24"/>
                      <w:szCs w:val="24"/>
                    </w:rPr>
                    <w:t>До інтегрованого уроку виробничого навчання у підготовці операторів комп’ютерного набору формулюємо такі основні вимоги: формування і розвиток в учнів позитивних мотивів навчально-пізнавальної діяльності; визначення професійних та комп’ютерних цілей уроку; системний підхід до інформаційного наповнення уроку; раціональне структурування фрагментів уроку; оптимізація часових інтервалів інструктажів; забезпечення оперативного зворотного зв’язку та дійового контролю; оперативна перебудова уроку з урахуванням прогностичних аспектів. Кожна з цих вимог має складну структуру і може розглядатися як сукупність інших, менш загальних вимог.</w:t>
                  </w:r>
                </w:p>
                <w:p w14:paraId="383FD6D2" w14:textId="77777777" w:rsidR="00896A57" w:rsidRPr="00896A57" w:rsidRDefault="00896A57" w:rsidP="00896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A57">
                    <w:rPr>
                      <w:rFonts w:ascii="Times New Roman" w:eastAsia="Times New Roman" w:hAnsi="Times New Roman" w:cs="Times New Roman"/>
                      <w:b/>
                      <w:bCs/>
                      <w:sz w:val="24"/>
                      <w:szCs w:val="24"/>
                    </w:rPr>
                    <w:t>4. </w:t>
                  </w:r>
                  <w:r w:rsidRPr="00896A57">
                    <w:rPr>
                      <w:rFonts w:ascii="Times New Roman" w:eastAsia="Times New Roman" w:hAnsi="Times New Roman" w:cs="Times New Roman"/>
                      <w:sz w:val="24"/>
                      <w:szCs w:val="24"/>
                    </w:rPr>
                    <w:t xml:space="preserve">Моделювання уроку виробничого навчання з використанням комп’ютерної техніки у професійно-технічних навчальних закладах базується на визначенні його як системи. На основі мікроскопічного опису будується схема взаємодії елементів системи “урок виробничого навчання”: процес впливу майстра виробничого навчання на учня шляхом інструктування з використанням різноманітних засобів навчання, з метою передачі знань та умінь і трансформування їх у відповідні навички. Наступний крок побудови моделі уроку виробничого навчання – це мезоскопічний опис груп, що складаються з багатьох частинок, який використовується для обґрунтування вибору структурного елемента моделі інтегрованого уроку виробничого навчання у вигляді чарунки. Базовою групою у цій схемі є інструктаж як основний метод організації взаємної роботи учня та майстра на уроках виробничого навчання. Під час інструктажу здійснюється комплексний вплив на учня з метою передачі знань, формування вмінь та навичок, тому він перебуває у зв’язку з третьою групою. У свою чергу, методика організації </w:t>
                  </w:r>
                  <w:r w:rsidRPr="00896A57">
                    <w:rPr>
                      <w:rFonts w:ascii="Times New Roman" w:eastAsia="Times New Roman" w:hAnsi="Times New Roman" w:cs="Times New Roman"/>
                      <w:sz w:val="24"/>
                      <w:szCs w:val="24"/>
                    </w:rPr>
                    <w:lastRenderedPageBreak/>
                    <w:t>інструктажу ставить у залежність від неї засоби навчання, тобто другу групу. У верхній частині цієї схеми є засоби навчання, адже критерієм освоєння учнем спеціальності є його вміння використовувати у роботі комп’ютер як основний інструмент фахової діяльності. Останній крок побудови моделі –макроскопічний опис системи, який подає взаємодію уроку як системи у складі інших систем під дією зовнішніх чинників та дозволяє побудувати модель інтегрованого уроку виробничого навчання у підготовці операторів комп’ютерного набору.</w:t>
                  </w:r>
                </w:p>
                <w:p w14:paraId="04210425" w14:textId="77777777" w:rsidR="00896A57" w:rsidRPr="00896A57" w:rsidRDefault="00896A57" w:rsidP="00896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A57">
                    <w:rPr>
                      <w:rFonts w:ascii="Times New Roman" w:eastAsia="Times New Roman" w:hAnsi="Times New Roman" w:cs="Times New Roman"/>
                      <w:b/>
                      <w:bCs/>
                      <w:sz w:val="24"/>
                      <w:szCs w:val="24"/>
                    </w:rPr>
                    <w:t>5.</w:t>
                  </w:r>
                  <w:r w:rsidRPr="00896A57">
                    <w:rPr>
                      <w:rFonts w:ascii="Times New Roman" w:eastAsia="Times New Roman" w:hAnsi="Times New Roman" w:cs="Times New Roman"/>
                      <w:sz w:val="24"/>
                      <w:szCs w:val="24"/>
                    </w:rPr>
                    <w:t> Результати педагогічного експерименту показали, що існуючі підходи до уроку виробничого навчання неспроможні задовольнити вимоги до формування належного рівня фахівця. Варіативними чинниками було обрано розподіл часу на підготовку до типового і нетипового уроків виробничого навчання; відсоток нетипових уроків у практиці роботи майстрів виробничого навчання; джерела формування практичних завдань і кількість їх варіантів під час уроку; розподіл уподобань учнів до певного типу інструктажу; рейтинг навчальних дисциплін серед учнів професійно-технічних навчальних закладів. Використання інтегрованого уроку виробничого навчання є значно меншим, ніж його теоретично обґрунтовані можливості.</w:t>
                  </w:r>
                </w:p>
                <w:p w14:paraId="01A8A85B" w14:textId="77777777" w:rsidR="00896A57" w:rsidRPr="00896A57" w:rsidRDefault="00896A57" w:rsidP="00896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A57">
                    <w:rPr>
                      <w:rFonts w:ascii="Times New Roman" w:eastAsia="Times New Roman" w:hAnsi="Times New Roman" w:cs="Times New Roman"/>
                      <w:sz w:val="24"/>
                      <w:szCs w:val="24"/>
                    </w:rPr>
                    <w:t>Визначення рівнів варіативності вмінь на основі оперування даними та використання можливостей програмного забезпечення, плановості вмінь на основі знання і виконання технологічного процесу, контрольованості вмінь на основі керування роботою показало переваги інтегрованого уроку виробничого навчання перед традиційним. Вищими були також показники ґрунтовності знань, рівня результативності вмінь та сформованості навичок (за витраченим часом та кількістю допущених помилок). Інноваційна методика профілінгу дала можливість уточнити і доповнити експериментальні результати, зокрема при виконанні комплексних перевірочних робіт.</w:t>
                  </w:r>
                </w:p>
                <w:p w14:paraId="3E4F6547" w14:textId="77777777" w:rsidR="00896A57" w:rsidRPr="00896A57" w:rsidRDefault="00896A57" w:rsidP="00896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A57">
                    <w:rPr>
                      <w:rFonts w:ascii="Times New Roman" w:eastAsia="Times New Roman" w:hAnsi="Times New Roman" w:cs="Times New Roman"/>
                      <w:sz w:val="24"/>
                      <w:szCs w:val="24"/>
                    </w:rPr>
                    <w:t>Узагальнені результати проведеного дослідження доводять, що теоретичне та методичне обґрунтування інтегрованого уроку виробничого навчання у підготовці операторів комп’ютерного набору суттєво підвищує якість професійної підготовки учнів.</w:t>
                  </w:r>
                </w:p>
                <w:p w14:paraId="06ED33CF" w14:textId="77777777" w:rsidR="00896A57" w:rsidRPr="00896A57" w:rsidRDefault="00896A57" w:rsidP="00896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A57">
                    <w:rPr>
                      <w:rFonts w:ascii="Times New Roman" w:eastAsia="Times New Roman" w:hAnsi="Times New Roman" w:cs="Times New Roman"/>
                      <w:sz w:val="24"/>
                      <w:szCs w:val="24"/>
                    </w:rPr>
                    <w:t>Здійснене дослідження дало змогу сформулювати низку пропозицій, зокрема: Науково-методичному центру професійно-технічної освіти Міністерства освіти і науки України та обласним методичним центрам і кабінетам щодо врахування особливостей використанням комп’ютерної техніки під час складання кваліфікаційних характеристик; використання проекту навчальної програми “Професійно-практична підготовка” для професії “Оператор комп’ютерного набору” та серії методичних рекомендацій “Зроби урок виробничого навчання цікавим”; внесення змін в організацію уроків виробничого навчання з урахуванням сформульованих методичних засад.</w:t>
                  </w:r>
                </w:p>
                <w:p w14:paraId="54E93110" w14:textId="77777777" w:rsidR="00896A57" w:rsidRPr="00896A57" w:rsidRDefault="00896A57" w:rsidP="00896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A57">
                    <w:rPr>
                      <w:rFonts w:ascii="Times New Roman" w:eastAsia="Times New Roman" w:hAnsi="Times New Roman" w:cs="Times New Roman"/>
                      <w:sz w:val="24"/>
                      <w:szCs w:val="24"/>
                    </w:rPr>
                    <w:t>До подальших напрямів дослідження цієї проблеми ми відносимо: теоретичне обґрунтування інтегрованого уроку виробничого навчання для інших спеціальностей; розробку комплексу вимог до вивчення програмних засобів з виокремленням навчальних елементів та визначенням рівня володіння ними; розробку пакета дидактичних матеріалів для проведення атестаційних та перевірочних робіт на базі інтегративного підходу.</w:t>
                  </w:r>
                </w:p>
              </w:tc>
            </w:tr>
          </w:tbl>
          <w:p w14:paraId="186A9C07" w14:textId="77777777" w:rsidR="00896A57" w:rsidRPr="00896A57" w:rsidRDefault="00896A57" w:rsidP="00896A57">
            <w:pPr>
              <w:spacing w:after="0" w:line="240" w:lineRule="auto"/>
              <w:rPr>
                <w:rFonts w:ascii="Times New Roman" w:eastAsia="Times New Roman" w:hAnsi="Times New Roman" w:cs="Times New Roman"/>
                <w:sz w:val="24"/>
                <w:szCs w:val="24"/>
              </w:rPr>
            </w:pPr>
          </w:p>
        </w:tc>
      </w:tr>
    </w:tbl>
    <w:p w14:paraId="53EA3BE2" w14:textId="77777777" w:rsidR="00896A57" w:rsidRPr="00896A57" w:rsidRDefault="00896A57" w:rsidP="00896A57"/>
    <w:sectPr w:rsidR="00896A57" w:rsidRPr="00896A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D25B4" w14:textId="77777777" w:rsidR="00A24B9B" w:rsidRDefault="00A24B9B">
      <w:pPr>
        <w:spacing w:after="0" w:line="240" w:lineRule="auto"/>
      </w:pPr>
      <w:r>
        <w:separator/>
      </w:r>
    </w:p>
  </w:endnote>
  <w:endnote w:type="continuationSeparator" w:id="0">
    <w:p w14:paraId="51CC35DD" w14:textId="77777777" w:rsidR="00A24B9B" w:rsidRDefault="00A2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480B1" w14:textId="77777777" w:rsidR="00A24B9B" w:rsidRDefault="00A24B9B">
      <w:pPr>
        <w:spacing w:after="0" w:line="240" w:lineRule="auto"/>
      </w:pPr>
      <w:r>
        <w:separator/>
      </w:r>
    </w:p>
  </w:footnote>
  <w:footnote w:type="continuationSeparator" w:id="0">
    <w:p w14:paraId="6EFCD0CC" w14:textId="77777777" w:rsidR="00A24B9B" w:rsidRDefault="00A24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4B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5AD2"/>
    <w:multiLevelType w:val="multilevel"/>
    <w:tmpl w:val="07A0E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10804"/>
    <w:multiLevelType w:val="multilevel"/>
    <w:tmpl w:val="6EB2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B7D1E"/>
    <w:multiLevelType w:val="multilevel"/>
    <w:tmpl w:val="948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C77D5"/>
    <w:multiLevelType w:val="multilevel"/>
    <w:tmpl w:val="02909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A7604"/>
    <w:multiLevelType w:val="multilevel"/>
    <w:tmpl w:val="8AA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C23A8F"/>
    <w:multiLevelType w:val="multilevel"/>
    <w:tmpl w:val="A1E4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86E5B"/>
    <w:multiLevelType w:val="multilevel"/>
    <w:tmpl w:val="F4F03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D52F65"/>
    <w:multiLevelType w:val="multilevel"/>
    <w:tmpl w:val="C0A6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95032"/>
    <w:multiLevelType w:val="multilevel"/>
    <w:tmpl w:val="BA9A54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FF33FF"/>
    <w:multiLevelType w:val="multilevel"/>
    <w:tmpl w:val="D19C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252ED3"/>
    <w:multiLevelType w:val="multilevel"/>
    <w:tmpl w:val="3DDC74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0674F"/>
    <w:multiLevelType w:val="multilevel"/>
    <w:tmpl w:val="393893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3C2D4E"/>
    <w:multiLevelType w:val="multilevel"/>
    <w:tmpl w:val="7B1E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633633"/>
    <w:multiLevelType w:val="multilevel"/>
    <w:tmpl w:val="0884F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2D0017"/>
    <w:multiLevelType w:val="multilevel"/>
    <w:tmpl w:val="3926D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9828EA"/>
    <w:multiLevelType w:val="multilevel"/>
    <w:tmpl w:val="BC12A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B628C6"/>
    <w:multiLevelType w:val="multilevel"/>
    <w:tmpl w:val="EDBE5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9106E8"/>
    <w:multiLevelType w:val="multilevel"/>
    <w:tmpl w:val="474485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125C08"/>
    <w:multiLevelType w:val="multilevel"/>
    <w:tmpl w:val="E118DB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70693A"/>
    <w:multiLevelType w:val="multilevel"/>
    <w:tmpl w:val="41468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300F6D"/>
    <w:multiLevelType w:val="multilevel"/>
    <w:tmpl w:val="0A584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D86569"/>
    <w:multiLevelType w:val="multilevel"/>
    <w:tmpl w:val="723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2A3553"/>
    <w:multiLevelType w:val="multilevel"/>
    <w:tmpl w:val="EC86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41062E"/>
    <w:multiLevelType w:val="multilevel"/>
    <w:tmpl w:val="8B12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110FA5"/>
    <w:multiLevelType w:val="multilevel"/>
    <w:tmpl w:val="A33E2A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F95819"/>
    <w:multiLevelType w:val="multilevel"/>
    <w:tmpl w:val="1B9E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F56739"/>
    <w:multiLevelType w:val="multilevel"/>
    <w:tmpl w:val="6870F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F736DA"/>
    <w:multiLevelType w:val="multilevel"/>
    <w:tmpl w:val="EB722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6156DC"/>
    <w:multiLevelType w:val="multilevel"/>
    <w:tmpl w:val="229E7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67039D"/>
    <w:multiLevelType w:val="multilevel"/>
    <w:tmpl w:val="9DFC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8B2CFA"/>
    <w:multiLevelType w:val="multilevel"/>
    <w:tmpl w:val="3E629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A1367F"/>
    <w:multiLevelType w:val="multilevel"/>
    <w:tmpl w:val="E5C0AD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F65504"/>
    <w:multiLevelType w:val="multilevel"/>
    <w:tmpl w:val="6ED45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1110E3"/>
    <w:multiLevelType w:val="multilevel"/>
    <w:tmpl w:val="26BA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620E00"/>
    <w:multiLevelType w:val="multilevel"/>
    <w:tmpl w:val="AF06F3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237B56"/>
    <w:multiLevelType w:val="multilevel"/>
    <w:tmpl w:val="C1A0A8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922AE6"/>
    <w:multiLevelType w:val="multilevel"/>
    <w:tmpl w:val="FADC4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491109"/>
    <w:multiLevelType w:val="multilevel"/>
    <w:tmpl w:val="79C4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5"/>
  </w:num>
  <w:num w:numId="3">
    <w:abstractNumId w:val="4"/>
  </w:num>
  <w:num w:numId="4">
    <w:abstractNumId w:val="15"/>
  </w:num>
  <w:num w:numId="5">
    <w:abstractNumId w:val="2"/>
  </w:num>
  <w:num w:numId="6">
    <w:abstractNumId w:val="9"/>
  </w:num>
  <w:num w:numId="7">
    <w:abstractNumId w:val="1"/>
  </w:num>
  <w:num w:numId="8">
    <w:abstractNumId w:val="37"/>
  </w:num>
  <w:num w:numId="9">
    <w:abstractNumId w:val="23"/>
  </w:num>
  <w:num w:numId="10">
    <w:abstractNumId w:val="17"/>
  </w:num>
  <w:num w:numId="11">
    <w:abstractNumId w:val="5"/>
  </w:num>
  <w:num w:numId="12">
    <w:abstractNumId w:val="33"/>
  </w:num>
  <w:num w:numId="13">
    <w:abstractNumId w:val="26"/>
  </w:num>
  <w:num w:numId="14">
    <w:abstractNumId w:val="24"/>
  </w:num>
  <w:num w:numId="15">
    <w:abstractNumId w:val="7"/>
  </w:num>
  <w:num w:numId="16">
    <w:abstractNumId w:val="16"/>
  </w:num>
  <w:num w:numId="17">
    <w:abstractNumId w:val="12"/>
  </w:num>
  <w:num w:numId="18">
    <w:abstractNumId w:val="29"/>
  </w:num>
  <w:num w:numId="19">
    <w:abstractNumId w:val="13"/>
  </w:num>
  <w:num w:numId="20">
    <w:abstractNumId w:val="27"/>
  </w:num>
  <w:num w:numId="21">
    <w:abstractNumId w:val="8"/>
  </w:num>
  <w:num w:numId="22">
    <w:abstractNumId w:val="22"/>
  </w:num>
  <w:num w:numId="23">
    <w:abstractNumId w:val="32"/>
  </w:num>
  <w:num w:numId="24">
    <w:abstractNumId w:val="14"/>
  </w:num>
  <w:num w:numId="25">
    <w:abstractNumId w:val="6"/>
  </w:num>
  <w:num w:numId="26">
    <w:abstractNumId w:val="34"/>
  </w:num>
  <w:num w:numId="27">
    <w:abstractNumId w:val="11"/>
  </w:num>
  <w:num w:numId="28">
    <w:abstractNumId w:val="0"/>
  </w:num>
  <w:num w:numId="29">
    <w:abstractNumId w:val="3"/>
  </w:num>
  <w:num w:numId="30">
    <w:abstractNumId w:val="18"/>
  </w:num>
  <w:num w:numId="31">
    <w:abstractNumId w:val="35"/>
  </w:num>
  <w:num w:numId="32">
    <w:abstractNumId w:val="30"/>
  </w:num>
  <w:num w:numId="33">
    <w:abstractNumId w:val="36"/>
  </w:num>
  <w:num w:numId="34">
    <w:abstractNumId w:val="20"/>
  </w:num>
  <w:num w:numId="35">
    <w:abstractNumId w:val="19"/>
  </w:num>
  <w:num w:numId="36">
    <w:abstractNumId w:val="28"/>
  </w:num>
  <w:num w:numId="37">
    <w:abstractNumId w:val="31"/>
  </w:num>
  <w:num w:numId="3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520"/>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57"/>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5E17"/>
    <w:rsid w:val="001861F1"/>
    <w:rsid w:val="001865B1"/>
    <w:rsid w:val="00186718"/>
    <w:rsid w:val="001868E1"/>
    <w:rsid w:val="00186E1D"/>
    <w:rsid w:val="00186F33"/>
    <w:rsid w:val="0018706E"/>
    <w:rsid w:val="0018720C"/>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54"/>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0B0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5EE0"/>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C8D"/>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479"/>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8F9"/>
    <w:rsid w:val="003B5AC3"/>
    <w:rsid w:val="003B6179"/>
    <w:rsid w:val="003B6770"/>
    <w:rsid w:val="003B6A59"/>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E6"/>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6089"/>
    <w:rsid w:val="00426E2D"/>
    <w:rsid w:val="00426EE4"/>
    <w:rsid w:val="0042713C"/>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3F95"/>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3FEE"/>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19B"/>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97E11"/>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229F"/>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A18"/>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260"/>
    <w:rsid w:val="0074331C"/>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2FA"/>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2AF0"/>
    <w:rsid w:val="007C3647"/>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A57"/>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1F4F"/>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3A79"/>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5E6"/>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C0B"/>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8"/>
    <w:rsid w:val="009C288B"/>
    <w:rsid w:val="009C3016"/>
    <w:rsid w:val="009C3586"/>
    <w:rsid w:val="009C376E"/>
    <w:rsid w:val="009C37B0"/>
    <w:rsid w:val="009C39BB"/>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B9B"/>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6E2D"/>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D51"/>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5D9"/>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622"/>
    <w:rsid w:val="00C01F4B"/>
    <w:rsid w:val="00C01F92"/>
    <w:rsid w:val="00C02C73"/>
    <w:rsid w:val="00C02CE5"/>
    <w:rsid w:val="00C038A2"/>
    <w:rsid w:val="00C03B2A"/>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2ED1"/>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4B6"/>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27"/>
    <w:rsid w:val="00CF675E"/>
    <w:rsid w:val="00CF6BB8"/>
    <w:rsid w:val="00CF6BCC"/>
    <w:rsid w:val="00CF708E"/>
    <w:rsid w:val="00CF7516"/>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8B0"/>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2E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07C4F"/>
    <w:rsid w:val="00F10D38"/>
    <w:rsid w:val="00F1118D"/>
    <w:rsid w:val="00F11284"/>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30951</TotalTime>
  <Pages>4</Pages>
  <Words>1560</Words>
  <Characters>8897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6392</cp:revision>
  <dcterms:created xsi:type="dcterms:W3CDTF">2024-06-20T08:51:00Z</dcterms:created>
  <dcterms:modified xsi:type="dcterms:W3CDTF">2024-07-23T01:33:00Z</dcterms:modified>
  <cp:category/>
</cp:coreProperties>
</file>