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8026"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Бжассо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Адам</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Меджидович</w:t>
      </w:r>
      <w:r w:rsidRPr="0022740C">
        <w:rPr>
          <w:rFonts w:ascii="Arial" w:hAnsi="Arial" w:cs="Arial"/>
          <w:caps/>
          <w:color w:val="333333"/>
          <w:sz w:val="27"/>
          <w:szCs w:val="27"/>
        </w:rPr>
        <w:t>.</w:t>
      </w:r>
    </w:p>
    <w:p w14:paraId="1AC512B1"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Социальный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контроль</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современной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России</w:t>
      </w:r>
      <w:r w:rsidRPr="0022740C">
        <w:rPr>
          <w:rFonts w:ascii="Arial" w:hAnsi="Arial" w:cs="Arial"/>
          <w:caps/>
          <w:color w:val="333333"/>
          <w:sz w:val="27"/>
          <w:szCs w:val="27"/>
        </w:rPr>
        <w:t xml:space="preserve"> : </w:t>
      </w:r>
      <w:r w:rsidRPr="0022740C">
        <w:rPr>
          <w:rFonts w:ascii="Arial" w:hAnsi="Arial" w:cs="Arial" w:hint="eastAsia"/>
          <w:caps/>
          <w:color w:val="333333"/>
          <w:sz w:val="27"/>
          <w:szCs w:val="27"/>
        </w:rPr>
        <w:t>диссертация</w:t>
      </w:r>
      <w:r w:rsidRPr="0022740C">
        <w:rPr>
          <w:rFonts w:ascii="Arial" w:hAnsi="Arial" w:cs="Arial"/>
          <w:caps/>
          <w:color w:val="333333"/>
          <w:sz w:val="27"/>
          <w:szCs w:val="27"/>
        </w:rPr>
        <w:t xml:space="preserve"> ... </w:t>
      </w:r>
      <w:r w:rsidRPr="0022740C">
        <w:rPr>
          <w:rFonts w:ascii="Arial" w:hAnsi="Arial" w:cs="Arial" w:hint="eastAsia"/>
          <w:caps/>
          <w:color w:val="333333"/>
          <w:sz w:val="27"/>
          <w:szCs w:val="27"/>
        </w:rPr>
        <w:t>кандидата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социологических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наук</w:t>
      </w:r>
      <w:r w:rsidRPr="0022740C">
        <w:rPr>
          <w:rFonts w:ascii="Arial" w:hAnsi="Arial" w:cs="Arial"/>
          <w:caps/>
          <w:color w:val="333333"/>
          <w:sz w:val="27"/>
          <w:szCs w:val="27"/>
        </w:rPr>
        <w:t xml:space="preserve"> : 22.00.04. - </w:t>
      </w:r>
      <w:r w:rsidRPr="0022740C">
        <w:rPr>
          <w:rFonts w:ascii="Arial" w:hAnsi="Arial" w:cs="Arial" w:hint="eastAsia"/>
          <w:caps/>
          <w:color w:val="333333"/>
          <w:sz w:val="27"/>
          <w:szCs w:val="27"/>
        </w:rPr>
        <w:t>Новочеркасск</w:t>
      </w:r>
      <w:r w:rsidRPr="0022740C">
        <w:rPr>
          <w:rFonts w:ascii="Arial" w:hAnsi="Arial" w:cs="Arial"/>
          <w:caps/>
          <w:color w:val="333333"/>
          <w:sz w:val="27"/>
          <w:szCs w:val="27"/>
        </w:rPr>
        <w:t xml:space="preserve">, 2001. - 133 </w:t>
      </w:r>
      <w:r w:rsidRPr="0022740C">
        <w:rPr>
          <w:rFonts w:ascii="Arial" w:hAnsi="Arial" w:cs="Arial" w:hint="eastAsia"/>
          <w:caps/>
          <w:color w:val="333333"/>
          <w:sz w:val="27"/>
          <w:szCs w:val="27"/>
        </w:rPr>
        <w:t>с</w:t>
      </w:r>
      <w:r w:rsidRPr="0022740C">
        <w:rPr>
          <w:rFonts w:ascii="Arial" w:hAnsi="Arial" w:cs="Arial"/>
          <w:caps/>
          <w:color w:val="333333"/>
          <w:sz w:val="27"/>
          <w:szCs w:val="27"/>
        </w:rPr>
        <w:t>.</w:t>
      </w:r>
    </w:p>
    <w:p w14:paraId="156ABE76"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больше</w:t>
      </w:r>
    </w:p>
    <w:p w14:paraId="3B196426"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Цитаты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из</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текста</w:t>
      </w:r>
      <w:r w:rsidRPr="0022740C">
        <w:rPr>
          <w:rFonts w:ascii="Arial" w:hAnsi="Arial" w:cs="Arial"/>
          <w:caps/>
          <w:color w:val="333333"/>
          <w:sz w:val="27"/>
          <w:szCs w:val="27"/>
        </w:rPr>
        <w:t>:</w:t>
      </w:r>
    </w:p>
    <w:p w14:paraId="5823D0E2"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стр</w:t>
      </w:r>
      <w:r w:rsidRPr="0022740C">
        <w:rPr>
          <w:rFonts w:ascii="Arial" w:hAnsi="Arial" w:cs="Arial"/>
          <w:caps/>
          <w:color w:val="333333"/>
          <w:sz w:val="27"/>
          <w:szCs w:val="27"/>
        </w:rPr>
        <w:t>. 1</w:t>
      </w:r>
    </w:p>
    <w:p w14:paraId="71114816"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Южно</w:t>
      </w:r>
      <w:r w:rsidRPr="0022740C">
        <w:rPr>
          <w:rFonts w:ascii="Arial" w:hAnsi="Arial" w:cs="Arial"/>
          <w:caps/>
          <w:color w:val="333333"/>
          <w:sz w:val="27"/>
          <w:szCs w:val="27"/>
        </w:rPr>
        <w:t>-</w:t>
      </w:r>
      <w:r w:rsidRPr="0022740C">
        <w:rPr>
          <w:rFonts w:ascii="Arial" w:hAnsi="Arial" w:cs="Arial" w:hint="eastAsia"/>
          <w:caps/>
          <w:color w:val="333333"/>
          <w:sz w:val="27"/>
          <w:szCs w:val="27"/>
        </w:rPr>
        <w:t>Российский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государственный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технический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университет</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Новочеркасский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политехнический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институт</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правах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рукописи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Бжассо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Адам</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Меджидович</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КОНТРОЛЬ</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СОВРЕМЕННОЙ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РОССИИ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Специальность</w:t>
      </w:r>
      <w:r w:rsidRPr="0022740C">
        <w:rPr>
          <w:rFonts w:ascii="Arial" w:hAnsi="Arial" w:cs="Arial"/>
          <w:caps/>
          <w:color w:val="333333"/>
          <w:sz w:val="27"/>
          <w:szCs w:val="27"/>
        </w:rPr>
        <w:t xml:space="preserve"> 22.00.04 </w:t>
      </w:r>
      <w:r w:rsidRPr="0022740C">
        <w:rPr>
          <w:rFonts w:ascii="Arial" w:hAnsi="Arial" w:cs="Arial" w:hint="eastAsia"/>
          <w:caps/>
          <w:color w:val="333333"/>
          <w:sz w:val="27"/>
          <w:szCs w:val="27"/>
        </w:rPr>
        <w:t>—</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социальная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структура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социальные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институты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процессы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Диссертация</w:t>
      </w:r>
    </w:p>
    <w:p w14:paraId="3F0779F7"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стр</w:t>
      </w:r>
      <w:r w:rsidRPr="0022740C">
        <w:rPr>
          <w:rFonts w:ascii="Arial" w:hAnsi="Arial" w:cs="Arial"/>
          <w:caps/>
          <w:color w:val="333333"/>
          <w:sz w:val="27"/>
          <w:szCs w:val="27"/>
        </w:rPr>
        <w:t>. 1</w:t>
      </w:r>
    </w:p>
    <w:p w14:paraId="1CDEC9E1" w14:textId="77777777" w:rsidR="0022740C" w:rsidRPr="0022740C" w:rsidRDefault="0022740C" w:rsidP="0022740C">
      <w:pPr>
        <w:rPr>
          <w:rFonts w:ascii="Arial" w:hAnsi="Arial" w:cs="Arial"/>
          <w:caps/>
          <w:color w:val="333333"/>
          <w:sz w:val="27"/>
          <w:szCs w:val="27"/>
        </w:rPr>
      </w:pPr>
      <w:r w:rsidRPr="0022740C">
        <w:rPr>
          <w:rFonts w:ascii="Arial" w:hAnsi="Arial" w:cs="Arial"/>
          <w:caps/>
          <w:color w:val="333333"/>
          <w:sz w:val="27"/>
          <w:szCs w:val="27"/>
        </w:rPr>
        <w:t xml:space="preserve">- 2001 2 </w:t>
      </w:r>
      <w:r w:rsidRPr="0022740C">
        <w:rPr>
          <w:rFonts w:ascii="Arial" w:hAnsi="Arial" w:cs="Arial" w:hint="eastAsia"/>
          <w:caps/>
          <w:color w:val="333333"/>
          <w:sz w:val="27"/>
          <w:szCs w:val="27"/>
        </w:rPr>
        <w:t>СОДЕРЖАНИЕ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Стр</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ВВЕДЕНИЕ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Глава</w:t>
      </w:r>
      <w:r w:rsidRPr="0022740C">
        <w:rPr>
          <w:rFonts w:ascii="Arial" w:hAnsi="Arial" w:cs="Arial"/>
          <w:caps/>
          <w:color w:val="333333"/>
          <w:sz w:val="27"/>
          <w:szCs w:val="27"/>
        </w:rPr>
        <w:t xml:space="preserve"> I. </w:t>
      </w:r>
      <w:r w:rsidRPr="0022740C">
        <w:rPr>
          <w:rFonts w:ascii="Arial" w:hAnsi="Arial" w:cs="Arial" w:hint="eastAsia"/>
          <w:caps/>
          <w:color w:val="333333"/>
          <w:sz w:val="27"/>
          <w:szCs w:val="27"/>
        </w:rPr>
        <w:t>ПРОБЛЕМЫ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1.1. </w:t>
      </w:r>
      <w:r w:rsidRPr="0022740C">
        <w:rPr>
          <w:rFonts w:ascii="Arial" w:hAnsi="Arial" w:cs="Arial" w:hint="eastAsia"/>
          <w:caps/>
          <w:color w:val="333333"/>
          <w:sz w:val="27"/>
          <w:szCs w:val="27"/>
        </w:rPr>
        <w:t>Понятие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концепции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1.2. </w:t>
      </w:r>
      <w:r w:rsidRPr="0022740C">
        <w:rPr>
          <w:rFonts w:ascii="Arial" w:hAnsi="Arial" w:cs="Arial" w:hint="eastAsia"/>
          <w:caps/>
          <w:color w:val="333333"/>
          <w:sz w:val="27"/>
          <w:szCs w:val="27"/>
        </w:rPr>
        <w:t>Конвенциональный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уголовно</w:t>
      </w:r>
      <w:r w:rsidRPr="0022740C">
        <w:rPr>
          <w:rFonts w:ascii="Arial" w:hAnsi="Arial" w:cs="Arial"/>
          <w:caps/>
          <w:color w:val="333333"/>
          <w:sz w:val="27"/>
          <w:szCs w:val="27"/>
        </w:rPr>
        <w:t>-</w:t>
      </w:r>
      <w:r w:rsidRPr="0022740C">
        <w:rPr>
          <w:rFonts w:ascii="Arial" w:hAnsi="Arial" w:cs="Arial" w:hint="eastAsia"/>
          <w:caps/>
          <w:color w:val="333333"/>
          <w:sz w:val="27"/>
          <w:szCs w:val="27"/>
        </w:rPr>
        <w:t>правовой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контроль</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Глава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ИНСТИТУЦИОНАЛЬНО</w:t>
      </w:r>
      <w:r w:rsidRPr="0022740C">
        <w:rPr>
          <w:rFonts w:ascii="Arial" w:hAnsi="Arial" w:cs="Arial"/>
          <w:caps/>
          <w:color w:val="333333"/>
          <w:sz w:val="27"/>
          <w:szCs w:val="27"/>
        </w:rPr>
        <w:t>-</w:t>
      </w:r>
      <w:r w:rsidRPr="0022740C">
        <w:rPr>
          <w:rFonts w:ascii="Arial" w:hAnsi="Arial" w:cs="Arial" w:hint="eastAsia"/>
          <w:caps/>
          <w:color w:val="333333"/>
          <w:sz w:val="27"/>
          <w:szCs w:val="27"/>
        </w:rPr>
        <w:t>ПРАВОВЫЕ</w:t>
      </w:r>
    </w:p>
    <w:p w14:paraId="29F38BB7"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lastRenderedPageBreak/>
        <w:t>стр</w:t>
      </w:r>
      <w:r w:rsidRPr="0022740C">
        <w:rPr>
          <w:rFonts w:ascii="Arial" w:hAnsi="Arial" w:cs="Arial"/>
          <w:caps/>
          <w:color w:val="333333"/>
          <w:sz w:val="27"/>
          <w:szCs w:val="27"/>
        </w:rPr>
        <w:t>. 12</w:t>
      </w:r>
    </w:p>
    <w:p w14:paraId="7F43B030"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главе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рассматриваются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понятие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структурные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уровни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его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вариа­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тивность</w:t>
      </w:r>
      <w:r w:rsidRPr="0022740C">
        <w:rPr>
          <w:rFonts w:ascii="Arial" w:hAnsi="Arial" w:cs="Arial"/>
          <w:caps/>
          <w:color w:val="333333"/>
          <w:sz w:val="27"/>
          <w:szCs w:val="27"/>
        </w:rPr>
        <w:t xml:space="preserve">. 13 1.1. </w:t>
      </w:r>
      <w:r w:rsidRPr="0022740C">
        <w:rPr>
          <w:rFonts w:ascii="Arial" w:hAnsi="Arial" w:cs="Arial" w:hint="eastAsia"/>
          <w:caps/>
          <w:color w:val="333333"/>
          <w:sz w:val="27"/>
          <w:szCs w:val="27"/>
        </w:rPr>
        <w:t>Понятие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концепции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контроль</w:t>
      </w:r>
      <w:r w:rsidRPr="0022740C">
        <w:rPr>
          <w:rFonts w:ascii="Arial" w:hAnsi="Arial" w:cs="Arial"/>
          <w:caps/>
          <w:color w:val="333333"/>
          <w:sz w:val="27"/>
          <w:szCs w:val="27"/>
        </w:rPr>
        <w:t xml:space="preserve"> </w:t>
      </w:r>
      <w:proofErr w:type="gramStart"/>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это</w:t>
      </w:r>
      <w:proofErr w:type="gramEnd"/>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нормативный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вид</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жиз­</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Он</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означает</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процесс</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определения</w:t>
      </w:r>
    </w:p>
    <w:p w14:paraId="62CB10EE" w14:textId="77777777" w:rsidR="0022740C" w:rsidRPr="0022740C" w:rsidRDefault="0022740C" w:rsidP="0022740C">
      <w:pPr>
        <w:rPr>
          <w:rFonts w:ascii="Arial" w:hAnsi="Arial" w:cs="Arial"/>
          <w:caps/>
          <w:color w:val="333333"/>
          <w:sz w:val="27"/>
          <w:szCs w:val="27"/>
        </w:rPr>
      </w:pPr>
    </w:p>
    <w:p w14:paraId="23555F17"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Оглавление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диссертации</w:t>
      </w:r>
    </w:p>
    <w:p w14:paraId="1D2DCD06"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кандидат</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социологических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наук</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Бжассо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Адам</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Меджидович</w:t>
      </w:r>
    </w:p>
    <w:p w14:paraId="011F2697"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ВВЕДЕНИЕ</w:t>
      </w:r>
      <w:r w:rsidRPr="0022740C">
        <w:rPr>
          <w:rFonts w:ascii="Arial" w:hAnsi="Arial" w:cs="Arial"/>
          <w:caps/>
          <w:color w:val="333333"/>
          <w:sz w:val="27"/>
          <w:szCs w:val="27"/>
        </w:rPr>
        <w:t>.</w:t>
      </w:r>
    </w:p>
    <w:p w14:paraId="2318264E" w14:textId="77777777" w:rsidR="0022740C" w:rsidRPr="0022740C" w:rsidRDefault="0022740C" w:rsidP="0022740C">
      <w:pPr>
        <w:rPr>
          <w:rFonts w:ascii="Arial" w:hAnsi="Arial" w:cs="Arial"/>
          <w:caps/>
          <w:color w:val="333333"/>
          <w:sz w:val="27"/>
          <w:szCs w:val="27"/>
        </w:rPr>
      </w:pPr>
    </w:p>
    <w:p w14:paraId="708241B2"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Глава</w:t>
      </w:r>
      <w:r w:rsidRPr="0022740C">
        <w:rPr>
          <w:rFonts w:ascii="Arial" w:hAnsi="Arial" w:cs="Arial"/>
          <w:caps/>
          <w:color w:val="333333"/>
          <w:sz w:val="27"/>
          <w:szCs w:val="27"/>
        </w:rPr>
        <w:t xml:space="preserve"> I. </w:t>
      </w:r>
      <w:r w:rsidRPr="0022740C">
        <w:rPr>
          <w:rFonts w:ascii="Arial" w:hAnsi="Arial" w:cs="Arial" w:hint="eastAsia"/>
          <w:caps/>
          <w:color w:val="333333"/>
          <w:sz w:val="27"/>
          <w:szCs w:val="27"/>
        </w:rPr>
        <w:t>ПРОБЛЕМЫ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w:t>
      </w:r>
    </w:p>
    <w:p w14:paraId="501F3A51" w14:textId="77777777" w:rsidR="0022740C" w:rsidRPr="0022740C" w:rsidRDefault="0022740C" w:rsidP="0022740C">
      <w:pPr>
        <w:rPr>
          <w:rFonts w:ascii="Arial" w:hAnsi="Arial" w:cs="Arial"/>
          <w:caps/>
          <w:color w:val="333333"/>
          <w:sz w:val="27"/>
          <w:szCs w:val="27"/>
        </w:rPr>
      </w:pPr>
    </w:p>
    <w:p w14:paraId="590D2631" w14:textId="77777777" w:rsidR="0022740C" w:rsidRPr="0022740C" w:rsidRDefault="0022740C" w:rsidP="0022740C">
      <w:pPr>
        <w:rPr>
          <w:rFonts w:ascii="Arial" w:hAnsi="Arial" w:cs="Arial"/>
          <w:caps/>
          <w:color w:val="333333"/>
          <w:sz w:val="27"/>
          <w:szCs w:val="27"/>
        </w:rPr>
      </w:pPr>
      <w:r w:rsidRPr="0022740C">
        <w:rPr>
          <w:rFonts w:ascii="Arial" w:hAnsi="Arial" w:cs="Arial"/>
          <w:caps/>
          <w:color w:val="333333"/>
          <w:sz w:val="27"/>
          <w:szCs w:val="27"/>
        </w:rPr>
        <w:t xml:space="preserve">1.1. </w:t>
      </w:r>
      <w:r w:rsidRPr="0022740C">
        <w:rPr>
          <w:rFonts w:ascii="Arial" w:hAnsi="Arial" w:cs="Arial" w:hint="eastAsia"/>
          <w:caps/>
          <w:color w:val="333333"/>
          <w:sz w:val="27"/>
          <w:szCs w:val="27"/>
        </w:rPr>
        <w:t>Понятие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концепции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w:t>
      </w:r>
    </w:p>
    <w:p w14:paraId="687F0DCD" w14:textId="77777777" w:rsidR="0022740C" w:rsidRPr="0022740C" w:rsidRDefault="0022740C" w:rsidP="0022740C">
      <w:pPr>
        <w:rPr>
          <w:rFonts w:ascii="Arial" w:hAnsi="Arial" w:cs="Arial"/>
          <w:caps/>
          <w:color w:val="333333"/>
          <w:sz w:val="27"/>
          <w:szCs w:val="27"/>
        </w:rPr>
      </w:pPr>
    </w:p>
    <w:p w14:paraId="6D414FCE" w14:textId="77777777" w:rsidR="0022740C" w:rsidRPr="0022740C" w:rsidRDefault="0022740C" w:rsidP="0022740C">
      <w:pPr>
        <w:rPr>
          <w:rFonts w:ascii="Arial" w:hAnsi="Arial" w:cs="Arial"/>
          <w:caps/>
          <w:color w:val="333333"/>
          <w:sz w:val="27"/>
          <w:szCs w:val="27"/>
        </w:rPr>
      </w:pPr>
      <w:r w:rsidRPr="0022740C">
        <w:rPr>
          <w:rFonts w:ascii="Arial" w:hAnsi="Arial" w:cs="Arial"/>
          <w:caps/>
          <w:color w:val="333333"/>
          <w:sz w:val="27"/>
          <w:szCs w:val="27"/>
        </w:rPr>
        <w:t xml:space="preserve">1.2. </w:t>
      </w:r>
      <w:r w:rsidRPr="0022740C">
        <w:rPr>
          <w:rFonts w:ascii="Arial" w:hAnsi="Arial" w:cs="Arial" w:hint="eastAsia"/>
          <w:caps/>
          <w:color w:val="333333"/>
          <w:sz w:val="27"/>
          <w:szCs w:val="27"/>
        </w:rPr>
        <w:t>Конвенциональный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уголовно</w:t>
      </w:r>
      <w:r w:rsidRPr="0022740C">
        <w:rPr>
          <w:rFonts w:ascii="Arial" w:hAnsi="Arial" w:cs="Arial"/>
          <w:caps/>
          <w:color w:val="333333"/>
          <w:sz w:val="27"/>
          <w:szCs w:val="27"/>
        </w:rPr>
        <w:t>-</w:t>
      </w:r>
      <w:r w:rsidRPr="0022740C">
        <w:rPr>
          <w:rFonts w:ascii="Arial" w:hAnsi="Arial" w:cs="Arial" w:hint="eastAsia"/>
          <w:caps/>
          <w:color w:val="333333"/>
          <w:sz w:val="27"/>
          <w:szCs w:val="27"/>
        </w:rPr>
        <w:t>правовой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контроль</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w:t>
      </w:r>
    </w:p>
    <w:p w14:paraId="7D9F85F9" w14:textId="77777777" w:rsidR="0022740C" w:rsidRPr="0022740C" w:rsidRDefault="0022740C" w:rsidP="0022740C">
      <w:pPr>
        <w:rPr>
          <w:rFonts w:ascii="Arial" w:hAnsi="Arial" w:cs="Arial"/>
          <w:caps/>
          <w:color w:val="333333"/>
          <w:sz w:val="27"/>
          <w:szCs w:val="27"/>
        </w:rPr>
      </w:pPr>
    </w:p>
    <w:p w14:paraId="6BE39046"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lastRenderedPageBreak/>
        <w:t>Глава</w:t>
      </w:r>
      <w:r w:rsidRPr="0022740C">
        <w:rPr>
          <w:rFonts w:ascii="Arial" w:hAnsi="Arial" w:cs="Arial"/>
          <w:caps/>
          <w:color w:val="333333"/>
          <w:sz w:val="27"/>
          <w:szCs w:val="27"/>
        </w:rPr>
        <w:t xml:space="preserve"> II. </w:t>
      </w:r>
      <w:r w:rsidRPr="0022740C">
        <w:rPr>
          <w:rFonts w:ascii="Arial" w:hAnsi="Arial" w:cs="Arial" w:hint="eastAsia"/>
          <w:caps/>
          <w:color w:val="333333"/>
          <w:sz w:val="27"/>
          <w:szCs w:val="27"/>
        </w:rPr>
        <w:t>ИНСТИТУЦИОНАЛЬНО</w:t>
      </w:r>
      <w:r w:rsidRPr="0022740C">
        <w:rPr>
          <w:rFonts w:ascii="Arial" w:hAnsi="Arial" w:cs="Arial"/>
          <w:caps/>
          <w:color w:val="333333"/>
          <w:sz w:val="27"/>
          <w:szCs w:val="27"/>
        </w:rPr>
        <w:t>-</w:t>
      </w:r>
      <w:r w:rsidRPr="0022740C">
        <w:rPr>
          <w:rFonts w:ascii="Arial" w:hAnsi="Arial" w:cs="Arial" w:hint="eastAsia"/>
          <w:caps/>
          <w:color w:val="333333"/>
          <w:sz w:val="27"/>
          <w:szCs w:val="27"/>
        </w:rPr>
        <w:t>ПРАВОВЫЕ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ОСНОВЫ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ПРОТИВОДЕЙСТВИЯ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ПЕРЕХОДНЫЙ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ПЕРИОД</w:t>
      </w:r>
    </w:p>
    <w:p w14:paraId="1422C026" w14:textId="77777777" w:rsidR="0022740C" w:rsidRPr="0022740C" w:rsidRDefault="0022740C" w:rsidP="0022740C">
      <w:pPr>
        <w:rPr>
          <w:rFonts w:ascii="Arial" w:hAnsi="Arial" w:cs="Arial"/>
          <w:caps/>
          <w:color w:val="333333"/>
          <w:sz w:val="27"/>
          <w:szCs w:val="27"/>
        </w:rPr>
      </w:pPr>
    </w:p>
    <w:p w14:paraId="143228E1" w14:textId="77777777" w:rsidR="0022740C" w:rsidRPr="0022740C" w:rsidRDefault="0022740C" w:rsidP="0022740C">
      <w:pPr>
        <w:rPr>
          <w:rFonts w:ascii="Arial" w:hAnsi="Arial" w:cs="Arial"/>
          <w:caps/>
          <w:color w:val="333333"/>
          <w:sz w:val="27"/>
          <w:szCs w:val="27"/>
        </w:rPr>
      </w:pPr>
      <w:r w:rsidRPr="0022740C">
        <w:rPr>
          <w:rFonts w:ascii="Arial" w:hAnsi="Arial" w:cs="Arial"/>
          <w:caps/>
          <w:color w:val="333333"/>
          <w:sz w:val="27"/>
          <w:szCs w:val="27"/>
        </w:rPr>
        <w:t xml:space="preserve">2.1. </w:t>
      </w:r>
      <w:r w:rsidRPr="0022740C">
        <w:rPr>
          <w:rFonts w:ascii="Arial" w:hAnsi="Arial" w:cs="Arial" w:hint="eastAsia"/>
          <w:caps/>
          <w:color w:val="333333"/>
          <w:sz w:val="27"/>
          <w:szCs w:val="27"/>
        </w:rPr>
        <w:t>Мотивационные</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причины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p>
    <w:p w14:paraId="6357069E" w14:textId="77777777" w:rsidR="0022740C" w:rsidRPr="0022740C" w:rsidRDefault="0022740C" w:rsidP="0022740C">
      <w:pPr>
        <w:rPr>
          <w:rFonts w:ascii="Arial" w:hAnsi="Arial" w:cs="Arial"/>
          <w:caps/>
          <w:color w:val="333333"/>
          <w:sz w:val="27"/>
          <w:szCs w:val="27"/>
        </w:rPr>
      </w:pPr>
    </w:p>
    <w:p w14:paraId="1CA5D529" w14:textId="77777777" w:rsidR="0022740C" w:rsidRPr="0022740C" w:rsidRDefault="0022740C" w:rsidP="0022740C">
      <w:pPr>
        <w:rPr>
          <w:rFonts w:ascii="Arial" w:hAnsi="Arial" w:cs="Arial"/>
          <w:caps/>
          <w:color w:val="333333"/>
          <w:sz w:val="27"/>
          <w:szCs w:val="27"/>
        </w:rPr>
      </w:pPr>
      <w:r w:rsidRPr="0022740C">
        <w:rPr>
          <w:rFonts w:ascii="Arial" w:hAnsi="Arial" w:cs="Arial"/>
          <w:caps/>
          <w:color w:val="333333"/>
          <w:sz w:val="27"/>
          <w:szCs w:val="27"/>
        </w:rPr>
        <w:t xml:space="preserve">2.2. </w:t>
      </w:r>
      <w:r w:rsidRPr="0022740C">
        <w:rPr>
          <w:rFonts w:ascii="Arial" w:hAnsi="Arial" w:cs="Arial" w:hint="eastAsia"/>
          <w:caps/>
          <w:color w:val="333333"/>
          <w:sz w:val="27"/>
          <w:szCs w:val="27"/>
        </w:rPr>
        <w:t>Эффективность</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нормативного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регулирования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делин</w:t>
      </w:r>
      <w:r w:rsidRPr="0022740C">
        <w:rPr>
          <w:rFonts w:ascii="Arial" w:hAnsi="Arial" w:cs="Arial"/>
          <w:caps/>
          <w:color w:val="333333"/>
          <w:sz w:val="27"/>
          <w:szCs w:val="27"/>
        </w:rPr>
        <w:t>-</w:t>
      </w:r>
      <w:r w:rsidRPr="0022740C">
        <w:rPr>
          <w:rFonts w:ascii="Arial" w:hAnsi="Arial" w:cs="Arial" w:hint="eastAsia"/>
          <w:caps/>
          <w:color w:val="333333"/>
          <w:sz w:val="27"/>
          <w:szCs w:val="27"/>
        </w:rPr>
        <w:t>квентного</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поведения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детей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подростков</w:t>
      </w:r>
      <w:r w:rsidRPr="0022740C">
        <w:rPr>
          <w:rFonts w:ascii="Arial" w:hAnsi="Arial" w:cs="Arial"/>
          <w:caps/>
          <w:color w:val="333333"/>
          <w:sz w:val="27"/>
          <w:szCs w:val="27"/>
        </w:rPr>
        <w:t>.</w:t>
      </w:r>
    </w:p>
    <w:p w14:paraId="20EF3FBE" w14:textId="77777777" w:rsidR="0022740C" w:rsidRPr="0022740C" w:rsidRDefault="0022740C" w:rsidP="0022740C">
      <w:pPr>
        <w:rPr>
          <w:rFonts w:ascii="Arial" w:hAnsi="Arial" w:cs="Arial"/>
          <w:caps/>
          <w:color w:val="333333"/>
          <w:sz w:val="27"/>
          <w:szCs w:val="27"/>
        </w:rPr>
      </w:pPr>
    </w:p>
    <w:p w14:paraId="156D1832" w14:textId="77777777" w:rsidR="0022740C" w:rsidRPr="0022740C" w:rsidRDefault="0022740C" w:rsidP="0022740C">
      <w:pPr>
        <w:rPr>
          <w:rFonts w:ascii="Arial" w:hAnsi="Arial" w:cs="Arial"/>
          <w:caps/>
          <w:color w:val="333333"/>
          <w:sz w:val="27"/>
          <w:szCs w:val="27"/>
        </w:rPr>
      </w:pPr>
      <w:r w:rsidRPr="0022740C">
        <w:rPr>
          <w:rFonts w:ascii="Arial" w:hAnsi="Arial" w:cs="Arial" w:hint="eastAsia"/>
          <w:caps/>
          <w:color w:val="333333"/>
          <w:sz w:val="27"/>
          <w:szCs w:val="27"/>
        </w:rPr>
        <w:t>Глава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Ш</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СИСТЕМА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ПРОФИЛАКТИКИ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ВОСПИТАТЕЛЬНО</w:t>
      </w:r>
      <w:r w:rsidRPr="0022740C">
        <w:rPr>
          <w:rFonts w:ascii="Arial" w:hAnsi="Arial" w:cs="Arial"/>
          <w:caps/>
          <w:color w:val="333333"/>
          <w:sz w:val="27"/>
          <w:szCs w:val="27"/>
        </w:rPr>
        <w:t>-</w:t>
      </w:r>
      <w:r w:rsidRPr="0022740C">
        <w:rPr>
          <w:rFonts w:ascii="Arial" w:hAnsi="Arial" w:cs="Arial" w:hint="eastAsia"/>
          <w:caps/>
          <w:color w:val="333333"/>
          <w:sz w:val="27"/>
          <w:szCs w:val="27"/>
        </w:rPr>
        <w:t>ИСПРАВИТЕЛЬНАЯ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РАБОТА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НЕСОВЕРШЕННОЛЕТНИМИ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ПРАВОНАРУШИТЕЛЯМИ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СОВРЕМЕННОЙ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РОССИИ</w:t>
      </w:r>
      <w:r w:rsidRPr="0022740C">
        <w:rPr>
          <w:rFonts w:ascii="Arial" w:hAnsi="Arial" w:cs="Arial"/>
          <w:caps/>
          <w:color w:val="333333"/>
          <w:sz w:val="27"/>
          <w:szCs w:val="27"/>
        </w:rPr>
        <w:t>.</w:t>
      </w:r>
    </w:p>
    <w:p w14:paraId="1545E42C" w14:textId="77777777" w:rsidR="0022740C" w:rsidRPr="0022740C" w:rsidRDefault="0022740C" w:rsidP="0022740C">
      <w:pPr>
        <w:rPr>
          <w:rFonts w:ascii="Arial" w:hAnsi="Arial" w:cs="Arial"/>
          <w:caps/>
          <w:color w:val="333333"/>
          <w:sz w:val="27"/>
          <w:szCs w:val="27"/>
        </w:rPr>
      </w:pPr>
    </w:p>
    <w:p w14:paraId="354F33B1" w14:textId="77777777" w:rsidR="0022740C" w:rsidRPr="0022740C" w:rsidRDefault="0022740C" w:rsidP="0022740C">
      <w:pPr>
        <w:rPr>
          <w:rFonts w:ascii="Arial" w:hAnsi="Arial" w:cs="Arial"/>
          <w:caps/>
          <w:color w:val="333333"/>
          <w:sz w:val="27"/>
          <w:szCs w:val="27"/>
        </w:rPr>
      </w:pPr>
      <w:r w:rsidRPr="0022740C">
        <w:rPr>
          <w:rFonts w:ascii="Arial" w:hAnsi="Arial" w:cs="Arial"/>
          <w:caps/>
          <w:color w:val="333333"/>
          <w:sz w:val="27"/>
          <w:szCs w:val="27"/>
        </w:rPr>
        <w:t xml:space="preserve">3.1. </w:t>
      </w:r>
      <w:r w:rsidRPr="0022740C">
        <w:rPr>
          <w:rFonts w:ascii="Arial" w:hAnsi="Arial" w:cs="Arial" w:hint="eastAsia"/>
          <w:caps/>
          <w:color w:val="333333"/>
          <w:sz w:val="27"/>
          <w:szCs w:val="27"/>
        </w:rPr>
        <w:t>Технологии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социальной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профилактики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безнадзорности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правонарушений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детей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подростков</w:t>
      </w:r>
    </w:p>
    <w:p w14:paraId="3A7EE09F" w14:textId="77777777" w:rsidR="0022740C" w:rsidRPr="0022740C" w:rsidRDefault="0022740C" w:rsidP="0022740C">
      <w:pPr>
        <w:rPr>
          <w:rFonts w:ascii="Arial" w:hAnsi="Arial" w:cs="Arial"/>
          <w:caps/>
          <w:color w:val="333333"/>
          <w:sz w:val="27"/>
          <w:szCs w:val="27"/>
        </w:rPr>
      </w:pPr>
    </w:p>
    <w:p w14:paraId="4A7ADEAA" w14:textId="307C0D01" w:rsidR="00967B66" w:rsidRPr="0022740C" w:rsidRDefault="0022740C" w:rsidP="0022740C">
      <w:r w:rsidRPr="0022740C">
        <w:rPr>
          <w:rFonts w:ascii="Arial" w:hAnsi="Arial" w:cs="Arial"/>
          <w:caps/>
          <w:color w:val="333333"/>
          <w:sz w:val="27"/>
          <w:szCs w:val="27"/>
        </w:rPr>
        <w:t xml:space="preserve">3.2. </w:t>
      </w:r>
      <w:r w:rsidRPr="0022740C">
        <w:rPr>
          <w:rFonts w:ascii="Arial" w:hAnsi="Arial" w:cs="Arial" w:hint="eastAsia"/>
          <w:caps/>
          <w:color w:val="333333"/>
          <w:sz w:val="27"/>
          <w:szCs w:val="27"/>
        </w:rPr>
        <w:t>Социальная</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практика</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воспитательно</w:t>
      </w:r>
      <w:r w:rsidRPr="0022740C">
        <w:rPr>
          <w:rFonts w:ascii="Arial" w:hAnsi="Arial" w:cs="Arial"/>
          <w:caps/>
          <w:color w:val="333333"/>
          <w:sz w:val="27"/>
          <w:szCs w:val="27"/>
        </w:rPr>
        <w:t>-</w:t>
      </w:r>
      <w:r w:rsidRPr="0022740C">
        <w:rPr>
          <w:rFonts w:ascii="Arial" w:hAnsi="Arial" w:cs="Arial" w:hint="eastAsia"/>
          <w:caps/>
          <w:color w:val="333333"/>
          <w:sz w:val="27"/>
          <w:szCs w:val="27"/>
        </w:rPr>
        <w:t>исправительной</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работы</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преступности</w:t>
      </w:r>
      <w:r w:rsidRPr="0022740C">
        <w:rPr>
          <w:rFonts w:ascii="Arial" w:hAnsi="Arial" w:cs="Arial"/>
          <w:caps/>
          <w:color w:val="333333"/>
          <w:sz w:val="27"/>
          <w:szCs w:val="27"/>
        </w:rPr>
        <w:t xml:space="preserve"> </w:t>
      </w:r>
      <w:r w:rsidRPr="0022740C">
        <w:rPr>
          <w:rFonts w:ascii="Arial" w:hAnsi="Arial" w:cs="Arial" w:hint="eastAsia"/>
          <w:caps/>
          <w:color w:val="333333"/>
          <w:sz w:val="27"/>
          <w:szCs w:val="27"/>
        </w:rPr>
        <w:t>несовершеннолетних</w:t>
      </w:r>
      <w:r w:rsidRPr="0022740C">
        <w:rPr>
          <w:rFonts w:ascii="Arial" w:hAnsi="Arial" w:cs="Arial"/>
          <w:caps/>
          <w:color w:val="333333"/>
          <w:sz w:val="27"/>
          <w:szCs w:val="27"/>
        </w:rPr>
        <w:t>.</w:t>
      </w:r>
    </w:p>
    <w:sectPr w:rsidR="00967B66" w:rsidRPr="002274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149A" w14:textId="77777777" w:rsidR="009B76B5" w:rsidRDefault="009B76B5">
      <w:pPr>
        <w:spacing w:after="0" w:line="240" w:lineRule="auto"/>
      </w:pPr>
      <w:r>
        <w:separator/>
      </w:r>
    </w:p>
  </w:endnote>
  <w:endnote w:type="continuationSeparator" w:id="0">
    <w:p w14:paraId="4B05266A" w14:textId="77777777" w:rsidR="009B76B5" w:rsidRDefault="009B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4B20" w14:textId="77777777" w:rsidR="009B76B5" w:rsidRDefault="009B76B5"/>
    <w:p w14:paraId="5703FF10" w14:textId="77777777" w:rsidR="009B76B5" w:rsidRDefault="009B76B5"/>
    <w:p w14:paraId="4F5CECFE" w14:textId="77777777" w:rsidR="009B76B5" w:rsidRDefault="009B76B5"/>
    <w:p w14:paraId="3AFCA07E" w14:textId="77777777" w:rsidR="009B76B5" w:rsidRDefault="009B76B5"/>
    <w:p w14:paraId="08A5E1E9" w14:textId="77777777" w:rsidR="009B76B5" w:rsidRDefault="009B76B5"/>
    <w:p w14:paraId="5ED85CD8" w14:textId="77777777" w:rsidR="009B76B5" w:rsidRDefault="009B76B5"/>
    <w:p w14:paraId="2D6EA2F6" w14:textId="77777777" w:rsidR="009B76B5" w:rsidRDefault="009B76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3199BF" wp14:editId="6AE416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65EAF" w14:textId="77777777" w:rsidR="009B76B5" w:rsidRDefault="009B76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3199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265EAF" w14:textId="77777777" w:rsidR="009B76B5" w:rsidRDefault="009B76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6E7EB4" w14:textId="77777777" w:rsidR="009B76B5" w:rsidRDefault="009B76B5"/>
    <w:p w14:paraId="11FF6FDF" w14:textId="77777777" w:rsidR="009B76B5" w:rsidRDefault="009B76B5"/>
    <w:p w14:paraId="0F73857F" w14:textId="77777777" w:rsidR="009B76B5" w:rsidRDefault="009B76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476A21" wp14:editId="0DBF48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8C685" w14:textId="77777777" w:rsidR="009B76B5" w:rsidRDefault="009B76B5"/>
                          <w:p w14:paraId="7FD4BDCB" w14:textId="77777777" w:rsidR="009B76B5" w:rsidRDefault="009B76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476A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A8C685" w14:textId="77777777" w:rsidR="009B76B5" w:rsidRDefault="009B76B5"/>
                    <w:p w14:paraId="7FD4BDCB" w14:textId="77777777" w:rsidR="009B76B5" w:rsidRDefault="009B76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D5178D" w14:textId="77777777" w:rsidR="009B76B5" w:rsidRDefault="009B76B5"/>
    <w:p w14:paraId="52F561D3" w14:textId="77777777" w:rsidR="009B76B5" w:rsidRDefault="009B76B5">
      <w:pPr>
        <w:rPr>
          <w:sz w:val="2"/>
          <w:szCs w:val="2"/>
        </w:rPr>
      </w:pPr>
    </w:p>
    <w:p w14:paraId="2AB6C12F" w14:textId="77777777" w:rsidR="009B76B5" w:rsidRDefault="009B76B5"/>
    <w:p w14:paraId="401DE045" w14:textId="77777777" w:rsidR="009B76B5" w:rsidRDefault="009B76B5">
      <w:pPr>
        <w:spacing w:after="0" w:line="240" w:lineRule="auto"/>
      </w:pPr>
    </w:p>
  </w:footnote>
  <w:footnote w:type="continuationSeparator" w:id="0">
    <w:p w14:paraId="55C2BCA3" w14:textId="77777777" w:rsidR="009B76B5" w:rsidRDefault="009B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B5"/>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59229</TotalTime>
  <Pages>3</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2876</cp:revision>
  <cp:lastPrinted>2009-02-06T05:36:00Z</cp:lastPrinted>
  <dcterms:created xsi:type="dcterms:W3CDTF">2025-11-25T20:19:00Z</dcterms:created>
  <dcterms:modified xsi:type="dcterms:W3CDTF">2026-02-02T07:26:00Z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