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4361" w14:textId="7A5558B7" w:rsidR="00AA6F50" w:rsidRPr="00C65B1D" w:rsidRDefault="00C65B1D" w:rsidP="00C65B1D">
      <w:r>
        <w:rPr>
          <w:rFonts w:ascii="Verdana" w:hAnsi="Verdana"/>
          <w:b/>
          <w:bCs/>
          <w:color w:val="000000"/>
          <w:shd w:val="clear" w:color="auto" w:fill="FFFFFF"/>
        </w:rPr>
        <w:t>Безбах Дмитро Ілліч. Імунологічні зміни в генезі поліпозного риносинуїту та методи їх корекції: Дис... канд. мед. наук: 14.01.19 / АМН України; Інститут отоларингології ім. О.С.Коломійченка. - К., 2002. - 158арк.</w:t>
      </w:r>
    </w:p>
    <w:sectPr w:rsidR="00AA6F50" w:rsidRPr="00C65B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D50C" w14:textId="77777777" w:rsidR="00F305CE" w:rsidRDefault="00F305CE">
      <w:pPr>
        <w:spacing w:after="0" w:line="240" w:lineRule="auto"/>
      </w:pPr>
      <w:r>
        <w:separator/>
      </w:r>
    </w:p>
  </w:endnote>
  <w:endnote w:type="continuationSeparator" w:id="0">
    <w:p w14:paraId="5ABF50FA" w14:textId="77777777" w:rsidR="00F305CE" w:rsidRDefault="00F3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5C886" w14:textId="77777777" w:rsidR="00F305CE" w:rsidRDefault="00F305CE">
      <w:pPr>
        <w:spacing w:after="0" w:line="240" w:lineRule="auto"/>
      </w:pPr>
      <w:r>
        <w:separator/>
      </w:r>
    </w:p>
  </w:footnote>
  <w:footnote w:type="continuationSeparator" w:id="0">
    <w:p w14:paraId="18FEE90A" w14:textId="77777777" w:rsidR="00F305CE" w:rsidRDefault="00F3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05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18DE"/>
    <w:multiLevelType w:val="multilevel"/>
    <w:tmpl w:val="647456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4CC6"/>
    <w:multiLevelType w:val="multilevel"/>
    <w:tmpl w:val="09F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35625"/>
    <w:multiLevelType w:val="multilevel"/>
    <w:tmpl w:val="2B302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42183"/>
    <w:multiLevelType w:val="multilevel"/>
    <w:tmpl w:val="CC3E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516DA"/>
    <w:multiLevelType w:val="multilevel"/>
    <w:tmpl w:val="C582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823AD"/>
    <w:multiLevelType w:val="multilevel"/>
    <w:tmpl w:val="BE9A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30321"/>
    <w:multiLevelType w:val="multilevel"/>
    <w:tmpl w:val="52DAD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A25A8"/>
    <w:multiLevelType w:val="multilevel"/>
    <w:tmpl w:val="9F4E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19191D"/>
    <w:multiLevelType w:val="multilevel"/>
    <w:tmpl w:val="4F78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64F1A"/>
    <w:multiLevelType w:val="multilevel"/>
    <w:tmpl w:val="C9A6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6544B"/>
    <w:multiLevelType w:val="multilevel"/>
    <w:tmpl w:val="0A327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AA75EE"/>
    <w:multiLevelType w:val="multilevel"/>
    <w:tmpl w:val="DDF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5826DA"/>
    <w:multiLevelType w:val="multilevel"/>
    <w:tmpl w:val="7718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E76319"/>
    <w:multiLevelType w:val="multilevel"/>
    <w:tmpl w:val="FB24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CF20F6"/>
    <w:multiLevelType w:val="multilevel"/>
    <w:tmpl w:val="799CC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F3110C"/>
    <w:multiLevelType w:val="multilevel"/>
    <w:tmpl w:val="78F6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AB2D7E"/>
    <w:multiLevelType w:val="multilevel"/>
    <w:tmpl w:val="036E0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8"/>
  </w:num>
  <w:num w:numId="3">
    <w:abstractNumId w:val="5"/>
  </w:num>
  <w:num w:numId="4">
    <w:abstractNumId w:val="19"/>
  </w:num>
  <w:num w:numId="5">
    <w:abstractNumId w:val="28"/>
  </w:num>
  <w:num w:numId="6">
    <w:abstractNumId w:val="33"/>
  </w:num>
  <w:num w:numId="7">
    <w:abstractNumId w:val="31"/>
  </w:num>
  <w:num w:numId="8">
    <w:abstractNumId w:val="21"/>
  </w:num>
  <w:num w:numId="9">
    <w:abstractNumId w:val="4"/>
  </w:num>
  <w:num w:numId="10">
    <w:abstractNumId w:val="0"/>
  </w:num>
  <w:num w:numId="11">
    <w:abstractNumId w:val="18"/>
  </w:num>
  <w:num w:numId="12">
    <w:abstractNumId w:val="7"/>
  </w:num>
  <w:num w:numId="13">
    <w:abstractNumId w:val="16"/>
  </w:num>
  <w:num w:numId="14">
    <w:abstractNumId w:val="34"/>
  </w:num>
  <w:num w:numId="15">
    <w:abstractNumId w:val="29"/>
  </w:num>
  <w:num w:numId="16">
    <w:abstractNumId w:val="6"/>
  </w:num>
  <w:num w:numId="17">
    <w:abstractNumId w:val="9"/>
  </w:num>
  <w:num w:numId="18">
    <w:abstractNumId w:val="11"/>
  </w:num>
  <w:num w:numId="19">
    <w:abstractNumId w:val="35"/>
  </w:num>
  <w:num w:numId="20">
    <w:abstractNumId w:val="15"/>
  </w:num>
  <w:num w:numId="21">
    <w:abstractNumId w:val="24"/>
  </w:num>
  <w:num w:numId="22">
    <w:abstractNumId w:val="32"/>
  </w:num>
  <w:num w:numId="23">
    <w:abstractNumId w:val="27"/>
  </w:num>
  <w:num w:numId="24">
    <w:abstractNumId w:val="2"/>
  </w:num>
  <w:num w:numId="25">
    <w:abstractNumId w:val="17"/>
  </w:num>
  <w:num w:numId="26">
    <w:abstractNumId w:val="13"/>
  </w:num>
  <w:num w:numId="27">
    <w:abstractNumId w:val="14"/>
  </w:num>
  <w:num w:numId="28">
    <w:abstractNumId w:val="20"/>
  </w:num>
  <w:num w:numId="29">
    <w:abstractNumId w:val="22"/>
  </w:num>
  <w:num w:numId="30">
    <w:abstractNumId w:val="30"/>
  </w:num>
  <w:num w:numId="31">
    <w:abstractNumId w:val="30"/>
    <w:lvlOverride w:ilvl="4">
      <w:startOverride w:val="7"/>
    </w:lvlOverride>
  </w:num>
  <w:num w:numId="32">
    <w:abstractNumId w:val="12"/>
  </w:num>
  <w:num w:numId="33">
    <w:abstractNumId w:val="26"/>
  </w:num>
  <w:num w:numId="34">
    <w:abstractNumId w:val="10"/>
  </w:num>
  <w:num w:numId="35">
    <w:abstractNumId w:val="23"/>
  </w:num>
  <w:num w:numId="36">
    <w:abstractNumId w:val="36"/>
  </w:num>
  <w:num w:numId="37">
    <w:abstractNumId w:val="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5CE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130266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6209</cp:revision>
  <dcterms:created xsi:type="dcterms:W3CDTF">2024-06-20T08:51:00Z</dcterms:created>
  <dcterms:modified xsi:type="dcterms:W3CDTF">2025-01-29T09:56:00Z</dcterms:modified>
  <cp:category/>
</cp:coreProperties>
</file>