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6194D" w14:textId="4CAB107F" w:rsidR="0013781E" w:rsidRDefault="00A37E4D" w:rsidP="00A37E4D">
      <w:pPr>
        <w:rPr>
          <w:rFonts w:ascii="Verdana" w:hAnsi="Verdana"/>
          <w:b/>
          <w:bCs/>
          <w:color w:val="000000"/>
          <w:shd w:val="clear" w:color="auto" w:fill="FFFFFF"/>
        </w:rPr>
      </w:pPr>
      <w:r>
        <w:rPr>
          <w:rFonts w:ascii="Verdana" w:hAnsi="Verdana"/>
          <w:b/>
          <w:bCs/>
          <w:color w:val="000000"/>
          <w:shd w:val="clear" w:color="auto" w:fill="FFFFFF"/>
        </w:rPr>
        <w:t>Єфіменко Тетяна Іванівна. Методологічні основи реструктуризації підприємств залізничної галузі (економіко-організаційний аспект): Дис... канд. екон. наук: 08.07.04 / Українська держ. академія залізничного транспорту. - Х., 2002. - 213арк. - Бібліогр.: арк. 149-160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37E4D" w:rsidRPr="00A37E4D" w14:paraId="60EBA168" w14:textId="77777777" w:rsidTr="00A37E4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37E4D" w:rsidRPr="00A37E4D" w14:paraId="2C165187" w14:textId="77777777">
              <w:trPr>
                <w:tblCellSpacing w:w="0" w:type="dxa"/>
              </w:trPr>
              <w:tc>
                <w:tcPr>
                  <w:tcW w:w="0" w:type="auto"/>
                  <w:vAlign w:val="center"/>
                  <w:hideMark/>
                </w:tcPr>
                <w:p w14:paraId="00536306" w14:textId="77777777" w:rsidR="00A37E4D" w:rsidRPr="00A37E4D" w:rsidRDefault="00A37E4D" w:rsidP="00A37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E4D">
                    <w:rPr>
                      <w:rFonts w:ascii="Times New Roman" w:eastAsia="Times New Roman" w:hAnsi="Times New Roman" w:cs="Times New Roman"/>
                      <w:b/>
                      <w:bCs/>
                      <w:sz w:val="24"/>
                      <w:szCs w:val="24"/>
                    </w:rPr>
                    <w:lastRenderedPageBreak/>
                    <w:t>Єфіменко Т.І. Методологічні основи реструктуризації підприємств залізничної галузі (економіко-організаційний аспект).— Рукопис.</w:t>
                  </w:r>
                </w:p>
                <w:p w14:paraId="1A0A7C21" w14:textId="77777777" w:rsidR="00A37E4D" w:rsidRPr="00A37E4D" w:rsidRDefault="00A37E4D" w:rsidP="00A37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E4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08.07.04 — економіка транспорту і зв’язку. Українська державна академія залізничного транспорту, Харків, 2002.</w:t>
                  </w:r>
                </w:p>
                <w:p w14:paraId="1F48B224" w14:textId="77777777" w:rsidR="00A37E4D" w:rsidRPr="00A37E4D" w:rsidRDefault="00A37E4D" w:rsidP="00A37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E4D">
                    <w:rPr>
                      <w:rFonts w:ascii="Times New Roman" w:eastAsia="Times New Roman" w:hAnsi="Times New Roman" w:cs="Times New Roman"/>
                      <w:sz w:val="24"/>
                      <w:szCs w:val="24"/>
                    </w:rPr>
                    <w:t>Дисертацію присвячено розробці методології та організаційно-економічних аспектів реструктуризації підприємств залізничній галузі для опрацювання і реалізації обґрунтованих рішень щодо реструктуризації.</w:t>
                  </w:r>
                </w:p>
                <w:p w14:paraId="42E6E11B" w14:textId="77777777" w:rsidR="00A37E4D" w:rsidRPr="00A37E4D" w:rsidRDefault="00A37E4D" w:rsidP="00A37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E4D">
                    <w:rPr>
                      <w:rFonts w:ascii="Times New Roman" w:eastAsia="Times New Roman" w:hAnsi="Times New Roman" w:cs="Times New Roman"/>
                      <w:sz w:val="24"/>
                      <w:szCs w:val="24"/>
                    </w:rPr>
                    <w:t>Розкрито економічну природу реструктуризації, дано уточнююче визначення змісту поняття “реструктуризація”. Доведено необхідність опрацювання галузевої методики реструктуризації. Запропоновано концепцію трьох стратегій реструктуризації. Сформульовано методологічні витоки дослідження стратегій реструктуризації в залізничній галузі.</w:t>
                  </w:r>
                </w:p>
                <w:p w14:paraId="2E56A68C" w14:textId="77777777" w:rsidR="00A37E4D" w:rsidRPr="00A37E4D" w:rsidRDefault="00A37E4D" w:rsidP="00A37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E4D">
                    <w:rPr>
                      <w:rFonts w:ascii="Times New Roman" w:eastAsia="Times New Roman" w:hAnsi="Times New Roman" w:cs="Times New Roman"/>
                      <w:sz w:val="24"/>
                      <w:szCs w:val="24"/>
                    </w:rPr>
                    <w:t>Розкрито зміст, послідовність і склад інформаційного супроводу реструктуризаційного дослідження. За комплексними показниками впливу зовнішнього і внутрішнього середовища здійснено розподіл підприємств по групах, для яких можна запропонувати відповідну стратегію реструктуризації. Побудовано математичну модель кількісного прогнозу реструктуризації багатопроцесного підприємства.</w:t>
                  </w:r>
                </w:p>
                <w:p w14:paraId="4D400540" w14:textId="77777777" w:rsidR="00A37E4D" w:rsidRPr="00A37E4D" w:rsidRDefault="00A37E4D" w:rsidP="00A37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E4D">
                    <w:rPr>
                      <w:rFonts w:ascii="Times New Roman" w:eastAsia="Times New Roman" w:hAnsi="Times New Roman" w:cs="Times New Roman"/>
                      <w:sz w:val="24"/>
                      <w:szCs w:val="24"/>
                    </w:rPr>
                    <w:t>Ключеві слова: стратегії реструктуризації підприємства, господарські процеси, вплив зовнішнього та внутрішнього середовища, реструктуризаційне дослідження.</w:t>
                  </w:r>
                </w:p>
              </w:tc>
            </w:tr>
          </w:tbl>
          <w:p w14:paraId="6F426362" w14:textId="77777777" w:rsidR="00A37E4D" w:rsidRPr="00A37E4D" w:rsidRDefault="00A37E4D" w:rsidP="00A37E4D">
            <w:pPr>
              <w:spacing w:after="0" w:line="240" w:lineRule="auto"/>
              <w:rPr>
                <w:rFonts w:ascii="Times New Roman" w:eastAsia="Times New Roman" w:hAnsi="Times New Roman" w:cs="Times New Roman"/>
                <w:sz w:val="24"/>
                <w:szCs w:val="24"/>
              </w:rPr>
            </w:pPr>
          </w:p>
        </w:tc>
      </w:tr>
      <w:tr w:rsidR="00A37E4D" w:rsidRPr="00A37E4D" w14:paraId="53AC1D3D" w14:textId="77777777" w:rsidTr="00A37E4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37E4D" w:rsidRPr="00A37E4D" w14:paraId="5F6AEA45" w14:textId="77777777">
              <w:trPr>
                <w:tblCellSpacing w:w="0" w:type="dxa"/>
              </w:trPr>
              <w:tc>
                <w:tcPr>
                  <w:tcW w:w="0" w:type="auto"/>
                  <w:vAlign w:val="center"/>
                  <w:hideMark/>
                </w:tcPr>
                <w:p w14:paraId="4A9C07E5" w14:textId="77777777" w:rsidR="00A37E4D" w:rsidRPr="00A37E4D" w:rsidRDefault="00A37E4D" w:rsidP="00A37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E4D">
                    <w:rPr>
                      <w:rFonts w:ascii="Times New Roman" w:eastAsia="Times New Roman" w:hAnsi="Times New Roman" w:cs="Times New Roman"/>
                      <w:sz w:val="24"/>
                      <w:szCs w:val="24"/>
                    </w:rPr>
                    <w:t>Вихідним пунктом дослідження методологічних основ реструктуризації підприємств залізничного транспорту стало розуміння необхідності методичного забезпечення процедур прийняття рішень щодо реструктуризації в умовах збереження ролі держави як основного власника на залізничному транспорті.</w:t>
                  </w:r>
                </w:p>
                <w:p w14:paraId="5EE7B25B" w14:textId="77777777" w:rsidR="00A37E4D" w:rsidRPr="00A37E4D" w:rsidRDefault="00A37E4D" w:rsidP="00A37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E4D">
                    <w:rPr>
                      <w:rFonts w:ascii="Times New Roman" w:eastAsia="Times New Roman" w:hAnsi="Times New Roman" w:cs="Times New Roman"/>
                      <w:sz w:val="24"/>
                      <w:szCs w:val="24"/>
                    </w:rPr>
                    <w:t>На базі аналізу змісту реструктуризації та проведених досліджень методичних підходів реструктуризації залізничної галузі отримано наступні результати:</w:t>
                  </w:r>
                </w:p>
                <w:p w14:paraId="79B248E9" w14:textId="77777777" w:rsidR="00A37E4D" w:rsidRPr="00A37E4D" w:rsidRDefault="00A37E4D" w:rsidP="00A37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E4D">
                    <w:rPr>
                      <w:rFonts w:ascii="Times New Roman" w:eastAsia="Times New Roman" w:hAnsi="Times New Roman" w:cs="Times New Roman"/>
                      <w:sz w:val="24"/>
                      <w:szCs w:val="24"/>
                    </w:rPr>
                    <w:t>1. Визначено предмет, об’єкти, інструменти реструктуризації. Отже, реструктуризація, це (за сутністю) — фундаментальне переосмислення та радикальна зміна організаційної структури і системи управління з метою оздоровлення фінансово-економічного, технологічного, соціально-кадрового, адміністративного середовища господарюючого суб’єкту шляхом оновлення господарських процесів.</w:t>
                  </w:r>
                </w:p>
                <w:p w14:paraId="47A41C83" w14:textId="77777777" w:rsidR="00A37E4D" w:rsidRPr="00A37E4D" w:rsidRDefault="00A37E4D" w:rsidP="00A37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E4D">
                    <w:rPr>
                      <w:rFonts w:ascii="Times New Roman" w:eastAsia="Times New Roman" w:hAnsi="Times New Roman" w:cs="Times New Roman"/>
                      <w:sz w:val="24"/>
                      <w:szCs w:val="24"/>
                    </w:rPr>
                    <w:t>2. Призначення реструктуризації полягає в тому, щоб максимально продовжити фазу ефективного розвитку та зрілості, тобто період процвітання підприємства. Це дає підставу стверджувати, що реструктуризацію слід розглядати не як тимчасовий захід, а як постійно відновлюваний проект. Сутність такого проекту міститься у перегляді змісту робочих процедур, господарчих процесів підприємства, оновлення адміністративної структури підприємства.</w:t>
                  </w:r>
                </w:p>
                <w:p w14:paraId="7DE6AFD1" w14:textId="77777777" w:rsidR="00A37E4D" w:rsidRPr="00A37E4D" w:rsidRDefault="00A37E4D" w:rsidP="00A37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E4D">
                    <w:rPr>
                      <w:rFonts w:ascii="Times New Roman" w:eastAsia="Times New Roman" w:hAnsi="Times New Roman" w:cs="Times New Roman"/>
                      <w:sz w:val="24"/>
                      <w:szCs w:val="24"/>
                    </w:rPr>
                    <w:t xml:space="preserve">3. До реструктуризації можуть вдаватися не тільки підприємства, прогнози діяльності яких є несприятливі, але і благополучні, швидко зростаючі та активні організації. Такий підхід використано як підґрунтя концепції видів “стратегії реструктуризації”, виходячи з уявлення про </w:t>
                  </w:r>
                  <w:r w:rsidRPr="00A37E4D">
                    <w:rPr>
                      <w:rFonts w:ascii="Times New Roman" w:eastAsia="Times New Roman" w:hAnsi="Times New Roman" w:cs="Times New Roman"/>
                      <w:sz w:val="24"/>
                      <w:szCs w:val="24"/>
                    </w:rPr>
                    <w:lastRenderedPageBreak/>
                    <w:t>“життєві цикли” підприємств, а саме: реструктуризації розвитку, реструктуризації, що запобігає економічному спаду, антикризової реструктуризації.</w:t>
                  </w:r>
                </w:p>
                <w:p w14:paraId="15F3EA27" w14:textId="77777777" w:rsidR="00A37E4D" w:rsidRPr="00A37E4D" w:rsidRDefault="00A37E4D" w:rsidP="00A37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E4D">
                    <w:rPr>
                      <w:rFonts w:ascii="Times New Roman" w:eastAsia="Times New Roman" w:hAnsi="Times New Roman" w:cs="Times New Roman"/>
                      <w:sz w:val="24"/>
                      <w:szCs w:val="24"/>
                    </w:rPr>
                    <w:t>4. На матеріалах з реструктуризації вугільної, залізничної та ін. галузей обґрунтовано, що реструктуризаційні процеси несуть в собі галузеві особливості, зумовлені формою та змістом технологій, стратегічним значенням галузі для народногосподарського комплексу держави. Доведено необхідність опрацювання галузевої методики реструктуризації для економіко-організаційного забезпечення реалізації Програми реструктуризації на залізничному транспорті, оскільки позагалузеві методичні підходи не відповідають меті збереження ролі держави як основного власника на залізничному транспорті.</w:t>
                  </w:r>
                </w:p>
                <w:p w14:paraId="496A8C25" w14:textId="77777777" w:rsidR="00A37E4D" w:rsidRPr="00A37E4D" w:rsidRDefault="00A37E4D" w:rsidP="00A37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E4D">
                    <w:rPr>
                      <w:rFonts w:ascii="Times New Roman" w:eastAsia="Times New Roman" w:hAnsi="Times New Roman" w:cs="Times New Roman"/>
                      <w:sz w:val="24"/>
                      <w:szCs w:val="24"/>
                    </w:rPr>
                    <w:t>5. Методичні витоки дослідження стратегій реструктуризації підприємств залізничної галузі вміщують: методи реінжинірінгу бізнес-процесів, прийоми антикризового управління, моделювання реструктуризації, теорію стратегії реструктуризації, теорію фірми, статистичну сукупність “чиста галузь”, інформаційні економічні системи підтримки прийняття рішень. Це дозволяє провести послідовне вивчення діяльності окремих підприємств та галузі на предмет проведення реструктуризації, тобто реструктуризаційне дослідження.</w:t>
                  </w:r>
                </w:p>
                <w:p w14:paraId="178F4734" w14:textId="77777777" w:rsidR="00A37E4D" w:rsidRPr="00A37E4D" w:rsidRDefault="00A37E4D" w:rsidP="00A37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E4D">
                    <w:rPr>
                      <w:rFonts w:ascii="Times New Roman" w:eastAsia="Times New Roman" w:hAnsi="Times New Roman" w:cs="Times New Roman"/>
                      <w:sz w:val="24"/>
                      <w:szCs w:val="24"/>
                    </w:rPr>
                    <w:t>6. Зміст логіки реструктуризаційного дослідження розкривається через його складові елементи: визначення змісту і структури господарських процесів, системи показників, що відбивають параметри функціонування підприємств залізничної галузі в економічному середовищі; діагностику стану підприємства; обрання за рівнем економічного стану підприємства відповідної стратегій реструктуризації; узгодження по підприємствах обсягів і напрямків діяльності з ресурсами, що їх забезпечують. Прийоми РД обираються відповідно до його стадій: підготовчої, інспекційної, технологічної та результативної. Концепція інформаційного супроводження реструктуризаційного дослідження підприємства залізничного транспорту базується на моделі інформаційних потоків та на існуючій системі звітності підприємства і має певні ознаки: документ, проблематика, місце і виконавець, періодичність складання.</w:t>
                  </w:r>
                </w:p>
                <w:p w14:paraId="6EAB4E9C" w14:textId="77777777" w:rsidR="00A37E4D" w:rsidRPr="00A37E4D" w:rsidRDefault="00A37E4D" w:rsidP="00A37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E4D">
                    <w:rPr>
                      <w:rFonts w:ascii="Times New Roman" w:eastAsia="Times New Roman" w:hAnsi="Times New Roman" w:cs="Times New Roman"/>
                      <w:sz w:val="24"/>
                      <w:szCs w:val="24"/>
                    </w:rPr>
                    <w:t>7. Характеристика сучасного економіко-організаційного стану підприємства розкривається через систему показників, які відображають вплив внутрішніх та зовнішніх факторів. Її мета — формування висновків про доцільність реструктуризації та її варіант (стратегію). Це положення концепції дає виділення декількох комплексних показників, які досить повно відображають економічні властивості підприємств галузі.</w:t>
                  </w:r>
                </w:p>
                <w:p w14:paraId="3CF3A3C5" w14:textId="77777777" w:rsidR="00A37E4D" w:rsidRPr="00A37E4D" w:rsidRDefault="00A37E4D" w:rsidP="00A37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E4D">
                    <w:rPr>
                      <w:rFonts w:ascii="Times New Roman" w:eastAsia="Times New Roman" w:hAnsi="Times New Roman" w:cs="Times New Roman"/>
                      <w:sz w:val="24"/>
                      <w:szCs w:val="24"/>
                    </w:rPr>
                    <w:t>8. По комплексних показниках впливу зовнішнього і внутрішнього середовища обгрунтовано елементи економічної стратегії підприємства, які повно розкривають взаємозв’язки підприємства з усіма його контрагентами. Економічна стратегія підприємства належить коригуванню через реалізацію стратегії реструктуризації. Для підприємств по ремонту рухомого складу, які обрано об’єктом апробації методики, отримано підтвердження пріоритетності таких складових економічної стратегії: ресурсна, товарна, стратегія мотивації персоналу, стратегія контрактації.</w:t>
                  </w:r>
                </w:p>
                <w:p w14:paraId="69DE8206" w14:textId="77777777" w:rsidR="00A37E4D" w:rsidRPr="00A37E4D" w:rsidRDefault="00A37E4D" w:rsidP="00A37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E4D">
                    <w:rPr>
                      <w:rFonts w:ascii="Times New Roman" w:eastAsia="Times New Roman" w:hAnsi="Times New Roman" w:cs="Times New Roman"/>
                      <w:sz w:val="24"/>
                      <w:szCs w:val="24"/>
                    </w:rPr>
                    <w:t xml:space="preserve">9. Розподіл підприємств по групах за комплексними показниками дозволяє запропонувати підприємствам окремої групи відповідну стратегію реструктуризації. Дослідження показало, що електромеханічні заводи об’єднання входять до однієї групи з низькими показниками </w:t>
                  </w:r>
                  <w:r w:rsidRPr="00A37E4D">
                    <w:rPr>
                      <w:rFonts w:ascii="Times New Roman" w:eastAsia="Times New Roman" w:hAnsi="Times New Roman" w:cs="Times New Roman"/>
                      <w:sz w:val="24"/>
                      <w:szCs w:val="24"/>
                    </w:rPr>
                    <w:lastRenderedPageBreak/>
                    <w:t>ефективності використання ресурсів і мотивації персоналу, тому для них актуальною є антикризова реструктуризація.</w:t>
                  </w:r>
                </w:p>
                <w:p w14:paraId="182F08A2" w14:textId="77777777" w:rsidR="00A37E4D" w:rsidRPr="00A37E4D" w:rsidRDefault="00A37E4D" w:rsidP="00A37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E4D">
                    <w:rPr>
                      <w:rFonts w:ascii="Times New Roman" w:eastAsia="Times New Roman" w:hAnsi="Times New Roman" w:cs="Times New Roman"/>
                      <w:sz w:val="24"/>
                      <w:szCs w:val="24"/>
                    </w:rPr>
                    <w:t>10. По результатах проведеного дослідження запропоновано математичну модель кількісного прогнозу економічного становища стержневого виробництва окремого підприємства і виділених з нього ділянок. Цільовою функцією задачі є величина показника забезпеченості і використання довгострокових ресурсів, яка максимізується.</w:t>
                  </w:r>
                </w:p>
              </w:tc>
            </w:tr>
          </w:tbl>
          <w:p w14:paraId="23AA347B" w14:textId="77777777" w:rsidR="00A37E4D" w:rsidRPr="00A37E4D" w:rsidRDefault="00A37E4D" w:rsidP="00A37E4D">
            <w:pPr>
              <w:spacing w:after="0" w:line="240" w:lineRule="auto"/>
              <w:rPr>
                <w:rFonts w:ascii="Times New Roman" w:eastAsia="Times New Roman" w:hAnsi="Times New Roman" w:cs="Times New Roman"/>
                <w:sz w:val="24"/>
                <w:szCs w:val="24"/>
              </w:rPr>
            </w:pPr>
          </w:p>
        </w:tc>
      </w:tr>
    </w:tbl>
    <w:p w14:paraId="59A4B0C7" w14:textId="77777777" w:rsidR="00A37E4D" w:rsidRPr="00A37E4D" w:rsidRDefault="00A37E4D" w:rsidP="00A37E4D"/>
    <w:sectPr w:rsidR="00A37E4D" w:rsidRPr="00A37E4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C4853" w14:textId="77777777" w:rsidR="003C7C8E" w:rsidRDefault="003C7C8E">
      <w:pPr>
        <w:spacing w:after="0" w:line="240" w:lineRule="auto"/>
      </w:pPr>
      <w:r>
        <w:separator/>
      </w:r>
    </w:p>
  </w:endnote>
  <w:endnote w:type="continuationSeparator" w:id="0">
    <w:p w14:paraId="38F705E5" w14:textId="77777777" w:rsidR="003C7C8E" w:rsidRDefault="003C7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129E4" w14:textId="77777777" w:rsidR="003C7C8E" w:rsidRDefault="003C7C8E">
      <w:pPr>
        <w:spacing w:after="0" w:line="240" w:lineRule="auto"/>
      </w:pPr>
      <w:r>
        <w:separator/>
      </w:r>
    </w:p>
  </w:footnote>
  <w:footnote w:type="continuationSeparator" w:id="0">
    <w:p w14:paraId="1423FCD1" w14:textId="77777777" w:rsidR="003C7C8E" w:rsidRDefault="003C7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C7C8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C8E"/>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77480</TotalTime>
  <Pages>4</Pages>
  <Words>1035</Words>
  <Characters>5904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1718</cp:revision>
  <dcterms:created xsi:type="dcterms:W3CDTF">2024-06-20T08:51:00Z</dcterms:created>
  <dcterms:modified xsi:type="dcterms:W3CDTF">2024-09-09T23:10:00Z</dcterms:modified>
  <cp:category/>
</cp:coreProperties>
</file>