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5636BA" w:rsidRDefault="005636BA" w:rsidP="005636BA">
      <w:r w:rsidRPr="00AA17E4">
        <w:rPr>
          <w:rFonts w:ascii="Times New Roman" w:eastAsia="Times New Roman" w:hAnsi="Times New Roman" w:cs="Times New Roman"/>
          <w:b/>
          <w:sz w:val="24"/>
          <w:szCs w:val="24"/>
          <w:lang w:eastAsia="ru-RU"/>
        </w:rPr>
        <w:t xml:space="preserve">Авдієвська Олена Георгіївна, </w:t>
      </w:r>
      <w:r w:rsidRPr="00AA17E4">
        <w:rPr>
          <w:rFonts w:ascii="Times New Roman" w:eastAsia="Times New Roman" w:hAnsi="Times New Roman" w:cs="Times New Roman"/>
          <w:sz w:val="24"/>
          <w:szCs w:val="24"/>
          <w:lang w:eastAsia="ru-RU"/>
        </w:rPr>
        <w:t xml:space="preserve">асистент кафедри гігієни та соціальної медицини медичного факультету Харківського національного університету імені В.Н. Каразіна. Назва дисертації: </w:t>
      </w:r>
      <w:r w:rsidRPr="00AA17E4">
        <w:rPr>
          <w:rFonts w:ascii="Times New Roman" w:eastAsia="Times New Roman" w:hAnsi="Times New Roman" w:cs="Times New Roman"/>
          <w:snapToGrid w:val="0"/>
          <w:color w:val="000000"/>
          <w:sz w:val="24"/>
          <w:szCs w:val="24"/>
          <w:lang w:eastAsia="ru-RU"/>
        </w:rPr>
        <w:t>“Гігієнічна оцінка умов формування здоров’язбережуючого середовища в родинах учнів закладів загальної середньої освіти”</w:t>
      </w:r>
      <w:r w:rsidRPr="00AA17E4">
        <w:rPr>
          <w:rFonts w:ascii="Times New Roman" w:eastAsia="Times New Roman" w:hAnsi="Times New Roman" w:cs="Times New Roman"/>
          <w:sz w:val="24"/>
          <w:szCs w:val="24"/>
          <w:lang w:eastAsia="ru-RU"/>
        </w:rPr>
        <w:t>. Шифр та назва  спеціальності – 14.02.01 – гігієна та професійна  патологія. Спецрада Д 26.604.01 ДУ „Інститут громадського здоров‘я ім.</w:t>
      </w:r>
      <w:r w:rsidRPr="00AA17E4">
        <w:rPr>
          <w:rFonts w:ascii="Times New Roman" w:eastAsia="Times New Roman" w:hAnsi="Times New Roman" w:cs="Times New Roman"/>
          <w:sz w:val="24"/>
          <w:szCs w:val="24"/>
          <w:lang w:val="en-US" w:eastAsia="ru-RU"/>
        </w:rPr>
        <w:t> </w:t>
      </w:r>
      <w:r w:rsidRPr="00AA17E4">
        <w:rPr>
          <w:rFonts w:ascii="Times New Roman" w:eastAsia="Times New Roman" w:hAnsi="Times New Roman" w:cs="Times New Roman"/>
          <w:sz w:val="24"/>
          <w:szCs w:val="24"/>
          <w:lang w:eastAsia="ru-RU"/>
        </w:rPr>
        <w:t>О.М. Марзєєва</w:t>
      </w:r>
    </w:p>
    <w:sectPr w:rsidR="00CD7D1F" w:rsidRPr="005636BA"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78B" w:rsidRDefault="0015378B">
      <w:pPr>
        <w:spacing w:after="0" w:line="240" w:lineRule="auto"/>
      </w:pPr>
      <w:r>
        <w:separator/>
      </w:r>
    </w:p>
  </w:endnote>
  <w:endnote w:type="continuationSeparator" w:id="0">
    <w:p w:rsidR="0015378B" w:rsidRDefault="00153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5378B" w:rsidRDefault="00E40EAF">
                <w:pPr>
                  <w:spacing w:line="240" w:lineRule="auto"/>
                </w:pPr>
                <w:fldSimple w:instr=" PAGE \* MERGEFORMAT ">
                  <w:r w:rsidR="0015378B">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5378B" w:rsidRDefault="00E40EAF">
                <w:pPr>
                  <w:spacing w:line="240" w:lineRule="auto"/>
                </w:pPr>
                <w:fldSimple w:instr=" PAGE \* MERGEFORMAT ">
                  <w:r w:rsidR="005636BA" w:rsidRPr="005636BA">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78B" w:rsidRDefault="0015378B"/>
    <w:p w:rsidR="0015378B" w:rsidRDefault="0015378B"/>
    <w:p w:rsidR="0015378B" w:rsidRDefault="0015378B"/>
    <w:p w:rsidR="0015378B" w:rsidRDefault="0015378B"/>
    <w:p w:rsidR="0015378B" w:rsidRDefault="0015378B"/>
    <w:p w:rsidR="0015378B" w:rsidRDefault="0015378B"/>
    <w:p w:rsidR="0015378B" w:rsidRDefault="00E40EAF">
      <w:pPr>
        <w:rPr>
          <w:sz w:val="2"/>
          <w:szCs w:val="2"/>
        </w:rPr>
      </w:pPr>
      <w:r w:rsidRPr="00E40EA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5378B" w:rsidRDefault="00E40EAF">
                  <w:pPr>
                    <w:spacing w:line="240" w:lineRule="auto"/>
                  </w:pPr>
                  <w:fldSimple w:instr=" PAGE \* MERGEFORMAT ">
                    <w:r w:rsidR="0015378B" w:rsidRPr="005214BE">
                      <w:rPr>
                        <w:rStyle w:val="afffff9"/>
                        <w:b w:val="0"/>
                        <w:bCs w:val="0"/>
                        <w:noProof/>
                      </w:rPr>
                      <w:t>8</w:t>
                    </w:r>
                  </w:fldSimple>
                </w:p>
              </w:txbxContent>
            </v:textbox>
            <w10:wrap anchorx="page" anchory="page"/>
          </v:shape>
        </w:pict>
      </w:r>
    </w:p>
    <w:p w:rsidR="0015378B" w:rsidRDefault="0015378B"/>
    <w:p w:rsidR="0015378B" w:rsidRDefault="0015378B"/>
    <w:p w:rsidR="0015378B" w:rsidRDefault="00E40EAF">
      <w:pPr>
        <w:rPr>
          <w:sz w:val="2"/>
          <w:szCs w:val="2"/>
        </w:rPr>
      </w:pPr>
      <w:r w:rsidRPr="00E40EA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5378B" w:rsidRDefault="0015378B"/>
                <w:p w:rsidR="0015378B" w:rsidRDefault="00E40EAF">
                  <w:pPr>
                    <w:pStyle w:val="1ffffff7"/>
                    <w:spacing w:line="240" w:lineRule="auto"/>
                  </w:pPr>
                  <w:fldSimple w:instr=" PAGE \* MERGEFORMAT ">
                    <w:r w:rsidR="0015378B" w:rsidRPr="005214BE">
                      <w:rPr>
                        <w:rStyle w:val="3b"/>
                        <w:noProof/>
                      </w:rPr>
                      <w:t>8</w:t>
                    </w:r>
                  </w:fldSimple>
                </w:p>
              </w:txbxContent>
            </v:textbox>
            <w10:wrap anchorx="page" anchory="page"/>
          </v:shape>
        </w:pict>
      </w:r>
    </w:p>
    <w:p w:rsidR="0015378B" w:rsidRDefault="0015378B"/>
    <w:p w:rsidR="0015378B" w:rsidRDefault="0015378B">
      <w:pPr>
        <w:rPr>
          <w:sz w:val="2"/>
          <w:szCs w:val="2"/>
        </w:rPr>
      </w:pPr>
    </w:p>
    <w:p w:rsidR="0015378B" w:rsidRDefault="0015378B"/>
    <w:p w:rsidR="0015378B" w:rsidRDefault="0015378B">
      <w:pPr>
        <w:spacing w:after="0" w:line="240" w:lineRule="auto"/>
      </w:pPr>
    </w:p>
  </w:footnote>
  <w:footnote w:type="continuationSeparator" w:id="0">
    <w:p w:rsidR="0015378B" w:rsidRDefault="00153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 w:rsidR="0015378B" w:rsidRDefault="0015378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Pr="005856C0" w:rsidRDefault="0015378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5B"/>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EE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CA"/>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0FC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56"/>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E37"/>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BC"/>
    <w:rsid w:val="00AB527F"/>
    <w:rsid w:val="00AB52FD"/>
    <w:rsid w:val="00AB5300"/>
    <w:rsid w:val="00AB5352"/>
    <w:rsid w:val="00AB5396"/>
    <w:rsid w:val="00AB53A1"/>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0F7D"/>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3ADC2C-83D5-43FA-8666-D170AFF80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1</Pages>
  <Words>66</Words>
  <Characters>382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80</cp:revision>
  <cp:lastPrinted>2009-02-06T05:36:00Z</cp:lastPrinted>
  <dcterms:created xsi:type="dcterms:W3CDTF">2021-08-21T11:07:00Z</dcterms:created>
  <dcterms:modified xsi:type="dcterms:W3CDTF">2021-08-21T18:34:00Z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