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3E05" w:rsidRDefault="00933E05" w:rsidP="00933E05">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Письменна Юлія Миколаївна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завідувач</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лабораторії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ННЦ</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Інститут</w:t>
      </w:r>
    </w:p>
    <w:p w:rsidR="00933E05" w:rsidRDefault="00933E05" w:rsidP="00933E05">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біології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медицини</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Київського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національного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імені</w:t>
      </w:r>
    </w:p>
    <w:p w:rsidR="00933E05" w:rsidRDefault="00933E05" w:rsidP="00933E05">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Тараса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Шевченка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тема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дисертації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Адаптивні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реакції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озимої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пшениці</w:t>
      </w:r>
    </w:p>
    <w:p w:rsidR="00933E05" w:rsidRDefault="00933E05" w:rsidP="00933E05">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kern w:val="0"/>
          <w:sz w:val="28"/>
          <w:szCs w:val="28"/>
          <w:lang w:eastAsia="ru-RU"/>
        </w:rPr>
        <w:t>(</w:t>
      </w:r>
      <w:r>
        <w:rPr>
          <w:rFonts w:ascii="CIDFont+F8" w:hAnsi="CIDFont+F8" w:cs="CIDFont+F8"/>
          <w:kern w:val="0"/>
          <w:sz w:val="28"/>
          <w:szCs w:val="28"/>
          <w:lang w:eastAsia="ru-RU"/>
        </w:rPr>
        <w:t xml:space="preserve">Triticum aestivum </w:t>
      </w:r>
      <w:r>
        <w:rPr>
          <w:rFonts w:ascii="CIDFont+F4" w:eastAsia="CIDFont+F4" w:hAnsi="CIDFont+F3" w:cs="CIDFont+F4"/>
          <w:kern w:val="0"/>
          <w:sz w:val="28"/>
          <w:szCs w:val="28"/>
          <w:lang w:eastAsia="ru-RU"/>
        </w:rPr>
        <w:t xml:space="preserve">L.) </w:t>
      </w:r>
      <w:r>
        <w:rPr>
          <w:rFonts w:ascii="CIDFont+F4" w:eastAsia="CIDFont+F4" w:hAnsi="CIDFont+F3" w:cs="CIDFont+F4" w:hint="eastAsia"/>
          <w:kern w:val="0"/>
          <w:sz w:val="28"/>
          <w:szCs w:val="28"/>
          <w:lang w:eastAsia="ru-RU"/>
        </w:rPr>
        <w:t>за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патогенезу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їх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регуляція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біотичним</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та</w:t>
      </w:r>
    </w:p>
    <w:p w:rsidR="00933E05" w:rsidRDefault="00933E05" w:rsidP="00933E05">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абіотичним</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ефекторами</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(091 </w:t>
      </w:r>
      <w:r>
        <w:rPr>
          <w:rFonts w:ascii="CIDFont+F4" w:eastAsia="CIDFont+F4" w:hAnsi="CIDFont+F3" w:cs="CIDFont+F4" w:hint="eastAsia"/>
          <w:kern w:val="0"/>
          <w:sz w:val="28"/>
          <w:szCs w:val="28"/>
          <w:lang w:eastAsia="ru-RU"/>
        </w:rPr>
        <w:t>Біологія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Спеціалізована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вчена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рада</w:t>
      </w:r>
    </w:p>
    <w:p w:rsidR="00933E05" w:rsidRDefault="00933E05" w:rsidP="00933E05">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ДФ</w:t>
      </w:r>
      <w:r>
        <w:rPr>
          <w:rFonts w:ascii="CIDFont+F4" w:eastAsia="CIDFont+F4" w:hAnsi="CIDFont+F3" w:cs="CIDFont+F4"/>
          <w:kern w:val="0"/>
          <w:sz w:val="28"/>
          <w:szCs w:val="28"/>
          <w:lang w:eastAsia="ru-RU"/>
        </w:rPr>
        <w:t xml:space="preserve"> 26.001.077 </w:t>
      </w:r>
      <w:r>
        <w:rPr>
          <w:rFonts w:ascii="CIDFont+F4" w:eastAsia="CIDFont+F4" w:hAnsi="CIDFont+F3" w:cs="CIDFont+F4" w:hint="eastAsia"/>
          <w:kern w:val="0"/>
          <w:sz w:val="28"/>
          <w:szCs w:val="28"/>
          <w:lang w:eastAsia="ru-RU"/>
        </w:rPr>
        <w:t>Київського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національного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імені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Тараса</w:t>
      </w:r>
    </w:p>
    <w:p w:rsidR="00330721" w:rsidRPr="00933E05" w:rsidRDefault="00933E05" w:rsidP="00933E05">
      <w:r>
        <w:rPr>
          <w:rFonts w:ascii="CIDFont+F4" w:eastAsia="CIDFont+F4" w:hAnsi="CIDFont+F3" w:cs="CIDFont+F4" w:hint="eastAsia"/>
          <w:kern w:val="0"/>
          <w:sz w:val="28"/>
          <w:szCs w:val="28"/>
          <w:lang w:eastAsia="ru-RU"/>
        </w:rPr>
        <w:t>Шевченка</w:t>
      </w:r>
    </w:p>
    <w:sectPr w:rsidR="00330721" w:rsidRPr="00933E05"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746A" w:rsidRDefault="0078746A">
      <w:pPr>
        <w:spacing w:after="0" w:line="240" w:lineRule="auto"/>
      </w:pPr>
      <w:r>
        <w:separator/>
      </w:r>
    </w:p>
  </w:endnote>
  <w:endnote w:type="continuationSeparator" w:id="0">
    <w:p w:rsidR="0078746A" w:rsidRDefault="0078746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88"/>
    <w:family w:val="auto"/>
    <w:notTrueType/>
    <w:pitch w:val="default"/>
    <w:sig w:usb0="00000201" w:usb1="080F0000" w:usb2="00000010" w:usb3="00000000" w:csb0="00120004" w:csb1="00000000"/>
  </w:font>
  <w:font w:name="CIDFont+F8">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746A" w:rsidRDefault="0078746A">
    <w:pPr>
      <w:rPr>
        <w:sz w:val="2"/>
        <w:szCs w:val="2"/>
      </w:rPr>
    </w:pPr>
    <w:r w:rsidRPr="00CE435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78746A" w:rsidRDefault="0078746A">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746A" w:rsidRDefault="0078746A">
    <w:pPr>
      <w:rPr>
        <w:sz w:val="2"/>
        <w:szCs w:val="2"/>
      </w:rPr>
    </w:pPr>
    <w:r w:rsidRPr="00CE435D">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78746A" w:rsidRDefault="0078746A">
                <w:pPr>
                  <w:spacing w:line="240" w:lineRule="auto"/>
                </w:pPr>
                <w:fldSimple w:instr=" PAGE \* MERGEFORMAT ">
                  <w:r w:rsidR="00933E05" w:rsidRPr="00933E05">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746A" w:rsidRDefault="0078746A"/>
    <w:p w:rsidR="0078746A" w:rsidRDefault="0078746A"/>
    <w:p w:rsidR="0078746A" w:rsidRDefault="0078746A"/>
    <w:p w:rsidR="0078746A" w:rsidRDefault="0078746A"/>
    <w:p w:rsidR="0078746A" w:rsidRDefault="0078746A"/>
    <w:p w:rsidR="0078746A" w:rsidRDefault="0078746A"/>
    <w:p w:rsidR="0078746A" w:rsidRDefault="0078746A">
      <w:pPr>
        <w:rPr>
          <w:sz w:val="2"/>
          <w:szCs w:val="2"/>
        </w:rPr>
      </w:pPr>
      <w:r w:rsidRPr="00CE435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78746A" w:rsidRDefault="0078746A">
                  <w:pPr>
                    <w:spacing w:line="240" w:lineRule="auto"/>
                  </w:pPr>
                  <w:fldSimple w:instr=" PAGE \* MERGEFORMAT ">
                    <w:r w:rsidRPr="00330721">
                      <w:rPr>
                        <w:rStyle w:val="afffff9"/>
                        <w:b w:val="0"/>
                        <w:bCs w:val="0"/>
                        <w:noProof/>
                      </w:rPr>
                      <w:t>5</w:t>
                    </w:r>
                  </w:fldSimple>
                </w:p>
              </w:txbxContent>
            </v:textbox>
            <w10:wrap anchorx="page" anchory="page"/>
          </v:shape>
        </w:pict>
      </w:r>
    </w:p>
    <w:p w:rsidR="0078746A" w:rsidRDefault="0078746A"/>
    <w:p w:rsidR="0078746A" w:rsidRDefault="0078746A"/>
    <w:p w:rsidR="0078746A" w:rsidRDefault="0078746A">
      <w:pPr>
        <w:rPr>
          <w:sz w:val="2"/>
          <w:szCs w:val="2"/>
        </w:rPr>
      </w:pPr>
      <w:r w:rsidRPr="00CE435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78746A" w:rsidRDefault="0078746A"/>
                <w:p w:rsidR="0078746A" w:rsidRDefault="0078746A">
                  <w:pPr>
                    <w:pStyle w:val="1ffffff7"/>
                    <w:spacing w:line="240" w:lineRule="auto"/>
                  </w:pPr>
                  <w:fldSimple w:instr=" PAGE \* MERGEFORMAT ">
                    <w:r w:rsidRPr="00330721">
                      <w:rPr>
                        <w:rStyle w:val="3b"/>
                        <w:noProof/>
                      </w:rPr>
                      <w:t>5</w:t>
                    </w:r>
                  </w:fldSimple>
                </w:p>
              </w:txbxContent>
            </v:textbox>
            <w10:wrap anchorx="page" anchory="page"/>
          </v:shape>
        </w:pict>
      </w:r>
    </w:p>
    <w:p w:rsidR="0078746A" w:rsidRDefault="0078746A"/>
    <w:p w:rsidR="0078746A" w:rsidRDefault="0078746A">
      <w:pPr>
        <w:rPr>
          <w:sz w:val="2"/>
          <w:szCs w:val="2"/>
        </w:rPr>
      </w:pPr>
    </w:p>
    <w:p w:rsidR="0078746A" w:rsidRDefault="0078746A"/>
    <w:p w:rsidR="0078746A" w:rsidRDefault="0078746A">
      <w:pPr>
        <w:spacing w:after="0" w:line="240" w:lineRule="auto"/>
      </w:pPr>
    </w:p>
  </w:footnote>
  <w:footnote w:type="continuationSeparator" w:id="0">
    <w:p w:rsidR="0078746A" w:rsidRDefault="0078746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746A" w:rsidRDefault="0078746A"/>
  <w:p w:rsidR="0078746A" w:rsidRDefault="0078746A">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746A" w:rsidRPr="005856C0" w:rsidRDefault="0078746A"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7">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78">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0">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1">
    <w:nsid w:val="24406EF6"/>
    <w:multiLevelType w:val="hybridMultilevel"/>
    <w:tmpl w:val="583ED4CA"/>
    <w:lvl w:ilvl="0" w:tplc="BEC6551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nsid w:val="28D47B4D"/>
    <w:multiLevelType w:val="hybridMultilevel"/>
    <w:tmpl w:val="0868C24C"/>
    <w:lvl w:ilvl="0" w:tplc="84761B56">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84">
    <w:nsid w:val="61C05F54"/>
    <w:multiLevelType w:val="hybridMultilevel"/>
    <w:tmpl w:val="8C841056"/>
    <w:lvl w:ilvl="0" w:tplc="0C28C956">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nsid w:val="626F7728"/>
    <w:multiLevelType w:val="hybridMultilevel"/>
    <w:tmpl w:val="25BCF8CE"/>
    <w:lvl w:ilvl="0" w:tplc="BEC65516">
      <w:numFmt w:val="bullet"/>
      <w:lvlText w:val="–"/>
      <w:lvlJc w:val="left"/>
      <w:pPr>
        <w:ind w:left="1429" w:hanging="360"/>
      </w:pPr>
      <w:rPr>
        <w:rFonts w:ascii="Times New Roman" w:eastAsia="Times New Roman" w:hAnsi="Times New Roman" w:cs="Times New Roman" w:hint="default"/>
      </w:rPr>
    </w:lvl>
    <w:lvl w:ilvl="1" w:tplc="BEC65516">
      <w:numFmt w:val="bullet"/>
      <w:lvlText w:val="–"/>
      <w:lvlJc w:val="left"/>
      <w:pPr>
        <w:ind w:left="2689" w:hanging="900"/>
      </w:pPr>
      <w:rPr>
        <w:rFonts w:ascii="Times New Roman" w:eastAsia="Times New Roman" w:hAnsi="Times New Roman" w:cs="Times New Roman"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6">
    <w:nsid w:val="66980F4D"/>
    <w:multiLevelType w:val="hybridMultilevel"/>
    <w:tmpl w:val="0504BDD6"/>
    <w:lvl w:ilvl="0" w:tplc="B004FD54">
      <w:start w:val="1"/>
      <w:numFmt w:val="decimal"/>
      <w:lvlText w:val="%1."/>
      <w:lvlJc w:val="left"/>
      <w:pPr>
        <w:ind w:left="1789" w:hanging="108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87">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5"/>
  </w:num>
  <w:num w:numId="7">
    <w:abstractNumId w:val="81"/>
  </w:num>
  <w:num w:numId="8">
    <w:abstractNumId w:val="82"/>
  </w:num>
  <w:num w:numId="9">
    <w:abstractNumId w:val="84"/>
  </w:num>
  <w:num w:numId="10">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43"/>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5A"/>
    <w:rsid w:val="00082DB8"/>
    <w:rsid w:val="00082DDB"/>
    <w:rsid w:val="00082E4F"/>
    <w:rsid w:val="00082F12"/>
    <w:rsid w:val="00082F5D"/>
    <w:rsid w:val="00083051"/>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8AE"/>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73"/>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8F5"/>
    <w:rsid w:val="00304918"/>
    <w:rsid w:val="003049AF"/>
    <w:rsid w:val="00304B8A"/>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C4"/>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0CB"/>
    <w:rsid w:val="003A4122"/>
    <w:rsid w:val="003A41BF"/>
    <w:rsid w:val="003A4315"/>
    <w:rsid w:val="003A4322"/>
    <w:rsid w:val="003A439A"/>
    <w:rsid w:val="003A44BB"/>
    <w:rsid w:val="003A44CE"/>
    <w:rsid w:val="003A4583"/>
    <w:rsid w:val="003A459A"/>
    <w:rsid w:val="003A46A9"/>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BEE"/>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8"/>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697"/>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CF"/>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01"/>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6FB6"/>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4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E8"/>
    <w:rsid w:val="007C1813"/>
    <w:rsid w:val="007C188F"/>
    <w:rsid w:val="007C190F"/>
    <w:rsid w:val="007C192E"/>
    <w:rsid w:val="007C1934"/>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05"/>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7E"/>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4C"/>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39F"/>
    <w:rsid w:val="00A3740E"/>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A7"/>
    <w:rsid w:val="00AF22D8"/>
    <w:rsid w:val="00AF236F"/>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5B"/>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CF8"/>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E"/>
    <w:rsid w:val="00D55937"/>
    <w:rsid w:val="00D559C0"/>
    <w:rsid w:val="00D55A06"/>
    <w:rsid w:val="00D55A3E"/>
    <w:rsid w:val="00D55AB5"/>
    <w:rsid w:val="00D55D67"/>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E"/>
    <w:rsid w:val="00DE76A7"/>
    <w:rsid w:val="00DE7716"/>
    <w:rsid w:val="00DE7758"/>
    <w:rsid w:val="00DE7777"/>
    <w:rsid w:val="00DE7812"/>
    <w:rsid w:val="00DE7986"/>
    <w:rsid w:val="00DE7A01"/>
    <w:rsid w:val="00DE7B19"/>
    <w:rsid w:val="00DE7C7D"/>
    <w:rsid w:val="00DE7CE6"/>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53"/>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DC"/>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1C"/>
    <w:rsid w:val="00F25B49"/>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AFD"/>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3D2"/>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4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3" w:uiPriority="0"/>
    <w:lsdException w:name="Body Text Indent 2" w:uiPriority="0"/>
    <w:lsdException w:name="Block Text" w:uiPriority="0"/>
    <w:lsdException w:name="Hyperlink" w:uiPriority="0"/>
    <w:lsdException w:name="FollowedHyperlink" w:uiPriority="0"/>
    <w:lsdException w:name="Strong" w:semiHidden="0"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920590-14CC-483A-A107-AEB1B7BC56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948</TotalTime>
  <Pages>1</Pages>
  <Words>60</Words>
  <Characters>343</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82</cp:revision>
  <cp:lastPrinted>2009-02-06T05:36:00Z</cp:lastPrinted>
  <dcterms:created xsi:type="dcterms:W3CDTF">2021-10-09T12:28:00Z</dcterms:created>
  <dcterms:modified xsi:type="dcterms:W3CDTF">2021-10-13T11:26:00Z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