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8FF0" w14:textId="39560E6A" w:rsidR="00373A4C" w:rsidRDefault="00457AEC" w:rsidP="00457AEC">
      <w:r w:rsidRPr="00457AEC">
        <w:rPr>
          <w:rFonts w:hint="eastAsia"/>
        </w:rPr>
        <w:t>Галиева</w:t>
      </w:r>
      <w:r w:rsidRPr="00457AEC">
        <w:t xml:space="preserve"> </w:t>
      </w:r>
      <w:r w:rsidRPr="00457AEC">
        <w:rPr>
          <w:rFonts w:hint="eastAsia"/>
        </w:rPr>
        <w:t>Гульнара</w:t>
      </w:r>
      <w:r w:rsidRPr="00457AEC">
        <w:t xml:space="preserve"> </w:t>
      </w:r>
      <w:r w:rsidRPr="00457AEC">
        <w:rPr>
          <w:rFonts w:hint="eastAsia"/>
        </w:rPr>
        <w:t>Ильдаровна</w:t>
      </w:r>
      <w:r>
        <w:t xml:space="preserve"> </w:t>
      </w:r>
      <w:r w:rsidRPr="00457AEC">
        <w:rPr>
          <w:rFonts w:hint="eastAsia"/>
        </w:rPr>
        <w:t>Формирование</w:t>
      </w:r>
      <w:r w:rsidRPr="00457AEC">
        <w:t xml:space="preserve"> </w:t>
      </w:r>
      <w:r w:rsidRPr="00457AEC">
        <w:rPr>
          <w:rFonts w:hint="eastAsia"/>
        </w:rPr>
        <w:t>механизма</w:t>
      </w:r>
      <w:r w:rsidRPr="00457AEC">
        <w:t xml:space="preserve"> </w:t>
      </w:r>
      <w:r w:rsidRPr="00457AEC">
        <w:rPr>
          <w:rFonts w:hint="eastAsia"/>
        </w:rPr>
        <w:t>управления</w:t>
      </w:r>
      <w:r w:rsidRPr="00457AEC">
        <w:t xml:space="preserve"> </w:t>
      </w:r>
      <w:r w:rsidRPr="00457AEC">
        <w:rPr>
          <w:rFonts w:hint="eastAsia"/>
        </w:rPr>
        <w:t>рисками</w:t>
      </w:r>
      <w:r w:rsidRPr="00457AEC">
        <w:t xml:space="preserve"> </w:t>
      </w:r>
      <w:r w:rsidRPr="00457AEC">
        <w:rPr>
          <w:rFonts w:hint="eastAsia"/>
        </w:rPr>
        <w:t>при</w:t>
      </w:r>
      <w:r w:rsidRPr="00457AEC">
        <w:t xml:space="preserve"> </w:t>
      </w:r>
      <w:r w:rsidRPr="00457AEC">
        <w:rPr>
          <w:rFonts w:hint="eastAsia"/>
        </w:rPr>
        <w:t>внедрении</w:t>
      </w:r>
      <w:r w:rsidRPr="00457AEC">
        <w:t xml:space="preserve"> </w:t>
      </w:r>
      <w:r w:rsidRPr="00457AEC">
        <w:rPr>
          <w:rFonts w:hint="eastAsia"/>
        </w:rPr>
        <w:t>быстрореагирующего</w:t>
      </w:r>
      <w:r w:rsidRPr="00457AEC">
        <w:t xml:space="preserve"> </w:t>
      </w:r>
      <w:r w:rsidRPr="00457AEC">
        <w:rPr>
          <w:rFonts w:hint="eastAsia"/>
        </w:rPr>
        <w:t>производства</w:t>
      </w:r>
      <w:r w:rsidRPr="00457AEC">
        <w:t xml:space="preserve"> </w:t>
      </w:r>
      <w:r w:rsidRPr="00457AEC">
        <w:rPr>
          <w:rFonts w:hint="eastAsia"/>
        </w:rPr>
        <w:t>на</w:t>
      </w:r>
      <w:r w:rsidRPr="00457AEC">
        <w:t xml:space="preserve"> </w:t>
      </w:r>
      <w:r w:rsidRPr="00457AEC">
        <w:rPr>
          <w:rFonts w:hint="eastAsia"/>
        </w:rPr>
        <w:t>высокотехнологичном</w:t>
      </w:r>
      <w:r w:rsidRPr="00457AEC">
        <w:t xml:space="preserve"> </w:t>
      </w:r>
      <w:r w:rsidRPr="00457AEC">
        <w:rPr>
          <w:rFonts w:hint="eastAsia"/>
        </w:rPr>
        <w:t>промышленном</w:t>
      </w:r>
      <w:r w:rsidRPr="00457AEC">
        <w:t xml:space="preserve"> </w:t>
      </w:r>
      <w:r w:rsidRPr="00457AEC">
        <w:rPr>
          <w:rFonts w:hint="eastAsia"/>
        </w:rPr>
        <w:t>предприятии</w:t>
      </w:r>
    </w:p>
    <w:p w14:paraId="72C59D3E" w14:textId="77777777" w:rsidR="00457AEC" w:rsidRDefault="00457AEC" w:rsidP="00457AEC">
      <w:r>
        <w:rPr>
          <w:rFonts w:hint="eastAsia"/>
        </w:rPr>
        <w:t>ОГЛАВЛЕНИЕ</w:t>
      </w:r>
      <w:r>
        <w:t xml:space="preserve"> </w:t>
      </w:r>
      <w:r>
        <w:rPr>
          <w:rFonts w:hint="eastAsia"/>
        </w:rPr>
        <w:t>ДИССЕРТАЦИИ</w:t>
      </w:r>
    </w:p>
    <w:p w14:paraId="222E3A7A" w14:textId="77777777" w:rsidR="00457AEC" w:rsidRDefault="00457AEC" w:rsidP="00457AEC">
      <w:r>
        <w:rPr>
          <w:rFonts w:hint="eastAsia"/>
        </w:rPr>
        <w:t>кандидат</w:t>
      </w:r>
      <w:r>
        <w:t xml:space="preserve"> </w:t>
      </w:r>
      <w:r>
        <w:rPr>
          <w:rFonts w:hint="eastAsia"/>
        </w:rPr>
        <w:t>наук</w:t>
      </w:r>
      <w:r>
        <w:t xml:space="preserve"> </w:t>
      </w:r>
      <w:r>
        <w:rPr>
          <w:rFonts w:hint="eastAsia"/>
        </w:rPr>
        <w:t>Галиева</w:t>
      </w:r>
      <w:r>
        <w:t xml:space="preserve"> </w:t>
      </w:r>
      <w:r>
        <w:rPr>
          <w:rFonts w:hint="eastAsia"/>
        </w:rPr>
        <w:t>Гульнара</w:t>
      </w:r>
      <w:r>
        <w:t xml:space="preserve"> </w:t>
      </w:r>
      <w:r>
        <w:rPr>
          <w:rFonts w:hint="eastAsia"/>
        </w:rPr>
        <w:t>Ильдаровна</w:t>
      </w:r>
    </w:p>
    <w:p w14:paraId="628623F9" w14:textId="77777777" w:rsidR="00457AEC" w:rsidRDefault="00457AEC" w:rsidP="00457AEC">
      <w:r>
        <w:rPr>
          <w:rFonts w:hint="eastAsia"/>
        </w:rPr>
        <w:t>промышленном</w:t>
      </w:r>
      <w:r>
        <w:t xml:space="preserve"> </w:t>
      </w:r>
      <w:r>
        <w:rPr>
          <w:rFonts w:hint="eastAsia"/>
        </w:rPr>
        <w:t>предприятии</w:t>
      </w:r>
    </w:p>
    <w:p w14:paraId="4F1EF680" w14:textId="77777777" w:rsidR="00457AEC" w:rsidRDefault="00457AEC" w:rsidP="00457AEC"/>
    <w:p w14:paraId="71E36DAE" w14:textId="77777777" w:rsidR="00457AEC" w:rsidRDefault="00457AEC" w:rsidP="00457AEC">
      <w:r>
        <w:rPr>
          <w:rFonts w:hint="eastAsia"/>
        </w:rPr>
        <w:t>Выводы</w:t>
      </w:r>
      <w:r>
        <w:t xml:space="preserve"> </w:t>
      </w:r>
      <w:r>
        <w:rPr>
          <w:rFonts w:hint="eastAsia"/>
        </w:rPr>
        <w:t>по</w:t>
      </w:r>
      <w:r>
        <w:t xml:space="preserve"> </w:t>
      </w:r>
      <w:r>
        <w:rPr>
          <w:rFonts w:hint="eastAsia"/>
        </w:rPr>
        <w:t>главе</w:t>
      </w:r>
    </w:p>
    <w:p w14:paraId="3CF39C9B" w14:textId="77777777" w:rsidR="00457AEC" w:rsidRDefault="00457AEC" w:rsidP="00457AEC"/>
    <w:p w14:paraId="68CBAB77" w14:textId="77777777" w:rsidR="00457AEC" w:rsidRDefault="00457AEC" w:rsidP="00457AEC">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МОДЕЛИРОВАНИЕ</w:t>
      </w:r>
      <w:r>
        <w:t xml:space="preserve"> </w:t>
      </w:r>
      <w:r>
        <w:rPr>
          <w:rFonts w:hint="eastAsia"/>
        </w:rPr>
        <w:t>МЕХАНИЗМА</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ВНЕДРЕНИИ</w:t>
      </w:r>
      <w:r>
        <w:t xml:space="preserve"> </w:t>
      </w:r>
      <w:r>
        <w:rPr>
          <w:rFonts w:hint="eastAsia"/>
        </w:rPr>
        <w:t>КОНКУРЕНТОСПОСОБНЫХ</w:t>
      </w:r>
      <w:r>
        <w:t xml:space="preserve"> </w:t>
      </w:r>
      <w:r>
        <w:rPr>
          <w:rFonts w:hint="eastAsia"/>
        </w:rPr>
        <w:t>ПРОИЗВОДСТВЕННО</w:t>
      </w:r>
      <w:r>
        <w:t>-</w:t>
      </w:r>
      <w:r>
        <w:rPr>
          <w:rFonts w:hint="eastAsia"/>
        </w:rPr>
        <w:t>ЭКОНОМИЧЕСКИХ</w:t>
      </w:r>
      <w:r>
        <w:t xml:space="preserve"> </w:t>
      </w:r>
      <w:r>
        <w:rPr>
          <w:rFonts w:hint="eastAsia"/>
        </w:rPr>
        <w:t>СИСТЕМ</w:t>
      </w:r>
    </w:p>
    <w:p w14:paraId="687DE72B" w14:textId="77777777" w:rsidR="00457AEC" w:rsidRDefault="00457AEC" w:rsidP="00457AEC"/>
    <w:p w14:paraId="411A4EE3" w14:textId="77777777" w:rsidR="00457AEC" w:rsidRDefault="00457AEC" w:rsidP="00457AEC">
      <w:r>
        <w:t xml:space="preserve">2.1. </w:t>
      </w:r>
      <w:r>
        <w:rPr>
          <w:rFonts w:hint="eastAsia"/>
        </w:rPr>
        <w:t>Анализ</w:t>
      </w:r>
      <w:r>
        <w:t xml:space="preserve"> </w:t>
      </w:r>
      <w:r>
        <w:rPr>
          <w:rFonts w:hint="eastAsia"/>
        </w:rPr>
        <w:t>механизма</w:t>
      </w:r>
      <w:r>
        <w:t xml:space="preserve"> </w:t>
      </w:r>
      <w:r>
        <w:rPr>
          <w:rFonts w:hint="eastAsia"/>
        </w:rPr>
        <w:t>управления</w:t>
      </w:r>
      <w:r>
        <w:t xml:space="preserve"> </w:t>
      </w:r>
      <w:r>
        <w:rPr>
          <w:rFonts w:hint="eastAsia"/>
        </w:rPr>
        <w:t>рисками</w:t>
      </w:r>
      <w:r>
        <w:t xml:space="preserve"> </w:t>
      </w:r>
      <w:r>
        <w:rPr>
          <w:rFonts w:hint="eastAsia"/>
        </w:rPr>
        <w:t>на</w:t>
      </w:r>
      <w:r>
        <w:t xml:space="preserve"> </w:t>
      </w:r>
      <w:r>
        <w:rPr>
          <w:rFonts w:hint="eastAsia"/>
        </w:rPr>
        <w:t>высокотехнологичных</w:t>
      </w:r>
      <w:r>
        <w:t xml:space="preserve"> </w:t>
      </w:r>
      <w:r>
        <w:rPr>
          <w:rFonts w:hint="eastAsia"/>
        </w:rPr>
        <w:t>промышленных</w:t>
      </w:r>
      <w:r>
        <w:t xml:space="preserve"> </w:t>
      </w:r>
      <w:r>
        <w:rPr>
          <w:rFonts w:hint="eastAsia"/>
        </w:rPr>
        <w:t>предприятиях</w:t>
      </w:r>
    </w:p>
    <w:p w14:paraId="29513461" w14:textId="77777777" w:rsidR="00457AEC" w:rsidRDefault="00457AEC" w:rsidP="00457AEC"/>
    <w:p w14:paraId="2B5345E1" w14:textId="77777777" w:rsidR="00457AEC" w:rsidRDefault="00457AEC" w:rsidP="00457AEC">
      <w:r>
        <w:t xml:space="preserve">2.2. </w:t>
      </w:r>
      <w:r>
        <w:rPr>
          <w:rFonts w:hint="eastAsia"/>
        </w:rPr>
        <w:t>Особенности</w:t>
      </w:r>
      <w:r>
        <w:t xml:space="preserve"> </w:t>
      </w:r>
      <w:r>
        <w:rPr>
          <w:rFonts w:hint="eastAsia"/>
        </w:rPr>
        <w:t>и</w:t>
      </w:r>
      <w:r>
        <w:t xml:space="preserve"> </w:t>
      </w:r>
      <w:r>
        <w:rPr>
          <w:rFonts w:hint="eastAsia"/>
        </w:rPr>
        <w:t>специфика</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внедрении</w:t>
      </w:r>
      <w:r>
        <w:t xml:space="preserve"> </w:t>
      </w:r>
      <w:r>
        <w:rPr>
          <w:rFonts w:hint="eastAsia"/>
        </w:rPr>
        <w:t>быстрореагирующего</w:t>
      </w:r>
      <w:r>
        <w:t xml:space="preserve"> </w:t>
      </w:r>
      <w:r>
        <w:rPr>
          <w:rFonts w:hint="eastAsia"/>
        </w:rPr>
        <w:t>производства</w:t>
      </w:r>
    </w:p>
    <w:p w14:paraId="34AC9E02" w14:textId="77777777" w:rsidR="00457AEC" w:rsidRDefault="00457AEC" w:rsidP="00457AEC"/>
    <w:p w14:paraId="5D368153" w14:textId="77777777" w:rsidR="00457AEC" w:rsidRDefault="00457AEC" w:rsidP="00457AEC">
      <w:r>
        <w:t xml:space="preserve">2.3. </w:t>
      </w:r>
      <w:r>
        <w:rPr>
          <w:rFonts w:hint="eastAsia"/>
        </w:rPr>
        <w:t>Моделирование</w:t>
      </w:r>
      <w:r>
        <w:t xml:space="preserve"> </w:t>
      </w:r>
      <w:r>
        <w:rPr>
          <w:rFonts w:hint="eastAsia"/>
        </w:rPr>
        <w:t>механизма</w:t>
      </w:r>
      <w:r>
        <w:t xml:space="preserve"> </w:t>
      </w:r>
      <w:r>
        <w:rPr>
          <w:rFonts w:hint="eastAsia"/>
        </w:rPr>
        <w:t>управления</w:t>
      </w:r>
      <w:r>
        <w:t xml:space="preserve"> </w:t>
      </w:r>
      <w:r>
        <w:rPr>
          <w:rFonts w:hint="eastAsia"/>
        </w:rPr>
        <w:t>рисками</w:t>
      </w:r>
      <w:r>
        <w:t xml:space="preserve"> </w:t>
      </w:r>
      <w:r>
        <w:rPr>
          <w:rFonts w:hint="eastAsia"/>
        </w:rPr>
        <w:t>на</w:t>
      </w:r>
      <w:r>
        <w:t xml:space="preserve"> </w:t>
      </w:r>
      <w:r>
        <w:rPr>
          <w:rFonts w:hint="eastAsia"/>
        </w:rPr>
        <w:t>высокотехнологичных</w:t>
      </w:r>
    </w:p>
    <w:p w14:paraId="0F0C3BC0" w14:textId="77777777" w:rsidR="00457AEC" w:rsidRDefault="00457AEC" w:rsidP="00457AEC"/>
    <w:p w14:paraId="635CEC1F" w14:textId="77777777" w:rsidR="00457AEC" w:rsidRDefault="00457AEC" w:rsidP="00457AEC">
      <w:r>
        <w:rPr>
          <w:rFonts w:hint="eastAsia"/>
        </w:rPr>
        <w:t>промышленных</w:t>
      </w:r>
      <w:r>
        <w:t xml:space="preserve"> </w:t>
      </w:r>
      <w:r>
        <w:rPr>
          <w:rFonts w:hint="eastAsia"/>
        </w:rPr>
        <w:t>предприятиях</w:t>
      </w:r>
    </w:p>
    <w:p w14:paraId="7EDB4404" w14:textId="77777777" w:rsidR="00457AEC" w:rsidRDefault="00457AEC" w:rsidP="00457AEC"/>
    <w:p w14:paraId="3CCD36BA" w14:textId="77777777" w:rsidR="00457AEC" w:rsidRDefault="00457AEC" w:rsidP="00457AEC">
      <w:r>
        <w:rPr>
          <w:rFonts w:hint="eastAsia"/>
        </w:rPr>
        <w:t>Выводы</w:t>
      </w:r>
      <w:r>
        <w:t xml:space="preserve"> </w:t>
      </w:r>
      <w:r>
        <w:rPr>
          <w:rFonts w:hint="eastAsia"/>
        </w:rPr>
        <w:t>по</w:t>
      </w:r>
      <w:r>
        <w:t xml:space="preserve"> </w:t>
      </w:r>
      <w:r>
        <w:rPr>
          <w:rFonts w:hint="eastAsia"/>
        </w:rPr>
        <w:t>главе</w:t>
      </w:r>
    </w:p>
    <w:p w14:paraId="27B95F5B" w14:textId="77777777" w:rsidR="00457AEC" w:rsidRDefault="00457AEC" w:rsidP="00457AEC"/>
    <w:p w14:paraId="0D8BDB1C" w14:textId="77777777" w:rsidR="00457AEC" w:rsidRDefault="00457AEC" w:rsidP="00457AEC">
      <w:r>
        <w:rPr>
          <w:rFonts w:hint="eastAsia"/>
        </w:rPr>
        <w:t>ГЛАВА</w:t>
      </w:r>
      <w:r>
        <w:t xml:space="preserve"> 3. </w:t>
      </w:r>
      <w:r>
        <w:rPr>
          <w:rFonts w:hint="eastAsia"/>
        </w:rPr>
        <w:t>ПРАКТИЧЕСКАЯ</w:t>
      </w:r>
      <w:r>
        <w:t xml:space="preserve"> </w:t>
      </w:r>
      <w:r>
        <w:rPr>
          <w:rFonts w:hint="eastAsia"/>
        </w:rPr>
        <w:t>РЕАЛИЗАЦИЯ</w:t>
      </w:r>
      <w:r>
        <w:t xml:space="preserve"> </w:t>
      </w:r>
      <w:r>
        <w:rPr>
          <w:rFonts w:hint="eastAsia"/>
        </w:rPr>
        <w:t>МЕХАНИЗМА</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ВНЕДРЕНИИ</w:t>
      </w:r>
      <w:r>
        <w:t xml:space="preserve"> </w:t>
      </w:r>
      <w:r>
        <w:rPr>
          <w:rFonts w:hint="eastAsia"/>
        </w:rPr>
        <w:t>БЫСТРОРЕАГИРУЮЩЕГО</w:t>
      </w:r>
      <w:r>
        <w:t xml:space="preserve"> </w:t>
      </w:r>
      <w:r>
        <w:rPr>
          <w:rFonts w:hint="eastAsia"/>
        </w:rPr>
        <w:t>ПРОИЗВОДСТВА</w:t>
      </w:r>
      <w:r>
        <w:t xml:space="preserve"> 137 3.1. </w:t>
      </w:r>
      <w:r>
        <w:rPr>
          <w:rFonts w:hint="eastAsia"/>
        </w:rPr>
        <w:t>Самодиагностика</w:t>
      </w:r>
      <w:r>
        <w:t xml:space="preserve"> </w:t>
      </w:r>
      <w:r>
        <w:rPr>
          <w:rFonts w:hint="eastAsia"/>
        </w:rPr>
        <w:t>механизма</w:t>
      </w:r>
      <w:r>
        <w:t xml:space="preserve"> </w:t>
      </w:r>
      <w:r>
        <w:rPr>
          <w:rFonts w:hint="eastAsia"/>
        </w:rPr>
        <w:t>управления</w:t>
      </w:r>
      <w:r>
        <w:t xml:space="preserve"> </w:t>
      </w:r>
      <w:r>
        <w:rPr>
          <w:rFonts w:hint="eastAsia"/>
        </w:rPr>
        <w:t>рисками</w:t>
      </w:r>
      <w:r>
        <w:t xml:space="preserve"> </w:t>
      </w:r>
      <w:r>
        <w:rPr>
          <w:rFonts w:hint="eastAsia"/>
        </w:rPr>
        <w:t>быстрореагирующего</w:t>
      </w:r>
      <w:r>
        <w:t xml:space="preserve"> </w:t>
      </w:r>
      <w:r>
        <w:rPr>
          <w:rFonts w:hint="eastAsia"/>
        </w:rPr>
        <w:t>производства</w:t>
      </w:r>
      <w:r>
        <w:t xml:space="preserve"> </w:t>
      </w:r>
      <w:r>
        <w:rPr>
          <w:rFonts w:hint="eastAsia"/>
        </w:rPr>
        <w:t>в</w:t>
      </w:r>
      <w:r>
        <w:t xml:space="preserve"> </w:t>
      </w:r>
      <w:r>
        <w:rPr>
          <w:rFonts w:hint="eastAsia"/>
        </w:rPr>
        <w:t>ПАО</w:t>
      </w:r>
      <w:r>
        <w:t xml:space="preserve"> </w:t>
      </w:r>
      <w:r>
        <w:rPr>
          <w:rFonts w:hint="eastAsia"/>
        </w:rPr>
        <w:t>«</w:t>
      </w:r>
      <w:r>
        <w:rPr>
          <w:rFonts w:hint="eastAsia"/>
        </w:rPr>
        <w:t>ПНППК</w:t>
      </w:r>
      <w:r>
        <w:rPr>
          <w:rFonts w:hint="eastAsia"/>
        </w:rPr>
        <w:t>»</w:t>
      </w:r>
    </w:p>
    <w:p w14:paraId="49618BBA" w14:textId="77777777" w:rsidR="00457AEC" w:rsidRDefault="00457AEC" w:rsidP="00457AEC"/>
    <w:p w14:paraId="3E3A2E25" w14:textId="77777777" w:rsidR="00457AEC" w:rsidRDefault="00457AEC" w:rsidP="00457AEC">
      <w:r>
        <w:t xml:space="preserve">3.2. </w:t>
      </w:r>
      <w:r>
        <w:rPr>
          <w:rFonts w:hint="eastAsia"/>
        </w:rPr>
        <w:t>Формирование</w:t>
      </w:r>
      <w:r>
        <w:t xml:space="preserve"> </w:t>
      </w:r>
      <w:r>
        <w:rPr>
          <w:rFonts w:hint="eastAsia"/>
        </w:rPr>
        <w:t>базовых</w:t>
      </w:r>
      <w:r>
        <w:t xml:space="preserve"> </w:t>
      </w:r>
      <w:r>
        <w:rPr>
          <w:rFonts w:hint="eastAsia"/>
        </w:rPr>
        <w:t>компонентов</w:t>
      </w:r>
      <w:r>
        <w:t xml:space="preserve"> </w:t>
      </w:r>
      <w:r>
        <w:rPr>
          <w:rFonts w:hint="eastAsia"/>
        </w:rPr>
        <w:t>управления</w:t>
      </w:r>
      <w:r>
        <w:t xml:space="preserve"> </w:t>
      </w:r>
      <w:r>
        <w:rPr>
          <w:rFonts w:hint="eastAsia"/>
        </w:rPr>
        <w:t>рисками</w:t>
      </w:r>
    </w:p>
    <w:p w14:paraId="59091788" w14:textId="77777777" w:rsidR="00457AEC" w:rsidRDefault="00457AEC" w:rsidP="00457AEC"/>
    <w:p w14:paraId="4CD8B14B" w14:textId="77777777" w:rsidR="00457AEC" w:rsidRDefault="00457AEC" w:rsidP="00457AEC">
      <w:r>
        <w:rPr>
          <w:rFonts w:hint="eastAsia"/>
        </w:rPr>
        <w:lastRenderedPageBreak/>
        <w:t>в</w:t>
      </w:r>
      <w:r>
        <w:t xml:space="preserve"> </w:t>
      </w:r>
      <w:r>
        <w:rPr>
          <w:rFonts w:hint="eastAsia"/>
        </w:rPr>
        <w:t>АО</w:t>
      </w:r>
      <w:r>
        <w:t xml:space="preserve"> </w:t>
      </w:r>
      <w:r>
        <w:rPr>
          <w:rFonts w:hint="eastAsia"/>
        </w:rPr>
        <w:t>«</w:t>
      </w:r>
      <w:r>
        <w:rPr>
          <w:rFonts w:hint="eastAsia"/>
        </w:rPr>
        <w:t>Медисорб</w:t>
      </w:r>
      <w:r>
        <w:rPr>
          <w:rFonts w:hint="eastAsia"/>
        </w:rPr>
        <w:t>»</w:t>
      </w:r>
    </w:p>
    <w:p w14:paraId="301671E0" w14:textId="77777777" w:rsidR="00457AEC" w:rsidRDefault="00457AEC" w:rsidP="00457AEC"/>
    <w:p w14:paraId="681B59DE" w14:textId="77777777" w:rsidR="00457AEC" w:rsidRDefault="00457AEC" w:rsidP="00457AEC">
      <w:r>
        <w:t xml:space="preserve">3.3. </w:t>
      </w:r>
      <w:r>
        <w:rPr>
          <w:rFonts w:hint="eastAsia"/>
        </w:rPr>
        <w:t>Использование</w:t>
      </w:r>
      <w:r>
        <w:t xml:space="preserve"> </w:t>
      </w:r>
      <w:r>
        <w:rPr>
          <w:rFonts w:hint="eastAsia"/>
        </w:rPr>
        <w:t>имплицитных</w:t>
      </w:r>
      <w:r>
        <w:t xml:space="preserve"> </w:t>
      </w:r>
      <w:r>
        <w:rPr>
          <w:rFonts w:hint="eastAsia"/>
        </w:rPr>
        <w:t>показателей</w:t>
      </w:r>
      <w:r>
        <w:t xml:space="preserve"> </w:t>
      </w:r>
      <w:r>
        <w:rPr>
          <w:rFonts w:hint="eastAsia"/>
        </w:rPr>
        <w:t>в</w:t>
      </w:r>
      <w:r>
        <w:t xml:space="preserve"> </w:t>
      </w:r>
      <w:r>
        <w:rPr>
          <w:rFonts w:hint="eastAsia"/>
        </w:rPr>
        <w:t>управлении</w:t>
      </w:r>
    </w:p>
    <w:p w14:paraId="7C537C07" w14:textId="77777777" w:rsidR="00457AEC" w:rsidRDefault="00457AEC" w:rsidP="00457AEC"/>
    <w:p w14:paraId="29CA0557" w14:textId="77777777" w:rsidR="00457AEC" w:rsidRDefault="00457AEC" w:rsidP="00457AEC">
      <w:r>
        <w:rPr>
          <w:rFonts w:hint="eastAsia"/>
        </w:rPr>
        <w:t>продолжительностью</w:t>
      </w:r>
      <w:r>
        <w:t xml:space="preserve"> </w:t>
      </w:r>
      <w:r>
        <w:rPr>
          <w:rFonts w:hint="eastAsia"/>
        </w:rPr>
        <w:t>заказа</w:t>
      </w:r>
      <w:r>
        <w:t xml:space="preserve"> </w:t>
      </w:r>
      <w:r>
        <w:rPr>
          <w:rFonts w:hint="eastAsia"/>
        </w:rPr>
        <w:t>в</w:t>
      </w:r>
      <w:r>
        <w:t xml:space="preserve"> </w:t>
      </w:r>
      <w:r>
        <w:rPr>
          <w:rFonts w:hint="eastAsia"/>
        </w:rPr>
        <w:t>АО</w:t>
      </w:r>
      <w:r>
        <w:t xml:space="preserve"> </w:t>
      </w:r>
      <w:r>
        <w:rPr>
          <w:rFonts w:hint="eastAsia"/>
        </w:rPr>
        <w:t>«</w:t>
      </w:r>
      <w:r>
        <w:rPr>
          <w:rFonts w:hint="eastAsia"/>
        </w:rPr>
        <w:t>Протон</w:t>
      </w:r>
      <w:r>
        <w:t>-</w:t>
      </w:r>
      <w:r>
        <w:rPr>
          <w:rFonts w:hint="eastAsia"/>
        </w:rPr>
        <w:t>Электротекс</w:t>
      </w:r>
      <w:r>
        <w:rPr>
          <w:rFonts w:hint="eastAsia"/>
        </w:rPr>
        <w:t>»</w:t>
      </w:r>
    </w:p>
    <w:p w14:paraId="463BAA8E" w14:textId="77777777" w:rsidR="00457AEC" w:rsidRDefault="00457AEC" w:rsidP="00457AEC"/>
    <w:p w14:paraId="7A0ADC27" w14:textId="77777777" w:rsidR="00457AEC" w:rsidRDefault="00457AEC" w:rsidP="00457AEC">
      <w:r>
        <w:rPr>
          <w:rFonts w:hint="eastAsia"/>
        </w:rPr>
        <w:t>Выводы</w:t>
      </w:r>
      <w:r>
        <w:t xml:space="preserve"> </w:t>
      </w:r>
      <w:r>
        <w:rPr>
          <w:rFonts w:hint="eastAsia"/>
        </w:rPr>
        <w:t>по</w:t>
      </w:r>
      <w:r>
        <w:t xml:space="preserve"> </w:t>
      </w:r>
      <w:r>
        <w:rPr>
          <w:rFonts w:hint="eastAsia"/>
        </w:rPr>
        <w:t>главе</w:t>
      </w:r>
    </w:p>
    <w:p w14:paraId="0DACCAD1" w14:textId="77777777" w:rsidR="00457AEC" w:rsidRDefault="00457AEC" w:rsidP="00457AEC"/>
    <w:p w14:paraId="38ED7723" w14:textId="77777777" w:rsidR="00457AEC" w:rsidRDefault="00457AEC" w:rsidP="00457AEC">
      <w:r>
        <w:rPr>
          <w:rFonts w:hint="eastAsia"/>
        </w:rPr>
        <w:t>ЗАКЛЮЧЕНИЕ</w:t>
      </w:r>
    </w:p>
    <w:p w14:paraId="090050EF" w14:textId="77777777" w:rsidR="00457AEC" w:rsidRDefault="00457AEC" w:rsidP="00457AEC"/>
    <w:p w14:paraId="6C2DA4C8" w14:textId="77777777" w:rsidR="00457AEC" w:rsidRDefault="00457AEC" w:rsidP="00457AEC">
      <w:r>
        <w:rPr>
          <w:rFonts w:hint="eastAsia"/>
        </w:rPr>
        <w:t>СПИСОК</w:t>
      </w:r>
      <w:r>
        <w:t xml:space="preserve"> </w:t>
      </w:r>
      <w:r>
        <w:rPr>
          <w:rFonts w:hint="eastAsia"/>
        </w:rPr>
        <w:t>ИСПОЛЬЗОВАННЫХ</w:t>
      </w:r>
      <w:r>
        <w:t xml:space="preserve"> </w:t>
      </w:r>
      <w:r>
        <w:rPr>
          <w:rFonts w:hint="eastAsia"/>
        </w:rPr>
        <w:t>ИСТОЧНИКОВ</w:t>
      </w:r>
    </w:p>
    <w:p w14:paraId="2E178332" w14:textId="77777777" w:rsidR="00457AEC" w:rsidRDefault="00457AEC" w:rsidP="00457AEC"/>
    <w:p w14:paraId="3822A8F4" w14:textId="5710D66D" w:rsidR="00457AEC" w:rsidRPr="00457AEC" w:rsidRDefault="00457AEC" w:rsidP="00457AEC">
      <w:r>
        <w:rPr>
          <w:rFonts w:hint="eastAsia"/>
        </w:rPr>
        <w:t>Приложения</w:t>
      </w:r>
    </w:p>
    <w:sectPr w:rsidR="00457AEC" w:rsidRPr="00457AEC" w:rsidSect="005913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71F5" w14:textId="77777777" w:rsidR="005913F5" w:rsidRDefault="005913F5">
      <w:pPr>
        <w:spacing w:after="0" w:line="240" w:lineRule="auto"/>
      </w:pPr>
      <w:r>
        <w:separator/>
      </w:r>
    </w:p>
  </w:endnote>
  <w:endnote w:type="continuationSeparator" w:id="0">
    <w:p w14:paraId="7139FDFF" w14:textId="77777777" w:rsidR="005913F5" w:rsidRDefault="0059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F54C" w14:textId="77777777" w:rsidR="005913F5" w:rsidRDefault="005913F5"/>
    <w:p w14:paraId="61C94484" w14:textId="77777777" w:rsidR="005913F5" w:rsidRDefault="005913F5"/>
    <w:p w14:paraId="015668FA" w14:textId="77777777" w:rsidR="005913F5" w:rsidRDefault="005913F5"/>
    <w:p w14:paraId="6B05FD4F" w14:textId="77777777" w:rsidR="005913F5" w:rsidRDefault="005913F5"/>
    <w:p w14:paraId="5FD3AC45" w14:textId="77777777" w:rsidR="005913F5" w:rsidRDefault="005913F5"/>
    <w:p w14:paraId="5684C016" w14:textId="77777777" w:rsidR="005913F5" w:rsidRDefault="005913F5"/>
    <w:p w14:paraId="3DC9F0D9" w14:textId="77777777" w:rsidR="005913F5" w:rsidRDefault="005913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4FBA9" wp14:editId="7E476F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61A91" w14:textId="77777777" w:rsidR="005913F5" w:rsidRDefault="005913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4FB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861A91" w14:textId="77777777" w:rsidR="005913F5" w:rsidRDefault="005913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297B0B" w14:textId="77777777" w:rsidR="005913F5" w:rsidRDefault="005913F5"/>
    <w:p w14:paraId="5D62100A" w14:textId="77777777" w:rsidR="005913F5" w:rsidRDefault="005913F5"/>
    <w:p w14:paraId="160E2E92" w14:textId="77777777" w:rsidR="005913F5" w:rsidRDefault="005913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8FDA1B" wp14:editId="4AAEFB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8970" w14:textId="77777777" w:rsidR="005913F5" w:rsidRDefault="005913F5"/>
                          <w:p w14:paraId="0731540D" w14:textId="77777777" w:rsidR="005913F5" w:rsidRDefault="005913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FDA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FC8970" w14:textId="77777777" w:rsidR="005913F5" w:rsidRDefault="005913F5"/>
                    <w:p w14:paraId="0731540D" w14:textId="77777777" w:rsidR="005913F5" w:rsidRDefault="005913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D4FD6" w14:textId="77777777" w:rsidR="005913F5" w:rsidRDefault="005913F5"/>
    <w:p w14:paraId="348C9272" w14:textId="77777777" w:rsidR="005913F5" w:rsidRDefault="005913F5">
      <w:pPr>
        <w:rPr>
          <w:sz w:val="2"/>
          <w:szCs w:val="2"/>
        </w:rPr>
      </w:pPr>
    </w:p>
    <w:p w14:paraId="0FDAE0C1" w14:textId="77777777" w:rsidR="005913F5" w:rsidRDefault="005913F5"/>
    <w:p w14:paraId="5AED0E93" w14:textId="77777777" w:rsidR="005913F5" w:rsidRDefault="005913F5">
      <w:pPr>
        <w:spacing w:after="0" w:line="240" w:lineRule="auto"/>
      </w:pPr>
    </w:p>
  </w:footnote>
  <w:footnote w:type="continuationSeparator" w:id="0">
    <w:p w14:paraId="624BCCE2" w14:textId="77777777" w:rsidR="005913F5" w:rsidRDefault="0059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3F5"/>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7544</TotalTime>
  <Pages>2</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937</cp:revision>
  <cp:lastPrinted>2009-02-06T05:36:00Z</cp:lastPrinted>
  <dcterms:created xsi:type="dcterms:W3CDTF">2024-04-09T10:20:00Z</dcterms:created>
  <dcterms:modified xsi:type="dcterms:W3CDTF">2024-04-20T09:03:00Z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