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F84D" w14:textId="2A06454E" w:rsidR="00E464F7" w:rsidRDefault="00DF670B" w:rsidP="00DF670B">
      <w:r w:rsidRPr="00DF670B">
        <w:rPr>
          <w:rFonts w:hint="eastAsia"/>
        </w:rPr>
        <w:t>Барабанова</w:t>
      </w:r>
      <w:r w:rsidRPr="00DF670B">
        <w:t xml:space="preserve">, </w:t>
      </w:r>
      <w:r w:rsidRPr="00DF670B">
        <w:rPr>
          <w:rFonts w:hint="eastAsia"/>
        </w:rPr>
        <w:t>Вероника</w:t>
      </w:r>
      <w:r w:rsidRPr="00DF670B">
        <w:t xml:space="preserve"> </w:t>
      </w:r>
      <w:r w:rsidRPr="00DF670B">
        <w:rPr>
          <w:rFonts w:hint="eastAsia"/>
        </w:rPr>
        <w:t>Владимировна</w:t>
      </w:r>
      <w:r>
        <w:t xml:space="preserve"> </w:t>
      </w:r>
      <w:r w:rsidRPr="00DF670B">
        <w:rPr>
          <w:rFonts w:hint="eastAsia"/>
        </w:rPr>
        <w:t>Международный</w:t>
      </w:r>
      <w:r w:rsidRPr="00DF670B">
        <w:t xml:space="preserve"> </w:t>
      </w:r>
      <w:r w:rsidRPr="00DF670B">
        <w:rPr>
          <w:rFonts w:hint="eastAsia"/>
        </w:rPr>
        <w:t>опыт</w:t>
      </w:r>
      <w:r w:rsidRPr="00DF670B">
        <w:t xml:space="preserve"> </w:t>
      </w:r>
      <w:r w:rsidRPr="00DF670B">
        <w:rPr>
          <w:rFonts w:hint="eastAsia"/>
        </w:rPr>
        <w:t>оценки</w:t>
      </w:r>
      <w:r w:rsidRPr="00DF670B">
        <w:t xml:space="preserve"> </w:t>
      </w:r>
      <w:r w:rsidRPr="00DF670B">
        <w:rPr>
          <w:rFonts w:hint="eastAsia"/>
        </w:rPr>
        <w:t>платежеспособности</w:t>
      </w:r>
      <w:r w:rsidRPr="00DF670B">
        <w:t xml:space="preserve"> </w:t>
      </w:r>
      <w:r w:rsidRPr="00DF670B">
        <w:rPr>
          <w:rFonts w:hint="eastAsia"/>
        </w:rPr>
        <w:t>страховых</w:t>
      </w:r>
      <w:r w:rsidRPr="00DF670B">
        <w:t xml:space="preserve"> </w:t>
      </w:r>
      <w:r w:rsidRPr="00DF670B">
        <w:rPr>
          <w:rFonts w:hint="eastAsia"/>
        </w:rPr>
        <w:t>компаний</w:t>
      </w:r>
    </w:p>
    <w:p w14:paraId="7C908E80" w14:textId="77777777" w:rsidR="00DF670B" w:rsidRDefault="00DF670B" w:rsidP="00DF670B">
      <w:r>
        <w:rPr>
          <w:rFonts w:hint="eastAsia"/>
        </w:rPr>
        <w:t>ОГЛАВЛЕНИЕ</w:t>
      </w:r>
      <w:r>
        <w:t xml:space="preserve"> </w:t>
      </w:r>
      <w:r>
        <w:rPr>
          <w:rFonts w:hint="eastAsia"/>
        </w:rPr>
        <w:t>ДИССЕРТАЦИИ</w:t>
      </w:r>
    </w:p>
    <w:p w14:paraId="50B7CCDE" w14:textId="77777777" w:rsidR="00DF670B" w:rsidRDefault="00DF670B" w:rsidP="00DF670B">
      <w:r>
        <w:rPr>
          <w:rFonts w:hint="eastAsia"/>
        </w:rPr>
        <w:t>кандидат</w:t>
      </w:r>
      <w:r>
        <w:t xml:space="preserve"> </w:t>
      </w:r>
      <w:r>
        <w:rPr>
          <w:rFonts w:hint="eastAsia"/>
        </w:rPr>
        <w:t>наук</w:t>
      </w:r>
      <w:r>
        <w:t xml:space="preserve"> </w:t>
      </w:r>
      <w:r>
        <w:rPr>
          <w:rFonts w:hint="eastAsia"/>
        </w:rPr>
        <w:t>Барабанова</w:t>
      </w:r>
      <w:r>
        <w:t xml:space="preserve">, </w:t>
      </w:r>
      <w:r>
        <w:rPr>
          <w:rFonts w:hint="eastAsia"/>
        </w:rPr>
        <w:t>Вероника</w:t>
      </w:r>
      <w:r>
        <w:t xml:space="preserve"> </w:t>
      </w:r>
      <w:r>
        <w:rPr>
          <w:rFonts w:hint="eastAsia"/>
        </w:rPr>
        <w:t>Владимировна</w:t>
      </w:r>
    </w:p>
    <w:p w14:paraId="363B50F8" w14:textId="77777777" w:rsidR="00DF670B" w:rsidRDefault="00DF670B" w:rsidP="00DF670B">
      <w:r>
        <w:rPr>
          <w:rFonts w:hint="eastAsia"/>
        </w:rPr>
        <w:t>ВВЕДЕНИЕ</w:t>
      </w:r>
      <w:r>
        <w:t>.....................................................................................................................3</w:t>
      </w:r>
    </w:p>
    <w:p w14:paraId="1C9DF849" w14:textId="77777777" w:rsidR="00DF670B" w:rsidRDefault="00DF670B" w:rsidP="00DF670B"/>
    <w:p w14:paraId="734AD937" w14:textId="77777777" w:rsidR="00DF670B" w:rsidRDefault="00DF670B" w:rsidP="00DF670B">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ПЛАТЕЖЕСПОСОБНОСТИ</w:t>
      </w:r>
      <w:r>
        <w:t xml:space="preserve"> </w:t>
      </w:r>
      <w:r>
        <w:rPr>
          <w:rFonts w:hint="eastAsia"/>
        </w:rPr>
        <w:t>СТРАХОВЩИКОВ</w:t>
      </w:r>
      <w:r>
        <w:t xml:space="preserve">: </w:t>
      </w:r>
      <w:r>
        <w:rPr>
          <w:rFonts w:hint="eastAsia"/>
        </w:rPr>
        <w:t>ЭВОЛЮЦИЯ</w:t>
      </w:r>
      <w:r>
        <w:t xml:space="preserve">, </w:t>
      </w:r>
      <w:r>
        <w:rPr>
          <w:rFonts w:hint="eastAsia"/>
        </w:rPr>
        <w:t>ФАКТОРЫ</w:t>
      </w:r>
      <w:r>
        <w:t xml:space="preserve"> </w:t>
      </w:r>
      <w:r>
        <w:rPr>
          <w:rFonts w:hint="eastAsia"/>
        </w:rPr>
        <w:t>РАЗВИТИЯ</w:t>
      </w:r>
      <w:r>
        <w:t xml:space="preserve">, </w:t>
      </w:r>
      <w:r>
        <w:rPr>
          <w:rFonts w:hint="eastAsia"/>
        </w:rPr>
        <w:t>СОСТАВЛЯЮЩИЕ</w:t>
      </w:r>
      <w:r>
        <w:t>............................................................................16</w:t>
      </w:r>
    </w:p>
    <w:p w14:paraId="197C04E0" w14:textId="77777777" w:rsidR="00DF670B" w:rsidRDefault="00DF670B" w:rsidP="00DF670B"/>
    <w:p w14:paraId="45D3BC73" w14:textId="77777777" w:rsidR="00DF670B" w:rsidRDefault="00DF670B" w:rsidP="00DF670B">
      <w:r>
        <w:t xml:space="preserve">1.1 </w:t>
      </w:r>
      <w:r>
        <w:rPr>
          <w:rFonts w:hint="eastAsia"/>
        </w:rPr>
        <w:t>Эволюция</w:t>
      </w:r>
      <w:r>
        <w:t xml:space="preserve"> </w:t>
      </w:r>
      <w:r>
        <w:rPr>
          <w:rFonts w:hint="eastAsia"/>
        </w:rPr>
        <w:t>международных</w:t>
      </w:r>
      <w:r>
        <w:t xml:space="preserve"> </w:t>
      </w:r>
      <w:r>
        <w:rPr>
          <w:rFonts w:hint="eastAsia"/>
        </w:rPr>
        <w:t>стандартов</w:t>
      </w:r>
      <w:r>
        <w:t xml:space="preserve"> </w:t>
      </w:r>
      <w:r>
        <w:rPr>
          <w:rFonts w:hint="eastAsia"/>
        </w:rPr>
        <w:t>оценки</w:t>
      </w:r>
      <w:r>
        <w:t xml:space="preserve"> </w:t>
      </w:r>
      <w:r>
        <w:rPr>
          <w:rFonts w:hint="eastAsia"/>
        </w:rPr>
        <w:t>платежеспособности</w:t>
      </w:r>
      <w:r>
        <w:t xml:space="preserve"> </w:t>
      </w:r>
      <w:r>
        <w:rPr>
          <w:rFonts w:hint="eastAsia"/>
        </w:rPr>
        <w:t>на</w:t>
      </w:r>
      <w:r>
        <w:t xml:space="preserve"> </w:t>
      </w:r>
      <w:r>
        <w:rPr>
          <w:rFonts w:hint="eastAsia"/>
        </w:rPr>
        <w:t>примере</w:t>
      </w:r>
      <w:r>
        <w:t xml:space="preserve"> </w:t>
      </w:r>
      <w:r>
        <w:rPr>
          <w:rFonts w:hint="eastAsia"/>
        </w:rPr>
        <w:t>европейского</w:t>
      </w:r>
      <w:r>
        <w:t xml:space="preserve"> </w:t>
      </w:r>
      <w:r>
        <w:rPr>
          <w:rFonts w:hint="eastAsia"/>
        </w:rPr>
        <w:t>опыта</w:t>
      </w:r>
      <w:r>
        <w:t>...................................................................................16</w:t>
      </w:r>
    </w:p>
    <w:p w14:paraId="66F14EA8" w14:textId="77777777" w:rsidR="00DF670B" w:rsidRDefault="00DF670B" w:rsidP="00DF670B"/>
    <w:p w14:paraId="52637CCA" w14:textId="77777777" w:rsidR="00DF670B" w:rsidRDefault="00DF670B" w:rsidP="00DF670B">
      <w:r>
        <w:t xml:space="preserve">1.2 </w:t>
      </w:r>
      <w:r>
        <w:rPr>
          <w:rFonts w:hint="eastAsia"/>
        </w:rPr>
        <w:t>Современные</w:t>
      </w:r>
      <w:r>
        <w:t xml:space="preserve"> </w:t>
      </w:r>
      <w:r>
        <w:rPr>
          <w:rFonts w:hint="eastAsia"/>
        </w:rPr>
        <w:t>концепции</w:t>
      </w:r>
      <w:r>
        <w:t xml:space="preserve"> </w:t>
      </w:r>
      <w:r>
        <w:rPr>
          <w:rFonts w:hint="eastAsia"/>
        </w:rPr>
        <w:t>определения</w:t>
      </w:r>
      <w:r>
        <w:t xml:space="preserve"> </w:t>
      </w:r>
      <w:r>
        <w:rPr>
          <w:rFonts w:hint="eastAsia"/>
        </w:rPr>
        <w:t>и</w:t>
      </w:r>
      <w:r>
        <w:t xml:space="preserve"> </w:t>
      </w:r>
      <w:r>
        <w:rPr>
          <w:rFonts w:hint="eastAsia"/>
        </w:rPr>
        <w:t>оценки</w:t>
      </w:r>
      <w:r>
        <w:t xml:space="preserve"> </w:t>
      </w:r>
      <w:r>
        <w:rPr>
          <w:rFonts w:hint="eastAsia"/>
        </w:rPr>
        <w:t>платежеспособности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международными</w:t>
      </w:r>
      <w:r>
        <w:t xml:space="preserve"> </w:t>
      </w:r>
      <w:r>
        <w:rPr>
          <w:rFonts w:hint="eastAsia"/>
        </w:rPr>
        <w:t>стандартами</w:t>
      </w:r>
      <w:r>
        <w:t>......................................................36</w:t>
      </w:r>
    </w:p>
    <w:p w14:paraId="4DB73197" w14:textId="77777777" w:rsidR="00DF670B" w:rsidRDefault="00DF670B" w:rsidP="00DF670B"/>
    <w:p w14:paraId="07F65064" w14:textId="77777777" w:rsidR="00DF670B" w:rsidRDefault="00DF670B" w:rsidP="00DF670B">
      <w:r>
        <w:t xml:space="preserve">1.3 </w:t>
      </w:r>
      <w:r>
        <w:rPr>
          <w:rFonts w:hint="eastAsia"/>
        </w:rPr>
        <w:t>Определение</w:t>
      </w:r>
      <w:r>
        <w:t xml:space="preserve"> </w:t>
      </w:r>
      <w:r>
        <w:rPr>
          <w:rFonts w:hint="eastAsia"/>
        </w:rPr>
        <w:t>экономических</w:t>
      </w:r>
      <w:r>
        <w:t xml:space="preserve"> </w:t>
      </w:r>
      <w:r>
        <w:rPr>
          <w:rFonts w:hint="eastAsia"/>
        </w:rPr>
        <w:t>категорий</w:t>
      </w:r>
      <w:r>
        <w:t xml:space="preserve"> </w:t>
      </w:r>
      <w:r>
        <w:rPr>
          <w:rFonts w:hint="eastAsia"/>
        </w:rPr>
        <w:t>«</w:t>
      </w:r>
      <w:r>
        <w:rPr>
          <w:rFonts w:hint="eastAsia"/>
        </w:rPr>
        <w:t>финансовая</w:t>
      </w:r>
      <w:r>
        <w:t xml:space="preserve"> </w:t>
      </w:r>
      <w:r>
        <w:rPr>
          <w:rFonts w:hint="eastAsia"/>
        </w:rPr>
        <w:t>устойчивость</w:t>
      </w:r>
      <w:r>
        <w:rPr>
          <w:rFonts w:hint="eastAsia"/>
        </w:rPr>
        <w:t>»</w:t>
      </w:r>
      <w:r>
        <w:t xml:space="preserve"> </w:t>
      </w:r>
      <w:r>
        <w:rPr>
          <w:rFonts w:hint="eastAsia"/>
        </w:rPr>
        <w:t>и</w:t>
      </w:r>
      <w:r>
        <w:t xml:space="preserve"> </w:t>
      </w:r>
      <w:r>
        <w:rPr>
          <w:rFonts w:hint="eastAsia"/>
        </w:rPr>
        <w:t>«</w:t>
      </w:r>
      <w:r>
        <w:rPr>
          <w:rFonts w:hint="eastAsia"/>
        </w:rPr>
        <w:t>платежеспособность</w:t>
      </w:r>
      <w:r>
        <w:rPr>
          <w:rFonts w:hint="eastAsia"/>
        </w:rPr>
        <w:t>»</w:t>
      </w:r>
      <w:r>
        <w:t>..............................................................................................45</w:t>
      </w:r>
    </w:p>
    <w:p w14:paraId="0F76BA56" w14:textId="77777777" w:rsidR="00DF670B" w:rsidRDefault="00DF670B" w:rsidP="00DF670B"/>
    <w:p w14:paraId="58D73CF3" w14:textId="77777777" w:rsidR="00DF670B" w:rsidRDefault="00DF670B" w:rsidP="00DF670B">
      <w:r>
        <w:t xml:space="preserve">1.4 </w:t>
      </w:r>
      <w:r>
        <w:rPr>
          <w:rFonts w:hint="eastAsia"/>
        </w:rPr>
        <w:t>Роль</w:t>
      </w:r>
      <w:r>
        <w:t xml:space="preserve"> </w:t>
      </w:r>
      <w:r>
        <w:rPr>
          <w:rFonts w:hint="eastAsia"/>
        </w:rPr>
        <w:t>рисков</w:t>
      </w:r>
      <w:r>
        <w:t xml:space="preserve"> </w:t>
      </w:r>
      <w:r>
        <w:rPr>
          <w:rFonts w:hint="eastAsia"/>
        </w:rPr>
        <w:t>и</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управлении</w:t>
      </w:r>
      <w:r>
        <w:t xml:space="preserve"> </w:t>
      </w:r>
      <w:r>
        <w:rPr>
          <w:rFonts w:hint="eastAsia"/>
        </w:rPr>
        <w:t>платежеспособностью</w:t>
      </w:r>
      <w:r>
        <w:t xml:space="preserve"> </w:t>
      </w:r>
      <w:r>
        <w:rPr>
          <w:rFonts w:hint="eastAsia"/>
        </w:rPr>
        <w:t>страховых</w:t>
      </w:r>
      <w:r>
        <w:t xml:space="preserve"> </w:t>
      </w:r>
      <w:r>
        <w:rPr>
          <w:rFonts w:hint="eastAsia"/>
        </w:rPr>
        <w:t>компаний</w:t>
      </w:r>
      <w:r>
        <w:t>.................................................................................................53</w:t>
      </w:r>
    </w:p>
    <w:p w14:paraId="544A0999" w14:textId="77777777" w:rsidR="00DF670B" w:rsidRDefault="00DF670B" w:rsidP="00DF670B"/>
    <w:p w14:paraId="375F0BD3" w14:textId="77777777" w:rsidR="00DF670B" w:rsidRDefault="00DF670B" w:rsidP="00DF670B">
      <w:r>
        <w:rPr>
          <w:rFonts w:hint="eastAsia"/>
        </w:rPr>
        <w:t>ГЛАВА</w:t>
      </w:r>
      <w:r>
        <w:t xml:space="preserve"> 2. </w:t>
      </w:r>
      <w:r>
        <w:rPr>
          <w:rFonts w:hint="eastAsia"/>
        </w:rPr>
        <w:t>МЕЖДУНАРОДНЫЙ</w:t>
      </w:r>
      <w:r>
        <w:t xml:space="preserve"> </w:t>
      </w:r>
      <w:r>
        <w:rPr>
          <w:rFonts w:hint="eastAsia"/>
        </w:rPr>
        <w:t>ОПЫТ</w:t>
      </w:r>
      <w:r>
        <w:t xml:space="preserve"> </w:t>
      </w:r>
      <w:r>
        <w:rPr>
          <w:rFonts w:hint="eastAsia"/>
        </w:rPr>
        <w:t>И</w:t>
      </w:r>
      <w:r>
        <w:t xml:space="preserve"> </w:t>
      </w:r>
      <w:r>
        <w:rPr>
          <w:rFonts w:hint="eastAsia"/>
        </w:rPr>
        <w:t>ПРАКТИКА</w:t>
      </w:r>
      <w:r>
        <w:t xml:space="preserve"> </w:t>
      </w:r>
      <w:r>
        <w:rPr>
          <w:rFonts w:hint="eastAsia"/>
        </w:rPr>
        <w:t>РЕГУЛИРОВАНИЯ</w:t>
      </w:r>
      <w:r>
        <w:t xml:space="preserve"> </w:t>
      </w:r>
      <w:r>
        <w:rPr>
          <w:rFonts w:hint="eastAsia"/>
        </w:rPr>
        <w:t>ПЛАТЕЖЕСПОСОБНОСТИ</w:t>
      </w:r>
      <w:r>
        <w:t xml:space="preserve"> </w:t>
      </w:r>
      <w:r>
        <w:rPr>
          <w:rFonts w:hint="eastAsia"/>
        </w:rPr>
        <w:t>СТРАХОВОГО</w:t>
      </w:r>
      <w:r>
        <w:t xml:space="preserve"> </w:t>
      </w:r>
      <w:r>
        <w:rPr>
          <w:rFonts w:hint="eastAsia"/>
        </w:rPr>
        <w:t>СЕКТОРА</w:t>
      </w:r>
      <w:r>
        <w:t>..................................70</w:t>
      </w:r>
    </w:p>
    <w:p w14:paraId="54555DF1" w14:textId="77777777" w:rsidR="00DF670B" w:rsidRDefault="00DF670B" w:rsidP="00DF670B"/>
    <w:p w14:paraId="6A01BA8B" w14:textId="77777777" w:rsidR="00DF670B" w:rsidRDefault="00DF670B" w:rsidP="00DF670B">
      <w:r>
        <w:t xml:space="preserve">2.1 </w:t>
      </w:r>
      <w:r>
        <w:rPr>
          <w:rFonts w:hint="eastAsia"/>
        </w:rPr>
        <w:t>Сравнительная</w:t>
      </w:r>
      <w:r>
        <w:t xml:space="preserve"> </w:t>
      </w:r>
      <w:r>
        <w:rPr>
          <w:rFonts w:hint="eastAsia"/>
        </w:rPr>
        <w:t>характеристика</w:t>
      </w:r>
      <w:r>
        <w:t xml:space="preserve"> </w:t>
      </w:r>
      <w:r>
        <w:rPr>
          <w:rFonts w:hint="eastAsia"/>
        </w:rPr>
        <w:t>национальных</w:t>
      </w:r>
      <w:r>
        <w:t xml:space="preserve"> </w:t>
      </w:r>
      <w:r>
        <w:rPr>
          <w:rFonts w:hint="eastAsia"/>
        </w:rPr>
        <w:t>страховых</w:t>
      </w:r>
      <w:r>
        <w:t xml:space="preserve"> </w:t>
      </w:r>
      <w:r>
        <w:rPr>
          <w:rFonts w:hint="eastAsia"/>
        </w:rPr>
        <w:t>рынков</w:t>
      </w:r>
      <w:r>
        <w:t xml:space="preserve"> </w:t>
      </w:r>
      <w:r>
        <w:rPr>
          <w:rFonts w:hint="eastAsia"/>
        </w:rPr>
        <w:t>на</w:t>
      </w:r>
      <w:r>
        <w:t xml:space="preserve"> </w:t>
      </w:r>
      <w:r>
        <w:rPr>
          <w:rFonts w:hint="eastAsia"/>
        </w:rPr>
        <w:t>примере</w:t>
      </w:r>
      <w:r>
        <w:t xml:space="preserve"> </w:t>
      </w:r>
      <w:r>
        <w:rPr>
          <w:rFonts w:hint="eastAsia"/>
        </w:rPr>
        <w:t>ромба</w:t>
      </w:r>
      <w:r>
        <w:t xml:space="preserve"> </w:t>
      </w:r>
      <w:r>
        <w:rPr>
          <w:rFonts w:hint="eastAsia"/>
        </w:rPr>
        <w:t>конкурентоспособности</w:t>
      </w:r>
      <w:r>
        <w:t xml:space="preserve"> </w:t>
      </w:r>
      <w:r>
        <w:rPr>
          <w:rFonts w:hint="eastAsia"/>
        </w:rPr>
        <w:t>М</w:t>
      </w:r>
      <w:r>
        <w:t xml:space="preserve">. </w:t>
      </w:r>
      <w:r>
        <w:rPr>
          <w:rFonts w:hint="eastAsia"/>
        </w:rPr>
        <w:t>Портера</w:t>
      </w:r>
      <w:r>
        <w:t>............................................................70</w:t>
      </w:r>
    </w:p>
    <w:p w14:paraId="5F5E5816" w14:textId="77777777" w:rsidR="00DF670B" w:rsidRDefault="00DF670B" w:rsidP="00DF670B"/>
    <w:p w14:paraId="41662BEB" w14:textId="77777777" w:rsidR="00DF670B" w:rsidRDefault="00DF670B" w:rsidP="00DF670B">
      <w:r>
        <w:t xml:space="preserve">2.2 </w:t>
      </w:r>
      <w:r>
        <w:rPr>
          <w:rFonts w:hint="eastAsia"/>
        </w:rPr>
        <w:t>Опыт</w:t>
      </w:r>
      <w:r>
        <w:t xml:space="preserve"> </w:t>
      </w:r>
      <w:r>
        <w:rPr>
          <w:rFonts w:hint="eastAsia"/>
        </w:rPr>
        <w:t>внедрения</w:t>
      </w:r>
      <w:r>
        <w:t xml:space="preserve"> </w:t>
      </w:r>
      <w:r>
        <w:rPr>
          <w:rFonts w:hint="eastAsia"/>
        </w:rPr>
        <w:t>стандартов</w:t>
      </w:r>
      <w:r>
        <w:t xml:space="preserve"> </w:t>
      </w:r>
      <w:r>
        <w:rPr>
          <w:rFonts w:hint="eastAsia"/>
        </w:rPr>
        <w:t>платежеспособности</w:t>
      </w:r>
      <w:r>
        <w:t xml:space="preserve"> </w:t>
      </w:r>
      <w:r>
        <w:rPr>
          <w:rFonts w:hint="eastAsia"/>
        </w:rPr>
        <w:t>в</w:t>
      </w:r>
      <w:r>
        <w:t xml:space="preserve"> </w:t>
      </w:r>
      <w:r>
        <w:rPr>
          <w:rFonts w:hint="eastAsia"/>
        </w:rPr>
        <w:t>странах</w:t>
      </w:r>
      <w:r>
        <w:t xml:space="preserve"> </w:t>
      </w:r>
      <w:r>
        <w:rPr>
          <w:rFonts w:hint="eastAsia"/>
        </w:rPr>
        <w:t>Центрально</w:t>
      </w:r>
      <w:r>
        <w:t>-</w:t>
      </w:r>
      <w:r>
        <w:rPr>
          <w:rFonts w:hint="eastAsia"/>
        </w:rPr>
        <w:t>Восточной</w:t>
      </w:r>
      <w:r>
        <w:t xml:space="preserve"> </w:t>
      </w:r>
      <w:r>
        <w:rPr>
          <w:rFonts w:hint="eastAsia"/>
        </w:rPr>
        <w:t>Европы</w:t>
      </w:r>
      <w:r>
        <w:lastRenderedPageBreak/>
        <w:t>....................................................................................................80</w:t>
      </w:r>
    </w:p>
    <w:p w14:paraId="07AFADBE" w14:textId="77777777" w:rsidR="00DF670B" w:rsidRDefault="00DF670B" w:rsidP="00DF670B"/>
    <w:p w14:paraId="79A8FD8E" w14:textId="77777777" w:rsidR="00DF670B" w:rsidRDefault="00DF670B" w:rsidP="00DF670B">
      <w:r>
        <w:t xml:space="preserve">2.3 </w:t>
      </w:r>
      <w:r>
        <w:rPr>
          <w:rFonts w:hint="eastAsia"/>
        </w:rPr>
        <w:t>Опыт</w:t>
      </w:r>
      <w:r>
        <w:t xml:space="preserve"> </w:t>
      </w:r>
      <w:r>
        <w:rPr>
          <w:rFonts w:hint="eastAsia"/>
        </w:rPr>
        <w:t>Китая</w:t>
      </w:r>
      <w:r>
        <w:t xml:space="preserve"> </w:t>
      </w:r>
      <w:r>
        <w:rPr>
          <w:rFonts w:hint="eastAsia"/>
        </w:rPr>
        <w:t>в</w:t>
      </w:r>
      <w:r>
        <w:t xml:space="preserve"> </w:t>
      </w:r>
      <w:r>
        <w:rPr>
          <w:rFonts w:hint="eastAsia"/>
        </w:rPr>
        <w:t>оценке</w:t>
      </w:r>
      <w:r>
        <w:t xml:space="preserve"> </w:t>
      </w:r>
      <w:r>
        <w:rPr>
          <w:rFonts w:hint="eastAsia"/>
        </w:rPr>
        <w:t>платежеспособности</w:t>
      </w:r>
      <w:r>
        <w:t xml:space="preserve"> </w:t>
      </w:r>
      <w:r>
        <w:rPr>
          <w:rFonts w:hint="eastAsia"/>
        </w:rPr>
        <w:t>страховщиков</w:t>
      </w:r>
      <w:r>
        <w:t>.............................96</w:t>
      </w:r>
    </w:p>
    <w:p w14:paraId="63141EE1" w14:textId="77777777" w:rsidR="00DF670B" w:rsidRDefault="00DF670B" w:rsidP="00DF670B"/>
    <w:p w14:paraId="15F185F7" w14:textId="77777777" w:rsidR="00DF670B" w:rsidRDefault="00DF670B" w:rsidP="00DF670B">
      <w:r>
        <w:rPr>
          <w:rFonts w:hint="eastAsia"/>
        </w:rPr>
        <w:t>ГЛАВА</w:t>
      </w:r>
      <w:r>
        <w:t xml:space="preserve"> 3. </w:t>
      </w:r>
      <w:r>
        <w:rPr>
          <w:rFonts w:hint="eastAsia"/>
        </w:rPr>
        <w:t>ВНЕДРЕНИЕ</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КАК</w:t>
      </w:r>
      <w:r>
        <w:t xml:space="preserve"> </w:t>
      </w:r>
      <w:r>
        <w:rPr>
          <w:rFonts w:hint="eastAsia"/>
        </w:rPr>
        <w:t>НАПРАВЛЕНИЕ</w:t>
      </w:r>
      <w:r>
        <w:t xml:space="preserve"> </w:t>
      </w:r>
      <w:r>
        <w:rPr>
          <w:rFonts w:hint="eastAsia"/>
        </w:rPr>
        <w:t>СОВЕРШЕСТВОВАНИЯ</w:t>
      </w:r>
      <w:r>
        <w:t xml:space="preserve"> </w:t>
      </w:r>
      <w:r>
        <w:rPr>
          <w:rFonts w:hint="eastAsia"/>
        </w:rPr>
        <w:t>ОЦЕНКИ</w:t>
      </w:r>
    </w:p>
    <w:p w14:paraId="6DAD219B" w14:textId="77777777" w:rsidR="00DF670B" w:rsidRDefault="00DF670B" w:rsidP="00DF670B"/>
    <w:p w14:paraId="25EF1F16" w14:textId="77777777" w:rsidR="00DF670B" w:rsidRDefault="00DF670B" w:rsidP="00DF670B">
      <w:r>
        <w:rPr>
          <w:rFonts w:hint="eastAsia"/>
        </w:rPr>
        <w:t>ПЛАТЕЖЕСПОПОСБНОСТИ</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РОССИИ</w:t>
      </w:r>
      <w:r>
        <w:t xml:space="preserve"> ...112</w:t>
      </w:r>
    </w:p>
    <w:p w14:paraId="6188587F" w14:textId="77777777" w:rsidR="00DF670B" w:rsidRDefault="00DF670B" w:rsidP="00DF670B"/>
    <w:p w14:paraId="46B7E13E" w14:textId="77777777" w:rsidR="00DF670B" w:rsidRDefault="00DF670B" w:rsidP="00DF670B">
      <w:r>
        <w:t xml:space="preserve">3.1 </w:t>
      </w:r>
      <w:r>
        <w:rPr>
          <w:rFonts w:hint="eastAsia"/>
        </w:rPr>
        <w:t>Основные</w:t>
      </w:r>
      <w:r>
        <w:t xml:space="preserve"> </w:t>
      </w:r>
      <w:r>
        <w:rPr>
          <w:rFonts w:hint="eastAsia"/>
        </w:rPr>
        <w:t>направления</w:t>
      </w:r>
      <w:r>
        <w:t xml:space="preserve"> </w:t>
      </w:r>
      <w:r>
        <w:rPr>
          <w:rFonts w:hint="eastAsia"/>
        </w:rPr>
        <w:t>внедрения</w:t>
      </w:r>
      <w:r>
        <w:t xml:space="preserve"> </w:t>
      </w:r>
      <w:r>
        <w:rPr>
          <w:rFonts w:hint="eastAsia"/>
        </w:rPr>
        <w:t>и</w:t>
      </w:r>
      <w:r>
        <w:t xml:space="preserve"> </w:t>
      </w:r>
      <w:r>
        <w:rPr>
          <w:rFonts w:hint="eastAsia"/>
        </w:rPr>
        <w:t>развития</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для</w:t>
      </w:r>
      <w:r>
        <w:t xml:space="preserve"> </w:t>
      </w:r>
      <w:r>
        <w:rPr>
          <w:rFonts w:hint="eastAsia"/>
        </w:rPr>
        <w:t>страховой</w:t>
      </w:r>
      <w:r>
        <w:t xml:space="preserve"> </w:t>
      </w:r>
      <w:r>
        <w:rPr>
          <w:rFonts w:hint="eastAsia"/>
        </w:rPr>
        <w:t>отрасли</w:t>
      </w:r>
      <w:r>
        <w:t xml:space="preserve"> </w:t>
      </w:r>
      <w:r>
        <w:rPr>
          <w:rFonts w:hint="eastAsia"/>
        </w:rPr>
        <w:t>России</w:t>
      </w:r>
      <w:r>
        <w:t>................................................................112</w:t>
      </w:r>
    </w:p>
    <w:p w14:paraId="1748F0F3" w14:textId="77777777" w:rsidR="00DF670B" w:rsidRDefault="00DF670B" w:rsidP="00DF670B"/>
    <w:p w14:paraId="6450638E" w14:textId="77777777" w:rsidR="00DF670B" w:rsidRDefault="00DF670B" w:rsidP="00DF670B">
      <w:r>
        <w:t xml:space="preserve">3.2 </w:t>
      </w:r>
      <w:r>
        <w:rPr>
          <w:rFonts w:hint="eastAsia"/>
        </w:rPr>
        <w:t>Модель</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риска</w:t>
      </w:r>
      <w:r>
        <w:t xml:space="preserve"> </w:t>
      </w:r>
      <w:r>
        <w:rPr>
          <w:rFonts w:hint="eastAsia"/>
        </w:rPr>
        <w:t>как</w:t>
      </w:r>
      <w:r>
        <w:t xml:space="preserve"> </w:t>
      </w:r>
      <w:r>
        <w:rPr>
          <w:rFonts w:hint="eastAsia"/>
        </w:rPr>
        <w:t>инструмент</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r>
        <w:t>...................................................................124</w:t>
      </w:r>
    </w:p>
    <w:p w14:paraId="7B083126" w14:textId="77777777" w:rsidR="00DF670B" w:rsidRDefault="00DF670B" w:rsidP="00DF670B"/>
    <w:p w14:paraId="04527499" w14:textId="77777777" w:rsidR="00DF670B" w:rsidRDefault="00DF670B" w:rsidP="00DF670B">
      <w:r>
        <w:t xml:space="preserve">3.3 </w:t>
      </w:r>
      <w:r>
        <w:rPr>
          <w:rFonts w:hint="eastAsia"/>
        </w:rPr>
        <w:t>Использование</w:t>
      </w:r>
      <w:r>
        <w:t xml:space="preserve"> </w:t>
      </w:r>
      <w:r>
        <w:rPr>
          <w:rFonts w:hint="eastAsia"/>
        </w:rPr>
        <w:t>модели</w:t>
      </w:r>
      <w:r>
        <w:t xml:space="preserve"> </w:t>
      </w:r>
      <w:r>
        <w:rPr>
          <w:rFonts w:hint="eastAsia"/>
        </w:rPr>
        <w:t>качественной</w:t>
      </w:r>
      <w:r>
        <w:t xml:space="preserve"> </w:t>
      </w:r>
      <w:r>
        <w:rPr>
          <w:rFonts w:hint="eastAsia"/>
        </w:rPr>
        <w:t>оценки</w:t>
      </w:r>
      <w:r>
        <w:t xml:space="preserve"> </w:t>
      </w:r>
      <w:r>
        <w:rPr>
          <w:rFonts w:hint="eastAsia"/>
        </w:rPr>
        <w:t>рисков</w:t>
      </w:r>
      <w:r>
        <w:t xml:space="preserve"> </w:t>
      </w:r>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платежеспособностью</w:t>
      </w:r>
      <w:r>
        <w:t xml:space="preserve"> </w:t>
      </w:r>
      <w:r>
        <w:rPr>
          <w:rFonts w:hint="eastAsia"/>
        </w:rPr>
        <w:t>страховщика</w:t>
      </w:r>
      <w:r>
        <w:t>......................................................................134</w:t>
      </w:r>
    </w:p>
    <w:p w14:paraId="6A4FB35F" w14:textId="77777777" w:rsidR="00DF670B" w:rsidRDefault="00DF670B" w:rsidP="00DF670B"/>
    <w:p w14:paraId="0EA140A5" w14:textId="77777777" w:rsidR="00DF670B" w:rsidRDefault="00DF670B" w:rsidP="00DF670B">
      <w:r>
        <w:rPr>
          <w:rFonts w:hint="eastAsia"/>
        </w:rPr>
        <w:t>ЗАКЛЮЧЕНИЕ</w:t>
      </w:r>
      <w:r>
        <w:t>.........................................................................................................152</w:t>
      </w:r>
    </w:p>
    <w:p w14:paraId="5B39BA74" w14:textId="77777777" w:rsidR="00DF670B" w:rsidRDefault="00DF670B" w:rsidP="00DF670B"/>
    <w:p w14:paraId="50B2DD0A" w14:textId="77777777" w:rsidR="00DF670B" w:rsidRDefault="00DF670B" w:rsidP="00DF670B">
      <w:r>
        <w:rPr>
          <w:rFonts w:hint="eastAsia"/>
        </w:rPr>
        <w:t>СПИСОК</w:t>
      </w:r>
      <w:r>
        <w:t xml:space="preserve"> </w:t>
      </w:r>
      <w:r>
        <w:rPr>
          <w:rFonts w:hint="eastAsia"/>
        </w:rPr>
        <w:t>ЛИТЕРАТУРЫ</w:t>
      </w:r>
      <w:r>
        <w:t>........................................................................................160</w:t>
      </w:r>
    </w:p>
    <w:p w14:paraId="78D6ADDC" w14:textId="77777777" w:rsidR="00DF670B" w:rsidRDefault="00DF670B" w:rsidP="00DF670B"/>
    <w:p w14:paraId="5ED8B9F8" w14:textId="77777777" w:rsidR="00DF670B" w:rsidRDefault="00DF670B" w:rsidP="00DF670B">
      <w:r>
        <w:rPr>
          <w:rFonts w:hint="eastAsia"/>
        </w:rPr>
        <w:t>ПРИЛОЖЕНИЕ</w:t>
      </w:r>
      <w:r>
        <w:t xml:space="preserve"> 1......................................................................................................183</w:t>
      </w:r>
    </w:p>
    <w:p w14:paraId="3B635269" w14:textId="77777777" w:rsidR="00DF670B" w:rsidRDefault="00DF670B" w:rsidP="00DF670B"/>
    <w:p w14:paraId="6C5D4E86" w14:textId="77777777" w:rsidR="00DF670B" w:rsidRDefault="00DF670B" w:rsidP="00DF670B">
      <w:r>
        <w:rPr>
          <w:rFonts w:hint="eastAsia"/>
        </w:rPr>
        <w:t>ПРИЛОЖЕНИЕ</w:t>
      </w:r>
      <w:r>
        <w:t xml:space="preserve"> 2......................................................................................................190</w:t>
      </w:r>
    </w:p>
    <w:p w14:paraId="529A565A" w14:textId="77777777" w:rsidR="00DF670B" w:rsidRDefault="00DF670B" w:rsidP="00DF670B"/>
    <w:p w14:paraId="309F12CF" w14:textId="05EF954A" w:rsidR="00DF670B" w:rsidRPr="00DF670B" w:rsidRDefault="00DF670B" w:rsidP="00DF670B">
      <w:r>
        <w:rPr>
          <w:rFonts w:hint="eastAsia"/>
        </w:rPr>
        <w:t>ВВЕДЕНИЕ</w:t>
      </w:r>
    </w:p>
    <w:sectPr w:rsidR="00DF670B" w:rsidRPr="00DF670B" w:rsidSect="000035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C027" w14:textId="77777777" w:rsidR="00003578" w:rsidRDefault="00003578">
      <w:pPr>
        <w:spacing w:after="0" w:line="240" w:lineRule="auto"/>
      </w:pPr>
      <w:r>
        <w:separator/>
      </w:r>
    </w:p>
  </w:endnote>
  <w:endnote w:type="continuationSeparator" w:id="0">
    <w:p w14:paraId="0DBA0CE4" w14:textId="77777777" w:rsidR="00003578" w:rsidRDefault="0000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302E" w14:textId="77777777" w:rsidR="00003578" w:rsidRDefault="00003578"/>
    <w:p w14:paraId="186E4781" w14:textId="77777777" w:rsidR="00003578" w:rsidRDefault="00003578"/>
    <w:p w14:paraId="59B9DDD4" w14:textId="77777777" w:rsidR="00003578" w:rsidRDefault="00003578"/>
    <w:p w14:paraId="4A7FF02C" w14:textId="77777777" w:rsidR="00003578" w:rsidRDefault="00003578"/>
    <w:p w14:paraId="292D9FE1" w14:textId="77777777" w:rsidR="00003578" w:rsidRDefault="00003578"/>
    <w:p w14:paraId="565B30B0" w14:textId="77777777" w:rsidR="00003578" w:rsidRDefault="00003578"/>
    <w:p w14:paraId="0367A163" w14:textId="77777777" w:rsidR="00003578" w:rsidRDefault="000035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3BD00" wp14:editId="2AC68E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9D2B" w14:textId="77777777" w:rsidR="00003578" w:rsidRDefault="00003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3BD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689D2B" w14:textId="77777777" w:rsidR="00003578" w:rsidRDefault="00003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A71773" w14:textId="77777777" w:rsidR="00003578" w:rsidRDefault="00003578"/>
    <w:p w14:paraId="5A3B715D" w14:textId="77777777" w:rsidR="00003578" w:rsidRDefault="00003578"/>
    <w:p w14:paraId="3578EDC7" w14:textId="77777777" w:rsidR="00003578" w:rsidRDefault="000035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29083" wp14:editId="7AAEA4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1747" w14:textId="77777777" w:rsidR="00003578" w:rsidRDefault="00003578"/>
                          <w:p w14:paraId="61B2C141" w14:textId="77777777" w:rsidR="00003578" w:rsidRDefault="000035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290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3D1747" w14:textId="77777777" w:rsidR="00003578" w:rsidRDefault="00003578"/>
                    <w:p w14:paraId="61B2C141" w14:textId="77777777" w:rsidR="00003578" w:rsidRDefault="000035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46C1D5" w14:textId="77777777" w:rsidR="00003578" w:rsidRDefault="00003578"/>
    <w:p w14:paraId="648700B6" w14:textId="77777777" w:rsidR="00003578" w:rsidRDefault="00003578">
      <w:pPr>
        <w:rPr>
          <w:sz w:val="2"/>
          <w:szCs w:val="2"/>
        </w:rPr>
      </w:pPr>
    </w:p>
    <w:p w14:paraId="2A333B88" w14:textId="77777777" w:rsidR="00003578" w:rsidRDefault="00003578"/>
    <w:p w14:paraId="0A7F9C16" w14:textId="77777777" w:rsidR="00003578" w:rsidRDefault="00003578">
      <w:pPr>
        <w:spacing w:after="0" w:line="240" w:lineRule="auto"/>
      </w:pPr>
    </w:p>
  </w:footnote>
  <w:footnote w:type="continuationSeparator" w:id="0">
    <w:p w14:paraId="3506FB48" w14:textId="77777777" w:rsidR="00003578" w:rsidRDefault="0000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15984</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2504</cp:revision>
  <cp:lastPrinted>2009-02-06T05:36:00Z</cp:lastPrinted>
  <dcterms:created xsi:type="dcterms:W3CDTF">2024-04-09T10:20:00Z</dcterms:created>
  <dcterms:modified xsi:type="dcterms:W3CDTF">2024-04-28T11:13:00Z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