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F985"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Щукина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Галина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Феликсовна</w:t>
      </w:r>
      <w:r w:rsidRPr="00F359CF">
        <w:rPr>
          <w:rFonts w:ascii="Helvetica" w:hAnsi="Helvetica" w:cs="Helvetica"/>
          <w:b/>
          <w:bCs/>
          <w:color w:val="222222"/>
          <w:sz w:val="21"/>
          <w:szCs w:val="21"/>
        </w:rPr>
        <w:t>.</w:t>
      </w:r>
    </w:p>
    <w:p w14:paraId="075346AD"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Азиатская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корюшка</w:t>
      </w:r>
      <w:r w:rsidRPr="00F359CF">
        <w:rPr>
          <w:rFonts w:ascii="Helvetica" w:hAnsi="Helvetica" w:cs="Helvetica"/>
          <w:b/>
          <w:bCs/>
          <w:color w:val="222222"/>
          <w:sz w:val="21"/>
          <w:szCs w:val="21"/>
        </w:rPr>
        <w:t xml:space="preserve"> Osmerus mordax dentex </w:t>
      </w:r>
      <w:r w:rsidRPr="00F359CF">
        <w:rPr>
          <w:rFonts w:ascii="Helvetica" w:hAnsi="Helvetica" w:cs="Helvetica" w:hint="eastAsia"/>
          <w:b/>
          <w:bCs/>
          <w:color w:val="222222"/>
          <w:sz w:val="21"/>
          <w:szCs w:val="21"/>
        </w:rPr>
        <w:t>шельфовых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вод</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Сахалина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Южных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Курильских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островов</w:t>
      </w:r>
      <w:r w:rsidRPr="00F359CF">
        <w:rPr>
          <w:rFonts w:ascii="Helvetica" w:hAnsi="Helvetica" w:cs="Helvetica"/>
          <w:b/>
          <w:bCs/>
          <w:color w:val="222222"/>
          <w:sz w:val="21"/>
          <w:szCs w:val="21"/>
        </w:rPr>
        <w:t xml:space="preserve"> : </w:t>
      </w:r>
      <w:r w:rsidRPr="00F359CF">
        <w:rPr>
          <w:rFonts w:ascii="Helvetica" w:hAnsi="Helvetica" w:cs="Helvetica" w:hint="eastAsia"/>
          <w:b/>
          <w:bCs/>
          <w:color w:val="222222"/>
          <w:sz w:val="21"/>
          <w:szCs w:val="21"/>
        </w:rPr>
        <w:t>Распределение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биология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популяционная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структура</w:t>
      </w:r>
      <w:r w:rsidRPr="00F359CF">
        <w:rPr>
          <w:rFonts w:ascii="Helvetica" w:hAnsi="Helvetica" w:cs="Helvetica"/>
          <w:b/>
          <w:bCs/>
          <w:color w:val="222222"/>
          <w:sz w:val="21"/>
          <w:szCs w:val="21"/>
        </w:rPr>
        <w:t xml:space="preserve"> : </w:t>
      </w:r>
      <w:r w:rsidRPr="00F359CF">
        <w:rPr>
          <w:rFonts w:ascii="Helvetica" w:hAnsi="Helvetica" w:cs="Helvetica" w:hint="eastAsia"/>
          <w:b/>
          <w:bCs/>
          <w:color w:val="222222"/>
          <w:sz w:val="21"/>
          <w:szCs w:val="21"/>
        </w:rPr>
        <w:t>диссертация</w:t>
      </w:r>
      <w:r w:rsidRPr="00F359CF">
        <w:rPr>
          <w:rFonts w:ascii="Helvetica" w:hAnsi="Helvetica" w:cs="Helvetica"/>
          <w:b/>
          <w:bCs/>
          <w:color w:val="222222"/>
          <w:sz w:val="21"/>
          <w:szCs w:val="21"/>
        </w:rPr>
        <w:t xml:space="preserve"> ... </w:t>
      </w:r>
      <w:r w:rsidRPr="00F359CF">
        <w:rPr>
          <w:rFonts w:ascii="Helvetica" w:hAnsi="Helvetica" w:cs="Helvetica" w:hint="eastAsia"/>
          <w:b/>
          <w:bCs/>
          <w:color w:val="222222"/>
          <w:sz w:val="21"/>
          <w:szCs w:val="21"/>
        </w:rPr>
        <w:t>кандидата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биологических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наук</w:t>
      </w:r>
      <w:r w:rsidRPr="00F359CF">
        <w:rPr>
          <w:rFonts w:ascii="Helvetica" w:hAnsi="Helvetica" w:cs="Helvetica"/>
          <w:b/>
          <w:bCs/>
          <w:color w:val="222222"/>
          <w:sz w:val="21"/>
          <w:szCs w:val="21"/>
        </w:rPr>
        <w:t xml:space="preserve"> : 03.00.10. - </w:t>
      </w:r>
      <w:r w:rsidRPr="00F359CF">
        <w:rPr>
          <w:rFonts w:ascii="Helvetica" w:hAnsi="Helvetica" w:cs="Helvetica" w:hint="eastAsia"/>
          <w:b/>
          <w:bCs/>
          <w:color w:val="222222"/>
          <w:sz w:val="21"/>
          <w:szCs w:val="21"/>
        </w:rPr>
        <w:t>Южно</w:t>
      </w:r>
      <w:r w:rsidRPr="00F359CF">
        <w:rPr>
          <w:rFonts w:ascii="Helvetica" w:hAnsi="Helvetica" w:cs="Helvetica"/>
          <w:b/>
          <w:bCs/>
          <w:color w:val="222222"/>
          <w:sz w:val="21"/>
          <w:szCs w:val="21"/>
        </w:rPr>
        <w:t>-</w:t>
      </w:r>
      <w:r w:rsidRPr="00F359CF">
        <w:rPr>
          <w:rFonts w:ascii="Helvetica" w:hAnsi="Helvetica" w:cs="Helvetica" w:hint="eastAsia"/>
          <w:b/>
          <w:bCs/>
          <w:color w:val="222222"/>
          <w:sz w:val="21"/>
          <w:szCs w:val="21"/>
        </w:rPr>
        <w:t>Сахалинск</w:t>
      </w:r>
      <w:r w:rsidRPr="00F359CF">
        <w:rPr>
          <w:rFonts w:ascii="Helvetica" w:hAnsi="Helvetica" w:cs="Helvetica"/>
          <w:b/>
          <w:bCs/>
          <w:color w:val="222222"/>
          <w:sz w:val="21"/>
          <w:szCs w:val="21"/>
        </w:rPr>
        <w:t xml:space="preserve">, 1998. - 152 </w:t>
      </w:r>
      <w:r w:rsidRPr="00F359CF">
        <w:rPr>
          <w:rFonts w:ascii="Helvetica" w:hAnsi="Helvetica" w:cs="Helvetica" w:hint="eastAsia"/>
          <w:b/>
          <w:bCs/>
          <w:color w:val="222222"/>
          <w:sz w:val="21"/>
          <w:szCs w:val="21"/>
        </w:rPr>
        <w:t>с</w:t>
      </w:r>
      <w:r w:rsidRPr="00F359CF">
        <w:rPr>
          <w:rFonts w:ascii="Helvetica" w:hAnsi="Helvetica" w:cs="Helvetica"/>
          <w:b/>
          <w:bCs/>
          <w:color w:val="222222"/>
          <w:sz w:val="21"/>
          <w:szCs w:val="21"/>
        </w:rPr>
        <w:t xml:space="preserve">. : </w:t>
      </w:r>
      <w:r w:rsidRPr="00F359CF">
        <w:rPr>
          <w:rFonts w:ascii="Helvetica" w:hAnsi="Helvetica" w:cs="Helvetica" w:hint="eastAsia"/>
          <w:b/>
          <w:bCs/>
          <w:color w:val="222222"/>
          <w:sz w:val="21"/>
          <w:szCs w:val="21"/>
        </w:rPr>
        <w:t>ил</w:t>
      </w:r>
      <w:r w:rsidRPr="00F359CF">
        <w:rPr>
          <w:rFonts w:ascii="Helvetica" w:hAnsi="Helvetica" w:cs="Helvetica"/>
          <w:b/>
          <w:bCs/>
          <w:color w:val="222222"/>
          <w:sz w:val="21"/>
          <w:szCs w:val="21"/>
        </w:rPr>
        <w:t>.</w:t>
      </w:r>
    </w:p>
    <w:p w14:paraId="20CB08EE"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больше</w:t>
      </w:r>
    </w:p>
    <w:p w14:paraId="28226123"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Цитаты</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из</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текста</w:t>
      </w:r>
      <w:r w:rsidRPr="00F359CF">
        <w:rPr>
          <w:rFonts w:ascii="Helvetica" w:hAnsi="Helvetica" w:cs="Helvetica"/>
          <w:b/>
          <w:bCs/>
          <w:color w:val="222222"/>
          <w:sz w:val="21"/>
          <w:szCs w:val="21"/>
        </w:rPr>
        <w:t>:</w:t>
      </w:r>
    </w:p>
    <w:p w14:paraId="49F54AEA"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стр</w:t>
      </w:r>
      <w:r w:rsidRPr="00F359CF">
        <w:rPr>
          <w:rFonts w:ascii="Helvetica" w:hAnsi="Helvetica" w:cs="Helvetica"/>
          <w:b/>
          <w:bCs/>
          <w:color w:val="222222"/>
          <w:sz w:val="21"/>
          <w:szCs w:val="21"/>
        </w:rPr>
        <w:t>. 1</w:t>
      </w:r>
    </w:p>
    <w:p w14:paraId="6247CC9F"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3 5/ #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Сахалинский</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научно</w:t>
      </w:r>
      <w:r w:rsidRPr="00F359CF">
        <w:rPr>
          <w:rFonts w:ascii="Helvetica" w:hAnsi="Helvetica" w:cs="Helvetica"/>
          <w:b/>
          <w:bCs/>
          <w:color w:val="222222"/>
          <w:sz w:val="21"/>
          <w:szCs w:val="21"/>
        </w:rPr>
        <w:t>-</w:t>
      </w:r>
      <w:r w:rsidRPr="00F359CF">
        <w:rPr>
          <w:rFonts w:ascii="Helvetica" w:hAnsi="Helvetica" w:cs="Helvetica" w:hint="eastAsia"/>
          <w:b/>
          <w:bCs/>
          <w:color w:val="222222"/>
          <w:sz w:val="21"/>
          <w:szCs w:val="21"/>
        </w:rPr>
        <w:t>исследовательский</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институт</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рыбного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хозяйства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океанографии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СахНИРО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правах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рукописи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Щукина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Галина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Феликсовна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УДК</w:t>
      </w:r>
      <w:r w:rsidRPr="00F359CF">
        <w:rPr>
          <w:rFonts w:ascii="Helvetica" w:hAnsi="Helvetica" w:cs="Helvetica"/>
          <w:b/>
          <w:bCs/>
          <w:color w:val="222222"/>
          <w:sz w:val="21"/>
          <w:szCs w:val="21"/>
        </w:rPr>
        <w:t xml:space="preserve"> 597.553.2 </w:t>
      </w:r>
      <w:r w:rsidRPr="00F359CF">
        <w:rPr>
          <w:rFonts w:ascii="Helvetica" w:hAnsi="Helvetica" w:cs="Helvetica" w:hint="eastAsia"/>
          <w:b/>
          <w:bCs/>
          <w:color w:val="222222"/>
          <w:sz w:val="21"/>
          <w:szCs w:val="21"/>
        </w:rPr>
        <w:t>АЗИАТСКАЯ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КОРЮШКА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Озтегиз</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тогс</w:t>
      </w:r>
      <w:r w:rsidRPr="00F359CF">
        <w:rPr>
          <w:rFonts w:ascii="Helvetica" w:hAnsi="Helvetica" w:cs="Helvetica"/>
          <w:b/>
          <w:bCs/>
          <w:color w:val="222222"/>
          <w:sz w:val="21"/>
          <w:szCs w:val="21"/>
        </w:rPr>
        <w:t>1</w:t>
      </w:r>
      <w:r w:rsidRPr="00F359CF">
        <w:rPr>
          <w:rFonts w:ascii="Helvetica" w:hAnsi="Helvetica" w:cs="Helvetica" w:hint="eastAsia"/>
          <w:b/>
          <w:bCs/>
          <w:color w:val="222222"/>
          <w:sz w:val="21"/>
          <w:szCs w:val="21"/>
        </w:rPr>
        <w:t>ах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w:t>
      </w:r>
      <w:r w:rsidRPr="00F359CF">
        <w:rPr>
          <w:rFonts w:ascii="Helvetica" w:hAnsi="Helvetica" w:cs="Helvetica"/>
          <w:b/>
          <w:bCs/>
          <w:color w:val="222222"/>
          <w:sz w:val="21"/>
          <w:szCs w:val="21"/>
        </w:rPr>
        <w:t>1</w:t>
      </w:r>
      <w:r w:rsidRPr="00F359CF">
        <w:rPr>
          <w:rFonts w:ascii="Helvetica" w:hAnsi="Helvetica" w:cs="Helvetica" w:hint="eastAsia"/>
          <w:b/>
          <w:bCs/>
          <w:color w:val="222222"/>
          <w:sz w:val="21"/>
          <w:szCs w:val="21"/>
        </w:rPr>
        <w:t>еп</w:t>
      </w:r>
      <w:r w:rsidRPr="00F359CF">
        <w:rPr>
          <w:rFonts w:ascii="Helvetica" w:hAnsi="Helvetica" w:cs="Helvetica"/>
          <w:b/>
          <w:bCs/>
          <w:color w:val="222222"/>
          <w:sz w:val="21"/>
          <w:szCs w:val="21"/>
        </w:rPr>
        <w:t>!</w:t>
      </w:r>
      <w:r w:rsidRPr="00F359CF">
        <w:rPr>
          <w:rFonts w:ascii="Helvetica" w:hAnsi="Helvetica" w:cs="Helvetica" w:hint="eastAsia"/>
          <w:b/>
          <w:bCs/>
          <w:color w:val="222222"/>
          <w:sz w:val="21"/>
          <w:szCs w:val="21"/>
        </w:rPr>
        <w:t>ех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ШЕЛЬФОВЫХ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ВОД</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САХАЛИНА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ЮЖНЫХ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КУРИЛЬСКИХ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ОСТРОВОВ</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РАСПРЕДЕЛЕНИЕ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БИОЛОГИЯ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ПОПУЛЯЦИОННАЯ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СТРУКТУРА</w:t>
      </w:r>
      <w:r w:rsidRPr="00F359CF">
        <w:rPr>
          <w:rFonts w:ascii="Helvetica" w:hAnsi="Helvetica" w:cs="Helvetica"/>
          <w:b/>
          <w:bCs/>
          <w:color w:val="222222"/>
          <w:sz w:val="21"/>
          <w:szCs w:val="21"/>
        </w:rPr>
        <w:t>). 03.00.10-</w:t>
      </w:r>
      <w:r w:rsidRPr="00F359CF">
        <w:rPr>
          <w:rFonts w:ascii="Helvetica" w:hAnsi="Helvetica" w:cs="Helvetica" w:hint="eastAsia"/>
          <w:b/>
          <w:bCs/>
          <w:color w:val="222222"/>
          <w:sz w:val="21"/>
          <w:szCs w:val="21"/>
        </w:rPr>
        <w:t>ихтиология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Диссертация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соискание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ученой</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степени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кандидата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биологических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наук</w:t>
      </w:r>
      <w:r w:rsidRPr="00F359CF">
        <w:rPr>
          <w:rFonts w:ascii="Helvetica" w:hAnsi="Helvetica" w:cs="Helvetica"/>
          <w:b/>
          <w:bCs/>
          <w:color w:val="222222"/>
          <w:sz w:val="21"/>
          <w:szCs w:val="21"/>
        </w:rPr>
        <w:t>...</w:t>
      </w:r>
    </w:p>
    <w:p w14:paraId="7781D2E4"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стр</w:t>
      </w:r>
      <w:r w:rsidRPr="00F359CF">
        <w:rPr>
          <w:rFonts w:ascii="Helvetica" w:hAnsi="Helvetica" w:cs="Helvetica"/>
          <w:b/>
          <w:bCs/>
          <w:color w:val="222222"/>
          <w:sz w:val="21"/>
          <w:szCs w:val="21"/>
        </w:rPr>
        <w:t>. 3</w:t>
      </w:r>
    </w:p>
    <w:p w14:paraId="4A845A95"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Активная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добы­</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ча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азиатской</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корюшки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водах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Сахалина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южных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Курильских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островов</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ведет­</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w:t>
      </w:r>
      <w:r w:rsidRPr="00F359CF">
        <w:rPr>
          <w:rFonts w:ascii="Helvetica" w:hAnsi="Helvetica" w:cs="Helvetica"/>
          <w:b/>
          <w:bCs/>
          <w:color w:val="222222"/>
          <w:sz w:val="21"/>
          <w:szCs w:val="21"/>
        </w:rPr>
        <w:t xml:space="preserve"> 60-</w:t>
      </w:r>
      <w:r w:rsidRPr="00F359CF">
        <w:rPr>
          <w:rFonts w:ascii="Helvetica" w:hAnsi="Helvetica" w:cs="Helvetica" w:hint="eastAsia"/>
          <w:b/>
          <w:bCs/>
          <w:color w:val="222222"/>
          <w:sz w:val="21"/>
          <w:szCs w:val="21"/>
        </w:rPr>
        <w:t>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годов</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однако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многие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вопросы</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биологии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этого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ценного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пищевого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объекта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до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сих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пор</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не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исследованы</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Так</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литературе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отсутствуют</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сведения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сезонном</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распределении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корюшки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путях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ее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миграции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популяционном</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соста­</w:t>
      </w:r>
    </w:p>
    <w:p w14:paraId="5293D361"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стр</w:t>
      </w:r>
      <w:r w:rsidRPr="00F359CF">
        <w:rPr>
          <w:rFonts w:ascii="Helvetica" w:hAnsi="Helvetica" w:cs="Helvetica"/>
          <w:b/>
          <w:bCs/>
          <w:color w:val="222222"/>
          <w:sz w:val="21"/>
          <w:szCs w:val="21"/>
        </w:rPr>
        <w:t>. 21</w:t>
      </w:r>
    </w:p>
    <w:p w14:paraId="0C21147F"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1964). </w:t>
      </w:r>
      <w:r w:rsidRPr="00F359CF">
        <w:rPr>
          <w:rFonts w:ascii="Helvetica" w:hAnsi="Helvetica" w:cs="Helvetica" w:hint="eastAsia"/>
          <w:b/>
          <w:bCs/>
          <w:color w:val="222222"/>
          <w:sz w:val="21"/>
          <w:szCs w:val="21"/>
        </w:rPr>
        <w:t>Сезонное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смещение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кормовых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полей</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оп­</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ределяет</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миграционную</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активность</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различных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видов</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рыб</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том</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числе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рюшки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Все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это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сочетании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специфичными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для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каждого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района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условия­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ми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нереста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служит</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базой</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для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формирования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внутривидовых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структур</w:t>
      </w:r>
      <w:r w:rsidRPr="00F359CF">
        <w:rPr>
          <w:rFonts w:ascii="Helvetica" w:hAnsi="Helvetica" w:cs="Helvetica"/>
          <w:b/>
          <w:bCs/>
          <w:color w:val="222222"/>
          <w:sz w:val="21"/>
          <w:szCs w:val="21"/>
        </w:rPr>
        <w:t xml:space="preserve">. 22 </w:t>
      </w:r>
      <w:r w:rsidRPr="00F359CF">
        <w:rPr>
          <w:rFonts w:ascii="Helvetica" w:hAnsi="Helvetica" w:cs="Helvetica" w:hint="eastAsia"/>
          <w:b/>
          <w:bCs/>
          <w:color w:val="222222"/>
          <w:sz w:val="21"/>
          <w:szCs w:val="21"/>
        </w:rPr>
        <w:t>ГЛАВА</w:t>
      </w:r>
      <w:r w:rsidRPr="00F359CF">
        <w:rPr>
          <w:rFonts w:ascii="Helvetica" w:hAnsi="Helvetica" w:cs="Helvetica"/>
          <w:b/>
          <w:bCs/>
          <w:color w:val="222222"/>
          <w:sz w:val="21"/>
          <w:szCs w:val="21"/>
        </w:rPr>
        <w:t xml:space="preserve"> 3. </w:t>
      </w:r>
      <w:r w:rsidRPr="00F359CF">
        <w:rPr>
          <w:rFonts w:ascii="Helvetica" w:hAnsi="Helvetica" w:cs="Helvetica" w:hint="eastAsia"/>
          <w:b/>
          <w:bCs/>
          <w:color w:val="222222"/>
          <w:sz w:val="21"/>
          <w:szCs w:val="21"/>
        </w:rPr>
        <w:t>ОСОБЕННОСТИ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ЭКОЛОГИИ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АЗИАТСКОЙ</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КОРЮШКИ</w:t>
      </w:r>
      <w:r w:rsidRPr="00F359CF">
        <w:rPr>
          <w:rFonts w:ascii="Helvetica" w:hAnsi="Helvetica" w:cs="Helvetica"/>
          <w:b/>
          <w:bCs/>
          <w:color w:val="222222"/>
          <w:sz w:val="21"/>
          <w:szCs w:val="21"/>
        </w:rPr>
        <w:t>. 3.1.</w:t>
      </w:r>
      <w:r w:rsidRPr="00F359CF">
        <w:rPr>
          <w:rFonts w:ascii="Helvetica" w:hAnsi="Helvetica" w:cs="Helvetica" w:hint="eastAsia"/>
          <w:b/>
          <w:bCs/>
          <w:color w:val="222222"/>
          <w:sz w:val="21"/>
          <w:szCs w:val="21"/>
        </w:rPr>
        <w:t>Распределение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миграции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прибрежных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водах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Сахалина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азиат­</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ская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корюшка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обитает</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повсеместно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за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исключением</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участка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от</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м</w:t>
      </w:r>
      <w:r w:rsidRPr="00F359CF">
        <w:rPr>
          <w:rFonts w:ascii="Helvetica" w:hAnsi="Helvetica" w:cs="Helvetica"/>
          <w:b/>
          <w:bCs/>
          <w:color w:val="222222"/>
          <w:sz w:val="21"/>
          <w:szCs w:val="21"/>
        </w:rPr>
        <w:t>...</w:t>
      </w:r>
    </w:p>
    <w:p w14:paraId="6C1C00F5" w14:textId="77777777" w:rsidR="00F359CF" w:rsidRPr="00F359CF" w:rsidRDefault="00F359CF" w:rsidP="00F359CF">
      <w:pPr>
        <w:rPr>
          <w:rFonts w:ascii="Helvetica" w:hAnsi="Helvetica" w:cs="Helvetica"/>
          <w:b/>
          <w:bCs/>
          <w:color w:val="222222"/>
          <w:sz w:val="21"/>
          <w:szCs w:val="21"/>
        </w:rPr>
      </w:pPr>
    </w:p>
    <w:p w14:paraId="095DB962"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lastRenderedPageBreak/>
        <w:t>Оглавление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диссертации</w:t>
      </w:r>
    </w:p>
    <w:p w14:paraId="6B9D9A2C"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кандидат</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биологических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наук</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Щукина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Галина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Феликсовна</w:t>
      </w:r>
    </w:p>
    <w:p w14:paraId="18308552"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Введение</w:t>
      </w:r>
    </w:p>
    <w:p w14:paraId="18774DAB" w14:textId="77777777" w:rsidR="00F359CF" w:rsidRPr="00F359CF" w:rsidRDefault="00F359CF" w:rsidP="00F359CF">
      <w:pPr>
        <w:rPr>
          <w:rFonts w:ascii="Helvetica" w:hAnsi="Helvetica" w:cs="Helvetica"/>
          <w:b/>
          <w:bCs/>
          <w:color w:val="222222"/>
          <w:sz w:val="21"/>
          <w:szCs w:val="21"/>
        </w:rPr>
      </w:pPr>
    </w:p>
    <w:p w14:paraId="33EB5969"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Глава</w:t>
      </w:r>
      <w:r w:rsidRPr="00F359CF">
        <w:rPr>
          <w:rFonts w:ascii="Helvetica" w:hAnsi="Helvetica" w:cs="Helvetica"/>
          <w:b/>
          <w:bCs/>
          <w:color w:val="222222"/>
          <w:sz w:val="21"/>
          <w:szCs w:val="21"/>
        </w:rPr>
        <w:t xml:space="preserve"> 1. </w:t>
      </w:r>
      <w:r w:rsidRPr="00F359CF">
        <w:rPr>
          <w:rFonts w:ascii="Helvetica" w:hAnsi="Helvetica" w:cs="Helvetica" w:hint="eastAsia"/>
          <w:b/>
          <w:bCs/>
          <w:color w:val="222222"/>
          <w:sz w:val="21"/>
          <w:szCs w:val="21"/>
        </w:rPr>
        <w:t>Материал</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методика</w:t>
      </w:r>
    </w:p>
    <w:p w14:paraId="66D1E523" w14:textId="77777777" w:rsidR="00F359CF" w:rsidRPr="00F359CF" w:rsidRDefault="00F359CF" w:rsidP="00F359CF">
      <w:pPr>
        <w:rPr>
          <w:rFonts w:ascii="Helvetica" w:hAnsi="Helvetica" w:cs="Helvetica"/>
          <w:b/>
          <w:bCs/>
          <w:color w:val="222222"/>
          <w:sz w:val="21"/>
          <w:szCs w:val="21"/>
        </w:rPr>
      </w:pPr>
    </w:p>
    <w:p w14:paraId="1D50614F"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Глава</w:t>
      </w:r>
      <w:r w:rsidRPr="00F359CF">
        <w:rPr>
          <w:rFonts w:ascii="Helvetica" w:hAnsi="Helvetica" w:cs="Helvetica"/>
          <w:b/>
          <w:bCs/>
          <w:color w:val="222222"/>
          <w:sz w:val="21"/>
          <w:szCs w:val="21"/>
        </w:rPr>
        <w:t xml:space="preserve"> 2. </w:t>
      </w:r>
      <w:r w:rsidRPr="00F359CF">
        <w:rPr>
          <w:rFonts w:ascii="Helvetica" w:hAnsi="Helvetica" w:cs="Helvetica" w:hint="eastAsia"/>
          <w:b/>
          <w:bCs/>
          <w:color w:val="222222"/>
          <w:sz w:val="21"/>
          <w:szCs w:val="21"/>
        </w:rPr>
        <w:t>Краткая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гидрологическая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характеристика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районов</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исследования</w:t>
      </w:r>
    </w:p>
    <w:p w14:paraId="2FB1D543" w14:textId="77777777" w:rsidR="00F359CF" w:rsidRPr="00F359CF" w:rsidRDefault="00F359CF" w:rsidP="00F359CF">
      <w:pPr>
        <w:rPr>
          <w:rFonts w:ascii="Helvetica" w:hAnsi="Helvetica" w:cs="Helvetica"/>
          <w:b/>
          <w:bCs/>
          <w:color w:val="222222"/>
          <w:sz w:val="21"/>
          <w:szCs w:val="21"/>
        </w:rPr>
      </w:pPr>
    </w:p>
    <w:p w14:paraId="544F42B5"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Глава</w:t>
      </w:r>
      <w:r w:rsidRPr="00F359CF">
        <w:rPr>
          <w:rFonts w:ascii="Helvetica" w:hAnsi="Helvetica" w:cs="Helvetica"/>
          <w:b/>
          <w:bCs/>
          <w:color w:val="222222"/>
          <w:sz w:val="21"/>
          <w:szCs w:val="21"/>
        </w:rPr>
        <w:t xml:space="preserve"> 3. </w:t>
      </w:r>
      <w:r w:rsidRPr="00F359CF">
        <w:rPr>
          <w:rFonts w:ascii="Helvetica" w:hAnsi="Helvetica" w:cs="Helvetica" w:hint="eastAsia"/>
          <w:b/>
          <w:bCs/>
          <w:color w:val="222222"/>
          <w:sz w:val="21"/>
          <w:szCs w:val="21"/>
        </w:rPr>
        <w:t>Особенности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экологии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азиатской</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корюшки</w:t>
      </w:r>
    </w:p>
    <w:p w14:paraId="7FBEEBA6" w14:textId="77777777" w:rsidR="00F359CF" w:rsidRPr="00F359CF" w:rsidRDefault="00F359CF" w:rsidP="00F359CF">
      <w:pPr>
        <w:rPr>
          <w:rFonts w:ascii="Helvetica" w:hAnsi="Helvetica" w:cs="Helvetica"/>
          <w:b/>
          <w:bCs/>
          <w:color w:val="222222"/>
          <w:sz w:val="21"/>
          <w:szCs w:val="21"/>
        </w:rPr>
      </w:pPr>
    </w:p>
    <w:p w14:paraId="5A632D99"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3.1. </w:t>
      </w:r>
      <w:r w:rsidRPr="00F359CF">
        <w:rPr>
          <w:rFonts w:ascii="Helvetica" w:hAnsi="Helvetica" w:cs="Helvetica" w:hint="eastAsia"/>
          <w:b/>
          <w:bCs/>
          <w:color w:val="222222"/>
          <w:sz w:val="21"/>
          <w:szCs w:val="21"/>
        </w:rPr>
        <w:t>Распределение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миграции</w:t>
      </w:r>
    </w:p>
    <w:p w14:paraId="29D92ECF" w14:textId="77777777" w:rsidR="00F359CF" w:rsidRPr="00F359CF" w:rsidRDefault="00F359CF" w:rsidP="00F359CF">
      <w:pPr>
        <w:rPr>
          <w:rFonts w:ascii="Helvetica" w:hAnsi="Helvetica" w:cs="Helvetica"/>
          <w:b/>
          <w:bCs/>
          <w:color w:val="222222"/>
          <w:sz w:val="21"/>
          <w:szCs w:val="21"/>
        </w:rPr>
      </w:pPr>
    </w:p>
    <w:p w14:paraId="0BE58814"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3.2. </w:t>
      </w:r>
      <w:r w:rsidRPr="00F359CF">
        <w:rPr>
          <w:rFonts w:ascii="Helvetica" w:hAnsi="Helvetica" w:cs="Helvetica" w:hint="eastAsia"/>
          <w:b/>
          <w:bCs/>
          <w:color w:val="222222"/>
          <w:sz w:val="21"/>
          <w:szCs w:val="21"/>
        </w:rPr>
        <w:t>Нерест</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нерестилища</w:t>
      </w:r>
    </w:p>
    <w:p w14:paraId="7FA228AD" w14:textId="77777777" w:rsidR="00F359CF" w:rsidRPr="00F359CF" w:rsidRDefault="00F359CF" w:rsidP="00F359CF">
      <w:pPr>
        <w:rPr>
          <w:rFonts w:ascii="Helvetica" w:hAnsi="Helvetica" w:cs="Helvetica"/>
          <w:b/>
          <w:bCs/>
          <w:color w:val="222222"/>
          <w:sz w:val="21"/>
          <w:szCs w:val="21"/>
        </w:rPr>
      </w:pPr>
    </w:p>
    <w:p w14:paraId="0AFF64A5"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Глава</w:t>
      </w:r>
      <w:r w:rsidRPr="00F359CF">
        <w:rPr>
          <w:rFonts w:ascii="Helvetica" w:hAnsi="Helvetica" w:cs="Helvetica"/>
          <w:b/>
          <w:bCs/>
          <w:color w:val="222222"/>
          <w:sz w:val="21"/>
          <w:szCs w:val="21"/>
        </w:rPr>
        <w:t xml:space="preserve"> 4. </w:t>
      </w:r>
      <w:r w:rsidRPr="00F359CF">
        <w:rPr>
          <w:rFonts w:ascii="Helvetica" w:hAnsi="Helvetica" w:cs="Helvetica" w:hint="eastAsia"/>
          <w:b/>
          <w:bCs/>
          <w:color w:val="222222"/>
          <w:sz w:val="21"/>
          <w:szCs w:val="21"/>
        </w:rPr>
        <w:t>Основные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черты</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биологии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азиатской</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корюшки</w:t>
      </w:r>
      <w:r w:rsidRPr="00F359CF">
        <w:rPr>
          <w:rFonts w:ascii="Helvetica" w:hAnsi="Helvetica" w:cs="Helvetica"/>
          <w:b/>
          <w:bCs/>
          <w:color w:val="222222"/>
          <w:sz w:val="21"/>
          <w:szCs w:val="21"/>
        </w:rPr>
        <w:t xml:space="preserve"> 34 4.1. </w:t>
      </w:r>
      <w:r w:rsidRPr="00F359CF">
        <w:rPr>
          <w:rFonts w:ascii="Helvetica" w:hAnsi="Helvetica" w:cs="Helvetica" w:hint="eastAsia"/>
          <w:b/>
          <w:bCs/>
          <w:color w:val="222222"/>
          <w:sz w:val="21"/>
          <w:szCs w:val="21"/>
        </w:rPr>
        <w:t>Размерно</w:t>
      </w:r>
      <w:r w:rsidRPr="00F359CF">
        <w:rPr>
          <w:rFonts w:ascii="Helvetica" w:hAnsi="Helvetica" w:cs="Helvetica"/>
          <w:b/>
          <w:bCs/>
          <w:color w:val="222222"/>
          <w:sz w:val="21"/>
          <w:szCs w:val="21"/>
        </w:rPr>
        <w:t>-</w:t>
      </w:r>
      <w:r w:rsidRPr="00F359CF">
        <w:rPr>
          <w:rFonts w:ascii="Helvetica" w:hAnsi="Helvetica" w:cs="Helvetica" w:hint="eastAsia"/>
          <w:b/>
          <w:bCs/>
          <w:color w:val="222222"/>
          <w:sz w:val="21"/>
          <w:szCs w:val="21"/>
        </w:rPr>
        <w:t>возрастной</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состав</w:t>
      </w:r>
    </w:p>
    <w:p w14:paraId="02C4C1B9" w14:textId="77777777" w:rsidR="00F359CF" w:rsidRPr="00F359CF" w:rsidRDefault="00F359CF" w:rsidP="00F359CF">
      <w:pPr>
        <w:rPr>
          <w:rFonts w:ascii="Helvetica" w:hAnsi="Helvetica" w:cs="Helvetica"/>
          <w:b/>
          <w:bCs/>
          <w:color w:val="222222"/>
          <w:sz w:val="21"/>
          <w:szCs w:val="21"/>
        </w:rPr>
      </w:pPr>
    </w:p>
    <w:p w14:paraId="51487706"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4.2. </w:t>
      </w:r>
      <w:r w:rsidRPr="00F359CF">
        <w:rPr>
          <w:rFonts w:ascii="Helvetica" w:hAnsi="Helvetica" w:cs="Helvetica" w:hint="eastAsia"/>
          <w:b/>
          <w:bCs/>
          <w:color w:val="222222"/>
          <w:sz w:val="21"/>
          <w:szCs w:val="21"/>
        </w:rPr>
        <w:t>Закономерности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роста</w:t>
      </w:r>
    </w:p>
    <w:p w14:paraId="640B1073" w14:textId="77777777" w:rsidR="00F359CF" w:rsidRPr="00F359CF" w:rsidRDefault="00F359CF" w:rsidP="00F359CF">
      <w:pPr>
        <w:rPr>
          <w:rFonts w:ascii="Helvetica" w:hAnsi="Helvetica" w:cs="Helvetica"/>
          <w:b/>
          <w:bCs/>
          <w:color w:val="222222"/>
          <w:sz w:val="21"/>
          <w:szCs w:val="21"/>
        </w:rPr>
      </w:pPr>
    </w:p>
    <w:p w14:paraId="1782F282"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4.3. </w:t>
      </w:r>
      <w:r w:rsidRPr="00F359CF">
        <w:rPr>
          <w:rFonts w:ascii="Helvetica" w:hAnsi="Helvetica" w:cs="Helvetica" w:hint="eastAsia"/>
          <w:b/>
          <w:bCs/>
          <w:color w:val="222222"/>
          <w:sz w:val="21"/>
          <w:szCs w:val="21"/>
        </w:rPr>
        <w:t>Половое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созревание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соотношение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полов</w:t>
      </w:r>
    </w:p>
    <w:p w14:paraId="159E19D4" w14:textId="77777777" w:rsidR="00F359CF" w:rsidRPr="00F359CF" w:rsidRDefault="00F359CF" w:rsidP="00F359CF">
      <w:pPr>
        <w:rPr>
          <w:rFonts w:ascii="Helvetica" w:hAnsi="Helvetica" w:cs="Helvetica"/>
          <w:b/>
          <w:bCs/>
          <w:color w:val="222222"/>
          <w:sz w:val="21"/>
          <w:szCs w:val="21"/>
        </w:rPr>
      </w:pPr>
    </w:p>
    <w:p w14:paraId="6D51A11F"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4.4. </w:t>
      </w:r>
      <w:r w:rsidRPr="00F359CF">
        <w:rPr>
          <w:rFonts w:ascii="Helvetica" w:hAnsi="Helvetica" w:cs="Helvetica" w:hint="eastAsia"/>
          <w:b/>
          <w:bCs/>
          <w:color w:val="222222"/>
          <w:sz w:val="21"/>
          <w:szCs w:val="21"/>
        </w:rPr>
        <w:t>Плодовитость</w:t>
      </w:r>
    </w:p>
    <w:p w14:paraId="6F9F0A8F" w14:textId="77777777" w:rsidR="00F359CF" w:rsidRPr="00F359CF" w:rsidRDefault="00F359CF" w:rsidP="00F359CF">
      <w:pPr>
        <w:rPr>
          <w:rFonts w:ascii="Helvetica" w:hAnsi="Helvetica" w:cs="Helvetica"/>
          <w:b/>
          <w:bCs/>
          <w:color w:val="222222"/>
          <w:sz w:val="21"/>
          <w:szCs w:val="21"/>
        </w:rPr>
      </w:pPr>
    </w:p>
    <w:p w14:paraId="43650A28"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4.5. </w:t>
      </w:r>
      <w:r w:rsidRPr="00F359CF">
        <w:rPr>
          <w:rFonts w:ascii="Helvetica" w:hAnsi="Helvetica" w:cs="Helvetica" w:hint="eastAsia"/>
          <w:b/>
          <w:bCs/>
          <w:color w:val="222222"/>
          <w:sz w:val="21"/>
          <w:szCs w:val="21"/>
        </w:rPr>
        <w:t>Сезонный</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цикл</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развития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гонад</w:t>
      </w:r>
    </w:p>
    <w:p w14:paraId="16438444" w14:textId="77777777" w:rsidR="00F359CF" w:rsidRPr="00F359CF" w:rsidRDefault="00F359CF" w:rsidP="00F359CF">
      <w:pPr>
        <w:rPr>
          <w:rFonts w:ascii="Helvetica" w:hAnsi="Helvetica" w:cs="Helvetica"/>
          <w:b/>
          <w:bCs/>
          <w:color w:val="222222"/>
          <w:sz w:val="21"/>
          <w:szCs w:val="21"/>
        </w:rPr>
      </w:pPr>
    </w:p>
    <w:p w14:paraId="3735CF1D"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4.6. </w:t>
      </w:r>
      <w:r w:rsidRPr="00F359CF">
        <w:rPr>
          <w:rFonts w:ascii="Helvetica" w:hAnsi="Helvetica" w:cs="Helvetica" w:hint="eastAsia"/>
          <w:b/>
          <w:bCs/>
          <w:color w:val="222222"/>
          <w:sz w:val="21"/>
          <w:szCs w:val="21"/>
        </w:rPr>
        <w:t>Упитанность</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жирность</w:t>
      </w:r>
    </w:p>
    <w:p w14:paraId="26575E08" w14:textId="77777777" w:rsidR="00F359CF" w:rsidRPr="00F359CF" w:rsidRDefault="00F359CF" w:rsidP="00F359CF">
      <w:pPr>
        <w:rPr>
          <w:rFonts w:ascii="Helvetica" w:hAnsi="Helvetica" w:cs="Helvetica"/>
          <w:b/>
          <w:bCs/>
          <w:color w:val="222222"/>
          <w:sz w:val="21"/>
          <w:szCs w:val="21"/>
        </w:rPr>
      </w:pPr>
    </w:p>
    <w:p w14:paraId="00BF323A"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lastRenderedPageBreak/>
        <w:t>Глава</w:t>
      </w:r>
      <w:r w:rsidRPr="00F359CF">
        <w:rPr>
          <w:rFonts w:ascii="Helvetica" w:hAnsi="Helvetica" w:cs="Helvetica"/>
          <w:b/>
          <w:bCs/>
          <w:color w:val="222222"/>
          <w:sz w:val="21"/>
          <w:szCs w:val="21"/>
        </w:rPr>
        <w:t xml:space="preserve"> 5. </w:t>
      </w:r>
      <w:r w:rsidRPr="00F359CF">
        <w:rPr>
          <w:rFonts w:ascii="Helvetica" w:hAnsi="Helvetica" w:cs="Helvetica" w:hint="eastAsia"/>
          <w:b/>
          <w:bCs/>
          <w:color w:val="222222"/>
          <w:sz w:val="21"/>
          <w:szCs w:val="21"/>
        </w:rPr>
        <w:t>Внутривидовая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дифференциация</w:t>
      </w:r>
    </w:p>
    <w:p w14:paraId="41F67BF7" w14:textId="77777777" w:rsidR="00F359CF" w:rsidRPr="00F359CF" w:rsidRDefault="00F359CF" w:rsidP="00F359CF">
      <w:pPr>
        <w:rPr>
          <w:rFonts w:ascii="Helvetica" w:hAnsi="Helvetica" w:cs="Helvetica"/>
          <w:b/>
          <w:bCs/>
          <w:color w:val="222222"/>
          <w:sz w:val="21"/>
          <w:szCs w:val="21"/>
        </w:rPr>
      </w:pPr>
    </w:p>
    <w:p w14:paraId="27FE829B"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5.1. </w:t>
      </w:r>
      <w:r w:rsidRPr="00F359CF">
        <w:rPr>
          <w:rFonts w:ascii="Helvetica" w:hAnsi="Helvetica" w:cs="Helvetica" w:hint="eastAsia"/>
          <w:b/>
          <w:bCs/>
          <w:color w:val="222222"/>
          <w:sz w:val="21"/>
          <w:szCs w:val="21"/>
        </w:rPr>
        <w:t>Экологические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предпосылки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дифференциации</w:t>
      </w:r>
    </w:p>
    <w:p w14:paraId="69E54B5F" w14:textId="77777777" w:rsidR="00F359CF" w:rsidRPr="00F359CF" w:rsidRDefault="00F359CF" w:rsidP="00F359CF">
      <w:pPr>
        <w:rPr>
          <w:rFonts w:ascii="Helvetica" w:hAnsi="Helvetica" w:cs="Helvetica"/>
          <w:b/>
          <w:bCs/>
          <w:color w:val="222222"/>
          <w:sz w:val="21"/>
          <w:szCs w:val="21"/>
        </w:rPr>
      </w:pPr>
    </w:p>
    <w:p w14:paraId="1C897E44"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5.2. </w:t>
      </w:r>
      <w:r w:rsidRPr="00F359CF">
        <w:rPr>
          <w:rFonts w:ascii="Helvetica" w:hAnsi="Helvetica" w:cs="Helvetica" w:hint="eastAsia"/>
          <w:b/>
          <w:bCs/>
          <w:color w:val="222222"/>
          <w:sz w:val="21"/>
          <w:szCs w:val="21"/>
        </w:rPr>
        <w:t>Биологические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предпосылки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дифференциации</w:t>
      </w:r>
    </w:p>
    <w:p w14:paraId="61BDA8C1" w14:textId="77777777" w:rsidR="00F359CF" w:rsidRPr="00F359CF" w:rsidRDefault="00F359CF" w:rsidP="00F359CF">
      <w:pPr>
        <w:rPr>
          <w:rFonts w:ascii="Helvetica" w:hAnsi="Helvetica" w:cs="Helvetica"/>
          <w:b/>
          <w:bCs/>
          <w:color w:val="222222"/>
          <w:sz w:val="21"/>
          <w:szCs w:val="21"/>
        </w:rPr>
      </w:pPr>
    </w:p>
    <w:p w14:paraId="43FFDAD7"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5.3. </w:t>
      </w:r>
      <w:r w:rsidRPr="00F359CF">
        <w:rPr>
          <w:rFonts w:ascii="Helvetica" w:hAnsi="Helvetica" w:cs="Helvetica" w:hint="eastAsia"/>
          <w:b/>
          <w:bCs/>
          <w:color w:val="222222"/>
          <w:sz w:val="21"/>
          <w:szCs w:val="21"/>
        </w:rPr>
        <w:t>Морфологические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предпосылки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дифференцирования</w:t>
      </w:r>
    </w:p>
    <w:p w14:paraId="497B4511" w14:textId="77777777" w:rsidR="00F359CF" w:rsidRPr="00F359CF" w:rsidRDefault="00F359CF" w:rsidP="00F359CF">
      <w:pPr>
        <w:rPr>
          <w:rFonts w:ascii="Helvetica" w:hAnsi="Helvetica" w:cs="Helvetica"/>
          <w:b/>
          <w:bCs/>
          <w:color w:val="222222"/>
          <w:sz w:val="21"/>
          <w:szCs w:val="21"/>
        </w:rPr>
      </w:pPr>
    </w:p>
    <w:p w14:paraId="19158AA6"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5.4. </w:t>
      </w:r>
      <w:r w:rsidRPr="00F359CF">
        <w:rPr>
          <w:rFonts w:ascii="Helvetica" w:hAnsi="Helvetica" w:cs="Helvetica" w:hint="eastAsia"/>
          <w:b/>
          <w:bCs/>
          <w:color w:val="222222"/>
          <w:sz w:val="21"/>
          <w:szCs w:val="21"/>
        </w:rPr>
        <w:t>Эволюционные</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предпосылки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дифференциации</w:t>
      </w:r>
    </w:p>
    <w:p w14:paraId="6A74C43D" w14:textId="77777777" w:rsidR="00F359CF" w:rsidRPr="00F359CF" w:rsidRDefault="00F359CF" w:rsidP="00F359CF">
      <w:pPr>
        <w:rPr>
          <w:rFonts w:ascii="Helvetica" w:hAnsi="Helvetica" w:cs="Helvetica"/>
          <w:b/>
          <w:bCs/>
          <w:color w:val="222222"/>
          <w:sz w:val="21"/>
          <w:szCs w:val="21"/>
        </w:rPr>
      </w:pPr>
    </w:p>
    <w:p w14:paraId="1C99525F"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hint="eastAsia"/>
          <w:b/>
          <w:bCs/>
          <w:color w:val="222222"/>
          <w:sz w:val="21"/>
          <w:szCs w:val="21"/>
        </w:rPr>
        <w:t>Глава</w:t>
      </w:r>
      <w:r w:rsidRPr="00F359CF">
        <w:rPr>
          <w:rFonts w:ascii="Helvetica" w:hAnsi="Helvetica" w:cs="Helvetica"/>
          <w:b/>
          <w:bCs/>
          <w:color w:val="222222"/>
          <w:sz w:val="21"/>
          <w:szCs w:val="21"/>
        </w:rPr>
        <w:t xml:space="preserve"> 6. </w:t>
      </w:r>
      <w:r w:rsidRPr="00F359CF">
        <w:rPr>
          <w:rFonts w:ascii="Helvetica" w:hAnsi="Helvetica" w:cs="Helvetica" w:hint="eastAsia"/>
          <w:b/>
          <w:bCs/>
          <w:color w:val="222222"/>
          <w:sz w:val="21"/>
          <w:szCs w:val="21"/>
        </w:rPr>
        <w:t>Методика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оценки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состояния</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запасов</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рекомендации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их</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рациональному</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использованию</w:t>
      </w:r>
    </w:p>
    <w:p w14:paraId="40F9C3CE" w14:textId="77777777" w:rsidR="00F359CF" w:rsidRPr="00F359CF" w:rsidRDefault="00F359CF" w:rsidP="00F359CF">
      <w:pPr>
        <w:rPr>
          <w:rFonts w:ascii="Helvetica" w:hAnsi="Helvetica" w:cs="Helvetica"/>
          <w:b/>
          <w:bCs/>
          <w:color w:val="222222"/>
          <w:sz w:val="21"/>
          <w:szCs w:val="21"/>
        </w:rPr>
      </w:pPr>
    </w:p>
    <w:p w14:paraId="48D97FA4" w14:textId="77777777" w:rsidR="00F359CF" w:rsidRPr="00F359CF" w:rsidRDefault="00F359CF" w:rsidP="00F359CF">
      <w:pPr>
        <w:rPr>
          <w:rFonts w:ascii="Helvetica" w:hAnsi="Helvetica" w:cs="Helvetica"/>
          <w:b/>
          <w:bCs/>
          <w:color w:val="222222"/>
          <w:sz w:val="21"/>
          <w:szCs w:val="21"/>
        </w:rPr>
      </w:pPr>
      <w:r w:rsidRPr="00F359CF">
        <w:rPr>
          <w:rFonts w:ascii="Helvetica" w:hAnsi="Helvetica" w:cs="Helvetica"/>
          <w:b/>
          <w:bCs/>
          <w:color w:val="222222"/>
          <w:sz w:val="21"/>
          <w:szCs w:val="21"/>
        </w:rPr>
        <w:t xml:space="preserve">6.1. </w:t>
      </w:r>
      <w:r w:rsidRPr="00F359CF">
        <w:rPr>
          <w:rFonts w:ascii="Helvetica" w:hAnsi="Helvetica" w:cs="Helvetica" w:hint="eastAsia"/>
          <w:b/>
          <w:bCs/>
          <w:color w:val="222222"/>
          <w:sz w:val="21"/>
          <w:szCs w:val="21"/>
        </w:rPr>
        <w:t>Методика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оценки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запасов</w:t>
      </w:r>
    </w:p>
    <w:p w14:paraId="5B028D32" w14:textId="77777777" w:rsidR="00F359CF" w:rsidRPr="00F359CF" w:rsidRDefault="00F359CF" w:rsidP="00F359CF">
      <w:pPr>
        <w:rPr>
          <w:rFonts w:ascii="Helvetica" w:hAnsi="Helvetica" w:cs="Helvetica"/>
          <w:b/>
          <w:bCs/>
          <w:color w:val="222222"/>
          <w:sz w:val="21"/>
          <w:szCs w:val="21"/>
        </w:rPr>
      </w:pPr>
    </w:p>
    <w:p w14:paraId="109CC004" w14:textId="0BEF901C" w:rsidR="00484EB4" w:rsidRPr="00F359CF" w:rsidRDefault="00F359CF" w:rsidP="00F359CF">
      <w:r w:rsidRPr="00F359CF">
        <w:rPr>
          <w:rFonts w:ascii="Helvetica" w:hAnsi="Helvetica" w:cs="Helvetica"/>
          <w:b/>
          <w:bCs/>
          <w:color w:val="222222"/>
          <w:sz w:val="21"/>
          <w:szCs w:val="21"/>
        </w:rPr>
        <w:t xml:space="preserve">6.2. </w:t>
      </w:r>
      <w:r w:rsidRPr="00F359CF">
        <w:rPr>
          <w:rFonts w:ascii="Helvetica" w:hAnsi="Helvetica" w:cs="Helvetica" w:hint="eastAsia"/>
          <w:b/>
          <w:bCs/>
          <w:color w:val="222222"/>
          <w:sz w:val="21"/>
          <w:szCs w:val="21"/>
        </w:rPr>
        <w:t>Обзор</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промысла</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рекомендации</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по</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рациональному</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использованию</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ресурсов</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прикладной</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аспект</w:t>
      </w:r>
      <w:r w:rsidRPr="00F359CF">
        <w:rPr>
          <w:rFonts w:ascii="Helvetica" w:hAnsi="Helvetica" w:cs="Helvetica"/>
          <w:b/>
          <w:bCs/>
          <w:color w:val="222222"/>
          <w:sz w:val="21"/>
          <w:szCs w:val="21"/>
        </w:rPr>
        <w:t xml:space="preserve"> </w:t>
      </w:r>
      <w:r w:rsidRPr="00F359CF">
        <w:rPr>
          <w:rFonts w:ascii="Helvetica" w:hAnsi="Helvetica" w:cs="Helvetica" w:hint="eastAsia"/>
          <w:b/>
          <w:bCs/>
          <w:color w:val="222222"/>
          <w:sz w:val="21"/>
          <w:szCs w:val="21"/>
        </w:rPr>
        <w:t>работы</w:t>
      </w:r>
      <w:r w:rsidRPr="00F359CF">
        <w:rPr>
          <w:rFonts w:ascii="Helvetica" w:hAnsi="Helvetica" w:cs="Helvetica"/>
          <w:b/>
          <w:bCs/>
          <w:color w:val="222222"/>
          <w:sz w:val="21"/>
          <w:szCs w:val="21"/>
        </w:rPr>
        <w:t>).</w:t>
      </w:r>
    </w:p>
    <w:sectPr w:rsidR="00484EB4" w:rsidRPr="00F359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C681" w14:textId="77777777" w:rsidR="0073022C" w:rsidRDefault="0073022C">
      <w:pPr>
        <w:spacing w:after="0" w:line="240" w:lineRule="auto"/>
      </w:pPr>
      <w:r>
        <w:separator/>
      </w:r>
    </w:p>
  </w:endnote>
  <w:endnote w:type="continuationSeparator" w:id="0">
    <w:p w14:paraId="764F027F" w14:textId="77777777" w:rsidR="0073022C" w:rsidRDefault="0073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C9A69" w14:textId="77777777" w:rsidR="0073022C" w:rsidRDefault="0073022C"/>
    <w:p w14:paraId="6A4C965E" w14:textId="77777777" w:rsidR="0073022C" w:rsidRDefault="0073022C"/>
    <w:p w14:paraId="17318764" w14:textId="77777777" w:rsidR="0073022C" w:rsidRDefault="0073022C"/>
    <w:p w14:paraId="6223C8BD" w14:textId="77777777" w:rsidR="0073022C" w:rsidRDefault="0073022C"/>
    <w:p w14:paraId="11D8EA75" w14:textId="77777777" w:rsidR="0073022C" w:rsidRDefault="0073022C"/>
    <w:p w14:paraId="49A73E47" w14:textId="77777777" w:rsidR="0073022C" w:rsidRDefault="0073022C"/>
    <w:p w14:paraId="300D1757" w14:textId="77777777" w:rsidR="0073022C" w:rsidRDefault="007302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79D9CD" wp14:editId="74A52F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44C9E" w14:textId="77777777" w:rsidR="0073022C" w:rsidRDefault="007302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79D9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E44C9E" w14:textId="77777777" w:rsidR="0073022C" w:rsidRDefault="007302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452D84" w14:textId="77777777" w:rsidR="0073022C" w:rsidRDefault="0073022C"/>
    <w:p w14:paraId="55EFCA50" w14:textId="77777777" w:rsidR="0073022C" w:rsidRDefault="0073022C"/>
    <w:p w14:paraId="6B314317" w14:textId="77777777" w:rsidR="0073022C" w:rsidRDefault="007302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2A1971" wp14:editId="6A1EA3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D37D3" w14:textId="77777777" w:rsidR="0073022C" w:rsidRDefault="0073022C"/>
                          <w:p w14:paraId="57937105" w14:textId="77777777" w:rsidR="0073022C" w:rsidRDefault="007302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2A19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3D37D3" w14:textId="77777777" w:rsidR="0073022C" w:rsidRDefault="0073022C"/>
                    <w:p w14:paraId="57937105" w14:textId="77777777" w:rsidR="0073022C" w:rsidRDefault="007302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E7C177" w14:textId="77777777" w:rsidR="0073022C" w:rsidRDefault="0073022C"/>
    <w:p w14:paraId="64F5D2A9" w14:textId="77777777" w:rsidR="0073022C" w:rsidRDefault="0073022C">
      <w:pPr>
        <w:rPr>
          <w:sz w:val="2"/>
          <w:szCs w:val="2"/>
        </w:rPr>
      </w:pPr>
    </w:p>
    <w:p w14:paraId="459F94D5" w14:textId="77777777" w:rsidR="0073022C" w:rsidRDefault="0073022C"/>
    <w:p w14:paraId="161D7763" w14:textId="77777777" w:rsidR="0073022C" w:rsidRDefault="0073022C">
      <w:pPr>
        <w:spacing w:after="0" w:line="240" w:lineRule="auto"/>
      </w:pPr>
    </w:p>
  </w:footnote>
  <w:footnote w:type="continuationSeparator" w:id="0">
    <w:p w14:paraId="2D8D2C1F" w14:textId="77777777" w:rsidR="0073022C" w:rsidRDefault="0073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2C"/>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215838</TotalTime>
  <Pages>3</Pages>
  <Words>365</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2592</cp:revision>
  <cp:lastPrinted>2009-02-06T05:36:00Z</cp:lastPrinted>
  <dcterms:created xsi:type="dcterms:W3CDTF">2024-01-07T13:43:00Z</dcterms:created>
  <dcterms:modified xsi:type="dcterms:W3CDTF">2025-11-24T21:43:00Z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