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1437"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Буркова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Елена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Игоревна</w:t>
      </w:r>
      <w:r w:rsidRPr="00601B7E">
        <w:rPr>
          <w:rFonts w:ascii="Helvetica" w:hAnsi="Helvetica" w:cs="Helvetica"/>
          <w:b/>
          <w:bCs/>
          <w:color w:val="222222"/>
          <w:sz w:val="21"/>
          <w:szCs w:val="21"/>
        </w:rPr>
        <w:t>.</w:t>
      </w:r>
    </w:p>
    <w:p w14:paraId="0E795920"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Взаимосвязь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уровня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коры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азотистого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растущих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 </w:t>
      </w:r>
      <w:r w:rsidRPr="00601B7E">
        <w:rPr>
          <w:rFonts w:ascii="Helvetica" w:hAnsi="Helvetica" w:cs="Helvetica" w:hint="eastAsia"/>
          <w:b/>
          <w:bCs/>
          <w:color w:val="222222"/>
          <w:sz w:val="21"/>
          <w:szCs w:val="21"/>
        </w:rPr>
        <w:t>диссертация</w:t>
      </w:r>
      <w:r w:rsidRPr="00601B7E">
        <w:rPr>
          <w:rFonts w:ascii="Helvetica" w:hAnsi="Helvetica" w:cs="Helvetica"/>
          <w:b/>
          <w:bCs/>
          <w:color w:val="222222"/>
          <w:sz w:val="21"/>
          <w:szCs w:val="21"/>
        </w:rPr>
        <w:t xml:space="preserve"> ... </w:t>
      </w:r>
      <w:r w:rsidRPr="00601B7E">
        <w:rPr>
          <w:rFonts w:ascii="Helvetica" w:hAnsi="Helvetica" w:cs="Helvetica" w:hint="eastAsia"/>
          <w:b/>
          <w:bCs/>
          <w:color w:val="222222"/>
          <w:sz w:val="21"/>
          <w:szCs w:val="21"/>
        </w:rPr>
        <w:t>кандидата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биологических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наук</w:t>
      </w:r>
      <w:r w:rsidRPr="00601B7E">
        <w:rPr>
          <w:rFonts w:ascii="Helvetica" w:hAnsi="Helvetica" w:cs="Helvetica"/>
          <w:b/>
          <w:bCs/>
          <w:color w:val="222222"/>
          <w:sz w:val="21"/>
          <w:szCs w:val="21"/>
        </w:rPr>
        <w:t xml:space="preserve"> : 03.00.04. - </w:t>
      </w:r>
      <w:r w:rsidRPr="00601B7E">
        <w:rPr>
          <w:rFonts w:ascii="Helvetica" w:hAnsi="Helvetica" w:cs="Helvetica" w:hint="eastAsia"/>
          <w:b/>
          <w:bCs/>
          <w:color w:val="222222"/>
          <w:sz w:val="21"/>
          <w:szCs w:val="21"/>
        </w:rPr>
        <w:t>Боровск</w:t>
      </w:r>
      <w:r w:rsidRPr="00601B7E">
        <w:rPr>
          <w:rFonts w:ascii="Helvetica" w:hAnsi="Helvetica" w:cs="Helvetica"/>
          <w:b/>
          <w:bCs/>
          <w:color w:val="222222"/>
          <w:sz w:val="21"/>
          <w:szCs w:val="21"/>
        </w:rPr>
        <w:t xml:space="preserve">, 1985. - 172 </w:t>
      </w:r>
      <w:r w:rsidRPr="00601B7E">
        <w:rPr>
          <w:rFonts w:ascii="Helvetica" w:hAnsi="Helvetica" w:cs="Helvetica" w:hint="eastAsia"/>
          <w:b/>
          <w:bCs/>
          <w:color w:val="222222"/>
          <w:sz w:val="21"/>
          <w:szCs w:val="21"/>
        </w:rPr>
        <w:t>с</w:t>
      </w:r>
      <w:r w:rsidRPr="00601B7E">
        <w:rPr>
          <w:rFonts w:ascii="Helvetica" w:hAnsi="Helvetica" w:cs="Helvetica"/>
          <w:b/>
          <w:bCs/>
          <w:color w:val="222222"/>
          <w:sz w:val="21"/>
          <w:szCs w:val="21"/>
        </w:rPr>
        <w:t xml:space="preserve">. : </w:t>
      </w:r>
      <w:r w:rsidRPr="00601B7E">
        <w:rPr>
          <w:rFonts w:ascii="Helvetica" w:hAnsi="Helvetica" w:cs="Helvetica" w:hint="eastAsia"/>
          <w:b/>
          <w:bCs/>
          <w:color w:val="222222"/>
          <w:sz w:val="21"/>
          <w:szCs w:val="21"/>
        </w:rPr>
        <w:t>ил</w:t>
      </w:r>
      <w:r w:rsidRPr="00601B7E">
        <w:rPr>
          <w:rFonts w:ascii="Helvetica" w:hAnsi="Helvetica" w:cs="Helvetica"/>
          <w:b/>
          <w:bCs/>
          <w:color w:val="222222"/>
          <w:sz w:val="21"/>
          <w:szCs w:val="21"/>
        </w:rPr>
        <w:t>.</w:t>
      </w:r>
    </w:p>
    <w:p w14:paraId="605CDD9D"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больше</w:t>
      </w:r>
    </w:p>
    <w:p w14:paraId="65AECAB1"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Цитаты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из</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текста</w:t>
      </w:r>
      <w:r w:rsidRPr="00601B7E">
        <w:rPr>
          <w:rFonts w:ascii="Helvetica" w:hAnsi="Helvetica" w:cs="Helvetica"/>
          <w:b/>
          <w:bCs/>
          <w:color w:val="222222"/>
          <w:sz w:val="21"/>
          <w:szCs w:val="21"/>
        </w:rPr>
        <w:t>:</w:t>
      </w:r>
    </w:p>
    <w:p w14:paraId="7DA2CF66"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стр</w:t>
      </w:r>
      <w:r w:rsidRPr="00601B7E">
        <w:rPr>
          <w:rFonts w:ascii="Helvetica" w:hAnsi="Helvetica" w:cs="Helvetica"/>
          <w:b/>
          <w:bCs/>
          <w:color w:val="222222"/>
          <w:sz w:val="21"/>
          <w:szCs w:val="21"/>
        </w:rPr>
        <w:t>. 1</w:t>
      </w:r>
    </w:p>
    <w:p w14:paraId="69FB79DB"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636</w:t>
      </w:r>
      <w:r w:rsidRPr="00601B7E">
        <w:rPr>
          <w:rFonts w:ascii="Helvetica" w:hAnsi="Helvetica" w:cs="Helvetica" w:hint="eastAsia"/>
          <w:b/>
          <w:bCs/>
          <w:color w:val="222222"/>
          <w:sz w:val="21"/>
          <w:szCs w:val="21"/>
        </w:rPr>
        <w:t>Л</w:t>
      </w:r>
      <w:r w:rsidRPr="00601B7E">
        <w:rPr>
          <w:rFonts w:ascii="Helvetica" w:hAnsi="Helvetica" w:cs="Helvetica"/>
          <w:b/>
          <w:bCs/>
          <w:color w:val="222222"/>
          <w:sz w:val="21"/>
          <w:szCs w:val="21"/>
        </w:rPr>
        <w:t xml:space="preserve">:612.44/45:612.015.1.33, </w:t>
      </w:r>
      <w:r w:rsidRPr="00601B7E">
        <w:rPr>
          <w:rFonts w:ascii="Helvetica" w:hAnsi="Helvetica" w:cs="Helvetica" w:hint="eastAsia"/>
          <w:b/>
          <w:bCs/>
          <w:color w:val="222222"/>
          <w:sz w:val="21"/>
          <w:szCs w:val="21"/>
        </w:rPr>
        <w:t>БУРКОВА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Елена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Игоревна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ВЗАИМОСВЯЗЬ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УРОВНЯ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КОРЫ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АЗОТИСТОГО</w:t>
      </w:r>
      <w:r w:rsidRPr="00601B7E">
        <w:rPr>
          <w:rFonts w:ascii="Helvetica" w:hAnsi="Helvetica" w:cs="Helvetica"/>
          <w:b/>
          <w:bCs/>
          <w:color w:val="222222"/>
          <w:sz w:val="21"/>
          <w:szCs w:val="21"/>
        </w:rPr>
        <w:t xml:space="preserve"> OEviM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РАСТУЩИХ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(03.00.04 - </w:t>
      </w:r>
      <w:r w:rsidRPr="00601B7E">
        <w:rPr>
          <w:rFonts w:ascii="Helvetica" w:hAnsi="Helvetica" w:cs="Helvetica" w:hint="eastAsia"/>
          <w:b/>
          <w:bCs/>
          <w:color w:val="222222"/>
          <w:sz w:val="21"/>
          <w:szCs w:val="21"/>
        </w:rPr>
        <w:t>биохимия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Д</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Ц</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соискание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учёной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степени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кандидата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биологических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наук</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Научный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руководитель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доктор</w:t>
      </w:r>
    </w:p>
    <w:p w14:paraId="6F7EC5DC"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стр</w:t>
      </w:r>
      <w:r w:rsidRPr="00601B7E">
        <w:rPr>
          <w:rFonts w:ascii="Helvetica" w:hAnsi="Helvetica" w:cs="Helvetica"/>
          <w:b/>
          <w:bCs/>
          <w:color w:val="222222"/>
          <w:sz w:val="21"/>
          <w:szCs w:val="21"/>
        </w:rPr>
        <w:t>. 3</w:t>
      </w:r>
    </w:p>
    <w:p w14:paraId="6D797A10"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обзору</w:t>
      </w:r>
      <w:r w:rsidRPr="00601B7E">
        <w:rPr>
          <w:rFonts w:ascii="Helvetica" w:hAnsi="Helvetica" w:cs="Helvetica"/>
          <w:b/>
          <w:bCs/>
          <w:color w:val="222222"/>
          <w:sz w:val="21"/>
          <w:szCs w:val="21"/>
        </w:rPr>
        <w:t xml:space="preserve"> 3. </w:t>
      </w:r>
      <w:r w:rsidRPr="00601B7E">
        <w:rPr>
          <w:rFonts w:ascii="Helvetica" w:hAnsi="Helvetica" w:cs="Helvetica" w:hint="eastAsia"/>
          <w:b/>
          <w:bCs/>
          <w:color w:val="222222"/>
          <w:sz w:val="21"/>
          <w:szCs w:val="21"/>
        </w:rPr>
        <w:t>ОБЪЕКТ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МЕТОДЫ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ИССЯЖОВАНШ</w:t>
      </w:r>
      <w:r w:rsidRPr="00601B7E">
        <w:rPr>
          <w:rFonts w:ascii="Helvetica" w:hAnsi="Helvetica" w:cs="Helvetica"/>
          <w:b/>
          <w:bCs/>
          <w:color w:val="222222"/>
          <w:sz w:val="21"/>
          <w:szCs w:val="21"/>
        </w:rPr>
        <w:t xml:space="preserve"> 4. </w:t>
      </w:r>
      <w:r w:rsidRPr="00601B7E">
        <w:rPr>
          <w:rFonts w:ascii="Helvetica" w:hAnsi="Helvetica" w:cs="Helvetica" w:hint="eastAsia"/>
          <w:b/>
          <w:bCs/>
          <w:color w:val="222222"/>
          <w:sz w:val="21"/>
          <w:szCs w:val="21"/>
        </w:rPr>
        <w:t>РЕЗУЛЬТАТЫ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ИССЛЩОВАНИЙ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ОБСУЖДЕНИЕ</w:t>
      </w:r>
      <w:r w:rsidRPr="00601B7E">
        <w:rPr>
          <w:rFonts w:ascii="Helvetica" w:hAnsi="Helvetica" w:cs="Helvetica"/>
          <w:b/>
          <w:bCs/>
          <w:color w:val="222222"/>
          <w:sz w:val="21"/>
          <w:szCs w:val="21"/>
        </w:rPr>
        <w:t xml:space="preserve"> 4.1. </w:t>
      </w:r>
      <w:r w:rsidRPr="00601B7E">
        <w:rPr>
          <w:rFonts w:ascii="Helvetica" w:hAnsi="Helvetica" w:cs="Helvetica" w:hint="eastAsia"/>
          <w:b/>
          <w:bCs/>
          <w:color w:val="222222"/>
          <w:sz w:val="21"/>
          <w:szCs w:val="21"/>
        </w:rPr>
        <w:t>функциональная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надпочечниковых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уровень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метаболитов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азотистого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растущих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4.1.1. </w:t>
      </w:r>
      <w:r w:rsidRPr="00601B7E">
        <w:rPr>
          <w:rFonts w:ascii="Helvetica" w:hAnsi="Helvetica" w:cs="Helvetica" w:hint="eastAsia"/>
          <w:b/>
          <w:bCs/>
          <w:color w:val="222222"/>
          <w:sz w:val="21"/>
          <w:szCs w:val="21"/>
        </w:rPr>
        <w:t>Уровень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при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раннем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огьеме</w:t>
      </w:r>
      <w:r w:rsidRPr="00601B7E">
        <w:rPr>
          <w:rFonts w:ascii="Helvetica" w:hAnsi="Helvetica" w:cs="Helvetica"/>
          <w:b/>
          <w:bCs/>
          <w:color w:val="222222"/>
          <w:sz w:val="21"/>
          <w:szCs w:val="21"/>
        </w:rPr>
        <w:t xml:space="preserve"> 4.1.2.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азотистого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w:t>
      </w:r>
    </w:p>
    <w:p w14:paraId="684C9C70"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стр</w:t>
      </w:r>
      <w:r w:rsidRPr="00601B7E">
        <w:rPr>
          <w:rFonts w:ascii="Helvetica" w:hAnsi="Helvetica" w:cs="Helvetica"/>
          <w:b/>
          <w:bCs/>
          <w:color w:val="222222"/>
          <w:sz w:val="21"/>
          <w:szCs w:val="21"/>
        </w:rPr>
        <w:t>. 60</w:t>
      </w:r>
    </w:p>
    <w:p w14:paraId="5E1A72CA"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описанным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Лакиным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Ф</w:t>
      </w:r>
      <w:r w:rsidRPr="00601B7E">
        <w:rPr>
          <w:rFonts w:ascii="Helvetica" w:hAnsi="Helvetica" w:cs="Helvetica"/>
          <w:b/>
          <w:bCs/>
          <w:color w:val="222222"/>
          <w:sz w:val="21"/>
          <w:szCs w:val="21"/>
        </w:rPr>
        <w:t xml:space="preserve">. (1973). 61 4. </w:t>
      </w:r>
      <w:r w:rsidRPr="00601B7E">
        <w:rPr>
          <w:rFonts w:ascii="Helvetica" w:hAnsi="Helvetica" w:cs="Helvetica" w:hint="eastAsia"/>
          <w:b/>
          <w:bCs/>
          <w:color w:val="222222"/>
          <w:sz w:val="21"/>
          <w:szCs w:val="21"/>
        </w:rPr>
        <w:t>РБЗУЛЬТАШ</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ЙССЛЩОВАНИЙ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ОБСУЖИЕНИЕ</w:t>
      </w:r>
      <w:r w:rsidRPr="00601B7E">
        <w:rPr>
          <w:rFonts w:ascii="Helvetica" w:hAnsi="Helvetica" w:cs="Helvetica"/>
          <w:b/>
          <w:bCs/>
          <w:color w:val="222222"/>
          <w:sz w:val="21"/>
          <w:szCs w:val="21"/>
        </w:rPr>
        <w:t xml:space="preserve"> 4 </w:t>
      </w:r>
      <w:r w:rsidRPr="00601B7E">
        <w:rPr>
          <w:rFonts w:ascii="Helvetica" w:hAnsi="Helvetica" w:cs="Helvetica" w:hint="eastAsia"/>
          <w:b/>
          <w:bCs/>
          <w:color w:val="222222"/>
          <w:sz w:val="21"/>
          <w:szCs w:val="21"/>
        </w:rPr>
        <w:t>Д</w:t>
      </w:r>
      <w:r w:rsidRPr="00601B7E">
        <w:rPr>
          <w:rFonts w:ascii="Helvetica" w:hAnsi="Helvetica" w:cs="Helvetica"/>
          <w:b/>
          <w:bCs/>
          <w:color w:val="222222"/>
          <w:sz w:val="21"/>
          <w:szCs w:val="21"/>
        </w:rPr>
        <w:t xml:space="preserve"> , ^</w:t>
      </w:r>
      <w:r w:rsidRPr="00601B7E">
        <w:rPr>
          <w:rFonts w:ascii="Helvetica" w:hAnsi="Helvetica" w:cs="Helvetica" w:hint="eastAsia"/>
          <w:b/>
          <w:bCs/>
          <w:color w:val="222222"/>
          <w:sz w:val="21"/>
          <w:szCs w:val="21"/>
        </w:rPr>
        <w:t>нкциональная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надпочечниковых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феряентов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уровень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метаболитов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тистого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растущих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4.I.I, </w:t>
      </w:r>
      <w:r w:rsidRPr="00601B7E">
        <w:rPr>
          <w:rFonts w:ascii="Helvetica" w:hAnsi="Helvetica" w:cs="Helvetica" w:hint="eastAsia"/>
          <w:b/>
          <w:bCs/>
          <w:color w:val="222222"/>
          <w:sz w:val="21"/>
          <w:szCs w:val="21"/>
        </w:rPr>
        <w:t>Уровень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коры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nqpocHT </w:t>
      </w:r>
      <w:r w:rsidRPr="00601B7E">
        <w:rPr>
          <w:rFonts w:ascii="Helvetica" w:hAnsi="Helvetica" w:cs="Helvetica" w:hint="eastAsia"/>
          <w:b/>
          <w:bCs/>
          <w:color w:val="222222"/>
          <w:sz w:val="21"/>
          <w:szCs w:val="21"/>
        </w:rPr>
        <w:t>при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раннем</w:t>
      </w:r>
    </w:p>
    <w:p w14:paraId="37B2A41F"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Буркова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Елена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Игоревна</w:t>
      </w:r>
      <w:r w:rsidRPr="00601B7E">
        <w:rPr>
          <w:rFonts w:ascii="Helvetica" w:hAnsi="Helvetica" w:cs="Helvetica"/>
          <w:b/>
          <w:bCs/>
          <w:color w:val="222222"/>
          <w:sz w:val="21"/>
          <w:szCs w:val="21"/>
        </w:rPr>
        <w:t>.</w:t>
      </w:r>
    </w:p>
    <w:p w14:paraId="5B4F12F3"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Взаимосвязь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уровня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коры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азотистого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растущих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 </w:t>
      </w:r>
      <w:r w:rsidRPr="00601B7E">
        <w:rPr>
          <w:rFonts w:ascii="Helvetica" w:hAnsi="Helvetica" w:cs="Helvetica" w:hint="eastAsia"/>
          <w:b/>
          <w:bCs/>
          <w:color w:val="222222"/>
          <w:sz w:val="21"/>
          <w:szCs w:val="21"/>
        </w:rPr>
        <w:t>диссертация</w:t>
      </w:r>
      <w:r w:rsidRPr="00601B7E">
        <w:rPr>
          <w:rFonts w:ascii="Helvetica" w:hAnsi="Helvetica" w:cs="Helvetica"/>
          <w:b/>
          <w:bCs/>
          <w:color w:val="222222"/>
          <w:sz w:val="21"/>
          <w:szCs w:val="21"/>
        </w:rPr>
        <w:t xml:space="preserve"> ... </w:t>
      </w:r>
      <w:r w:rsidRPr="00601B7E">
        <w:rPr>
          <w:rFonts w:ascii="Helvetica" w:hAnsi="Helvetica" w:cs="Helvetica" w:hint="eastAsia"/>
          <w:b/>
          <w:bCs/>
          <w:color w:val="222222"/>
          <w:sz w:val="21"/>
          <w:szCs w:val="21"/>
        </w:rPr>
        <w:t>к</w:t>
      </w:r>
      <w:r w:rsidRPr="00601B7E">
        <w:rPr>
          <w:rFonts w:ascii="Helvetica" w:hAnsi="Helvetica" w:cs="Helvetica" w:hint="eastAsia"/>
          <w:b/>
          <w:bCs/>
          <w:color w:val="222222"/>
          <w:sz w:val="21"/>
          <w:szCs w:val="21"/>
        </w:rPr>
        <w:lastRenderedPageBreak/>
        <w:t>андидата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биологических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наук</w:t>
      </w:r>
      <w:r w:rsidRPr="00601B7E">
        <w:rPr>
          <w:rFonts w:ascii="Helvetica" w:hAnsi="Helvetica" w:cs="Helvetica"/>
          <w:b/>
          <w:bCs/>
          <w:color w:val="222222"/>
          <w:sz w:val="21"/>
          <w:szCs w:val="21"/>
        </w:rPr>
        <w:t xml:space="preserve"> : 03.00.04. - </w:t>
      </w:r>
      <w:r w:rsidRPr="00601B7E">
        <w:rPr>
          <w:rFonts w:ascii="Helvetica" w:hAnsi="Helvetica" w:cs="Helvetica" w:hint="eastAsia"/>
          <w:b/>
          <w:bCs/>
          <w:color w:val="222222"/>
          <w:sz w:val="21"/>
          <w:szCs w:val="21"/>
        </w:rPr>
        <w:t>Боровск</w:t>
      </w:r>
      <w:r w:rsidRPr="00601B7E">
        <w:rPr>
          <w:rFonts w:ascii="Helvetica" w:hAnsi="Helvetica" w:cs="Helvetica"/>
          <w:b/>
          <w:bCs/>
          <w:color w:val="222222"/>
          <w:sz w:val="21"/>
          <w:szCs w:val="21"/>
        </w:rPr>
        <w:t xml:space="preserve">, 1985. - 172 </w:t>
      </w:r>
      <w:r w:rsidRPr="00601B7E">
        <w:rPr>
          <w:rFonts w:ascii="Helvetica" w:hAnsi="Helvetica" w:cs="Helvetica" w:hint="eastAsia"/>
          <w:b/>
          <w:bCs/>
          <w:color w:val="222222"/>
          <w:sz w:val="21"/>
          <w:szCs w:val="21"/>
        </w:rPr>
        <w:t>с</w:t>
      </w:r>
      <w:r w:rsidRPr="00601B7E">
        <w:rPr>
          <w:rFonts w:ascii="Helvetica" w:hAnsi="Helvetica" w:cs="Helvetica"/>
          <w:b/>
          <w:bCs/>
          <w:color w:val="222222"/>
          <w:sz w:val="21"/>
          <w:szCs w:val="21"/>
        </w:rPr>
        <w:t xml:space="preserve">. : </w:t>
      </w:r>
      <w:r w:rsidRPr="00601B7E">
        <w:rPr>
          <w:rFonts w:ascii="Helvetica" w:hAnsi="Helvetica" w:cs="Helvetica" w:hint="eastAsia"/>
          <w:b/>
          <w:bCs/>
          <w:color w:val="222222"/>
          <w:sz w:val="21"/>
          <w:szCs w:val="21"/>
        </w:rPr>
        <w:t>ил</w:t>
      </w:r>
      <w:r w:rsidRPr="00601B7E">
        <w:rPr>
          <w:rFonts w:ascii="Helvetica" w:hAnsi="Helvetica" w:cs="Helvetica"/>
          <w:b/>
          <w:bCs/>
          <w:color w:val="222222"/>
          <w:sz w:val="21"/>
          <w:szCs w:val="21"/>
        </w:rPr>
        <w:t>.</w:t>
      </w:r>
    </w:p>
    <w:p w14:paraId="0396DE61"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больше</w:t>
      </w:r>
    </w:p>
    <w:p w14:paraId="4DDDEA82"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Цитаты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из</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текста</w:t>
      </w:r>
      <w:r w:rsidRPr="00601B7E">
        <w:rPr>
          <w:rFonts w:ascii="Helvetica" w:hAnsi="Helvetica" w:cs="Helvetica"/>
          <w:b/>
          <w:bCs/>
          <w:color w:val="222222"/>
          <w:sz w:val="21"/>
          <w:szCs w:val="21"/>
        </w:rPr>
        <w:t>:</w:t>
      </w:r>
    </w:p>
    <w:p w14:paraId="557A4AB4"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стр</w:t>
      </w:r>
      <w:r w:rsidRPr="00601B7E">
        <w:rPr>
          <w:rFonts w:ascii="Helvetica" w:hAnsi="Helvetica" w:cs="Helvetica"/>
          <w:b/>
          <w:bCs/>
          <w:color w:val="222222"/>
          <w:sz w:val="21"/>
          <w:szCs w:val="21"/>
        </w:rPr>
        <w:t>. 1</w:t>
      </w:r>
    </w:p>
    <w:p w14:paraId="4F90AE30"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636</w:t>
      </w:r>
      <w:r w:rsidRPr="00601B7E">
        <w:rPr>
          <w:rFonts w:ascii="Helvetica" w:hAnsi="Helvetica" w:cs="Helvetica" w:hint="eastAsia"/>
          <w:b/>
          <w:bCs/>
          <w:color w:val="222222"/>
          <w:sz w:val="21"/>
          <w:szCs w:val="21"/>
        </w:rPr>
        <w:t>Л</w:t>
      </w:r>
      <w:r w:rsidRPr="00601B7E">
        <w:rPr>
          <w:rFonts w:ascii="Helvetica" w:hAnsi="Helvetica" w:cs="Helvetica"/>
          <w:b/>
          <w:bCs/>
          <w:color w:val="222222"/>
          <w:sz w:val="21"/>
          <w:szCs w:val="21"/>
        </w:rPr>
        <w:t xml:space="preserve">:612.44/45:612.015.1.33, </w:t>
      </w:r>
      <w:r w:rsidRPr="00601B7E">
        <w:rPr>
          <w:rFonts w:ascii="Helvetica" w:hAnsi="Helvetica" w:cs="Helvetica" w:hint="eastAsia"/>
          <w:b/>
          <w:bCs/>
          <w:color w:val="222222"/>
          <w:sz w:val="21"/>
          <w:szCs w:val="21"/>
        </w:rPr>
        <w:t>БУРКОВА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Елена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Игоревна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ВЗАИМОСВЯЗЬ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УРОВНЯ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КОРЫ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АЗОТИСТОГО</w:t>
      </w:r>
      <w:r w:rsidRPr="00601B7E">
        <w:rPr>
          <w:rFonts w:ascii="Helvetica" w:hAnsi="Helvetica" w:cs="Helvetica"/>
          <w:b/>
          <w:bCs/>
          <w:color w:val="222222"/>
          <w:sz w:val="21"/>
          <w:szCs w:val="21"/>
        </w:rPr>
        <w:t xml:space="preserve"> OEviM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РАСТУЩИХ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(03.00.04 - </w:t>
      </w:r>
      <w:r w:rsidRPr="00601B7E">
        <w:rPr>
          <w:rFonts w:ascii="Helvetica" w:hAnsi="Helvetica" w:cs="Helvetica" w:hint="eastAsia"/>
          <w:b/>
          <w:bCs/>
          <w:color w:val="222222"/>
          <w:sz w:val="21"/>
          <w:szCs w:val="21"/>
        </w:rPr>
        <w:t>биохимия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Д</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Ц</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соискание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учёной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степени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кандидата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биологических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наук</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Научный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руководитель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доктор</w:t>
      </w:r>
    </w:p>
    <w:p w14:paraId="7C773642"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стр</w:t>
      </w:r>
      <w:r w:rsidRPr="00601B7E">
        <w:rPr>
          <w:rFonts w:ascii="Helvetica" w:hAnsi="Helvetica" w:cs="Helvetica"/>
          <w:b/>
          <w:bCs/>
          <w:color w:val="222222"/>
          <w:sz w:val="21"/>
          <w:szCs w:val="21"/>
        </w:rPr>
        <w:t>. 3</w:t>
      </w:r>
    </w:p>
    <w:p w14:paraId="0469857B"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обзору</w:t>
      </w:r>
      <w:r w:rsidRPr="00601B7E">
        <w:rPr>
          <w:rFonts w:ascii="Helvetica" w:hAnsi="Helvetica" w:cs="Helvetica"/>
          <w:b/>
          <w:bCs/>
          <w:color w:val="222222"/>
          <w:sz w:val="21"/>
          <w:szCs w:val="21"/>
        </w:rPr>
        <w:t xml:space="preserve"> 3. </w:t>
      </w:r>
      <w:r w:rsidRPr="00601B7E">
        <w:rPr>
          <w:rFonts w:ascii="Helvetica" w:hAnsi="Helvetica" w:cs="Helvetica" w:hint="eastAsia"/>
          <w:b/>
          <w:bCs/>
          <w:color w:val="222222"/>
          <w:sz w:val="21"/>
          <w:szCs w:val="21"/>
        </w:rPr>
        <w:t>ОБЪЕКТ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МЕТОДЫ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ИССЯЖОВАНШ</w:t>
      </w:r>
      <w:r w:rsidRPr="00601B7E">
        <w:rPr>
          <w:rFonts w:ascii="Helvetica" w:hAnsi="Helvetica" w:cs="Helvetica"/>
          <w:b/>
          <w:bCs/>
          <w:color w:val="222222"/>
          <w:sz w:val="21"/>
          <w:szCs w:val="21"/>
        </w:rPr>
        <w:t xml:space="preserve"> 4. </w:t>
      </w:r>
      <w:r w:rsidRPr="00601B7E">
        <w:rPr>
          <w:rFonts w:ascii="Helvetica" w:hAnsi="Helvetica" w:cs="Helvetica" w:hint="eastAsia"/>
          <w:b/>
          <w:bCs/>
          <w:color w:val="222222"/>
          <w:sz w:val="21"/>
          <w:szCs w:val="21"/>
        </w:rPr>
        <w:t>РЕЗУЛЬТАТЫ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ИССЛЩОВАНИЙ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ОБСУЖДЕНИЕ</w:t>
      </w:r>
      <w:r w:rsidRPr="00601B7E">
        <w:rPr>
          <w:rFonts w:ascii="Helvetica" w:hAnsi="Helvetica" w:cs="Helvetica"/>
          <w:b/>
          <w:bCs/>
          <w:color w:val="222222"/>
          <w:sz w:val="21"/>
          <w:szCs w:val="21"/>
        </w:rPr>
        <w:t xml:space="preserve"> 4.1. </w:t>
      </w:r>
      <w:r w:rsidRPr="00601B7E">
        <w:rPr>
          <w:rFonts w:ascii="Helvetica" w:hAnsi="Helvetica" w:cs="Helvetica" w:hint="eastAsia"/>
          <w:b/>
          <w:bCs/>
          <w:color w:val="222222"/>
          <w:sz w:val="21"/>
          <w:szCs w:val="21"/>
        </w:rPr>
        <w:t>функциональная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надпочечниковых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уровень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метаболитов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азотистого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растущих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4.1.1. </w:t>
      </w:r>
      <w:r w:rsidRPr="00601B7E">
        <w:rPr>
          <w:rFonts w:ascii="Helvetica" w:hAnsi="Helvetica" w:cs="Helvetica" w:hint="eastAsia"/>
          <w:b/>
          <w:bCs/>
          <w:color w:val="222222"/>
          <w:sz w:val="21"/>
          <w:szCs w:val="21"/>
        </w:rPr>
        <w:t>Уровень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при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раннем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огьеме</w:t>
      </w:r>
      <w:r w:rsidRPr="00601B7E">
        <w:rPr>
          <w:rFonts w:ascii="Helvetica" w:hAnsi="Helvetica" w:cs="Helvetica"/>
          <w:b/>
          <w:bCs/>
          <w:color w:val="222222"/>
          <w:sz w:val="21"/>
          <w:szCs w:val="21"/>
        </w:rPr>
        <w:t xml:space="preserve"> 4.1.2.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азотистого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w:t>
      </w:r>
    </w:p>
    <w:p w14:paraId="5F326AC4"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стр</w:t>
      </w:r>
      <w:r w:rsidRPr="00601B7E">
        <w:rPr>
          <w:rFonts w:ascii="Helvetica" w:hAnsi="Helvetica" w:cs="Helvetica"/>
          <w:b/>
          <w:bCs/>
          <w:color w:val="222222"/>
          <w:sz w:val="21"/>
          <w:szCs w:val="21"/>
        </w:rPr>
        <w:t>. 60</w:t>
      </w:r>
    </w:p>
    <w:p w14:paraId="2C36CC0D"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описанным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Лакиным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Ф</w:t>
      </w:r>
      <w:r w:rsidRPr="00601B7E">
        <w:rPr>
          <w:rFonts w:ascii="Helvetica" w:hAnsi="Helvetica" w:cs="Helvetica"/>
          <w:b/>
          <w:bCs/>
          <w:color w:val="222222"/>
          <w:sz w:val="21"/>
          <w:szCs w:val="21"/>
        </w:rPr>
        <w:t xml:space="preserve">. (1973). 61 4. </w:t>
      </w:r>
      <w:r w:rsidRPr="00601B7E">
        <w:rPr>
          <w:rFonts w:ascii="Helvetica" w:hAnsi="Helvetica" w:cs="Helvetica" w:hint="eastAsia"/>
          <w:b/>
          <w:bCs/>
          <w:color w:val="222222"/>
          <w:sz w:val="21"/>
          <w:szCs w:val="21"/>
        </w:rPr>
        <w:t>РБЗУЛЬТАШ</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ЙССЛЩОВАНИЙ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ОБСУЖИЕНИЕ</w:t>
      </w:r>
      <w:r w:rsidRPr="00601B7E">
        <w:rPr>
          <w:rFonts w:ascii="Helvetica" w:hAnsi="Helvetica" w:cs="Helvetica"/>
          <w:b/>
          <w:bCs/>
          <w:color w:val="222222"/>
          <w:sz w:val="21"/>
          <w:szCs w:val="21"/>
        </w:rPr>
        <w:t xml:space="preserve"> 4 </w:t>
      </w:r>
      <w:r w:rsidRPr="00601B7E">
        <w:rPr>
          <w:rFonts w:ascii="Helvetica" w:hAnsi="Helvetica" w:cs="Helvetica" w:hint="eastAsia"/>
          <w:b/>
          <w:bCs/>
          <w:color w:val="222222"/>
          <w:sz w:val="21"/>
          <w:szCs w:val="21"/>
        </w:rPr>
        <w:t>Д</w:t>
      </w:r>
      <w:r w:rsidRPr="00601B7E">
        <w:rPr>
          <w:rFonts w:ascii="Helvetica" w:hAnsi="Helvetica" w:cs="Helvetica"/>
          <w:b/>
          <w:bCs/>
          <w:color w:val="222222"/>
          <w:sz w:val="21"/>
          <w:szCs w:val="21"/>
        </w:rPr>
        <w:t xml:space="preserve"> , ^</w:t>
      </w:r>
      <w:r w:rsidRPr="00601B7E">
        <w:rPr>
          <w:rFonts w:ascii="Helvetica" w:hAnsi="Helvetica" w:cs="Helvetica" w:hint="eastAsia"/>
          <w:b/>
          <w:bCs/>
          <w:color w:val="222222"/>
          <w:sz w:val="21"/>
          <w:szCs w:val="21"/>
        </w:rPr>
        <w:t>нкциональная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надпочечниковых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феряентов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уровень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метаболитов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тистого</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растущих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поросят</w:t>
      </w:r>
      <w:r w:rsidRPr="00601B7E">
        <w:rPr>
          <w:rFonts w:ascii="Helvetica" w:hAnsi="Helvetica" w:cs="Helvetica"/>
          <w:b/>
          <w:bCs/>
          <w:color w:val="222222"/>
          <w:sz w:val="21"/>
          <w:szCs w:val="21"/>
        </w:rPr>
        <w:t xml:space="preserve"> 4.I.I, </w:t>
      </w:r>
      <w:r w:rsidRPr="00601B7E">
        <w:rPr>
          <w:rFonts w:ascii="Helvetica" w:hAnsi="Helvetica" w:cs="Helvetica" w:hint="eastAsia"/>
          <w:b/>
          <w:bCs/>
          <w:color w:val="222222"/>
          <w:sz w:val="21"/>
          <w:szCs w:val="21"/>
        </w:rPr>
        <w:t>Уровень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коры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nqpocHT </w:t>
      </w:r>
      <w:r w:rsidRPr="00601B7E">
        <w:rPr>
          <w:rFonts w:ascii="Helvetica" w:hAnsi="Helvetica" w:cs="Helvetica" w:hint="eastAsia"/>
          <w:b/>
          <w:bCs/>
          <w:color w:val="222222"/>
          <w:sz w:val="21"/>
          <w:szCs w:val="21"/>
        </w:rPr>
        <w:t>при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раннем</w:t>
      </w:r>
    </w:p>
    <w:p w14:paraId="4D3EE94F"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 </w:t>
      </w:r>
    </w:p>
    <w:p w14:paraId="01896CB2"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Оглавление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диссертации</w:t>
      </w:r>
    </w:p>
    <w:p w14:paraId="101B98D9"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кандидат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биологических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наук</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Буркова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Елена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Игоревна</w:t>
      </w:r>
    </w:p>
    <w:p w14:paraId="0DC36872"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1. </w:t>
      </w:r>
      <w:r w:rsidRPr="00601B7E">
        <w:rPr>
          <w:rFonts w:ascii="Helvetica" w:hAnsi="Helvetica" w:cs="Helvetica" w:hint="eastAsia"/>
          <w:b/>
          <w:bCs/>
          <w:color w:val="222222"/>
          <w:sz w:val="21"/>
          <w:szCs w:val="21"/>
        </w:rPr>
        <w:t>ввещение</w:t>
      </w:r>
      <w:r w:rsidRPr="00601B7E">
        <w:rPr>
          <w:rFonts w:ascii="Helvetica" w:hAnsi="Helvetica" w:cs="Helvetica"/>
          <w:b/>
          <w:bCs/>
          <w:color w:val="222222"/>
          <w:sz w:val="21"/>
          <w:szCs w:val="21"/>
        </w:rPr>
        <w:t>.</w:t>
      </w:r>
    </w:p>
    <w:p w14:paraId="1C8A9174" w14:textId="77777777" w:rsidR="00601B7E" w:rsidRPr="00601B7E" w:rsidRDefault="00601B7E" w:rsidP="00601B7E">
      <w:pPr>
        <w:rPr>
          <w:rFonts w:ascii="Helvetica" w:hAnsi="Helvetica" w:cs="Helvetica"/>
          <w:b/>
          <w:bCs/>
          <w:color w:val="222222"/>
          <w:sz w:val="21"/>
          <w:szCs w:val="21"/>
        </w:rPr>
      </w:pPr>
    </w:p>
    <w:p w14:paraId="0AFADB89"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1.2. </w:t>
      </w:r>
      <w:r w:rsidRPr="00601B7E">
        <w:rPr>
          <w:rFonts w:ascii="Helvetica" w:hAnsi="Helvetica" w:cs="Helvetica" w:hint="eastAsia"/>
          <w:b/>
          <w:bCs/>
          <w:color w:val="222222"/>
          <w:sz w:val="21"/>
          <w:szCs w:val="21"/>
        </w:rPr>
        <w:t>Актуальность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работы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Научная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новизна</w:t>
      </w:r>
      <w:r w:rsidRPr="00601B7E">
        <w:rPr>
          <w:rFonts w:ascii="Helvetica" w:hAnsi="Helvetica" w:cs="Helvetica"/>
          <w:b/>
          <w:bCs/>
          <w:color w:val="222222"/>
          <w:sz w:val="21"/>
          <w:szCs w:val="21"/>
        </w:rPr>
        <w:t>.</w:t>
      </w:r>
    </w:p>
    <w:p w14:paraId="54C4BE12" w14:textId="77777777" w:rsidR="00601B7E" w:rsidRPr="00601B7E" w:rsidRDefault="00601B7E" w:rsidP="00601B7E">
      <w:pPr>
        <w:rPr>
          <w:rFonts w:ascii="Helvetica" w:hAnsi="Helvetica" w:cs="Helvetica"/>
          <w:b/>
          <w:bCs/>
          <w:color w:val="222222"/>
          <w:sz w:val="21"/>
          <w:szCs w:val="21"/>
        </w:rPr>
      </w:pPr>
    </w:p>
    <w:p w14:paraId="1ABC8994"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hint="eastAsia"/>
          <w:b/>
          <w:bCs/>
          <w:color w:val="222222"/>
          <w:sz w:val="21"/>
          <w:szCs w:val="21"/>
        </w:rPr>
        <w:t>Цель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задачи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исследования</w:t>
      </w:r>
      <w:r w:rsidRPr="00601B7E">
        <w:rPr>
          <w:rFonts w:ascii="Helvetica" w:hAnsi="Helvetica" w:cs="Helvetica"/>
          <w:b/>
          <w:bCs/>
          <w:color w:val="222222"/>
          <w:sz w:val="21"/>
          <w:szCs w:val="21"/>
        </w:rPr>
        <w:t>. 8</w:t>
      </w:r>
    </w:p>
    <w:p w14:paraId="4DF6A411" w14:textId="77777777" w:rsidR="00601B7E" w:rsidRPr="00601B7E" w:rsidRDefault="00601B7E" w:rsidP="00601B7E">
      <w:pPr>
        <w:rPr>
          <w:rFonts w:ascii="Helvetica" w:hAnsi="Helvetica" w:cs="Helvetica"/>
          <w:b/>
          <w:bCs/>
          <w:color w:val="222222"/>
          <w:sz w:val="21"/>
          <w:szCs w:val="21"/>
        </w:rPr>
      </w:pPr>
    </w:p>
    <w:p w14:paraId="0A010DF3"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 </w:t>
      </w:r>
      <w:r w:rsidRPr="00601B7E">
        <w:rPr>
          <w:rFonts w:ascii="Helvetica" w:hAnsi="Helvetica" w:cs="Helvetica" w:hint="eastAsia"/>
          <w:b/>
          <w:bCs/>
          <w:color w:val="222222"/>
          <w:sz w:val="21"/>
          <w:szCs w:val="21"/>
        </w:rPr>
        <w:t>ОБЗОР</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ЛИТЕРАТУРЫ</w:t>
      </w:r>
      <w:r w:rsidRPr="00601B7E">
        <w:rPr>
          <w:rFonts w:ascii="Helvetica" w:hAnsi="Helvetica" w:cs="Helvetica"/>
          <w:b/>
          <w:bCs/>
          <w:color w:val="222222"/>
          <w:sz w:val="21"/>
          <w:szCs w:val="21"/>
        </w:rPr>
        <w:t>.</w:t>
      </w:r>
    </w:p>
    <w:p w14:paraId="6580DAB9" w14:textId="77777777" w:rsidR="00601B7E" w:rsidRPr="00601B7E" w:rsidRDefault="00601B7E" w:rsidP="00601B7E">
      <w:pPr>
        <w:rPr>
          <w:rFonts w:ascii="Helvetica" w:hAnsi="Helvetica" w:cs="Helvetica"/>
          <w:b/>
          <w:bCs/>
          <w:color w:val="222222"/>
          <w:sz w:val="21"/>
          <w:szCs w:val="21"/>
        </w:rPr>
      </w:pPr>
    </w:p>
    <w:p w14:paraId="1B53D4EF"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2.1. </w:t>
      </w:r>
      <w:r w:rsidRPr="00601B7E">
        <w:rPr>
          <w:rFonts w:ascii="Helvetica" w:hAnsi="Helvetica" w:cs="Helvetica" w:hint="eastAsia"/>
          <w:b/>
          <w:bCs/>
          <w:color w:val="222222"/>
          <w:sz w:val="21"/>
          <w:szCs w:val="21"/>
        </w:rPr>
        <w:t>Становление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онтогенезе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эндокринных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функций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гипофизарно</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надпочечниковой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гипоталамо</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гшющзарно</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надпочечниковой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гипоталамо</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зшюфизарно</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тиреоидной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систем</w:t>
      </w:r>
      <w:r w:rsidRPr="00601B7E">
        <w:rPr>
          <w:rFonts w:ascii="Helvetica" w:hAnsi="Helvetica" w:cs="Helvetica"/>
          <w:b/>
          <w:bCs/>
          <w:color w:val="222222"/>
          <w:sz w:val="21"/>
          <w:szCs w:val="21"/>
        </w:rPr>
        <w:t>.</w:t>
      </w:r>
    </w:p>
    <w:p w14:paraId="7A1C939C" w14:textId="77777777" w:rsidR="00601B7E" w:rsidRPr="00601B7E" w:rsidRDefault="00601B7E" w:rsidP="00601B7E">
      <w:pPr>
        <w:rPr>
          <w:rFonts w:ascii="Helvetica" w:hAnsi="Helvetica" w:cs="Helvetica"/>
          <w:b/>
          <w:bCs/>
          <w:color w:val="222222"/>
          <w:sz w:val="21"/>
          <w:szCs w:val="21"/>
        </w:rPr>
      </w:pPr>
    </w:p>
    <w:p w14:paraId="3557D01E"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2.1.1. </w:t>
      </w:r>
      <w:r w:rsidRPr="00601B7E">
        <w:rPr>
          <w:rFonts w:ascii="Helvetica" w:hAnsi="Helvetica" w:cs="Helvetica" w:hint="eastAsia"/>
          <w:b/>
          <w:bCs/>
          <w:color w:val="222222"/>
          <w:sz w:val="21"/>
          <w:szCs w:val="21"/>
        </w:rPr>
        <w:t>Становление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развитие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тиреоидной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систем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эмбрионов</w:t>
      </w:r>
      <w:r w:rsidRPr="00601B7E">
        <w:rPr>
          <w:rFonts w:ascii="Helvetica" w:hAnsi="Helvetica" w:cs="Helvetica"/>
          <w:b/>
          <w:bCs/>
          <w:color w:val="222222"/>
          <w:sz w:val="21"/>
          <w:szCs w:val="21"/>
        </w:rPr>
        <w:t xml:space="preserve"> . II</w:t>
      </w:r>
    </w:p>
    <w:p w14:paraId="04D7DFE6" w14:textId="77777777" w:rsidR="00601B7E" w:rsidRPr="00601B7E" w:rsidRDefault="00601B7E" w:rsidP="00601B7E">
      <w:pPr>
        <w:rPr>
          <w:rFonts w:ascii="Helvetica" w:hAnsi="Helvetica" w:cs="Helvetica"/>
          <w:b/>
          <w:bCs/>
          <w:color w:val="222222"/>
          <w:sz w:val="21"/>
          <w:szCs w:val="21"/>
        </w:rPr>
      </w:pPr>
    </w:p>
    <w:p w14:paraId="68B53B97"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2.1.2. </w:t>
      </w:r>
      <w:r w:rsidRPr="00601B7E">
        <w:rPr>
          <w:rFonts w:ascii="Helvetica" w:hAnsi="Helvetica" w:cs="Helvetica" w:hint="eastAsia"/>
          <w:b/>
          <w:bCs/>
          <w:color w:val="222222"/>
          <w:sz w:val="21"/>
          <w:szCs w:val="21"/>
        </w:rPr>
        <w:t>Изменение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функциональной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тиреоидной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систем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постнатальный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период</w:t>
      </w:r>
      <w:r w:rsidRPr="00601B7E">
        <w:rPr>
          <w:rFonts w:ascii="Helvetica" w:hAnsi="Helvetica" w:cs="Helvetica"/>
          <w:b/>
          <w:bCs/>
          <w:color w:val="222222"/>
          <w:sz w:val="21"/>
          <w:szCs w:val="21"/>
        </w:rPr>
        <w:t>.</w:t>
      </w:r>
    </w:p>
    <w:p w14:paraId="0BBC032C" w14:textId="77777777" w:rsidR="00601B7E" w:rsidRPr="00601B7E" w:rsidRDefault="00601B7E" w:rsidP="00601B7E">
      <w:pPr>
        <w:rPr>
          <w:rFonts w:ascii="Helvetica" w:hAnsi="Helvetica" w:cs="Helvetica"/>
          <w:b/>
          <w:bCs/>
          <w:color w:val="222222"/>
          <w:sz w:val="21"/>
          <w:szCs w:val="21"/>
        </w:rPr>
      </w:pPr>
    </w:p>
    <w:p w14:paraId="46D2775D"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2.2. </w:t>
      </w:r>
      <w:r w:rsidRPr="00601B7E">
        <w:rPr>
          <w:rFonts w:ascii="Helvetica" w:hAnsi="Helvetica" w:cs="Helvetica" w:hint="eastAsia"/>
          <w:b/>
          <w:bCs/>
          <w:color w:val="222222"/>
          <w:sz w:val="21"/>
          <w:szCs w:val="21"/>
        </w:rPr>
        <w:t>Функциональное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взаимодействие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тиреоидной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эндокринных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систем</w:t>
      </w:r>
      <w:r w:rsidRPr="00601B7E">
        <w:rPr>
          <w:rFonts w:ascii="Helvetica" w:hAnsi="Helvetica" w:cs="Helvetica"/>
          <w:b/>
          <w:bCs/>
          <w:color w:val="222222"/>
          <w:sz w:val="21"/>
          <w:szCs w:val="21"/>
        </w:rPr>
        <w:t>.</w:t>
      </w:r>
    </w:p>
    <w:p w14:paraId="133A1676" w14:textId="77777777" w:rsidR="00601B7E" w:rsidRPr="00601B7E" w:rsidRDefault="00601B7E" w:rsidP="00601B7E">
      <w:pPr>
        <w:rPr>
          <w:rFonts w:ascii="Helvetica" w:hAnsi="Helvetica" w:cs="Helvetica"/>
          <w:b/>
          <w:bCs/>
          <w:color w:val="222222"/>
          <w:sz w:val="21"/>
          <w:szCs w:val="21"/>
        </w:rPr>
      </w:pPr>
    </w:p>
    <w:p w14:paraId="367C6105"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2.3. </w:t>
      </w:r>
      <w:r w:rsidRPr="00601B7E">
        <w:rPr>
          <w:rFonts w:ascii="Helvetica" w:hAnsi="Helvetica" w:cs="Helvetica" w:hint="eastAsia"/>
          <w:b/>
          <w:bCs/>
          <w:color w:val="222222"/>
          <w:sz w:val="21"/>
          <w:szCs w:val="21"/>
        </w:rPr>
        <w:t>Взаимодействие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гшоталамо</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гипофизарно</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над</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почечниковой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тиреоидной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систем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процессе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стрессовой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реакции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организма</w:t>
      </w:r>
      <w:r w:rsidRPr="00601B7E">
        <w:rPr>
          <w:rFonts w:ascii="Helvetica" w:hAnsi="Helvetica" w:cs="Helvetica"/>
          <w:b/>
          <w:bCs/>
          <w:color w:val="222222"/>
          <w:sz w:val="21"/>
          <w:szCs w:val="21"/>
        </w:rPr>
        <w:t>.</w:t>
      </w:r>
    </w:p>
    <w:p w14:paraId="5CA2C07A" w14:textId="77777777" w:rsidR="00601B7E" w:rsidRPr="00601B7E" w:rsidRDefault="00601B7E" w:rsidP="00601B7E">
      <w:pPr>
        <w:rPr>
          <w:rFonts w:ascii="Helvetica" w:hAnsi="Helvetica" w:cs="Helvetica"/>
          <w:b/>
          <w:bCs/>
          <w:color w:val="222222"/>
          <w:sz w:val="21"/>
          <w:szCs w:val="21"/>
        </w:rPr>
      </w:pPr>
    </w:p>
    <w:p w14:paraId="6ABEE2FB"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2.4. </w:t>
      </w:r>
      <w:r w:rsidRPr="00601B7E">
        <w:rPr>
          <w:rFonts w:ascii="Helvetica" w:hAnsi="Helvetica" w:cs="Helvetica" w:hint="eastAsia"/>
          <w:b/>
          <w:bCs/>
          <w:color w:val="222222"/>
          <w:sz w:val="21"/>
          <w:szCs w:val="21"/>
        </w:rPr>
        <w:t>Влияние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коры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азотистый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организме</w:t>
      </w:r>
    </w:p>
    <w:p w14:paraId="3816AF25" w14:textId="77777777" w:rsidR="00601B7E" w:rsidRPr="00601B7E" w:rsidRDefault="00601B7E" w:rsidP="00601B7E">
      <w:pPr>
        <w:rPr>
          <w:rFonts w:ascii="Helvetica" w:hAnsi="Helvetica" w:cs="Helvetica"/>
          <w:b/>
          <w:bCs/>
          <w:color w:val="222222"/>
          <w:sz w:val="21"/>
          <w:szCs w:val="21"/>
        </w:rPr>
      </w:pPr>
    </w:p>
    <w:p w14:paraId="5949F0DC"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2.4.1. </w:t>
      </w:r>
      <w:r w:rsidRPr="00601B7E">
        <w:rPr>
          <w:rFonts w:ascii="Helvetica" w:hAnsi="Helvetica" w:cs="Helvetica" w:hint="eastAsia"/>
          <w:b/>
          <w:bCs/>
          <w:color w:val="222222"/>
          <w:sz w:val="21"/>
          <w:szCs w:val="21"/>
        </w:rPr>
        <w:t>Влияние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глшокортикоидов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азотистый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w:t>
      </w:r>
    </w:p>
    <w:p w14:paraId="04AA20A3" w14:textId="77777777" w:rsidR="00601B7E" w:rsidRPr="00601B7E" w:rsidRDefault="00601B7E" w:rsidP="00601B7E">
      <w:pPr>
        <w:rPr>
          <w:rFonts w:ascii="Helvetica" w:hAnsi="Helvetica" w:cs="Helvetica"/>
          <w:b/>
          <w:bCs/>
          <w:color w:val="222222"/>
          <w:sz w:val="21"/>
          <w:szCs w:val="21"/>
        </w:rPr>
      </w:pPr>
    </w:p>
    <w:p w14:paraId="0DB2B23C"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2.4.2. </w:t>
      </w:r>
      <w:r w:rsidRPr="00601B7E">
        <w:rPr>
          <w:rFonts w:ascii="Helvetica" w:hAnsi="Helvetica" w:cs="Helvetica" w:hint="eastAsia"/>
          <w:b/>
          <w:bCs/>
          <w:color w:val="222222"/>
          <w:sz w:val="21"/>
          <w:szCs w:val="21"/>
        </w:rPr>
        <w:t>Изменение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аминокислот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аспартат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аланин</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тирозин</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аминотрансфераз</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под</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влиянием</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глюкокортикоидов</w:t>
      </w:r>
    </w:p>
    <w:p w14:paraId="1B6C50EF" w14:textId="77777777" w:rsidR="00601B7E" w:rsidRPr="00601B7E" w:rsidRDefault="00601B7E" w:rsidP="00601B7E">
      <w:pPr>
        <w:rPr>
          <w:rFonts w:ascii="Helvetica" w:hAnsi="Helvetica" w:cs="Helvetica"/>
          <w:b/>
          <w:bCs/>
          <w:color w:val="222222"/>
          <w:sz w:val="21"/>
          <w:szCs w:val="21"/>
        </w:rPr>
      </w:pPr>
    </w:p>
    <w:p w14:paraId="2569AFF3"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2.4.3. </w:t>
      </w:r>
      <w:r w:rsidRPr="00601B7E">
        <w:rPr>
          <w:rFonts w:ascii="Helvetica" w:hAnsi="Helvetica" w:cs="Helvetica" w:hint="eastAsia"/>
          <w:b/>
          <w:bCs/>
          <w:color w:val="222222"/>
          <w:sz w:val="21"/>
          <w:szCs w:val="21"/>
        </w:rPr>
        <w:t>Влияние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глшокортикоидов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цикл</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мо</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чевинообразования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концентрацию</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свободных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аминокислот</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тканях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организма</w:t>
      </w:r>
    </w:p>
    <w:p w14:paraId="628FCFEC" w14:textId="77777777" w:rsidR="00601B7E" w:rsidRPr="00601B7E" w:rsidRDefault="00601B7E" w:rsidP="00601B7E">
      <w:pPr>
        <w:rPr>
          <w:rFonts w:ascii="Helvetica" w:hAnsi="Helvetica" w:cs="Helvetica"/>
          <w:b/>
          <w:bCs/>
          <w:color w:val="222222"/>
          <w:sz w:val="21"/>
          <w:szCs w:val="21"/>
        </w:rPr>
      </w:pPr>
    </w:p>
    <w:p w14:paraId="422877FC"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2.4.4. </w:t>
      </w:r>
      <w:r w:rsidRPr="00601B7E">
        <w:rPr>
          <w:rFonts w:ascii="Helvetica" w:hAnsi="Helvetica" w:cs="Helvetica" w:hint="eastAsia"/>
          <w:b/>
          <w:bCs/>
          <w:color w:val="222222"/>
          <w:sz w:val="21"/>
          <w:szCs w:val="21"/>
        </w:rPr>
        <w:t>Роль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процессах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обмена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оелка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организме</w:t>
      </w:r>
      <w:r w:rsidRPr="00601B7E">
        <w:rPr>
          <w:rFonts w:ascii="Helvetica" w:hAnsi="Helvetica" w:cs="Helvetica"/>
          <w:b/>
          <w:bCs/>
          <w:color w:val="222222"/>
          <w:sz w:val="21"/>
          <w:szCs w:val="21"/>
        </w:rPr>
        <w:t>.</w:t>
      </w:r>
    </w:p>
    <w:p w14:paraId="258FE3ED" w14:textId="77777777" w:rsidR="00601B7E" w:rsidRPr="00601B7E" w:rsidRDefault="00601B7E" w:rsidP="00601B7E">
      <w:pPr>
        <w:rPr>
          <w:rFonts w:ascii="Helvetica" w:hAnsi="Helvetica" w:cs="Helvetica"/>
          <w:b/>
          <w:bCs/>
          <w:color w:val="222222"/>
          <w:sz w:val="21"/>
          <w:szCs w:val="21"/>
        </w:rPr>
      </w:pPr>
    </w:p>
    <w:p w14:paraId="1C27CBB9"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2.4.5. </w:t>
      </w:r>
      <w:r w:rsidRPr="00601B7E">
        <w:rPr>
          <w:rFonts w:ascii="Helvetica" w:hAnsi="Helvetica" w:cs="Helvetica" w:hint="eastAsia"/>
          <w:b/>
          <w:bCs/>
          <w:color w:val="222222"/>
          <w:sz w:val="21"/>
          <w:szCs w:val="21"/>
        </w:rPr>
        <w:t>Влияние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тиреоидных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каталитическую</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w:t>
      </w:r>
    </w:p>
    <w:p w14:paraId="3DBF3CC4" w14:textId="77777777" w:rsidR="00601B7E" w:rsidRPr="00601B7E" w:rsidRDefault="00601B7E" w:rsidP="00601B7E">
      <w:pPr>
        <w:rPr>
          <w:rFonts w:ascii="Helvetica" w:hAnsi="Helvetica" w:cs="Helvetica"/>
          <w:b/>
          <w:bCs/>
          <w:color w:val="222222"/>
          <w:sz w:val="21"/>
          <w:szCs w:val="21"/>
        </w:rPr>
      </w:pPr>
    </w:p>
    <w:p w14:paraId="6C8B0CC2"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2.5. </w:t>
      </w:r>
      <w:r w:rsidRPr="00601B7E">
        <w:rPr>
          <w:rFonts w:ascii="Helvetica" w:hAnsi="Helvetica" w:cs="Helvetica" w:hint="eastAsia"/>
          <w:b/>
          <w:bCs/>
          <w:color w:val="222222"/>
          <w:sz w:val="21"/>
          <w:szCs w:val="21"/>
        </w:rPr>
        <w:t>Изменение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метаболических</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процессов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период</w:t>
      </w:r>
      <w:r w:rsidRPr="00601B7E">
        <w:rPr>
          <w:rFonts w:ascii="Helvetica" w:hAnsi="Helvetica" w:cs="Helvetica"/>
          <w:b/>
          <w:bCs/>
          <w:color w:val="222222"/>
          <w:sz w:val="21"/>
          <w:szCs w:val="21"/>
        </w:rPr>
        <w:t xml:space="preserve"> Q~ </w:t>
      </w:r>
      <w:r w:rsidRPr="00601B7E">
        <w:rPr>
          <w:rFonts w:ascii="Helvetica" w:hAnsi="Helvetica" w:cs="Helvetica" w:hint="eastAsia"/>
          <w:b/>
          <w:bCs/>
          <w:color w:val="222222"/>
          <w:sz w:val="21"/>
          <w:szCs w:val="21"/>
        </w:rPr>
        <w:t>развития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стрессовой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реакции</w:t>
      </w:r>
      <w:r w:rsidRPr="00601B7E">
        <w:rPr>
          <w:rFonts w:ascii="Helvetica" w:hAnsi="Helvetica" w:cs="Helvetica"/>
          <w:b/>
          <w:bCs/>
          <w:color w:val="222222"/>
          <w:sz w:val="21"/>
          <w:szCs w:val="21"/>
        </w:rPr>
        <w:t>.'.1.</w:t>
      </w:r>
    </w:p>
    <w:p w14:paraId="2D755B59" w14:textId="77777777" w:rsidR="00601B7E" w:rsidRPr="00601B7E" w:rsidRDefault="00601B7E" w:rsidP="00601B7E">
      <w:pPr>
        <w:rPr>
          <w:rFonts w:ascii="Helvetica" w:hAnsi="Helvetica" w:cs="Helvetica"/>
          <w:b/>
          <w:bCs/>
          <w:color w:val="222222"/>
          <w:sz w:val="21"/>
          <w:szCs w:val="21"/>
        </w:rPr>
      </w:pPr>
    </w:p>
    <w:p w14:paraId="0A3E3C54" w14:textId="77777777" w:rsidR="00601B7E" w:rsidRPr="00601B7E" w:rsidRDefault="00601B7E" w:rsidP="00601B7E">
      <w:pPr>
        <w:rPr>
          <w:rFonts w:ascii="Helvetica" w:hAnsi="Helvetica" w:cs="Helvetica"/>
          <w:b/>
          <w:bCs/>
          <w:color w:val="222222"/>
          <w:sz w:val="21"/>
          <w:szCs w:val="21"/>
        </w:rPr>
      </w:pPr>
      <w:r w:rsidRPr="00601B7E">
        <w:rPr>
          <w:rFonts w:ascii="Helvetica" w:hAnsi="Helvetica" w:cs="Helvetica"/>
          <w:b/>
          <w:bCs/>
          <w:color w:val="222222"/>
          <w:sz w:val="21"/>
          <w:szCs w:val="21"/>
        </w:rPr>
        <w:t xml:space="preserve">2.5.1. </w:t>
      </w:r>
      <w:r w:rsidRPr="00601B7E">
        <w:rPr>
          <w:rFonts w:ascii="Helvetica" w:hAnsi="Helvetica" w:cs="Helvetica" w:hint="eastAsia"/>
          <w:b/>
          <w:bCs/>
          <w:color w:val="222222"/>
          <w:sz w:val="21"/>
          <w:szCs w:val="21"/>
        </w:rPr>
        <w:t>Развитие</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стресс</w:t>
      </w:r>
      <w:r w:rsidRPr="00601B7E">
        <w:rPr>
          <w:rFonts w:ascii="Helvetica" w:hAnsi="Helvetica" w:cs="Helvetica"/>
          <w:b/>
          <w:bCs/>
          <w:color w:val="222222"/>
          <w:sz w:val="21"/>
          <w:szCs w:val="21"/>
        </w:rPr>
        <w:t>-</w:t>
      </w:r>
      <w:r w:rsidRPr="00601B7E">
        <w:rPr>
          <w:rFonts w:ascii="Helvetica" w:hAnsi="Helvetica" w:cs="Helvetica" w:hint="eastAsia"/>
          <w:b/>
          <w:bCs/>
          <w:color w:val="222222"/>
          <w:sz w:val="21"/>
          <w:szCs w:val="21"/>
        </w:rPr>
        <w:t>реакции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свиней</w:t>
      </w:r>
      <w:r w:rsidRPr="00601B7E">
        <w:rPr>
          <w:rFonts w:ascii="Helvetica" w:hAnsi="Helvetica" w:cs="Helvetica"/>
          <w:b/>
          <w:bCs/>
          <w:color w:val="222222"/>
          <w:sz w:val="21"/>
          <w:szCs w:val="21"/>
        </w:rPr>
        <w:t>.</w:t>
      </w:r>
    </w:p>
    <w:p w14:paraId="109D1193" w14:textId="77777777" w:rsidR="00601B7E" w:rsidRPr="00601B7E" w:rsidRDefault="00601B7E" w:rsidP="00601B7E">
      <w:pPr>
        <w:rPr>
          <w:rFonts w:ascii="Helvetica" w:hAnsi="Helvetica" w:cs="Helvetica"/>
          <w:b/>
          <w:bCs/>
          <w:color w:val="222222"/>
          <w:sz w:val="21"/>
          <w:szCs w:val="21"/>
        </w:rPr>
      </w:pPr>
    </w:p>
    <w:p w14:paraId="109CC004" w14:textId="74B7EA93" w:rsidR="00484EB4" w:rsidRPr="00601B7E" w:rsidRDefault="00601B7E" w:rsidP="00601B7E">
      <w:r w:rsidRPr="00601B7E">
        <w:rPr>
          <w:rFonts w:ascii="Helvetica" w:hAnsi="Helvetica" w:cs="Helvetica"/>
          <w:b/>
          <w:bCs/>
          <w:color w:val="222222"/>
          <w:sz w:val="21"/>
          <w:szCs w:val="21"/>
        </w:rPr>
        <w:t xml:space="preserve">2.6. </w:t>
      </w:r>
      <w:r w:rsidRPr="00601B7E">
        <w:rPr>
          <w:rFonts w:ascii="Helvetica" w:hAnsi="Helvetica" w:cs="Helvetica" w:hint="eastAsia"/>
          <w:b/>
          <w:bCs/>
          <w:color w:val="222222"/>
          <w:sz w:val="21"/>
          <w:szCs w:val="21"/>
        </w:rPr>
        <w:t>Взаимосвязь</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уровня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гормонов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щитовидной</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железы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коры</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надпочечников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активности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ферментов</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переаминирования</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с</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показателями</w:t>
      </w:r>
      <w:r w:rsidRPr="00601B7E">
        <w:rPr>
          <w:rFonts w:ascii="Helvetica" w:hAnsi="Helvetica" w:cs="Helvetica"/>
          <w:b/>
          <w:bCs/>
          <w:color w:val="222222"/>
          <w:sz w:val="21"/>
          <w:szCs w:val="21"/>
        </w:rPr>
        <w:t xml:space="preserve"> </w:t>
      </w:r>
      <w:r w:rsidRPr="00601B7E">
        <w:rPr>
          <w:rFonts w:ascii="Helvetica" w:hAnsi="Helvetica" w:cs="Helvetica" w:hint="eastAsia"/>
          <w:b/>
          <w:bCs/>
          <w:color w:val="222222"/>
          <w:sz w:val="21"/>
          <w:szCs w:val="21"/>
        </w:rPr>
        <w:t>продуктивности</w:t>
      </w:r>
      <w:r w:rsidRPr="00601B7E">
        <w:rPr>
          <w:rFonts w:ascii="Helvetica" w:hAnsi="Helvetica" w:cs="Helvetica"/>
          <w:b/>
          <w:bCs/>
          <w:color w:val="222222"/>
          <w:sz w:val="21"/>
          <w:szCs w:val="21"/>
        </w:rPr>
        <w:t>.</w:t>
      </w:r>
    </w:p>
    <w:sectPr w:rsidR="00484EB4" w:rsidRPr="00601B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C4D2" w14:textId="77777777" w:rsidR="00F14141" w:rsidRDefault="00F14141">
      <w:pPr>
        <w:spacing w:after="0" w:line="240" w:lineRule="auto"/>
      </w:pPr>
      <w:r>
        <w:separator/>
      </w:r>
    </w:p>
  </w:endnote>
  <w:endnote w:type="continuationSeparator" w:id="0">
    <w:p w14:paraId="63675477" w14:textId="77777777" w:rsidR="00F14141" w:rsidRDefault="00F1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9C8F" w14:textId="77777777" w:rsidR="00F14141" w:rsidRDefault="00F14141"/>
    <w:p w14:paraId="79C0DD9B" w14:textId="77777777" w:rsidR="00F14141" w:rsidRDefault="00F14141"/>
    <w:p w14:paraId="77028455" w14:textId="77777777" w:rsidR="00F14141" w:rsidRDefault="00F14141"/>
    <w:p w14:paraId="369BA8FD" w14:textId="77777777" w:rsidR="00F14141" w:rsidRDefault="00F14141"/>
    <w:p w14:paraId="0CAED259" w14:textId="77777777" w:rsidR="00F14141" w:rsidRDefault="00F14141"/>
    <w:p w14:paraId="29C84B0B" w14:textId="77777777" w:rsidR="00F14141" w:rsidRDefault="00F14141"/>
    <w:p w14:paraId="03F3AD02" w14:textId="77777777" w:rsidR="00F14141" w:rsidRDefault="00F141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A463DE" wp14:editId="0997FF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30175" w14:textId="77777777" w:rsidR="00F14141" w:rsidRDefault="00F141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A463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F30175" w14:textId="77777777" w:rsidR="00F14141" w:rsidRDefault="00F141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40C832" w14:textId="77777777" w:rsidR="00F14141" w:rsidRDefault="00F14141"/>
    <w:p w14:paraId="6E4CEEEB" w14:textId="77777777" w:rsidR="00F14141" w:rsidRDefault="00F14141"/>
    <w:p w14:paraId="18769586" w14:textId="77777777" w:rsidR="00F14141" w:rsidRDefault="00F141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3E7376" wp14:editId="21E02A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367BE" w14:textId="77777777" w:rsidR="00F14141" w:rsidRDefault="00F14141"/>
                          <w:p w14:paraId="43DFD397" w14:textId="77777777" w:rsidR="00F14141" w:rsidRDefault="00F141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E73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F367BE" w14:textId="77777777" w:rsidR="00F14141" w:rsidRDefault="00F14141"/>
                    <w:p w14:paraId="43DFD397" w14:textId="77777777" w:rsidR="00F14141" w:rsidRDefault="00F141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52FBBE" w14:textId="77777777" w:rsidR="00F14141" w:rsidRDefault="00F14141"/>
    <w:p w14:paraId="42905521" w14:textId="77777777" w:rsidR="00F14141" w:rsidRDefault="00F14141">
      <w:pPr>
        <w:rPr>
          <w:sz w:val="2"/>
          <w:szCs w:val="2"/>
        </w:rPr>
      </w:pPr>
    </w:p>
    <w:p w14:paraId="361EBA2A" w14:textId="77777777" w:rsidR="00F14141" w:rsidRDefault="00F14141"/>
    <w:p w14:paraId="53D8BBAB" w14:textId="77777777" w:rsidR="00F14141" w:rsidRDefault="00F14141">
      <w:pPr>
        <w:spacing w:after="0" w:line="240" w:lineRule="auto"/>
      </w:pPr>
    </w:p>
  </w:footnote>
  <w:footnote w:type="continuationSeparator" w:id="0">
    <w:p w14:paraId="50B0031C" w14:textId="77777777" w:rsidR="00F14141" w:rsidRDefault="00F14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41"/>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199206</TotalTime>
  <Pages>4</Pages>
  <Words>611</Words>
  <Characters>3484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1241</cp:revision>
  <cp:lastPrinted>2009-02-06T05:36:00Z</cp:lastPrinted>
  <dcterms:created xsi:type="dcterms:W3CDTF">2024-01-07T13:43:00Z</dcterms:created>
  <dcterms:modified xsi:type="dcterms:W3CDTF">2025-11-05T19:39:00Z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