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9BDE" w14:textId="77777777" w:rsidR="00FF5085" w:rsidRDefault="00FF5085" w:rsidP="00FF5085">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Шаталин, Евгений Анатольевич</w:t>
      </w:r>
    </w:p>
    <w:p w14:paraId="36B295E0"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7C2C8086"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ПРОБЛЕМА ИДЕНТИЧНОСТИ ЛИБЕРАЛИЗМА 3 ЗАПАДНОЙ ИСТОРИИ</w:t>
      </w:r>
    </w:p>
    <w:p w14:paraId="524B7FD4"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ИДЕЙ .11</w:t>
      </w:r>
    </w:p>
    <w:p w14:paraId="3573B844"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ЛИБЕРАЛИЗМ: ЦЕННОСТИ - ТЕОРИИ - РЕАЛЬНОСТЬ .35</w:t>
      </w:r>
    </w:p>
    <w:p w14:paraId="3370D0C9"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Свобода.36</w:t>
      </w:r>
    </w:p>
    <w:p w14:paraId="0A067ED2"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2.1.1. Свобода "древняя" и "современная" .36</w:t>
      </w:r>
    </w:p>
    <w:p w14:paraId="363C02ED"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2.1.2. Свобода и власть .45</w:t>
      </w:r>
    </w:p>
    <w:p w14:paraId="37490043"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2.1.3. Концепции индивидуализма и свободы классических британских либералов .54</w:t>
      </w:r>
    </w:p>
    <w:p w14:paraId="069BCCBB"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2.1.4. Свобода как символ .64</w:t>
      </w:r>
    </w:p>
    <w:p w14:paraId="2209D2DD"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Терпимость .70</w:t>
      </w:r>
    </w:p>
    <w:p w14:paraId="6DEB3336"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Версии разума.80</w:t>
      </w:r>
    </w:p>
    <w:p w14:paraId="73189108"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2.3.1. Эволюционизм </w:t>
      </w:r>
      <w:proofErr w:type="spellStart"/>
      <w:r>
        <w:rPr>
          <w:rFonts w:ascii="Arial" w:hAnsi="Arial" w:cs="Arial"/>
          <w:color w:val="333333"/>
          <w:sz w:val="21"/>
          <w:szCs w:val="21"/>
        </w:rPr>
        <w:t>протиЕ</w:t>
      </w:r>
      <w:proofErr w:type="spellEnd"/>
      <w:r>
        <w:rPr>
          <w:rFonts w:ascii="Arial" w:hAnsi="Arial" w:cs="Arial"/>
          <w:color w:val="333333"/>
          <w:sz w:val="21"/>
          <w:szCs w:val="21"/>
        </w:rPr>
        <w:t xml:space="preserve"> рационалистического конструктивизма (</w:t>
      </w:r>
      <w:proofErr w:type="spellStart"/>
      <w:r>
        <w:rPr>
          <w:rFonts w:ascii="Arial" w:hAnsi="Arial" w:cs="Arial"/>
          <w:color w:val="333333"/>
          <w:sz w:val="21"/>
          <w:szCs w:val="21"/>
        </w:rPr>
        <w:t>Ф.Хайек</w:t>
      </w:r>
      <w:proofErr w:type="spellEnd"/>
      <w:r>
        <w:rPr>
          <w:rFonts w:ascii="Arial" w:hAnsi="Arial" w:cs="Arial"/>
          <w:color w:val="333333"/>
          <w:sz w:val="21"/>
          <w:szCs w:val="21"/>
        </w:rPr>
        <w:t>) .82</w:t>
      </w:r>
    </w:p>
    <w:p w14:paraId="1080C7D6"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2.3.2. Моральный конструктивизм против утилитаризма (</w:t>
      </w:r>
      <w:proofErr w:type="spellStart"/>
      <w:r>
        <w:rPr>
          <w:rFonts w:ascii="Arial" w:hAnsi="Arial" w:cs="Arial"/>
          <w:color w:val="333333"/>
          <w:sz w:val="21"/>
          <w:szCs w:val="21"/>
        </w:rPr>
        <w:t>Дж.Роулс</w:t>
      </w:r>
      <w:proofErr w:type="spellEnd"/>
      <w:r>
        <w:rPr>
          <w:rFonts w:ascii="Arial" w:hAnsi="Arial" w:cs="Arial"/>
          <w:color w:val="333333"/>
          <w:sz w:val="21"/>
          <w:szCs w:val="21"/>
        </w:rPr>
        <w:t>) .94</w:t>
      </w:r>
    </w:p>
    <w:p w14:paraId="377F0DD2"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2.4. Демократия, капитализм, правовое государство: в поисках эмпирического либерализма.103</w:t>
      </w:r>
    </w:p>
    <w:p w14:paraId="20420A28" w14:textId="77777777" w:rsidR="00FF5085" w:rsidRDefault="00FF5085" w:rsidP="00FF508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ИДЕОЛОГИЧЕСКИЙ ХАРАКТЕР ЛИБЕРАЛИЗМА .116</w:t>
      </w:r>
    </w:p>
    <w:p w14:paraId="40294F55" w14:textId="39605C02" w:rsidR="00050BAD" w:rsidRPr="00FF5085" w:rsidRDefault="00050BAD" w:rsidP="00FF5085"/>
    <w:sectPr w:rsidR="00050BAD" w:rsidRPr="00FF508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A275" w14:textId="77777777" w:rsidR="00116833" w:rsidRDefault="00116833">
      <w:pPr>
        <w:spacing w:after="0" w:line="240" w:lineRule="auto"/>
      </w:pPr>
      <w:r>
        <w:separator/>
      </w:r>
    </w:p>
  </w:endnote>
  <w:endnote w:type="continuationSeparator" w:id="0">
    <w:p w14:paraId="7E7EC34B" w14:textId="77777777" w:rsidR="00116833" w:rsidRDefault="0011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53AC5" w14:textId="77777777" w:rsidR="00116833" w:rsidRDefault="00116833"/>
    <w:p w14:paraId="581C4F29" w14:textId="77777777" w:rsidR="00116833" w:rsidRDefault="00116833"/>
    <w:p w14:paraId="5115CF8E" w14:textId="77777777" w:rsidR="00116833" w:rsidRDefault="00116833"/>
    <w:p w14:paraId="4CC8577F" w14:textId="77777777" w:rsidR="00116833" w:rsidRDefault="00116833"/>
    <w:p w14:paraId="3CD185F8" w14:textId="77777777" w:rsidR="00116833" w:rsidRDefault="00116833"/>
    <w:p w14:paraId="4D0D44F9" w14:textId="77777777" w:rsidR="00116833" w:rsidRDefault="00116833"/>
    <w:p w14:paraId="111BE20C" w14:textId="77777777" w:rsidR="00116833" w:rsidRDefault="001168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18D705" wp14:editId="42FDAF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CEA8C" w14:textId="77777777" w:rsidR="00116833" w:rsidRDefault="001168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18D7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0CEA8C" w14:textId="77777777" w:rsidR="00116833" w:rsidRDefault="001168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BB94D0" w14:textId="77777777" w:rsidR="00116833" w:rsidRDefault="00116833"/>
    <w:p w14:paraId="3848E114" w14:textId="77777777" w:rsidR="00116833" w:rsidRDefault="00116833"/>
    <w:p w14:paraId="5EEF9D4C" w14:textId="77777777" w:rsidR="00116833" w:rsidRDefault="001168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4AAB3E" wp14:editId="60981F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F989C" w14:textId="77777777" w:rsidR="00116833" w:rsidRDefault="00116833"/>
                          <w:p w14:paraId="6F7E89E3" w14:textId="77777777" w:rsidR="00116833" w:rsidRDefault="001168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4AAB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AF989C" w14:textId="77777777" w:rsidR="00116833" w:rsidRDefault="00116833"/>
                    <w:p w14:paraId="6F7E89E3" w14:textId="77777777" w:rsidR="00116833" w:rsidRDefault="001168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724F11" w14:textId="77777777" w:rsidR="00116833" w:rsidRDefault="00116833"/>
    <w:p w14:paraId="21500C94" w14:textId="77777777" w:rsidR="00116833" w:rsidRDefault="00116833">
      <w:pPr>
        <w:rPr>
          <w:sz w:val="2"/>
          <w:szCs w:val="2"/>
        </w:rPr>
      </w:pPr>
    </w:p>
    <w:p w14:paraId="16FF5599" w14:textId="77777777" w:rsidR="00116833" w:rsidRDefault="00116833"/>
    <w:p w14:paraId="5C837B2A" w14:textId="77777777" w:rsidR="00116833" w:rsidRDefault="00116833">
      <w:pPr>
        <w:spacing w:after="0" w:line="240" w:lineRule="auto"/>
      </w:pPr>
    </w:p>
  </w:footnote>
  <w:footnote w:type="continuationSeparator" w:id="0">
    <w:p w14:paraId="58ACDD80" w14:textId="77777777" w:rsidR="00116833" w:rsidRDefault="00116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33"/>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82827</TotalTime>
  <Pages>1</Pages>
  <Words>110</Words>
  <Characters>633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3085</cp:revision>
  <cp:lastPrinted>2009-02-06T05:36:00Z</cp:lastPrinted>
  <dcterms:created xsi:type="dcterms:W3CDTF">2024-01-07T13:43:00Z</dcterms:created>
  <dcterms:modified xsi:type="dcterms:W3CDTF">2025-04-28T16:06:00Z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