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53379F" w:rsidRDefault="0053379F" w:rsidP="0053379F">
      <w:pPr>
        <w:widowControl w:val="0"/>
        <w:tabs>
          <w:tab w:val="left" w:pos="0"/>
          <w:tab w:val="left" w:pos="9070"/>
        </w:tabs>
        <w:ind w:right="-144"/>
        <w:jc w:val="center"/>
        <w:rPr>
          <w:b/>
          <w:lang w:val="uk-UA"/>
        </w:rPr>
      </w:pPr>
    </w:p>
    <w:p w:rsidR="00A028D9" w:rsidRDefault="00A028D9" w:rsidP="00A028D9">
      <w:pPr>
        <w:pStyle w:val="1"/>
        <w:ind w:right="-1"/>
        <w:jc w:val="center"/>
        <w:rPr>
          <w:b w:val="0"/>
          <w:bCs w:val="0"/>
        </w:rPr>
      </w:pPr>
      <w:r>
        <w:rPr>
          <w:b w:val="0"/>
          <w:bCs w:val="0"/>
        </w:rPr>
        <w:t>УКРАИНСКАЯ АКАДЕМИЯ АГРАРНЫХ НАУК</w:t>
      </w:r>
    </w:p>
    <w:p w:rsidR="00A028D9" w:rsidRDefault="00A028D9" w:rsidP="00A028D9">
      <w:pPr>
        <w:rPr>
          <w:sz w:val="32"/>
          <w:szCs w:val="32"/>
        </w:rPr>
      </w:pPr>
    </w:p>
    <w:p w:rsidR="00A028D9" w:rsidRDefault="00A028D9" w:rsidP="00A028D9">
      <w:pPr>
        <w:pStyle w:val="affffffff4"/>
        <w:jc w:val="center"/>
        <w:rPr>
          <w:b/>
          <w:bCs/>
          <w:sz w:val="32"/>
          <w:szCs w:val="32"/>
        </w:rPr>
      </w:pPr>
      <w:r>
        <w:rPr>
          <w:b/>
          <w:bCs/>
          <w:sz w:val="32"/>
          <w:szCs w:val="32"/>
        </w:rPr>
        <w:t>ИНСТИТУТ ЭКСПЕРИМЕНТАЛЬНОЙ И КЛИНИЧЕСКОЙ ВЕТЕРИНАРНОЙ МЕДИЦИНЫ</w:t>
      </w:r>
    </w:p>
    <w:p w:rsidR="00A028D9" w:rsidRDefault="00A028D9" w:rsidP="00A028D9">
      <w:pPr>
        <w:jc w:val="both"/>
        <w:rPr>
          <w:sz w:val="32"/>
          <w:szCs w:val="32"/>
        </w:rPr>
      </w:pPr>
    </w:p>
    <w:p w:rsidR="00A028D9" w:rsidRDefault="00A028D9" w:rsidP="00A028D9">
      <w:pPr>
        <w:jc w:val="both"/>
        <w:rPr>
          <w:sz w:val="32"/>
          <w:szCs w:val="32"/>
        </w:rPr>
      </w:pPr>
    </w:p>
    <w:p w:rsidR="00A028D9" w:rsidRDefault="00A028D9" w:rsidP="00A028D9">
      <w:pPr>
        <w:jc w:val="right"/>
        <w:rPr>
          <w:sz w:val="32"/>
          <w:szCs w:val="32"/>
        </w:rPr>
      </w:pPr>
    </w:p>
    <w:p w:rsidR="00A028D9" w:rsidRDefault="00A028D9" w:rsidP="00A028D9">
      <w:pPr>
        <w:pStyle w:val="20"/>
        <w:jc w:val="right"/>
        <w:rPr>
          <w:i w:val="0"/>
          <w:iCs w:val="0"/>
          <w:sz w:val="32"/>
          <w:szCs w:val="32"/>
        </w:rPr>
      </w:pPr>
      <w:r>
        <w:rPr>
          <w:i w:val="0"/>
          <w:iCs w:val="0"/>
          <w:sz w:val="32"/>
          <w:szCs w:val="32"/>
        </w:rPr>
        <w:t>НА ПРАВАХ РУКОПИСИ</w:t>
      </w:r>
    </w:p>
    <w:p w:rsidR="00A028D9" w:rsidRDefault="00A028D9" w:rsidP="00A028D9">
      <w:pPr>
        <w:jc w:val="both"/>
      </w:pPr>
    </w:p>
    <w:p w:rsidR="00A028D9" w:rsidRDefault="00A028D9" w:rsidP="00A028D9">
      <w:pPr>
        <w:jc w:val="both"/>
      </w:pPr>
    </w:p>
    <w:p w:rsidR="00A028D9" w:rsidRDefault="00A028D9" w:rsidP="00A028D9">
      <w:pPr>
        <w:jc w:val="center"/>
        <w:rPr>
          <w:sz w:val="32"/>
          <w:szCs w:val="32"/>
        </w:rPr>
      </w:pPr>
      <w:r>
        <w:rPr>
          <w:sz w:val="32"/>
          <w:szCs w:val="32"/>
        </w:rPr>
        <w:t>КОРОВАЕВА ИНГА ВАДИМОВНА</w:t>
      </w:r>
    </w:p>
    <w:p w:rsidR="00A028D9" w:rsidRDefault="00A028D9" w:rsidP="00A028D9">
      <w:pPr>
        <w:jc w:val="right"/>
        <w:rPr>
          <w:sz w:val="32"/>
          <w:szCs w:val="32"/>
        </w:rPr>
      </w:pPr>
    </w:p>
    <w:p w:rsidR="00A028D9" w:rsidRDefault="00A028D9" w:rsidP="00A028D9">
      <w:pPr>
        <w:pStyle w:val="20"/>
        <w:ind w:left="2160" w:firstLine="720"/>
        <w:jc w:val="right"/>
        <w:rPr>
          <w:sz w:val="32"/>
          <w:szCs w:val="32"/>
        </w:rPr>
      </w:pPr>
      <w:r>
        <w:rPr>
          <w:sz w:val="32"/>
          <w:szCs w:val="32"/>
        </w:rPr>
        <w:t>УДК 619:616.98:</w:t>
      </w:r>
      <w:r>
        <w:rPr>
          <w:sz w:val="32"/>
          <w:szCs w:val="32"/>
        </w:rPr>
        <w:sym w:font="Symbol" w:char="F05B"/>
      </w:r>
      <w:r>
        <w:rPr>
          <w:sz w:val="32"/>
          <w:szCs w:val="32"/>
        </w:rPr>
        <w:t>578</w:t>
      </w:r>
      <w:r>
        <w:rPr>
          <w:sz w:val="32"/>
          <w:szCs w:val="32"/>
        </w:rPr>
        <w:sym w:font="Symbol" w:char="F02B"/>
      </w:r>
      <w:r>
        <w:rPr>
          <w:sz w:val="32"/>
          <w:szCs w:val="32"/>
        </w:rPr>
        <w:t>579</w:t>
      </w:r>
      <w:r>
        <w:rPr>
          <w:sz w:val="32"/>
          <w:szCs w:val="32"/>
        </w:rPr>
        <w:sym w:font="Symbol" w:char="F05D"/>
      </w:r>
      <w:r>
        <w:rPr>
          <w:sz w:val="32"/>
          <w:szCs w:val="32"/>
        </w:rPr>
        <w:t>:616-084</w:t>
      </w:r>
    </w:p>
    <w:p w:rsidR="00A028D9" w:rsidRDefault="00A028D9" w:rsidP="00A028D9">
      <w:pPr>
        <w:jc w:val="both"/>
      </w:pPr>
    </w:p>
    <w:p w:rsidR="00A028D9" w:rsidRDefault="00A028D9" w:rsidP="00A028D9">
      <w:pPr>
        <w:jc w:val="both"/>
      </w:pPr>
    </w:p>
    <w:p w:rsidR="00A028D9" w:rsidRDefault="00A028D9" w:rsidP="00A028D9">
      <w:pPr>
        <w:jc w:val="center"/>
        <w:rPr>
          <w:b/>
          <w:bCs/>
          <w:sz w:val="32"/>
          <w:szCs w:val="32"/>
        </w:rPr>
      </w:pPr>
      <w:bookmarkStart w:id="0" w:name="_GoBack"/>
      <w:r>
        <w:rPr>
          <w:b/>
          <w:bCs/>
          <w:sz w:val="32"/>
          <w:szCs w:val="32"/>
        </w:rPr>
        <w:t>СПЕЦИФИЧЕСКАЯ ПРОФИЛАКТИКА КОЛИБАКТЕРИОЗА И РОТ</w:t>
      </w:r>
      <w:proofErr w:type="gramStart"/>
      <w:r>
        <w:rPr>
          <w:b/>
          <w:bCs/>
          <w:sz w:val="32"/>
          <w:szCs w:val="32"/>
        </w:rPr>
        <w:t>А-</w:t>
      </w:r>
      <w:proofErr w:type="gramEnd"/>
      <w:r>
        <w:rPr>
          <w:b/>
          <w:bCs/>
          <w:sz w:val="32"/>
          <w:szCs w:val="32"/>
        </w:rPr>
        <w:t>, КОРОНАВИРУСНЫХ ИНФЕКЦИЙ НОВОРОЖДЕННЫХ ТЕЛЯТ</w:t>
      </w:r>
    </w:p>
    <w:p w:rsidR="00A028D9" w:rsidRDefault="00A028D9" w:rsidP="00A028D9">
      <w:pPr>
        <w:pStyle w:val="affffffff4"/>
        <w:jc w:val="both"/>
        <w:rPr>
          <w:szCs w:val="28"/>
        </w:rPr>
      </w:pPr>
    </w:p>
    <w:bookmarkEnd w:id="0"/>
    <w:p w:rsidR="00A028D9" w:rsidRDefault="00A028D9" w:rsidP="00A028D9">
      <w:pPr>
        <w:pStyle w:val="affffffff4"/>
        <w:jc w:val="both"/>
        <w:rPr>
          <w:szCs w:val="28"/>
        </w:rPr>
      </w:pPr>
    </w:p>
    <w:p w:rsidR="00A028D9" w:rsidRDefault="00A028D9" w:rsidP="00A028D9">
      <w:pPr>
        <w:pStyle w:val="affffffff4"/>
        <w:jc w:val="right"/>
        <w:rPr>
          <w:szCs w:val="28"/>
        </w:rPr>
      </w:pPr>
      <w:r>
        <w:rPr>
          <w:szCs w:val="28"/>
        </w:rPr>
        <w:t>16.00.03.– ветеринарная микробиология и вирусология</w:t>
      </w:r>
    </w:p>
    <w:p w:rsidR="00A028D9" w:rsidRDefault="00A028D9" w:rsidP="00A028D9">
      <w:pPr>
        <w:pStyle w:val="affffffff4"/>
        <w:jc w:val="both"/>
        <w:rPr>
          <w:szCs w:val="28"/>
        </w:rPr>
      </w:pPr>
    </w:p>
    <w:p w:rsidR="00A028D9" w:rsidRDefault="00A028D9" w:rsidP="00A028D9">
      <w:pPr>
        <w:pStyle w:val="affffffff4"/>
        <w:jc w:val="both"/>
        <w:rPr>
          <w:szCs w:val="28"/>
        </w:rPr>
      </w:pPr>
    </w:p>
    <w:p w:rsidR="00A028D9" w:rsidRDefault="00A028D9" w:rsidP="00A028D9">
      <w:pPr>
        <w:pStyle w:val="affffffff4"/>
        <w:jc w:val="center"/>
        <w:rPr>
          <w:szCs w:val="28"/>
        </w:rPr>
      </w:pPr>
    </w:p>
    <w:p w:rsidR="00A028D9" w:rsidRDefault="00A028D9" w:rsidP="00A028D9">
      <w:pPr>
        <w:pStyle w:val="affffffff4"/>
        <w:jc w:val="center"/>
        <w:rPr>
          <w:b/>
          <w:bCs/>
          <w:sz w:val="32"/>
          <w:szCs w:val="32"/>
        </w:rPr>
      </w:pPr>
      <w:r>
        <w:rPr>
          <w:b/>
          <w:bCs/>
          <w:sz w:val="32"/>
          <w:szCs w:val="32"/>
        </w:rPr>
        <w:t xml:space="preserve">Д И С </w:t>
      </w:r>
      <w:proofErr w:type="gramStart"/>
      <w:r>
        <w:rPr>
          <w:b/>
          <w:bCs/>
          <w:sz w:val="32"/>
          <w:szCs w:val="32"/>
        </w:rPr>
        <w:t>С</w:t>
      </w:r>
      <w:proofErr w:type="gramEnd"/>
      <w:r>
        <w:rPr>
          <w:b/>
          <w:bCs/>
          <w:sz w:val="32"/>
          <w:szCs w:val="32"/>
        </w:rPr>
        <w:t xml:space="preserve"> Е Р Т А Ц И Я</w:t>
      </w:r>
    </w:p>
    <w:p w:rsidR="00A028D9" w:rsidRDefault="00A028D9" w:rsidP="00A028D9">
      <w:pPr>
        <w:pStyle w:val="affffffff4"/>
        <w:jc w:val="center"/>
        <w:rPr>
          <w:b/>
          <w:bCs/>
          <w:sz w:val="32"/>
          <w:szCs w:val="32"/>
        </w:rPr>
      </w:pPr>
    </w:p>
    <w:p w:rsidR="00A028D9" w:rsidRDefault="00A028D9" w:rsidP="00A028D9">
      <w:pPr>
        <w:pStyle w:val="affffffff4"/>
        <w:jc w:val="center"/>
        <w:rPr>
          <w:szCs w:val="28"/>
        </w:rPr>
      </w:pPr>
      <w:r>
        <w:rPr>
          <w:szCs w:val="28"/>
        </w:rPr>
        <w:t xml:space="preserve">на соискание ученой степени </w:t>
      </w:r>
    </w:p>
    <w:p w:rsidR="00A028D9" w:rsidRDefault="00A028D9" w:rsidP="00A028D9">
      <w:pPr>
        <w:pStyle w:val="affffffff4"/>
        <w:jc w:val="center"/>
        <w:rPr>
          <w:szCs w:val="28"/>
        </w:rPr>
      </w:pPr>
      <w:r>
        <w:rPr>
          <w:szCs w:val="28"/>
        </w:rPr>
        <w:t>кандидата ветеринарных наук</w:t>
      </w:r>
    </w:p>
    <w:p w:rsidR="00A028D9" w:rsidRDefault="00A028D9" w:rsidP="00A028D9">
      <w:pPr>
        <w:pStyle w:val="affffffff4"/>
        <w:jc w:val="center"/>
        <w:rPr>
          <w:szCs w:val="28"/>
        </w:rPr>
      </w:pPr>
    </w:p>
    <w:p w:rsidR="00A028D9" w:rsidRDefault="00A028D9" w:rsidP="00A028D9">
      <w:pPr>
        <w:pStyle w:val="affffffff4"/>
        <w:jc w:val="center"/>
        <w:rPr>
          <w:szCs w:val="28"/>
        </w:rPr>
      </w:pPr>
    </w:p>
    <w:p w:rsidR="00A028D9" w:rsidRDefault="00A028D9" w:rsidP="00A028D9">
      <w:pPr>
        <w:pStyle w:val="affffffff4"/>
        <w:jc w:val="both"/>
        <w:rPr>
          <w:szCs w:val="28"/>
        </w:rPr>
      </w:pPr>
    </w:p>
    <w:p w:rsidR="00A028D9" w:rsidRDefault="00A028D9" w:rsidP="00A028D9">
      <w:pPr>
        <w:pStyle w:val="affffffff4"/>
        <w:ind w:firstLine="5103"/>
        <w:jc w:val="both"/>
        <w:rPr>
          <w:szCs w:val="28"/>
        </w:rPr>
      </w:pPr>
    </w:p>
    <w:p w:rsidR="00A028D9" w:rsidRDefault="00A028D9" w:rsidP="00A028D9">
      <w:pPr>
        <w:pStyle w:val="affffffff4"/>
        <w:ind w:firstLine="5103"/>
        <w:jc w:val="both"/>
        <w:rPr>
          <w:b/>
          <w:bCs/>
          <w:i/>
          <w:iCs/>
          <w:szCs w:val="28"/>
        </w:rPr>
      </w:pPr>
      <w:r>
        <w:rPr>
          <w:b/>
          <w:bCs/>
          <w:i/>
          <w:iCs/>
          <w:szCs w:val="28"/>
        </w:rPr>
        <w:t>НАУЧНЫЙ РУКОВОДИТЕЛЬ:</w:t>
      </w:r>
    </w:p>
    <w:p w:rsidR="00A028D9" w:rsidRDefault="00A028D9" w:rsidP="00A028D9">
      <w:pPr>
        <w:pStyle w:val="affffffff4"/>
        <w:ind w:firstLine="5103"/>
        <w:jc w:val="both"/>
        <w:rPr>
          <w:szCs w:val="28"/>
        </w:rPr>
      </w:pPr>
      <w:r>
        <w:rPr>
          <w:szCs w:val="28"/>
        </w:rPr>
        <w:t>ГОЛОВКО Анатолий Николаевич,</w:t>
      </w:r>
    </w:p>
    <w:p w:rsidR="00A028D9" w:rsidRDefault="00A028D9" w:rsidP="00A028D9">
      <w:pPr>
        <w:pStyle w:val="affffffff4"/>
        <w:ind w:firstLine="5103"/>
        <w:jc w:val="both"/>
        <w:rPr>
          <w:szCs w:val="28"/>
        </w:rPr>
      </w:pPr>
      <w:r>
        <w:rPr>
          <w:szCs w:val="28"/>
        </w:rPr>
        <w:t>доктор ветеринарных наук,</w:t>
      </w:r>
    </w:p>
    <w:p w:rsidR="00A028D9" w:rsidRDefault="00A028D9" w:rsidP="00A028D9">
      <w:pPr>
        <w:pStyle w:val="affffffff4"/>
        <w:ind w:firstLine="5103"/>
        <w:jc w:val="both"/>
        <w:rPr>
          <w:szCs w:val="28"/>
        </w:rPr>
      </w:pPr>
      <w:r>
        <w:rPr>
          <w:szCs w:val="28"/>
        </w:rPr>
        <w:t>старший научный сотрудник</w:t>
      </w:r>
    </w:p>
    <w:p w:rsidR="00A028D9" w:rsidRDefault="00A028D9" w:rsidP="00A028D9">
      <w:pPr>
        <w:pStyle w:val="affffffff4"/>
        <w:jc w:val="both"/>
        <w:rPr>
          <w:szCs w:val="28"/>
        </w:rPr>
      </w:pPr>
    </w:p>
    <w:p w:rsidR="00A028D9" w:rsidRDefault="00A028D9" w:rsidP="00A028D9">
      <w:pPr>
        <w:pStyle w:val="affffffff4"/>
        <w:jc w:val="both"/>
        <w:rPr>
          <w:szCs w:val="28"/>
        </w:rPr>
      </w:pPr>
    </w:p>
    <w:p w:rsidR="00A028D9" w:rsidRDefault="00A028D9" w:rsidP="00A028D9">
      <w:pPr>
        <w:pStyle w:val="affffffff4"/>
        <w:jc w:val="center"/>
        <w:rPr>
          <w:szCs w:val="28"/>
        </w:rPr>
      </w:pPr>
      <w:r>
        <w:rPr>
          <w:szCs w:val="28"/>
        </w:rPr>
        <w:t>Харьков – 2002</w:t>
      </w:r>
    </w:p>
    <w:p w:rsidR="00A028D9" w:rsidRDefault="00A028D9" w:rsidP="00A028D9">
      <w:pPr>
        <w:spacing w:line="360" w:lineRule="auto"/>
        <w:ind w:right="-143" w:firstLine="720"/>
        <w:jc w:val="center"/>
        <w:rPr>
          <w:b/>
          <w:bCs/>
        </w:rPr>
      </w:pPr>
      <w:r>
        <w:br w:type="page"/>
      </w:r>
      <w:bookmarkStart w:id="1" w:name="содержание"/>
      <w:bookmarkEnd w:id="1"/>
      <w:r>
        <w:rPr>
          <w:b/>
          <w:bCs/>
        </w:rPr>
        <w:lastRenderedPageBreak/>
        <w:t>СОДЕРЖАНИЕ</w:t>
      </w:r>
    </w:p>
    <w:p w:rsidR="00A028D9" w:rsidRPr="00A028D9" w:rsidRDefault="00A028D9" w:rsidP="00A028D9">
      <w:pPr>
        <w:pStyle w:val="affffffff4"/>
        <w:tabs>
          <w:tab w:val="right" w:leader="dot" w:pos="9639"/>
          <w:tab w:val="left" w:pos="11766"/>
        </w:tabs>
        <w:spacing w:line="360" w:lineRule="auto"/>
        <w:jc w:val="both"/>
        <w:rPr>
          <w:szCs w:val="28"/>
        </w:rPr>
      </w:pPr>
      <w:r>
        <w:rPr>
          <w:szCs w:val="28"/>
        </w:rPr>
        <w:t>ВВЕДЕНИЕ</w:t>
      </w:r>
      <w:r w:rsidRPr="00A028D9">
        <w:rPr>
          <w:szCs w:val="28"/>
        </w:rPr>
        <w:tab/>
        <w:t>6</w:t>
      </w:r>
    </w:p>
    <w:p w:rsidR="00A028D9" w:rsidRDefault="00A028D9" w:rsidP="00A028D9">
      <w:pPr>
        <w:pStyle w:val="affffffff4"/>
        <w:tabs>
          <w:tab w:val="right" w:pos="9639"/>
        </w:tabs>
        <w:spacing w:line="360" w:lineRule="auto"/>
        <w:jc w:val="both"/>
        <w:rPr>
          <w:szCs w:val="28"/>
        </w:rPr>
      </w:pPr>
      <w:r>
        <w:rPr>
          <w:szCs w:val="28"/>
        </w:rPr>
        <w:t>РАЗДЕЛ 1. ОБЗОР ЛИТЕРАТУРЫ</w:t>
      </w:r>
    </w:p>
    <w:p w:rsidR="00A028D9" w:rsidRDefault="00A028D9" w:rsidP="00A028D9">
      <w:pPr>
        <w:pStyle w:val="affffffff4"/>
        <w:tabs>
          <w:tab w:val="right" w:leader="dot" w:pos="9639"/>
        </w:tabs>
        <w:spacing w:line="360" w:lineRule="auto"/>
        <w:jc w:val="both"/>
        <w:rPr>
          <w:szCs w:val="28"/>
        </w:rPr>
      </w:pPr>
      <w:r>
        <w:rPr>
          <w:szCs w:val="28"/>
        </w:rPr>
        <w:t xml:space="preserve">1.1 Современная классификация желудочно-кишечных заболеваний телят </w:t>
      </w:r>
      <w:r>
        <w:rPr>
          <w:szCs w:val="28"/>
        </w:rPr>
        <w:tab/>
        <w:t>13</w:t>
      </w:r>
    </w:p>
    <w:p w:rsidR="00A028D9" w:rsidRDefault="00A028D9" w:rsidP="00A028D9">
      <w:pPr>
        <w:pStyle w:val="affffffff4"/>
        <w:tabs>
          <w:tab w:val="right" w:leader="dot" w:pos="9639"/>
        </w:tabs>
        <w:spacing w:line="360" w:lineRule="auto"/>
        <w:jc w:val="both"/>
        <w:rPr>
          <w:szCs w:val="28"/>
        </w:rPr>
      </w:pPr>
      <w:r>
        <w:rPr>
          <w:szCs w:val="28"/>
        </w:rPr>
        <w:t xml:space="preserve">1.2 Этиологическая структура инфекционных желудочно-кишечных заболеваний телят </w:t>
      </w:r>
      <w:r w:rsidRPr="00A028D9">
        <w:rPr>
          <w:szCs w:val="28"/>
        </w:rPr>
        <w:tab/>
        <w:t>1</w:t>
      </w:r>
      <w:r>
        <w:rPr>
          <w:szCs w:val="28"/>
        </w:rPr>
        <w:t>7</w:t>
      </w:r>
    </w:p>
    <w:p w:rsidR="00A028D9" w:rsidRPr="00A028D9" w:rsidRDefault="00A028D9" w:rsidP="00A028D9">
      <w:pPr>
        <w:pStyle w:val="affffffff4"/>
        <w:tabs>
          <w:tab w:val="right" w:leader="dot" w:pos="9639"/>
        </w:tabs>
        <w:spacing w:line="360" w:lineRule="auto"/>
        <w:jc w:val="both"/>
        <w:rPr>
          <w:szCs w:val="28"/>
        </w:rPr>
      </w:pPr>
      <w:r>
        <w:rPr>
          <w:szCs w:val="28"/>
        </w:rPr>
        <w:t xml:space="preserve">1.3 Краткая характеристика </w:t>
      </w:r>
      <w:proofErr w:type="gramStart"/>
      <w:r>
        <w:rPr>
          <w:szCs w:val="28"/>
        </w:rPr>
        <w:t>вирус-бактериальных</w:t>
      </w:r>
      <w:proofErr w:type="gramEnd"/>
      <w:r>
        <w:rPr>
          <w:szCs w:val="28"/>
        </w:rPr>
        <w:t xml:space="preserve"> паразитоценозов, их распространение и экономическое значение </w:t>
      </w:r>
      <w:r w:rsidRPr="00A028D9">
        <w:rPr>
          <w:szCs w:val="28"/>
        </w:rPr>
        <w:tab/>
        <w:t>19</w:t>
      </w:r>
    </w:p>
    <w:p w:rsidR="00A028D9" w:rsidRDefault="00A028D9" w:rsidP="00A028D9">
      <w:pPr>
        <w:pStyle w:val="affffffff4"/>
        <w:tabs>
          <w:tab w:val="left" w:pos="-1418"/>
          <w:tab w:val="left" w:pos="993"/>
          <w:tab w:val="right" w:leader="dot" w:pos="9639"/>
        </w:tabs>
        <w:spacing w:line="360" w:lineRule="auto"/>
        <w:jc w:val="both"/>
        <w:rPr>
          <w:szCs w:val="28"/>
        </w:rPr>
      </w:pPr>
      <w:r>
        <w:rPr>
          <w:szCs w:val="28"/>
        </w:rPr>
        <w:t xml:space="preserve">1.4 Особенности иммунной системы новорожденных телят и формирование иммунитета при ассоциированных </w:t>
      </w:r>
      <w:proofErr w:type="gramStart"/>
      <w:r>
        <w:rPr>
          <w:szCs w:val="28"/>
        </w:rPr>
        <w:t>вирус-бактериальных</w:t>
      </w:r>
      <w:proofErr w:type="gramEnd"/>
      <w:r>
        <w:rPr>
          <w:szCs w:val="28"/>
        </w:rPr>
        <w:t xml:space="preserve"> инфекциях желудочно-кишечного тракта </w:t>
      </w:r>
      <w:r w:rsidRPr="00A028D9">
        <w:rPr>
          <w:szCs w:val="28"/>
        </w:rPr>
        <w:tab/>
        <w:t>2</w:t>
      </w:r>
      <w:r>
        <w:rPr>
          <w:szCs w:val="28"/>
        </w:rPr>
        <w:t>3</w:t>
      </w:r>
    </w:p>
    <w:p w:rsidR="00A028D9" w:rsidRDefault="00A028D9" w:rsidP="00A028D9">
      <w:pPr>
        <w:pStyle w:val="2ffffc"/>
        <w:tabs>
          <w:tab w:val="right" w:leader="dot" w:pos="9639"/>
        </w:tabs>
        <w:spacing w:line="360" w:lineRule="auto"/>
        <w:jc w:val="both"/>
        <w:rPr>
          <w:sz w:val="28"/>
          <w:szCs w:val="28"/>
        </w:rPr>
      </w:pPr>
      <w:r>
        <w:rPr>
          <w:sz w:val="28"/>
          <w:szCs w:val="28"/>
        </w:rPr>
        <w:t xml:space="preserve">1.5 Специфическая профилактика ассоциированных желудочно-кишечных инфекций новорожденных телят </w:t>
      </w:r>
      <w:r>
        <w:rPr>
          <w:sz w:val="28"/>
          <w:szCs w:val="28"/>
        </w:rPr>
        <w:tab/>
        <w:t>30</w:t>
      </w:r>
    </w:p>
    <w:p w:rsidR="00A028D9" w:rsidRDefault="00A028D9" w:rsidP="00A028D9">
      <w:pPr>
        <w:pStyle w:val="affffffff4"/>
        <w:tabs>
          <w:tab w:val="left" w:pos="-1418"/>
          <w:tab w:val="left" w:pos="993"/>
          <w:tab w:val="right" w:leader="dot" w:pos="9639"/>
        </w:tabs>
        <w:spacing w:line="360" w:lineRule="auto"/>
        <w:jc w:val="both"/>
        <w:rPr>
          <w:szCs w:val="28"/>
        </w:rPr>
      </w:pPr>
      <w:r>
        <w:rPr>
          <w:szCs w:val="28"/>
        </w:rPr>
        <w:t xml:space="preserve">1.5.1 Конструирование вакцинных препаратов для иммунизации </w:t>
      </w:r>
      <w:r>
        <w:rPr>
          <w:szCs w:val="28"/>
        </w:rPr>
        <w:br/>
        <w:t xml:space="preserve">коров-матерей </w:t>
      </w:r>
      <w:r w:rsidRPr="00A028D9">
        <w:rPr>
          <w:szCs w:val="28"/>
        </w:rPr>
        <w:tab/>
      </w:r>
      <w:r>
        <w:rPr>
          <w:szCs w:val="28"/>
        </w:rPr>
        <w:t>33</w:t>
      </w:r>
    </w:p>
    <w:p w:rsidR="00A028D9" w:rsidRDefault="00A028D9" w:rsidP="00A028D9">
      <w:pPr>
        <w:tabs>
          <w:tab w:val="right" w:leader="dot" w:pos="9639"/>
        </w:tabs>
        <w:spacing w:line="360" w:lineRule="auto"/>
        <w:jc w:val="both"/>
      </w:pPr>
      <w:r>
        <w:t xml:space="preserve">1.5.2 Конструирование вакцинных препаратов для активной иммунизации новорожденных телят и формирование иммунитета при энтеральной иммунизации </w:t>
      </w:r>
      <w:r>
        <w:tab/>
        <w:t>41</w:t>
      </w:r>
    </w:p>
    <w:p w:rsidR="00A028D9" w:rsidRDefault="00A028D9" w:rsidP="00A028D9">
      <w:pPr>
        <w:tabs>
          <w:tab w:val="right" w:leader="dot" w:pos="9639"/>
        </w:tabs>
        <w:spacing w:line="360" w:lineRule="auto"/>
        <w:jc w:val="both"/>
      </w:pPr>
      <w:r>
        <w:t>РАЗДЕЛ 2. МАТЕРИАЛЫ И МЕТОДЫ ИССЛЕДОВАНИЙ</w:t>
      </w:r>
    </w:p>
    <w:p w:rsidR="00A028D9" w:rsidRPr="00A028D9" w:rsidRDefault="00A028D9" w:rsidP="00A028D9">
      <w:pPr>
        <w:pStyle w:val="25"/>
        <w:tabs>
          <w:tab w:val="right" w:leader="dot" w:pos="9639"/>
        </w:tabs>
        <w:jc w:val="both"/>
      </w:pPr>
      <w:r>
        <w:t xml:space="preserve">2.1 Штаммы бактерий, питательные среды, способы культивирования бактерий, получение антигенов </w:t>
      </w:r>
      <w:r w:rsidRPr="00A028D9">
        <w:tab/>
      </w:r>
      <w:r>
        <w:t>4</w:t>
      </w:r>
      <w:r w:rsidRPr="00A028D9">
        <w:t>5</w:t>
      </w:r>
    </w:p>
    <w:p w:rsidR="00A028D9" w:rsidRPr="00A028D9" w:rsidRDefault="00A028D9" w:rsidP="00A028D9">
      <w:pPr>
        <w:pStyle w:val="25"/>
        <w:tabs>
          <w:tab w:val="right" w:leader="dot" w:pos="9639"/>
        </w:tabs>
        <w:jc w:val="both"/>
      </w:pPr>
      <w:r>
        <w:t xml:space="preserve">2.2 Штаммы вирусов, питательные среды, способы культивирования вирусов, получение антигенов </w:t>
      </w:r>
      <w:r w:rsidRPr="00A028D9">
        <w:tab/>
      </w:r>
      <w:r>
        <w:t>49</w:t>
      </w:r>
    </w:p>
    <w:p w:rsidR="00A028D9" w:rsidRPr="00A028D9" w:rsidRDefault="00A028D9" w:rsidP="00A028D9">
      <w:pPr>
        <w:pStyle w:val="37"/>
        <w:tabs>
          <w:tab w:val="right" w:leader="dot" w:pos="9639"/>
        </w:tabs>
        <w:ind w:firstLine="0"/>
      </w:pPr>
      <w:r>
        <w:t xml:space="preserve">2.3 Животные </w:t>
      </w:r>
      <w:r w:rsidRPr="00A028D9">
        <w:tab/>
      </w:r>
      <w:r>
        <w:t>5</w:t>
      </w:r>
      <w:r w:rsidRPr="00A028D9">
        <w:t>2</w:t>
      </w:r>
    </w:p>
    <w:p w:rsidR="00A028D9" w:rsidRPr="00A028D9" w:rsidRDefault="00A028D9" w:rsidP="00A028D9">
      <w:pPr>
        <w:pStyle w:val="25"/>
        <w:tabs>
          <w:tab w:val="right" w:leader="dot" w:pos="9639"/>
        </w:tabs>
        <w:jc w:val="both"/>
      </w:pPr>
      <w:r>
        <w:t xml:space="preserve">2.4 Эпизоотологические, бактериологические, серологические методы </w:t>
      </w:r>
      <w:r w:rsidRPr="00A028D9">
        <w:tab/>
      </w:r>
      <w:r>
        <w:t>5</w:t>
      </w:r>
      <w:r w:rsidRPr="00A028D9">
        <w:t>3</w:t>
      </w:r>
    </w:p>
    <w:p w:rsidR="00A028D9" w:rsidRDefault="00A028D9" w:rsidP="00A028D9">
      <w:pPr>
        <w:pStyle w:val="25"/>
        <w:tabs>
          <w:tab w:val="right" w:leader="dot" w:pos="9639"/>
        </w:tabs>
        <w:jc w:val="both"/>
      </w:pPr>
      <w:r>
        <w:t xml:space="preserve">2.5 Методы статистической обработки </w:t>
      </w:r>
      <w:r w:rsidRPr="00A028D9">
        <w:tab/>
        <w:t>54</w:t>
      </w:r>
    </w:p>
    <w:p w:rsidR="00A028D9" w:rsidRDefault="00A028D9" w:rsidP="00A028D9">
      <w:pPr>
        <w:tabs>
          <w:tab w:val="right" w:leader="dot" w:pos="9639"/>
        </w:tabs>
        <w:spacing w:line="360" w:lineRule="auto"/>
        <w:jc w:val="both"/>
      </w:pPr>
      <w:r>
        <w:t>РАЗДЕЛ 3. РЕЗУЛЬТАТЫ СОБСТВЕННЫХ ИССЛЕДОВАНИЙ</w:t>
      </w:r>
    </w:p>
    <w:p w:rsidR="00A028D9" w:rsidRDefault="00A028D9" w:rsidP="00A028D9">
      <w:pPr>
        <w:tabs>
          <w:tab w:val="right" w:leader="dot" w:pos="9639"/>
        </w:tabs>
        <w:spacing w:line="360" w:lineRule="auto"/>
        <w:jc w:val="both"/>
      </w:pPr>
      <w:r>
        <w:lastRenderedPageBreak/>
        <w:t>3.1 Изучение распространения колибактериоза, рот</w:t>
      </w:r>
      <w:proofErr w:type="gramStart"/>
      <w:r>
        <w:t>а-</w:t>
      </w:r>
      <w:proofErr w:type="gramEnd"/>
      <w:r>
        <w:t xml:space="preserve"> и коронавирусных инфекций в неблагополучных хозяйствах Харьковской области </w:t>
      </w:r>
      <w:r>
        <w:tab/>
        <w:t>55</w:t>
      </w:r>
    </w:p>
    <w:p w:rsidR="00A028D9" w:rsidRDefault="00A028D9" w:rsidP="00A028D9">
      <w:pPr>
        <w:pStyle w:val="2ffffc"/>
        <w:tabs>
          <w:tab w:val="right" w:leader="dot" w:pos="9639"/>
        </w:tabs>
        <w:spacing w:line="360" w:lineRule="auto"/>
        <w:jc w:val="both"/>
        <w:rPr>
          <w:sz w:val="28"/>
          <w:szCs w:val="28"/>
        </w:rPr>
      </w:pPr>
      <w:r>
        <w:rPr>
          <w:sz w:val="28"/>
          <w:szCs w:val="28"/>
        </w:rPr>
        <w:t>3.2 Разработка схемы комплексного применения вакцины против колибактериоза на основе факторов патогенности возбудителя и вакцины “Рокоген” (против рот</w:t>
      </w:r>
      <w:proofErr w:type="gramStart"/>
      <w:r>
        <w:rPr>
          <w:sz w:val="28"/>
          <w:szCs w:val="28"/>
        </w:rPr>
        <w:t>а-</w:t>
      </w:r>
      <w:proofErr w:type="gramEnd"/>
      <w:r>
        <w:rPr>
          <w:sz w:val="28"/>
          <w:szCs w:val="28"/>
        </w:rPr>
        <w:t xml:space="preserve">, коронавирусных инфекций) </w:t>
      </w:r>
      <w:r w:rsidRPr="00A028D9">
        <w:rPr>
          <w:sz w:val="28"/>
          <w:szCs w:val="28"/>
        </w:rPr>
        <w:tab/>
        <w:t>69</w:t>
      </w:r>
    </w:p>
    <w:p w:rsidR="00A028D9" w:rsidRPr="00A028D9" w:rsidRDefault="00A028D9" w:rsidP="00A028D9">
      <w:pPr>
        <w:pStyle w:val="2ffffc"/>
        <w:tabs>
          <w:tab w:val="right" w:leader="dot" w:pos="9639"/>
        </w:tabs>
        <w:spacing w:line="360" w:lineRule="auto"/>
        <w:jc w:val="both"/>
        <w:rPr>
          <w:sz w:val="28"/>
          <w:szCs w:val="28"/>
        </w:rPr>
      </w:pPr>
      <w:r>
        <w:rPr>
          <w:sz w:val="28"/>
          <w:szCs w:val="28"/>
        </w:rPr>
        <w:t>3.2.1 Отработка схемы комплексного применения вакцины против колибактериоза на основе факторов патогенности возбудителя и вакцины “Рокоген” (против рот</w:t>
      </w:r>
      <w:proofErr w:type="gramStart"/>
      <w:r>
        <w:rPr>
          <w:sz w:val="28"/>
          <w:szCs w:val="28"/>
        </w:rPr>
        <w:t>а-</w:t>
      </w:r>
      <w:proofErr w:type="gramEnd"/>
      <w:r>
        <w:rPr>
          <w:sz w:val="28"/>
          <w:szCs w:val="28"/>
        </w:rPr>
        <w:t xml:space="preserve">, коронавирусных инфекций) на белых мышах </w:t>
      </w:r>
      <w:r w:rsidRPr="00A028D9">
        <w:rPr>
          <w:sz w:val="28"/>
          <w:szCs w:val="28"/>
        </w:rPr>
        <w:tab/>
      </w:r>
      <w:r>
        <w:rPr>
          <w:sz w:val="28"/>
          <w:szCs w:val="28"/>
        </w:rPr>
        <w:t>7</w:t>
      </w:r>
      <w:r w:rsidRPr="00A028D9">
        <w:rPr>
          <w:sz w:val="28"/>
          <w:szCs w:val="28"/>
        </w:rPr>
        <w:t>1</w:t>
      </w:r>
    </w:p>
    <w:p w:rsidR="00A028D9" w:rsidRDefault="00A028D9" w:rsidP="00A028D9">
      <w:pPr>
        <w:pStyle w:val="2ffffc"/>
        <w:tabs>
          <w:tab w:val="right" w:leader="dot" w:pos="9639"/>
        </w:tabs>
        <w:spacing w:line="360" w:lineRule="auto"/>
        <w:jc w:val="both"/>
        <w:rPr>
          <w:sz w:val="28"/>
          <w:szCs w:val="28"/>
        </w:rPr>
      </w:pPr>
      <w:r>
        <w:rPr>
          <w:sz w:val="28"/>
          <w:szCs w:val="28"/>
        </w:rPr>
        <w:t>3.2.2 Апробация схемы комплексной иммунизации глубокостельных коров против колибактериоза и рот</w:t>
      </w:r>
      <w:proofErr w:type="gramStart"/>
      <w:r>
        <w:rPr>
          <w:sz w:val="28"/>
          <w:szCs w:val="28"/>
        </w:rPr>
        <w:t>а-</w:t>
      </w:r>
      <w:proofErr w:type="gramEnd"/>
      <w:r>
        <w:rPr>
          <w:sz w:val="28"/>
          <w:szCs w:val="28"/>
        </w:rPr>
        <w:t xml:space="preserve">, коронавирусных инфекций в производственных условиях </w:t>
      </w:r>
      <w:r w:rsidRPr="00A028D9">
        <w:rPr>
          <w:sz w:val="28"/>
          <w:szCs w:val="28"/>
        </w:rPr>
        <w:tab/>
      </w:r>
      <w:r>
        <w:rPr>
          <w:sz w:val="28"/>
          <w:szCs w:val="28"/>
        </w:rPr>
        <w:t>76</w:t>
      </w:r>
    </w:p>
    <w:p w:rsidR="00A028D9" w:rsidRDefault="00A028D9" w:rsidP="00A028D9">
      <w:pPr>
        <w:pStyle w:val="2ffffc"/>
        <w:tabs>
          <w:tab w:val="right" w:leader="dot" w:pos="9639"/>
        </w:tabs>
        <w:spacing w:line="360" w:lineRule="auto"/>
        <w:jc w:val="both"/>
        <w:rPr>
          <w:sz w:val="28"/>
          <w:szCs w:val="28"/>
        </w:rPr>
      </w:pPr>
      <w:r>
        <w:rPr>
          <w:sz w:val="28"/>
          <w:szCs w:val="28"/>
        </w:rPr>
        <w:t xml:space="preserve">3.2.3 Апробация схемы комплексной иммунизации глубокостельных коров в неблагополучных по массовым желудочно-кишечным заболеваниям </w:t>
      </w:r>
      <w:r>
        <w:rPr>
          <w:sz w:val="28"/>
          <w:szCs w:val="28"/>
        </w:rPr>
        <w:br/>
        <w:t xml:space="preserve">хозяйствах </w:t>
      </w:r>
      <w:r w:rsidRPr="00A028D9">
        <w:rPr>
          <w:sz w:val="28"/>
          <w:szCs w:val="28"/>
        </w:rPr>
        <w:tab/>
      </w:r>
      <w:r>
        <w:rPr>
          <w:sz w:val="28"/>
          <w:szCs w:val="28"/>
        </w:rPr>
        <w:t>82</w:t>
      </w:r>
    </w:p>
    <w:p w:rsidR="00A028D9" w:rsidRDefault="00A028D9" w:rsidP="00A028D9">
      <w:pPr>
        <w:pStyle w:val="2ffffc"/>
        <w:tabs>
          <w:tab w:val="right" w:leader="dot" w:pos="9639"/>
        </w:tabs>
        <w:spacing w:line="360" w:lineRule="auto"/>
        <w:jc w:val="both"/>
        <w:rPr>
          <w:sz w:val="28"/>
          <w:szCs w:val="28"/>
        </w:rPr>
      </w:pPr>
      <w:r>
        <w:rPr>
          <w:sz w:val="28"/>
          <w:szCs w:val="28"/>
        </w:rPr>
        <w:t xml:space="preserve">3.2.4 Изучение феномена блокады специфических рецепторов энтероцитов кишечника при оральной иммунизации животных фимбриальными адгезинами эшерихий </w:t>
      </w:r>
      <w:r w:rsidRPr="00A028D9">
        <w:rPr>
          <w:sz w:val="28"/>
          <w:szCs w:val="28"/>
        </w:rPr>
        <w:tab/>
      </w:r>
      <w:r>
        <w:rPr>
          <w:sz w:val="28"/>
          <w:szCs w:val="28"/>
        </w:rPr>
        <w:t>85</w:t>
      </w:r>
    </w:p>
    <w:p w:rsidR="00A028D9" w:rsidRDefault="00A028D9" w:rsidP="00A028D9">
      <w:pPr>
        <w:pStyle w:val="2ffffc"/>
        <w:tabs>
          <w:tab w:val="right" w:leader="dot" w:pos="9639"/>
        </w:tabs>
        <w:spacing w:line="360" w:lineRule="auto"/>
        <w:jc w:val="both"/>
        <w:rPr>
          <w:sz w:val="28"/>
          <w:szCs w:val="28"/>
        </w:rPr>
      </w:pPr>
      <w:r>
        <w:rPr>
          <w:sz w:val="28"/>
          <w:szCs w:val="28"/>
        </w:rPr>
        <w:t>3.2.5 Разработка способа получения иммунизирующего препарата “Рококол” для оральной иммунизации новорожденных телят против колибактериоза, рот</w:t>
      </w:r>
      <w:proofErr w:type="gramStart"/>
      <w:r>
        <w:rPr>
          <w:sz w:val="28"/>
          <w:szCs w:val="28"/>
        </w:rPr>
        <w:t>а-</w:t>
      </w:r>
      <w:proofErr w:type="gramEnd"/>
      <w:r>
        <w:rPr>
          <w:sz w:val="28"/>
          <w:szCs w:val="28"/>
        </w:rPr>
        <w:t xml:space="preserve"> и коронавирусных инфекций </w:t>
      </w:r>
      <w:r w:rsidRPr="00A028D9">
        <w:rPr>
          <w:sz w:val="28"/>
          <w:szCs w:val="28"/>
        </w:rPr>
        <w:tab/>
      </w:r>
      <w:r>
        <w:rPr>
          <w:sz w:val="28"/>
          <w:szCs w:val="28"/>
        </w:rPr>
        <w:t>89</w:t>
      </w:r>
    </w:p>
    <w:p w:rsidR="00A028D9" w:rsidRDefault="00A028D9" w:rsidP="00A028D9">
      <w:pPr>
        <w:tabs>
          <w:tab w:val="right" w:leader="dot" w:pos="9639"/>
        </w:tabs>
        <w:spacing w:line="360" w:lineRule="auto"/>
        <w:jc w:val="both"/>
      </w:pPr>
      <w:r>
        <w:t>3.2.5.1 Испытание безвредности, иммуногенных свой</w:t>
      </w:r>
      <w:proofErr w:type="gramStart"/>
      <w:r>
        <w:t>ств пр</w:t>
      </w:r>
      <w:proofErr w:type="gramEnd"/>
      <w:r>
        <w:t xml:space="preserve">епарата "Рококол" на лабораторных животных </w:t>
      </w:r>
      <w:r>
        <w:tab/>
        <w:t>91</w:t>
      </w:r>
    </w:p>
    <w:p w:rsidR="00A028D9" w:rsidRDefault="00A028D9" w:rsidP="00A028D9">
      <w:pPr>
        <w:pStyle w:val="2ffffc"/>
        <w:tabs>
          <w:tab w:val="right" w:leader="dot" w:pos="9639"/>
        </w:tabs>
        <w:spacing w:line="360" w:lineRule="auto"/>
        <w:jc w:val="both"/>
        <w:rPr>
          <w:sz w:val="28"/>
          <w:szCs w:val="28"/>
        </w:rPr>
      </w:pPr>
      <w:r>
        <w:rPr>
          <w:sz w:val="28"/>
          <w:szCs w:val="28"/>
        </w:rPr>
        <w:t xml:space="preserve">3.2.5.2 Испытание вакцины "Рококол" на новорожденных телятах в условиях хозяйства </w:t>
      </w:r>
      <w:r w:rsidRPr="00A028D9">
        <w:rPr>
          <w:sz w:val="28"/>
          <w:szCs w:val="28"/>
        </w:rPr>
        <w:tab/>
      </w:r>
      <w:r>
        <w:rPr>
          <w:sz w:val="28"/>
          <w:szCs w:val="28"/>
        </w:rPr>
        <w:t>94</w:t>
      </w:r>
    </w:p>
    <w:p w:rsidR="00A028D9" w:rsidRDefault="00A028D9" w:rsidP="00A028D9">
      <w:pPr>
        <w:tabs>
          <w:tab w:val="right" w:leader="dot" w:pos="9639"/>
        </w:tabs>
        <w:spacing w:line="360" w:lineRule="auto"/>
        <w:jc w:val="both"/>
      </w:pPr>
      <w:r>
        <w:t xml:space="preserve">3.2.5.3 Испытание вакцины "Рококол" на основе цельноклеточных эшерихий на новорожденных телятах </w:t>
      </w:r>
      <w:r>
        <w:tab/>
        <w:t>99</w:t>
      </w:r>
    </w:p>
    <w:p w:rsidR="00A028D9" w:rsidRDefault="00A028D9" w:rsidP="00A028D9">
      <w:pPr>
        <w:tabs>
          <w:tab w:val="right" w:leader="dot" w:pos="9639"/>
        </w:tabs>
        <w:spacing w:line="360" w:lineRule="auto"/>
        <w:jc w:val="both"/>
      </w:pPr>
      <w:r>
        <w:t xml:space="preserve">3.2.6 Апробация вакцины "Рококол" в неблагополучных хозяйствах </w:t>
      </w:r>
      <w:r>
        <w:tab/>
        <w:t>105</w:t>
      </w:r>
    </w:p>
    <w:p w:rsidR="00A028D9" w:rsidRDefault="00A028D9" w:rsidP="00A028D9">
      <w:pPr>
        <w:tabs>
          <w:tab w:val="right" w:leader="dot" w:pos="9639"/>
        </w:tabs>
        <w:spacing w:line="360" w:lineRule="auto"/>
        <w:jc w:val="both"/>
      </w:pPr>
      <w:r>
        <w:t>РАЗДЕЛ 4. АНАЛИЗ И ОБОБЩЕНИЕ РЕЗУЛЬТАТОВ ИССЛЕДОВАНИЙ</w:t>
      </w:r>
    </w:p>
    <w:p w:rsidR="00A028D9" w:rsidRDefault="00A028D9" w:rsidP="00A028D9">
      <w:pPr>
        <w:tabs>
          <w:tab w:val="right" w:leader="dot" w:pos="9639"/>
        </w:tabs>
        <w:spacing w:line="360" w:lineRule="auto"/>
        <w:jc w:val="both"/>
      </w:pPr>
      <w:r>
        <w:t xml:space="preserve">4.1 Обсуждение результатов собственных исследований </w:t>
      </w:r>
      <w:r>
        <w:tab/>
        <w:t>109</w:t>
      </w:r>
    </w:p>
    <w:p w:rsidR="00A028D9" w:rsidRDefault="00A028D9" w:rsidP="00A028D9">
      <w:pPr>
        <w:tabs>
          <w:tab w:val="right" w:leader="dot" w:pos="9639"/>
        </w:tabs>
        <w:spacing w:line="360" w:lineRule="auto"/>
        <w:jc w:val="both"/>
      </w:pPr>
      <w:r>
        <w:t xml:space="preserve">4.2 Выводы </w:t>
      </w:r>
      <w:r>
        <w:tab/>
        <w:t>120</w:t>
      </w:r>
    </w:p>
    <w:p w:rsidR="00A028D9" w:rsidRDefault="00A028D9" w:rsidP="00A028D9">
      <w:pPr>
        <w:pStyle w:val="affffffff4"/>
        <w:tabs>
          <w:tab w:val="left" w:pos="-1418"/>
          <w:tab w:val="left" w:pos="142"/>
          <w:tab w:val="left" w:pos="993"/>
          <w:tab w:val="right" w:leader="dot" w:pos="9639"/>
        </w:tabs>
        <w:spacing w:line="360" w:lineRule="auto"/>
        <w:jc w:val="both"/>
        <w:rPr>
          <w:szCs w:val="28"/>
        </w:rPr>
      </w:pPr>
      <w:r>
        <w:rPr>
          <w:szCs w:val="28"/>
        </w:rPr>
        <w:lastRenderedPageBreak/>
        <w:t xml:space="preserve">ПРАКТИЧЕСКИЕ ПРЕДЛОЖЕНИЯ </w:t>
      </w:r>
      <w:r w:rsidRPr="00A028D9">
        <w:rPr>
          <w:szCs w:val="28"/>
        </w:rPr>
        <w:tab/>
      </w:r>
      <w:r>
        <w:rPr>
          <w:szCs w:val="28"/>
        </w:rPr>
        <w:t>123</w:t>
      </w:r>
    </w:p>
    <w:p w:rsidR="00A028D9" w:rsidRDefault="00A028D9" w:rsidP="00A028D9">
      <w:pPr>
        <w:pStyle w:val="affffffff4"/>
        <w:tabs>
          <w:tab w:val="left" w:pos="-1418"/>
          <w:tab w:val="left" w:pos="142"/>
          <w:tab w:val="left" w:pos="993"/>
          <w:tab w:val="right" w:leader="dot" w:pos="9639"/>
        </w:tabs>
        <w:spacing w:line="360" w:lineRule="auto"/>
        <w:jc w:val="both"/>
        <w:rPr>
          <w:szCs w:val="28"/>
        </w:rPr>
      </w:pPr>
      <w:r>
        <w:rPr>
          <w:szCs w:val="28"/>
        </w:rPr>
        <w:t xml:space="preserve">СПИСОК ЛИТЕРАТУРЫ </w:t>
      </w:r>
      <w:r w:rsidRPr="00A028D9">
        <w:rPr>
          <w:szCs w:val="28"/>
        </w:rPr>
        <w:tab/>
      </w:r>
      <w:r>
        <w:rPr>
          <w:szCs w:val="28"/>
        </w:rPr>
        <w:t>124</w:t>
      </w:r>
    </w:p>
    <w:p w:rsidR="00A028D9" w:rsidRDefault="00A028D9" w:rsidP="00A028D9">
      <w:pPr>
        <w:pStyle w:val="affffffff4"/>
        <w:tabs>
          <w:tab w:val="left" w:pos="-1418"/>
          <w:tab w:val="left" w:pos="142"/>
          <w:tab w:val="left" w:pos="993"/>
          <w:tab w:val="right" w:leader="dot" w:pos="9639"/>
        </w:tabs>
        <w:spacing w:line="360" w:lineRule="auto"/>
        <w:jc w:val="both"/>
        <w:rPr>
          <w:szCs w:val="28"/>
        </w:rPr>
      </w:pPr>
      <w:r>
        <w:rPr>
          <w:szCs w:val="28"/>
        </w:rPr>
        <w:t xml:space="preserve">ПРИЛОЖЕНИЕ </w:t>
      </w:r>
      <w:r w:rsidRPr="00A028D9">
        <w:rPr>
          <w:szCs w:val="28"/>
        </w:rPr>
        <w:tab/>
      </w:r>
      <w:r>
        <w:rPr>
          <w:szCs w:val="28"/>
        </w:rPr>
        <w:t>145</w:t>
      </w:r>
    </w:p>
    <w:p w:rsidR="00A028D9" w:rsidRDefault="00A028D9" w:rsidP="00A028D9">
      <w:pPr>
        <w:pStyle w:val="affffffff4"/>
        <w:spacing w:line="360" w:lineRule="auto"/>
        <w:ind w:left="709" w:right="-1"/>
        <w:jc w:val="center"/>
        <w:rPr>
          <w:b/>
          <w:bCs/>
          <w:szCs w:val="28"/>
        </w:rPr>
      </w:pPr>
      <w:r>
        <w:rPr>
          <w:b/>
          <w:bCs/>
          <w:szCs w:val="28"/>
        </w:rPr>
        <w:br w:type="page"/>
      </w:r>
      <w:r>
        <w:rPr>
          <w:b/>
          <w:bCs/>
          <w:szCs w:val="28"/>
        </w:rPr>
        <w:lastRenderedPageBreak/>
        <w:t>СПИСОК УСЛОВНЫХ СОКРАЩЕНИЙ</w:t>
      </w:r>
    </w:p>
    <w:p w:rsidR="00A028D9" w:rsidRDefault="00A028D9" w:rsidP="00A028D9">
      <w:pPr>
        <w:pStyle w:val="affffffff4"/>
        <w:spacing w:line="360" w:lineRule="auto"/>
        <w:ind w:left="709"/>
        <w:rPr>
          <w:b/>
          <w:bCs/>
          <w:szCs w:val="28"/>
        </w:rPr>
      </w:pPr>
    </w:p>
    <w:p w:rsidR="00A028D9" w:rsidRDefault="00A028D9" w:rsidP="00A028D9">
      <w:pPr>
        <w:pStyle w:val="affffffff4"/>
        <w:spacing w:line="360" w:lineRule="auto"/>
        <w:ind w:left="709"/>
        <w:jc w:val="both"/>
        <w:rPr>
          <w:szCs w:val="28"/>
        </w:rPr>
      </w:pPr>
      <w:r>
        <w:rPr>
          <w:szCs w:val="28"/>
        </w:rPr>
        <w:t>РА – реакция агглютинации</w:t>
      </w:r>
    </w:p>
    <w:p w:rsidR="00A028D9" w:rsidRDefault="00A028D9" w:rsidP="00A028D9">
      <w:pPr>
        <w:pStyle w:val="affffffff4"/>
        <w:spacing w:line="360" w:lineRule="auto"/>
        <w:ind w:left="709"/>
        <w:jc w:val="both"/>
        <w:rPr>
          <w:szCs w:val="28"/>
        </w:rPr>
      </w:pPr>
      <w:r>
        <w:rPr>
          <w:szCs w:val="28"/>
        </w:rPr>
        <w:t>РЗГА – реакция задержки гемагглютинации</w:t>
      </w:r>
    </w:p>
    <w:p w:rsidR="00A028D9" w:rsidRDefault="00A028D9" w:rsidP="00A028D9">
      <w:pPr>
        <w:pStyle w:val="affffffff4"/>
        <w:spacing w:line="360" w:lineRule="auto"/>
        <w:ind w:left="709"/>
        <w:rPr>
          <w:szCs w:val="28"/>
        </w:rPr>
      </w:pPr>
      <w:r>
        <w:rPr>
          <w:szCs w:val="28"/>
        </w:rPr>
        <w:t>ТЛЭ – термолабильный энтеротоксин</w:t>
      </w:r>
    </w:p>
    <w:p w:rsidR="00A028D9" w:rsidRDefault="00A028D9" w:rsidP="00A028D9">
      <w:pPr>
        <w:pStyle w:val="affffffff4"/>
        <w:spacing w:line="360" w:lineRule="auto"/>
        <w:ind w:left="709"/>
        <w:rPr>
          <w:szCs w:val="28"/>
        </w:rPr>
      </w:pPr>
      <w:r>
        <w:rPr>
          <w:szCs w:val="28"/>
        </w:rPr>
        <w:t>ТСЭ – термостабильный энтеротоксин</w:t>
      </w:r>
    </w:p>
    <w:p w:rsidR="00A028D9" w:rsidRDefault="00A028D9" w:rsidP="00A028D9">
      <w:pPr>
        <w:pStyle w:val="affffffff4"/>
        <w:spacing w:line="360" w:lineRule="auto"/>
        <w:ind w:left="709"/>
        <w:rPr>
          <w:szCs w:val="28"/>
        </w:rPr>
      </w:pPr>
      <w:r>
        <w:rPr>
          <w:szCs w:val="28"/>
        </w:rPr>
        <w:t>E. - Escherichia</w:t>
      </w:r>
    </w:p>
    <w:p w:rsidR="00A028D9" w:rsidRDefault="00A028D9" w:rsidP="00A028D9">
      <w:pPr>
        <w:pStyle w:val="affffffff4"/>
        <w:spacing w:line="360" w:lineRule="auto"/>
        <w:ind w:left="709"/>
        <w:jc w:val="center"/>
        <w:rPr>
          <w:b/>
          <w:bCs/>
          <w:szCs w:val="28"/>
        </w:rPr>
      </w:pPr>
      <w:r>
        <w:rPr>
          <w:b/>
          <w:bCs/>
          <w:szCs w:val="28"/>
        </w:rPr>
        <w:br w:type="page"/>
      </w:r>
      <w:bookmarkStart w:id="2" w:name="введение"/>
      <w:bookmarkEnd w:id="2"/>
      <w:r>
        <w:rPr>
          <w:b/>
          <w:bCs/>
          <w:szCs w:val="28"/>
        </w:rPr>
        <w:lastRenderedPageBreak/>
        <w:t>ВВЕДЕНИЕ</w:t>
      </w:r>
    </w:p>
    <w:p w:rsidR="00A028D9" w:rsidRDefault="00A028D9" w:rsidP="00A028D9">
      <w:pPr>
        <w:pStyle w:val="affffffff4"/>
        <w:spacing w:line="360" w:lineRule="auto"/>
        <w:ind w:left="709"/>
        <w:jc w:val="center"/>
        <w:rPr>
          <w:b/>
          <w:bCs/>
          <w:szCs w:val="28"/>
        </w:rPr>
      </w:pPr>
    </w:p>
    <w:p w:rsidR="00A028D9" w:rsidRDefault="00A028D9" w:rsidP="00A028D9">
      <w:pPr>
        <w:spacing w:line="360" w:lineRule="auto"/>
        <w:ind w:firstLine="720"/>
        <w:jc w:val="both"/>
      </w:pPr>
      <w:r>
        <w:t xml:space="preserve">Желудочно-кишечные инфекции новорожденных телят являются одной из наиболее сложных и трудноразрешимых проблем современной ветеринарной медицины, что обусловлено, прежде всего, их полиэтиологичностью, значительной ролью в этиопатогенезе предрасполагающих факторов, возможностью раннего или даже внутриутробного инфицирования, а также незрелостью иммунной системы новорожденного [120, 97, 114]. Ввиду того, что эти заболевания повсеместно распространены, сопровождаются высоким отходом животных и снижением приростов живой массы, животноводство терпит значительные убытки. </w:t>
      </w:r>
    </w:p>
    <w:p w:rsidR="00A028D9" w:rsidRDefault="00A028D9" w:rsidP="00A028D9">
      <w:pPr>
        <w:spacing w:line="360" w:lineRule="auto"/>
        <w:ind w:firstLine="720"/>
        <w:jc w:val="both"/>
      </w:pPr>
      <w:r>
        <w:t xml:space="preserve">Полиэтиологичность гастроэнтеритов затрудняет их диагностику и профилактику, высокая заболеваемость и смертность молодняка от желудочно-кишечных инфекций делает весьма актуальным вопрос разработки средств и методов, позволяющих эффективно профилактировать данные заболевания. </w:t>
      </w:r>
    </w:p>
    <w:p w:rsidR="00A028D9" w:rsidRDefault="00A028D9" w:rsidP="00A028D9">
      <w:pPr>
        <w:spacing w:line="360" w:lineRule="auto"/>
        <w:ind w:firstLine="720"/>
        <w:jc w:val="both"/>
      </w:pPr>
      <w:r>
        <w:t>Существующие в настоящее время средства профилактики, базирующиеся на применении моновакцин для глубокостельных коров, лишь частично решают проблему их предотвращения, так как не позволяют блокировать широкий спектр возбудителей. Кроме того, эффективность сре</w:t>
      </w:r>
      <w:proofErr w:type="gramStart"/>
      <w:r>
        <w:t>дств сп</w:t>
      </w:r>
      <w:proofErr w:type="gramEnd"/>
      <w:r>
        <w:t>ецифической профилактики инфекционных заболеваний телят, основанных на формировании колострального иммунитета, зачастую снижается из-за таких факторов, как несвоевременная выпойка молозива, выпойка сборного молозива, наличие у коров маститов и т. д.</w:t>
      </w:r>
    </w:p>
    <w:p w:rsidR="00A028D9" w:rsidRDefault="00A028D9" w:rsidP="00A028D9">
      <w:pPr>
        <w:spacing w:line="360" w:lineRule="auto"/>
        <w:ind w:firstLine="720"/>
        <w:jc w:val="both"/>
      </w:pPr>
      <w:r>
        <w:t>Поэтому, в настоящее время необходим альтернативный подход к решению проблемы профилактики желудочно-кишечных инфекций.</w:t>
      </w:r>
    </w:p>
    <w:p w:rsidR="00A028D9" w:rsidRDefault="00A028D9" w:rsidP="00A028D9">
      <w:pPr>
        <w:pStyle w:val="2ffffc"/>
        <w:spacing w:line="360" w:lineRule="auto"/>
        <w:ind w:firstLine="720"/>
        <w:jc w:val="both"/>
        <w:rPr>
          <w:sz w:val="28"/>
          <w:szCs w:val="28"/>
        </w:rPr>
      </w:pPr>
      <w:r>
        <w:rPr>
          <w:sz w:val="28"/>
          <w:szCs w:val="28"/>
        </w:rPr>
        <w:t xml:space="preserve">Существует несколько путей решения этой проблемы. Один из них </w:t>
      </w:r>
      <w:proofErr w:type="gramStart"/>
      <w:r>
        <w:rPr>
          <w:sz w:val="28"/>
          <w:szCs w:val="28"/>
        </w:rPr>
        <w:t>–с</w:t>
      </w:r>
      <w:proofErr w:type="gramEnd"/>
      <w:r>
        <w:rPr>
          <w:sz w:val="28"/>
          <w:szCs w:val="28"/>
        </w:rPr>
        <w:t xml:space="preserve">оздание вакцинных препаратов, в состав которых одновременно входят антигены наиболее значимых возбудителей. Применение поливалентных вакцин позволяет за короткий промежуток времени вызвать у коров-матерей иммунитет одновременно к нескольким возбудителям, который через молозиво передается новорожденным телятам. Другим путем решения рассматриваемой проблемы является создание вакцинных препаратов для активной иммунизации самих новорожденных телят, которые за счет активации секреторного иммунитета и блокады специфических рецепторов на энтероцитах кишечника </w:t>
      </w:r>
      <w:r>
        <w:rPr>
          <w:sz w:val="28"/>
          <w:szCs w:val="28"/>
        </w:rPr>
        <w:lastRenderedPageBreak/>
        <w:t>создавали бы экстренную защиту животных против желудочно-кишечных инфекций.</w:t>
      </w:r>
    </w:p>
    <w:p w:rsidR="00A028D9" w:rsidRDefault="00A028D9" w:rsidP="00A028D9">
      <w:pPr>
        <w:pStyle w:val="affffffff4"/>
        <w:spacing w:line="360" w:lineRule="auto"/>
        <w:ind w:firstLine="709"/>
        <w:jc w:val="both"/>
        <w:rPr>
          <w:szCs w:val="28"/>
        </w:rPr>
      </w:pPr>
      <w:r>
        <w:rPr>
          <w:b/>
          <w:bCs/>
          <w:szCs w:val="28"/>
        </w:rPr>
        <w:t xml:space="preserve">Актуальность темы. </w:t>
      </w:r>
      <w:r>
        <w:rPr>
          <w:szCs w:val="28"/>
        </w:rPr>
        <w:t>Снижение заболеваемости и гибели новорожденных животных – одна из главных задач, стоящих перед ветеринарной наукой и практикой. Массовые желудочно-кишечные заболевания новорожденных телят являются основной причиной не только отхода, но и последующего отставания в росте, снижения общей резистентности. Следует отметить, что ассоциированные инфекции желудочно-кишечного тракта до сих пор остаются малоизученным направлением. Успех борьбы с инфекционными энтеритами во многом зависит от своевременной и достоверной диагностики, позволяющей выявить все этиологические факторы [6, 7, 93].</w:t>
      </w:r>
    </w:p>
    <w:p w:rsidR="00A028D9" w:rsidRDefault="00A028D9" w:rsidP="00A028D9">
      <w:pPr>
        <w:pStyle w:val="affffffff4"/>
        <w:spacing w:line="360" w:lineRule="auto"/>
        <w:ind w:firstLine="720"/>
        <w:jc w:val="both"/>
        <w:rPr>
          <w:szCs w:val="28"/>
        </w:rPr>
      </w:pPr>
      <w:r>
        <w:rPr>
          <w:szCs w:val="28"/>
        </w:rPr>
        <w:t>Среди этиологических факторов, вызывающих диарею у новорожденных телят, значительный удельный вес занимают энтеропатогенные эшерихии, а также рот</w:t>
      </w:r>
      <w:proofErr w:type="gramStart"/>
      <w:r>
        <w:rPr>
          <w:szCs w:val="28"/>
        </w:rPr>
        <w:t>а-</w:t>
      </w:r>
      <w:proofErr w:type="gramEnd"/>
      <w:r>
        <w:rPr>
          <w:szCs w:val="28"/>
        </w:rPr>
        <w:t>, коронавирусы [196, 120, 109]. Протекающее в ассоциированной форме заболевание принимает тяжелую форму и нередко сопровождается гибелью животных [95].</w:t>
      </w:r>
    </w:p>
    <w:p w:rsidR="00A028D9" w:rsidRDefault="00A028D9" w:rsidP="00A028D9">
      <w:pPr>
        <w:pStyle w:val="affffffff4"/>
        <w:spacing w:line="360" w:lineRule="auto"/>
        <w:ind w:firstLine="720"/>
        <w:jc w:val="both"/>
        <w:rPr>
          <w:szCs w:val="28"/>
        </w:rPr>
      </w:pPr>
      <w:r>
        <w:rPr>
          <w:szCs w:val="28"/>
        </w:rPr>
        <w:t>Предложенные ранее способы профилактики этих инфекций лишь частично позволяют решить существующую проблему.</w:t>
      </w:r>
    </w:p>
    <w:p w:rsidR="00A028D9" w:rsidRDefault="00A028D9" w:rsidP="00A028D9">
      <w:pPr>
        <w:pStyle w:val="affffffff4"/>
        <w:spacing w:line="360" w:lineRule="auto"/>
        <w:ind w:firstLine="720"/>
        <w:jc w:val="both"/>
        <w:rPr>
          <w:szCs w:val="28"/>
        </w:rPr>
      </w:pPr>
      <w:r>
        <w:rPr>
          <w:szCs w:val="28"/>
        </w:rPr>
        <w:t>Поэтому, создание новых, эффективных средств для специфической профилактики колибактериоза и рот</w:t>
      </w:r>
      <w:proofErr w:type="gramStart"/>
      <w:r>
        <w:rPr>
          <w:szCs w:val="28"/>
        </w:rPr>
        <w:t>а-</w:t>
      </w:r>
      <w:proofErr w:type="gramEnd"/>
      <w:r>
        <w:rPr>
          <w:szCs w:val="28"/>
        </w:rPr>
        <w:t>, коронавирусных инфекций является актуальной задачей сегодняшнего дня.</w:t>
      </w:r>
    </w:p>
    <w:p w:rsidR="00A028D9" w:rsidRDefault="00A028D9" w:rsidP="00A028D9">
      <w:pPr>
        <w:pStyle w:val="affffffff4"/>
        <w:spacing w:line="360" w:lineRule="auto"/>
        <w:ind w:firstLine="709"/>
        <w:jc w:val="both"/>
        <w:rPr>
          <w:szCs w:val="28"/>
        </w:rPr>
      </w:pPr>
      <w:r>
        <w:rPr>
          <w:b/>
          <w:bCs/>
          <w:szCs w:val="28"/>
        </w:rPr>
        <w:t xml:space="preserve">Связь работы с научными программами, планами, темами. </w:t>
      </w:r>
      <w:r>
        <w:rPr>
          <w:szCs w:val="28"/>
        </w:rPr>
        <w:t>Выполненная работа является</w:t>
      </w:r>
      <w:r>
        <w:rPr>
          <w:b/>
          <w:bCs/>
          <w:szCs w:val="28"/>
        </w:rPr>
        <w:t xml:space="preserve"> </w:t>
      </w:r>
      <w:r>
        <w:rPr>
          <w:szCs w:val="28"/>
        </w:rPr>
        <w:t xml:space="preserve">составной частью исследований, предусмотренных ИЭКВМ УААН (№ государственной регистрации 0197U000757 – "Розробити нову ефективну систему діагностики, терапії і </w:t>
      </w:r>
      <w:proofErr w:type="gramStart"/>
      <w:r>
        <w:rPr>
          <w:szCs w:val="28"/>
        </w:rPr>
        <w:t>проф</w:t>
      </w:r>
      <w:proofErr w:type="gramEnd"/>
      <w:r>
        <w:rPr>
          <w:szCs w:val="28"/>
        </w:rPr>
        <w:t>ілактики інфекційних хвороб, спільних для різних видів тварин"; 0101 U001616 – "Розробити на основі прогресивних технологій ефективну систему діагностики, терапії та профілактики хвороб, спільних для різних видів тварин").</w:t>
      </w:r>
    </w:p>
    <w:p w:rsidR="00A028D9" w:rsidRDefault="00A028D9" w:rsidP="00A028D9">
      <w:pPr>
        <w:pStyle w:val="affffffff4"/>
        <w:spacing w:line="360" w:lineRule="auto"/>
        <w:ind w:firstLine="709"/>
        <w:jc w:val="both"/>
        <w:rPr>
          <w:szCs w:val="28"/>
        </w:rPr>
      </w:pPr>
      <w:r>
        <w:rPr>
          <w:b/>
          <w:bCs/>
          <w:szCs w:val="28"/>
        </w:rPr>
        <w:lastRenderedPageBreak/>
        <w:t xml:space="preserve">Цель исследований - </w:t>
      </w:r>
      <w:r>
        <w:rPr>
          <w:szCs w:val="28"/>
        </w:rPr>
        <w:t>разработать эффективные средства и способы специфической профилактики ассоциированных желудочно-кишечных инфекций новорожденных телят (колибактериоза и рот</w:t>
      </w:r>
      <w:proofErr w:type="gramStart"/>
      <w:r>
        <w:rPr>
          <w:szCs w:val="28"/>
        </w:rPr>
        <w:t>а-</w:t>
      </w:r>
      <w:proofErr w:type="gramEnd"/>
      <w:r>
        <w:rPr>
          <w:szCs w:val="28"/>
        </w:rPr>
        <w:t>, коронавирусных инфекций).</w:t>
      </w:r>
    </w:p>
    <w:p w:rsidR="00A028D9" w:rsidRDefault="00A028D9" w:rsidP="00A028D9">
      <w:pPr>
        <w:pStyle w:val="affffffff4"/>
        <w:spacing w:line="360" w:lineRule="auto"/>
        <w:ind w:firstLine="709"/>
        <w:jc w:val="both"/>
        <w:rPr>
          <w:b/>
          <w:bCs/>
          <w:szCs w:val="28"/>
        </w:rPr>
      </w:pPr>
      <w:r>
        <w:rPr>
          <w:b/>
          <w:bCs/>
          <w:szCs w:val="28"/>
        </w:rPr>
        <w:t>Основные задачи исследований:</w:t>
      </w:r>
    </w:p>
    <w:p w:rsidR="00A028D9" w:rsidRDefault="00A028D9" w:rsidP="00A028D9">
      <w:pPr>
        <w:pStyle w:val="affffffff4"/>
        <w:spacing w:line="360" w:lineRule="auto"/>
        <w:ind w:firstLine="709"/>
        <w:jc w:val="both"/>
        <w:rPr>
          <w:szCs w:val="28"/>
        </w:rPr>
      </w:pPr>
      <w:r>
        <w:rPr>
          <w:szCs w:val="28"/>
        </w:rPr>
        <w:t>- изучить степень распространения колибактериоза и рот</w:t>
      </w:r>
      <w:proofErr w:type="gramStart"/>
      <w:r>
        <w:rPr>
          <w:szCs w:val="28"/>
        </w:rPr>
        <w:t>а-</w:t>
      </w:r>
      <w:proofErr w:type="gramEnd"/>
      <w:r>
        <w:rPr>
          <w:szCs w:val="28"/>
        </w:rPr>
        <w:t>, коронавирусных инфекций у телят в неблагополучных по желудочно-кишечным инфекциям хозяйствах;</w:t>
      </w:r>
    </w:p>
    <w:p w:rsidR="00A028D9" w:rsidRDefault="00A028D9" w:rsidP="00A028D9">
      <w:pPr>
        <w:pStyle w:val="affffffff4"/>
        <w:spacing w:line="360" w:lineRule="auto"/>
        <w:ind w:firstLine="709"/>
        <w:jc w:val="both"/>
        <w:rPr>
          <w:szCs w:val="28"/>
        </w:rPr>
      </w:pPr>
      <w:r>
        <w:rPr>
          <w:szCs w:val="28"/>
        </w:rPr>
        <w:t>- разработать оптимальную схему комплексного применения вакцины против колибактериоза молодняка сельскохозяйственных животных на основе факторов патогенности возбудителя и вакцины "Рокоген" (против рот</w:t>
      </w:r>
      <w:proofErr w:type="gramStart"/>
      <w:r>
        <w:rPr>
          <w:szCs w:val="28"/>
        </w:rPr>
        <w:t>а-</w:t>
      </w:r>
      <w:proofErr w:type="gramEnd"/>
      <w:r>
        <w:rPr>
          <w:szCs w:val="28"/>
        </w:rPr>
        <w:t>, коронавирусных инфекций) для иммунизации глубокостельных коров и нетелей;</w:t>
      </w:r>
    </w:p>
    <w:p w:rsidR="00A028D9" w:rsidRDefault="00A028D9" w:rsidP="00A028D9">
      <w:pPr>
        <w:pStyle w:val="affffffff4"/>
        <w:spacing w:line="360" w:lineRule="auto"/>
        <w:ind w:firstLine="709"/>
        <w:jc w:val="both"/>
        <w:rPr>
          <w:szCs w:val="28"/>
        </w:rPr>
      </w:pPr>
      <w:r>
        <w:rPr>
          <w:szCs w:val="28"/>
        </w:rPr>
        <w:t>- изучить профилактическую эффективность комплексного применения вакцин против колибактериоза "Рокоген" на глубокостельных коровах в неблагополучных по желудочно-кишечным инфекциям хозяйствах;</w:t>
      </w:r>
    </w:p>
    <w:p w:rsidR="00A028D9" w:rsidRDefault="00A028D9" w:rsidP="00A028D9">
      <w:pPr>
        <w:pStyle w:val="affffffff4"/>
        <w:spacing w:line="360" w:lineRule="auto"/>
        <w:ind w:firstLine="709"/>
        <w:jc w:val="both"/>
        <w:rPr>
          <w:szCs w:val="28"/>
        </w:rPr>
      </w:pPr>
      <w:r>
        <w:rPr>
          <w:szCs w:val="28"/>
        </w:rPr>
        <w:t>- изучить возможность создания экстренной защиты животных от энтеропатогенных эшерихий путем блокады специфических рецепторов на энтероцитах кишечника субклеточными антигенами Е.со</w:t>
      </w:r>
      <w:proofErr w:type="gramStart"/>
      <w:r>
        <w:rPr>
          <w:szCs w:val="28"/>
        </w:rPr>
        <w:t>l</w:t>
      </w:r>
      <w:proofErr w:type="gramEnd"/>
      <w:r>
        <w:rPr>
          <w:szCs w:val="28"/>
        </w:rPr>
        <w:t>і;</w:t>
      </w:r>
    </w:p>
    <w:p w:rsidR="00A028D9" w:rsidRDefault="00A028D9" w:rsidP="00A028D9">
      <w:pPr>
        <w:pStyle w:val="affffffff4"/>
        <w:spacing w:line="360" w:lineRule="auto"/>
        <w:ind w:firstLine="709"/>
        <w:jc w:val="both"/>
        <w:rPr>
          <w:szCs w:val="28"/>
        </w:rPr>
      </w:pPr>
      <w:r>
        <w:rPr>
          <w:szCs w:val="28"/>
        </w:rPr>
        <w:t>- разработать способ изготовления вакцины “Рококол” против колибактериоза и рот</w:t>
      </w:r>
      <w:proofErr w:type="gramStart"/>
      <w:r>
        <w:rPr>
          <w:szCs w:val="28"/>
        </w:rPr>
        <w:t>а-</w:t>
      </w:r>
      <w:proofErr w:type="gramEnd"/>
      <w:r>
        <w:rPr>
          <w:szCs w:val="28"/>
        </w:rPr>
        <w:t>, коронавирусных инфекций для оральной иммунизации новорожденных телят;</w:t>
      </w:r>
    </w:p>
    <w:p w:rsidR="00A028D9" w:rsidRDefault="00A028D9" w:rsidP="00A028D9">
      <w:pPr>
        <w:pStyle w:val="affffffff4"/>
        <w:spacing w:line="360" w:lineRule="auto"/>
        <w:ind w:firstLine="709"/>
        <w:jc w:val="both"/>
        <w:rPr>
          <w:szCs w:val="28"/>
        </w:rPr>
      </w:pPr>
      <w:r>
        <w:rPr>
          <w:szCs w:val="28"/>
        </w:rPr>
        <w:t>- изучить безвредность, протективные и иммуногенные свойства вакцины “Рококол” на лабораторных животных и новорожденных телятах в хозяйствах, неблагополучных по колибактериозу, рот</w:t>
      </w:r>
      <w:proofErr w:type="gramStart"/>
      <w:r>
        <w:rPr>
          <w:szCs w:val="28"/>
        </w:rPr>
        <w:t>а-</w:t>
      </w:r>
      <w:proofErr w:type="gramEnd"/>
      <w:r>
        <w:rPr>
          <w:szCs w:val="28"/>
        </w:rPr>
        <w:t xml:space="preserve"> и коронавирусным инфекциям.</w:t>
      </w:r>
    </w:p>
    <w:p w:rsidR="00A028D9" w:rsidRDefault="00A028D9" w:rsidP="00A028D9">
      <w:pPr>
        <w:pStyle w:val="affffffff4"/>
        <w:spacing w:line="360" w:lineRule="auto"/>
        <w:ind w:firstLine="709"/>
        <w:jc w:val="both"/>
        <w:rPr>
          <w:szCs w:val="28"/>
        </w:rPr>
      </w:pPr>
      <w:r>
        <w:rPr>
          <w:b/>
          <w:bCs/>
          <w:i/>
          <w:iCs/>
          <w:szCs w:val="28"/>
        </w:rPr>
        <w:t xml:space="preserve">Объект исследований – </w:t>
      </w:r>
      <w:r>
        <w:rPr>
          <w:szCs w:val="28"/>
        </w:rPr>
        <w:t>ассоциированные инфекции желудочно-кишечного тракта новорожденных телят</w:t>
      </w:r>
      <w:r>
        <w:rPr>
          <w:b/>
          <w:bCs/>
          <w:i/>
          <w:iCs/>
          <w:szCs w:val="28"/>
        </w:rPr>
        <w:t xml:space="preserve"> </w:t>
      </w:r>
      <w:r>
        <w:rPr>
          <w:szCs w:val="28"/>
        </w:rPr>
        <w:t>и средства их специфической профилактики.</w:t>
      </w:r>
    </w:p>
    <w:p w:rsidR="00A028D9" w:rsidRDefault="00A028D9" w:rsidP="00A028D9">
      <w:pPr>
        <w:pStyle w:val="affffffff4"/>
        <w:spacing w:line="360" w:lineRule="auto"/>
        <w:ind w:firstLine="709"/>
        <w:jc w:val="both"/>
        <w:rPr>
          <w:szCs w:val="28"/>
        </w:rPr>
      </w:pPr>
      <w:r>
        <w:rPr>
          <w:b/>
          <w:bCs/>
          <w:i/>
          <w:iCs/>
          <w:szCs w:val="28"/>
        </w:rPr>
        <w:lastRenderedPageBreak/>
        <w:t xml:space="preserve">Предмет исследований </w:t>
      </w:r>
      <w:r>
        <w:rPr>
          <w:i/>
          <w:iCs/>
          <w:szCs w:val="28"/>
        </w:rPr>
        <w:t>–</w:t>
      </w:r>
      <w:r>
        <w:rPr>
          <w:b/>
          <w:bCs/>
          <w:szCs w:val="28"/>
        </w:rPr>
        <w:t xml:space="preserve"> </w:t>
      </w:r>
      <w:r>
        <w:rPr>
          <w:szCs w:val="28"/>
        </w:rPr>
        <w:t>эпизоотологические</w:t>
      </w:r>
      <w:r>
        <w:rPr>
          <w:b/>
          <w:bCs/>
          <w:szCs w:val="28"/>
        </w:rPr>
        <w:t xml:space="preserve"> </w:t>
      </w:r>
      <w:r>
        <w:rPr>
          <w:szCs w:val="28"/>
        </w:rPr>
        <w:t>особенности</w:t>
      </w:r>
      <w:r>
        <w:rPr>
          <w:b/>
          <w:bCs/>
          <w:szCs w:val="28"/>
        </w:rPr>
        <w:t xml:space="preserve"> </w:t>
      </w:r>
      <w:r>
        <w:rPr>
          <w:szCs w:val="28"/>
        </w:rPr>
        <w:t>колибактериоза, ротавирусных и коронавирусных инфекций при неонатальных диареях телят; методы и способы специфической профилактики этих болезней, возможность создания экстренной защиты от этих инфекций.</w:t>
      </w:r>
    </w:p>
    <w:p w:rsidR="00A028D9" w:rsidRDefault="00A028D9" w:rsidP="00A028D9">
      <w:pPr>
        <w:pStyle w:val="affffffff4"/>
        <w:spacing w:line="360" w:lineRule="auto"/>
        <w:ind w:firstLine="709"/>
        <w:jc w:val="both"/>
        <w:rPr>
          <w:szCs w:val="28"/>
          <w:u w:val="single"/>
        </w:rPr>
      </w:pPr>
      <w:r>
        <w:rPr>
          <w:b/>
          <w:bCs/>
          <w:i/>
          <w:iCs/>
          <w:szCs w:val="28"/>
        </w:rPr>
        <w:t xml:space="preserve">Методы исследований – </w:t>
      </w:r>
      <w:r>
        <w:rPr>
          <w:szCs w:val="28"/>
        </w:rPr>
        <w:t>эпизоотологические, бактериологические, вирусологические, серологические, статистические.</w:t>
      </w:r>
    </w:p>
    <w:p w:rsidR="00A028D9" w:rsidRDefault="00A028D9" w:rsidP="00A028D9">
      <w:pPr>
        <w:pStyle w:val="affffffff4"/>
        <w:spacing w:line="360" w:lineRule="auto"/>
        <w:ind w:firstLine="709"/>
        <w:jc w:val="both"/>
        <w:rPr>
          <w:b/>
          <w:bCs/>
          <w:szCs w:val="28"/>
        </w:rPr>
      </w:pPr>
      <w:r>
        <w:rPr>
          <w:b/>
          <w:bCs/>
          <w:szCs w:val="28"/>
        </w:rPr>
        <w:t>Научная новизна полученных результатов.</w:t>
      </w:r>
    </w:p>
    <w:p w:rsidR="00A028D9" w:rsidRDefault="00A028D9" w:rsidP="00A028D9">
      <w:pPr>
        <w:pStyle w:val="affffffff4"/>
        <w:spacing w:line="360" w:lineRule="auto"/>
        <w:ind w:firstLine="720"/>
        <w:jc w:val="both"/>
        <w:rPr>
          <w:szCs w:val="28"/>
        </w:rPr>
      </w:pPr>
      <w:r>
        <w:rPr>
          <w:szCs w:val="28"/>
        </w:rPr>
        <w:t>1. Изучена этиологическая роль и распространение вирус-бактериальной ассоциации, в состав которой входят энтеропатогенные Е.со1i, рот</w:t>
      </w:r>
      <w:proofErr w:type="gramStart"/>
      <w:r>
        <w:rPr>
          <w:szCs w:val="28"/>
        </w:rPr>
        <w:t>а-</w:t>
      </w:r>
      <w:proofErr w:type="gramEnd"/>
      <w:r>
        <w:rPr>
          <w:szCs w:val="28"/>
        </w:rPr>
        <w:t xml:space="preserve"> и коронавирусы при желудочно-кишечных заболеваниях новорожденных телят.</w:t>
      </w:r>
    </w:p>
    <w:p w:rsidR="00A028D9" w:rsidRDefault="00A028D9" w:rsidP="00A028D9">
      <w:pPr>
        <w:pStyle w:val="affffffff4"/>
        <w:tabs>
          <w:tab w:val="num" w:pos="0"/>
        </w:tabs>
        <w:spacing w:line="360" w:lineRule="auto"/>
        <w:ind w:firstLine="720"/>
        <w:jc w:val="both"/>
        <w:rPr>
          <w:szCs w:val="28"/>
        </w:rPr>
      </w:pPr>
      <w:r>
        <w:rPr>
          <w:szCs w:val="28"/>
        </w:rPr>
        <w:t>2. Впервые на Украине была доказана возможность одновременного использования вакцин против колибактериоза молодняка сельскохозяйственных животных на основе факторов патогенности возбудителя и вакцины "Рокоген" (против рот</w:t>
      </w:r>
      <w:proofErr w:type="gramStart"/>
      <w:r>
        <w:rPr>
          <w:szCs w:val="28"/>
        </w:rPr>
        <w:t>а-</w:t>
      </w:r>
      <w:proofErr w:type="gramEnd"/>
      <w:r>
        <w:rPr>
          <w:szCs w:val="28"/>
        </w:rPr>
        <w:t xml:space="preserve"> и коронавирусных инфекций для иммунизации глубокостельных коров.). В результате проведенных испытаний была подобрана оптимальная схема иммунизации животных этими вакцинами и доказано, что их совместное введение не вызывает конкуренции между антигенными детерминантами, входящими в их состав, что позволяет сформировать достаточно высокий уровень иммунитета.</w:t>
      </w:r>
    </w:p>
    <w:p w:rsidR="00A028D9" w:rsidRDefault="00A028D9" w:rsidP="00A028D9">
      <w:pPr>
        <w:pStyle w:val="affffffff4"/>
        <w:spacing w:line="360" w:lineRule="auto"/>
        <w:ind w:firstLine="709"/>
        <w:jc w:val="both"/>
        <w:rPr>
          <w:szCs w:val="28"/>
        </w:rPr>
      </w:pPr>
      <w:r>
        <w:rPr>
          <w:szCs w:val="28"/>
        </w:rPr>
        <w:t xml:space="preserve">3. Доказана возможность создания экстренной защиты животных от энтеротоксигенных эшерихий путем блокады специфических рецепторов на энтероцитах кишечника </w:t>
      </w:r>
      <w:proofErr w:type="gramStart"/>
      <w:r>
        <w:rPr>
          <w:szCs w:val="28"/>
        </w:rPr>
        <w:t>субклеточными</w:t>
      </w:r>
      <w:proofErr w:type="gramEnd"/>
      <w:r>
        <w:rPr>
          <w:szCs w:val="28"/>
        </w:rPr>
        <w:t xml:space="preserve"> фимбриальными адгезинами E.coli и показана перспектива создания препаратов для оральной иммунизации новорожденных телят с таким механизмом действия.</w:t>
      </w:r>
    </w:p>
    <w:p w:rsidR="00A028D9" w:rsidRDefault="00A028D9" w:rsidP="00A028D9">
      <w:pPr>
        <w:pStyle w:val="affffffff4"/>
        <w:spacing w:line="360" w:lineRule="auto"/>
        <w:ind w:firstLine="709"/>
        <w:jc w:val="both"/>
        <w:rPr>
          <w:szCs w:val="28"/>
        </w:rPr>
      </w:pPr>
      <w:r>
        <w:rPr>
          <w:szCs w:val="28"/>
        </w:rPr>
        <w:t>4. Разработан способ получения и проведены испытания вакцинного препарата "Рококол", предназначенного для оральной иммунизации новорожденных телят против колибактериоза и рот</w:t>
      </w:r>
      <w:proofErr w:type="gramStart"/>
      <w:r>
        <w:rPr>
          <w:szCs w:val="28"/>
        </w:rPr>
        <w:t>а-</w:t>
      </w:r>
      <w:proofErr w:type="gramEnd"/>
      <w:r>
        <w:rPr>
          <w:szCs w:val="28"/>
        </w:rPr>
        <w:t xml:space="preserve">, коронавирусных инфекций. </w:t>
      </w:r>
    </w:p>
    <w:p w:rsidR="00A028D9" w:rsidRDefault="00A028D9" w:rsidP="00A028D9">
      <w:pPr>
        <w:pStyle w:val="affffffff4"/>
        <w:spacing w:line="360" w:lineRule="auto"/>
        <w:ind w:firstLine="709"/>
        <w:jc w:val="both"/>
        <w:rPr>
          <w:szCs w:val="28"/>
        </w:rPr>
      </w:pPr>
      <w:r>
        <w:rPr>
          <w:b/>
          <w:bCs/>
          <w:szCs w:val="28"/>
        </w:rPr>
        <w:lastRenderedPageBreak/>
        <w:t>Практическое значение полученных результатов.</w:t>
      </w:r>
      <w:r>
        <w:rPr>
          <w:szCs w:val="28"/>
        </w:rPr>
        <w:t xml:space="preserve"> Разработаны и утверждены “Методічні рекомендації з </w:t>
      </w:r>
      <w:proofErr w:type="gramStart"/>
      <w:r>
        <w:rPr>
          <w:szCs w:val="28"/>
        </w:rPr>
        <w:t>проф</w:t>
      </w:r>
      <w:proofErr w:type="gramEnd"/>
      <w:r>
        <w:rPr>
          <w:szCs w:val="28"/>
        </w:rPr>
        <w:t>ілактики колібактеріозів тварин і птиці” (протокол №1, 10.04.1997 р). Предложен способ совместного применения вакцины против колибактериоза молодняка сельскохозяйственных животных на основе факторов патогенности возбудителя и вакцины "Рокоген" против рот</w:t>
      </w:r>
      <w:proofErr w:type="gramStart"/>
      <w:r>
        <w:rPr>
          <w:szCs w:val="28"/>
        </w:rPr>
        <w:t>а-</w:t>
      </w:r>
      <w:proofErr w:type="gramEnd"/>
      <w:r>
        <w:rPr>
          <w:szCs w:val="28"/>
        </w:rPr>
        <w:t xml:space="preserve"> и коронавирусных инфекций для иммунизации глубокостельных коров и утверждена “Настанова по комплексному застосуванню вакцини проти колібактеріозу молодняка сільськогосподарських тварин на основі факторів патогенності збудника (ТУ У 46.15.042-94) і вакцини “Рокоген” проти рота-, коронавірусних інфекцій (</w:t>
      </w:r>
      <w:proofErr w:type="gramStart"/>
      <w:r>
        <w:rPr>
          <w:szCs w:val="28"/>
        </w:rPr>
        <w:t>ТУ У 46.15.388-99) для імунізації тільних корів і нетелів” в Государственном Департаменте ветеринарной медицины Министерства аграрной политики Украины (№ 15-14/11).</w:t>
      </w:r>
      <w:proofErr w:type="gramEnd"/>
    </w:p>
    <w:p w:rsidR="00A028D9" w:rsidRDefault="00A028D9" w:rsidP="00A028D9">
      <w:pPr>
        <w:pStyle w:val="affffffff4"/>
        <w:tabs>
          <w:tab w:val="left" w:pos="-1418"/>
          <w:tab w:val="left" w:pos="142"/>
          <w:tab w:val="left" w:pos="993"/>
        </w:tabs>
        <w:spacing w:line="360" w:lineRule="auto"/>
        <w:ind w:firstLine="709"/>
        <w:jc w:val="both"/>
        <w:rPr>
          <w:szCs w:val="28"/>
        </w:rPr>
      </w:pPr>
      <w:r>
        <w:rPr>
          <w:szCs w:val="28"/>
        </w:rPr>
        <w:t>Изучена возможность создания экстренной защиты животных против патогенных эшерихий путем блокады специфических рецепторов энтероцитов кишечника субклеточными антигенами Е.со</w:t>
      </w:r>
      <w:proofErr w:type="gramStart"/>
      <w:r>
        <w:rPr>
          <w:szCs w:val="28"/>
        </w:rPr>
        <w:t>1</w:t>
      </w:r>
      <w:proofErr w:type="gramEnd"/>
      <w:r>
        <w:rPr>
          <w:szCs w:val="28"/>
        </w:rPr>
        <w:t>і. С использованием этого феномена была создана вакцина “Рококол” для оральной иммунизации новорожденных телят.</w:t>
      </w:r>
    </w:p>
    <w:p w:rsidR="00A028D9" w:rsidRDefault="00A028D9" w:rsidP="00A028D9">
      <w:pPr>
        <w:pStyle w:val="2ffffc"/>
        <w:spacing w:line="360" w:lineRule="auto"/>
        <w:ind w:firstLine="720"/>
        <w:jc w:val="both"/>
        <w:rPr>
          <w:sz w:val="28"/>
          <w:szCs w:val="28"/>
        </w:rPr>
      </w:pPr>
      <w:r>
        <w:rPr>
          <w:sz w:val="28"/>
          <w:szCs w:val="28"/>
        </w:rPr>
        <w:t>Разработан способ получения вакцины "Рококол" для оральной иммунизации новорожденных телят против колибактериоза и рот</w:t>
      </w:r>
      <w:proofErr w:type="gramStart"/>
      <w:r>
        <w:rPr>
          <w:sz w:val="28"/>
          <w:szCs w:val="28"/>
        </w:rPr>
        <w:t>а-</w:t>
      </w:r>
      <w:proofErr w:type="gramEnd"/>
      <w:r>
        <w:rPr>
          <w:sz w:val="28"/>
          <w:szCs w:val="28"/>
        </w:rPr>
        <w:t>, коронавирусных инфекций и получен патент на изобретение № 45698А от 15.04.2002г. Подготовлен проект нормативно-технической документации на вакцину “Рококол” для оральной иммунизации новорожденных телят против колибактериоза, рота- и коронавирусных инфекций.</w:t>
      </w:r>
    </w:p>
    <w:p w:rsidR="00A028D9" w:rsidRDefault="00A028D9" w:rsidP="00A028D9">
      <w:pPr>
        <w:spacing w:line="360" w:lineRule="auto"/>
        <w:ind w:firstLine="720"/>
        <w:jc w:val="both"/>
        <w:rPr>
          <w:b/>
          <w:bCs/>
        </w:rPr>
      </w:pPr>
      <w:r>
        <w:rPr>
          <w:b/>
          <w:bCs/>
        </w:rPr>
        <w:t xml:space="preserve">Личный вклад соискателя. </w:t>
      </w:r>
      <w:r>
        <w:t>Экспериментальные исследования, анализ полученных результатов выполнены лично диссертантом. Биохимические исследования проводились совместно с сотрудниками лаборатории биохимии ИЭКВМ УААН (Антонов В.С., Михайлова С.А.). Вирусологические исследования проводились совместно с сотрудниками лаборатории вирусологии ИЭКВМ УААН (Стеценко В.И., Тризна Л.П.).</w:t>
      </w:r>
    </w:p>
    <w:p w:rsidR="00A028D9" w:rsidRDefault="00A028D9" w:rsidP="00A028D9">
      <w:pPr>
        <w:pStyle w:val="affffffff4"/>
        <w:spacing w:line="360" w:lineRule="auto"/>
        <w:ind w:firstLine="709"/>
        <w:jc w:val="both"/>
        <w:rPr>
          <w:b/>
          <w:bCs/>
          <w:szCs w:val="28"/>
        </w:rPr>
      </w:pPr>
      <w:r>
        <w:rPr>
          <w:b/>
          <w:bCs/>
          <w:szCs w:val="28"/>
        </w:rPr>
        <w:t>Апробация результатов диссертации.</w:t>
      </w:r>
    </w:p>
    <w:p w:rsidR="00A028D9" w:rsidRDefault="00A028D9" w:rsidP="00A028D9">
      <w:pPr>
        <w:pStyle w:val="affffffff4"/>
        <w:tabs>
          <w:tab w:val="left" w:pos="284"/>
        </w:tabs>
        <w:spacing w:line="360" w:lineRule="auto"/>
        <w:ind w:left="284" w:hanging="284"/>
        <w:jc w:val="both"/>
        <w:rPr>
          <w:szCs w:val="28"/>
        </w:rPr>
      </w:pPr>
      <w:r>
        <w:rPr>
          <w:szCs w:val="28"/>
        </w:rPr>
        <w:t xml:space="preserve">Основные положения диссертации докладывали и обговаривали </w:t>
      </w:r>
      <w:proofErr w:type="gramStart"/>
      <w:r>
        <w:rPr>
          <w:szCs w:val="28"/>
        </w:rPr>
        <w:t>на</w:t>
      </w:r>
      <w:proofErr w:type="gramEnd"/>
      <w:r>
        <w:rPr>
          <w:szCs w:val="28"/>
        </w:rPr>
        <w:t>:</w:t>
      </w:r>
    </w:p>
    <w:p w:rsidR="00A028D9" w:rsidRDefault="00A028D9" w:rsidP="00D63B33">
      <w:pPr>
        <w:pStyle w:val="affffffff4"/>
        <w:numPr>
          <w:ilvl w:val="0"/>
          <w:numId w:val="59"/>
        </w:numPr>
        <w:tabs>
          <w:tab w:val="clear" w:pos="1778"/>
          <w:tab w:val="num" w:pos="0"/>
        </w:tabs>
        <w:suppressAutoHyphens w:val="0"/>
        <w:autoSpaceDE w:val="0"/>
        <w:autoSpaceDN w:val="0"/>
        <w:spacing w:after="0" w:line="360" w:lineRule="auto"/>
        <w:ind w:left="0" w:firstLine="709"/>
        <w:jc w:val="both"/>
        <w:rPr>
          <w:szCs w:val="28"/>
        </w:rPr>
      </w:pPr>
      <w:proofErr w:type="gramStart"/>
      <w:r>
        <w:rPr>
          <w:szCs w:val="28"/>
        </w:rPr>
        <w:lastRenderedPageBreak/>
        <w:t>заседаниях</w:t>
      </w:r>
      <w:proofErr w:type="gramEnd"/>
      <w:r>
        <w:rPr>
          <w:szCs w:val="28"/>
        </w:rPr>
        <w:t xml:space="preserve"> и отчетных сессиях ученого совета ИЭКВМ УААН 1996-2000 гг.;</w:t>
      </w:r>
    </w:p>
    <w:p w:rsidR="00A028D9" w:rsidRDefault="00A028D9" w:rsidP="00D63B33">
      <w:pPr>
        <w:pStyle w:val="affffffff4"/>
        <w:numPr>
          <w:ilvl w:val="0"/>
          <w:numId w:val="59"/>
        </w:numPr>
        <w:tabs>
          <w:tab w:val="clear" w:pos="1778"/>
          <w:tab w:val="num" w:pos="0"/>
        </w:tabs>
        <w:suppressAutoHyphens w:val="0"/>
        <w:autoSpaceDE w:val="0"/>
        <w:autoSpaceDN w:val="0"/>
        <w:spacing w:after="0" w:line="360" w:lineRule="auto"/>
        <w:ind w:left="0" w:firstLine="709"/>
        <w:jc w:val="both"/>
        <w:rPr>
          <w:szCs w:val="28"/>
        </w:rPr>
      </w:pPr>
      <w:proofErr w:type="gramStart"/>
      <w:r>
        <w:rPr>
          <w:szCs w:val="28"/>
        </w:rPr>
        <w:t>заседаниях</w:t>
      </w:r>
      <w:proofErr w:type="gramEnd"/>
      <w:r>
        <w:rPr>
          <w:szCs w:val="28"/>
        </w:rPr>
        <w:t xml:space="preserve"> методической комиссии ИЭКВМ УААН;</w:t>
      </w:r>
    </w:p>
    <w:p w:rsidR="00A028D9" w:rsidRDefault="00A028D9" w:rsidP="00D63B33">
      <w:pPr>
        <w:pStyle w:val="affffffff4"/>
        <w:numPr>
          <w:ilvl w:val="0"/>
          <w:numId w:val="59"/>
        </w:numPr>
        <w:tabs>
          <w:tab w:val="clear" w:pos="1778"/>
          <w:tab w:val="num" w:pos="0"/>
        </w:tabs>
        <w:suppressAutoHyphens w:val="0"/>
        <w:autoSpaceDE w:val="0"/>
        <w:autoSpaceDN w:val="0"/>
        <w:spacing w:after="0" w:line="360" w:lineRule="auto"/>
        <w:ind w:left="0" w:firstLine="709"/>
        <w:jc w:val="both"/>
        <w:rPr>
          <w:szCs w:val="28"/>
        </w:rPr>
      </w:pPr>
      <w:r>
        <w:rPr>
          <w:szCs w:val="28"/>
        </w:rPr>
        <w:t>первой межвузовской научной конференции молодых ученых и аспирантов "Инфекционная патология молодняка сельскохозяйственных животных и птицы" (Сумской национальный аграрный университет, г. Сумы, 1999 г.).</w:t>
      </w:r>
    </w:p>
    <w:p w:rsidR="00A028D9" w:rsidRDefault="00A028D9" w:rsidP="00A028D9">
      <w:pPr>
        <w:pStyle w:val="affffffff4"/>
        <w:spacing w:line="360" w:lineRule="auto"/>
        <w:ind w:firstLine="709"/>
        <w:jc w:val="both"/>
        <w:rPr>
          <w:b/>
          <w:bCs/>
          <w:szCs w:val="28"/>
        </w:rPr>
      </w:pPr>
      <w:r>
        <w:rPr>
          <w:b/>
          <w:bCs/>
          <w:szCs w:val="28"/>
        </w:rPr>
        <w:t>Публикации.</w:t>
      </w:r>
    </w:p>
    <w:p w:rsidR="00A028D9" w:rsidRDefault="00A028D9" w:rsidP="00A028D9">
      <w:pPr>
        <w:pStyle w:val="affffffff4"/>
        <w:spacing w:line="360" w:lineRule="auto"/>
        <w:ind w:firstLine="709"/>
        <w:jc w:val="both"/>
        <w:rPr>
          <w:szCs w:val="28"/>
        </w:rPr>
      </w:pPr>
      <w:r>
        <w:rPr>
          <w:szCs w:val="28"/>
        </w:rPr>
        <w:t>По теме диссертации было опубликовано 7 научных работ (4 статьи в специализированных изданиях, утвержденных ВАКом Украины, 1 патент).</w:t>
      </w:r>
    </w:p>
    <w:p w:rsidR="00A028D9" w:rsidRDefault="00A028D9" w:rsidP="00A028D9">
      <w:pPr>
        <w:pStyle w:val="affffffff4"/>
        <w:spacing w:line="360" w:lineRule="auto"/>
        <w:ind w:firstLine="709"/>
        <w:jc w:val="both"/>
        <w:rPr>
          <w:b/>
          <w:bCs/>
          <w:szCs w:val="28"/>
        </w:rPr>
      </w:pPr>
      <w:r>
        <w:rPr>
          <w:b/>
          <w:bCs/>
          <w:szCs w:val="28"/>
        </w:rPr>
        <w:t xml:space="preserve">Основные положения диссертационной работы, которые выносятся на защиту: </w:t>
      </w:r>
    </w:p>
    <w:p w:rsidR="00A028D9" w:rsidRDefault="00A028D9" w:rsidP="00A028D9">
      <w:pPr>
        <w:pStyle w:val="affffffff4"/>
        <w:spacing w:line="360" w:lineRule="auto"/>
        <w:ind w:firstLine="709"/>
        <w:jc w:val="both"/>
        <w:rPr>
          <w:szCs w:val="28"/>
        </w:rPr>
      </w:pPr>
      <w:r>
        <w:rPr>
          <w:szCs w:val="28"/>
        </w:rPr>
        <w:t>- характеристика эпизоотологической ситуации по колибактериозу, рот</w:t>
      </w:r>
      <w:proofErr w:type="gramStart"/>
      <w:r>
        <w:rPr>
          <w:szCs w:val="28"/>
        </w:rPr>
        <w:t>а-</w:t>
      </w:r>
      <w:proofErr w:type="gramEnd"/>
      <w:r>
        <w:rPr>
          <w:szCs w:val="28"/>
        </w:rPr>
        <w:t xml:space="preserve"> и коронавирусным инфекциям новорожденных телят в хозяйствах Харьковской области за период с 1990-2000 гг.;</w:t>
      </w:r>
    </w:p>
    <w:p w:rsidR="00A028D9" w:rsidRDefault="00A028D9" w:rsidP="00A028D9">
      <w:pPr>
        <w:pStyle w:val="affffffff4"/>
        <w:spacing w:line="360" w:lineRule="auto"/>
        <w:ind w:firstLine="709"/>
        <w:jc w:val="both"/>
        <w:rPr>
          <w:szCs w:val="28"/>
        </w:rPr>
      </w:pPr>
      <w:r>
        <w:rPr>
          <w:szCs w:val="28"/>
        </w:rPr>
        <w:t>- определение удельного веса ассоциации энтеропатогенных эшерихий, рот</w:t>
      </w:r>
      <w:proofErr w:type="gramStart"/>
      <w:r>
        <w:rPr>
          <w:szCs w:val="28"/>
        </w:rPr>
        <w:t>а-</w:t>
      </w:r>
      <w:proofErr w:type="gramEnd"/>
      <w:r>
        <w:rPr>
          <w:szCs w:val="28"/>
        </w:rPr>
        <w:t xml:space="preserve"> и коронавирусов при неонатальных диареях телят в неблагополучных хозяйствах Восточной Украины;</w:t>
      </w:r>
    </w:p>
    <w:p w:rsidR="00A028D9" w:rsidRDefault="00A028D9" w:rsidP="00A028D9">
      <w:pPr>
        <w:pStyle w:val="affffffff4"/>
        <w:spacing w:line="360" w:lineRule="auto"/>
        <w:ind w:firstLine="709"/>
        <w:jc w:val="both"/>
        <w:rPr>
          <w:szCs w:val="28"/>
        </w:rPr>
      </w:pPr>
      <w:r>
        <w:rPr>
          <w:szCs w:val="28"/>
        </w:rPr>
        <w:t>- результаты испытаний комплексной иммунизации вакцинами против колибактериоза молодняка на основе факторов патогенности возбудителя и “Рокоген” против рот</w:t>
      </w:r>
      <w:proofErr w:type="gramStart"/>
      <w:r>
        <w:rPr>
          <w:szCs w:val="28"/>
        </w:rPr>
        <w:t>а-</w:t>
      </w:r>
      <w:proofErr w:type="gramEnd"/>
      <w:r>
        <w:rPr>
          <w:szCs w:val="28"/>
        </w:rPr>
        <w:t xml:space="preserve"> и коронавирусных инфекций на лабораторных животных и глубокостельных коровах;</w:t>
      </w:r>
    </w:p>
    <w:p w:rsidR="00A028D9" w:rsidRDefault="00A028D9" w:rsidP="00A028D9">
      <w:pPr>
        <w:pStyle w:val="affffffff4"/>
        <w:spacing w:line="360" w:lineRule="auto"/>
        <w:ind w:firstLine="709"/>
        <w:jc w:val="both"/>
        <w:rPr>
          <w:szCs w:val="28"/>
        </w:rPr>
      </w:pPr>
      <w:r>
        <w:rPr>
          <w:szCs w:val="28"/>
        </w:rPr>
        <w:t>- определение возможности экстренной защиты животных против энтеротоксигенных эшерихий путем блокады специфических рецепторов энтероцитов субклеточными антигенами Е.со</w:t>
      </w:r>
      <w:proofErr w:type="gramStart"/>
      <w:r>
        <w:rPr>
          <w:szCs w:val="28"/>
        </w:rPr>
        <w:t>1</w:t>
      </w:r>
      <w:proofErr w:type="gramEnd"/>
      <w:r>
        <w:rPr>
          <w:szCs w:val="28"/>
        </w:rPr>
        <w:t>і;</w:t>
      </w:r>
    </w:p>
    <w:p w:rsidR="00A028D9" w:rsidRDefault="00A028D9" w:rsidP="00A028D9">
      <w:pPr>
        <w:pStyle w:val="affffffff4"/>
        <w:spacing w:line="360" w:lineRule="auto"/>
        <w:ind w:firstLine="709"/>
        <w:jc w:val="both"/>
        <w:rPr>
          <w:szCs w:val="28"/>
        </w:rPr>
      </w:pPr>
      <w:r>
        <w:rPr>
          <w:szCs w:val="28"/>
        </w:rPr>
        <w:t>- способ изготовления и результаты испытаний вакцины “Рококол” для оральной иммунизации новорожденных телят против колибактериоза, рот</w:t>
      </w:r>
      <w:proofErr w:type="gramStart"/>
      <w:r>
        <w:rPr>
          <w:szCs w:val="28"/>
        </w:rPr>
        <w:t>а-</w:t>
      </w:r>
      <w:proofErr w:type="gramEnd"/>
      <w:r>
        <w:rPr>
          <w:szCs w:val="28"/>
        </w:rPr>
        <w:t xml:space="preserve"> и коронавирусных инфекций.</w:t>
      </w:r>
    </w:p>
    <w:p w:rsidR="00A028D9" w:rsidRDefault="00A028D9" w:rsidP="00A028D9">
      <w:pPr>
        <w:pStyle w:val="affffffff4"/>
        <w:spacing w:line="360" w:lineRule="auto"/>
        <w:ind w:firstLine="709"/>
        <w:jc w:val="both"/>
        <w:rPr>
          <w:szCs w:val="28"/>
        </w:rPr>
      </w:pPr>
      <w:r>
        <w:rPr>
          <w:b/>
          <w:bCs/>
          <w:szCs w:val="28"/>
        </w:rPr>
        <w:lastRenderedPageBreak/>
        <w:t xml:space="preserve">Объем и структура диссертации. </w:t>
      </w:r>
      <w:r>
        <w:rPr>
          <w:szCs w:val="28"/>
        </w:rPr>
        <w:t>Диссертация изложена на 145 страницах машинописного текста и состоит из таких разделов: вступление, обзор литературы, материалы и методы исследований, результаты собственных исследований, анализ и обобщение полученных результатов, практические предложения, список литературы, приложения. Работа иллюстрирована 23 таблицами, 3 рисунками. Список использованной литературы включает 217 наименований, в том числе 86 зарубежных авторов.</w:t>
      </w:r>
    </w:p>
    <w:p w:rsidR="00A028D9" w:rsidRDefault="00A028D9" w:rsidP="00A028D9">
      <w:pPr>
        <w:pStyle w:val="affffffff4"/>
        <w:tabs>
          <w:tab w:val="left" w:pos="-1418"/>
          <w:tab w:val="left" w:pos="142"/>
          <w:tab w:val="left" w:pos="993"/>
        </w:tabs>
        <w:spacing w:line="360" w:lineRule="auto"/>
        <w:ind w:firstLine="720"/>
        <w:jc w:val="center"/>
        <w:rPr>
          <w:b/>
          <w:bCs/>
          <w:szCs w:val="28"/>
        </w:rPr>
      </w:pPr>
      <w:r>
        <w:rPr>
          <w:szCs w:val="28"/>
        </w:rPr>
        <w:br w:type="page"/>
      </w:r>
      <w:r>
        <w:rPr>
          <w:b/>
          <w:bCs/>
          <w:szCs w:val="28"/>
        </w:rPr>
        <w:lastRenderedPageBreak/>
        <w:t>4.2 Выводы</w:t>
      </w:r>
    </w:p>
    <w:p w:rsidR="00A028D9" w:rsidRDefault="00A028D9" w:rsidP="00A028D9">
      <w:pPr>
        <w:pStyle w:val="affffffff4"/>
        <w:tabs>
          <w:tab w:val="left" w:pos="-1418"/>
          <w:tab w:val="left" w:pos="142"/>
          <w:tab w:val="left" w:pos="993"/>
        </w:tabs>
        <w:spacing w:line="360" w:lineRule="auto"/>
        <w:ind w:firstLine="720"/>
        <w:jc w:val="both"/>
        <w:rPr>
          <w:szCs w:val="28"/>
        </w:rPr>
      </w:pPr>
    </w:p>
    <w:p w:rsidR="00A028D9" w:rsidRDefault="00A028D9" w:rsidP="00A028D9">
      <w:pPr>
        <w:spacing w:line="360" w:lineRule="auto"/>
        <w:ind w:firstLine="709"/>
        <w:jc w:val="both"/>
      </w:pPr>
      <w:r>
        <w:t>1. В диссертации показано, что в этиологии желудочно-кишечных заболеваний новорожденных телят ведущая роль принадлежит ассоциации энтеропатогенных эшерихий и рот</w:t>
      </w:r>
      <w:proofErr w:type="gramStart"/>
      <w:r>
        <w:t>а-</w:t>
      </w:r>
      <w:proofErr w:type="gramEnd"/>
      <w:r>
        <w:t>, коронавирусов, обоснована необходимость разработки новых методов специфической профилактики этих инфекций, которые базируются на иммунизации глубокостельных коров одновременно против трех возбудителей и создании препаратов для активной иммунизации новорожденных телят.</w:t>
      </w:r>
    </w:p>
    <w:p w:rsidR="00A028D9" w:rsidRDefault="00A028D9" w:rsidP="00A028D9">
      <w:pPr>
        <w:pStyle w:val="2ffffc"/>
        <w:spacing w:line="360" w:lineRule="auto"/>
        <w:ind w:firstLine="720"/>
        <w:jc w:val="both"/>
        <w:rPr>
          <w:sz w:val="28"/>
          <w:szCs w:val="28"/>
        </w:rPr>
      </w:pPr>
      <w:r>
        <w:rPr>
          <w:sz w:val="28"/>
          <w:szCs w:val="28"/>
        </w:rPr>
        <w:t>2. Исследованиями удельного веса ассоциации энтеропатопатогенных эшерихий и рот</w:t>
      </w:r>
      <w:proofErr w:type="gramStart"/>
      <w:r>
        <w:rPr>
          <w:sz w:val="28"/>
          <w:szCs w:val="28"/>
        </w:rPr>
        <w:t>а-</w:t>
      </w:r>
      <w:proofErr w:type="gramEnd"/>
      <w:r>
        <w:rPr>
          <w:sz w:val="28"/>
          <w:szCs w:val="28"/>
        </w:rPr>
        <w:t>, коронавирусов при желудочно-кишечных заболеваниях новорожденных телят было выявлено, что ассоциированное течение перечисленных инфекций регистрируется в 50% случаев.</w:t>
      </w:r>
    </w:p>
    <w:p w:rsidR="00A028D9" w:rsidRDefault="00A028D9" w:rsidP="00A028D9">
      <w:pPr>
        <w:pStyle w:val="affffffff4"/>
        <w:tabs>
          <w:tab w:val="left" w:pos="-1418"/>
          <w:tab w:val="left" w:pos="142"/>
          <w:tab w:val="left" w:pos="993"/>
        </w:tabs>
        <w:spacing w:line="360" w:lineRule="auto"/>
        <w:ind w:firstLine="720"/>
        <w:jc w:val="both"/>
        <w:rPr>
          <w:szCs w:val="28"/>
        </w:rPr>
      </w:pPr>
      <w:r>
        <w:rPr>
          <w:szCs w:val="28"/>
        </w:rPr>
        <w:t>3. Комплексная иммунизация глубокостельных коров вакцинами против колибактериоза молодняка сельскохозяйственных животных на основе факторов патогенности возбудителя и “Рокогеном” (против рот</w:t>
      </w:r>
      <w:proofErr w:type="gramStart"/>
      <w:r>
        <w:rPr>
          <w:szCs w:val="28"/>
        </w:rPr>
        <w:t>а-</w:t>
      </w:r>
      <w:proofErr w:type="gramEnd"/>
      <w:r>
        <w:rPr>
          <w:szCs w:val="28"/>
        </w:rPr>
        <w:t>, коронавирусных инфекций) позволяет оптимизировать  сроки иммунизации глубокостельных коров против этих заболеваний. Данный способ введения вакцин приводит к накоплению в сыворотке крови иммунизированных коров специфических антител (к фимбриальным адгезинам эшерихий в пределах 8,44±0,42 – 9,94±0,28 log</w:t>
      </w:r>
      <w:r>
        <w:rPr>
          <w:szCs w:val="28"/>
          <w:vertAlign w:val="subscript"/>
        </w:rPr>
        <w:t>2</w:t>
      </w:r>
      <w:r>
        <w:rPr>
          <w:szCs w:val="28"/>
        </w:rPr>
        <w:t>, к ротавирусным антигенам - 9,14±0,28 log</w:t>
      </w:r>
      <w:r>
        <w:rPr>
          <w:szCs w:val="28"/>
          <w:vertAlign w:val="subscript"/>
        </w:rPr>
        <w:t>2</w:t>
      </w:r>
      <w:r>
        <w:rPr>
          <w:szCs w:val="28"/>
        </w:rPr>
        <w:t>, к коронавирусным антигенам - 5,0±0,23 log</w:t>
      </w:r>
      <w:r>
        <w:rPr>
          <w:szCs w:val="28"/>
          <w:vertAlign w:val="subscript"/>
        </w:rPr>
        <w:t>2</w:t>
      </w:r>
      <w:r>
        <w:rPr>
          <w:szCs w:val="28"/>
        </w:rPr>
        <w:t xml:space="preserve">) и способствует передаче высокого уровня колострального иммунитета новорожденным телятам одновременно к трем возбудителям. </w:t>
      </w:r>
    </w:p>
    <w:p w:rsidR="00A028D9" w:rsidRDefault="00A028D9" w:rsidP="00A028D9">
      <w:pPr>
        <w:pStyle w:val="affffffff4"/>
        <w:tabs>
          <w:tab w:val="left" w:pos="-1418"/>
          <w:tab w:val="left" w:pos="142"/>
          <w:tab w:val="left" w:pos="993"/>
        </w:tabs>
        <w:spacing w:line="360" w:lineRule="auto"/>
        <w:ind w:firstLine="720"/>
        <w:jc w:val="both"/>
        <w:rPr>
          <w:szCs w:val="28"/>
        </w:rPr>
      </w:pPr>
      <w:r>
        <w:rPr>
          <w:szCs w:val="28"/>
        </w:rPr>
        <w:t>4. Субклеточные фимбриальные антигены Е.со1i при контакте с энтероцитами кишечника блокируют специфические рецепторы, о чем свидетельствует отсутствие адгезии бактериальных клеток Е. со</w:t>
      </w:r>
      <w:proofErr w:type="gramStart"/>
      <w:r>
        <w:rPr>
          <w:szCs w:val="28"/>
        </w:rPr>
        <w:t>1</w:t>
      </w:r>
      <w:proofErr w:type="gramEnd"/>
      <w:r>
        <w:rPr>
          <w:szCs w:val="28"/>
        </w:rPr>
        <w:t xml:space="preserve">і к обработанным фимбриями энтероцитам и факт прикрепления к интактным энтероцитам до 12 микробных клеток . </w:t>
      </w:r>
    </w:p>
    <w:p w:rsidR="00A028D9" w:rsidRDefault="00A028D9" w:rsidP="00A028D9">
      <w:pPr>
        <w:pStyle w:val="affffffff4"/>
        <w:tabs>
          <w:tab w:val="left" w:pos="-1418"/>
          <w:tab w:val="left" w:pos="142"/>
          <w:tab w:val="left" w:pos="993"/>
        </w:tabs>
        <w:spacing w:line="360" w:lineRule="auto"/>
        <w:ind w:firstLine="720"/>
        <w:jc w:val="both"/>
        <w:rPr>
          <w:szCs w:val="28"/>
        </w:rPr>
      </w:pPr>
      <w:r>
        <w:rPr>
          <w:szCs w:val="28"/>
        </w:rPr>
        <w:t xml:space="preserve">5. Оральная иммунизация животных субклеточными антигенами фимбриальных адгезинов Е.со1i обеспечивает блокаду специфических </w:t>
      </w:r>
      <w:proofErr w:type="gramStart"/>
      <w:r>
        <w:rPr>
          <w:szCs w:val="28"/>
        </w:rPr>
        <w:lastRenderedPageBreak/>
        <w:t>рецепторов</w:t>
      </w:r>
      <w:proofErr w:type="gramEnd"/>
      <w:r>
        <w:rPr>
          <w:szCs w:val="28"/>
        </w:rPr>
        <w:t xml:space="preserve"> как к гомологичным, так и к гетерологичным типам фимбрий. Так, при иммунизации мышей субклеточными антигенами Е.со</w:t>
      </w:r>
      <w:proofErr w:type="gramStart"/>
      <w:r>
        <w:rPr>
          <w:szCs w:val="28"/>
        </w:rPr>
        <w:t>1</w:t>
      </w:r>
      <w:proofErr w:type="gramEnd"/>
      <w:r>
        <w:rPr>
          <w:szCs w:val="28"/>
        </w:rPr>
        <w:t xml:space="preserve">і К99 и последующем заражении их культурами Е.со1і К99, F41, K88ac уровень элиминации этих культур из кишечника через 72 часа был 80±0,6, 70,7±0,4 и 58±0,5 % соответственно, тогда как в контрольной группе аналогичные показатели были на уровнях -  23±0,4, 18±0,4 и 14,6±0,7%. </w:t>
      </w:r>
    </w:p>
    <w:p w:rsidR="00A028D9" w:rsidRDefault="00A028D9" w:rsidP="00A028D9">
      <w:pPr>
        <w:pStyle w:val="affffffff4"/>
        <w:tabs>
          <w:tab w:val="left" w:pos="-1418"/>
          <w:tab w:val="left" w:pos="142"/>
          <w:tab w:val="left" w:pos="993"/>
        </w:tabs>
        <w:spacing w:line="360" w:lineRule="auto"/>
        <w:ind w:firstLine="720"/>
        <w:jc w:val="both"/>
        <w:rPr>
          <w:szCs w:val="28"/>
        </w:rPr>
      </w:pPr>
      <w:r>
        <w:rPr>
          <w:szCs w:val="28"/>
        </w:rPr>
        <w:t>6. Феномен экстренной защиты животных от патогенных эшерихий, который происходит при их оральной иммунизации, объясняется блокадой специфических рецепторов энтероцитов кишечника субклеточными антигенами Е.со</w:t>
      </w:r>
      <w:proofErr w:type="gramStart"/>
      <w:r>
        <w:rPr>
          <w:szCs w:val="28"/>
        </w:rPr>
        <w:t>1</w:t>
      </w:r>
      <w:proofErr w:type="gramEnd"/>
      <w:r>
        <w:rPr>
          <w:szCs w:val="28"/>
        </w:rPr>
        <w:t>і. Это свидетельствует о возможности создания средств экстренной защиты животных, базирующихся на этом феномене.</w:t>
      </w:r>
    </w:p>
    <w:p w:rsidR="00A028D9" w:rsidRDefault="00A028D9" w:rsidP="00A028D9">
      <w:pPr>
        <w:pStyle w:val="affffffff4"/>
        <w:tabs>
          <w:tab w:val="left" w:pos="-1418"/>
          <w:tab w:val="left" w:pos="142"/>
          <w:tab w:val="left" w:pos="993"/>
        </w:tabs>
        <w:spacing w:line="360" w:lineRule="auto"/>
        <w:ind w:firstLine="720"/>
        <w:jc w:val="both"/>
        <w:rPr>
          <w:szCs w:val="28"/>
        </w:rPr>
      </w:pPr>
      <w:r>
        <w:rPr>
          <w:szCs w:val="28"/>
        </w:rPr>
        <w:t>7. Разработанная вакцина "Рококол" для активной иммунизации новорожденных телят против колибактериоза и рот</w:t>
      </w:r>
      <w:proofErr w:type="gramStart"/>
      <w:r>
        <w:rPr>
          <w:szCs w:val="28"/>
        </w:rPr>
        <w:t>а-</w:t>
      </w:r>
      <w:proofErr w:type="gramEnd"/>
      <w:r>
        <w:rPr>
          <w:szCs w:val="28"/>
        </w:rPr>
        <w:t>, коронавирусных инфекций (патент № 45689А) обладает выраженными иммуногенными свойствами, так как индуцирует синтез секреторных антител к фимбриальным адгезинам Е.со1i в титрах 4,32±0,35 - 5,12±0,41 log</w:t>
      </w:r>
      <w:r>
        <w:rPr>
          <w:szCs w:val="28"/>
          <w:vertAlign w:val="subscript"/>
        </w:rPr>
        <w:t>2</w:t>
      </w:r>
      <w:r>
        <w:rPr>
          <w:szCs w:val="28"/>
        </w:rPr>
        <w:t>, к ротавирусам - 4,6±0,57 log</w:t>
      </w:r>
      <w:r>
        <w:rPr>
          <w:szCs w:val="28"/>
          <w:vertAlign w:val="subscript"/>
        </w:rPr>
        <w:t>2</w:t>
      </w:r>
      <w:r>
        <w:rPr>
          <w:szCs w:val="28"/>
        </w:rPr>
        <w:t xml:space="preserve"> и к коронавирусам - 7,8±0,90 log</w:t>
      </w:r>
      <w:r>
        <w:rPr>
          <w:szCs w:val="28"/>
          <w:vertAlign w:val="subscript"/>
        </w:rPr>
        <w:t xml:space="preserve">2 </w:t>
      </w:r>
      <w:r>
        <w:rPr>
          <w:szCs w:val="28"/>
        </w:rPr>
        <w:t>.</w:t>
      </w:r>
    </w:p>
    <w:p w:rsidR="00A028D9" w:rsidRDefault="00A028D9" w:rsidP="00A028D9">
      <w:pPr>
        <w:pStyle w:val="affffffff4"/>
        <w:tabs>
          <w:tab w:val="left" w:pos="-1418"/>
          <w:tab w:val="left" w:pos="142"/>
          <w:tab w:val="left" w:pos="993"/>
        </w:tabs>
        <w:spacing w:line="360" w:lineRule="auto"/>
        <w:ind w:firstLine="720"/>
        <w:jc w:val="both"/>
        <w:rPr>
          <w:szCs w:val="28"/>
        </w:rPr>
      </w:pPr>
      <w:r>
        <w:rPr>
          <w:szCs w:val="28"/>
        </w:rPr>
        <w:t>8. Вакцина "Рококол" обладает выраженными протективными свойствами и обеспечивает защиту двукратно иммунизированных мышей при их заражении 3ЛД</w:t>
      </w:r>
      <w:r>
        <w:rPr>
          <w:szCs w:val="28"/>
          <w:vertAlign w:val="subscript"/>
        </w:rPr>
        <w:t>50</w:t>
      </w:r>
      <w:r>
        <w:rPr>
          <w:szCs w:val="28"/>
        </w:rPr>
        <w:t xml:space="preserve"> культуры энтеротоксигенного штамма Е.со</w:t>
      </w:r>
      <w:proofErr w:type="gramStart"/>
      <w:r>
        <w:rPr>
          <w:szCs w:val="28"/>
        </w:rPr>
        <w:t>1</w:t>
      </w:r>
      <w:proofErr w:type="gramEnd"/>
      <w:r>
        <w:rPr>
          <w:szCs w:val="28"/>
        </w:rPr>
        <w:t>і № 866. Иммунизация данной вакциной телят в неблагополучных по колибактериозу и рот</w:t>
      </w:r>
      <w:proofErr w:type="gramStart"/>
      <w:r>
        <w:rPr>
          <w:szCs w:val="28"/>
        </w:rPr>
        <w:t>а-</w:t>
      </w:r>
      <w:proofErr w:type="gramEnd"/>
      <w:r>
        <w:rPr>
          <w:szCs w:val="28"/>
        </w:rPr>
        <w:t>, коронавирусным инфекциям хозяйствах снижает уровень заболеваемости на 30,3%, а отход - на 13,8%.</w:t>
      </w:r>
    </w:p>
    <w:p w:rsidR="00A028D9" w:rsidRDefault="00A028D9" w:rsidP="00A028D9">
      <w:pPr>
        <w:pStyle w:val="affffffff4"/>
        <w:tabs>
          <w:tab w:val="left" w:pos="-1418"/>
          <w:tab w:val="left" w:pos="142"/>
          <w:tab w:val="left" w:pos="993"/>
        </w:tabs>
        <w:spacing w:line="360" w:lineRule="auto"/>
        <w:ind w:firstLine="720"/>
        <w:jc w:val="both"/>
        <w:rPr>
          <w:szCs w:val="28"/>
        </w:rPr>
      </w:pPr>
      <w:r>
        <w:rPr>
          <w:szCs w:val="28"/>
        </w:rPr>
        <w:t>9. Иммуногенные свойства корпускулярного и субъединичного образцов вакцины "Рококол" не имеют существенных различий, однако, учитывая более высокую технологичность и меньшую себестоимость первого варианта, его целесообразно рекомендовать для промышленного производства препарата.</w:t>
      </w:r>
    </w:p>
    <w:p w:rsidR="00A028D9" w:rsidRDefault="00A028D9" w:rsidP="00A028D9">
      <w:pPr>
        <w:pStyle w:val="affffffff4"/>
        <w:tabs>
          <w:tab w:val="left" w:pos="-1418"/>
          <w:tab w:val="left" w:pos="142"/>
          <w:tab w:val="left" w:pos="993"/>
        </w:tabs>
        <w:spacing w:line="360" w:lineRule="auto"/>
        <w:ind w:firstLine="720"/>
        <w:jc w:val="center"/>
        <w:rPr>
          <w:b/>
          <w:bCs/>
          <w:szCs w:val="28"/>
        </w:rPr>
      </w:pPr>
      <w:r>
        <w:rPr>
          <w:szCs w:val="28"/>
        </w:rPr>
        <w:br w:type="page"/>
      </w:r>
      <w:bookmarkStart w:id="3" w:name="ПрактичПредлож"/>
      <w:bookmarkEnd w:id="3"/>
      <w:r>
        <w:rPr>
          <w:b/>
          <w:bCs/>
          <w:szCs w:val="28"/>
        </w:rPr>
        <w:lastRenderedPageBreak/>
        <w:t>ПРАКТИЧЕСКИЕ ПРЕДЛОЖЕНИЯ</w:t>
      </w:r>
    </w:p>
    <w:p w:rsidR="00A028D9" w:rsidRDefault="00A028D9" w:rsidP="00A028D9">
      <w:pPr>
        <w:pStyle w:val="affffffff4"/>
        <w:tabs>
          <w:tab w:val="left" w:pos="-1418"/>
          <w:tab w:val="left" w:pos="142"/>
          <w:tab w:val="left" w:pos="993"/>
        </w:tabs>
        <w:spacing w:line="360" w:lineRule="auto"/>
        <w:ind w:firstLine="720"/>
        <w:jc w:val="center"/>
        <w:rPr>
          <w:b/>
          <w:bCs/>
          <w:szCs w:val="28"/>
        </w:rPr>
      </w:pPr>
    </w:p>
    <w:p w:rsidR="00A028D9" w:rsidRDefault="00A028D9" w:rsidP="00A028D9">
      <w:pPr>
        <w:pStyle w:val="affffffff4"/>
        <w:tabs>
          <w:tab w:val="left" w:pos="-1418"/>
          <w:tab w:val="left" w:pos="142"/>
          <w:tab w:val="left" w:pos="993"/>
        </w:tabs>
        <w:spacing w:line="360" w:lineRule="auto"/>
        <w:ind w:firstLine="720"/>
        <w:rPr>
          <w:szCs w:val="28"/>
        </w:rPr>
      </w:pPr>
      <w:r>
        <w:rPr>
          <w:szCs w:val="28"/>
        </w:rPr>
        <w:t>Разработано и предложено для ветеринарной медицины в (соавторстве):</w:t>
      </w:r>
    </w:p>
    <w:p w:rsidR="00A028D9" w:rsidRDefault="00A028D9" w:rsidP="00D63B33">
      <w:pPr>
        <w:pStyle w:val="affffffff4"/>
        <w:numPr>
          <w:ilvl w:val="0"/>
          <w:numId w:val="60"/>
        </w:numPr>
        <w:tabs>
          <w:tab w:val="left" w:pos="-1418"/>
          <w:tab w:val="left" w:pos="142"/>
          <w:tab w:val="left" w:pos="993"/>
        </w:tabs>
        <w:suppressAutoHyphens w:val="0"/>
        <w:autoSpaceDE w:val="0"/>
        <w:autoSpaceDN w:val="0"/>
        <w:spacing w:after="0" w:line="360" w:lineRule="auto"/>
        <w:rPr>
          <w:szCs w:val="28"/>
        </w:rPr>
      </w:pPr>
      <w:r>
        <w:rPr>
          <w:szCs w:val="28"/>
        </w:rPr>
        <w:t>Разработано и утверждено:</w:t>
      </w:r>
    </w:p>
    <w:p w:rsidR="00A028D9" w:rsidRDefault="00A028D9" w:rsidP="00D63B33">
      <w:pPr>
        <w:pStyle w:val="affffffff4"/>
        <w:numPr>
          <w:ilvl w:val="0"/>
          <w:numId w:val="61"/>
        </w:numPr>
        <w:tabs>
          <w:tab w:val="clear" w:pos="1080"/>
          <w:tab w:val="left" w:pos="-1418"/>
          <w:tab w:val="left" w:pos="0"/>
          <w:tab w:val="left" w:pos="142"/>
          <w:tab w:val="left" w:pos="284"/>
        </w:tabs>
        <w:suppressAutoHyphens w:val="0"/>
        <w:autoSpaceDE w:val="0"/>
        <w:autoSpaceDN w:val="0"/>
        <w:spacing w:after="0" w:line="360" w:lineRule="auto"/>
        <w:ind w:left="0" w:firstLine="709"/>
        <w:rPr>
          <w:szCs w:val="28"/>
        </w:rPr>
      </w:pPr>
      <w:r>
        <w:rPr>
          <w:szCs w:val="28"/>
        </w:rPr>
        <w:t xml:space="preserve">Методічні рекомендації з </w:t>
      </w:r>
      <w:proofErr w:type="gramStart"/>
      <w:r>
        <w:rPr>
          <w:szCs w:val="28"/>
        </w:rPr>
        <w:t>проф</w:t>
      </w:r>
      <w:proofErr w:type="gramEnd"/>
      <w:r>
        <w:rPr>
          <w:szCs w:val="28"/>
        </w:rPr>
        <w:t>ілактики колібактеріозів тварин і птиці – протокол №1, 10.04.1997р.</w:t>
      </w:r>
    </w:p>
    <w:p w:rsidR="00A028D9" w:rsidRDefault="00A028D9" w:rsidP="00A028D9">
      <w:pPr>
        <w:pStyle w:val="affffffff4"/>
        <w:tabs>
          <w:tab w:val="left" w:pos="-1418"/>
          <w:tab w:val="left" w:pos="0"/>
          <w:tab w:val="left" w:pos="142"/>
          <w:tab w:val="left" w:pos="284"/>
        </w:tabs>
        <w:spacing w:line="360" w:lineRule="auto"/>
        <w:ind w:firstLine="709"/>
        <w:jc w:val="both"/>
        <w:rPr>
          <w:szCs w:val="28"/>
        </w:rPr>
      </w:pPr>
      <w:r>
        <w:rPr>
          <w:szCs w:val="28"/>
        </w:rPr>
        <w:t>б. Настанова по комплексному застосуванню вакцини проти колібактеріозу молодняка сільськогосподарських тварин на основі факторів патогенності збудника (ТУ У 46.15.042-94) і вакцини “Рокоген” проти рот</w:t>
      </w:r>
      <w:proofErr w:type="gramStart"/>
      <w:r>
        <w:rPr>
          <w:szCs w:val="28"/>
        </w:rPr>
        <w:t>а-</w:t>
      </w:r>
      <w:proofErr w:type="gramEnd"/>
      <w:r>
        <w:rPr>
          <w:szCs w:val="28"/>
        </w:rPr>
        <w:t>, коронавірусних інфекцій (ТУ У 46.15.388-99) для імунізації тільних корів і нетелів -–протокол № 15-14/11, 10.02.2001р.</w:t>
      </w:r>
    </w:p>
    <w:p w:rsidR="00A028D9" w:rsidRDefault="00A028D9" w:rsidP="00A028D9">
      <w:pPr>
        <w:pStyle w:val="affffffff4"/>
        <w:tabs>
          <w:tab w:val="left" w:pos="-1418"/>
          <w:tab w:val="left" w:pos="0"/>
          <w:tab w:val="left" w:pos="142"/>
          <w:tab w:val="left" w:pos="284"/>
        </w:tabs>
        <w:spacing w:line="360" w:lineRule="auto"/>
        <w:ind w:firstLine="709"/>
        <w:jc w:val="both"/>
        <w:rPr>
          <w:szCs w:val="28"/>
        </w:rPr>
      </w:pPr>
      <w:r>
        <w:rPr>
          <w:szCs w:val="28"/>
        </w:rPr>
        <w:t>в. Предложен способ изготовления вакцины “Рококол” проти ешерихіозу та рот</w:t>
      </w:r>
      <w:proofErr w:type="gramStart"/>
      <w:r>
        <w:rPr>
          <w:szCs w:val="28"/>
        </w:rPr>
        <w:t>а-</w:t>
      </w:r>
      <w:proofErr w:type="gramEnd"/>
      <w:r>
        <w:rPr>
          <w:szCs w:val="28"/>
        </w:rPr>
        <w:t>, коронавірусних інфекцій телят (Патент України №45698А, 15.04.2002. Бюл. №4)</w:t>
      </w:r>
    </w:p>
    <w:p w:rsidR="00A028D9" w:rsidRDefault="00A028D9" w:rsidP="00A028D9">
      <w:pPr>
        <w:pStyle w:val="affffffff4"/>
        <w:tabs>
          <w:tab w:val="left" w:pos="-1418"/>
          <w:tab w:val="left" w:pos="142"/>
          <w:tab w:val="left" w:pos="993"/>
        </w:tabs>
        <w:spacing w:line="360" w:lineRule="auto"/>
        <w:ind w:firstLine="709"/>
        <w:jc w:val="both"/>
        <w:rPr>
          <w:szCs w:val="28"/>
        </w:rPr>
      </w:pPr>
      <w:r>
        <w:rPr>
          <w:szCs w:val="28"/>
        </w:rPr>
        <w:t>2. Изучена возможность создания экстренной защиты животных против патогенных эшерихий путем блокады специфических рецепторов энтероцитов кишечника субклеточными антигенами Е.со</w:t>
      </w:r>
      <w:proofErr w:type="gramStart"/>
      <w:r>
        <w:rPr>
          <w:szCs w:val="28"/>
        </w:rPr>
        <w:t>1</w:t>
      </w:r>
      <w:proofErr w:type="gramEnd"/>
      <w:r>
        <w:rPr>
          <w:szCs w:val="28"/>
        </w:rPr>
        <w:t>і. С использованием этого феномена была создана вакцина “Рококол” для оральной иммунизации новорожденных телят.</w:t>
      </w:r>
    </w:p>
    <w:p w:rsidR="00A028D9" w:rsidRDefault="00A028D9" w:rsidP="00A028D9">
      <w:pPr>
        <w:pStyle w:val="affffffff4"/>
        <w:tabs>
          <w:tab w:val="left" w:pos="-1418"/>
          <w:tab w:val="left" w:pos="142"/>
          <w:tab w:val="left" w:pos="993"/>
        </w:tabs>
        <w:spacing w:line="360" w:lineRule="auto"/>
        <w:ind w:firstLine="709"/>
        <w:jc w:val="both"/>
        <w:rPr>
          <w:szCs w:val="28"/>
        </w:rPr>
      </w:pPr>
      <w:r>
        <w:rPr>
          <w:szCs w:val="28"/>
        </w:rPr>
        <w:t>3. Подготовлен проект нормативно-технической документации на вакцину “Рококол” для оральной иммунизации новорожденных телят против колибактериоза, рот</w:t>
      </w:r>
      <w:proofErr w:type="gramStart"/>
      <w:r>
        <w:rPr>
          <w:szCs w:val="28"/>
        </w:rPr>
        <w:t>а-</w:t>
      </w:r>
      <w:proofErr w:type="gramEnd"/>
      <w:r>
        <w:rPr>
          <w:szCs w:val="28"/>
        </w:rPr>
        <w:t xml:space="preserve"> и коронавирусных инфекций.</w:t>
      </w:r>
    </w:p>
    <w:p w:rsidR="00A028D9" w:rsidRDefault="00A028D9" w:rsidP="00A028D9">
      <w:pPr>
        <w:tabs>
          <w:tab w:val="left" w:pos="142"/>
        </w:tabs>
        <w:spacing w:line="360" w:lineRule="auto"/>
        <w:ind w:left="720" w:firstLine="720"/>
        <w:rPr>
          <w:b/>
          <w:bCs/>
        </w:rPr>
      </w:pPr>
      <w:r>
        <w:br w:type="page"/>
      </w:r>
      <w:bookmarkStart w:id="4" w:name="СписокИспЛит"/>
      <w:bookmarkEnd w:id="4"/>
      <w:r>
        <w:rPr>
          <w:b/>
          <w:bCs/>
        </w:rPr>
        <w:lastRenderedPageBreak/>
        <w:t>СПИСОК ИСПОЛЬЗОВАНОЙ ЛИТЕРАТУРЫ</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pPr>
      <w:r>
        <w:t>Айзатулов М.И. Некоторые вопросы этиопатогенеза острых расстройств пищеварения и питания у новорожденных телят // Тр. Казанского НИВИ.– Казань, 1959.–  Вып. 13.- С. 49-54.</w:t>
      </w:r>
    </w:p>
    <w:p w:rsidR="00A028D9" w:rsidRDefault="00A028D9" w:rsidP="00D63B33">
      <w:pPr>
        <w:pStyle w:val="affffffff4"/>
        <w:numPr>
          <w:ilvl w:val="0"/>
          <w:numId w:val="62"/>
        </w:numPr>
        <w:tabs>
          <w:tab w:val="clear" w:pos="720"/>
          <w:tab w:val="left" w:pos="-1418"/>
          <w:tab w:val="left" w:pos="142"/>
          <w:tab w:val="left" w:pos="993"/>
        </w:tabs>
        <w:suppressAutoHyphens w:val="0"/>
        <w:autoSpaceDE w:val="0"/>
        <w:autoSpaceDN w:val="0"/>
        <w:spacing w:after="0" w:line="360" w:lineRule="auto"/>
        <w:ind w:left="0" w:firstLine="720"/>
        <w:jc w:val="both"/>
        <w:rPr>
          <w:szCs w:val="28"/>
        </w:rPr>
      </w:pPr>
      <w:r>
        <w:rPr>
          <w:szCs w:val="28"/>
        </w:rPr>
        <w:t>Андреев Е.В. Ассоциированное воздействие на организм вируса и условно-патогенных бактерий // Ветеринария.– 1984.- № 7. –1984.– С. 25-27.</w:t>
      </w:r>
    </w:p>
    <w:p w:rsidR="00A028D9" w:rsidRDefault="00A028D9" w:rsidP="00D63B33">
      <w:pPr>
        <w:pStyle w:val="affffffff4"/>
        <w:numPr>
          <w:ilvl w:val="0"/>
          <w:numId w:val="62"/>
        </w:numPr>
        <w:tabs>
          <w:tab w:val="clear" w:pos="720"/>
          <w:tab w:val="left" w:pos="-1418"/>
          <w:tab w:val="left" w:pos="142"/>
          <w:tab w:val="left" w:pos="993"/>
        </w:tabs>
        <w:suppressAutoHyphens w:val="0"/>
        <w:autoSpaceDE w:val="0"/>
        <w:autoSpaceDN w:val="0"/>
        <w:spacing w:after="0" w:line="360" w:lineRule="auto"/>
        <w:ind w:left="0" w:firstLine="720"/>
        <w:jc w:val="both"/>
        <w:rPr>
          <w:szCs w:val="28"/>
        </w:rPr>
      </w:pPr>
      <w:r>
        <w:rPr>
          <w:szCs w:val="28"/>
        </w:rPr>
        <w:t>Андреева О.С. О роли патогенных серотипов кишечной палочки при заболеваниях молодняка сельскохозяйственных животных и птиц // Материалы Всесоюз. конф. по болезням молодняка с.-х. животных и птиц.– М., 1964.– С. 156-157.</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pPr>
      <w:r>
        <w:t>Андрейчин М.А., Ивахив О.Л. Бактериальные болезни.– К. -1998. - 412 с.</w:t>
      </w:r>
    </w:p>
    <w:p w:rsidR="00A028D9" w:rsidRDefault="00A028D9" w:rsidP="00D63B33">
      <w:pPr>
        <w:pStyle w:val="affffffff4"/>
        <w:numPr>
          <w:ilvl w:val="0"/>
          <w:numId w:val="62"/>
        </w:numPr>
        <w:tabs>
          <w:tab w:val="clear" w:pos="720"/>
          <w:tab w:val="left" w:pos="-1418"/>
          <w:tab w:val="left" w:pos="142"/>
          <w:tab w:val="left" w:pos="993"/>
        </w:tabs>
        <w:suppressAutoHyphens w:val="0"/>
        <w:autoSpaceDE w:val="0"/>
        <w:autoSpaceDN w:val="0"/>
        <w:spacing w:after="0" w:line="360" w:lineRule="auto"/>
        <w:ind w:left="0" w:firstLine="720"/>
        <w:jc w:val="both"/>
        <w:rPr>
          <w:szCs w:val="28"/>
          <w:lang w:val="uk-UA"/>
        </w:rPr>
      </w:pPr>
      <w:r>
        <w:rPr>
          <w:szCs w:val="28"/>
        </w:rPr>
        <w:t xml:space="preserve">Апатенко В.М. </w:t>
      </w:r>
      <w:r>
        <w:rPr>
          <w:szCs w:val="28"/>
          <w:lang w:val="uk-UA"/>
        </w:rPr>
        <w:t xml:space="preserve">Паразитоценологія – </w:t>
      </w:r>
      <w:proofErr w:type="gramStart"/>
      <w:r>
        <w:rPr>
          <w:szCs w:val="28"/>
          <w:lang w:val="uk-UA"/>
        </w:rPr>
        <w:t>пр</w:t>
      </w:r>
      <w:proofErr w:type="gramEnd"/>
      <w:r>
        <w:rPr>
          <w:szCs w:val="28"/>
          <w:lang w:val="uk-UA"/>
        </w:rPr>
        <w:t>іоритет України // Ветеринарна медицина України.– 2001.- № 1.– С. 48.</w:t>
      </w:r>
    </w:p>
    <w:p w:rsidR="00A028D9" w:rsidRDefault="00A028D9" w:rsidP="00D63B33">
      <w:pPr>
        <w:pStyle w:val="affffffff4"/>
        <w:numPr>
          <w:ilvl w:val="0"/>
          <w:numId w:val="62"/>
        </w:numPr>
        <w:tabs>
          <w:tab w:val="clear" w:pos="720"/>
          <w:tab w:val="left" w:pos="-1418"/>
          <w:tab w:val="left" w:pos="142"/>
          <w:tab w:val="left" w:pos="993"/>
        </w:tabs>
        <w:suppressAutoHyphens w:val="0"/>
        <w:autoSpaceDE w:val="0"/>
        <w:autoSpaceDN w:val="0"/>
        <w:spacing w:after="0" w:line="360" w:lineRule="auto"/>
        <w:ind w:left="0" w:firstLine="720"/>
        <w:jc w:val="both"/>
        <w:rPr>
          <w:szCs w:val="28"/>
          <w:lang w:val="uk-UA"/>
        </w:rPr>
      </w:pPr>
      <w:r>
        <w:rPr>
          <w:szCs w:val="28"/>
        </w:rPr>
        <w:t xml:space="preserve">Апатенко В.М. </w:t>
      </w:r>
      <w:r>
        <w:rPr>
          <w:szCs w:val="28"/>
          <w:lang w:val="uk-UA"/>
        </w:rPr>
        <w:t xml:space="preserve">Багаторівнева структура паразитоценозі в </w:t>
      </w:r>
      <w:proofErr w:type="gramStart"/>
      <w:r>
        <w:rPr>
          <w:szCs w:val="28"/>
          <w:lang w:val="uk-UA"/>
        </w:rPr>
        <w:t>в</w:t>
      </w:r>
      <w:proofErr w:type="gramEnd"/>
      <w:r>
        <w:rPr>
          <w:szCs w:val="28"/>
          <w:lang w:val="uk-UA"/>
        </w:rPr>
        <w:t xml:space="preserve"> інфекційній патології // Вет. медицина України.. –2001.- № 9. –С.16-17.</w:t>
      </w:r>
    </w:p>
    <w:p w:rsidR="00A028D9" w:rsidRDefault="00A028D9" w:rsidP="00D63B33">
      <w:pPr>
        <w:pStyle w:val="affffffff4"/>
        <w:numPr>
          <w:ilvl w:val="0"/>
          <w:numId w:val="62"/>
        </w:numPr>
        <w:tabs>
          <w:tab w:val="clear" w:pos="720"/>
          <w:tab w:val="left" w:pos="-1418"/>
          <w:tab w:val="left" w:pos="142"/>
          <w:tab w:val="left" w:pos="993"/>
        </w:tabs>
        <w:suppressAutoHyphens w:val="0"/>
        <w:autoSpaceDE w:val="0"/>
        <w:autoSpaceDN w:val="0"/>
        <w:spacing w:after="0" w:line="360" w:lineRule="auto"/>
        <w:ind w:left="0" w:firstLine="720"/>
        <w:jc w:val="both"/>
        <w:rPr>
          <w:szCs w:val="28"/>
        </w:rPr>
      </w:pPr>
      <w:r>
        <w:rPr>
          <w:szCs w:val="28"/>
        </w:rPr>
        <w:t>Апатенко В.М. Смешанные инфекции сельскохозяйственных животных – К.: Урожай, 1990. – 176 с.</w:t>
      </w:r>
    </w:p>
    <w:p w:rsidR="00A028D9" w:rsidRDefault="00A028D9" w:rsidP="00D63B33">
      <w:pPr>
        <w:pStyle w:val="affffffff4"/>
        <w:numPr>
          <w:ilvl w:val="0"/>
          <w:numId w:val="62"/>
        </w:numPr>
        <w:tabs>
          <w:tab w:val="clear" w:pos="720"/>
          <w:tab w:val="left" w:pos="-1418"/>
          <w:tab w:val="left" w:pos="142"/>
          <w:tab w:val="left" w:pos="993"/>
        </w:tabs>
        <w:suppressAutoHyphens w:val="0"/>
        <w:autoSpaceDE w:val="0"/>
        <w:autoSpaceDN w:val="0"/>
        <w:spacing w:after="0" w:line="360" w:lineRule="auto"/>
        <w:ind w:left="0" w:firstLine="720"/>
        <w:jc w:val="both"/>
        <w:rPr>
          <w:szCs w:val="28"/>
        </w:rPr>
      </w:pPr>
      <w:r>
        <w:rPr>
          <w:szCs w:val="28"/>
        </w:rPr>
        <w:t>Аршавский И.А. Очерки возрастной физиологии. - М.-1967.- С. 24.</w:t>
      </w:r>
    </w:p>
    <w:p w:rsidR="00A028D9" w:rsidRDefault="00A028D9" w:rsidP="00D63B33">
      <w:pPr>
        <w:pStyle w:val="affffffff4"/>
        <w:numPr>
          <w:ilvl w:val="0"/>
          <w:numId w:val="62"/>
        </w:numPr>
        <w:tabs>
          <w:tab w:val="clear" w:pos="720"/>
          <w:tab w:val="left" w:pos="-1418"/>
          <w:tab w:val="left" w:pos="142"/>
          <w:tab w:val="left" w:pos="993"/>
        </w:tabs>
        <w:suppressAutoHyphens w:val="0"/>
        <w:autoSpaceDE w:val="0"/>
        <w:autoSpaceDN w:val="0"/>
        <w:spacing w:after="0" w:line="360" w:lineRule="auto"/>
        <w:ind w:left="0" w:firstLine="720"/>
        <w:jc w:val="both"/>
        <w:rPr>
          <w:szCs w:val="28"/>
        </w:rPr>
      </w:pPr>
      <w:r>
        <w:rPr>
          <w:szCs w:val="28"/>
        </w:rPr>
        <w:t>Аршавский И.А. Физиологические закономерности индивидуального развития. – М.- 1982.- С. 46.</w:t>
      </w:r>
    </w:p>
    <w:p w:rsidR="00A028D9" w:rsidRDefault="00A028D9" w:rsidP="00D63B33">
      <w:pPr>
        <w:pStyle w:val="affffffff4"/>
        <w:numPr>
          <w:ilvl w:val="0"/>
          <w:numId w:val="62"/>
        </w:numPr>
        <w:tabs>
          <w:tab w:val="clear" w:pos="720"/>
          <w:tab w:val="left" w:pos="-1418"/>
          <w:tab w:val="left" w:pos="142"/>
          <w:tab w:val="left" w:pos="993"/>
        </w:tabs>
        <w:suppressAutoHyphens w:val="0"/>
        <w:autoSpaceDE w:val="0"/>
        <w:autoSpaceDN w:val="0"/>
        <w:spacing w:after="0" w:line="360" w:lineRule="auto"/>
        <w:ind w:left="0" w:firstLine="720"/>
        <w:jc w:val="both"/>
        <w:rPr>
          <w:szCs w:val="28"/>
        </w:rPr>
      </w:pPr>
      <w:r>
        <w:rPr>
          <w:szCs w:val="28"/>
        </w:rPr>
        <w:t xml:space="preserve">Асалханов К.В. Иммуноглобулины в раннем постнатальном онтогенезе крупного рогатого скота: Автореф. дис... канд. вет. наук. </w:t>
      </w:r>
      <w:proofErr w:type="gramStart"/>
      <w:r>
        <w:rPr>
          <w:szCs w:val="28"/>
        </w:rPr>
        <w:t>–К</w:t>
      </w:r>
      <w:proofErr w:type="gramEnd"/>
      <w:r>
        <w:rPr>
          <w:szCs w:val="28"/>
        </w:rPr>
        <w:t>азань, 1980.- С. 9.</w:t>
      </w:r>
    </w:p>
    <w:p w:rsidR="00A028D9" w:rsidRDefault="00A028D9" w:rsidP="00D63B33">
      <w:pPr>
        <w:pStyle w:val="affffffff4"/>
        <w:numPr>
          <w:ilvl w:val="0"/>
          <w:numId w:val="62"/>
        </w:numPr>
        <w:tabs>
          <w:tab w:val="clear" w:pos="720"/>
          <w:tab w:val="left" w:pos="-1418"/>
          <w:tab w:val="left" w:pos="142"/>
          <w:tab w:val="left" w:pos="993"/>
        </w:tabs>
        <w:suppressAutoHyphens w:val="0"/>
        <w:autoSpaceDE w:val="0"/>
        <w:autoSpaceDN w:val="0"/>
        <w:spacing w:after="0" w:line="360" w:lineRule="auto"/>
        <w:ind w:left="0" w:firstLine="720"/>
        <w:jc w:val="both"/>
        <w:rPr>
          <w:szCs w:val="28"/>
        </w:rPr>
      </w:pPr>
      <w:r>
        <w:rPr>
          <w:szCs w:val="28"/>
        </w:rPr>
        <w:t>Асташенко Н.Ж., Юденко Е.В. Рот</w:t>
      </w:r>
      <w:proofErr w:type="gramStart"/>
      <w:r>
        <w:rPr>
          <w:szCs w:val="28"/>
        </w:rPr>
        <w:t>а-</w:t>
      </w:r>
      <w:proofErr w:type="gramEnd"/>
      <w:r>
        <w:rPr>
          <w:szCs w:val="28"/>
        </w:rPr>
        <w:t xml:space="preserve"> и коронавирусная инфекция новорожденных телят // Инфекционная патология с/х животных и пчел на Дальнем Востоке: Сб. ст.– Благовещенск, 1988. – С.19-20.</w:t>
      </w:r>
    </w:p>
    <w:p w:rsidR="00A028D9" w:rsidRDefault="00A028D9" w:rsidP="00D63B33">
      <w:pPr>
        <w:pStyle w:val="affffffff4"/>
        <w:numPr>
          <w:ilvl w:val="0"/>
          <w:numId w:val="62"/>
        </w:numPr>
        <w:tabs>
          <w:tab w:val="clear" w:pos="720"/>
          <w:tab w:val="left" w:pos="-1418"/>
          <w:tab w:val="left" w:pos="142"/>
          <w:tab w:val="left" w:pos="993"/>
        </w:tabs>
        <w:suppressAutoHyphens w:val="0"/>
        <w:autoSpaceDE w:val="0"/>
        <w:autoSpaceDN w:val="0"/>
        <w:spacing w:after="0" w:line="360" w:lineRule="auto"/>
        <w:ind w:left="0" w:firstLine="720"/>
        <w:jc w:val="both"/>
        <w:rPr>
          <w:szCs w:val="28"/>
        </w:rPr>
      </w:pPr>
      <w:r>
        <w:rPr>
          <w:szCs w:val="28"/>
        </w:rPr>
        <w:t xml:space="preserve">Бакулов И.А., Макаров В.В., Урванцев Н.М. Методы борьбы с вирусными болезнями животных.- М.: Россельхозиздат, 1976.- 112 с. </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rPr>
      </w:pPr>
      <w:r>
        <w:rPr>
          <w:sz w:val="28"/>
          <w:szCs w:val="28"/>
        </w:rPr>
        <w:t>Белоусова Р.В., Сюрин В.Н., Троценко Н.Я. Энтеровирусы крупного рогатого скота // Ветеринария.- 1971.- № 9.– С. 34.</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rPr>
      </w:pPr>
      <w:r>
        <w:rPr>
          <w:sz w:val="28"/>
          <w:szCs w:val="28"/>
        </w:rPr>
        <w:lastRenderedPageBreak/>
        <w:t>Бондарь В.М., Кабанков Ю.С., Саевский В.М. Этиологическая структура гастроэнтеритовноворожденных телят.-  Кишинев. -1986.- С. 61.</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rPr>
      </w:pPr>
      <w:r>
        <w:rPr>
          <w:sz w:val="28"/>
          <w:szCs w:val="28"/>
        </w:rPr>
        <w:t>Браубе А.И. Фагоцитоз в свете современных представлений о клетке // Успехи соврем</w:t>
      </w:r>
      <w:proofErr w:type="gramStart"/>
      <w:r>
        <w:rPr>
          <w:sz w:val="28"/>
          <w:szCs w:val="28"/>
        </w:rPr>
        <w:t>.</w:t>
      </w:r>
      <w:proofErr w:type="gramEnd"/>
      <w:r>
        <w:rPr>
          <w:sz w:val="28"/>
          <w:szCs w:val="28"/>
        </w:rPr>
        <w:t xml:space="preserve"> </w:t>
      </w:r>
      <w:proofErr w:type="gramStart"/>
      <w:r>
        <w:rPr>
          <w:sz w:val="28"/>
          <w:szCs w:val="28"/>
        </w:rPr>
        <w:t>б</w:t>
      </w:r>
      <w:proofErr w:type="gramEnd"/>
      <w:r>
        <w:rPr>
          <w:sz w:val="28"/>
          <w:szCs w:val="28"/>
        </w:rPr>
        <w:t>иологии.– 1966.- Т. 62, вып. 1.- С. 62.</w:t>
      </w:r>
    </w:p>
    <w:p w:rsidR="00A028D9" w:rsidRDefault="00A028D9" w:rsidP="00D63B33">
      <w:pPr>
        <w:pStyle w:val="affffffff4"/>
        <w:numPr>
          <w:ilvl w:val="0"/>
          <w:numId w:val="62"/>
        </w:numPr>
        <w:tabs>
          <w:tab w:val="clear" w:pos="720"/>
          <w:tab w:val="left" w:pos="-1418"/>
          <w:tab w:val="left" w:pos="142"/>
          <w:tab w:val="left" w:pos="993"/>
        </w:tabs>
        <w:suppressAutoHyphens w:val="0"/>
        <w:autoSpaceDE w:val="0"/>
        <w:autoSpaceDN w:val="0"/>
        <w:spacing w:after="0" w:line="360" w:lineRule="auto"/>
        <w:ind w:left="0" w:firstLine="720"/>
        <w:jc w:val="both"/>
        <w:rPr>
          <w:szCs w:val="28"/>
        </w:rPr>
      </w:pPr>
      <w:r>
        <w:rPr>
          <w:szCs w:val="28"/>
        </w:rPr>
        <w:t>Вальциферова С.В. Использование молозива и молозивных препаратов для лечения животных // Крымский ЦНТЭИ.– 1997.- № 64. – 3 с.</w:t>
      </w:r>
    </w:p>
    <w:p w:rsidR="00A028D9" w:rsidRDefault="00A028D9" w:rsidP="00D63B33">
      <w:pPr>
        <w:pStyle w:val="affffffff4"/>
        <w:numPr>
          <w:ilvl w:val="0"/>
          <w:numId w:val="62"/>
        </w:numPr>
        <w:tabs>
          <w:tab w:val="clear" w:pos="720"/>
          <w:tab w:val="left" w:pos="-1418"/>
          <w:tab w:val="left" w:pos="142"/>
          <w:tab w:val="left" w:pos="993"/>
        </w:tabs>
        <w:suppressAutoHyphens w:val="0"/>
        <w:autoSpaceDE w:val="0"/>
        <w:autoSpaceDN w:val="0"/>
        <w:spacing w:after="0" w:line="360" w:lineRule="auto"/>
        <w:ind w:left="0" w:firstLine="720"/>
        <w:jc w:val="both"/>
        <w:rPr>
          <w:szCs w:val="28"/>
        </w:rPr>
      </w:pPr>
      <w:r>
        <w:rPr>
          <w:szCs w:val="28"/>
        </w:rPr>
        <w:t>Вивчення стану циркуляції сальмонел у регі</w:t>
      </w:r>
      <w:proofErr w:type="gramStart"/>
      <w:r>
        <w:rPr>
          <w:szCs w:val="28"/>
        </w:rPr>
        <w:t>онах</w:t>
      </w:r>
      <w:proofErr w:type="gramEnd"/>
      <w:r>
        <w:rPr>
          <w:szCs w:val="28"/>
        </w:rPr>
        <w:t xml:space="preserve"> України / Волинець Л.К., Олійник Л.В., Тарасюк Т.І. та ін. // Вет. медицини України.– 2001.- № 12.- С. 12-13.</w:t>
      </w:r>
    </w:p>
    <w:p w:rsidR="00A028D9" w:rsidRDefault="00A028D9" w:rsidP="00D63B33">
      <w:pPr>
        <w:pStyle w:val="affffffff4"/>
        <w:numPr>
          <w:ilvl w:val="0"/>
          <w:numId w:val="62"/>
        </w:numPr>
        <w:tabs>
          <w:tab w:val="clear" w:pos="720"/>
          <w:tab w:val="left" w:pos="-1418"/>
          <w:tab w:val="left" w:pos="142"/>
          <w:tab w:val="left" w:pos="993"/>
        </w:tabs>
        <w:suppressAutoHyphens w:val="0"/>
        <w:autoSpaceDE w:val="0"/>
        <w:autoSpaceDN w:val="0"/>
        <w:spacing w:after="0" w:line="360" w:lineRule="auto"/>
        <w:ind w:left="0" w:firstLine="720"/>
        <w:jc w:val="both"/>
        <w:rPr>
          <w:szCs w:val="28"/>
        </w:rPr>
      </w:pPr>
      <w:r>
        <w:rPr>
          <w:szCs w:val="28"/>
        </w:rPr>
        <w:t xml:space="preserve">Волков И.В. К выяснению этиологии энтеритов и энтероколитов у новорожденных телят // Сб. науч. тр. / </w:t>
      </w:r>
      <w:proofErr w:type="gramStart"/>
      <w:r>
        <w:rPr>
          <w:szCs w:val="28"/>
        </w:rPr>
        <w:t>Куйбышевская</w:t>
      </w:r>
      <w:proofErr w:type="gramEnd"/>
      <w:r>
        <w:rPr>
          <w:szCs w:val="28"/>
        </w:rPr>
        <w:t xml:space="preserve"> НИВС.- 1959.- № 3.- С.190-197.</w:t>
      </w:r>
    </w:p>
    <w:p w:rsidR="00A028D9" w:rsidRDefault="00A028D9" w:rsidP="00D63B33">
      <w:pPr>
        <w:pStyle w:val="affffffff4"/>
        <w:numPr>
          <w:ilvl w:val="0"/>
          <w:numId w:val="62"/>
        </w:numPr>
        <w:tabs>
          <w:tab w:val="clear" w:pos="720"/>
          <w:tab w:val="left" w:pos="-1418"/>
          <w:tab w:val="left" w:pos="142"/>
          <w:tab w:val="left" w:pos="993"/>
        </w:tabs>
        <w:suppressAutoHyphens w:val="0"/>
        <w:autoSpaceDE w:val="0"/>
        <w:autoSpaceDN w:val="0"/>
        <w:spacing w:after="0" w:line="360" w:lineRule="auto"/>
        <w:ind w:left="0" w:firstLine="720"/>
        <w:jc w:val="both"/>
        <w:rPr>
          <w:szCs w:val="28"/>
        </w:rPr>
      </w:pPr>
      <w:r>
        <w:rPr>
          <w:szCs w:val="28"/>
        </w:rPr>
        <w:t>Воробьев А.А. Теоретические и практические аспекты, проблемы пероральной иммунизации на современном этапе // Журн. микробиологии, эпидемиологии и иммунобиологии.- 1975.- № 3.– С. 3-15.</w:t>
      </w:r>
    </w:p>
    <w:p w:rsidR="00A028D9" w:rsidRDefault="00A028D9" w:rsidP="00D63B33">
      <w:pPr>
        <w:pStyle w:val="affffffff4"/>
        <w:numPr>
          <w:ilvl w:val="0"/>
          <w:numId w:val="62"/>
        </w:numPr>
        <w:tabs>
          <w:tab w:val="clear" w:pos="720"/>
          <w:tab w:val="left" w:pos="-1418"/>
          <w:tab w:val="left" w:pos="142"/>
          <w:tab w:val="left" w:pos="993"/>
        </w:tabs>
        <w:suppressAutoHyphens w:val="0"/>
        <w:autoSpaceDE w:val="0"/>
        <w:autoSpaceDN w:val="0"/>
        <w:spacing w:after="0" w:line="360" w:lineRule="auto"/>
        <w:ind w:left="0" w:firstLine="720"/>
        <w:jc w:val="both"/>
        <w:rPr>
          <w:szCs w:val="28"/>
        </w:rPr>
      </w:pPr>
      <w:r>
        <w:rPr>
          <w:szCs w:val="28"/>
        </w:rPr>
        <w:t>Воробьев А.А., Лебединский В.А. Массовые способы иммунизации. – М.: Медицина, 1977.- 255 с.</w:t>
      </w:r>
    </w:p>
    <w:p w:rsidR="00A028D9" w:rsidRDefault="00A028D9" w:rsidP="00D63B33">
      <w:pPr>
        <w:pStyle w:val="affffffff4"/>
        <w:numPr>
          <w:ilvl w:val="0"/>
          <w:numId w:val="62"/>
        </w:numPr>
        <w:tabs>
          <w:tab w:val="clear" w:pos="720"/>
          <w:tab w:val="left" w:pos="-1418"/>
          <w:tab w:val="left" w:pos="142"/>
          <w:tab w:val="left" w:pos="993"/>
        </w:tabs>
        <w:suppressAutoHyphens w:val="0"/>
        <w:autoSpaceDE w:val="0"/>
        <w:autoSpaceDN w:val="0"/>
        <w:spacing w:after="0" w:line="360" w:lineRule="auto"/>
        <w:ind w:left="0" w:firstLine="720"/>
        <w:jc w:val="both"/>
        <w:rPr>
          <w:szCs w:val="28"/>
        </w:rPr>
      </w:pPr>
      <w:r>
        <w:rPr>
          <w:szCs w:val="28"/>
        </w:rPr>
        <w:t>Воронин В.Е. Колибактериоз телят // Ветеринария.– 1981.- № 8.– С.17-19.</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rPr>
      </w:pPr>
      <w:r>
        <w:rPr>
          <w:sz w:val="28"/>
          <w:szCs w:val="28"/>
        </w:rPr>
        <w:t xml:space="preserve">Глухов К.Г. Иммунизация формолвакциной </w:t>
      </w:r>
      <w:r>
        <w:rPr>
          <w:sz w:val="28"/>
          <w:szCs w:val="28"/>
          <w:lang w:val="en-US"/>
        </w:rPr>
        <w:t>per</w:t>
      </w:r>
      <w:r>
        <w:rPr>
          <w:sz w:val="28"/>
          <w:szCs w:val="28"/>
        </w:rPr>
        <w:t xml:space="preserve"> </w:t>
      </w:r>
      <w:r>
        <w:rPr>
          <w:sz w:val="28"/>
          <w:szCs w:val="28"/>
          <w:lang w:val="en-US"/>
        </w:rPr>
        <w:t>os</w:t>
      </w:r>
      <w:r>
        <w:rPr>
          <w:sz w:val="28"/>
          <w:szCs w:val="28"/>
        </w:rPr>
        <w:t xml:space="preserve"> против дизентерии. // Гигиена и Эпидемиология.- 1927.- № 2. -С. 33-42. </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rPr>
      </w:pPr>
      <w:r>
        <w:rPr>
          <w:sz w:val="28"/>
          <w:szCs w:val="28"/>
        </w:rPr>
        <w:t xml:space="preserve">Гнатенко Г.В. Изучение массовых желудочно-кишечных заболеваний новорожденных телят // Ветеринария: Респ. межвед. темат. науч. сб.– К., 1967.- Вып 14.– С. 56-63. </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rPr>
      </w:pPr>
      <w:r>
        <w:rPr>
          <w:sz w:val="28"/>
          <w:szCs w:val="28"/>
        </w:rPr>
        <w:t xml:space="preserve">Гнатенко Г.В. Коліциногенність і коліцинотипування культур </w:t>
      </w:r>
      <w:r>
        <w:rPr>
          <w:sz w:val="28"/>
          <w:szCs w:val="28"/>
          <w:lang w:val="en-US"/>
        </w:rPr>
        <w:t>E</w:t>
      </w:r>
      <w:r>
        <w:rPr>
          <w:sz w:val="28"/>
          <w:szCs w:val="28"/>
        </w:rPr>
        <w:t>.</w:t>
      </w:r>
      <w:r>
        <w:rPr>
          <w:sz w:val="28"/>
          <w:szCs w:val="28"/>
          <w:lang w:val="en-US"/>
        </w:rPr>
        <w:t>coli</w:t>
      </w:r>
      <w:r>
        <w:rPr>
          <w:sz w:val="28"/>
          <w:szCs w:val="28"/>
        </w:rPr>
        <w:t>, виділенних від загиблих телят // Ветеринарія: Респ. міжвід. темат. наук</w:t>
      </w:r>
      <w:proofErr w:type="gramStart"/>
      <w:r>
        <w:rPr>
          <w:sz w:val="28"/>
          <w:szCs w:val="28"/>
        </w:rPr>
        <w:t>.</w:t>
      </w:r>
      <w:proofErr w:type="gramEnd"/>
      <w:r>
        <w:rPr>
          <w:sz w:val="28"/>
          <w:szCs w:val="28"/>
        </w:rPr>
        <w:t xml:space="preserve"> </w:t>
      </w:r>
      <w:proofErr w:type="gramStart"/>
      <w:r>
        <w:rPr>
          <w:sz w:val="28"/>
          <w:szCs w:val="28"/>
        </w:rPr>
        <w:t>з</w:t>
      </w:r>
      <w:proofErr w:type="gramEnd"/>
      <w:r>
        <w:rPr>
          <w:sz w:val="28"/>
          <w:szCs w:val="28"/>
        </w:rPr>
        <w:t>б.- К.,1977.– Вип. 46.– С. 40-44.</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rPr>
      </w:pPr>
      <w:r>
        <w:rPr>
          <w:sz w:val="28"/>
          <w:szCs w:val="28"/>
        </w:rPr>
        <w:t>Гнатенко Г.В., Воробьева Н.Д. Получение колианатоксина и изучение его имуногенных свойств // Ветеринария: Респ. межвед. темат. науч. сб.– К., 1990.– Вып. 46.– С. 40-44.</w:t>
      </w:r>
    </w:p>
    <w:p w:rsidR="00A028D9" w:rsidRDefault="00A028D9" w:rsidP="00D63B33">
      <w:pPr>
        <w:pStyle w:val="affffffff4"/>
        <w:numPr>
          <w:ilvl w:val="0"/>
          <w:numId w:val="62"/>
        </w:numPr>
        <w:tabs>
          <w:tab w:val="clear" w:pos="720"/>
          <w:tab w:val="left" w:pos="-1418"/>
          <w:tab w:val="left" w:pos="142"/>
          <w:tab w:val="left" w:pos="993"/>
        </w:tabs>
        <w:suppressAutoHyphens w:val="0"/>
        <w:autoSpaceDE w:val="0"/>
        <w:autoSpaceDN w:val="0"/>
        <w:spacing w:after="0" w:line="360" w:lineRule="auto"/>
        <w:ind w:left="0" w:firstLine="720"/>
        <w:jc w:val="both"/>
        <w:rPr>
          <w:szCs w:val="28"/>
        </w:rPr>
      </w:pPr>
      <w:r>
        <w:rPr>
          <w:szCs w:val="28"/>
        </w:rPr>
        <w:lastRenderedPageBreak/>
        <w:t>Говало В.И. Иммунология репродукции.- М.: Медицина, 1987.- 304 с.</w:t>
      </w:r>
    </w:p>
    <w:p w:rsidR="00A028D9" w:rsidRDefault="00A028D9" w:rsidP="00D63B33">
      <w:pPr>
        <w:pStyle w:val="affffffff4"/>
        <w:numPr>
          <w:ilvl w:val="0"/>
          <w:numId w:val="62"/>
        </w:numPr>
        <w:tabs>
          <w:tab w:val="clear" w:pos="720"/>
          <w:tab w:val="left" w:pos="-1418"/>
          <w:tab w:val="left" w:pos="142"/>
          <w:tab w:val="left" w:pos="993"/>
        </w:tabs>
        <w:suppressAutoHyphens w:val="0"/>
        <w:autoSpaceDE w:val="0"/>
        <w:autoSpaceDN w:val="0"/>
        <w:spacing w:after="0" w:line="360" w:lineRule="auto"/>
        <w:ind w:left="0" w:firstLine="720"/>
        <w:jc w:val="both"/>
        <w:rPr>
          <w:szCs w:val="28"/>
          <w:lang w:val="uk-UA"/>
        </w:rPr>
      </w:pPr>
      <w:r>
        <w:rPr>
          <w:szCs w:val="28"/>
        </w:rPr>
        <w:t>Головко А.М.</w:t>
      </w:r>
      <w:r>
        <w:rPr>
          <w:szCs w:val="28"/>
          <w:lang w:val="uk-UA"/>
        </w:rPr>
        <w:t>, Ушкалов В.А., Фукс П.П. Сироватка проти колібактеріозу молодняку сількогосподарських тварин // Аграрна наука – виробництву.– 1999.– № 4. – С. 24.</w:t>
      </w:r>
    </w:p>
    <w:p w:rsidR="00A028D9" w:rsidRDefault="00A028D9" w:rsidP="00D63B33">
      <w:pPr>
        <w:pStyle w:val="affffffff4"/>
        <w:numPr>
          <w:ilvl w:val="0"/>
          <w:numId w:val="62"/>
        </w:numPr>
        <w:tabs>
          <w:tab w:val="clear" w:pos="720"/>
          <w:tab w:val="left" w:pos="-1418"/>
          <w:tab w:val="left" w:pos="142"/>
          <w:tab w:val="left" w:pos="993"/>
        </w:tabs>
        <w:suppressAutoHyphens w:val="0"/>
        <w:autoSpaceDE w:val="0"/>
        <w:autoSpaceDN w:val="0"/>
        <w:spacing w:after="0" w:line="360" w:lineRule="auto"/>
        <w:ind w:left="0" w:firstLine="720"/>
        <w:jc w:val="both"/>
        <w:rPr>
          <w:szCs w:val="28"/>
        </w:rPr>
      </w:pPr>
      <w:r>
        <w:rPr>
          <w:szCs w:val="28"/>
        </w:rPr>
        <w:t xml:space="preserve">Головко А.Н. Засоби діагностики та специфічної </w:t>
      </w:r>
      <w:proofErr w:type="gramStart"/>
      <w:r>
        <w:rPr>
          <w:szCs w:val="28"/>
        </w:rPr>
        <w:t>проф</w:t>
      </w:r>
      <w:proofErr w:type="gramEnd"/>
      <w:r>
        <w:rPr>
          <w:szCs w:val="28"/>
        </w:rPr>
        <w:t>ілактики колібактеріозу телят на основі факторів патогенності збудник // Автореф. дис… д-ра вет. наук / ІЕКВМ. – Х., 1996. –  38 с.</w:t>
      </w:r>
    </w:p>
    <w:p w:rsidR="00A028D9" w:rsidRDefault="00A028D9" w:rsidP="00D63B33">
      <w:pPr>
        <w:pStyle w:val="affffffff4"/>
        <w:numPr>
          <w:ilvl w:val="0"/>
          <w:numId w:val="62"/>
        </w:numPr>
        <w:tabs>
          <w:tab w:val="clear" w:pos="720"/>
          <w:tab w:val="left" w:pos="-1418"/>
          <w:tab w:val="left" w:pos="142"/>
          <w:tab w:val="left" w:pos="993"/>
        </w:tabs>
        <w:suppressAutoHyphens w:val="0"/>
        <w:autoSpaceDE w:val="0"/>
        <w:autoSpaceDN w:val="0"/>
        <w:spacing w:after="0" w:line="360" w:lineRule="auto"/>
        <w:ind w:left="0" w:firstLine="720"/>
        <w:jc w:val="both"/>
        <w:rPr>
          <w:szCs w:val="28"/>
        </w:rPr>
      </w:pPr>
      <w:r>
        <w:rPr>
          <w:szCs w:val="28"/>
        </w:rPr>
        <w:t>Головко А.Н. Средства диагностики и специфической профилактики колибактериоза телят на основе факторов патогенности возбудителя // Дис… д-ра вет. наук.- Х., 1996.- 157 с.</w:t>
      </w:r>
    </w:p>
    <w:p w:rsidR="00A028D9" w:rsidRDefault="00A028D9" w:rsidP="00D63B33">
      <w:pPr>
        <w:pStyle w:val="affffffff4"/>
        <w:numPr>
          <w:ilvl w:val="0"/>
          <w:numId w:val="62"/>
        </w:numPr>
        <w:tabs>
          <w:tab w:val="clear" w:pos="720"/>
          <w:tab w:val="left" w:pos="-1418"/>
          <w:tab w:val="left" w:pos="142"/>
          <w:tab w:val="left" w:pos="993"/>
        </w:tabs>
        <w:suppressAutoHyphens w:val="0"/>
        <w:autoSpaceDE w:val="0"/>
        <w:autoSpaceDN w:val="0"/>
        <w:spacing w:after="0" w:line="360" w:lineRule="auto"/>
        <w:ind w:left="0" w:firstLine="720"/>
        <w:jc w:val="both"/>
        <w:rPr>
          <w:szCs w:val="28"/>
          <w:lang w:val="uk-UA"/>
        </w:rPr>
      </w:pPr>
      <w:r>
        <w:rPr>
          <w:szCs w:val="28"/>
        </w:rPr>
        <w:t>Голуб Ю.С., Стеценко В.</w:t>
      </w:r>
      <w:r>
        <w:rPr>
          <w:szCs w:val="28"/>
          <w:lang w:val="uk-UA"/>
        </w:rPr>
        <w:t xml:space="preserve">І. Пневмоентерити телят: високоактивна сироватка крові реконвалесцентів – ефективний засіб для впливу на третю ланку </w:t>
      </w:r>
      <w:proofErr w:type="gramStart"/>
      <w:r>
        <w:rPr>
          <w:szCs w:val="28"/>
          <w:lang w:val="uk-UA"/>
        </w:rPr>
        <w:t>еп</w:t>
      </w:r>
      <w:proofErr w:type="gramEnd"/>
      <w:r>
        <w:rPr>
          <w:szCs w:val="28"/>
          <w:lang w:val="uk-UA"/>
        </w:rPr>
        <w:t>ізоотичного ланцюга // Вет. медицина: Міжвід. темат. наук. зб.- Вип. 79 (1). – Х., 2000. – С. 65-69.</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pPr>
      <w:r>
        <w:t>Гуненков В.В., Халенев Г.А., Сюрин В.Н. Вирусные и хламидиозные респираторные и кишечные инфекции крупного рогатого скота // Животноводство и ветеринария.– М., 1975.- Т. 8.- С. 17.</w:t>
      </w:r>
    </w:p>
    <w:p w:rsidR="00A028D9" w:rsidRDefault="00A028D9" w:rsidP="00D63B33">
      <w:pPr>
        <w:pStyle w:val="affffffff4"/>
        <w:numPr>
          <w:ilvl w:val="0"/>
          <w:numId w:val="62"/>
        </w:numPr>
        <w:tabs>
          <w:tab w:val="clear" w:pos="720"/>
          <w:tab w:val="left" w:pos="-1418"/>
          <w:tab w:val="left" w:pos="142"/>
          <w:tab w:val="left" w:pos="993"/>
        </w:tabs>
        <w:suppressAutoHyphens w:val="0"/>
        <w:autoSpaceDE w:val="0"/>
        <w:autoSpaceDN w:val="0"/>
        <w:spacing w:after="0" w:line="360" w:lineRule="auto"/>
        <w:ind w:left="0" w:firstLine="720"/>
        <w:jc w:val="both"/>
        <w:rPr>
          <w:szCs w:val="28"/>
        </w:rPr>
      </w:pPr>
      <w:r>
        <w:rPr>
          <w:szCs w:val="28"/>
        </w:rPr>
        <w:t>Гутковский А.А., Дворкин Г.Л. Колибактериоз телят и поросят.- Минск: Ураджай, 1989.- С. 12.</w:t>
      </w:r>
    </w:p>
    <w:p w:rsidR="00A028D9" w:rsidRDefault="00A028D9" w:rsidP="00D63B33">
      <w:pPr>
        <w:pStyle w:val="affffffff4"/>
        <w:numPr>
          <w:ilvl w:val="0"/>
          <w:numId w:val="62"/>
        </w:numPr>
        <w:tabs>
          <w:tab w:val="clear" w:pos="720"/>
          <w:tab w:val="left" w:pos="-1418"/>
          <w:tab w:val="left" w:pos="142"/>
          <w:tab w:val="left" w:pos="993"/>
        </w:tabs>
        <w:suppressAutoHyphens w:val="0"/>
        <w:autoSpaceDE w:val="0"/>
        <w:autoSpaceDN w:val="0"/>
        <w:spacing w:after="0" w:line="360" w:lineRule="auto"/>
        <w:ind w:left="0" w:firstLine="720"/>
        <w:jc w:val="both"/>
        <w:rPr>
          <w:szCs w:val="28"/>
        </w:rPr>
      </w:pPr>
      <w:r>
        <w:rPr>
          <w:szCs w:val="28"/>
        </w:rPr>
        <w:t>Гушул В.А., Афанасьев Л.А., Матрова Т.П. Условно-патогенная микрофлора кишечника и ее роль в этиопатогенезе острых желудочно-кишечных заболеваний телят // Профилактика и меры борьбы с инфекционными и незаразными болезнями с.-х. животных в Казахстане. – Алма-Ата, 1984. –С. 84-88.</w:t>
      </w:r>
    </w:p>
    <w:p w:rsidR="00A028D9" w:rsidRDefault="00A028D9" w:rsidP="00D63B33">
      <w:pPr>
        <w:pStyle w:val="affffffff4"/>
        <w:numPr>
          <w:ilvl w:val="0"/>
          <w:numId w:val="62"/>
        </w:numPr>
        <w:tabs>
          <w:tab w:val="clear" w:pos="720"/>
          <w:tab w:val="left" w:pos="-1418"/>
          <w:tab w:val="left" w:pos="142"/>
          <w:tab w:val="left" w:pos="993"/>
        </w:tabs>
        <w:suppressAutoHyphens w:val="0"/>
        <w:autoSpaceDE w:val="0"/>
        <w:autoSpaceDN w:val="0"/>
        <w:spacing w:after="0" w:line="360" w:lineRule="auto"/>
        <w:ind w:left="0" w:firstLine="720"/>
        <w:jc w:val="both"/>
        <w:rPr>
          <w:szCs w:val="28"/>
        </w:rPr>
      </w:pPr>
      <w:r>
        <w:rPr>
          <w:szCs w:val="28"/>
        </w:rPr>
        <w:t>Диагностика, лечение и профилактика токсической диспепсии телят / Вертинский К.И., Аликаев В.А., Подкопаев В.М. и др.  // Ветеринария.– 1965.- № 1. - С. 59-63.</w:t>
      </w:r>
    </w:p>
    <w:p w:rsidR="00A028D9" w:rsidRDefault="00A028D9" w:rsidP="00D63B33">
      <w:pPr>
        <w:pStyle w:val="affffffff4"/>
        <w:numPr>
          <w:ilvl w:val="0"/>
          <w:numId w:val="62"/>
        </w:numPr>
        <w:tabs>
          <w:tab w:val="clear" w:pos="720"/>
          <w:tab w:val="left" w:pos="-1418"/>
          <w:tab w:val="left" w:pos="142"/>
          <w:tab w:val="left" w:pos="993"/>
        </w:tabs>
        <w:suppressAutoHyphens w:val="0"/>
        <w:autoSpaceDE w:val="0"/>
        <w:autoSpaceDN w:val="0"/>
        <w:spacing w:after="0" w:line="360" w:lineRule="auto"/>
        <w:ind w:left="0" w:firstLine="720"/>
        <w:jc w:val="both"/>
        <w:rPr>
          <w:szCs w:val="28"/>
          <w:lang w:val="uk-UA"/>
        </w:rPr>
      </w:pPr>
      <w:r>
        <w:rPr>
          <w:szCs w:val="28"/>
          <w:lang w:val="uk-UA"/>
        </w:rPr>
        <w:t xml:space="preserve">Діагностика, профілактика і терапія шлунково-кишкових хвороб новонароджених телят / В.О.Бусол, В.І.Левченко, П.П.Фукс та ін. // Тваринництво України. –1995.- № 3.– С. 16-25. </w:t>
      </w:r>
    </w:p>
    <w:p w:rsidR="00A028D9" w:rsidRDefault="00A028D9" w:rsidP="00D63B33">
      <w:pPr>
        <w:pStyle w:val="affffffff4"/>
        <w:numPr>
          <w:ilvl w:val="0"/>
          <w:numId w:val="62"/>
        </w:numPr>
        <w:tabs>
          <w:tab w:val="clear" w:pos="720"/>
          <w:tab w:val="left" w:pos="-1418"/>
          <w:tab w:val="left" w:pos="142"/>
          <w:tab w:val="left" w:pos="993"/>
        </w:tabs>
        <w:suppressAutoHyphens w:val="0"/>
        <w:autoSpaceDE w:val="0"/>
        <w:autoSpaceDN w:val="0"/>
        <w:spacing w:after="0" w:line="360" w:lineRule="auto"/>
        <w:ind w:left="0" w:firstLine="720"/>
        <w:jc w:val="both"/>
        <w:rPr>
          <w:szCs w:val="28"/>
          <w:lang w:val="uk-UA"/>
        </w:rPr>
      </w:pPr>
      <w:r>
        <w:rPr>
          <w:szCs w:val="28"/>
          <w:lang w:val="uk-UA"/>
        </w:rPr>
        <w:lastRenderedPageBreak/>
        <w:t>Еволюція інфекційних хвороб. Еволюційні механізми "самозбереження" у бактерій / Ярчук Б.М, Корнієнко Л.Є, Корнієнко</w:t>
      </w:r>
      <w:r>
        <w:rPr>
          <w:szCs w:val="28"/>
        </w:rPr>
        <w:t> </w:t>
      </w:r>
      <w:r>
        <w:rPr>
          <w:szCs w:val="28"/>
          <w:lang w:val="uk-UA"/>
        </w:rPr>
        <w:t>Л.М. та ін. // Вет. медицина України.– 2001.- № 9.- С. 18-21.</w:t>
      </w:r>
    </w:p>
    <w:p w:rsidR="00A028D9" w:rsidRDefault="00A028D9" w:rsidP="00D63B33">
      <w:pPr>
        <w:pStyle w:val="affffffff4"/>
        <w:numPr>
          <w:ilvl w:val="0"/>
          <w:numId w:val="62"/>
        </w:numPr>
        <w:tabs>
          <w:tab w:val="clear" w:pos="720"/>
          <w:tab w:val="left" w:pos="-1418"/>
          <w:tab w:val="left" w:pos="142"/>
          <w:tab w:val="left" w:pos="993"/>
        </w:tabs>
        <w:suppressAutoHyphens w:val="0"/>
        <w:autoSpaceDE w:val="0"/>
        <w:autoSpaceDN w:val="0"/>
        <w:spacing w:after="0" w:line="360" w:lineRule="auto"/>
        <w:ind w:left="0" w:firstLine="720"/>
        <w:jc w:val="both"/>
        <w:rPr>
          <w:szCs w:val="28"/>
        </w:rPr>
      </w:pPr>
      <w:r>
        <w:rPr>
          <w:szCs w:val="28"/>
          <w:lang w:val="uk-UA"/>
        </w:rPr>
        <w:t xml:space="preserve">Еволюція інфекційних хвороб. Еволюційні механізми "самозбереження" у вірусів / Ярчук Б.М., Корнієнко Л.Є, Корнієнко Л.М. та ін. // Вет. медицина України.– </w:t>
      </w:r>
      <w:r>
        <w:rPr>
          <w:szCs w:val="28"/>
        </w:rPr>
        <w:t>2001.- № 7.- С. 18-21.</w:t>
      </w:r>
    </w:p>
    <w:p w:rsidR="00A028D9" w:rsidRDefault="00A028D9" w:rsidP="00D63B33">
      <w:pPr>
        <w:pStyle w:val="affffffff4"/>
        <w:numPr>
          <w:ilvl w:val="0"/>
          <w:numId w:val="62"/>
        </w:numPr>
        <w:tabs>
          <w:tab w:val="clear" w:pos="720"/>
          <w:tab w:val="left" w:pos="-1418"/>
          <w:tab w:val="left" w:pos="142"/>
          <w:tab w:val="left" w:pos="993"/>
        </w:tabs>
        <w:suppressAutoHyphens w:val="0"/>
        <w:autoSpaceDE w:val="0"/>
        <w:autoSpaceDN w:val="0"/>
        <w:spacing w:after="0" w:line="360" w:lineRule="auto"/>
        <w:ind w:left="0" w:firstLine="720"/>
        <w:jc w:val="both"/>
        <w:rPr>
          <w:szCs w:val="28"/>
        </w:rPr>
      </w:pPr>
      <w:r>
        <w:rPr>
          <w:szCs w:val="28"/>
        </w:rPr>
        <w:t xml:space="preserve">Евтушенко А.Ф., Гуменюк В.И. Экономическая эффективность противоэпизоотических мероприятий при смешанных инфекциях телят в специализированных хозяйствах // Организация и экономика вет. мероприятий в пром. животноводстве: Сб. ст.– М., 1988.- С. 18-20. </w:t>
      </w:r>
    </w:p>
    <w:p w:rsidR="00A028D9" w:rsidRDefault="00A028D9" w:rsidP="00D63B33">
      <w:pPr>
        <w:pStyle w:val="affffffff4"/>
        <w:numPr>
          <w:ilvl w:val="0"/>
          <w:numId w:val="62"/>
        </w:numPr>
        <w:tabs>
          <w:tab w:val="clear" w:pos="720"/>
          <w:tab w:val="left" w:pos="-1418"/>
          <w:tab w:val="left" w:pos="142"/>
          <w:tab w:val="left" w:pos="993"/>
        </w:tabs>
        <w:suppressAutoHyphens w:val="0"/>
        <w:autoSpaceDE w:val="0"/>
        <w:autoSpaceDN w:val="0"/>
        <w:spacing w:after="0" w:line="360" w:lineRule="auto"/>
        <w:ind w:left="0" w:firstLine="720"/>
        <w:jc w:val="both"/>
        <w:rPr>
          <w:szCs w:val="28"/>
        </w:rPr>
      </w:pPr>
      <w:r>
        <w:rPr>
          <w:szCs w:val="28"/>
        </w:rPr>
        <w:t>Ермольева З.В., Вайсберг Г.Е. Стимуляция неспецифической резистентности организма и бактериальные полисахариды.– М.: Медицина, 1976.- 183 с.</w:t>
      </w:r>
    </w:p>
    <w:p w:rsidR="00A028D9" w:rsidRDefault="00A028D9" w:rsidP="00D63B33">
      <w:pPr>
        <w:pStyle w:val="affffffff4"/>
        <w:numPr>
          <w:ilvl w:val="0"/>
          <w:numId w:val="62"/>
        </w:numPr>
        <w:tabs>
          <w:tab w:val="clear" w:pos="720"/>
          <w:tab w:val="left" w:pos="-1418"/>
          <w:tab w:val="left" w:pos="142"/>
          <w:tab w:val="left" w:pos="993"/>
        </w:tabs>
        <w:suppressAutoHyphens w:val="0"/>
        <w:autoSpaceDE w:val="0"/>
        <w:autoSpaceDN w:val="0"/>
        <w:spacing w:after="0" w:line="360" w:lineRule="auto"/>
        <w:ind w:left="0" w:firstLine="720"/>
        <w:jc w:val="both"/>
        <w:rPr>
          <w:szCs w:val="28"/>
        </w:rPr>
      </w:pPr>
      <w:r>
        <w:rPr>
          <w:szCs w:val="28"/>
        </w:rPr>
        <w:t xml:space="preserve">Жованик П.М. </w:t>
      </w:r>
      <w:proofErr w:type="gramStart"/>
      <w:r>
        <w:rPr>
          <w:szCs w:val="28"/>
        </w:rPr>
        <w:t>Проф</w:t>
      </w:r>
      <w:proofErr w:type="gramEnd"/>
      <w:r>
        <w:rPr>
          <w:szCs w:val="28"/>
        </w:rPr>
        <w:t>ілактика захворювань молодняка великої рогатої худоби.– Х.: Дерс</w:t>
      </w:r>
      <w:r>
        <w:rPr>
          <w:szCs w:val="28"/>
          <w:lang w:val="uk-UA"/>
        </w:rPr>
        <w:t>ільгоспвидав,</w:t>
      </w:r>
      <w:r>
        <w:rPr>
          <w:szCs w:val="28"/>
        </w:rPr>
        <w:t xml:space="preserve"> 1933. – 68 с.</w:t>
      </w:r>
    </w:p>
    <w:p w:rsidR="00A028D9" w:rsidRDefault="00A028D9" w:rsidP="00D63B33">
      <w:pPr>
        <w:pStyle w:val="affffffff4"/>
        <w:numPr>
          <w:ilvl w:val="0"/>
          <w:numId w:val="62"/>
        </w:numPr>
        <w:tabs>
          <w:tab w:val="clear" w:pos="720"/>
          <w:tab w:val="left" w:pos="-1418"/>
          <w:tab w:val="left" w:pos="142"/>
          <w:tab w:val="left" w:pos="993"/>
        </w:tabs>
        <w:suppressAutoHyphens w:val="0"/>
        <w:autoSpaceDE w:val="0"/>
        <w:autoSpaceDN w:val="0"/>
        <w:spacing w:after="0" w:line="360" w:lineRule="auto"/>
        <w:ind w:left="0" w:firstLine="720"/>
        <w:jc w:val="both"/>
        <w:rPr>
          <w:szCs w:val="28"/>
        </w:rPr>
      </w:pPr>
      <w:r>
        <w:rPr>
          <w:szCs w:val="28"/>
        </w:rPr>
        <w:t>Жованик П.Н., Гнатенко Г.В. К изучению причин массовых желудочно-кишечных заболеваний новорожденных телят // Материалы докл. Всесоюз. науч</w:t>
      </w:r>
      <w:proofErr w:type="gramStart"/>
      <w:r>
        <w:rPr>
          <w:szCs w:val="28"/>
        </w:rPr>
        <w:t>.-</w:t>
      </w:r>
      <w:proofErr w:type="gramEnd"/>
      <w:r>
        <w:rPr>
          <w:szCs w:val="28"/>
        </w:rPr>
        <w:t>практ. конф. терапевтов и диагностов, посвящ. 100 – летию проф. И.П.Рухлядеева.– 1969.–  Т. 2.– С.55-58.</w:t>
      </w:r>
    </w:p>
    <w:p w:rsidR="00A028D9" w:rsidRDefault="00A028D9" w:rsidP="00D63B33">
      <w:pPr>
        <w:pStyle w:val="affffffff4"/>
        <w:numPr>
          <w:ilvl w:val="0"/>
          <w:numId w:val="62"/>
        </w:numPr>
        <w:tabs>
          <w:tab w:val="clear" w:pos="720"/>
          <w:tab w:val="left" w:pos="-1418"/>
          <w:tab w:val="left" w:pos="142"/>
          <w:tab w:val="left" w:pos="993"/>
        </w:tabs>
        <w:suppressAutoHyphens w:val="0"/>
        <w:autoSpaceDE w:val="0"/>
        <w:autoSpaceDN w:val="0"/>
        <w:spacing w:after="0" w:line="360" w:lineRule="auto"/>
        <w:ind w:left="0" w:firstLine="720"/>
        <w:jc w:val="both"/>
        <w:rPr>
          <w:szCs w:val="28"/>
        </w:rPr>
      </w:pPr>
      <w:r>
        <w:rPr>
          <w:szCs w:val="28"/>
        </w:rPr>
        <w:t>Жованик П.Н., Гнатенко Г.В. Опыт изучения причин массовых желудочно-кишечных заболеваний новорожденных телят // Тез</w:t>
      </w:r>
      <w:proofErr w:type="gramStart"/>
      <w:r>
        <w:rPr>
          <w:szCs w:val="28"/>
        </w:rPr>
        <w:t>.</w:t>
      </w:r>
      <w:proofErr w:type="gramEnd"/>
      <w:r>
        <w:rPr>
          <w:szCs w:val="28"/>
        </w:rPr>
        <w:t xml:space="preserve"> </w:t>
      </w:r>
      <w:proofErr w:type="gramStart"/>
      <w:r>
        <w:rPr>
          <w:szCs w:val="28"/>
        </w:rPr>
        <w:t>д</w:t>
      </w:r>
      <w:proofErr w:type="gramEnd"/>
      <w:r>
        <w:rPr>
          <w:szCs w:val="28"/>
        </w:rPr>
        <w:t>окл. науч.-произв. конф. по профилактике и мерам борьбы с болезнями молодняка с.- х. животных.- Минск, 1970.– С. 13-16.</w:t>
      </w:r>
    </w:p>
    <w:p w:rsidR="00A028D9" w:rsidRDefault="00A028D9" w:rsidP="00D63B33">
      <w:pPr>
        <w:pStyle w:val="affffffff4"/>
        <w:numPr>
          <w:ilvl w:val="0"/>
          <w:numId w:val="62"/>
        </w:numPr>
        <w:tabs>
          <w:tab w:val="clear" w:pos="720"/>
        </w:tabs>
        <w:suppressAutoHyphens w:val="0"/>
        <w:autoSpaceDE w:val="0"/>
        <w:autoSpaceDN w:val="0"/>
        <w:spacing w:after="0" w:line="360" w:lineRule="auto"/>
        <w:ind w:left="0" w:firstLine="720"/>
        <w:jc w:val="both"/>
        <w:rPr>
          <w:szCs w:val="28"/>
        </w:rPr>
      </w:pPr>
      <w:r>
        <w:rPr>
          <w:szCs w:val="28"/>
        </w:rPr>
        <w:t>Жосан Н.С. Колибактериоз у крупного рогатого скота // Инфекционные болезни телят.- М., 1988. – С. 18-20.</w:t>
      </w:r>
    </w:p>
    <w:p w:rsidR="00A028D9" w:rsidRDefault="00A028D9" w:rsidP="00D63B33">
      <w:pPr>
        <w:pStyle w:val="affffffff4"/>
        <w:numPr>
          <w:ilvl w:val="0"/>
          <w:numId w:val="62"/>
        </w:numPr>
        <w:tabs>
          <w:tab w:val="clear" w:pos="720"/>
          <w:tab w:val="left" w:pos="-1418"/>
          <w:tab w:val="left" w:pos="142"/>
          <w:tab w:val="left" w:pos="993"/>
        </w:tabs>
        <w:suppressAutoHyphens w:val="0"/>
        <w:autoSpaceDE w:val="0"/>
        <w:autoSpaceDN w:val="0"/>
        <w:spacing w:after="0" w:line="360" w:lineRule="auto"/>
        <w:ind w:left="0" w:firstLine="720"/>
        <w:jc w:val="both"/>
        <w:rPr>
          <w:szCs w:val="28"/>
        </w:rPr>
      </w:pPr>
      <w:r>
        <w:rPr>
          <w:szCs w:val="28"/>
        </w:rPr>
        <w:t>Зароза В.Г. Желудочно-кишечные болезни телят и меры борьбы с ними: Обзорная информация / ВНИИТЭИагропром.– М., 1985. –64 с.- (</w:t>
      </w:r>
      <w:proofErr w:type="gramStart"/>
      <w:r>
        <w:rPr>
          <w:szCs w:val="28"/>
          <w:lang w:val="en-US"/>
        </w:rPr>
        <w:t>C</w:t>
      </w:r>
      <w:proofErr w:type="gramEnd"/>
      <w:r>
        <w:rPr>
          <w:szCs w:val="28"/>
        </w:rPr>
        <w:t xml:space="preserve">ер. </w:t>
      </w:r>
      <w:proofErr w:type="gramStart"/>
      <w:r>
        <w:rPr>
          <w:szCs w:val="28"/>
        </w:rPr>
        <w:t>Животноводство и ветеринария).</w:t>
      </w:r>
      <w:proofErr w:type="gramEnd"/>
    </w:p>
    <w:p w:rsidR="00A028D9" w:rsidRDefault="00A028D9" w:rsidP="00D63B33">
      <w:pPr>
        <w:pStyle w:val="affffffff4"/>
        <w:numPr>
          <w:ilvl w:val="0"/>
          <w:numId w:val="62"/>
        </w:numPr>
        <w:tabs>
          <w:tab w:val="clear" w:pos="720"/>
          <w:tab w:val="left" w:pos="-1418"/>
          <w:tab w:val="left" w:pos="142"/>
          <w:tab w:val="left" w:pos="993"/>
        </w:tabs>
        <w:suppressAutoHyphens w:val="0"/>
        <w:autoSpaceDE w:val="0"/>
        <w:autoSpaceDN w:val="0"/>
        <w:spacing w:after="0" w:line="360" w:lineRule="auto"/>
        <w:ind w:left="0" w:firstLine="720"/>
        <w:jc w:val="both"/>
        <w:rPr>
          <w:szCs w:val="28"/>
        </w:rPr>
      </w:pPr>
      <w:r>
        <w:rPr>
          <w:szCs w:val="28"/>
        </w:rPr>
        <w:t>Зароза В.Г. Профилактика и лечение желудочно-кишечных болезней новорожденных телят. Обзорная информация / ВНИИТЭИагропром.– М., 1989.– 56 с.- (</w:t>
      </w:r>
      <w:proofErr w:type="gramStart"/>
      <w:r>
        <w:rPr>
          <w:szCs w:val="28"/>
          <w:lang w:val="en-US"/>
        </w:rPr>
        <w:t>C</w:t>
      </w:r>
      <w:proofErr w:type="gramEnd"/>
      <w:r>
        <w:rPr>
          <w:szCs w:val="28"/>
        </w:rPr>
        <w:t xml:space="preserve">ер. </w:t>
      </w:r>
      <w:proofErr w:type="gramStart"/>
      <w:r>
        <w:rPr>
          <w:szCs w:val="28"/>
        </w:rPr>
        <w:t>Животноводство и ветеринария).</w:t>
      </w:r>
      <w:proofErr w:type="gramEnd"/>
    </w:p>
    <w:p w:rsidR="00A028D9" w:rsidRDefault="00A028D9" w:rsidP="00D63B33">
      <w:pPr>
        <w:pStyle w:val="affffffff4"/>
        <w:numPr>
          <w:ilvl w:val="0"/>
          <w:numId w:val="62"/>
        </w:numPr>
        <w:tabs>
          <w:tab w:val="clear" w:pos="720"/>
          <w:tab w:val="left" w:pos="-1418"/>
          <w:tab w:val="left" w:pos="142"/>
          <w:tab w:val="left" w:pos="993"/>
        </w:tabs>
        <w:suppressAutoHyphens w:val="0"/>
        <w:autoSpaceDE w:val="0"/>
        <w:autoSpaceDN w:val="0"/>
        <w:spacing w:after="0" w:line="360" w:lineRule="auto"/>
        <w:ind w:left="0" w:firstLine="720"/>
        <w:jc w:val="both"/>
        <w:rPr>
          <w:szCs w:val="28"/>
        </w:rPr>
      </w:pPr>
      <w:r>
        <w:rPr>
          <w:szCs w:val="28"/>
        </w:rPr>
        <w:lastRenderedPageBreak/>
        <w:t>Зароза В.Г. Эшерихиоз телят.– М.: Агропромиздат, 1991.– 240 с.</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rPr>
      </w:pPr>
      <w:r>
        <w:rPr>
          <w:sz w:val="28"/>
          <w:szCs w:val="28"/>
        </w:rPr>
        <w:t xml:space="preserve">Застосування </w:t>
      </w:r>
      <w:proofErr w:type="gramStart"/>
      <w:r>
        <w:rPr>
          <w:sz w:val="28"/>
          <w:szCs w:val="28"/>
        </w:rPr>
        <w:t>досл</w:t>
      </w:r>
      <w:proofErr w:type="gramEnd"/>
      <w:r>
        <w:rPr>
          <w:sz w:val="28"/>
          <w:szCs w:val="28"/>
        </w:rPr>
        <w:t>ідної вакцини “Рокоген” для профілактики рота- і коронавірусних ентеритів новонароджених телят / Стеценко В.І., Голуб Ю.С., Тризна Л.П. та ін. // Збереженність молодняка с/г тварин -запорука тваринництва України: Зб. ст. наук</w:t>
      </w:r>
      <w:proofErr w:type="gramStart"/>
      <w:r>
        <w:rPr>
          <w:sz w:val="28"/>
          <w:szCs w:val="28"/>
        </w:rPr>
        <w:t>.-</w:t>
      </w:r>
      <w:proofErr w:type="gramEnd"/>
      <w:r>
        <w:rPr>
          <w:sz w:val="28"/>
          <w:szCs w:val="28"/>
        </w:rPr>
        <w:t>практ. конф.- Х., 1994.- С. 7-9.</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rPr>
      </w:pPr>
      <w:r>
        <w:rPr>
          <w:sz w:val="28"/>
          <w:szCs w:val="28"/>
        </w:rPr>
        <w:t>Здродовский П.Ф. Проблемы инфекции и иммунитета.– М.: Медгиз,1961.- 366 с.</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rPr>
      </w:pPr>
      <w:r>
        <w:rPr>
          <w:sz w:val="28"/>
          <w:szCs w:val="28"/>
        </w:rPr>
        <w:t>Зелютков Ю.Г., Багрецов В.Ф. Динамика антител у коров, иммунизированных против рот</w:t>
      </w:r>
      <w:proofErr w:type="gramStart"/>
      <w:r>
        <w:rPr>
          <w:sz w:val="28"/>
          <w:szCs w:val="28"/>
        </w:rPr>
        <w:t>а-</w:t>
      </w:r>
      <w:proofErr w:type="gramEnd"/>
      <w:r>
        <w:rPr>
          <w:sz w:val="28"/>
          <w:szCs w:val="28"/>
        </w:rPr>
        <w:t>, коронавирусной инфекций и колибактериоза // Ветеринарные и зооинженерные проблемы животноводства: Материалы междунар. науч</w:t>
      </w:r>
      <w:proofErr w:type="gramStart"/>
      <w:r>
        <w:rPr>
          <w:sz w:val="28"/>
          <w:szCs w:val="28"/>
        </w:rPr>
        <w:t>.-</w:t>
      </w:r>
      <w:proofErr w:type="gramEnd"/>
      <w:r>
        <w:rPr>
          <w:sz w:val="28"/>
          <w:szCs w:val="28"/>
        </w:rPr>
        <w:t>практ. конф.– Витебск, 1996.- С. 105.</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rPr>
      </w:pPr>
      <w:r>
        <w:rPr>
          <w:sz w:val="28"/>
          <w:szCs w:val="28"/>
        </w:rPr>
        <w:t>Зильбер Л.А. Основы иммунологии.– М.: Медгиз,1958.- 599 с.</w:t>
      </w:r>
    </w:p>
    <w:p w:rsidR="00A028D9" w:rsidRDefault="00A028D9" w:rsidP="00D63B33">
      <w:pPr>
        <w:pStyle w:val="affffffff4"/>
        <w:numPr>
          <w:ilvl w:val="0"/>
          <w:numId w:val="62"/>
        </w:numPr>
        <w:tabs>
          <w:tab w:val="clear" w:pos="720"/>
          <w:tab w:val="left" w:pos="-1418"/>
          <w:tab w:val="left" w:pos="142"/>
          <w:tab w:val="left" w:pos="993"/>
        </w:tabs>
        <w:suppressAutoHyphens w:val="0"/>
        <w:autoSpaceDE w:val="0"/>
        <w:autoSpaceDN w:val="0"/>
        <w:spacing w:after="0" w:line="360" w:lineRule="auto"/>
        <w:ind w:left="0" w:firstLine="720"/>
        <w:jc w:val="both"/>
        <w:rPr>
          <w:szCs w:val="28"/>
        </w:rPr>
      </w:pPr>
      <w:r>
        <w:rPr>
          <w:szCs w:val="28"/>
        </w:rPr>
        <w:t>Ибрагимов В.М., Заганшин Р.М., Применение формол ГОА вакцины из местных штаммов Е.со1</w:t>
      </w:r>
      <w:r>
        <w:rPr>
          <w:szCs w:val="28"/>
          <w:lang w:val="en-US"/>
        </w:rPr>
        <w:t>i</w:t>
      </w:r>
      <w:r>
        <w:rPr>
          <w:szCs w:val="28"/>
        </w:rPr>
        <w:t xml:space="preserve"> против колибактериоза новорожденных телят // Учен</w:t>
      </w:r>
      <w:proofErr w:type="gramStart"/>
      <w:r>
        <w:rPr>
          <w:szCs w:val="28"/>
        </w:rPr>
        <w:t>.</w:t>
      </w:r>
      <w:proofErr w:type="gramEnd"/>
      <w:r>
        <w:rPr>
          <w:szCs w:val="28"/>
        </w:rPr>
        <w:t xml:space="preserve"> </w:t>
      </w:r>
      <w:proofErr w:type="gramStart"/>
      <w:r>
        <w:rPr>
          <w:szCs w:val="28"/>
        </w:rPr>
        <w:t>з</w:t>
      </w:r>
      <w:proofErr w:type="gramEnd"/>
      <w:r>
        <w:rPr>
          <w:szCs w:val="28"/>
        </w:rPr>
        <w:t>аписки Казан. вет. ин-та.- Казань, 1974.- Т.115.- С. 201-203.</w:t>
      </w:r>
    </w:p>
    <w:p w:rsidR="00A028D9" w:rsidRDefault="00A028D9" w:rsidP="00D63B33">
      <w:pPr>
        <w:pStyle w:val="affffffff4"/>
        <w:numPr>
          <w:ilvl w:val="0"/>
          <w:numId w:val="62"/>
        </w:numPr>
        <w:tabs>
          <w:tab w:val="clear" w:pos="720"/>
          <w:tab w:val="left" w:pos="-1418"/>
          <w:tab w:val="left" w:pos="142"/>
          <w:tab w:val="left" w:pos="993"/>
        </w:tabs>
        <w:suppressAutoHyphens w:val="0"/>
        <w:autoSpaceDE w:val="0"/>
        <w:autoSpaceDN w:val="0"/>
        <w:spacing w:after="0" w:line="360" w:lineRule="auto"/>
        <w:ind w:left="0" w:firstLine="720"/>
        <w:jc w:val="both"/>
        <w:rPr>
          <w:szCs w:val="28"/>
        </w:rPr>
      </w:pPr>
      <w:r>
        <w:rPr>
          <w:szCs w:val="28"/>
        </w:rPr>
        <w:t>Иванов Ю.О. К вопросу классификации по клиническим признакам желудочно-кишечных заболеваний телят // Тр. Омского вет. института.– Омск, 1941. 13 с. 4.</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rPr>
      </w:pPr>
      <w:r>
        <w:rPr>
          <w:sz w:val="28"/>
          <w:szCs w:val="28"/>
        </w:rPr>
        <w:t>Иманалиев М.И. Колибактериоз телят и разработка сре</w:t>
      </w:r>
      <w:proofErr w:type="gramStart"/>
      <w:r>
        <w:rPr>
          <w:sz w:val="28"/>
          <w:szCs w:val="28"/>
        </w:rPr>
        <w:t>дств сп</w:t>
      </w:r>
      <w:proofErr w:type="gramEnd"/>
      <w:r>
        <w:rPr>
          <w:sz w:val="28"/>
          <w:szCs w:val="28"/>
        </w:rPr>
        <w:t xml:space="preserve">ецифической профилактики: Автореф. дис… д-ра вет. наук.- М., 1991.-38 с. </w:t>
      </w:r>
    </w:p>
    <w:p w:rsidR="00A028D9" w:rsidRDefault="00A028D9" w:rsidP="00D63B33">
      <w:pPr>
        <w:pStyle w:val="affffffff4"/>
        <w:numPr>
          <w:ilvl w:val="0"/>
          <w:numId w:val="62"/>
        </w:numPr>
        <w:tabs>
          <w:tab w:val="clear" w:pos="720"/>
          <w:tab w:val="left" w:pos="-1418"/>
          <w:tab w:val="left" w:pos="142"/>
          <w:tab w:val="left" w:pos="993"/>
        </w:tabs>
        <w:suppressAutoHyphens w:val="0"/>
        <w:autoSpaceDE w:val="0"/>
        <w:autoSpaceDN w:val="0"/>
        <w:spacing w:after="0" w:line="360" w:lineRule="auto"/>
        <w:ind w:left="0" w:firstLine="720"/>
        <w:jc w:val="both"/>
        <w:rPr>
          <w:szCs w:val="28"/>
        </w:rPr>
      </w:pPr>
      <w:r>
        <w:rPr>
          <w:szCs w:val="28"/>
        </w:rPr>
        <w:t>Иманалиев М.И., Самойленко Е.С., Абдыкеримов К. Иммунопрофилактика колибактериоза телят // Тр. Киргиз</w:t>
      </w:r>
      <w:proofErr w:type="gramStart"/>
      <w:r>
        <w:rPr>
          <w:szCs w:val="28"/>
        </w:rPr>
        <w:t>.Н</w:t>
      </w:r>
      <w:proofErr w:type="gramEnd"/>
      <w:r>
        <w:rPr>
          <w:szCs w:val="28"/>
        </w:rPr>
        <w:t>ИВИ.-Фрунзе, 1987.- Вып. 1. – С. 60-64.</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rPr>
      </w:pPr>
      <w:r>
        <w:rPr>
          <w:sz w:val="28"/>
          <w:szCs w:val="28"/>
        </w:rPr>
        <w:t>Кабиров Р.Ш. Лечение и профилактика желудочно-кишечных заболеваний молодняка // Ветеринария.– 1963.-  № 4.- С. 63-65.</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rPr>
      </w:pPr>
      <w:r>
        <w:rPr>
          <w:sz w:val="28"/>
          <w:szCs w:val="28"/>
        </w:rPr>
        <w:t>Кармолиев Р.Х. Иммуносупрессорные процессы при колостральном иммунитете у телят // Ветеринария.- 1993.- № 6. – С.27-29.</w:t>
      </w:r>
    </w:p>
    <w:p w:rsidR="00A028D9" w:rsidRDefault="00A028D9" w:rsidP="00D63B33">
      <w:pPr>
        <w:pStyle w:val="affffffff4"/>
        <w:numPr>
          <w:ilvl w:val="0"/>
          <w:numId w:val="62"/>
        </w:numPr>
        <w:tabs>
          <w:tab w:val="clear" w:pos="720"/>
          <w:tab w:val="left" w:pos="-1418"/>
          <w:tab w:val="left" w:pos="142"/>
          <w:tab w:val="left" w:pos="993"/>
        </w:tabs>
        <w:suppressAutoHyphens w:val="0"/>
        <w:autoSpaceDE w:val="0"/>
        <w:autoSpaceDN w:val="0"/>
        <w:spacing w:after="0" w:line="360" w:lineRule="auto"/>
        <w:ind w:left="0" w:firstLine="720"/>
        <w:jc w:val="both"/>
        <w:rPr>
          <w:szCs w:val="28"/>
        </w:rPr>
      </w:pPr>
      <w:r>
        <w:rPr>
          <w:szCs w:val="28"/>
        </w:rPr>
        <w:t>Карпуть И.М. Иммунология и иммунопатология болезней молодняка.- Минск: Ураджай, 1993.- 288 с.</w:t>
      </w:r>
    </w:p>
    <w:p w:rsidR="00A028D9" w:rsidRDefault="00A028D9" w:rsidP="00D63B33">
      <w:pPr>
        <w:pStyle w:val="affffffff4"/>
        <w:numPr>
          <w:ilvl w:val="0"/>
          <w:numId w:val="62"/>
        </w:numPr>
        <w:tabs>
          <w:tab w:val="clear" w:pos="720"/>
          <w:tab w:val="left" w:pos="-1418"/>
          <w:tab w:val="left" w:pos="142"/>
          <w:tab w:val="left" w:pos="993"/>
        </w:tabs>
        <w:suppressAutoHyphens w:val="0"/>
        <w:autoSpaceDE w:val="0"/>
        <w:autoSpaceDN w:val="0"/>
        <w:spacing w:after="0" w:line="360" w:lineRule="auto"/>
        <w:ind w:left="0" w:firstLine="720"/>
        <w:jc w:val="both"/>
        <w:rPr>
          <w:szCs w:val="28"/>
        </w:rPr>
      </w:pPr>
      <w:r>
        <w:rPr>
          <w:szCs w:val="28"/>
        </w:rPr>
        <w:t xml:space="preserve">Ковальчук Н.М., Подкопаев В.М. Очистка термостабильного энтеротоксина эшерихий.– М., 1983.– С. 83.- Деп. во ВНИИТЭСХ, № 184. </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rPr>
      </w:pPr>
      <w:r>
        <w:rPr>
          <w:sz w:val="28"/>
          <w:szCs w:val="28"/>
        </w:rPr>
        <w:lastRenderedPageBreak/>
        <w:t>Коляков Я.Е., Гительсон С.С., Каврук Л.С. Колибактериоз телят.– М.:Колос, 1970.– 223 с.</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pPr>
      <w:r>
        <w:t>Кораблева Т.Р. Морфология лимфоидных структур тонкого отдела кишечника и естественная резистентность новорожденных телят при различной двигательной активности коров-матерей // Збереженність молодняка с/</w:t>
      </w:r>
      <w:proofErr w:type="gramStart"/>
      <w:r>
        <w:t>г</w:t>
      </w:r>
      <w:proofErr w:type="gramEnd"/>
      <w:r>
        <w:t xml:space="preserve"> тварин - запорука тваринництва України: Зб. ст. наук</w:t>
      </w:r>
      <w:proofErr w:type="gramStart"/>
      <w:r>
        <w:t>.-</w:t>
      </w:r>
      <w:proofErr w:type="gramEnd"/>
      <w:r>
        <w:t>практ. конф.- Х., 1994.- С. 206-207.</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pPr>
      <w:r>
        <w:t xml:space="preserve">Коробкова И.В. Роль вирусов в возникновении вспышек кишечных инфекций: Автореф… канд. биол. наук.– К., 1992.– 23 с. </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rPr>
      </w:pPr>
      <w:r>
        <w:rPr>
          <w:sz w:val="28"/>
          <w:szCs w:val="28"/>
        </w:rPr>
        <w:t>Коротяев А.И., Бабичев С.А. Медицинская микробиология, иммунология и вирусология.- СПб</w:t>
      </w:r>
      <w:proofErr w:type="gramStart"/>
      <w:r>
        <w:rPr>
          <w:sz w:val="28"/>
          <w:szCs w:val="28"/>
        </w:rPr>
        <w:t xml:space="preserve">.: </w:t>
      </w:r>
      <w:proofErr w:type="gramEnd"/>
      <w:r>
        <w:rPr>
          <w:sz w:val="28"/>
          <w:szCs w:val="28"/>
        </w:rPr>
        <w:t>СпецЛит, 2000.– 580 с.</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rPr>
      </w:pPr>
      <w:r>
        <w:rPr>
          <w:sz w:val="28"/>
          <w:szCs w:val="28"/>
        </w:rPr>
        <w:t>Красников Г.А., Белоконь В.С. Изучение вируса, выделенного от крупного рогатого скота с признаками диареи // Ветеринария.– 1970.- № 4. – С. 44.</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rPr>
      </w:pPr>
      <w:r>
        <w:rPr>
          <w:sz w:val="28"/>
          <w:szCs w:val="28"/>
        </w:rPr>
        <w:t>Краснова О.П. Зараженность телят криптоспоридиозом в Саратовской области // Тез</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окл. региональной научной конференции. С. 23.</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rPr>
      </w:pPr>
      <w:r>
        <w:rPr>
          <w:sz w:val="28"/>
          <w:szCs w:val="28"/>
        </w:rPr>
        <w:t>Краснова О.П. Криптоспоридиоз телят и меры борьбы с ним // Автореф. дис… канд. вет. наук. – Саратов, 2000.- 21 с.</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pPr>
      <w:r>
        <w:t>Криптоспоридиоз животных: распространение, клинические признаки, профилактика, лечение / Т.В. Бейер, Н.В. Сидоренко, П.И. Пашкин, А.К. Понизовский // Ветеринария.–1987.- № 3.– С.52-57.</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pPr>
      <w:r>
        <w:t>Лакин Г.Ф. Биометрия.- М.: Высш. школа,1980.– 293 с.</w:t>
      </w:r>
    </w:p>
    <w:p w:rsidR="00A028D9" w:rsidRDefault="00A028D9" w:rsidP="00D63B33">
      <w:pPr>
        <w:pStyle w:val="affffffff4"/>
        <w:numPr>
          <w:ilvl w:val="0"/>
          <w:numId w:val="62"/>
        </w:numPr>
        <w:tabs>
          <w:tab w:val="clear" w:pos="720"/>
          <w:tab w:val="left" w:pos="-1418"/>
          <w:tab w:val="left" w:pos="142"/>
          <w:tab w:val="left" w:pos="993"/>
        </w:tabs>
        <w:suppressAutoHyphens w:val="0"/>
        <w:autoSpaceDE w:val="0"/>
        <w:autoSpaceDN w:val="0"/>
        <w:spacing w:after="0" w:line="360" w:lineRule="auto"/>
        <w:ind w:left="0" w:firstLine="720"/>
        <w:jc w:val="both"/>
        <w:rPr>
          <w:szCs w:val="28"/>
          <w:lang w:val="uk-UA"/>
        </w:rPr>
      </w:pPr>
      <w:r>
        <w:rPr>
          <w:szCs w:val="28"/>
        </w:rPr>
        <w:t xml:space="preserve">Малахов Ю.А., Душук Р.В. Специфическая профилактика и диагностика бактериальных болезней молодняка </w:t>
      </w:r>
      <w:r>
        <w:rPr>
          <w:szCs w:val="28"/>
          <w:lang w:val="uk-UA"/>
        </w:rPr>
        <w:t>// Ветеринария.- 2001.- № 1.– С. 35-38.</w:t>
      </w:r>
    </w:p>
    <w:p w:rsidR="00A028D9" w:rsidRDefault="00A028D9" w:rsidP="00D63B33">
      <w:pPr>
        <w:pStyle w:val="affffffff4"/>
        <w:numPr>
          <w:ilvl w:val="0"/>
          <w:numId w:val="62"/>
        </w:numPr>
        <w:tabs>
          <w:tab w:val="clear" w:pos="720"/>
          <w:tab w:val="left" w:pos="-1418"/>
          <w:tab w:val="left" w:pos="142"/>
          <w:tab w:val="left" w:pos="993"/>
        </w:tabs>
        <w:suppressAutoHyphens w:val="0"/>
        <w:autoSpaceDE w:val="0"/>
        <w:autoSpaceDN w:val="0"/>
        <w:spacing w:after="0" w:line="360" w:lineRule="auto"/>
        <w:ind w:left="0" w:firstLine="720"/>
        <w:jc w:val="both"/>
        <w:rPr>
          <w:szCs w:val="28"/>
        </w:rPr>
      </w:pPr>
      <w:r>
        <w:rPr>
          <w:szCs w:val="28"/>
        </w:rPr>
        <w:t>Малахов Ю.Г. Отработка высокоиммуногенных штаммов для производства вакцины против колибактериоза с.х. животных; выдача нормативной документации на них МСХ СССР для внедрения в биофибричное производство: Отчет</w:t>
      </w:r>
      <w:proofErr w:type="gramStart"/>
      <w:r>
        <w:rPr>
          <w:szCs w:val="28"/>
        </w:rPr>
        <w:t xml:space="preserve"> // С</w:t>
      </w:r>
      <w:proofErr w:type="gramEnd"/>
      <w:r>
        <w:rPr>
          <w:szCs w:val="28"/>
        </w:rPr>
        <w:t>б. реф. НИР и ОКР. Сер. 5: Биология.- 1985.– № 10.- С.21.</w:t>
      </w:r>
    </w:p>
    <w:p w:rsidR="00A028D9" w:rsidRDefault="00A028D9" w:rsidP="00D63B33">
      <w:pPr>
        <w:pStyle w:val="affffffff4"/>
        <w:numPr>
          <w:ilvl w:val="0"/>
          <w:numId w:val="62"/>
        </w:numPr>
        <w:tabs>
          <w:tab w:val="clear" w:pos="720"/>
          <w:tab w:val="left" w:pos="-1418"/>
          <w:tab w:val="left" w:pos="142"/>
          <w:tab w:val="left" w:pos="993"/>
        </w:tabs>
        <w:suppressAutoHyphens w:val="0"/>
        <w:autoSpaceDE w:val="0"/>
        <w:autoSpaceDN w:val="0"/>
        <w:spacing w:after="0" w:line="360" w:lineRule="auto"/>
        <w:ind w:left="0" w:firstLine="720"/>
        <w:jc w:val="both"/>
        <w:rPr>
          <w:szCs w:val="28"/>
          <w:lang w:val="uk-UA"/>
        </w:rPr>
      </w:pPr>
      <w:r>
        <w:rPr>
          <w:szCs w:val="28"/>
          <w:lang w:val="uk-UA"/>
        </w:rPr>
        <w:t>Марышева С.В. Криптоспоридиоз телят // Ветеринария. –1990. - № 3.– С.43-45.</w:t>
      </w:r>
    </w:p>
    <w:p w:rsidR="00A028D9" w:rsidRDefault="00A028D9" w:rsidP="00D63B33">
      <w:pPr>
        <w:pStyle w:val="affffffff4"/>
        <w:numPr>
          <w:ilvl w:val="0"/>
          <w:numId w:val="62"/>
        </w:numPr>
        <w:tabs>
          <w:tab w:val="clear" w:pos="720"/>
          <w:tab w:val="left" w:pos="-1418"/>
          <w:tab w:val="left" w:pos="142"/>
          <w:tab w:val="left" w:pos="993"/>
        </w:tabs>
        <w:suppressAutoHyphens w:val="0"/>
        <w:autoSpaceDE w:val="0"/>
        <w:autoSpaceDN w:val="0"/>
        <w:spacing w:after="0" w:line="360" w:lineRule="auto"/>
        <w:ind w:left="0" w:firstLine="720"/>
        <w:jc w:val="both"/>
        <w:rPr>
          <w:szCs w:val="28"/>
        </w:rPr>
      </w:pPr>
      <w:r>
        <w:rPr>
          <w:szCs w:val="28"/>
        </w:rPr>
        <w:lastRenderedPageBreak/>
        <w:t xml:space="preserve">Материалы </w:t>
      </w:r>
      <w:r>
        <w:rPr>
          <w:szCs w:val="28"/>
          <w:lang w:val="en-US"/>
        </w:rPr>
        <w:t>XLVII</w:t>
      </w:r>
      <w:r>
        <w:rPr>
          <w:szCs w:val="28"/>
        </w:rPr>
        <w:t xml:space="preserve"> Генеральной Сессии комитета Международного эпизоотического Бюро.– М., 1983.– 47 с.</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pPr>
      <w:r>
        <w:t>Медуницын Н.В. Вакцинология.- М.: Триада – Х, 1999. –272с.</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pPr>
      <w:r>
        <w:t>Мельничук Д.О., Усатюк П.В., Цвіліховский М.І. Трансэпітеліальный механізм формування колострального імунітету новороджених телят // Наук</w:t>
      </w:r>
      <w:proofErr w:type="gramStart"/>
      <w:r>
        <w:t>.</w:t>
      </w:r>
      <w:proofErr w:type="gramEnd"/>
      <w:r>
        <w:t xml:space="preserve"> </w:t>
      </w:r>
      <w:proofErr w:type="gramStart"/>
      <w:r>
        <w:t>в</w:t>
      </w:r>
      <w:proofErr w:type="gramEnd"/>
      <w:r>
        <w:t>існ. НАУ.- К.,1998.- Вип. 11.- С. 17-19.</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rPr>
      </w:pPr>
      <w:r>
        <w:rPr>
          <w:sz w:val="28"/>
          <w:szCs w:val="28"/>
        </w:rPr>
        <w:t>Мельничук Д.О., Цвіліховський М..І, Усатюк П.В. Рецепторно-ендоцитозний механізм формування колострального імунітету в новонароджених телят // Вет. медицина України.- 2001.- № 5.- С. 42-43.</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pPr>
      <w:r>
        <w:t>Методические рекомендации по диагностике и общей профилактике рот</w:t>
      </w:r>
      <w:proofErr w:type="gramStart"/>
      <w:r>
        <w:t>а-</w:t>
      </w:r>
      <w:proofErr w:type="gramEnd"/>
      <w:r>
        <w:t xml:space="preserve"> и коронавирусной инфекции, способам диагностики, лечения и профилактики нарушений обмена веществ у новорожденных телят при диареях / В.П. Онуфриев, В.Г. Скибицкий, С.В. Миськевич и др.; УСХА. – К., 1990.- 48 с.</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pPr>
      <w:r>
        <w:t>Методические рекомендации по получению, очистке энтеротоксинов эшерихий и изготовлению антитоксических сывороток / А.Н. Головко, В.А. Ушкалов, Ю.С. Сухарев Ю.С. и др.- Х., 1993.– 23 с.</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pPr>
      <w:r>
        <w:t>Мешалова А.Н. Теоретические основы и принципы конструирования энтеральных вакцин.- М.: Медицина, 1974- С. 45-58.</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rPr>
      </w:pPr>
      <w:r>
        <w:rPr>
          <w:sz w:val="28"/>
          <w:szCs w:val="28"/>
        </w:rPr>
        <w:t>Михин Н.А. Паратиф и колибациллез телят и биологический метод борьбы с ними // Сов</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етеринария.– 1934.-  № 9.- С. 12.</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pPr>
      <w:r>
        <w:t xml:space="preserve">Міськевич Степан, Скибицький Володимір. </w:t>
      </w:r>
      <w:proofErr w:type="gramStart"/>
      <w:r>
        <w:t>Проф</w:t>
      </w:r>
      <w:proofErr w:type="gramEnd"/>
      <w:r>
        <w:t>ілактична ефективність асоційованої інактивованої вакцини проти змішаної рота-, коронавірусної інфекції ВРХ // Вет. медицина України.- 2000.- № 10.- С. 18.</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rPr>
      </w:pPr>
      <w:proofErr w:type="gramStart"/>
      <w:r>
        <w:rPr>
          <w:sz w:val="28"/>
          <w:szCs w:val="28"/>
        </w:rPr>
        <w:t>Моргунов</w:t>
      </w:r>
      <w:proofErr w:type="gramEnd"/>
      <w:r>
        <w:rPr>
          <w:sz w:val="28"/>
          <w:szCs w:val="28"/>
        </w:rPr>
        <w:t xml:space="preserve"> И.Н. Бактерийніе токсині и анатоксині.– К.: Госмедиздат, 1959.– 284 с.</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rPr>
      </w:pPr>
      <w:r>
        <w:rPr>
          <w:sz w:val="28"/>
          <w:szCs w:val="28"/>
        </w:rPr>
        <w:t>Найманов И.Л. Профилактика болезней телят в неонатальный период. // Вестн. с.-х. науки.– 1984.- № 7.- С. 137-141.</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rPr>
      </w:pPr>
      <w:r>
        <w:rPr>
          <w:sz w:val="28"/>
          <w:szCs w:val="28"/>
        </w:rPr>
        <w:t>Настанова з лабораторної діагностики ешерихіозу (колібактеріозу) тварин / А.М. Головко, В.О. Ушкалов, П.П. Фукс и др.; ІЕКВМ.– К., 1995.- 18 с.</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pPr>
      <w:r>
        <w:t>Некоторые вопросы эпизоотологии вирусных пневмоэнтеритов телят. / Бакуменко М.Д., Стеценко В.И., Кучерявенко Л.И. и др. // Вісн. аграр. науки.– 1991.- № 4.- С.23-27.</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rPr>
      </w:pPr>
      <w:r>
        <w:rPr>
          <w:sz w:val="28"/>
          <w:szCs w:val="28"/>
        </w:rPr>
        <w:lastRenderedPageBreak/>
        <w:t>Никульшин С.В. Ассоциации простейших микробов, вирусов и различные аспекты их взаимоотношений.- Ставрополь, 1985.- С. 25.</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rPr>
      </w:pPr>
      <w:r>
        <w:rPr>
          <w:sz w:val="28"/>
          <w:szCs w:val="28"/>
        </w:rPr>
        <w:t>Клинико-биохимические, гистологические, люминисцентно-микроскопические и бактериологические исследования коров и телят в связи с заболеваниями последних токсической диспепсией / С.И. Новиков, В.П. Шишков, В.М. Подкопаев, Ж.В.Шишкова //  Материалы Всесоюз. конф. по болезням молодняка с.-х. животных и птиц.- М., 1964.- С.103-104.</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rPr>
      </w:pPr>
      <w:r>
        <w:rPr>
          <w:sz w:val="28"/>
          <w:szCs w:val="28"/>
        </w:rPr>
        <w:t>Об этиологии желудочно-кишечных заболеваний у телят раннего возраста / К.П. Чепуров, Л.К. Волынец, И.А. Собещук и др. // Вісн. с.-г. науки.– 1972.- № 11.– С.107.</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rPr>
      </w:pPr>
      <w:r>
        <w:rPr>
          <w:sz w:val="28"/>
          <w:szCs w:val="28"/>
        </w:rPr>
        <w:t>Першин Б.Б. Вакцинация и местный иммунитет.- Л.: Медицина, 1980.-  231 с.</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rPr>
      </w:pPr>
      <w:r>
        <w:rPr>
          <w:sz w:val="28"/>
          <w:szCs w:val="28"/>
        </w:rPr>
        <w:t>Першин Б.Б. Экспериментальные исследования по изучению эффективности энтеральной иммунизации различными брюшнотифозными антигенами // Автореф. дис… канд.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аук.- М.,1965.- С. 3-14.</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rPr>
      </w:pPr>
      <w:r>
        <w:rPr>
          <w:sz w:val="28"/>
          <w:szCs w:val="28"/>
        </w:rPr>
        <w:t>Подкопаев В.М. К вопросу об этиологии, патогенезе токсической диспепсии телят и постановке лабораторного диагноза // Тр. ГНКИ ветпрепаратов. –1962.- № 10.- С. 185-191.</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rPr>
      </w:pPr>
      <w:r>
        <w:rPr>
          <w:sz w:val="28"/>
          <w:szCs w:val="28"/>
        </w:rPr>
        <w:t>Подкопаев В.М., Шишков В.П., Диагностика, лечение и профилактика болезней новорожденных телят. – М.: Колос, 1967.- 167 с.</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rPr>
      </w:pPr>
      <w:r>
        <w:rPr>
          <w:sz w:val="28"/>
          <w:szCs w:val="28"/>
        </w:rPr>
        <w:t>Полушин Г.В., Старченков С.В., Щербаков Г.Г. Лечение и профилактика новорожденных телят при диспепсии: Практические рекомендации.-  СПб</w:t>
      </w:r>
      <w:proofErr w:type="gramStart"/>
      <w:r>
        <w:rPr>
          <w:sz w:val="28"/>
          <w:szCs w:val="28"/>
        </w:rPr>
        <w:t xml:space="preserve">., </w:t>
      </w:r>
      <w:proofErr w:type="gramEnd"/>
      <w:r>
        <w:rPr>
          <w:sz w:val="28"/>
          <w:szCs w:val="28"/>
        </w:rPr>
        <w:t>1999.– 19 с.</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rPr>
      </w:pPr>
      <w:r>
        <w:rPr>
          <w:sz w:val="28"/>
          <w:szCs w:val="28"/>
        </w:rPr>
        <w:t>Попова-Батуева Л.В. Диспепсия новорожденных телят.- М.: Московский рабочий, 1960.– 32 с.</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pPr>
      <w:r>
        <w:t>Прискока В.А. Основи паразитоценології ві</w:t>
      </w:r>
      <w:proofErr w:type="gramStart"/>
      <w:r>
        <w:t>рус</w:t>
      </w:r>
      <w:proofErr w:type="gramEnd"/>
      <w:r>
        <w:t>ів та бактерій, К., 1999.</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pPr>
      <w:r>
        <w:t>Прискока В.А. Імунопрофілактика інфекційних захворювань. // Тваринництво України.-1997.- № 2.- С. 17.</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rPr>
      </w:pPr>
      <w:r>
        <w:rPr>
          <w:sz w:val="28"/>
          <w:szCs w:val="28"/>
        </w:rPr>
        <w:t>Прискока В.А., Достоєвський П.П., Борзак А.Т. Паразитоценози як етіологічний фактор змішаних інфекцій.– К., 1995.– 20</w:t>
      </w:r>
      <w:r>
        <w:rPr>
          <w:sz w:val="28"/>
          <w:szCs w:val="28"/>
          <w:lang w:val="en-US"/>
        </w:rPr>
        <w:t xml:space="preserve"> </w:t>
      </w:r>
      <w:r>
        <w:rPr>
          <w:sz w:val="28"/>
          <w:szCs w:val="28"/>
        </w:rPr>
        <w:t>с.</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pPr>
      <w:r>
        <w:lastRenderedPageBreak/>
        <w:t xml:space="preserve">Проданов В.И., Ильинская Р.Д. К вопросу о значении </w:t>
      </w:r>
      <w:r>
        <w:rPr>
          <w:lang w:val="en-US"/>
        </w:rPr>
        <w:t>Bac</w:t>
      </w:r>
      <w:r>
        <w:t xml:space="preserve">. </w:t>
      </w:r>
      <w:r>
        <w:rPr>
          <w:lang w:val="en-US"/>
        </w:rPr>
        <w:t>coli</w:t>
      </w:r>
      <w:r>
        <w:t xml:space="preserve"> при острых желудочно-кишечных заболеваниях новорожденных телят и их антибиотикотерапия // Материалы Всесоюз. конф. по болезням молодняка с.-х. животных и птиц.– М., 1964.– 167 с.</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pPr>
      <w:r>
        <w:t>Прохорятова Е.В. Усовершенствование дифференциальной диагностики смешаных рот</w:t>
      </w:r>
      <w:proofErr w:type="gramStart"/>
      <w:r>
        <w:t>а-</w:t>
      </w:r>
      <w:proofErr w:type="gramEnd"/>
      <w:r>
        <w:t xml:space="preserve"> и коронавирусных энтеритов новорожденных телят // Дис... канд. вет. наук. – Х., 1996. – 127 с.</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rPr>
      </w:pPr>
      <w:r>
        <w:rPr>
          <w:sz w:val="28"/>
          <w:szCs w:val="28"/>
        </w:rPr>
        <w:t>Разработка и испытание ассоциированной вакцины против колидиареи и рот</w:t>
      </w:r>
      <w:proofErr w:type="gramStart"/>
      <w:r>
        <w:rPr>
          <w:sz w:val="28"/>
          <w:szCs w:val="28"/>
        </w:rPr>
        <w:t>а-</w:t>
      </w:r>
      <w:proofErr w:type="gramEnd"/>
      <w:r>
        <w:rPr>
          <w:sz w:val="28"/>
          <w:szCs w:val="28"/>
        </w:rPr>
        <w:t>, коронавирусной инфекции телят / Гусев В.В., Светоч Э.А., Гуненков В.В. и др. // Ветеринарные и зооинженерные проблемы животноводства: Материалы междунар. науч</w:t>
      </w:r>
      <w:proofErr w:type="gramStart"/>
      <w:r>
        <w:rPr>
          <w:sz w:val="28"/>
          <w:szCs w:val="28"/>
        </w:rPr>
        <w:t>.-</w:t>
      </w:r>
      <w:proofErr w:type="gramEnd"/>
      <w:r>
        <w:rPr>
          <w:sz w:val="28"/>
          <w:szCs w:val="28"/>
        </w:rPr>
        <w:t>практ. конф.– Витебск, 1996.- С.96-97.</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rPr>
      </w:pPr>
      <w:r>
        <w:rPr>
          <w:sz w:val="28"/>
          <w:szCs w:val="28"/>
        </w:rPr>
        <w:t>Ройт А., Бростофф Дж., Мейл Д. Иммунология.– М.: Мир, 2000.- С. 100; 104.</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rPr>
      </w:pPr>
      <w:r>
        <w:rPr>
          <w:sz w:val="28"/>
          <w:szCs w:val="28"/>
        </w:rPr>
        <w:t>Романенко В.Ф. Значение кишечных вирусов в экологическом равновесии организма животных в среде обитания // Ветеринария.– 1994.- № 12. – С.13-16.</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rPr>
      </w:pPr>
      <w:r>
        <w:rPr>
          <w:sz w:val="28"/>
          <w:szCs w:val="28"/>
        </w:rPr>
        <w:t>Савенко И.Г. Заболотный Д.К. Опытъ иммунизации человъка противъ холеры // Врачъ.-1893.- Т. 14, № 20.- С. 572-575.</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rPr>
      </w:pPr>
      <w:r>
        <w:rPr>
          <w:sz w:val="28"/>
          <w:szCs w:val="28"/>
        </w:rPr>
        <w:t>Сатторов И.Т., Жумаев М.С. Ассоциированное течение рот</w:t>
      </w:r>
      <w:proofErr w:type="gramStart"/>
      <w:r>
        <w:rPr>
          <w:sz w:val="28"/>
          <w:szCs w:val="28"/>
        </w:rPr>
        <w:t>а-</w:t>
      </w:r>
      <w:proofErr w:type="gramEnd"/>
      <w:r>
        <w:rPr>
          <w:sz w:val="28"/>
          <w:szCs w:val="28"/>
        </w:rPr>
        <w:t xml:space="preserve"> и коронавирусного энтерита у телят // Меры борьбы и профилактики инфекционных, инвазионных и незаразных болезней с/х животных в Таджикистане.– Душанбе, 1989.– С.40-42.</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rPr>
      </w:pPr>
      <w:r>
        <w:rPr>
          <w:sz w:val="28"/>
          <w:szCs w:val="28"/>
        </w:rPr>
        <w:t>Сатторов И.Т., Соколова Н.А. Коронавирусный энтерит // Ветеринария.– 1989.– №6.- С. 40-42.</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rPr>
      </w:pPr>
      <w:r>
        <w:rPr>
          <w:sz w:val="28"/>
          <w:szCs w:val="28"/>
        </w:rPr>
        <w:t>Светоч Э.А. Факторы патогенности возбудителей эшерихиозов сельскохозяйственных животных: Автореф. дис. д-ра вет. наук.- М., 1992.- 42 с.</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pPr>
      <w:r>
        <w:t>Сергеев В.А. Вирусные вакцины.-  К.: Уражай , 1993.- 369 с.</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pPr>
      <w:r>
        <w:t>Сергеева В.М. Об иммуногенных свойствах инактивированной вакцины из штаммов Е.со1</w:t>
      </w:r>
      <w:r>
        <w:rPr>
          <w:lang w:val="en-US"/>
        </w:rPr>
        <w:t>i</w:t>
      </w:r>
      <w:r>
        <w:t xml:space="preserve"> местных серотипов // Профилактика и терапия незаразных болезней с.-х. животных и </w:t>
      </w:r>
      <w:proofErr w:type="gramStart"/>
      <w:r>
        <w:t>птицы-Пермь</w:t>
      </w:r>
      <w:proofErr w:type="gramEnd"/>
      <w:r>
        <w:t>, 1987.- С.75-78.</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pPr>
      <w:r>
        <w:lastRenderedPageBreak/>
        <w:t>Сидоров М.А., Курашвили Т.К. Результаты изучения эффективности протективного антигена из эшерихий при колибактериозе новорожденных телят. // Материалы к Научно-техническогому совету МСХ СССР.– М., 1980.– 9 с.</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pPr>
      <w:r>
        <w:t>Синицин А.Ю., Ноздрачев С.І., Попов О.Я. Проблеми збереження телят і шляхи їх виришення // Збереженність молодняка с/</w:t>
      </w:r>
      <w:proofErr w:type="gramStart"/>
      <w:r>
        <w:t>г</w:t>
      </w:r>
      <w:proofErr w:type="gramEnd"/>
      <w:r>
        <w:t xml:space="preserve"> тварин - запорука тваринництва України: Зб. ст. наук</w:t>
      </w:r>
      <w:proofErr w:type="gramStart"/>
      <w:r>
        <w:t>.-</w:t>
      </w:r>
      <w:proofErr w:type="gramEnd"/>
      <w:r>
        <w:t>практ. конф.- Х., 1994.- С. 156-157.</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pPr>
      <w:r>
        <w:t xml:space="preserve">Скибицкий В. Етіопатогенетичні аспекти масових шлунково-кишкових захворювань новонароджених телят і тактика </w:t>
      </w:r>
      <w:proofErr w:type="gramStart"/>
      <w:r>
        <w:t>л</w:t>
      </w:r>
      <w:proofErr w:type="gramEnd"/>
      <w:r>
        <w:t>ікувально-профілактичних заходів // Вет. медицина України.– 2002.- № 2. – С. 21-22.</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pPr>
      <w:r>
        <w:t xml:space="preserve">Собко А.І. Сучасні напрямки </w:t>
      </w:r>
      <w:proofErr w:type="gramStart"/>
      <w:r>
        <w:t>досл</w:t>
      </w:r>
      <w:proofErr w:type="gramEnd"/>
      <w:r>
        <w:t>іджень у створенні противірусних вакцин нового покоління для ветеринарії // Збереженність молодняка с/г тварин - запорука тваринництва України: Зб. ст. наук</w:t>
      </w:r>
      <w:proofErr w:type="gramStart"/>
      <w:r>
        <w:t>.-</w:t>
      </w:r>
      <w:proofErr w:type="gramEnd"/>
      <w:r>
        <w:t>практ. конф.- Х., 1994.- С. 7-9.</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pPr>
      <w:r>
        <w:t>Стандартизация инактивированных вакцин для профилактики диарей новорожденных телят / В.А. Мищенко, Т.Б. Никешина, Т.В. Жбанова и др. // Ветеринарна медицина: Міжвід. темат. наук</w:t>
      </w:r>
      <w:proofErr w:type="gramStart"/>
      <w:r>
        <w:t>.</w:t>
      </w:r>
      <w:proofErr w:type="gramEnd"/>
      <w:r>
        <w:t xml:space="preserve"> </w:t>
      </w:r>
      <w:proofErr w:type="gramStart"/>
      <w:r>
        <w:t>з</w:t>
      </w:r>
      <w:proofErr w:type="gramEnd"/>
      <w:r>
        <w:t xml:space="preserve">б. – Х., 2000.- № 78 (1).- С. 224-227. </w:t>
      </w:r>
    </w:p>
    <w:p w:rsidR="00A028D9" w:rsidRDefault="00A028D9" w:rsidP="00D63B33">
      <w:pPr>
        <w:pStyle w:val="affffffff4"/>
        <w:numPr>
          <w:ilvl w:val="0"/>
          <w:numId w:val="62"/>
        </w:numPr>
        <w:tabs>
          <w:tab w:val="clear" w:pos="720"/>
        </w:tabs>
        <w:suppressAutoHyphens w:val="0"/>
        <w:autoSpaceDE w:val="0"/>
        <w:autoSpaceDN w:val="0"/>
        <w:spacing w:after="0" w:line="360" w:lineRule="auto"/>
        <w:ind w:left="0" w:firstLine="720"/>
        <w:jc w:val="both"/>
        <w:rPr>
          <w:szCs w:val="28"/>
        </w:rPr>
      </w:pPr>
      <w:r>
        <w:rPr>
          <w:szCs w:val="28"/>
        </w:rPr>
        <w:t>Стеценко В.И., Андреев Е.В., Наумец З.П. Лабораторная индикация и лечебно-профилактические мероприятия при рот</w:t>
      </w:r>
      <w:proofErr w:type="gramStart"/>
      <w:r>
        <w:rPr>
          <w:szCs w:val="28"/>
        </w:rPr>
        <w:t>а-</w:t>
      </w:r>
      <w:proofErr w:type="gramEnd"/>
      <w:r>
        <w:rPr>
          <w:szCs w:val="28"/>
        </w:rPr>
        <w:t xml:space="preserve"> и коронавирусных энтеритах новорожденных телят: Метод</w:t>
      </w:r>
      <w:proofErr w:type="gramStart"/>
      <w:r>
        <w:rPr>
          <w:szCs w:val="28"/>
        </w:rPr>
        <w:t>.</w:t>
      </w:r>
      <w:proofErr w:type="gramEnd"/>
      <w:r>
        <w:rPr>
          <w:szCs w:val="28"/>
        </w:rPr>
        <w:t xml:space="preserve"> </w:t>
      </w:r>
      <w:proofErr w:type="gramStart"/>
      <w:r>
        <w:rPr>
          <w:szCs w:val="28"/>
        </w:rPr>
        <w:t>р</w:t>
      </w:r>
      <w:proofErr w:type="gramEnd"/>
      <w:r>
        <w:rPr>
          <w:szCs w:val="28"/>
        </w:rPr>
        <w:t>екомендации. – Х., 1983.– С. 18.</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rPr>
      </w:pPr>
      <w:r>
        <w:rPr>
          <w:sz w:val="28"/>
          <w:szCs w:val="28"/>
        </w:rPr>
        <w:t xml:space="preserve">Застосування </w:t>
      </w:r>
      <w:proofErr w:type="gramStart"/>
      <w:r>
        <w:rPr>
          <w:sz w:val="28"/>
          <w:szCs w:val="28"/>
        </w:rPr>
        <w:t>досл</w:t>
      </w:r>
      <w:proofErr w:type="gramEnd"/>
      <w:r>
        <w:rPr>
          <w:sz w:val="28"/>
          <w:szCs w:val="28"/>
        </w:rPr>
        <w:t>ідної вакцини “Рокоген” для профілактики рота- і коронавірусних ентеритів новонароджених телят / В.І. Стеценко,  Ю.С. Голуб, Л.П. Тризна // Збереженність молодняка с/г тварин-запорука тваринництва України: Зб. ст. наук</w:t>
      </w:r>
      <w:proofErr w:type="gramStart"/>
      <w:r>
        <w:rPr>
          <w:sz w:val="28"/>
          <w:szCs w:val="28"/>
        </w:rPr>
        <w:t>.-</w:t>
      </w:r>
      <w:proofErr w:type="gramEnd"/>
      <w:r>
        <w:rPr>
          <w:sz w:val="28"/>
          <w:szCs w:val="28"/>
        </w:rPr>
        <w:t>практ. конф.- Х., 1994.- С. 7-9.</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rPr>
      </w:pPr>
      <w:r>
        <w:rPr>
          <w:sz w:val="28"/>
          <w:szCs w:val="28"/>
        </w:rPr>
        <w:t>Субботин В.В., Сидоров М.А. Профилактика желудочно-кишечных болезней новорожденных животных с симптомокомплексом диареи // Ветеринария.- 2001.- № 4.- С.3-7.</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rPr>
      </w:pPr>
      <w:r>
        <w:rPr>
          <w:sz w:val="28"/>
          <w:szCs w:val="28"/>
        </w:rPr>
        <w:t xml:space="preserve">Сухарев Ю.С. Способ получения и биологические свойства коньюгированного энтеротоксина </w:t>
      </w:r>
      <w:r>
        <w:rPr>
          <w:sz w:val="28"/>
          <w:szCs w:val="28"/>
          <w:lang w:val="en-US"/>
        </w:rPr>
        <w:t>E</w:t>
      </w:r>
      <w:r>
        <w:rPr>
          <w:sz w:val="28"/>
          <w:szCs w:val="28"/>
        </w:rPr>
        <w:t>.</w:t>
      </w:r>
      <w:r>
        <w:rPr>
          <w:sz w:val="28"/>
          <w:szCs w:val="28"/>
          <w:lang w:val="en-US"/>
        </w:rPr>
        <w:t>coli</w:t>
      </w:r>
      <w:r>
        <w:rPr>
          <w:sz w:val="28"/>
          <w:szCs w:val="28"/>
        </w:rPr>
        <w:t xml:space="preserve"> // Дис… канд. биол. наук.- Х., 1992.- 138 c.</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rPr>
      </w:pPr>
      <w:r>
        <w:rPr>
          <w:sz w:val="28"/>
          <w:szCs w:val="28"/>
        </w:rPr>
        <w:t>Троицкий В.Л. Некоторые вопросы механизма прививочного иммунитета при кишечных инфекциях // Труды второй сессии отделения гигиены, микробиологии и эпидемиологии.– 1948.- С. 132-148.</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rPr>
      </w:pPr>
      <w:r>
        <w:rPr>
          <w:sz w:val="28"/>
          <w:szCs w:val="28"/>
        </w:rPr>
        <w:t>Урбан В.П., Найманов И.Л. Болезни молодняка в промышленном животноводстве.– М.: Колос, 1984.– 207 с.</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pPr>
      <w:r>
        <w:lastRenderedPageBreak/>
        <w:t xml:space="preserve">Усатюк П.В. Біохімічна характеристика плазматичної мембрани та особливості регуляції </w:t>
      </w:r>
      <w:proofErr w:type="gramStart"/>
      <w:r>
        <w:t>еп</w:t>
      </w:r>
      <w:proofErr w:type="gramEnd"/>
      <w:r>
        <w:t>ітелію тонкого кишечника великої рогатої худоби в онтогенезі та при порушенні функції // Автореф. дис… д-ра біол. наук.- Л., 1994.- 43 с.</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pPr>
      <w:r>
        <w:t>Учайкин В.Ф., Шамшева О.В. Вакцинопрофилактика. Настоящее и будущее. – М.: ГЭОТАР-МЕД, 2001.– 400 с.</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pPr>
      <w:r>
        <w:t xml:space="preserve">Ушкалов В.А. Этиологическая роль энтеропатогенных эшерихий при неонатальных диареях телят // Дис… канд. вет. наук. </w:t>
      </w:r>
      <w:proofErr w:type="gramStart"/>
      <w:r>
        <w:t>–Х</w:t>
      </w:r>
      <w:proofErr w:type="gramEnd"/>
      <w:r>
        <w:t>.-1992.– 161 с.</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rPr>
      </w:pPr>
      <w:r>
        <w:rPr>
          <w:sz w:val="28"/>
          <w:szCs w:val="28"/>
        </w:rPr>
        <w:t>Ушкалов В.А., Головко А.Н. Результати випробування вакцини інактивованої субодиничної проти сальмонельозу тварин // Вет. медицина України.– 2001.- № 12.– С. 27-28.</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rPr>
      </w:pPr>
      <w:r>
        <w:rPr>
          <w:sz w:val="28"/>
          <w:szCs w:val="28"/>
        </w:rPr>
        <w:t>Федоров Ю.Н. Иммунопрофилактика болезней новорожденных телят // Ветеринария.– 1996.- № 11.– С.3-6.</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rPr>
      </w:pPr>
      <w:r>
        <w:rPr>
          <w:sz w:val="28"/>
          <w:szCs w:val="28"/>
        </w:rPr>
        <w:t>Федоров Ю.Н., Верховский О.А. Иммунодефициты домашних животных.- М., 1996.–  94 с.</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rPr>
      </w:pPr>
      <w:r>
        <w:rPr>
          <w:sz w:val="28"/>
          <w:szCs w:val="28"/>
        </w:rPr>
        <w:t>Фельдман И.И. Диарея, бронхопневмония, полиартриты телят.- Новосибирск, 1992.– 47 с.</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rPr>
      </w:pPr>
      <w:r>
        <w:rPr>
          <w:sz w:val="28"/>
          <w:szCs w:val="28"/>
        </w:rPr>
        <w:t xml:space="preserve">Фельдман И.И. Диспепсия новорожденных телят.- Новосибирск, 1975.- 79 с. </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rPr>
      </w:pPr>
      <w:r>
        <w:rPr>
          <w:sz w:val="28"/>
          <w:szCs w:val="28"/>
        </w:rPr>
        <w:t>Фортушный В.О. До вивчення природи і методів боротьби з масовими шлунково-кишковими захворюваннями телят // Вісн. с.-г. науки.– 1970.- № 7.- С. 100-105.</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pPr>
      <w:r>
        <w:t>Фукс П.П. Основні принципи лікування шлунково-кишкових захворювань молодняку сільськогосподарських тварин // Вет. медицина України.- 1997.- № 2.- С.10-14.</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pPr>
      <w:r>
        <w:t>Цион Р.А. Заразные болезни телят. – М.:Сельхозиздат, 1952. – 93 с.</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pPr>
      <w:r>
        <w:t>Шевырев Н.С. Введение в ветеринарную иммунологию.-  Курск, 1999.– 249 с.</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pPr>
      <w:r>
        <w:t>Экспериментальное испытание ассоциированной инактивированной вакцины ОКЗ / Д.А. Девришов, Е.С. Воронин, З.М. Бедоева, В.В. Шведов // Ветеринария.- № 12.– С. 12-14.</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rPr>
      </w:pPr>
      <w:r>
        <w:rPr>
          <w:sz w:val="28"/>
          <w:szCs w:val="28"/>
        </w:rPr>
        <w:t>Этиология, профилактика и лечение острых гастроэнтеритов новорожденных телят / А.И. Ершов, В.М. Бондарь, П.А. Красочко, Т.И.Помирко // Научное обеспечение животноводства Молдавии. – Кишинев, 1989.– С. 100-103.</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pPr>
      <w:r>
        <w:lastRenderedPageBreak/>
        <w:t>Проучвания върху корона и рота-вирусните ентерити по новородените телета у нас / Харалабиев Хараламби, Игнатов Георги, Митов Бойко и др. // Вет. мед</w:t>
      </w:r>
      <w:proofErr w:type="gramStart"/>
      <w:r>
        <w:t>.</w:t>
      </w:r>
      <w:proofErr w:type="gramEnd"/>
      <w:r>
        <w:t xml:space="preserve"> </w:t>
      </w:r>
      <w:proofErr w:type="gramStart"/>
      <w:r>
        <w:t>н</w:t>
      </w:r>
      <w:proofErr w:type="gramEnd"/>
      <w:r>
        <w:t>ауки.– 1978.- Т. 15, № 9.– С. 102-113.</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lang w:val="en-US"/>
        </w:rPr>
      </w:pPr>
      <w:r>
        <w:rPr>
          <w:sz w:val="28"/>
          <w:szCs w:val="28"/>
        </w:rPr>
        <w:t>Симеонов И. Проучвания върху этиологията на энтерите при новородените телята във Врачански скръг // Ветер</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б.– 1981.– Т</w:t>
      </w:r>
      <w:r>
        <w:rPr>
          <w:sz w:val="28"/>
          <w:szCs w:val="28"/>
          <w:lang w:val="en-US"/>
        </w:rPr>
        <w:t xml:space="preserve">.79, № 9.- </w:t>
      </w:r>
      <w:r>
        <w:rPr>
          <w:sz w:val="28"/>
          <w:szCs w:val="28"/>
        </w:rPr>
        <w:t>С</w:t>
      </w:r>
      <w:r>
        <w:rPr>
          <w:sz w:val="28"/>
          <w:szCs w:val="28"/>
          <w:lang w:val="en-US"/>
        </w:rPr>
        <w:t>. 19-23.</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lang w:val="en-US"/>
        </w:rPr>
      </w:pPr>
      <w:r>
        <w:rPr>
          <w:sz w:val="28"/>
          <w:szCs w:val="28"/>
          <w:lang w:val="en-US"/>
        </w:rPr>
        <w:t>Acute undifferentiated neonatal diarrhea in beef calves. I. Occurrence and distribution of infectious agents / Acres S.D., Laing G.J., Saunders J.R., Radestits O.M. // Can. J. Comp. Med. – 1975. – Vol. 39</w:t>
      </w:r>
      <w:proofErr w:type="gramStart"/>
      <w:r>
        <w:rPr>
          <w:sz w:val="28"/>
          <w:szCs w:val="28"/>
          <w:lang w:val="en-US"/>
        </w:rPr>
        <w:t>.-</w:t>
      </w:r>
      <w:proofErr w:type="gramEnd"/>
      <w:r>
        <w:rPr>
          <w:sz w:val="28"/>
          <w:szCs w:val="28"/>
          <w:lang w:val="en-US"/>
        </w:rPr>
        <w:t xml:space="preserve"> P.116-132.</w:t>
      </w:r>
    </w:p>
    <w:p w:rsidR="00A028D9" w:rsidRDefault="00A028D9" w:rsidP="00D63B33">
      <w:pPr>
        <w:pStyle w:val="affffffff4"/>
        <w:numPr>
          <w:ilvl w:val="0"/>
          <w:numId w:val="62"/>
        </w:numPr>
        <w:tabs>
          <w:tab w:val="clear" w:pos="720"/>
        </w:tabs>
        <w:suppressAutoHyphens w:val="0"/>
        <w:autoSpaceDE w:val="0"/>
        <w:autoSpaceDN w:val="0"/>
        <w:spacing w:after="0" w:line="360" w:lineRule="auto"/>
        <w:ind w:left="0" w:firstLine="720"/>
        <w:jc w:val="both"/>
        <w:rPr>
          <w:szCs w:val="28"/>
          <w:lang w:val="en-US"/>
        </w:rPr>
      </w:pPr>
      <w:r>
        <w:rPr>
          <w:szCs w:val="28"/>
          <w:lang w:val="en-US"/>
        </w:rPr>
        <w:t xml:space="preserve">Aime М. Yauthier. Revue d'Higiene, 1924, N4. </w:t>
      </w:r>
    </w:p>
    <w:p w:rsidR="00A028D9" w:rsidRDefault="00A028D9" w:rsidP="00D63B33">
      <w:pPr>
        <w:pStyle w:val="affffffff4"/>
        <w:numPr>
          <w:ilvl w:val="0"/>
          <w:numId w:val="62"/>
        </w:numPr>
        <w:tabs>
          <w:tab w:val="clear" w:pos="720"/>
        </w:tabs>
        <w:suppressAutoHyphens w:val="0"/>
        <w:autoSpaceDE w:val="0"/>
        <w:autoSpaceDN w:val="0"/>
        <w:spacing w:after="0" w:line="360" w:lineRule="auto"/>
        <w:ind w:left="0" w:firstLine="720"/>
        <w:jc w:val="both"/>
        <w:rPr>
          <w:szCs w:val="28"/>
          <w:lang w:val="en-US"/>
        </w:rPr>
      </w:pPr>
      <w:r>
        <w:rPr>
          <w:szCs w:val="28"/>
          <w:lang w:val="en-US"/>
        </w:rPr>
        <w:t>Amstutz H.E. Neonatal calf diarrhea // Mod. Vet. pract</w:t>
      </w:r>
      <w:proofErr w:type="gramStart"/>
      <w:r>
        <w:rPr>
          <w:szCs w:val="28"/>
          <w:lang w:val="en-US"/>
        </w:rPr>
        <w:t>.–</w:t>
      </w:r>
      <w:proofErr w:type="gramEnd"/>
      <w:r>
        <w:rPr>
          <w:szCs w:val="28"/>
          <w:lang w:val="en-US"/>
        </w:rPr>
        <w:t xml:space="preserve"> 1979.–Vol.60.- № 4.- P.318-321.</w:t>
      </w:r>
    </w:p>
    <w:p w:rsidR="00A028D9" w:rsidRDefault="00A028D9" w:rsidP="00D63B33">
      <w:pPr>
        <w:pStyle w:val="affffffff4"/>
        <w:numPr>
          <w:ilvl w:val="0"/>
          <w:numId w:val="62"/>
        </w:numPr>
        <w:tabs>
          <w:tab w:val="clear" w:pos="720"/>
        </w:tabs>
        <w:suppressAutoHyphens w:val="0"/>
        <w:autoSpaceDE w:val="0"/>
        <w:autoSpaceDN w:val="0"/>
        <w:spacing w:after="0" w:line="360" w:lineRule="auto"/>
        <w:ind w:left="0" w:firstLine="720"/>
        <w:jc w:val="both"/>
        <w:rPr>
          <w:szCs w:val="28"/>
          <w:lang w:val="en-US"/>
        </w:rPr>
      </w:pPr>
      <w:r>
        <w:rPr>
          <w:szCs w:val="28"/>
          <w:lang w:val="en-US"/>
        </w:rPr>
        <w:t xml:space="preserve">Bachmann P.A. Viral gastroenteritis in calves cause and prevention // Mod. </w:t>
      </w:r>
      <w:proofErr w:type="gramStart"/>
      <w:r>
        <w:rPr>
          <w:szCs w:val="28"/>
          <w:lang w:val="en-US"/>
        </w:rPr>
        <w:t>vet</w:t>
      </w:r>
      <w:proofErr w:type="gramEnd"/>
      <w:r>
        <w:rPr>
          <w:szCs w:val="28"/>
          <w:lang w:val="en-US"/>
        </w:rPr>
        <w:t>. pract</w:t>
      </w:r>
      <w:proofErr w:type="gramStart"/>
      <w:r>
        <w:rPr>
          <w:szCs w:val="28"/>
          <w:lang w:val="en-US"/>
        </w:rPr>
        <w:t>.–</w:t>
      </w:r>
      <w:proofErr w:type="gramEnd"/>
      <w:r>
        <w:rPr>
          <w:szCs w:val="28"/>
          <w:lang w:val="en-US"/>
        </w:rPr>
        <w:t xml:space="preserve"> 1983.– Vol. 64, № 7.– P. 559-565.</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rPr>
          <w:lang w:val="en-US"/>
        </w:rPr>
      </w:pPr>
      <w:r>
        <w:rPr>
          <w:lang w:val="en-US"/>
        </w:rPr>
        <w:t>Besser T.E., Gay C.C. // Vet. Clin. Nortth Am. Food Anim. Pract.- 1994.- V.3, № 1.– P. 107-117.</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rPr>
          <w:lang w:val="en-US"/>
        </w:rPr>
      </w:pPr>
      <w:r>
        <w:rPr>
          <w:lang w:val="en-US"/>
        </w:rPr>
        <w:t>Bogel K. Ein Rhinoviruses des Rinders // Zbl. Bact</w:t>
      </w:r>
      <w:proofErr w:type="gramStart"/>
      <w:r>
        <w:rPr>
          <w:lang w:val="en-US"/>
        </w:rPr>
        <w:t>.-</w:t>
      </w:r>
      <w:proofErr w:type="gramEnd"/>
      <w:r>
        <w:rPr>
          <w:lang w:val="en-US"/>
        </w:rPr>
        <w:t xml:space="preserve"> 1962.- Vol.187.- P. 2.</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rPr>
          <w:lang w:val="en-US"/>
        </w:rPr>
      </w:pPr>
      <w:r>
        <w:rPr>
          <w:lang w:val="en-US"/>
        </w:rPr>
        <w:t>Boyd W. Fundamentals of immunology</w:t>
      </w:r>
      <w:proofErr w:type="gramStart"/>
      <w:r>
        <w:rPr>
          <w:lang w:val="en-US"/>
        </w:rPr>
        <w:t>.-</w:t>
      </w:r>
      <w:proofErr w:type="gramEnd"/>
      <w:r>
        <w:rPr>
          <w:lang w:val="en-US"/>
        </w:rPr>
        <w:t xml:space="preserve"> New York, 1956.- P.56.</w:t>
      </w:r>
    </w:p>
    <w:p w:rsidR="00A028D9" w:rsidRDefault="00A028D9" w:rsidP="00D63B33">
      <w:pPr>
        <w:pStyle w:val="affffffff4"/>
        <w:numPr>
          <w:ilvl w:val="0"/>
          <w:numId w:val="62"/>
        </w:numPr>
        <w:tabs>
          <w:tab w:val="clear" w:pos="720"/>
        </w:tabs>
        <w:suppressAutoHyphens w:val="0"/>
        <w:autoSpaceDE w:val="0"/>
        <w:autoSpaceDN w:val="0"/>
        <w:spacing w:after="0" w:line="360" w:lineRule="auto"/>
        <w:ind w:left="0" w:firstLine="720"/>
        <w:jc w:val="both"/>
        <w:rPr>
          <w:szCs w:val="28"/>
          <w:lang w:val="en-US"/>
        </w:rPr>
      </w:pPr>
      <w:r>
        <w:rPr>
          <w:szCs w:val="28"/>
          <w:lang w:val="en-US"/>
        </w:rPr>
        <w:t>Bulgin M.S. Diagnosis of neonatal enteric diseases in food animal // Mod. Vet. pract</w:t>
      </w:r>
      <w:proofErr w:type="gramStart"/>
      <w:r>
        <w:rPr>
          <w:szCs w:val="28"/>
          <w:lang w:val="en-US"/>
        </w:rPr>
        <w:t>.–</w:t>
      </w:r>
      <w:proofErr w:type="gramEnd"/>
      <w:r>
        <w:rPr>
          <w:szCs w:val="28"/>
          <w:lang w:val="en-US"/>
        </w:rPr>
        <w:t xml:space="preserve"> 1983.– Vol.64, № 2.- P.445-448.</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rPr>
          <w:lang w:val="en-US"/>
        </w:rPr>
      </w:pPr>
      <w:r>
        <w:rPr>
          <w:lang w:val="en-US"/>
        </w:rPr>
        <w:t>Cameron Jack ''Vaccine production'' // Can. Ress. Biotechnol. Can</w:t>
      </w:r>
      <w:proofErr w:type="gramStart"/>
      <w:r>
        <w:rPr>
          <w:lang w:val="en-US"/>
        </w:rPr>
        <w:t>.-</w:t>
      </w:r>
      <w:proofErr w:type="gramEnd"/>
      <w:r>
        <w:rPr>
          <w:lang w:val="en-US"/>
        </w:rPr>
        <w:t xml:space="preserve"> 1987.- Vol. 20, № 4.- P. 15-18.</w:t>
      </w:r>
    </w:p>
    <w:p w:rsidR="00A028D9" w:rsidRDefault="00A028D9" w:rsidP="00D63B33">
      <w:pPr>
        <w:pStyle w:val="affffffff4"/>
        <w:numPr>
          <w:ilvl w:val="0"/>
          <w:numId w:val="62"/>
        </w:numPr>
        <w:tabs>
          <w:tab w:val="clear" w:pos="720"/>
          <w:tab w:val="left" w:pos="-1418"/>
          <w:tab w:val="left" w:pos="142"/>
          <w:tab w:val="left" w:pos="993"/>
        </w:tabs>
        <w:suppressAutoHyphens w:val="0"/>
        <w:autoSpaceDE w:val="0"/>
        <w:autoSpaceDN w:val="0"/>
        <w:spacing w:after="0" w:line="360" w:lineRule="auto"/>
        <w:ind w:left="0" w:firstLine="720"/>
        <w:jc w:val="both"/>
        <w:rPr>
          <w:szCs w:val="28"/>
          <w:lang w:val="en-US"/>
        </w:rPr>
      </w:pPr>
      <w:r>
        <w:rPr>
          <w:szCs w:val="28"/>
          <w:lang w:val="en-US"/>
        </w:rPr>
        <w:t xml:space="preserve">Chronic shedding of bovine enteric coronavirus antigen-antibody complexes by clinically normal cows // Crouch C.F., Ohmann H., Watts T.S., Babiut L.A. // J. Gen. Virol.– 1985.– Vol. 66, </w:t>
      </w:r>
      <w:r>
        <w:rPr>
          <w:szCs w:val="28"/>
          <w:lang w:val="uk-UA"/>
        </w:rPr>
        <w:t xml:space="preserve">№ </w:t>
      </w:r>
      <w:r>
        <w:rPr>
          <w:szCs w:val="28"/>
          <w:lang w:val="en-US"/>
        </w:rPr>
        <w:t>7.–  P. 1489-1500.</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rPr>
          <w:lang w:val="en-US"/>
        </w:rPr>
      </w:pPr>
      <w:r>
        <w:rPr>
          <w:lang w:val="en-US"/>
        </w:rPr>
        <w:t>Collier J.R. Significance of bakteria in bovine respiratory disease. // J. Am. Vet. Med. Assoc</w:t>
      </w:r>
      <w:proofErr w:type="gramStart"/>
      <w:r>
        <w:rPr>
          <w:lang w:val="en-US"/>
        </w:rPr>
        <w:t>.–</w:t>
      </w:r>
      <w:proofErr w:type="gramEnd"/>
      <w:r>
        <w:rPr>
          <w:lang w:val="en-US"/>
        </w:rPr>
        <w:t xml:space="preserve"> 1968.– Vol.153, № 16.– P. 1645-1652.</w:t>
      </w:r>
    </w:p>
    <w:p w:rsidR="00A028D9" w:rsidRDefault="00A028D9" w:rsidP="00D63B33">
      <w:pPr>
        <w:pStyle w:val="affffffff4"/>
        <w:numPr>
          <w:ilvl w:val="0"/>
          <w:numId w:val="62"/>
        </w:numPr>
        <w:tabs>
          <w:tab w:val="clear" w:pos="720"/>
        </w:tabs>
        <w:suppressAutoHyphens w:val="0"/>
        <w:autoSpaceDE w:val="0"/>
        <w:autoSpaceDN w:val="0"/>
        <w:spacing w:after="0" w:line="360" w:lineRule="auto"/>
        <w:ind w:left="0" w:firstLine="720"/>
        <w:jc w:val="both"/>
        <w:rPr>
          <w:szCs w:val="28"/>
          <w:lang w:val="en-US"/>
        </w:rPr>
      </w:pPr>
      <w:r>
        <w:rPr>
          <w:szCs w:val="28"/>
          <w:lang w:val="en-US"/>
        </w:rPr>
        <w:t xml:space="preserve">Costa S., Bouer T. </w:t>
      </w:r>
      <w:proofErr w:type="gramStart"/>
      <w:r>
        <w:rPr>
          <w:szCs w:val="28"/>
          <w:lang w:val="en-US"/>
        </w:rPr>
        <w:t>et</w:t>
      </w:r>
      <w:proofErr w:type="gramEnd"/>
      <w:r>
        <w:rPr>
          <w:szCs w:val="28"/>
          <w:lang w:val="en-US"/>
        </w:rPr>
        <w:t xml:space="preserve"> van Dainse. C.R. // Soc. Biol</w:t>
      </w:r>
      <w:proofErr w:type="gramStart"/>
      <w:r>
        <w:rPr>
          <w:szCs w:val="28"/>
          <w:lang w:val="en-US"/>
        </w:rPr>
        <w:t>.-</w:t>
      </w:r>
      <w:proofErr w:type="gramEnd"/>
      <w:r>
        <w:rPr>
          <w:szCs w:val="28"/>
          <w:lang w:val="en-US"/>
        </w:rPr>
        <w:t xml:space="preserve"> 1925.- № 21. -Р. 34-41.</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rPr>
          <w:lang w:val="en-US"/>
        </w:rPr>
      </w:pPr>
      <w:r>
        <w:rPr>
          <w:lang w:val="en-US"/>
        </w:rPr>
        <w:t>Studies on the immunoglbulins of the mouse intestine / Crabbe P.A., Bazin H., Nash D.R., Hermans S. // X1 Inter. Congress of Microbiol. Standar</w:t>
      </w:r>
      <w:proofErr w:type="gramStart"/>
      <w:r>
        <w:rPr>
          <w:lang w:val="en-US"/>
        </w:rPr>
        <w:t>.-</w:t>
      </w:r>
      <w:proofErr w:type="gramEnd"/>
      <w:r>
        <w:rPr>
          <w:lang w:val="en-US"/>
        </w:rPr>
        <w:t xml:space="preserve"> Milan, 1986.- P. 61.</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lang w:val="en-US"/>
        </w:rPr>
      </w:pPr>
      <w:r>
        <w:rPr>
          <w:sz w:val="28"/>
          <w:szCs w:val="28"/>
          <w:lang w:val="en-US"/>
        </w:rPr>
        <w:t>Dam A.  Serological o-grouping of straine of E.coli isolated from cases of colisepticaemia in calves // Nord. Vet. Med</w:t>
      </w:r>
      <w:proofErr w:type="gramStart"/>
      <w:r>
        <w:rPr>
          <w:sz w:val="28"/>
          <w:szCs w:val="28"/>
          <w:lang w:val="en-US"/>
        </w:rPr>
        <w:t>.–</w:t>
      </w:r>
      <w:proofErr w:type="gramEnd"/>
      <w:r>
        <w:rPr>
          <w:sz w:val="28"/>
          <w:szCs w:val="28"/>
          <w:lang w:val="en-US"/>
        </w:rPr>
        <w:t xml:space="preserve"> 1960.- № 12. – P. 321-342.</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lang w:val="en-US"/>
        </w:rPr>
      </w:pPr>
      <w:r>
        <w:rPr>
          <w:sz w:val="28"/>
          <w:szCs w:val="28"/>
          <w:lang w:val="en-US"/>
        </w:rPr>
        <w:lastRenderedPageBreak/>
        <w:t xml:space="preserve">Dam A. Infectious deseases among calves in Denmark, with particular reference to septicaemia with E.coli // Bull. Off. </w:t>
      </w:r>
      <w:proofErr w:type="gramStart"/>
      <w:r>
        <w:rPr>
          <w:sz w:val="28"/>
          <w:szCs w:val="28"/>
          <w:lang w:val="en-US"/>
        </w:rPr>
        <w:t>int</w:t>
      </w:r>
      <w:proofErr w:type="gramEnd"/>
      <w:r>
        <w:rPr>
          <w:sz w:val="28"/>
          <w:szCs w:val="28"/>
          <w:lang w:val="en-US"/>
        </w:rPr>
        <w:t>. epizoot.– 1964.– Vol. 62.- P. 495-508.</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lang w:val="en-US"/>
        </w:rPr>
      </w:pPr>
      <w:r>
        <w:rPr>
          <w:sz w:val="28"/>
          <w:szCs w:val="28"/>
          <w:lang w:val="en-US"/>
        </w:rPr>
        <w:t>Davies A. Serological properties of dysentery stools // Lancet</w:t>
      </w:r>
      <w:proofErr w:type="gramStart"/>
      <w:r>
        <w:rPr>
          <w:sz w:val="28"/>
          <w:szCs w:val="28"/>
          <w:lang w:val="en-US"/>
        </w:rPr>
        <w:t>.-</w:t>
      </w:r>
      <w:proofErr w:type="gramEnd"/>
      <w:r>
        <w:rPr>
          <w:sz w:val="28"/>
          <w:szCs w:val="28"/>
          <w:lang w:val="en-US"/>
        </w:rPr>
        <w:t xml:space="preserve"> 1922.- Vol. 2.- P. 1009-1014.</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lang w:val="en-US"/>
        </w:rPr>
      </w:pPr>
      <w:r>
        <w:rPr>
          <w:sz w:val="28"/>
          <w:szCs w:val="28"/>
          <w:lang w:val="en-US"/>
        </w:rPr>
        <w:t xml:space="preserve">Dea S., Roy R., Elazhary M. La diarrhea neonatale due au coronavirus de Veau. </w:t>
      </w:r>
      <w:proofErr w:type="gramStart"/>
      <w:r>
        <w:rPr>
          <w:sz w:val="28"/>
          <w:szCs w:val="28"/>
          <w:lang w:val="en-US"/>
        </w:rPr>
        <w:t>Un</w:t>
      </w:r>
      <w:proofErr w:type="gramEnd"/>
      <w:r>
        <w:rPr>
          <w:sz w:val="28"/>
          <w:szCs w:val="28"/>
          <w:lang w:val="en-US"/>
        </w:rPr>
        <w:t xml:space="preserve"> revue de la litterature // The Canad. Vet. </w:t>
      </w:r>
      <w:proofErr w:type="gramStart"/>
      <w:r>
        <w:rPr>
          <w:sz w:val="28"/>
          <w:szCs w:val="28"/>
          <w:lang w:val="en-US"/>
        </w:rPr>
        <w:t>J.-</w:t>
      </w:r>
      <w:proofErr w:type="gramEnd"/>
      <w:r>
        <w:rPr>
          <w:sz w:val="28"/>
          <w:szCs w:val="28"/>
          <w:lang w:val="en-US"/>
        </w:rPr>
        <w:t xml:space="preserve"> 1981.-Vol.22.- P.51-58.</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rPr>
          <w:lang w:val="en-US"/>
        </w:rPr>
      </w:pPr>
      <w:r>
        <w:rPr>
          <w:lang w:val="en-US"/>
        </w:rPr>
        <w:t xml:space="preserve">Durham P.J.K. Rotavirus and coronavirus induced diarrhoea in New Zeland cettle XLVII the General Session of the O.J.E. comit.- Paris,1979.- Rep. № 101.– </w:t>
      </w:r>
      <w:r>
        <w:t>Р</w:t>
      </w:r>
      <w:r>
        <w:rPr>
          <w:lang w:val="en-US"/>
        </w:rPr>
        <w:t>. 876-881.</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rPr>
          <w:lang w:val="en-US"/>
        </w:rPr>
      </w:pPr>
      <w:r>
        <w:rPr>
          <w:lang w:val="en-US"/>
        </w:rPr>
        <w:t>Environment and gastroenteritis / P.Vannier, J.Tillon, F.Modes, J.Morrise // Ann. Rech. Vet</w:t>
      </w:r>
      <w:proofErr w:type="gramStart"/>
      <w:r>
        <w:rPr>
          <w:lang w:val="en-US"/>
        </w:rPr>
        <w:t>.–</w:t>
      </w:r>
      <w:proofErr w:type="gramEnd"/>
      <w:r>
        <w:rPr>
          <w:lang w:val="en-US"/>
        </w:rPr>
        <w:t xml:space="preserve"> 1983.- Vol. 14.- № 8.– P.450-455.</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rPr>
          <w:lang w:val="en-US"/>
        </w:rPr>
      </w:pPr>
      <w:r>
        <w:rPr>
          <w:lang w:val="en-US"/>
        </w:rPr>
        <w:t>Escherichia coli isolated from calves with diarrhea in the Northern Region of state of Sao Panlo, Brasil / E.A. Avila, R.P. Schoeken-Iturino, R.Latliet et al. // Arch.Vet.– 1988.– Vol. 4.- № 4.– P. 285-289.</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rPr>
          <w:lang w:val="en-US"/>
        </w:rPr>
      </w:pPr>
      <w:r>
        <w:rPr>
          <w:lang w:val="en-US"/>
        </w:rPr>
        <w:t>Feldmann M. Cell interaction in the immune respouse in vitro. 11. The requirement for macrophagees in lymphoid cell collaboration // J. Exp. Med.- 1972.- Vol.135.- Vol. 5.- P. 1049.</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rPr>
          <w:lang w:val="en-US"/>
        </w:rPr>
      </w:pPr>
      <w:r>
        <w:rPr>
          <w:lang w:val="en-US"/>
        </w:rPr>
        <w:t>Francis D.H., Effect of aminoacids on expression of K99 adherence pili by Escherichia coli // Vet. Microbiol</w:t>
      </w:r>
      <w:proofErr w:type="gramStart"/>
      <w:r>
        <w:rPr>
          <w:lang w:val="en-US"/>
        </w:rPr>
        <w:t>.–</w:t>
      </w:r>
      <w:proofErr w:type="gramEnd"/>
      <w:r>
        <w:rPr>
          <w:lang w:val="en-US"/>
        </w:rPr>
        <w:t xml:space="preserve"> 1986.- Vol. 11, </w:t>
      </w:r>
      <w:r>
        <w:t xml:space="preserve">№ </w:t>
      </w:r>
      <w:r>
        <w:rPr>
          <w:lang w:val="en-US"/>
        </w:rPr>
        <w:t>1-2.– P.23-28.</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rPr>
          <w:lang w:val="en-US"/>
        </w:rPr>
      </w:pPr>
      <w:r>
        <w:rPr>
          <w:lang w:val="en-US"/>
        </w:rPr>
        <w:t xml:space="preserve">Frequance de l'antigene K99 </w:t>
      </w:r>
      <w:proofErr w:type="gramStart"/>
      <w:r>
        <w:rPr>
          <w:lang w:val="en-US"/>
        </w:rPr>
        <w:t>et</w:t>
      </w:r>
      <w:proofErr w:type="gramEnd"/>
      <w:r>
        <w:rPr>
          <w:lang w:val="en-US"/>
        </w:rPr>
        <w:t xml:space="preserve"> antibioresistance chez E.coli d'origine bovine en France / J.Martel, M.Contrepits, Dubouquiter et al. // Ann.Rech. Vet</w:t>
      </w:r>
      <w:proofErr w:type="gramStart"/>
      <w:r>
        <w:rPr>
          <w:lang w:val="en-US"/>
        </w:rPr>
        <w:t>.–</w:t>
      </w:r>
      <w:proofErr w:type="gramEnd"/>
      <w:r>
        <w:rPr>
          <w:lang w:val="en-US"/>
        </w:rPr>
        <w:t xml:space="preserve"> 1981.- Vol. 12, № 3. – P.253-257. </w:t>
      </w:r>
    </w:p>
    <w:p w:rsidR="00A028D9" w:rsidRDefault="00A028D9" w:rsidP="00D63B33">
      <w:pPr>
        <w:pStyle w:val="affffffff4"/>
        <w:numPr>
          <w:ilvl w:val="0"/>
          <w:numId w:val="62"/>
        </w:numPr>
        <w:tabs>
          <w:tab w:val="clear" w:pos="720"/>
        </w:tabs>
        <w:suppressAutoHyphens w:val="0"/>
        <w:autoSpaceDE w:val="0"/>
        <w:autoSpaceDN w:val="0"/>
        <w:spacing w:after="0" w:line="360" w:lineRule="auto"/>
        <w:ind w:left="0" w:firstLine="720"/>
        <w:jc w:val="both"/>
        <w:rPr>
          <w:szCs w:val="28"/>
          <w:lang w:val="en-US"/>
        </w:rPr>
      </w:pPr>
      <w:r>
        <w:rPr>
          <w:szCs w:val="28"/>
          <w:lang w:val="en-US"/>
        </w:rPr>
        <w:t>Fronde M.  // Revue d'Higiene</w:t>
      </w:r>
      <w:proofErr w:type="gramStart"/>
      <w:r>
        <w:rPr>
          <w:szCs w:val="28"/>
          <w:lang w:val="en-US"/>
        </w:rPr>
        <w:t>.-</w:t>
      </w:r>
      <w:proofErr w:type="gramEnd"/>
      <w:r>
        <w:rPr>
          <w:szCs w:val="28"/>
          <w:lang w:val="en-US"/>
        </w:rPr>
        <w:t xml:space="preserve"> 1925.- </w:t>
      </w:r>
      <w:r>
        <w:rPr>
          <w:szCs w:val="28"/>
          <w:lang w:val="uk-UA"/>
        </w:rPr>
        <w:t>№</w:t>
      </w:r>
      <w:r>
        <w:rPr>
          <w:szCs w:val="28"/>
          <w:lang w:val="en-US"/>
        </w:rPr>
        <w:t xml:space="preserve"> 6.- Р. 490.</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lang w:val="en-US"/>
        </w:rPr>
      </w:pPr>
      <w:r>
        <w:rPr>
          <w:sz w:val="28"/>
          <w:szCs w:val="28"/>
          <w:lang w:val="en-US"/>
        </w:rPr>
        <w:t xml:space="preserve">Gaastra W., de Graaf F.K. Host-specific fimbrial adhesins </w:t>
      </w:r>
      <w:proofErr w:type="gramStart"/>
      <w:r>
        <w:rPr>
          <w:sz w:val="28"/>
          <w:szCs w:val="28"/>
          <w:lang w:val="en-US"/>
        </w:rPr>
        <w:t>et</w:t>
      </w:r>
      <w:proofErr w:type="gramEnd"/>
      <w:r>
        <w:rPr>
          <w:sz w:val="28"/>
          <w:szCs w:val="28"/>
          <w:lang w:val="en-US"/>
        </w:rPr>
        <w:t xml:space="preserve"> non-invasive enterotoxigenic E.coli strains // Microbiol. Rev</w:t>
      </w:r>
      <w:proofErr w:type="gramStart"/>
      <w:r>
        <w:rPr>
          <w:sz w:val="28"/>
          <w:szCs w:val="28"/>
          <w:lang w:val="en-US"/>
        </w:rPr>
        <w:t>.-</w:t>
      </w:r>
      <w:proofErr w:type="gramEnd"/>
      <w:r>
        <w:rPr>
          <w:sz w:val="28"/>
          <w:szCs w:val="28"/>
          <w:lang w:val="en-US"/>
        </w:rPr>
        <w:t xml:space="preserve"> 1982.- Vol. 46, </w:t>
      </w:r>
      <w:r>
        <w:rPr>
          <w:sz w:val="28"/>
          <w:szCs w:val="28"/>
        </w:rPr>
        <w:t>№</w:t>
      </w:r>
      <w:r>
        <w:rPr>
          <w:sz w:val="28"/>
          <w:szCs w:val="28"/>
          <w:lang w:val="en-US"/>
        </w:rPr>
        <w:t>2.– P. 129-161.</w:t>
      </w:r>
    </w:p>
    <w:p w:rsidR="00A028D9" w:rsidRDefault="00A028D9" w:rsidP="00D63B33">
      <w:pPr>
        <w:pStyle w:val="affffffff4"/>
        <w:numPr>
          <w:ilvl w:val="0"/>
          <w:numId w:val="62"/>
        </w:numPr>
        <w:tabs>
          <w:tab w:val="clear" w:pos="720"/>
        </w:tabs>
        <w:suppressAutoHyphens w:val="0"/>
        <w:autoSpaceDE w:val="0"/>
        <w:autoSpaceDN w:val="0"/>
        <w:spacing w:after="0" w:line="360" w:lineRule="auto"/>
        <w:ind w:left="0" w:firstLine="720"/>
        <w:jc w:val="both"/>
        <w:rPr>
          <w:szCs w:val="28"/>
          <w:lang w:val="en-US"/>
        </w:rPr>
      </w:pPr>
      <w:r>
        <w:rPr>
          <w:szCs w:val="28"/>
          <w:lang w:val="en-US"/>
        </w:rPr>
        <w:t>Gijima T., Sucyoshi M., Gamamoto T. Diarrea due to "attaching and effacing E.coli (026)" infection in calf // Japan. J. veter. Sc</w:t>
      </w:r>
      <w:proofErr w:type="gramStart"/>
      <w:r>
        <w:rPr>
          <w:szCs w:val="28"/>
          <w:lang w:val="en-US"/>
        </w:rPr>
        <w:t>.–</w:t>
      </w:r>
      <w:proofErr w:type="gramEnd"/>
      <w:r>
        <w:rPr>
          <w:szCs w:val="28"/>
          <w:lang w:val="en-US"/>
        </w:rPr>
        <w:t xml:space="preserve"> 1990.– Vol. 52, </w:t>
      </w:r>
      <w:r>
        <w:rPr>
          <w:szCs w:val="28"/>
          <w:lang w:val="uk-UA"/>
        </w:rPr>
        <w:t xml:space="preserve">№ </w:t>
      </w:r>
      <w:r>
        <w:rPr>
          <w:szCs w:val="28"/>
          <w:lang w:val="en-US"/>
        </w:rPr>
        <w:t>6.– P. 1347-1350.</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rPr>
          <w:lang w:val="en-US"/>
        </w:rPr>
      </w:pPr>
      <w:r>
        <w:rPr>
          <w:lang w:val="en-US"/>
        </w:rPr>
        <w:t>Gmelch F. Experimentalle Untersuchungen zur Ausscheidung von Escherichia coli K99 Anticorpern uber die Milk von vaccinierten Kuchen // Inaugucal. Dissertation</w:t>
      </w:r>
      <w:proofErr w:type="gramStart"/>
      <w:r>
        <w:rPr>
          <w:lang w:val="en-US"/>
        </w:rPr>
        <w:t>.-</w:t>
      </w:r>
      <w:proofErr w:type="gramEnd"/>
      <w:r>
        <w:rPr>
          <w:lang w:val="en-US"/>
        </w:rPr>
        <w:t xml:space="preserve"> Munchen, 1983.- 67 p.</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rPr>
          <w:lang w:val="en-US"/>
        </w:rPr>
      </w:pPr>
      <w:r>
        <w:rPr>
          <w:lang w:val="en-US"/>
        </w:rPr>
        <w:t xml:space="preserve">Green H.J., Bakhett H.A. A stady of the </w:t>
      </w:r>
      <w:r>
        <w:t>е</w:t>
      </w:r>
      <w:r>
        <w:rPr>
          <w:lang w:val="en-US"/>
        </w:rPr>
        <w:t xml:space="preserve">tiology and control of calf diarrhoea in Ireland // Irish. </w:t>
      </w:r>
      <w:proofErr w:type="gramStart"/>
      <w:r>
        <w:rPr>
          <w:lang w:val="en-US"/>
        </w:rPr>
        <w:t>veter</w:t>
      </w:r>
      <w:proofErr w:type="gramEnd"/>
      <w:r>
        <w:rPr>
          <w:lang w:val="en-US"/>
        </w:rPr>
        <w:t xml:space="preserve">. J.– 1984.- Vol. 38, № 4.- P. 63-67. </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rPr>
          <w:lang w:val="en-US"/>
        </w:rPr>
      </w:pPr>
      <w:r>
        <w:rPr>
          <w:lang w:val="en-US"/>
        </w:rPr>
        <w:lastRenderedPageBreak/>
        <w:t xml:space="preserve">Haggard D.L., Jonson D.W., Springer I.A. Evaluation of an Escherichia coli bacterin containing the K99 antigen for preventing bovine neonatal enteric colibacillosis // Veter. Med. </w:t>
      </w:r>
      <w:proofErr w:type="gramStart"/>
      <w:r>
        <w:rPr>
          <w:lang w:val="en-US"/>
        </w:rPr>
        <w:t>Stol</w:t>
      </w:r>
      <w:proofErr w:type="gramEnd"/>
      <w:r>
        <w:rPr>
          <w:lang w:val="en-US"/>
        </w:rPr>
        <w:t>. Anim. Clin</w:t>
      </w:r>
      <w:proofErr w:type="gramStart"/>
      <w:r>
        <w:rPr>
          <w:lang w:val="en-US"/>
        </w:rPr>
        <w:t>.-</w:t>
      </w:r>
      <w:proofErr w:type="gramEnd"/>
      <w:r>
        <w:rPr>
          <w:lang w:val="en-US"/>
        </w:rPr>
        <w:t xml:space="preserve"> 1982.- Vol. 77, </w:t>
      </w:r>
      <w:r>
        <w:t xml:space="preserve">№ </w:t>
      </w:r>
      <w:r>
        <w:rPr>
          <w:lang w:val="en-US"/>
        </w:rPr>
        <w:t xml:space="preserve">9.- P. 1391-1394. </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rPr>
          <w:lang w:val="en-US"/>
        </w:rPr>
      </w:pPr>
      <w:r>
        <w:rPr>
          <w:lang w:val="en-US"/>
        </w:rPr>
        <w:t>Hall G.A., Reynolds H.J., Pearson K.R. Pathologey of calves with diarrhoea in souther Britain // Res. in veter. Sci</w:t>
      </w:r>
      <w:proofErr w:type="gramStart"/>
      <w:r>
        <w:rPr>
          <w:lang w:val="en-US"/>
        </w:rPr>
        <w:t>.–</w:t>
      </w:r>
      <w:proofErr w:type="gramEnd"/>
      <w:r>
        <w:rPr>
          <w:lang w:val="en-US"/>
        </w:rPr>
        <w:t xml:space="preserve"> 1988.- Vol. 45, № 2. - P. 240-250. </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lang w:val="en-US"/>
        </w:rPr>
      </w:pPr>
      <w:r>
        <w:rPr>
          <w:sz w:val="28"/>
          <w:szCs w:val="28"/>
          <w:lang w:val="en-US"/>
        </w:rPr>
        <w:t>Hasband A.J.  // Veterinary Immunology. –1998</w:t>
      </w:r>
      <w:proofErr w:type="gramStart"/>
      <w:r>
        <w:rPr>
          <w:sz w:val="28"/>
          <w:szCs w:val="28"/>
          <w:lang w:val="en-US"/>
        </w:rPr>
        <w:t>.-</w:t>
      </w:r>
      <w:proofErr w:type="gramEnd"/>
      <w:r>
        <w:rPr>
          <w:sz w:val="28"/>
          <w:szCs w:val="28"/>
          <w:lang w:val="en-US"/>
        </w:rPr>
        <w:t xml:space="preserve"> P. 357-365.</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lang w:val="en-US"/>
        </w:rPr>
      </w:pPr>
      <w:r>
        <w:rPr>
          <w:sz w:val="28"/>
          <w:szCs w:val="28"/>
          <w:lang w:val="en-US"/>
        </w:rPr>
        <w:t>Haus G.A. Economic impact of rotavirus and other neonatal disease agent animals // Amer. Vet. Med. Ass</w:t>
      </w:r>
      <w:proofErr w:type="gramStart"/>
      <w:r>
        <w:rPr>
          <w:sz w:val="28"/>
          <w:szCs w:val="28"/>
          <w:lang w:val="en-US"/>
        </w:rPr>
        <w:t>.-</w:t>
      </w:r>
      <w:proofErr w:type="gramEnd"/>
      <w:r>
        <w:rPr>
          <w:sz w:val="28"/>
          <w:szCs w:val="28"/>
          <w:lang w:val="en-US"/>
        </w:rPr>
        <w:t xml:space="preserve"> 1978.– Vol.173, № 5.– P. 573-575.</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lang w:val="en-US"/>
        </w:rPr>
      </w:pPr>
      <w:r>
        <w:rPr>
          <w:sz w:val="28"/>
          <w:szCs w:val="28"/>
          <w:lang w:val="en-US"/>
        </w:rPr>
        <w:t>Hofmann W. Prophylaxe infektioser Diarrhoen bei der Kalbermast und-aufzucht Bemcht // Dt. Veterinarmedizinische Yes. -1987. –Р. –23.</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lang w:val="en-US"/>
        </w:rPr>
      </w:pPr>
      <w:r>
        <w:rPr>
          <w:sz w:val="28"/>
          <w:szCs w:val="28"/>
          <w:lang w:val="en-US"/>
        </w:rPr>
        <w:t>Hudson D. Rota-coronavirus vaccination of pregnant cows // Modern veterinary practise</w:t>
      </w:r>
      <w:proofErr w:type="gramStart"/>
      <w:r>
        <w:rPr>
          <w:sz w:val="28"/>
          <w:szCs w:val="28"/>
          <w:lang w:val="en-US"/>
        </w:rPr>
        <w:t>.–</w:t>
      </w:r>
      <w:proofErr w:type="gramEnd"/>
      <w:r>
        <w:rPr>
          <w:sz w:val="28"/>
          <w:szCs w:val="28"/>
          <w:lang w:val="en-US"/>
        </w:rPr>
        <w:t xml:space="preserve"> 1981.– August.– P. 626-628.</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lang w:val="en-US"/>
        </w:rPr>
      </w:pPr>
      <w:r>
        <w:rPr>
          <w:sz w:val="28"/>
          <w:szCs w:val="28"/>
          <w:lang w:val="en-US"/>
        </w:rPr>
        <w:t>Immunization of calves against enterotoxigenic colibacillosis by vaccinating dams with purified K99 antigen and whole cell bacterins / Acres S.D., Isaacson R.E., Babiuk L.A., Kapitany R.A. // Infect. Immun.–1979.–Vol. 25</w:t>
      </w:r>
      <w:proofErr w:type="gramStart"/>
      <w:r>
        <w:rPr>
          <w:sz w:val="28"/>
          <w:szCs w:val="28"/>
          <w:lang w:val="en-US"/>
        </w:rPr>
        <w:t>.–</w:t>
      </w:r>
      <w:proofErr w:type="gramEnd"/>
      <w:r>
        <w:rPr>
          <w:sz w:val="28"/>
          <w:szCs w:val="28"/>
          <w:lang w:val="en-US"/>
        </w:rPr>
        <w:t xml:space="preserve"> P. 121-126.</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lang w:val="en-US"/>
        </w:rPr>
      </w:pPr>
      <w:r>
        <w:rPr>
          <w:sz w:val="28"/>
          <w:szCs w:val="28"/>
          <w:lang w:val="en-US"/>
        </w:rPr>
        <w:t xml:space="preserve">Infections </w:t>
      </w:r>
      <w:proofErr w:type="gramStart"/>
      <w:r>
        <w:rPr>
          <w:sz w:val="28"/>
          <w:szCs w:val="28"/>
          <w:lang w:val="en-US"/>
        </w:rPr>
        <w:t>agents</w:t>
      </w:r>
      <w:proofErr w:type="gramEnd"/>
      <w:r>
        <w:rPr>
          <w:sz w:val="28"/>
          <w:szCs w:val="28"/>
          <w:lang w:val="en-US"/>
        </w:rPr>
        <w:t xml:space="preserve"> assotiated with neonatal calf disease in southwestern Idaho and eastern Oregon. /M.S.Bulgin, B.C.Anderson, A.S.Ward, J.F.Everman // J. Amer. Vet. Med. Ass</w:t>
      </w:r>
      <w:proofErr w:type="gramStart"/>
      <w:r>
        <w:rPr>
          <w:sz w:val="28"/>
          <w:szCs w:val="28"/>
          <w:lang w:val="en-US"/>
        </w:rPr>
        <w:t>.-</w:t>
      </w:r>
      <w:proofErr w:type="gramEnd"/>
      <w:r>
        <w:rPr>
          <w:sz w:val="28"/>
          <w:szCs w:val="28"/>
          <w:lang w:val="en-US"/>
        </w:rPr>
        <w:t xml:space="preserve"> 1982.- Vol.180, № 10. –P.1222-1226.</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lang w:val="en-US"/>
        </w:rPr>
      </w:pPr>
      <w:r>
        <w:rPr>
          <w:sz w:val="28"/>
          <w:szCs w:val="28"/>
          <w:lang w:val="en-US"/>
        </w:rPr>
        <w:t>Jakab G.J. Green G.M. The effеct of Sendai virus infection on bactericidal and transport mechanisms of the murine lung // J. Clin. Invest.–1972</w:t>
      </w:r>
      <w:proofErr w:type="gramStart"/>
      <w:r>
        <w:rPr>
          <w:sz w:val="28"/>
          <w:szCs w:val="28"/>
          <w:lang w:val="en-US"/>
        </w:rPr>
        <w:t>.–</w:t>
      </w:r>
      <w:proofErr w:type="gramEnd"/>
      <w:r>
        <w:rPr>
          <w:sz w:val="28"/>
          <w:szCs w:val="28"/>
          <w:lang w:val="en-US"/>
        </w:rPr>
        <w:t xml:space="preserve"> Vol. 51, № 8.– </w:t>
      </w:r>
      <w:r>
        <w:rPr>
          <w:sz w:val="28"/>
          <w:szCs w:val="28"/>
        </w:rPr>
        <w:t>Р</w:t>
      </w:r>
      <w:r>
        <w:rPr>
          <w:sz w:val="28"/>
          <w:szCs w:val="28"/>
          <w:lang w:val="en-US"/>
        </w:rPr>
        <w:t>. 1989-1996.</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lang w:val="en-US"/>
        </w:rPr>
      </w:pPr>
      <w:r>
        <w:rPr>
          <w:sz w:val="28"/>
          <w:szCs w:val="28"/>
          <w:lang w:val="en-US"/>
        </w:rPr>
        <w:t>Janke B.M., Francis D.H. Colins J.E. Attaching and effacing Escherichia coli infection as a caused of diarrhea in young calves // J. Am. Veter. Med. Ass.– 1990.– Vol. 1906, № 6.– P. 897-901.</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lang w:val="en-US"/>
        </w:rPr>
      </w:pPr>
      <w:r>
        <w:rPr>
          <w:sz w:val="28"/>
          <w:szCs w:val="28"/>
          <w:lang w:val="en-US"/>
        </w:rPr>
        <w:t>Joa R., Gonzales A., Talavera A. Clinica y morfologia de terneros inoculados con E.coli K99 hijos vacas vacunadas // Rev. Salud. Anim. – 1983</w:t>
      </w:r>
      <w:proofErr w:type="gramStart"/>
      <w:r>
        <w:rPr>
          <w:sz w:val="28"/>
          <w:szCs w:val="28"/>
          <w:lang w:val="en-US"/>
        </w:rPr>
        <w:t>.-</w:t>
      </w:r>
      <w:proofErr w:type="gramEnd"/>
      <w:r>
        <w:rPr>
          <w:sz w:val="28"/>
          <w:szCs w:val="28"/>
          <w:lang w:val="en-US"/>
        </w:rPr>
        <w:t xml:space="preserve"> Vol.5., </w:t>
      </w:r>
      <w:r>
        <w:rPr>
          <w:sz w:val="28"/>
          <w:szCs w:val="28"/>
        </w:rPr>
        <w:t xml:space="preserve">№ </w:t>
      </w:r>
      <w:r>
        <w:rPr>
          <w:sz w:val="28"/>
          <w:szCs w:val="28"/>
          <w:lang w:val="en-US"/>
        </w:rPr>
        <w:t>3.- P.555-565.</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lang w:val="en-US"/>
        </w:rPr>
      </w:pPr>
      <w:r>
        <w:rPr>
          <w:sz w:val="28"/>
          <w:szCs w:val="28"/>
          <w:lang w:val="en-US"/>
        </w:rPr>
        <w:t>Jocobs A., de Graaf F.K. Production of K88, K99 and F41 fimbrial in relation to growth phase and of rapid proedure for adhesin purification // FEMS Microbiol. Lett.–1985</w:t>
      </w:r>
      <w:proofErr w:type="gramStart"/>
      <w:r>
        <w:rPr>
          <w:sz w:val="28"/>
          <w:szCs w:val="28"/>
          <w:lang w:val="en-US"/>
        </w:rPr>
        <w:t>.–</w:t>
      </w:r>
      <w:proofErr w:type="gramEnd"/>
      <w:r>
        <w:rPr>
          <w:sz w:val="28"/>
          <w:szCs w:val="28"/>
          <w:lang w:val="en-US"/>
        </w:rPr>
        <w:t xml:space="preserve"> Vol.26, №1.- P.15-19.</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lang w:val="en-US"/>
        </w:rPr>
      </w:pPr>
      <w:r>
        <w:rPr>
          <w:sz w:val="28"/>
          <w:szCs w:val="28"/>
          <w:lang w:val="en-US"/>
        </w:rPr>
        <w:lastRenderedPageBreak/>
        <w:t>Johnston A.M. Enteric deseases of zoonotic importance in farm animals // Healf and Hug</w:t>
      </w:r>
      <w:proofErr w:type="gramStart"/>
      <w:r>
        <w:rPr>
          <w:sz w:val="28"/>
          <w:szCs w:val="28"/>
          <w:lang w:val="en-US"/>
        </w:rPr>
        <w:t>.–</w:t>
      </w:r>
      <w:proofErr w:type="gramEnd"/>
      <w:r>
        <w:rPr>
          <w:sz w:val="28"/>
          <w:szCs w:val="28"/>
          <w:lang w:val="en-US"/>
        </w:rPr>
        <w:t xml:space="preserve"> 1990.– Vol.11, № 2.– P. 57-59.</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lang w:val="en-US"/>
        </w:rPr>
      </w:pPr>
      <w:r>
        <w:rPr>
          <w:sz w:val="28"/>
          <w:szCs w:val="28"/>
          <w:lang w:val="en-US"/>
        </w:rPr>
        <w:t>Jonge de H. The mechanizm of action of Escherichia coli heat-stable toxine // Biochem. Soc. Transact</w:t>
      </w:r>
      <w:proofErr w:type="gramStart"/>
      <w:r>
        <w:rPr>
          <w:sz w:val="28"/>
          <w:szCs w:val="28"/>
          <w:lang w:val="en-US"/>
        </w:rPr>
        <w:t>.-</w:t>
      </w:r>
      <w:proofErr w:type="gramEnd"/>
      <w:r>
        <w:rPr>
          <w:sz w:val="28"/>
          <w:szCs w:val="28"/>
          <w:lang w:val="en-US"/>
        </w:rPr>
        <w:t xml:space="preserve"> 1984.- Vol. 12.– P.180-184.</w:t>
      </w:r>
    </w:p>
    <w:p w:rsidR="00A028D9" w:rsidRDefault="00A028D9" w:rsidP="00D63B33">
      <w:pPr>
        <w:pStyle w:val="affffffff4"/>
        <w:numPr>
          <w:ilvl w:val="0"/>
          <w:numId w:val="62"/>
        </w:numPr>
        <w:tabs>
          <w:tab w:val="clear" w:pos="720"/>
          <w:tab w:val="left" w:pos="-1418"/>
          <w:tab w:val="left" w:pos="142"/>
          <w:tab w:val="left" w:pos="993"/>
        </w:tabs>
        <w:suppressAutoHyphens w:val="0"/>
        <w:autoSpaceDE w:val="0"/>
        <w:autoSpaceDN w:val="0"/>
        <w:spacing w:after="0" w:line="360" w:lineRule="auto"/>
        <w:ind w:left="0" w:firstLine="720"/>
        <w:jc w:val="both"/>
        <w:rPr>
          <w:szCs w:val="28"/>
          <w:lang w:val="en-US"/>
        </w:rPr>
      </w:pPr>
      <w:r>
        <w:rPr>
          <w:szCs w:val="28"/>
          <w:lang w:val="en-US"/>
        </w:rPr>
        <w:t>Kapil Sanjay, Trent Ava M., Goyal Sagar M. Excretion and persistence of bovine coronavirus in neonatal calves // Arch. Virol</w:t>
      </w:r>
      <w:proofErr w:type="gramStart"/>
      <w:r>
        <w:rPr>
          <w:szCs w:val="28"/>
          <w:lang w:val="en-US"/>
        </w:rPr>
        <w:t>.–</w:t>
      </w:r>
      <w:proofErr w:type="gramEnd"/>
      <w:r>
        <w:rPr>
          <w:szCs w:val="28"/>
          <w:lang w:val="en-US"/>
        </w:rPr>
        <w:t xml:space="preserve"> 1990.– Vol. 115, № 1-2.– </w:t>
      </w:r>
      <w:r>
        <w:rPr>
          <w:szCs w:val="28"/>
        </w:rPr>
        <w:t>Р</w:t>
      </w:r>
      <w:r>
        <w:rPr>
          <w:szCs w:val="28"/>
          <w:lang w:val="en-US"/>
        </w:rPr>
        <w:t xml:space="preserve">. 127-132. </w:t>
      </w:r>
    </w:p>
    <w:p w:rsidR="00A028D9" w:rsidRDefault="00A028D9" w:rsidP="00D63B33">
      <w:pPr>
        <w:pStyle w:val="affffffff4"/>
        <w:numPr>
          <w:ilvl w:val="0"/>
          <w:numId w:val="62"/>
        </w:numPr>
        <w:tabs>
          <w:tab w:val="clear" w:pos="720"/>
        </w:tabs>
        <w:suppressAutoHyphens w:val="0"/>
        <w:autoSpaceDE w:val="0"/>
        <w:autoSpaceDN w:val="0"/>
        <w:spacing w:after="0" w:line="360" w:lineRule="auto"/>
        <w:ind w:left="0" w:firstLine="720"/>
        <w:jc w:val="both"/>
        <w:rPr>
          <w:szCs w:val="28"/>
          <w:lang w:val="en-US"/>
        </w:rPr>
      </w:pPr>
      <w:r>
        <w:rPr>
          <w:szCs w:val="28"/>
          <w:lang w:val="en-US"/>
        </w:rPr>
        <w:t>Klemperer Y., Weitere Untersuchungen uber Schutzimpfung des Menschen gegen asiatische cholera // Berliner Klinische Wochenschrift. –1892</w:t>
      </w:r>
      <w:proofErr w:type="gramStart"/>
      <w:r>
        <w:rPr>
          <w:szCs w:val="28"/>
          <w:lang w:val="en-US"/>
        </w:rPr>
        <w:t>.-</w:t>
      </w:r>
      <w:proofErr w:type="gramEnd"/>
      <w:r>
        <w:rPr>
          <w:szCs w:val="28"/>
          <w:lang w:val="en-US"/>
        </w:rPr>
        <w:t xml:space="preserve"> Yg. XX1X</w:t>
      </w:r>
      <w:proofErr w:type="gramStart"/>
      <w:r>
        <w:rPr>
          <w:szCs w:val="28"/>
          <w:lang w:val="en-US"/>
        </w:rPr>
        <w:t>,  №</w:t>
      </w:r>
      <w:proofErr w:type="gramEnd"/>
      <w:r>
        <w:rPr>
          <w:szCs w:val="28"/>
          <w:lang w:val="en-US"/>
        </w:rPr>
        <w:t xml:space="preserve"> 50.- S. 1265-1270.</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lang w:val="en-US"/>
        </w:rPr>
      </w:pPr>
      <w:r>
        <w:rPr>
          <w:sz w:val="28"/>
          <w:szCs w:val="28"/>
          <w:lang w:val="en-US"/>
        </w:rPr>
        <w:t xml:space="preserve">Kryptosporidien-Infection bei Haustieren / J.Boch, E.Hobel, J.Heine, U.Brandler // Berlin. </w:t>
      </w:r>
      <w:proofErr w:type="gramStart"/>
      <w:r>
        <w:rPr>
          <w:sz w:val="28"/>
          <w:szCs w:val="28"/>
          <w:lang w:val="en-US"/>
        </w:rPr>
        <w:t>und</w:t>
      </w:r>
      <w:proofErr w:type="gramEnd"/>
      <w:r>
        <w:rPr>
          <w:sz w:val="28"/>
          <w:szCs w:val="28"/>
          <w:lang w:val="en-US"/>
        </w:rPr>
        <w:t xml:space="preserve"> munch. Tierarztl. Wochenschr</w:t>
      </w:r>
      <w:proofErr w:type="gramStart"/>
      <w:r>
        <w:rPr>
          <w:sz w:val="28"/>
          <w:szCs w:val="28"/>
          <w:lang w:val="en-US"/>
        </w:rPr>
        <w:t>.–</w:t>
      </w:r>
      <w:proofErr w:type="gramEnd"/>
      <w:r>
        <w:rPr>
          <w:sz w:val="28"/>
          <w:szCs w:val="28"/>
          <w:lang w:val="en-US"/>
        </w:rPr>
        <w:t xml:space="preserve"> 1982.–Bd.95, № 19.– S. 361-367.</w:t>
      </w:r>
    </w:p>
    <w:p w:rsidR="00A028D9" w:rsidRDefault="00A028D9" w:rsidP="00D63B33">
      <w:pPr>
        <w:pStyle w:val="affffffff4"/>
        <w:numPr>
          <w:ilvl w:val="0"/>
          <w:numId w:val="62"/>
        </w:numPr>
        <w:tabs>
          <w:tab w:val="clear" w:pos="720"/>
        </w:tabs>
        <w:suppressAutoHyphens w:val="0"/>
        <w:autoSpaceDE w:val="0"/>
        <w:autoSpaceDN w:val="0"/>
        <w:spacing w:after="0" w:line="360" w:lineRule="auto"/>
        <w:ind w:left="0" w:firstLine="720"/>
        <w:jc w:val="both"/>
        <w:rPr>
          <w:szCs w:val="28"/>
          <w:lang w:val="en-US"/>
        </w:rPr>
      </w:pPr>
      <w:r>
        <w:rPr>
          <w:szCs w:val="28"/>
          <w:lang w:val="en-US"/>
        </w:rPr>
        <w:t>Kunine C.M., Minuse E. New bovine viral agents isolated in Michigan // Publ. Health Rep</w:t>
      </w:r>
      <w:proofErr w:type="gramStart"/>
      <w:r>
        <w:rPr>
          <w:szCs w:val="28"/>
          <w:lang w:val="en-US"/>
        </w:rPr>
        <w:t>.-</w:t>
      </w:r>
      <w:proofErr w:type="gramEnd"/>
      <w:r>
        <w:rPr>
          <w:szCs w:val="28"/>
          <w:lang w:val="en-US"/>
        </w:rPr>
        <w:t xml:space="preserve"> 1957.- Vol. 72.– P. 251.</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lang w:val="en-US"/>
        </w:rPr>
      </w:pPr>
      <w:r>
        <w:rPr>
          <w:sz w:val="28"/>
          <w:szCs w:val="28"/>
          <w:lang w:val="en-US"/>
        </w:rPr>
        <w:t>Kunz P. Konnen Kalber ab Geburt im Frein autgezorgenWerden // Simmentaler Fleckvien</w:t>
      </w:r>
      <w:proofErr w:type="gramStart"/>
      <w:r>
        <w:rPr>
          <w:sz w:val="28"/>
          <w:szCs w:val="28"/>
          <w:lang w:val="en-US"/>
        </w:rPr>
        <w:t>.-</w:t>
      </w:r>
      <w:proofErr w:type="gramEnd"/>
      <w:r>
        <w:rPr>
          <w:sz w:val="28"/>
          <w:szCs w:val="28"/>
          <w:lang w:val="en-US"/>
        </w:rPr>
        <w:t xml:space="preserve"> 1986.- № 3.- S.28-37.</w:t>
      </w:r>
    </w:p>
    <w:p w:rsidR="00A028D9" w:rsidRDefault="00A028D9" w:rsidP="00D63B33">
      <w:pPr>
        <w:pStyle w:val="37"/>
        <w:numPr>
          <w:ilvl w:val="0"/>
          <w:numId w:val="62"/>
        </w:numPr>
        <w:tabs>
          <w:tab w:val="clear" w:pos="720"/>
        </w:tabs>
        <w:suppressAutoHyphens w:val="0"/>
        <w:autoSpaceDE w:val="0"/>
        <w:autoSpaceDN w:val="0"/>
        <w:spacing w:after="0"/>
        <w:ind w:left="0" w:firstLine="720"/>
        <w:rPr>
          <w:lang w:val="en-US"/>
        </w:rPr>
      </w:pPr>
      <w:r>
        <w:rPr>
          <w:lang w:val="en-US"/>
        </w:rPr>
        <w:t>Lans A “Lactovac: a new means of preventing diarrhoea in calves” // Veterinaria-Bruxelles</w:t>
      </w:r>
      <w:proofErr w:type="gramStart"/>
      <w:r>
        <w:rPr>
          <w:lang w:val="en-US"/>
        </w:rPr>
        <w:t>.-</w:t>
      </w:r>
      <w:proofErr w:type="gramEnd"/>
      <w:r>
        <w:rPr>
          <w:lang w:val="en-US"/>
        </w:rPr>
        <w:t xml:space="preserve"> 1993.- № 1,2; 55; 53.</w:t>
      </w:r>
    </w:p>
    <w:p w:rsidR="00A028D9" w:rsidRDefault="00A028D9" w:rsidP="00D63B33">
      <w:pPr>
        <w:pStyle w:val="2ffffc"/>
        <w:numPr>
          <w:ilvl w:val="0"/>
          <w:numId w:val="62"/>
        </w:numPr>
        <w:tabs>
          <w:tab w:val="clear" w:pos="720"/>
          <w:tab w:val="num" w:pos="0"/>
        </w:tabs>
        <w:suppressAutoHyphens w:val="0"/>
        <w:autoSpaceDE w:val="0"/>
        <w:autoSpaceDN w:val="0"/>
        <w:spacing w:after="0" w:line="360" w:lineRule="auto"/>
        <w:ind w:left="0" w:firstLine="720"/>
        <w:jc w:val="both"/>
        <w:rPr>
          <w:sz w:val="28"/>
          <w:szCs w:val="28"/>
          <w:lang w:val="en-US"/>
        </w:rPr>
      </w:pPr>
      <w:r>
        <w:rPr>
          <w:sz w:val="28"/>
          <w:szCs w:val="28"/>
          <w:lang w:val="en-US"/>
        </w:rPr>
        <w:t>Lascelles A.K., Mс Dowell G.H., Localized humoral immunity with particular reference to ruminants // Transplant. Rev. – 1974. – Vol. 19</w:t>
      </w:r>
      <w:proofErr w:type="gramStart"/>
      <w:r>
        <w:rPr>
          <w:sz w:val="28"/>
          <w:szCs w:val="28"/>
          <w:lang w:val="en-US"/>
        </w:rPr>
        <w:t>.-</w:t>
      </w:r>
      <w:proofErr w:type="gramEnd"/>
      <w:r>
        <w:rPr>
          <w:sz w:val="28"/>
          <w:szCs w:val="28"/>
          <w:lang w:val="en-US"/>
        </w:rPr>
        <w:t xml:space="preserve"> P. 1984-1987.</w:t>
      </w:r>
    </w:p>
    <w:p w:rsidR="00A028D9" w:rsidRDefault="00A028D9" w:rsidP="00D63B33">
      <w:pPr>
        <w:numPr>
          <w:ilvl w:val="0"/>
          <w:numId w:val="62"/>
        </w:numPr>
        <w:tabs>
          <w:tab w:val="clear" w:pos="720"/>
          <w:tab w:val="num" w:pos="0"/>
        </w:tabs>
        <w:suppressAutoHyphens w:val="0"/>
        <w:autoSpaceDE w:val="0"/>
        <w:autoSpaceDN w:val="0"/>
        <w:spacing w:line="360" w:lineRule="auto"/>
        <w:ind w:left="0" w:firstLine="720"/>
        <w:jc w:val="both"/>
        <w:rPr>
          <w:lang w:val="en-US"/>
        </w:rPr>
      </w:pPr>
      <w:r>
        <w:rPr>
          <w:lang w:val="en-US"/>
        </w:rPr>
        <w:t>Leeuw P.W., Tiessink J.W.  // Zbl. Veterinaamed</w:t>
      </w:r>
      <w:proofErr w:type="gramStart"/>
      <w:r>
        <w:rPr>
          <w:lang w:val="en-US"/>
        </w:rPr>
        <w:t>.-</w:t>
      </w:r>
      <w:proofErr w:type="gramEnd"/>
      <w:r>
        <w:rPr>
          <w:lang w:val="en-US"/>
        </w:rPr>
        <w:t xml:space="preserve"> 1985.- </w:t>
      </w:r>
      <w:r>
        <w:t>Р</w:t>
      </w:r>
      <w:r>
        <w:rPr>
          <w:lang w:val="en-US"/>
        </w:rPr>
        <w:t>. 32 - 55.</w:t>
      </w:r>
    </w:p>
    <w:p w:rsidR="00A028D9" w:rsidRDefault="00A028D9" w:rsidP="00D63B33">
      <w:pPr>
        <w:pStyle w:val="37"/>
        <w:numPr>
          <w:ilvl w:val="0"/>
          <w:numId w:val="62"/>
        </w:numPr>
        <w:tabs>
          <w:tab w:val="clear" w:pos="720"/>
          <w:tab w:val="num" w:pos="0"/>
        </w:tabs>
        <w:suppressAutoHyphens w:val="0"/>
        <w:autoSpaceDE w:val="0"/>
        <w:autoSpaceDN w:val="0"/>
        <w:spacing w:after="0"/>
        <w:ind w:left="0" w:firstLine="720"/>
        <w:rPr>
          <w:lang w:val="en-US"/>
        </w:rPr>
      </w:pPr>
      <w:r>
        <w:rPr>
          <w:lang w:val="en-US"/>
        </w:rPr>
        <w:t>Lession in calves exposed to agents associated with the shipping fever complex. / Trapp A.L., Hamby A.H., Gale C., King N. G. // Amer. J. Veterin. Res</w:t>
      </w:r>
      <w:proofErr w:type="gramStart"/>
      <w:r>
        <w:rPr>
          <w:lang w:val="en-US"/>
        </w:rPr>
        <w:t>.–</w:t>
      </w:r>
      <w:proofErr w:type="gramEnd"/>
      <w:r>
        <w:rPr>
          <w:lang w:val="en-US"/>
        </w:rPr>
        <w:t xml:space="preserve"> 1996.– Vol. 27, </w:t>
      </w:r>
      <w:r>
        <w:rPr>
          <w:lang w:val="uk-UA"/>
        </w:rPr>
        <w:t>№</w:t>
      </w:r>
      <w:r>
        <w:rPr>
          <w:lang w:val="en-US"/>
        </w:rPr>
        <w:t xml:space="preserve"> 120.- P. 1235-1242.</w:t>
      </w:r>
    </w:p>
    <w:p w:rsidR="00A028D9" w:rsidRDefault="00A028D9" w:rsidP="00D63B33">
      <w:pPr>
        <w:pStyle w:val="2ffffc"/>
        <w:numPr>
          <w:ilvl w:val="0"/>
          <w:numId w:val="62"/>
        </w:numPr>
        <w:tabs>
          <w:tab w:val="clear" w:pos="720"/>
          <w:tab w:val="num" w:pos="0"/>
        </w:tabs>
        <w:suppressAutoHyphens w:val="0"/>
        <w:autoSpaceDE w:val="0"/>
        <w:autoSpaceDN w:val="0"/>
        <w:spacing w:after="0" w:line="360" w:lineRule="auto"/>
        <w:ind w:left="0" w:firstLine="720"/>
        <w:jc w:val="both"/>
        <w:rPr>
          <w:sz w:val="28"/>
          <w:szCs w:val="28"/>
          <w:lang w:val="en-US"/>
        </w:rPr>
      </w:pPr>
      <w:r>
        <w:rPr>
          <w:sz w:val="28"/>
          <w:szCs w:val="28"/>
          <w:lang w:val="en-US"/>
        </w:rPr>
        <w:t>Lodenkamper H. Uber das Problem der oralen Immunisieruns // Wien. Med. Wschr</w:t>
      </w:r>
      <w:proofErr w:type="gramStart"/>
      <w:r>
        <w:rPr>
          <w:sz w:val="28"/>
          <w:szCs w:val="28"/>
          <w:lang w:val="en-US"/>
        </w:rPr>
        <w:t>.-</w:t>
      </w:r>
      <w:proofErr w:type="gramEnd"/>
      <w:r>
        <w:rPr>
          <w:sz w:val="28"/>
          <w:szCs w:val="28"/>
          <w:lang w:val="en-US"/>
        </w:rPr>
        <w:t xml:space="preserve"> 1964.- </w:t>
      </w:r>
      <w:r>
        <w:rPr>
          <w:sz w:val="28"/>
          <w:szCs w:val="28"/>
        </w:rPr>
        <w:t xml:space="preserve">№ </w:t>
      </w:r>
      <w:r>
        <w:rPr>
          <w:sz w:val="28"/>
          <w:szCs w:val="28"/>
          <w:lang w:val="en-US"/>
        </w:rPr>
        <w:t xml:space="preserve">48.- P. 860. </w:t>
      </w:r>
    </w:p>
    <w:p w:rsidR="00A028D9" w:rsidRDefault="00A028D9" w:rsidP="00D63B33">
      <w:pPr>
        <w:pStyle w:val="37"/>
        <w:numPr>
          <w:ilvl w:val="0"/>
          <w:numId w:val="62"/>
        </w:numPr>
        <w:tabs>
          <w:tab w:val="clear" w:pos="720"/>
        </w:tabs>
        <w:suppressAutoHyphens w:val="0"/>
        <w:autoSpaceDE w:val="0"/>
        <w:autoSpaceDN w:val="0"/>
        <w:spacing w:after="0"/>
        <w:ind w:left="0" w:firstLine="720"/>
        <w:rPr>
          <w:lang w:val="en-US"/>
        </w:rPr>
      </w:pPr>
      <w:r>
        <w:rPr>
          <w:lang w:val="en-US"/>
        </w:rPr>
        <w:t>Logan E.F., Penhale W.Y. Studies on the immunity of the calf to colibacillosis. 1V. The prevention of experimental colisepticaemia by the intravenous administration of a bovine serum IgM-rich fraction // The Veterinary Record.- 1971.- Vol. 89, № 25.- P. 663-667.</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rPr>
          <w:lang w:val="en-US"/>
        </w:rPr>
      </w:pPr>
      <w:r>
        <w:rPr>
          <w:lang w:val="en-US"/>
        </w:rPr>
        <w:lastRenderedPageBreak/>
        <w:t>Lyle L. Myers ''Vaccine for passive immunization against enteric colibacillosis and method of use'', United States Patent 4,338,298 Jul. 6, 1982. -Р.45.</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rPr>
          <w:lang w:val="en-US"/>
        </w:rPr>
      </w:pPr>
      <w:r>
        <w:rPr>
          <w:lang w:val="en-US"/>
        </w:rPr>
        <w:t xml:space="preserve">Melling Jack Vaccines: scientific developments commercial prospects // World Biotech. Rept., 1986: Proc. Conf., San Francisko, Nov., 1986.- New York; London, 1986.- Vol.1.- P. 239-246. </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rPr>
          <w:lang w:val="en-US"/>
        </w:rPr>
      </w:pPr>
      <w:r>
        <w:rPr>
          <w:lang w:val="en-US"/>
        </w:rPr>
        <w:t>Mouricout M.A., Julien R.A. Pilus – Mediated binding of bovine enterotoxigenic Esherichia coli to calf small intestinal mucins // Infect. Immun</w:t>
      </w:r>
      <w:proofErr w:type="gramStart"/>
      <w:r>
        <w:rPr>
          <w:lang w:val="en-US"/>
        </w:rPr>
        <w:t>.–</w:t>
      </w:r>
      <w:proofErr w:type="gramEnd"/>
      <w:r>
        <w:rPr>
          <w:lang w:val="en-US"/>
        </w:rPr>
        <w:t xml:space="preserve"> 1987.- Vol. 55, № 5.– P. 1216-1223.</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rPr>
          <w:lang w:val="en-US"/>
        </w:rPr>
      </w:pPr>
      <w:r>
        <w:rPr>
          <w:lang w:val="en-US"/>
        </w:rPr>
        <w:t>Nagy L.K., Mac-Kenzie T., Painter K.P. Protection of thenursing pig against e</w:t>
      </w:r>
      <w:r>
        <w:rPr>
          <w:b/>
          <w:bCs/>
          <w:lang w:val="en-US"/>
        </w:rPr>
        <w:t>x</w:t>
      </w:r>
      <w:r>
        <w:rPr>
          <w:lang w:val="en-US"/>
        </w:rPr>
        <w:t>perimentally</w:t>
      </w:r>
      <w:r>
        <w:rPr>
          <w:b/>
          <w:bCs/>
          <w:lang w:val="en-US"/>
        </w:rPr>
        <w:t xml:space="preserve"> </w:t>
      </w:r>
      <w:r>
        <w:rPr>
          <w:lang w:val="en-US"/>
        </w:rPr>
        <w:t>induced enteric colibacillosis by vaccination of dam with fimbrial antigens of E.coli (K88, K99 and 987P) // Vet. Rec</w:t>
      </w:r>
      <w:proofErr w:type="gramStart"/>
      <w:r>
        <w:rPr>
          <w:lang w:val="en-US"/>
        </w:rPr>
        <w:t>.–</w:t>
      </w:r>
      <w:proofErr w:type="gramEnd"/>
      <w:r>
        <w:rPr>
          <w:lang w:val="en-US"/>
        </w:rPr>
        <w:t xml:space="preserve"> 1985.– Vol. 117.- P. 408-413. </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rPr>
          <w:lang w:val="en-US"/>
        </w:rPr>
      </w:pPr>
      <w:r>
        <w:rPr>
          <w:lang w:val="en-US"/>
        </w:rPr>
        <w:t>Neonatal calf diarrhoea: a complex viral etiology / Van Opdenbosch E., Wellemans G., Deregel D., Strobbe R. // Vlaams diergeneesk. tijdschr</w:t>
      </w:r>
      <w:proofErr w:type="gramStart"/>
      <w:r>
        <w:rPr>
          <w:lang w:val="en-US"/>
        </w:rPr>
        <w:t>.–</w:t>
      </w:r>
      <w:proofErr w:type="gramEnd"/>
      <w:r>
        <w:rPr>
          <w:lang w:val="en-US"/>
        </w:rPr>
        <w:t xml:space="preserve"> 1979.– Vol. 48, № 6.– </w:t>
      </w:r>
      <w:r>
        <w:t>Р</w:t>
      </w:r>
      <w:r>
        <w:rPr>
          <w:lang w:val="en-US"/>
        </w:rPr>
        <w:t xml:space="preserve">. 512-526. </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rPr>
          <w:lang w:val="en-US"/>
        </w:rPr>
      </w:pPr>
      <w:r>
        <w:rPr>
          <w:lang w:val="en-US"/>
        </w:rPr>
        <w:t>Rotavirus infections in calves in dairy herds / P.W. de Leeu, D.J. Ellens, P.J.Straver et al. // Res. in Veter. Sc</w:t>
      </w:r>
      <w:proofErr w:type="gramStart"/>
      <w:r>
        <w:rPr>
          <w:lang w:val="en-US"/>
        </w:rPr>
        <w:t>.–</w:t>
      </w:r>
      <w:proofErr w:type="gramEnd"/>
      <w:r>
        <w:rPr>
          <w:lang w:val="en-US"/>
        </w:rPr>
        <w:t xml:space="preserve"> 1980. – Vol. 29, № 2</w:t>
      </w:r>
      <w:proofErr w:type="gramStart"/>
      <w:r>
        <w:rPr>
          <w:lang w:val="en-US"/>
        </w:rPr>
        <w:t>.–</w:t>
      </w:r>
      <w:proofErr w:type="gramEnd"/>
      <w:r>
        <w:rPr>
          <w:lang w:val="en-US"/>
        </w:rPr>
        <w:t xml:space="preserve"> P. 135-141.</w:t>
      </w:r>
    </w:p>
    <w:p w:rsidR="00A028D9" w:rsidRDefault="00A028D9" w:rsidP="00D63B33">
      <w:pPr>
        <w:pStyle w:val="affffffff4"/>
        <w:numPr>
          <w:ilvl w:val="0"/>
          <w:numId w:val="62"/>
        </w:numPr>
        <w:tabs>
          <w:tab w:val="clear" w:pos="720"/>
        </w:tabs>
        <w:suppressAutoHyphens w:val="0"/>
        <w:autoSpaceDE w:val="0"/>
        <w:autoSpaceDN w:val="0"/>
        <w:spacing w:after="0" w:line="360" w:lineRule="auto"/>
        <w:ind w:left="0" w:firstLine="720"/>
        <w:jc w:val="both"/>
        <w:rPr>
          <w:szCs w:val="28"/>
          <w:lang w:val="en-US"/>
        </w:rPr>
      </w:pPr>
      <w:r>
        <w:rPr>
          <w:szCs w:val="28"/>
          <w:lang w:val="en-US"/>
        </w:rPr>
        <w:t>Pascal C. // C.R. Soc. Biol. –1924</w:t>
      </w:r>
      <w:proofErr w:type="gramStart"/>
      <w:r>
        <w:rPr>
          <w:szCs w:val="28"/>
          <w:lang w:val="en-US"/>
        </w:rPr>
        <w:t>.-</w:t>
      </w:r>
      <w:proofErr w:type="gramEnd"/>
      <w:r>
        <w:rPr>
          <w:szCs w:val="28"/>
          <w:lang w:val="en-US"/>
        </w:rPr>
        <w:t xml:space="preserve"> Vol. 2.- Р.879.</w:t>
      </w:r>
    </w:p>
    <w:p w:rsidR="00A028D9" w:rsidRDefault="00A028D9" w:rsidP="00D63B33">
      <w:pPr>
        <w:pStyle w:val="affffffff4"/>
        <w:numPr>
          <w:ilvl w:val="0"/>
          <w:numId w:val="62"/>
        </w:numPr>
        <w:tabs>
          <w:tab w:val="clear" w:pos="720"/>
        </w:tabs>
        <w:suppressAutoHyphens w:val="0"/>
        <w:autoSpaceDE w:val="0"/>
        <w:autoSpaceDN w:val="0"/>
        <w:spacing w:after="0" w:line="360" w:lineRule="auto"/>
        <w:ind w:left="0" w:firstLine="720"/>
        <w:jc w:val="both"/>
        <w:rPr>
          <w:szCs w:val="28"/>
          <w:lang w:val="en-US"/>
        </w:rPr>
      </w:pPr>
      <w:r>
        <w:rPr>
          <w:szCs w:val="28"/>
          <w:lang w:val="en-US"/>
        </w:rPr>
        <w:t>Passive Immunity in Calf Diarrhea: Vaccination with K99 Antigen of Enterotoxigenic Escherichia coli and Rotavirus / Duvid R.Snodgrass Laszlo K. Nagy, David Sherwood et al. // Infection and Immunity</w:t>
      </w:r>
      <w:proofErr w:type="gramStart"/>
      <w:r>
        <w:rPr>
          <w:szCs w:val="28"/>
          <w:lang w:val="en-US"/>
        </w:rPr>
        <w:t>.–</w:t>
      </w:r>
      <w:proofErr w:type="gramEnd"/>
      <w:r>
        <w:rPr>
          <w:szCs w:val="28"/>
          <w:lang w:val="en-US"/>
        </w:rPr>
        <w:t xml:space="preserve"> 1982.– P.586-591.</w:t>
      </w:r>
    </w:p>
    <w:p w:rsidR="00A028D9" w:rsidRDefault="00A028D9" w:rsidP="00D63B33">
      <w:pPr>
        <w:pStyle w:val="affffffff4"/>
        <w:numPr>
          <w:ilvl w:val="0"/>
          <w:numId w:val="62"/>
        </w:numPr>
        <w:tabs>
          <w:tab w:val="clear" w:pos="720"/>
        </w:tabs>
        <w:suppressAutoHyphens w:val="0"/>
        <w:autoSpaceDE w:val="0"/>
        <w:autoSpaceDN w:val="0"/>
        <w:spacing w:after="0" w:line="360" w:lineRule="auto"/>
        <w:ind w:left="0" w:firstLine="720"/>
        <w:jc w:val="both"/>
        <w:rPr>
          <w:szCs w:val="28"/>
          <w:lang w:val="en-US"/>
        </w:rPr>
      </w:pPr>
      <w:r>
        <w:rPr>
          <w:szCs w:val="28"/>
          <w:lang w:val="en-US"/>
        </w:rPr>
        <w:t>Passive protection of neonatal calves against bovine coronavirus-induced diarrhea by administration of egg yolk or colostrum antibody powder. / Ikemori Y., Ohta M., Umeda K. et al. // Veter. Microbiol</w:t>
      </w:r>
      <w:proofErr w:type="gramStart"/>
      <w:r>
        <w:rPr>
          <w:szCs w:val="28"/>
          <w:lang w:val="en-US"/>
        </w:rPr>
        <w:t>.-</w:t>
      </w:r>
      <w:proofErr w:type="gramEnd"/>
      <w:r>
        <w:rPr>
          <w:szCs w:val="28"/>
          <w:lang w:val="en-US"/>
        </w:rPr>
        <w:t xml:space="preserve"> 1997.- Vol. 58, № 2/4.- P.105-111.</w:t>
      </w:r>
    </w:p>
    <w:p w:rsidR="00A028D9" w:rsidRDefault="00A028D9" w:rsidP="00D63B33">
      <w:pPr>
        <w:pStyle w:val="affffffff4"/>
        <w:numPr>
          <w:ilvl w:val="0"/>
          <w:numId w:val="62"/>
        </w:numPr>
        <w:tabs>
          <w:tab w:val="clear" w:pos="720"/>
        </w:tabs>
        <w:suppressAutoHyphens w:val="0"/>
        <w:autoSpaceDE w:val="0"/>
        <w:autoSpaceDN w:val="0"/>
        <w:spacing w:after="0" w:line="360" w:lineRule="auto"/>
        <w:ind w:left="0" w:firstLine="720"/>
        <w:jc w:val="both"/>
        <w:rPr>
          <w:szCs w:val="28"/>
          <w:lang w:val="en-US"/>
        </w:rPr>
      </w:pPr>
      <w:r>
        <w:rPr>
          <w:szCs w:val="28"/>
          <w:lang w:val="en-US"/>
        </w:rPr>
        <w:t>Pearson G.R., Logan E.F. The pathology of neonatal enteritis in calves with observation on E.coli, rotavirus and criptosporidium // Ann. Rech. Vet</w:t>
      </w:r>
      <w:proofErr w:type="gramStart"/>
      <w:r>
        <w:rPr>
          <w:szCs w:val="28"/>
          <w:lang w:val="en-US"/>
        </w:rPr>
        <w:t>.–</w:t>
      </w:r>
      <w:proofErr w:type="gramEnd"/>
      <w:r>
        <w:rPr>
          <w:szCs w:val="28"/>
          <w:lang w:val="en-US"/>
        </w:rPr>
        <w:t xml:space="preserve"> 1983.- Vol.14, № 4.- P.422-425.</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lang w:val="en-US"/>
        </w:rPr>
      </w:pPr>
      <w:r>
        <w:rPr>
          <w:sz w:val="28"/>
          <w:szCs w:val="28"/>
          <w:lang w:val="en-US"/>
        </w:rPr>
        <w:t>Phillips R.W. Calf diarrhoea: a complex problem</w:t>
      </w:r>
      <w:proofErr w:type="gramStart"/>
      <w:r>
        <w:rPr>
          <w:sz w:val="28"/>
          <w:szCs w:val="28"/>
          <w:lang w:val="en-US"/>
        </w:rPr>
        <w:t>.-</w:t>
      </w:r>
      <w:proofErr w:type="gramEnd"/>
      <w:r>
        <w:rPr>
          <w:sz w:val="28"/>
          <w:szCs w:val="28"/>
          <w:lang w:val="en-US"/>
        </w:rPr>
        <w:t xml:space="preserve"> Colorado, 1982.- P.5-16.</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lang w:val="en-US"/>
        </w:rPr>
      </w:pPr>
      <w:r>
        <w:rPr>
          <w:sz w:val="28"/>
          <w:szCs w:val="28"/>
          <w:lang w:val="en-US"/>
        </w:rPr>
        <w:t>Pivinik L. Ke komplexni problematice diarrhoickeno syndromu u telat ve velkochovech // Veterinarstvi</w:t>
      </w:r>
      <w:proofErr w:type="gramStart"/>
      <w:r>
        <w:rPr>
          <w:sz w:val="28"/>
          <w:szCs w:val="28"/>
          <w:lang w:val="en-US"/>
        </w:rPr>
        <w:t>.–</w:t>
      </w:r>
      <w:proofErr w:type="gramEnd"/>
      <w:r>
        <w:rPr>
          <w:sz w:val="28"/>
          <w:szCs w:val="28"/>
          <w:lang w:val="en-US"/>
        </w:rPr>
        <w:t xml:space="preserve"> 1987.– Vol. 37, </w:t>
      </w:r>
      <w:r>
        <w:rPr>
          <w:sz w:val="28"/>
          <w:szCs w:val="28"/>
        </w:rPr>
        <w:t xml:space="preserve">№ </w:t>
      </w:r>
      <w:r>
        <w:rPr>
          <w:sz w:val="28"/>
          <w:szCs w:val="28"/>
          <w:lang w:val="en-US"/>
        </w:rPr>
        <w:t>1.– P. 17-19.</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lang w:val="en-US"/>
        </w:rPr>
      </w:pPr>
      <w:r>
        <w:rPr>
          <w:sz w:val="28"/>
          <w:szCs w:val="28"/>
          <w:lang w:val="en-US"/>
        </w:rPr>
        <w:t>Poels J. Rapport over de Kalverziekte in Nedereand, 1899.- Cit. Aldasy,1959.- P. 5.</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lang w:val="en-US"/>
        </w:rPr>
      </w:pPr>
      <w:r>
        <w:rPr>
          <w:sz w:val="28"/>
          <w:szCs w:val="28"/>
          <w:lang w:val="en-US"/>
        </w:rPr>
        <w:lastRenderedPageBreak/>
        <w:t>Prevalence of various enteropathogenes in the feces of diarrheic and healthy calves / Rycke J., Bernard S., Laport J. et al. // Ann. Rech. veter</w:t>
      </w:r>
      <w:proofErr w:type="gramStart"/>
      <w:r>
        <w:rPr>
          <w:sz w:val="28"/>
          <w:szCs w:val="28"/>
          <w:lang w:val="en-US"/>
        </w:rPr>
        <w:t>.–</w:t>
      </w:r>
      <w:proofErr w:type="gramEnd"/>
      <w:r>
        <w:rPr>
          <w:sz w:val="28"/>
          <w:szCs w:val="28"/>
          <w:lang w:val="en-US"/>
        </w:rPr>
        <w:t xml:space="preserve"> 1986.– Vol. 17.– P. 2.</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rPr>
          <w:lang w:val="en-US"/>
        </w:rPr>
      </w:pPr>
      <w:r>
        <w:rPr>
          <w:lang w:val="en-US"/>
        </w:rPr>
        <w:t>Rees T.A.  The isolation of E.coli serotype 0128:B12 from a case of gastro-enteritis in the calf // J. Pathol. Bact</w:t>
      </w:r>
      <w:proofErr w:type="gramStart"/>
      <w:r>
        <w:rPr>
          <w:lang w:val="en-US"/>
        </w:rPr>
        <w:t>.–</w:t>
      </w:r>
      <w:proofErr w:type="gramEnd"/>
      <w:r>
        <w:rPr>
          <w:lang w:val="en-US"/>
        </w:rPr>
        <w:t xml:space="preserve"> 1960. – Vol. 79</w:t>
      </w:r>
      <w:proofErr w:type="gramStart"/>
      <w:r>
        <w:rPr>
          <w:lang w:val="en-US"/>
        </w:rPr>
        <w:t>.-</w:t>
      </w:r>
      <w:proofErr w:type="gramEnd"/>
      <w:r>
        <w:rPr>
          <w:lang w:val="en-US"/>
        </w:rPr>
        <w:t xml:space="preserve"> P. 203-204.</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rPr>
          <w:lang w:val="en-US"/>
        </w:rPr>
      </w:pPr>
      <w:r>
        <w:rPr>
          <w:lang w:val="en-US"/>
        </w:rPr>
        <w:t>Rodriguez N., Gonzolez R., Talavera A. Evalucion de una vacuna contra la diarerea por E.coli K99 en condicianes contraladas de prodduccion // Rev. Salud. Anim</w:t>
      </w:r>
      <w:proofErr w:type="gramStart"/>
      <w:r>
        <w:rPr>
          <w:lang w:val="en-US"/>
        </w:rPr>
        <w:t>.-</w:t>
      </w:r>
      <w:proofErr w:type="gramEnd"/>
      <w:r>
        <w:rPr>
          <w:lang w:val="en-US"/>
        </w:rPr>
        <w:t xml:space="preserve"> 1987.- Vol. 9, </w:t>
      </w:r>
      <w:r>
        <w:t xml:space="preserve">№ </w:t>
      </w:r>
      <w:r>
        <w:rPr>
          <w:lang w:val="en-US"/>
        </w:rPr>
        <w:t>1.- P. 61-70.</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rPr>
          <w:lang w:val="en-US"/>
        </w:rPr>
      </w:pPr>
      <w:r>
        <w:rPr>
          <w:lang w:val="en-US"/>
        </w:rPr>
        <w:t>Rowlands D.J. New advances in animal and human virus vaccines // Adv. Biotechnol. Processes</w:t>
      </w:r>
      <w:proofErr w:type="gramStart"/>
      <w:r>
        <w:rPr>
          <w:lang w:val="en-US"/>
        </w:rPr>
        <w:t>.-</w:t>
      </w:r>
      <w:proofErr w:type="gramEnd"/>
      <w:r>
        <w:rPr>
          <w:lang w:val="en-US"/>
        </w:rPr>
        <w:t xml:space="preserve"> 1986.- Vol. 6.- P. 253-285.</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rPr>
          <w:lang w:val="en-US"/>
        </w:rPr>
      </w:pPr>
      <w:r>
        <w:rPr>
          <w:lang w:val="en-US"/>
        </w:rPr>
        <w:t>Roy J.N. The calf</w:t>
      </w:r>
      <w:proofErr w:type="gramStart"/>
      <w:r>
        <w:rPr>
          <w:lang w:val="en-US"/>
        </w:rPr>
        <w:t>.–</w:t>
      </w:r>
      <w:proofErr w:type="gramEnd"/>
      <w:r>
        <w:rPr>
          <w:lang w:val="en-US"/>
        </w:rPr>
        <w:t xml:space="preserve"> London., 1980.- P. 26.</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rPr>
          <w:lang w:val="en-US"/>
        </w:rPr>
      </w:pPr>
      <w:r>
        <w:rPr>
          <w:lang w:val="en-US"/>
        </w:rPr>
        <w:t>Rudbach Jon A., Cantrell John L., Ulrich J. Terry. Immunological adjuvants for bioengineered antigens // World Biotech. Rept., 1986: Proc. Conf., San Francisko, Nov., 1986.- New York; London, 1986.- Vol. 2, pt. 6.- P.35-45.</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lang w:val="en-US"/>
        </w:rPr>
      </w:pPr>
      <w:r>
        <w:rPr>
          <w:sz w:val="28"/>
          <w:szCs w:val="28"/>
          <w:lang w:val="en-US"/>
        </w:rPr>
        <w:t xml:space="preserve">Scatozza F., Cavrani S, Cabassi C. Vaccination trial for the control of rotaviruses, coronaviruses and Escherichia coli in grazing cattle // Obiettivi-e-Documenti-Veterinari.- 1996.- Vol. 17, </w:t>
      </w:r>
      <w:r>
        <w:rPr>
          <w:sz w:val="28"/>
          <w:szCs w:val="28"/>
        </w:rPr>
        <w:t xml:space="preserve">№ </w:t>
      </w:r>
      <w:r>
        <w:rPr>
          <w:sz w:val="28"/>
          <w:szCs w:val="28"/>
          <w:lang w:val="en-US"/>
        </w:rPr>
        <w:t>2.- P. 83-88.</w:t>
      </w:r>
    </w:p>
    <w:p w:rsidR="00A028D9" w:rsidRDefault="00A028D9" w:rsidP="00D63B33">
      <w:pPr>
        <w:pStyle w:val="affffffff4"/>
        <w:numPr>
          <w:ilvl w:val="0"/>
          <w:numId w:val="62"/>
        </w:numPr>
        <w:tabs>
          <w:tab w:val="clear" w:pos="720"/>
          <w:tab w:val="left" w:pos="-1418"/>
          <w:tab w:val="left" w:pos="142"/>
          <w:tab w:val="left" w:pos="993"/>
        </w:tabs>
        <w:suppressAutoHyphens w:val="0"/>
        <w:autoSpaceDE w:val="0"/>
        <w:autoSpaceDN w:val="0"/>
        <w:spacing w:after="0" w:line="360" w:lineRule="auto"/>
        <w:ind w:left="0" w:firstLine="720"/>
        <w:jc w:val="both"/>
        <w:rPr>
          <w:szCs w:val="28"/>
          <w:lang w:val="en-US"/>
        </w:rPr>
      </w:pPr>
      <w:r>
        <w:rPr>
          <w:szCs w:val="28"/>
          <w:lang w:val="en-US"/>
        </w:rPr>
        <w:t>Schiff L.J. Scotz J. Kinetics or virus production in cells doubly infected with the virus of bovine diarrhea and a bovine enterovirus // Arch. Ges. Virusforsch</w:t>
      </w:r>
      <w:proofErr w:type="gramStart"/>
      <w:r>
        <w:rPr>
          <w:szCs w:val="28"/>
          <w:lang w:val="en-US"/>
        </w:rPr>
        <w:t>..</w:t>
      </w:r>
      <w:proofErr w:type="gramEnd"/>
      <w:r>
        <w:rPr>
          <w:szCs w:val="28"/>
          <w:lang w:val="en-US"/>
        </w:rPr>
        <w:t>- 1972</w:t>
      </w:r>
      <w:proofErr w:type="gramStart"/>
      <w:r>
        <w:rPr>
          <w:szCs w:val="28"/>
          <w:lang w:val="en-US"/>
        </w:rPr>
        <w:t>.-</w:t>
      </w:r>
      <w:proofErr w:type="gramEnd"/>
      <w:r>
        <w:rPr>
          <w:szCs w:val="28"/>
          <w:lang w:val="en-US"/>
        </w:rPr>
        <w:t xml:space="preserve"> Vol. 3/4.– P. 218-225.</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rPr>
          <w:lang w:val="en-US"/>
        </w:rPr>
      </w:pPr>
      <w:r>
        <w:rPr>
          <w:lang w:val="en-US"/>
        </w:rPr>
        <w:t>Schipper I. What we presently know abaut calf scurs // N. D. Farm. Rec. – 1981</w:t>
      </w:r>
      <w:proofErr w:type="gramStart"/>
      <w:r>
        <w:rPr>
          <w:lang w:val="en-US"/>
        </w:rPr>
        <w:t>.-</w:t>
      </w:r>
      <w:proofErr w:type="gramEnd"/>
      <w:r>
        <w:rPr>
          <w:lang w:val="en-US"/>
        </w:rPr>
        <w:t xml:space="preserve"> Vol.38, № 11.- P.24-26.</w:t>
      </w:r>
    </w:p>
    <w:p w:rsidR="00A028D9" w:rsidRDefault="00A028D9" w:rsidP="00D63B33">
      <w:pPr>
        <w:pStyle w:val="affffffff4"/>
        <w:numPr>
          <w:ilvl w:val="0"/>
          <w:numId w:val="62"/>
        </w:numPr>
        <w:tabs>
          <w:tab w:val="clear" w:pos="720"/>
          <w:tab w:val="left" w:pos="-1418"/>
          <w:tab w:val="left" w:pos="142"/>
          <w:tab w:val="left" w:pos="993"/>
        </w:tabs>
        <w:suppressAutoHyphens w:val="0"/>
        <w:autoSpaceDE w:val="0"/>
        <w:autoSpaceDN w:val="0"/>
        <w:spacing w:after="0" w:line="360" w:lineRule="auto"/>
        <w:ind w:left="0" w:firstLine="720"/>
        <w:jc w:val="both"/>
        <w:rPr>
          <w:szCs w:val="28"/>
          <w:lang w:val="en-US"/>
        </w:rPr>
      </w:pPr>
      <w:r>
        <w:rPr>
          <w:szCs w:val="28"/>
          <w:lang w:val="en-US"/>
        </w:rPr>
        <w:t xml:space="preserve">Shedding of enteritic coronavirus in adult calf / Collins J.K., Riegel C.A., Olson J.D., Fountain A. // Am. J. veter. Res.– 1987.– Vol. 48, №3.– P. 361-365. </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rPr>
          <w:lang w:val="en-US"/>
        </w:rPr>
      </w:pPr>
      <w:r>
        <w:rPr>
          <w:lang w:val="en-US"/>
        </w:rPr>
        <w:t>Shope R.E. Swine influensa. Filtration experiments and etiology // J. Exp. Med.– 1931.– Vol. 54, № 4.- P. 373-385.</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rPr>
          <w:lang w:val="en-US"/>
        </w:rPr>
      </w:pPr>
      <w:r>
        <w:rPr>
          <w:lang w:val="en-US"/>
        </w:rPr>
        <w:t>Snodgrass D.R. Evalution of a combined rotavirus and enterotoxigenic E.coli vaccine in cattle // Vet. Rec</w:t>
      </w:r>
      <w:proofErr w:type="gramStart"/>
      <w:r>
        <w:rPr>
          <w:lang w:val="en-US"/>
        </w:rPr>
        <w:t>.-</w:t>
      </w:r>
      <w:proofErr w:type="gramEnd"/>
      <w:r>
        <w:rPr>
          <w:lang w:val="en-US"/>
        </w:rPr>
        <w:t xml:space="preserve"> 1986.– Vol. 110, </w:t>
      </w:r>
      <w:r>
        <w:t>№</w:t>
      </w:r>
      <w:r>
        <w:rPr>
          <w:lang w:val="en-US"/>
        </w:rPr>
        <w:t xml:space="preserve"> 2.- P.39-42.</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rPr>
          <w:lang w:val="en-US"/>
        </w:rPr>
      </w:pPr>
      <w:r>
        <w:rPr>
          <w:lang w:val="en-US"/>
        </w:rPr>
        <w:t>Soderlind O., Olsson E., Smyth C. Effect of vaccinations of dams on intestinal E.coli in piglets with diarrhoea // Infact. Immun</w:t>
      </w:r>
      <w:proofErr w:type="gramStart"/>
      <w:r>
        <w:rPr>
          <w:lang w:val="en-US"/>
        </w:rPr>
        <w:t>.–</w:t>
      </w:r>
      <w:proofErr w:type="gramEnd"/>
      <w:r>
        <w:rPr>
          <w:lang w:val="en-US"/>
        </w:rPr>
        <w:t xml:space="preserve"> 1982.– Vol. 36.– P. 900-906.</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rPr>
          <w:lang w:val="en-US"/>
        </w:rPr>
      </w:pPr>
      <w:r>
        <w:rPr>
          <w:lang w:val="en-US"/>
        </w:rPr>
        <w:t>Sprouse R.F., Garner H., La Ger K. Cross-protection of calves from E.coli and P.multocida enterotoxin challenges via S. typhimurium mutant bacterin-toxoid // Agri-pract.- 1990.- Vol. 11, № 2.– P.29-34.</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rPr>
          <w:lang w:val="en-US"/>
        </w:rPr>
      </w:pPr>
      <w:r>
        <w:rPr>
          <w:lang w:val="en-US"/>
        </w:rPr>
        <w:lastRenderedPageBreak/>
        <w:t>Swiater Z. The value of the diagnosis of calf-bacilosis // Biol. Ins. Pulow</w:t>
      </w:r>
      <w:proofErr w:type="gramStart"/>
      <w:r>
        <w:rPr>
          <w:lang w:val="en-US"/>
        </w:rPr>
        <w:t>.–</w:t>
      </w:r>
      <w:proofErr w:type="gramEnd"/>
      <w:r>
        <w:rPr>
          <w:lang w:val="en-US"/>
        </w:rPr>
        <w:t xml:space="preserve"> 1973.– Vol.17, № 2.– P. 5-10.</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lang w:val="en-US"/>
        </w:rPr>
      </w:pPr>
      <w:r>
        <w:rPr>
          <w:sz w:val="28"/>
          <w:szCs w:val="28"/>
          <w:lang w:val="en-US"/>
        </w:rPr>
        <w:t>Wetzel H. Imfungen in der Rinderpraxis gegen Rota-Coronavirus, E.coli und BYD/MD // Tierarztliche Umschau</w:t>
      </w:r>
      <w:proofErr w:type="gramStart"/>
      <w:r>
        <w:rPr>
          <w:sz w:val="28"/>
          <w:szCs w:val="28"/>
          <w:lang w:val="en-US"/>
        </w:rPr>
        <w:t>.-</w:t>
      </w:r>
      <w:proofErr w:type="gramEnd"/>
      <w:r>
        <w:rPr>
          <w:sz w:val="28"/>
          <w:szCs w:val="28"/>
          <w:lang w:val="en-US"/>
        </w:rPr>
        <w:t xml:space="preserve"> 1984.- </w:t>
      </w:r>
      <w:r>
        <w:rPr>
          <w:sz w:val="28"/>
          <w:szCs w:val="28"/>
        </w:rPr>
        <w:t xml:space="preserve">№ </w:t>
      </w:r>
      <w:r>
        <w:rPr>
          <w:sz w:val="28"/>
          <w:szCs w:val="28"/>
          <w:lang w:val="en-US"/>
        </w:rPr>
        <w:t>8.- P.640-641.</w:t>
      </w:r>
    </w:p>
    <w:p w:rsidR="00A028D9" w:rsidRDefault="00A028D9" w:rsidP="00D63B33">
      <w:pPr>
        <w:numPr>
          <w:ilvl w:val="0"/>
          <w:numId w:val="62"/>
        </w:numPr>
        <w:tabs>
          <w:tab w:val="clear" w:pos="720"/>
        </w:tabs>
        <w:suppressAutoHyphens w:val="0"/>
        <w:autoSpaceDE w:val="0"/>
        <w:autoSpaceDN w:val="0"/>
        <w:spacing w:line="360" w:lineRule="auto"/>
        <w:ind w:left="0" w:firstLine="720"/>
        <w:jc w:val="both"/>
        <w:rPr>
          <w:lang w:val="en-US"/>
        </w:rPr>
      </w:pPr>
      <w:r>
        <w:rPr>
          <w:lang w:val="en-US"/>
        </w:rPr>
        <w:t>Woode G.N., Bridger J.C. Viral enteritis of calves // Veter. Rec. 1975</w:t>
      </w:r>
      <w:proofErr w:type="gramStart"/>
      <w:r>
        <w:rPr>
          <w:lang w:val="en-US"/>
        </w:rPr>
        <w:t>.–</w:t>
      </w:r>
      <w:proofErr w:type="gramEnd"/>
      <w:r>
        <w:rPr>
          <w:lang w:val="en-US"/>
        </w:rPr>
        <w:t xml:space="preserve"> Vol. 96, № 4.– </w:t>
      </w:r>
      <w:r>
        <w:t>Р</w:t>
      </w:r>
      <w:r>
        <w:rPr>
          <w:lang w:val="en-US"/>
        </w:rPr>
        <w:t>. 85-88.</w:t>
      </w:r>
    </w:p>
    <w:p w:rsidR="00A028D9" w:rsidRDefault="00A028D9" w:rsidP="00D63B33">
      <w:pPr>
        <w:pStyle w:val="2ffffc"/>
        <w:numPr>
          <w:ilvl w:val="0"/>
          <w:numId w:val="62"/>
        </w:numPr>
        <w:tabs>
          <w:tab w:val="clear" w:pos="720"/>
        </w:tabs>
        <w:suppressAutoHyphens w:val="0"/>
        <w:autoSpaceDE w:val="0"/>
        <w:autoSpaceDN w:val="0"/>
        <w:spacing w:after="0" w:line="360" w:lineRule="auto"/>
        <w:ind w:left="0" w:firstLine="720"/>
        <w:jc w:val="both"/>
        <w:rPr>
          <w:sz w:val="28"/>
          <w:szCs w:val="28"/>
          <w:lang w:val="en-US"/>
        </w:rPr>
      </w:pPr>
      <w:r>
        <w:rPr>
          <w:sz w:val="28"/>
          <w:szCs w:val="28"/>
          <w:lang w:val="en-US"/>
        </w:rPr>
        <w:t>Zeman D.H., Thomson J.U., Francis D.H. Diagnosis, treatment and managament of enteric colibacillosis // Vet. Med</w:t>
      </w:r>
      <w:proofErr w:type="gramStart"/>
      <w:r>
        <w:rPr>
          <w:sz w:val="28"/>
          <w:szCs w:val="28"/>
          <w:lang w:val="en-US"/>
        </w:rPr>
        <w:t>.-</w:t>
      </w:r>
      <w:proofErr w:type="gramEnd"/>
      <w:r>
        <w:rPr>
          <w:sz w:val="28"/>
          <w:szCs w:val="28"/>
          <w:lang w:val="en-US"/>
        </w:rPr>
        <w:t xml:space="preserve"> 1989.- Vol.84, № 8.– </w:t>
      </w:r>
      <w:r>
        <w:rPr>
          <w:sz w:val="28"/>
          <w:szCs w:val="28"/>
        </w:rPr>
        <w:t>Р</w:t>
      </w:r>
      <w:r>
        <w:rPr>
          <w:sz w:val="28"/>
          <w:szCs w:val="28"/>
          <w:lang w:val="en-US"/>
        </w:rPr>
        <w:t>.794-802.</w:t>
      </w:r>
    </w:p>
    <w:p w:rsidR="00C11DD7" w:rsidRPr="009B7658" w:rsidRDefault="00C11DD7" w:rsidP="00A028D9">
      <w:pPr>
        <w:spacing w:line="360" w:lineRule="auto"/>
        <w:ind w:firstLine="720"/>
        <w:jc w:val="both"/>
        <w:rPr>
          <w:sz w:val="28"/>
          <w:szCs w:val="28"/>
        </w:rPr>
      </w:pPr>
    </w:p>
    <w:p w:rsidR="00C11DD7" w:rsidRPr="009B7658" w:rsidRDefault="00C11DD7" w:rsidP="00C11DD7">
      <w:pPr>
        <w:shd w:val="clear" w:color="auto" w:fill="FFFFFF"/>
        <w:autoSpaceDE w:val="0"/>
        <w:autoSpaceDN w:val="0"/>
        <w:adjustRightInd w:val="0"/>
        <w:spacing w:line="360" w:lineRule="auto"/>
        <w:ind w:firstLine="540"/>
        <w:jc w:val="both"/>
        <w:rPr>
          <w:sz w:val="28"/>
          <w:szCs w:val="28"/>
          <w:lang w:val="uk-UA"/>
        </w:rPr>
      </w:pPr>
    </w:p>
    <w:p w:rsidR="00687AF5" w:rsidRPr="009B7658" w:rsidRDefault="00687AF5" w:rsidP="00F301F2">
      <w:pPr>
        <w:widowControl w:val="0"/>
        <w:tabs>
          <w:tab w:val="left" w:pos="0"/>
          <w:tab w:val="left" w:pos="9070"/>
        </w:tabs>
        <w:ind w:right="-144"/>
        <w:jc w:val="center"/>
        <w:rPr>
          <w:color w:val="FF0000"/>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B33" w:rsidRDefault="00D63B33">
      <w:r>
        <w:separator/>
      </w:r>
    </w:p>
  </w:endnote>
  <w:endnote w:type="continuationSeparator" w:id="0">
    <w:p w:rsidR="00D63B33" w:rsidRDefault="00D63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B33" w:rsidRDefault="00D63B33">
      <w:r>
        <w:separator/>
      </w:r>
    </w:p>
  </w:footnote>
  <w:footnote w:type="continuationSeparator" w:id="0">
    <w:p w:rsidR="00D63B33" w:rsidRDefault="00D63B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CCE5D1F"/>
    <w:multiLevelType w:val="singleLevel"/>
    <w:tmpl w:val="94BA3AEE"/>
    <w:lvl w:ilvl="0">
      <w:start w:val="1"/>
      <w:numFmt w:val="decimal"/>
      <w:lvlText w:val="%1."/>
      <w:lvlJc w:val="left"/>
      <w:pPr>
        <w:tabs>
          <w:tab w:val="num" w:pos="1080"/>
        </w:tabs>
        <w:ind w:left="1080" w:hanging="360"/>
      </w:pPr>
      <w:rPr>
        <w:rFonts w:hint="default"/>
      </w:rPr>
    </w:lvl>
  </w:abstractNum>
  <w:abstractNum w:abstractNumId="41">
    <w:nsid w:val="132C29A8"/>
    <w:multiLevelType w:val="singleLevel"/>
    <w:tmpl w:val="A7E0D12A"/>
    <w:lvl w:ilvl="0">
      <w:start w:val="1"/>
      <w:numFmt w:val="lowerLetter"/>
      <w:lvlText w:val="%1."/>
      <w:lvlJc w:val="left"/>
      <w:pPr>
        <w:tabs>
          <w:tab w:val="num" w:pos="1080"/>
        </w:tabs>
        <w:ind w:left="1080" w:hanging="360"/>
      </w:pPr>
      <w:rPr>
        <w:rFonts w:hint="default"/>
      </w:rPr>
    </w:lvl>
  </w:abstractNum>
  <w:abstractNum w:abstractNumId="42">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2">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nsid w:val="4CFB07AC"/>
    <w:multiLevelType w:val="singleLevel"/>
    <w:tmpl w:val="0E122FAE"/>
    <w:lvl w:ilvl="0">
      <w:start w:val="8"/>
      <w:numFmt w:val="bullet"/>
      <w:lvlText w:val="-"/>
      <w:lvlJc w:val="left"/>
      <w:pPr>
        <w:tabs>
          <w:tab w:val="num" w:pos="1778"/>
        </w:tabs>
        <w:ind w:left="1778" w:hanging="360"/>
      </w:pPr>
      <w:rPr>
        <w:rFonts w:hint="default"/>
      </w:rPr>
    </w:lvl>
  </w:abstractNum>
  <w:abstractNum w:abstractNumId="54">
    <w:nsid w:val="4F6D5650"/>
    <w:multiLevelType w:val="singleLevel"/>
    <w:tmpl w:val="D24E845E"/>
    <w:lvl w:ilvl="0">
      <w:start w:val="1"/>
      <w:numFmt w:val="decimal"/>
      <w:pStyle w:val="123"/>
      <w:lvlText w:val="%1."/>
      <w:lvlJc w:val="left"/>
      <w:pPr>
        <w:tabs>
          <w:tab w:val="num" w:pos="360"/>
        </w:tabs>
        <w:ind w:left="360" w:hanging="360"/>
      </w:pPr>
    </w:lvl>
  </w:abstractNum>
  <w:abstractNum w:abstractNumId="55">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6">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7">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8795546"/>
    <w:multiLevelType w:val="multilevel"/>
    <w:tmpl w:val="410853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2">
    <w:nsid w:val="641E262D"/>
    <w:multiLevelType w:val="singleLevel"/>
    <w:tmpl w:val="61B60B62"/>
    <w:lvl w:ilvl="0">
      <w:start w:val="1"/>
      <w:numFmt w:val="decimal"/>
      <w:pStyle w:val="af0"/>
      <w:lvlText w:val="%1."/>
      <w:lvlJc w:val="left"/>
      <w:pPr>
        <w:tabs>
          <w:tab w:val="num" w:pos="510"/>
        </w:tabs>
        <w:ind w:left="510" w:hanging="510"/>
      </w:pPr>
    </w:lvl>
  </w:abstractNum>
  <w:abstractNum w:abstractNumId="63">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4">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5">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6">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50"/>
  </w:num>
  <w:num w:numId="39">
    <w:abstractNumId w:val="0"/>
  </w:num>
  <w:num w:numId="40">
    <w:abstractNumId w:val="1"/>
  </w:num>
  <w:num w:numId="41">
    <w:abstractNumId w:val="2"/>
  </w:num>
  <w:num w:numId="42">
    <w:abstractNumId w:val="45"/>
  </w:num>
  <w:num w:numId="43">
    <w:abstractNumId w:val="63"/>
  </w:num>
  <w:num w:numId="44">
    <w:abstractNumId w:val="49"/>
  </w:num>
  <w:num w:numId="45">
    <w:abstractNumId w:val="54"/>
  </w:num>
  <w:num w:numId="46">
    <w:abstractNumId w:val="65"/>
  </w:num>
  <w:num w:numId="47">
    <w:abstractNumId w:val="56"/>
  </w:num>
  <w:num w:numId="48">
    <w:abstractNumId w:val="51"/>
  </w:num>
  <w:num w:numId="49">
    <w:abstractNumId w:val="55"/>
  </w:num>
  <w:num w:numId="50">
    <w:abstractNumId w:val="60"/>
  </w:num>
  <w:num w:numId="51">
    <w:abstractNumId w:val="61"/>
  </w:num>
  <w:num w:numId="52">
    <w:abstractNumId w:val="52"/>
  </w:num>
  <w:num w:numId="53">
    <w:abstractNumId w:val="47"/>
  </w:num>
  <w:num w:numId="54">
    <w:abstractNumId w:val="67"/>
  </w:num>
  <w:num w:numId="55">
    <w:abstractNumId w:val="64"/>
  </w:num>
  <w:num w:numId="56">
    <w:abstractNumId w:val="48"/>
  </w:num>
  <w:num w:numId="57">
    <w:abstractNumId w:val="59"/>
  </w:num>
  <w:num w:numId="58">
    <w:abstractNumId w:val="62"/>
  </w:num>
  <w:num w:numId="59">
    <w:abstractNumId w:val="53"/>
  </w:num>
  <w:num w:numId="60">
    <w:abstractNumId w:val="40"/>
  </w:num>
  <w:num w:numId="61">
    <w:abstractNumId w:val="41"/>
  </w:num>
  <w:num w:numId="62">
    <w:abstractNumId w:val="5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1BD"/>
    <w:rsid w:val="000375CA"/>
    <w:rsid w:val="00040372"/>
    <w:rsid w:val="000404D1"/>
    <w:rsid w:val="00041695"/>
    <w:rsid w:val="00046361"/>
    <w:rsid w:val="00050275"/>
    <w:rsid w:val="00051685"/>
    <w:rsid w:val="0005299B"/>
    <w:rsid w:val="0005437F"/>
    <w:rsid w:val="000561E5"/>
    <w:rsid w:val="00062FDD"/>
    <w:rsid w:val="000632B8"/>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478"/>
    <w:rsid w:val="000B5103"/>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2E36"/>
    <w:rsid w:val="00155598"/>
    <w:rsid w:val="00155A06"/>
    <w:rsid w:val="00155A25"/>
    <w:rsid w:val="001573D9"/>
    <w:rsid w:val="00161F23"/>
    <w:rsid w:val="001622EC"/>
    <w:rsid w:val="00162A81"/>
    <w:rsid w:val="001663A9"/>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66E7"/>
    <w:rsid w:val="001F70AE"/>
    <w:rsid w:val="001F7920"/>
    <w:rsid w:val="00200AF4"/>
    <w:rsid w:val="00201DFB"/>
    <w:rsid w:val="0020387D"/>
    <w:rsid w:val="0020401E"/>
    <w:rsid w:val="002048F5"/>
    <w:rsid w:val="002066DB"/>
    <w:rsid w:val="00206C75"/>
    <w:rsid w:val="0021207A"/>
    <w:rsid w:val="00214C91"/>
    <w:rsid w:val="00215EDD"/>
    <w:rsid w:val="00217AF1"/>
    <w:rsid w:val="002200AC"/>
    <w:rsid w:val="00223383"/>
    <w:rsid w:val="00225575"/>
    <w:rsid w:val="00225E27"/>
    <w:rsid w:val="0023008C"/>
    <w:rsid w:val="00231850"/>
    <w:rsid w:val="002322CF"/>
    <w:rsid w:val="002343B5"/>
    <w:rsid w:val="00243054"/>
    <w:rsid w:val="00243305"/>
    <w:rsid w:val="00245E07"/>
    <w:rsid w:val="00247022"/>
    <w:rsid w:val="00250E28"/>
    <w:rsid w:val="00250EF9"/>
    <w:rsid w:val="002530A0"/>
    <w:rsid w:val="002531E9"/>
    <w:rsid w:val="00254154"/>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850"/>
    <w:rsid w:val="00302DFA"/>
    <w:rsid w:val="0030469D"/>
    <w:rsid w:val="00304F1E"/>
    <w:rsid w:val="00305A59"/>
    <w:rsid w:val="003070C6"/>
    <w:rsid w:val="003102ED"/>
    <w:rsid w:val="00310B57"/>
    <w:rsid w:val="00311AF5"/>
    <w:rsid w:val="00311C70"/>
    <w:rsid w:val="00312315"/>
    <w:rsid w:val="00312F4F"/>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23CF"/>
    <w:rsid w:val="00373B65"/>
    <w:rsid w:val="00383B3E"/>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0FAA"/>
    <w:rsid w:val="004313DD"/>
    <w:rsid w:val="00431B39"/>
    <w:rsid w:val="004324FC"/>
    <w:rsid w:val="00435007"/>
    <w:rsid w:val="004434E2"/>
    <w:rsid w:val="004438AE"/>
    <w:rsid w:val="004446D6"/>
    <w:rsid w:val="00444E7A"/>
    <w:rsid w:val="00447C7D"/>
    <w:rsid w:val="0045076A"/>
    <w:rsid w:val="00453A09"/>
    <w:rsid w:val="00455459"/>
    <w:rsid w:val="00455A14"/>
    <w:rsid w:val="00457062"/>
    <w:rsid w:val="0046167F"/>
    <w:rsid w:val="00463D1B"/>
    <w:rsid w:val="0046647E"/>
    <w:rsid w:val="00466BE9"/>
    <w:rsid w:val="00467071"/>
    <w:rsid w:val="00471A16"/>
    <w:rsid w:val="004726FD"/>
    <w:rsid w:val="00474560"/>
    <w:rsid w:val="00474B03"/>
    <w:rsid w:val="00477220"/>
    <w:rsid w:val="0048188D"/>
    <w:rsid w:val="00481E98"/>
    <w:rsid w:val="004827DC"/>
    <w:rsid w:val="00487429"/>
    <w:rsid w:val="004942BD"/>
    <w:rsid w:val="00494596"/>
    <w:rsid w:val="00496A5A"/>
    <w:rsid w:val="004973A5"/>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3B30"/>
    <w:rsid w:val="004C4F46"/>
    <w:rsid w:val="004C647D"/>
    <w:rsid w:val="004C6BDF"/>
    <w:rsid w:val="004C7E0B"/>
    <w:rsid w:val="004D0EB2"/>
    <w:rsid w:val="004D1E65"/>
    <w:rsid w:val="004D1E66"/>
    <w:rsid w:val="004D40D8"/>
    <w:rsid w:val="004D4F27"/>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658E"/>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3CE3"/>
    <w:rsid w:val="005C4CE2"/>
    <w:rsid w:val="005C4E92"/>
    <w:rsid w:val="005C5F69"/>
    <w:rsid w:val="005C731C"/>
    <w:rsid w:val="005D4493"/>
    <w:rsid w:val="005E277E"/>
    <w:rsid w:val="005E2FD3"/>
    <w:rsid w:val="005F1E57"/>
    <w:rsid w:val="005F34CD"/>
    <w:rsid w:val="005F3E2E"/>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32AC2"/>
    <w:rsid w:val="00634490"/>
    <w:rsid w:val="00635355"/>
    <w:rsid w:val="00637646"/>
    <w:rsid w:val="00637D15"/>
    <w:rsid w:val="00642C56"/>
    <w:rsid w:val="00643237"/>
    <w:rsid w:val="00643534"/>
    <w:rsid w:val="00643854"/>
    <w:rsid w:val="006441F0"/>
    <w:rsid w:val="0064487E"/>
    <w:rsid w:val="00645F7B"/>
    <w:rsid w:val="00646A1F"/>
    <w:rsid w:val="00647E9E"/>
    <w:rsid w:val="00650F42"/>
    <w:rsid w:val="00652BD4"/>
    <w:rsid w:val="00654DEF"/>
    <w:rsid w:val="00655AC5"/>
    <w:rsid w:val="00662FEB"/>
    <w:rsid w:val="00663BE8"/>
    <w:rsid w:val="006657E2"/>
    <w:rsid w:val="006674B8"/>
    <w:rsid w:val="00670C57"/>
    <w:rsid w:val="00680625"/>
    <w:rsid w:val="00680A81"/>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411"/>
    <w:rsid w:val="006B3544"/>
    <w:rsid w:val="006B4767"/>
    <w:rsid w:val="006B4C3D"/>
    <w:rsid w:val="006B505A"/>
    <w:rsid w:val="006B78F1"/>
    <w:rsid w:val="006C05FB"/>
    <w:rsid w:val="006C1C80"/>
    <w:rsid w:val="006C2EF2"/>
    <w:rsid w:val="006C4955"/>
    <w:rsid w:val="006C72C3"/>
    <w:rsid w:val="006C7AF2"/>
    <w:rsid w:val="006C7D70"/>
    <w:rsid w:val="006D25D4"/>
    <w:rsid w:val="006D6977"/>
    <w:rsid w:val="006E10F1"/>
    <w:rsid w:val="006E182A"/>
    <w:rsid w:val="006E6019"/>
    <w:rsid w:val="006E7E6B"/>
    <w:rsid w:val="006F0333"/>
    <w:rsid w:val="006F0769"/>
    <w:rsid w:val="006F1417"/>
    <w:rsid w:val="006F299A"/>
    <w:rsid w:val="006F7A89"/>
    <w:rsid w:val="00700395"/>
    <w:rsid w:val="00700A9A"/>
    <w:rsid w:val="00707242"/>
    <w:rsid w:val="0071065D"/>
    <w:rsid w:val="00712775"/>
    <w:rsid w:val="00714EB5"/>
    <w:rsid w:val="0071510D"/>
    <w:rsid w:val="00720B94"/>
    <w:rsid w:val="00726C2E"/>
    <w:rsid w:val="00726F97"/>
    <w:rsid w:val="00727B28"/>
    <w:rsid w:val="00727CA0"/>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66DB"/>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74D"/>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57FD8"/>
    <w:rsid w:val="00961C1C"/>
    <w:rsid w:val="009621BA"/>
    <w:rsid w:val="00964165"/>
    <w:rsid w:val="0096429C"/>
    <w:rsid w:val="009654A3"/>
    <w:rsid w:val="009673CA"/>
    <w:rsid w:val="00971131"/>
    <w:rsid w:val="009723CA"/>
    <w:rsid w:val="00973233"/>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A6059"/>
    <w:rsid w:val="009B3919"/>
    <w:rsid w:val="009B39F2"/>
    <w:rsid w:val="009B3CA4"/>
    <w:rsid w:val="009B5F24"/>
    <w:rsid w:val="009B7658"/>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21E0"/>
    <w:rsid w:val="00A52A91"/>
    <w:rsid w:val="00A531B5"/>
    <w:rsid w:val="00A532BC"/>
    <w:rsid w:val="00A55659"/>
    <w:rsid w:val="00A557C7"/>
    <w:rsid w:val="00A5683F"/>
    <w:rsid w:val="00A569F3"/>
    <w:rsid w:val="00A617E5"/>
    <w:rsid w:val="00A640AD"/>
    <w:rsid w:val="00A6514B"/>
    <w:rsid w:val="00A6532E"/>
    <w:rsid w:val="00A66268"/>
    <w:rsid w:val="00A67340"/>
    <w:rsid w:val="00A72C86"/>
    <w:rsid w:val="00A76F42"/>
    <w:rsid w:val="00A814A4"/>
    <w:rsid w:val="00A8167B"/>
    <w:rsid w:val="00A84733"/>
    <w:rsid w:val="00A8571A"/>
    <w:rsid w:val="00A87C56"/>
    <w:rsid w:val="00A90284"/>
    <w:rsid w:val="00A93456"/>
    <w:rsid w:val="00A94368"/>
    <w:rsid w:val="00A9472A"/>
    <w:rsid w:val="00A96C62"/>
    <w:rsid w:val="00AA13C0"/>
    <w:rsid w:val="00AA1FC9"/>
    <w:rsid w:val="00AA27BD"/>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656"/>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32B9"/>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6023"/>
    <w:rsid w:val="00B46ED5"/>
    <w:rsid w:val="00B50083"/>
    <w:rsid w:val="00B50795"/>
    <w:rsid w:val="00B50A13"/>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E7D"/>
    <w:rsid w:val="00B90BA3"/>
    <w:rsid w:val="00B9341B"/>
    <w:rsid w:val="00B95492"/>
    <w:rsid w:val="00BA1512"/>
    <w:rsid w:val="00BA3A4E"/>
    <w:rsid w:val="00BA78D8"/>
    <w:rsid w:val="00BB0D1A"/>
    <w:rsid w:val="00BB224D"/>
    <w:rsid w:val="00BB3448"/>
    <w:rsid w:val="00BB5C74"/>
    <w:rsid w:val="00BB6AE9"/>
    <w:rsid w:val="00BC0901"/>
    <w:rsid w:val="00BC1525"/>
    <w:rsid w:val="00BC2942"/>
    <w:rsid w:val="00BC2A2C"/>
    <w:rsid w:val="00BC46F7"/>
    <w:rsid w:val="00BC661B"/>
    <w:rsid w:val="00BD148A"/>
    <w:rsid w:val="00BD4E98"/>
    <w:rsid w:val="00BD75F5"/>
    <w:rsid w:val="00BE01B5"/>
    <w:rsid w:val="00BE10F7"/>
    <w:rsid w:val="00BE2339"/>
    <w:rsid w:val="00BE256E"/>
    <w:rsid w:val="00BE2595"/>
    <w:rsid w:val="00BE6BBF"/>
    <w:rsid w:val="00BE72C2"/>
    <w:rsid w:val="00BE759A"/>
    <w:rsid w:val="00BE7803"/>
    <w:rsid w:val="00BF1277"/>
    <w:rsid w:val="00BF2359"/>
    <w:rsid w:val="00BF5374"/>
    <w:rsid w:val="00BF5F04"/>
    <w:rsid w:val="00C0117D"/>
    <w:rsid w:val="00C01EB0"/>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1F"/>
    <w:rsid w:val="00CC6B39"/>
    <w:rsid w:val="00CC6BB0"/>
    <w:rsid w:val="00CD018B"/>
    <w:rsid w:val="00CD1677"/>
    <w:rsid w:val="00CD23CD"/>
    <w:rsid w:val="00CD2BB4"/>
    <w:rsid w:val="00CD3B7E"/>
    <w:rsid w:val="00CD4D47"/>
    <w:rsid w:val="00CD7F16"/>
    <w:rsid w:val="00CE227A"/>
    <w:rsid w:val="00CE2459"/>
    <w:rsid w:val="00CE3755"/>
    <w:rsid w:val="00CE4CB1"/>
    <w:rsid w:val="00CF01FC"/>
    <w:rsid w:val="00CF117F"/>
    <w:rsid w:val="00CF4349"/>
    <w:rsid w:val="00CF6003"/>
    <w:rsid w:val="00CF787E"/>
    <w:rsid w:val="00D00FD0"/>
    <w:rsid w:val="00D01CDF"/>
    <w:rsid w:val="00D1222A"/>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3B33"/>
    <w:rsid w:val="00D649AF"/>
    <w:rsid w:val="00D6582F"/>
    <w:rsid w:val="00D65B56"/>
    <w:rsid w:val="00D664EB"/>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77F"/>
    <w:rsid w:val="00DC1B71"/>
    <w:rsid w:val="00DC4532"/>
    <w:rsid w:val="00DC6DEF"/>
    <w:rsid w:val="00DD4EAD"/>
    <w:rsid w:val="00DE1D4A"/>
    <w:rsid w:val="00DE555D"/>
    <w:rsid w:val="00DE5840"/>
    <w:rsid w:val="00DE5D7B"/>
    <w:rsid w:val="00DF115E"/>
    <w:rsid w:val="00DF2610"/>
    <w:rsid w:val="00DF2713"/>
    <w:rsid w:val="00DF66A1"/>
    <w:rsid w:val="00E00292"/>
    <w:rsid w:val="00E00511"/>
    <w:rsid w:val="00E00B2A"/>
    <w:rsid w:val="00E01248"/>
    <w:rsid w:val="00E02765"/>
    <w:rsid w:val="00E038A0"/>
    <w:rsid w:val="00E0488E"/>
    <w:rsid w:val="00E048FD"/>
    <w:rsid w:val="00E06C23"/>
    <w:rsid w:val="00E126BD"/>
    <w:rsid w:val="00E21163"/>
    <w:rsid w:val="00E212C7"/>
    <w:rsid w:val="00E223A9"/>
    <w:rsid w:val="00E22C5B"/>
    <w:rsid w:val="00E2388F"/>
    <w:rsid w:val="00E24692"/>
    <w:rsid w:val="00E260F0"/>
    <w:rsid w:val="00E26F4E"/>
    <w:rsid w:val="00E32001"/>
    <w:rsid w:val="00E32443"/>
    <w:rsid w:val="00E3373F"/>
    <w:rsid w:val="00E36256"/>
    <w:rsid w:val="00E36438"/>
    <w:rsid w:val="00E36459"/>
    <w:rsid w:val="00E37D36"/>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47"/>
    <w:rsid w:val="00F00E76"/>
    <w:rsid w:val="00F02799"/>
    <w:rsid w:val="00F04FBC"/>
    <w:rsid w:val="00F051A8"/>
    <w:rsid w:val="00F062AC"/>
    <w:rsid w:val="00F07431"/>
    <w:rsid w:val="00F104DC"/>
    <w:rsid w:val="00F12671"/>
    <w:rsid w:val="00F14427"/>
    <w:rsid w:val="00F1446F"/>
    <w:rsid w:val="00F16514"/>
    <w:rsid w:val="00F224B8"/>
    <w:rsid w:val="00F301F2"/>
    <w:rsid w:val="00F32E5D"/>
    <w:rsid w:val="00F33C1A"/>
    <w:rsid w:val="00F36ED4"/>
    <w:rsid w:val="00F42DB2"/>
    <w:rsid w:val="00F43C70"/>
    <w:rsid w:val="00F47998"/>
    <w:rsid w:val="00F501BB"/>
    <w:rsid w:val="00F525E6"/>
    <w:rsid w:val="00F52E0F"/>
    <w:rsid w:val="00F5311E"/>
    <w:rsid w:val="00F56B5D"/>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4E02"/>
    <w:rsid w:val="00F854A0"/>
    <w:rsid w:val="00F85ACE"/>
    <w:rsid w:val="00F8619C"/>
    <w:rsid w:val="00F864E0"/>
    <w:rsid w:val="00F879BD"/>
    <w:rsid w:val="00F90967"/>
    <w:rsid w:val="00F91991"/>
    <w:rsid w:val="00F94D65"/>
    <w:rsid w:val="00F962AA"/>
    <w:rsid w:val="00F97C3C"/>
    <w:rsid w:val="00FA3FE5"/>
    <w:rsid w:val="00FA439D"/>
    <w:rsid w:val="00FA713E"/>
    <w:rsid w:val="00FA7F67"/>
    <w:rsid w:val="00FB028D"/>
    <w:rsid w:val="00FB4310"/>
    <w:rsid w:val="00FB5208"/>
    <w:rsid w:val="00FC1FB3"/>
    <w:rsid w:val="00FC300C"/>
    <w:rsid w:val="00FC5D3D"/>
    <w:rsid w:val="00FD121E"/>
    <w:rsid w:val="00FD2E16"/>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header" w:uiPriority="99"/>
    <w:lsdException w:name="caption" w:uiPriority="99" w:qFormat="1"/>
    <w:lsdException w:name="footnote reference" w:uiPriority="99"/>
    <w:lsdException w:name="Title" w:semiHidden="0" w:uiPriority="99"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uiPriority w:val="99"/>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uiPriority w:val="99"/>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d">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Знак Знак3"/>
    <w:basedOn w:val="af4"/>
    <w:rsid w:val="00353967"/>
    <w:rPr>
      <w:bCs/>
      <w:sz w:val="28"/>
      <w:szCs w:val="28"/>
      <w:lang w:eastAsia="ru-RU"/>
    </w:rPr>
  </w:style>
  <w:style w:type="character" w:customStyle="1" w:styleId="2fffffff3">
    <w:name w:val="Знак Знак2"/>
    <w:basedOn w:val="af4"/>
    <w:rsid w:val="00353967"/>
    <w:rPr>
      <w:bCs/>
      <w:sz w:val="28"/>
      <w:szCs w:val="28"/>
      <w:lang w:eastAsia="ru-RU"/>
    </w:rPr>
  </w:style>
  <w:style w:type="character" w:customStyle="1" w:styleId="12ff0">
    <w:name w:val="Знак Знак12"/>
    <w:basedOn w:val="af4"/>
    <w:rsid w:val="00353967"/>
    <w:rPr>
      <w:sz w:val="28"/>
      <w:szCs w:val="24"/>
      <w:lang w:eastAsia="ru-RU"/>
    </w:rPr>
  </w:style>
  <w:style w:type="character" w:customStyle="1" w:styleId="11fb">
    <w:name w:val="Знак Знак11"/>
    <w:basedOn w:val="af4"/>
    <w:rsid w:val="00353967"/>
    <w:rPr>
      <w:bCs/>
      <w:sz w:val="28"/>
      <w:szCs w:val="28"/>
      <w:lang w:eastAsia="ru-RU"/>
    </w:rPr>
  </w:style>
  <w:style w:type="character" w:customStyle="1" w:styleId="10f2">
    <w:name w:val="Знак Знак10"/>
    <w:basedOn w:val="af4"/>
    <w:rsid w:val="00353967"/>
    <w:rPr>
      <w:sz w:val="28"/>
      <w:szCs w:val="24"/>
      <w:lang w:eastAsia="ru-RU"/>
    </w:rPr>
  </w:style>
  <w:style w:type="character" w:customStyle="1" w:styleId="9f3">
    <w:name w:val="Знак Знак9"/>
    <w:basedOn w:val="af4"/>
    <w:rsid w:val="00353967"/>
    <w:rPr>
      <w:sz w:val="28"/>
      <w:szCs w:val="28"/>
      <w:lang w:eastAsia="ru-RU"/>
    </w:rPr>
  </w:style>
  <w:style w:type="character" w:customStyle="1" w:styleId="8f6">
    <w:name w:val="Знак Знак8"/>
    <w:basedOn w:val="af4"/>
    <w:rsid w:val="00353967"/>
    <w:rPr>
      <w:color w:val="FF0000"/>
      <w:sz w:val="28"/>
      <w:szCs w:val="28"/>
      <w:lang w:eastAsia="ru-RU"/>
    </w:rPr>
  </w:style>
  <w:style w:type="character" w:customStyle="1" w:styleId="7f6">
    <w:name w:val="Знак Знак7"/>
    <w:basedOn w:val="af4"/>
    <w:rsid w:val="00353967"/>
    <w:rPr>
      <w:sz w:val="28"/>
      <w:szCs w:val="24"/>
      <w:lang w:eastAsia="ru-RU"/>
    </w:rPr>
  </w:style>
  <w:style w:type="character" w:customStyle="1" w:styleId="6ff1">
    <w:name w:val="Знак Знак6"/>
    <w:basedOn w:val="af4"/>
    <w:rsid w:val="00353967"/>
    <w:rPr>
      <w:sz w:val="28"/>
      <w:szCs w:val="28"/>
      <w:lang w:eastAsia="ru-RU"/>
    </w:rPr>
  </w:style>
  <w:style w:type="character" w:customStyle="1" w:styleId="5ffe">
    <w:name w:val="Знак Знак5"/>
    <w:basedOn w:val="af4"/>
    <w:rsid w:val="00353967"/>
    <w:rPr>
      <w:bCs/>
      <w:sz w:val="28"/>
      <w:szCs w:val="28"/>
      <w:lang w:eastAsia="ru-RU"/>
    </w:rPr>
  </w:style>
  <w:style w:type="character" w:customStyle="1" w:styleId="4fffe">
    <w:name w:val="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5">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3">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5"/>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f">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7">
    <w:name w:val="Знак8"/>
    <w:basedOn w:val="af4"/>
    <w:rsid w:val="00E22C5B"/>
    <w:rPr>
      <w:rFonts w:ascii="Times New Roman CYR" w:hAnsi="Times New Roman CYR"/>
      <w:b/>
      <w:caps/>
      <w:sz w:val="27"/>
      <w:lang w:eastAsia="ru-RU"/>
    </w:rPr>
  </w:style>
  <w:style w:type="character" w:customStyle="1" w:styleId="4ffff0">
    <w:name w:val="Знак4"/>
    <w:basedOn w:val="af4"/>
    <w:rsid w:val="00E22C5B"/>
    <w:rPr>
      <w:sz w:val="16"/>
      <w:szCs w:val="16"/>
      <w:lang w:val="ru-RU" w:eastAsia="ru-RU"/>
    </w:rPr>
  </w:style>
  <w:style w:type="character" w:customStyle="1" w:styleId="7f7">
    <w:name w:val="Знак7"/>
    <w:basedOn w:val="af4"/>
    <w:rsid w:val="00E22C5B"/>
    <w:rPr>
      <w:lang w:eastAsia="ru-RU"/>
    </w:rPr>
  </w:style>
  <w:style w:type="character" w:customStyle="1" w:styleId="13d">
    <w:name w:val="Знак13"/>
    <w:basedOn w:val="af4"/>
    <w:rsid w:val="00E22C5B"/>
    <w:rPr>
      <w:sz w:val="24"/>
      <w:szCs w:val="24"/>
      <w:lang w:val="ru-RU" w:eastAsia="ru-RU" w:bidi="ar-SA"/>
    </w:rPr>
  </w:style>
  <w:style w:type="character" w:customStyle="1" w:styleId="2fffffff4">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5">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9">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5"/>
    <w:rsid w:val="00CD3B7E"/>
    <w:pPr>
      <w:widowControl/>
      <w:snapToGrid/>
      <w:spacing w:line="360" w:lineRule="auto"/>
      <w:ind w:firstLine="0"/>
      <w:jc w:val="center"/>
    </w:pPr>
    <w:rPr>
      <w:sz w:val="28"/>
    </w:rPr>
  </w:style>
  <w:style w:type="paragraph" w:customStyle="1" w:styleId="5fff0">
    <w:name w:val="Верхний колонтитул5"/>
    <w:basedOn w:val="335"/>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5"/>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5">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e">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BodyTextIndent3">
    <w:name w:val="Body Text Indent 3"/>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BodyText20">
    <w:name w:val="Body Text 2"/>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6">
    <w:name w:val="Ñòèëü2"/>
    <w:basedOn w:val="BodyText20"/>
    <w:rsid w:val="0008181E"/>
    <w:pPr>
      <w:spacing w:line="360" w:lineRule="auto"/>
      <w:ind w:left="680" w:firstLine="0"/>
    </w:pPr>
    <w:rPr>
      <w:rFonts w:ascii="Times New Roman" w:hAnsi="Times New Roman"/>
      <w:sz w:val="28"/>
    </w:rPr>
  </w:style>
  <w:style w:type="paragraph" w:customStyle="1" w:styleId="affffffffffffffffffffffffffffffffffffa">
    <w:name w:val="Òàáë"/>
    <w:basedOn w:val="1ffffffffff4"/>
    <w:rsid w:val="0008181E"/>
    <w:pPr>
      <w:spacing w:line="240" w:lineRule="auto"/>
      <w:ind w:firstLine="0"/>
      <w:jc w:val="center"/>
    </w:pPr>
  </w:style>
  <w:style w:type="paragraph" w:customStyle="1" w:styleId="affffffffffffffffffffffffffffffffffffb">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header" w:uiPriority="99"/>
    <w:lsdException w:name="caption" w:uiPriority="99" w:qFormat="1"/>
    <w:lsdException w:name="footnote reference" w:uiPriority="99"/>
    <w:lsdException w:name="Title" w:semiHidden="0" w:uiPriority="99"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uiPriority w:val="99"/>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uiPriority w:val="99"/>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d">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Знак Знак3"/>
    <w:basedOn w:val="af4"/>
    <w:rsid w:val="00353967"/>
    <w:rPr>
      <w:bCs/>
      <w:sz w:val="28"/>
      <w:szCs w:val="28"/>
      <w:lang w:eastAsia="ru-RU"/>
    </w:rPr>
  </w:style>
  <w:style w:type="character" w:customStyle="1" w:styleId="2fffffff3">
    <w:name w:val="Знак Знак2"/>
    <w:basedOn w:val="af4"/>
    <w:rsid w:val="00353967"/>
    <w:rPr>
      <w:bCs/>
      <w:sz w:val="28"/>
      <w:szCs w:val="28"/>
      <w:lang w:eastAsia="ru-RU"/>
    </w:rPr>
  </w:style>
  <w:style w:type="character" w:customStyle="1" w:styleId="12ff0">
    <w:name w:val="Знак Знак12"/>
    <w:basedOn w:val="af4"/>
    <w:rsid w:val="00353967"/>
    <w:rPr>
      <w:sz w:val="28"/>
      <w:szCs w:val="24"/>
      <w:lang w:eastAsia="ru-RU"/>
    </w:rPr>
  </w:style>
  <w:style w:type="character" w:customStyle="1" w:styleId="11fb">
    <w:name w:val="Знак Знак11"/>
    <w:basedOn w:val="af4"/>
    <w:rsid w:val="00353967"/>
    <w:rPr>
      <w:bCs/>
      <w:sz w:val="28"/>
      <w:szCs w:val="28"/>
      <w:lang w:eastAsia="ru-RU"/>
    </w:rPr>
  </w:style>
  <w:style w:type="character" w:customStyle="1" w:styleId="10f2">
    <w:name w:val="Знак Знак10"/>
    <w:basedOn w:val="af4"/>
    <w:rsid w:val="00353967"/>
    <w:rPr>
      <w:sz w:val="28"/>
      <w:szCs w:val="24"/>
      <w:lang w:eastAsia="ru-RU"/>
    </w:rPr>
  </w:style>
  <w:style w:type="character" w:customStyle="1" w:styleId="9f3">
    <w:name w:val="Знак Знак9"/>
    <w:basedOn w:val="af4"/>
    <w:rsid w:val="00353967"/>
    <w:rPr>
      <w:sz w:val="28"/>
      <w:szCs w:val="28"/>
      <w:lang w:eastAsia="ru-RU"/>
    </w:rPr>
  </w:style>
  <w:style w:type="character" w:customStyle="1" w:styleId="8f6">
    <w:name w:val="Знак Знак8"/>
    <w:basedOn w:val="af4"/>
    <w:rsid w:val="00353967"/>
    <w:rPr>
      <w:color w:val="FF0000"/>
      <w:sz w:val="28"/>
      <w:szCs w:val="28"/>
      <w:lang w:eastAsia="ru-RU"/>
    </w:rPr>
  </w:style>
  <w:style w:type="character" w:customStyle="1" w:styleId="7f6">
    <w:name w:val="Знак Знак7"/>
    <w:basedOn w:val="af4"/>
    <w:rsid w:val="00353967"/>
    <w:rPr>
      <w:sz w:val="28"/>
      <w:szCs w:val="24"/>
      <w:lang w:eastAsia="ru-RU"/>
    </w:rPr>
  </w:style>
  <w:style w:type="character" w:customStyle="1" w:styleId="6ff1">
    <w:name w:val="Знак Знак6"/>
    <w:basedOn w:val="af4"/>
    <w:rsid w:val="00353967"/>
    <w:rPr>
      <w:sz w:val="28"/>
      <w:szCs w:val="28"/>
      <w:lang w:eastAsia="ru-RU"/>
    </w:rPr>
  </w:style>
  <w:style w:type="character" w:customStyle="1" w:styleId="5ffe">
    <w:name w:val="Знак Знак5"/>
    <w:basedOn w:val="af4"/>
    <w:rsid w:val="00353967"/>
    <w:rPr>
      <w:bCs/>
      <w:sz w:val="28"/>
      <w:szCs w:val="28"/>
      <w:lang w:eastAsia="ru-RU"/>
    </w:rPr>
  </w:style>
  <w:style w:type="character" w:customStyle="1" w:styleId="4fffe">
    <w:name w:val="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5">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3">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5"/>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f">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7">
    <w:name w:val="Знак8"/>
    <w:basedOn w:val="af4"/>
    <w:rsid w:val="00E22C5B"/>
    <w:rPr>
      <w:rFonts w:ascii="Times New Roman CYR" w:hAnsi="Times New Roman CYR"/>
      <w:b/>
      <w:caps/>
      <w:sz w:val="27"/>
      <w:lang w:eastAsia="ru-RU"/>
    </w:rPr>
  </w:style>
  <w:style w:type="character" w:customStyle="1" w:styleId="4ffff0">
    <w:name w:val="Знак4"/>
    <w:basedOn w:val="af4"/>
    <w:rsid w:val="00E22C5B"/>
    <w:rPr>
      <w:sz w:val="16"/>
      <w:szCs w:val="16"/>
      <w:lang w:val="ru-RU" w:eastAsia="ru-RU"/>
    </w:rPr>
  </w:style>
  <w:style w:type="character" w:customStyle="1" w:styleId="7f7">
    <w:name w:val="Знак7"/>
    <w:basedOn w:val="af4"/>
    <w:rsid w:val="00E22C5B"/>
    <w:rPr>
      <w:lang w:eastAsia="ru-RU"/>
    </w:rPr>
  </w:style>
  <w:style w:type="character" w:customStyle="1" w:styleId="13d">
    <w:name w:val="Знак13"/>
    <w:basedOn w:val="af4"/>
    <w:rsid w:val="00E22C5B"/>
    <w:rPr>
      <w:sz w:val="24"/>
      <w:szCs w:val="24"/>
      <w:lang w:val="ru-RU" w:eastAsia="ru-RU" w:bidi="ar-SA"/>
    </w:rPr>
  </w:style>
  <w:style w:type="character" w:customStyle="1" w:styleId="2fffffff4">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5">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9">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5"/>
    <w:rsid w:val="00CD3B7E"/>
    <w:pPr>
      <w:widowControl/>
      <w:snapToGrid/>
      <w:spacing w:line="360" w:lineRule="auto"/>
      <w:ind w:firstLine="0"/>
      <w:jc w:val="center"/>
    </w:pPr>
    <w:rPr>
      <w:sz w:val="28"/>
    </w:rPr>
  </w:style>
  <w:style w:type="paragraph" w:customStyle="1" w:styleId="5fff0">
    <w:name w:val="Верхний колонтитул5"/>
    <w:basedOn w:val="335"/>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5"/>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5">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e">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BodyTextIndent3">
    <w:name w:val="Body Text Indent 3"/>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BodyText20">
    <w:name w:val="Body Text 2"/>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6">
    <w:name w:val="Ñòèëü2"/>
    <w:basedOn w:val="BodyText20"/>
    <w:rsid w:val="0008181E"/>
    <w:pPr>
      <w:spacing w:line="360" w:lineRule="auto"/>
      <w:ind w:left="680" w:firstLine="0"/>
    </w:pPr>
    <w:rPr>
      <w:rFonts w:ascii="Times New Roman" w:hAnsi="Times New Roman"/>
      <w:sz w:val="28"/>
    </w:rPr>
  </w:style>
  <w:style w:type="paragraph" w:customStyle="1" w:styleId="affffffffffffffffffffffffffffffffffffa">
    <w:name w:val="Òàáë"/>
    <w:basedOn w:val="1ffffffffff4"/>
    <w:rsid w:val="0008181E"/>
    <w:pPr>
      <w:spacing w:line="240" w:lineRule="auto"/>
      <w:ind w:firstLine="0"/>
      <w:jc w:val="center"/>
    </w:pPr>
  </w:style>
  <w:style w:type="paragraph" w:customStyle="1" w:styleId="affffffffffffffffffffffffffffffffffffb">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1272469311">
          <w:marLeft w:val="0"/>
          <w:marRight w:val="0"/>
          <w:marTop w:val="0"/>
          <w:marBottom w:val="0"/>
          <w:divBdr>
            <w:top w:val="none" w:sz="0" w:space="0" w:color="auto"/>
            <w:left w:val="none" w:sz="0" w:space="0" w:color="auto"/>
            <w:bottom w:val="none" w:sz="0" w:space="0" w:color="auto"/>
            <w:right w:val="none" w:sz="0" w:space="0" w:color="auto"/>
          </w:divBdr>
        </w:div>
        <w:div w:id="612244504">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1847673491">
          <w:marLeft w:val="0"/>
          <w:marRight w:val="0"/>
          <w:marTop w:val="0"/>
          <w:marBottom w:val="0"/>
          <w:divBdr>
            <w:top w:val="none" w:sz="0" w:space="0" w:color="auto"/>
            <w:left w:val="none" w:sz="0" w:space="0" w:color="auto"/>
            <w:bottom w:val="none" w:sz="0" w:space="0" w:color="auto"/>
            <w:right w:val="none" w:sz="0" w:space="0" w:color="auto"/>
          </w:divBdr>
        </w:div>
        <w:div w:id="270479636">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376A3-3D3A-4A88-AE76-5EFD2DB01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5337</TotalTime>
  <Pages>34</Pages>
  <Words>7766</Words>
  <Characters>44271</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51934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1005</cp:revision>
  <cp:lastPrinted>2009-02-06T08:36:00Z</cp:lastPrinted>
  <dcterms:created xsi:type="dcterms:W3CDTF">2015-03-22T11:10:00Z</dcterms:created>
  <dcterms:modified xsi:type="dcterms:W3CDTF">2016-03-14T12:52:00Z</dcterms:modified>
</cp:coreProperties>
</file>