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ED250"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Лескова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Ирина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Валерьевна</w:t>
      </w:r>
      <w:r w:rsidRPr="00412EF3">
        <w:rPr>
          <w:rFonts w:ascii="Helvetica" w:hAnsi="Helvetica" w:cs="Helvetica"/>
          <w:b/>
          <w:bCs/>
          <w:color w:val="222222"/>
          <w:sz w:val="21"/>
          <w:szCs w:val="21"/>
        </w:rPr>
        <w:t>.</w:t>
      </w:r>
    </w:p>
    <w:p w14:paraId="57372327"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условиях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общества</w:t>
      </w:r>
      <w:r w:rsidRPr="00412EF3">
        <w:rPr>
          <w:rFonts w:ascii="Helvetica" w:hAnsi="Helvetica" w:cs="Helvetica"/>
          <w:b/>
          <w:bCs/>
          <w:color w:val="222222"/>
          <w:sz w:val="21"/>
          <w:szCs w:val="21"/>
        </w:rPr>
        <w:t xml:space="preserve"> : </w:t>
      </w:r>
      <w:r w:rsidRPr="00412EF3">
        <w:rPr>
          <w:rFonts w:ascii="Helvetica" w:hAnsi="Helvetica" w:cs="Helvetica" w:hint="eastAsia"/>
          <w:b/>
          <w:bCs/>
          <w:color w:val="222222"/>
          <w:sz w:val="21"/>
          <w:szCs w:val="21"/>
        </w:rPr>
        <w:t>автореферат</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дис</w:t>
      </w:r>
      <w:r w:rsidRPr="00412EF3">
        <w:rPr>
          <w:rFonts w:ascii="Helvetica" w:hAnsi="Helvetica" w:cs="Helvetica"/>
          <w:b/>
          <w:bCs/>
          <w:color w:val="222222"/>
          <w:sz w:val="21"/>
          <w:szCs w:val="21"/>
        </w:rPr>
        <w:t xml:space="preserve">. ... </w:t>
      </w:r>
      <w:r w:rsidRPr="00412EF3">
        <w:rPr>
          <w:rFonts w:ascii="Helvetica" w:hAnsi="Helvetica" w:cs="Helvetica" w:hint="eastAsia"/>
          <w:b/>
          <w:bCs/>
          <w:color w:val="222222"/>
          <w:sz w:val="21"/>
          <w:szCs w:val="21"/>
        </w:rPr>
        <w:t>доктора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социологических</w:t>
      </w:r>
      <w:r w:rsidRPr="00412EF3">
        <w:rPr>
          <w:rFonts w:ascii="Helvetica" w:hAnsi="Helvetica" w:cs="Helvetica"/>
          <w:b/>
          <w:bCs/>
          <w:color w:val="222222"/>
          <w:sz w:val="21"/>
          <w:szCs w:val="21"/>
        </w:rPr>
        <w:t xml:space="preserve"> </w:t>
      </w:r>
      <w:proofErr w:type="gramStart"/>
      <w:r w:rsidRPr="00412EF3">
        <w:rPr>
          <w:rFonts w:ascii="Helvetica" w:hAnsi="Helvetica" w:cs="Helvetica" w:hint="eastAsia"/>
          <w:b/>
          <w:bCs/>
          <w:color w:val="222222"/>
          <w:sz w:val="21"/>
          <w:szCs w:val="21"/>
        </w:rPr>
        <w:t>наук</w:t>
      </w:r>
      <w:r w:rsidRPr="00412EF3">
        <w:rPr>
          <w:rFonts w:ascii="Helvetica" w:hAnsi="Helvetica" w:cs="Helvetica"/>
          <w:b/>
          <w:bCs/>
          <w:color w:val="222222"/>
          <w:sz w:val="21"/>
          <w:szCs w:val="21"/>
        </w:rPr>
        <w:t xml:space="preserve"> :</w:t>
      </w:r>
      <w:proofErr w:type="gramEnd"/>
      <w:r w:rsidRPr="00412EF3">
        <w:rPr>
          <w:rFonts w:ascii="Helvetica" w:hAnsi="Helvetica" w:cs="Helvetica"/>
          <w:b/>
          <w:bCs/>
          <w:color w:val="222222"/>
          <w:sz w:val="21"/>
          <w:szCs w:val="21"/>
        </w:rPr>
        <w:t xml:space="preserve"> 22.00.04 / </w:t>
      </w:r>
      <w:r w:rsidRPr="00412EF3">
        <w:rPr>
          <w:rFonts w:ascii="Helvetica" w:hAnsi="Helvetica" w:cs="Helvetica" w:hint="eastAsia"/>
          <w:b/>
          <w:bCs/>
          <w:color w:val="222222"/>
          <w:sz w:val="21"/>
          <w:szCs w:val="21"/>
        </w:rPr>
        <w:t>Лескова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Ирина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Валерьевна</w:t>
      </w:r>
      <w:r w:rsidRPr="00412EF3">
        <w:rPr>
          <w:rFonts w:ascii="Helvetica" w:hAnsi="Helvetica" w:cs="Helvetica"/>
          <w:b/>
          <w:bCs/>
          <w:color w:val="222222"/>
          <w:sz w:val="21"/>
          <w:szCs w:val="21"/>
        </w:rPr>
        <w:t>; [</w:t>
      </w:r>
      <w:r w:rsidRPr="00412EF3">
        <w:rPr>
          <w:rFonts w:ascii="Helvetica" w:hAnsi="Helvetica" w:cs="Helvetica" w:hint="eastAsia"/>
          <w:b/>
          <w:bCs/>
          <w:color w:val="222222"/>
          <w:sz w:val="21"/>
          <w:szCs w:val="21"/>
        </w:rPr>
        <w:t>Место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защиты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гос</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ун</w:t>
      </w:r>
      <w:r w:rsidRPr="00412EF3">
        <w:rPr>
          <w:rFonts w:ascii="Helvetica" w:hAnsi="Helvetica" w:cs="Helvetica"/>
          <w:b/>
          <w:bCs/>
          <w:color w:val="222222"/>
          <w:sz w:val="21"/>
          <w:szCs w:val="21"/>
        </w:rPr>
        <w:t>-</w:t>
      </w:r>
      <w:r w:rsidRPr="00412EF3">
        <w:rPr>
          <w:rFonts w:ascii="Helvetica" w:hAnsi="Helvetica" w:cs="Helvetica" w:hint="eastAsia"/>
          <w:b/>
          <w:bCs/>
          <w:color w:val="222222"/>
          <w:sz w:val="21"/>
          <w:szCs w:val="21"/>
        </w:rPr>
        <w:t>т</w:t>
      </w:r>
      <w:r w:rsidRPr="00412EF3">
        <w:rPr>
          <w:rFonts w:ascii="Helvetica" w:hAnsi="Helvetica" w:cs="Helvetica"/>
          <w:b/>
          <w:bCs/>
          <w:color w:val="222222"/>
          <w:sz w:val="21"/>
          <w:szCs w:val="21"/>
        </w:rPr>
        <w:t xml:space="preserve">]. - </w:t>
      </w:r>
      <w:r w:rsidRPr="00412EF3">
        <w:rPr>
          <w:rFonts w:ascii="Helvetica" w:hAnsi="Helvetica" w:cs="Helvetica" w:hint="eastAsia"/>
          <w:b/>
          <w:bCs/>
          <w:color w:val="222222"/>
          <w:sz w:val="21"/>
          <w:szCs w:val="21"/>
        </w:rPr>
        <w:t>Москва</w:t>
      </w:r>
      <w:r w:rsidRPr="00412EF3">
        <w:rPr>
          <w:rFonts w:ascii="Helvetica" w:hAnsi="Helvetica" w:cs="Helvetica"/>
          <w:b/>
          <w:bCs/>
          <w:color w:val="222222"/>
          <w:sz w:val="21"/>
          <w:szCs w:val="21"/>
        </w:rPr>
        <w:t xml:space="preserve">, 2009. - 47 </w:t>
      </w:r>
      <w:r w:rsidRPr="00412EF3">
        <w:rPr>
          <w:rFonts w:ascii="Helvetica" w:hAnsi="Helvetica" w:cs="Helvetica" w:hint="eastAsia"/>
          <w:b/>
          <w:bCs/>
          <w:color w:val="222222"/>
          <w:sz w:val="21"/>
          <w:szCs w:val="21"/>
        </w:rPr>
        <w:t>с</w:t>
      </w:r>
      <w:r w:rsidRPr="00412EF3">
        <w:rPr>
          <w:rFonts w:ascii="Helvetica" w:hAnsi="Helvetica" w:cs="Helvetica"/>
          <w:b/>
          <w:bCs/>
          <w:color w:val="222222"/>
          <w:sz w:val="21"/>
          <w:szCs w:val="21"/>
        </w:rPr>
        <w:t>.</w:t>
      </w:r>
    </w:p>
    <w:p w14:paraId="794C62B6"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больше</w:t>
      </w:r>
    </w:p>
    <w:p w14:paraId="0273CE44"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Цитаты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из</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текста</w:t>
      </w:r>
      <w:r w:rsidRPr="00412EF3">
        <w:rPr>
          <w:rFonts w:ascii="Helvetica" w:hAnsi="Helvetica" w:cs="Helvetica"/>
          <w:b/>
          <w:bCs/>
          <w:color w:val="222222"/>
          <w:sz w:val="21"/>
          <w:szCs w:val="21"/>
        </w:rPr>
        <w:t>:</w:t>
      </w:r>
    </w:p>
    <w:p w14:paraId="2FBCBAC8"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стр</w:t>
      </w:r>
      <w:r w:rsidRPr="00412EF3">
        <w:rPr>
          <w:rFonts w:ascii="Helvetica" w:hAnsi="Helvetica" w:cs="Helvetica"/>
          <w:b/>
          <w:bCs/>
          <w:color w:val="222222"/>
          <w:sz w:val="21"/>
          <w:szCs w:val="21"/>
        </w:rPr>
        <w:t>. 1</w:t>
      </w:r>
    </w:p>
    <w:p w14:paraId="76564759"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09-1 2827 </w:t>
      </w:r>
      <w:r w:rsidRPr="00412EF3">
        <w:rPr>
          <w:rFonts w:ascii="Helvetica" w:hAnsi="Helvetica" w:cs="Helvetica" w:hint="eastAsia"/>
          <w:b/>
          <w:bCs/>
          <w:color w:val="222222"/>
          <w:sz w:val="21"/>
          <w:szCs w:val="21"/>
        </w:rPr>
        <w:t>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правах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рукописи</w:t>
      </w:r>
      <w:r w:rsidRPr="00412EF3">
        <w:rPr>
          <w:rFonts w:ascii="Helvetica" w:hAnsi="Helvetica" w:cs="Helvetica"/>
          <w:b/>
          <w:bCs/>
          <w:color w:val="222222"/>
          <w:sz w:val="21"/>
          <w:szCs w:val="21"/>
        </w:rPr>
        <w:t xml:space="preserve"> &lt;^</w:t>
      </w:r>
      <w:proofErr w:type="gramStart"/>
      <w:r w:rsidRPr="00412EF3">
        <w:rPr>
          <w:rFonts w:ascii="Helvetica" w:hAnsi="Helvetica" w:cs="Helvetica"/>
          <w:b/>
          <w:bCs/>
          <w:color w:val="222222"/>
          <w:sz w:val="21"/>
          <w:szCs w:val="21"/>
        </w:rPr>
        <w:t>L&gt;</w:t>
      </w:r>
      <w:r w:rsidRPr="00412EF3">
        <w:rPr>
          <w:rFonts w:ascii="Helvetica" w:hAnsi="Helvetica" w:cs="Helvetica" w:hint="eastAsia"/>
          <w:b/>
          <w:bCs/>
          <w:color w:val="222222"/>
          <w:sz w:val="21"/>
          <w:szCs w:val="21"/>
        </w:rPr>
        <w:t>£</w:t>
      </w:r>
      <w:proofErr w:type="gramEnd"/>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ЛЕСКОВА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ИРИНА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ВАЛЕРЬЕВНА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УСЛОВИЯХ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ОБЩЕСТВА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Специальность</w:t>
      </w:r>
      <w:r w:rsidRPr="00412EF3">
        <w:rPr>
          <w:rFonts w:ascii="Helvetica" w:hAnsi="Helvetica" w:cs="Helvetica"/>
          <w:b/>
          <w:bCs/>
          <w:color w:val="222222"/>
          <w:sz w:val="21"/>
          <w:szCs w:val="21"/>
        </w:rPr>
        <w:t xml:space="preserve"> 22.00.04 -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структура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социальные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институты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процессы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АВТОРЕФЕРАТ</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диссертации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соискание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ученой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степени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доктора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социологических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наук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Москва</w:t>
      </w:r>
      <w:r w:rsidRPr="00412EF3">
        <w:rPr>
          <w:rFonts w:ascii="Helvetica" w:hAnsi="Helvetica" w:cs="Helvetica"/>
          <w:b/>
          <w:bCs/>
          <w:color w:val="222222"/>
          <w:sz w:val="21"/>
          <w:szCs w:val="21"/>
        </w:rPr>
        <w:t xml:space="preserve">-2009 </w:t>
      </w:r>
      <w:r w:rsidRPr="00412EF3">
        <w:rPr>
          <w:rFonts w:ascii="Helvetica" w:hAnsi="Helvetica" w:cs="Helvetica" w:hint="eastAsia"/>
          <w:b/>
          <w:bCs/>
          <w:color w:val="222222"/>
          <w:sz w:val="21"/>
          <w:szCs w:val="21"/>
        </w:rPr>
        <w:t>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правах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рукописи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г</w:t>
      </w:r>
      <w:r w:rsidRPr="00412EF3">
        <w:rPr>
          <w:rFonts w:ascii="Helvetica" w:hAnsi="Helvetica" w:cs="Helvetica"/>
          <w:b/>
          <w:bCs/>
          <w:color w:val="222222"/>
          <w:sz w:val="21"/>
          <w:szCs w:val="21"/>
        </w:rPr>
        <w:t>^</w:t>
      </w:r>
      <w:r w:rsidRPr="00412EF3">
        <w:rPr>
          <w:rFonts w:ascii="Helvetica" w:hAnsi="Helvetica" w:cs="Helvetica" w:hint="eastAsia"/>
          <w:b/>
          <w:bCs/>
          <w:color w:val="222222"/>
          <w:sz w:val="21"/>
          <w:szCs w:val="21"/>
        </w:rPr>
        <w:t>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w:t>
      </w:r>
      <w:r w:rsidRPr="00412EF3">
        <w:rPr>
          <w:rFonts w:ascii="Helvetica" w:hAnsi="Helvetica" w:cs="Helvetica"/>
          <w:b/>
          <w:bCs/>
          <w:color w:val="222222"/>
          <w:sz w:val="21"/>
          <w:szCs w:val="21"/>
        </w:rPr>
        <w:t>..{-</w:t>
      </w:r>
      <w:r w:rsidRPr="00412EF3">
        <w:rPr>
          <w:rFonts w:ascii="Helvetica" w:hAnsi="Helvetica" w:cs="Helvetica" w:hint="eastAsia"/>
          <w:b/>
          <w:bCs/>
          <w:color w:val="222222"/>
          <w:sz w:val="21"/>
          <w:szCs w:val="21"/>
        </w:rPr>
        <w:t>•</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ЛЕСКОВА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ИРИНА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ВАЛЕРЬЕВНА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w:t>
      </w:r>
    </w:p>
    <w:p w14:paraId="66FC171E"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стр</w:t>
      </w:r>
      <w:r w:rsidRPr="00412EF3">
        <w:rPr>
          <w:rFonts w:ascii="Helvetica" w:hAnsi="Helvetica" w:cs="Helvetica"/>
          <w:b/>
          <w:bCs/>
          <w:color w:val="222222"/>
          <w:sz w:val="21"/>
          <w:szCs w:val="21"/>
        </w:rPr>
        <w:t>. 7</w:t>
      </w:r>
    </w:p>
    <w:p w14:paraId="700FC86A"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исследования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является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как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циологический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конструкт</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Предметом</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исследования</w:t>
      </w:r>
      <w:r w:rsidRPr="00412EF3">
        <w:rPr>
          <w:rFonts w:ascii="Helvetica" w:hAnsi="Helvetica" w:cs="Helvetica"/>
          <w:b/>
          <w:bCs/>
          <w:color w:val="222222"/>
          <w:sz w:val="21"/>
          <w:szCs w:val="21"/>
        </w:rPr>
        <w:t xml:space="preserve"> - </w:t>
      </w:r>
      <w:r w:rsidRPr="00412EF3">
        <w:rPr>
          <w:rFonts w:ascii="Helvetica" w:hAnsi="Helvetica" w:cs="Helvetica" w:hint="eastAsia"/>
          <w:b/>
          <w:bCs/>
          <w:color w:val="222222"/>
          <w:sz w:val="21"/>
          <w:szCs w:val="21"/>
        </w:rPr>
        <w:t>качественные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изменения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населения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условиях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общества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Цель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диссертационного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исследования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основе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анализа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социокуль­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турных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российском</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обществе</w:t>
      </w:r>
    </w:p>
    <w:p w14:paraId="288887A4" w14:textId="77777777" w:rsidR="00412EF3" w:rsidRPr="00412EF3" w:rsidRDefault="00412EF3" w:rsidP="00412EF3">
      <w:pPr>
        <w:rPr>
          <w:rFonts w:ascii="Helvetica" w:hAnsi="Helvetica" w:cs="Helvetica"/>
          <w:b/>
          <w:bCs/>
          <w:color w:val="222222"/>
          <w:sz w:val="21"/>
          <w:szCs w:val="21"/>
        </w:rPr>
      </w:pPr>
    </w:p>
    <w:p w14:paraId="18C85F3E"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Оглавление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диссертации</w:t>
      </w:r>
    </w:p>
    <w:p w14:paraId="59FA9DFF"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доктор</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социологических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наук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Лескова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Ирина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Валерьевна</w:t>
      </w:r>
    </w:p>
    <w:p w14:paraId="7E8C1C9F"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Введение</w:t>
      </w:r>
      <w:r w:rsidRPr="00412EF3">
        <w:rPr>
          <w:rFonts w:ascii="Helvetica" w:hAnsi="Helvetica" w:cs="Helvetica"/>
          <w:b/>
          <w:bCs/>
          <w:color w:val="222222"/>
          <w:sz w:val="21"/>
          <w:szCs w:val="21"/>
        </w:rPr>
        <w:t>.</w:t>
      </w:r>
    </w:p>
    <w:p w14:paraId="6032E98F" w14:textId="77777777" w:rsidR="00412EF3" w:rsidRPr="00412EF3" w:rsidRDefault="00412EF3" w:rsidP="00412EF3">
      <w:pPr>
        <w:rPr>
          <w:rFonts w:ascii="Helvetica" w:hAnsi="Helvetica" w:cs="Helvetica"/>
          <w:b/>
          <w:bCs/>
          <w:color w:val="222222"/>
          <w:sz w:val="21"/>
          <w:szCs w:val="21"/>
        </w:rPr>
      </w:pPr>
    </w:p>
    <w:p w14:paraId="1C36FF13"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Глава</w:t>
      </w:r>
      <w:r w:rsidRPr="00412EF3">
        <w:rPr>
          <w:rFonts w:ascii="Helvetica" w:hAnsi="Helvetica" w:cs="Helvetica"/>
          <w:b/>
          <w:bCs/>
          <w:color w:val="222222"/>
          <w:sz w:val="21"/>
          <w:szCs w:val="21"/>
        </w:rPr>
        <w:t xml:space="preserve"> I. </w:t>
      </w:r>
      <w:r w:rsidRPr="00412EF3">
        <w:rPr>
          <w:rFonts w:ascii="Helvetica" w:hAnsi="Helvetica" w:cs="Helvetica" w:hint="eastAsia"/>
          <w:b/>
          <w:bCs/>
          <w:color w:val="222222"/>
          <w:sz w:val="21"/>
          <w:szCs w:val="21"/>
        </w:rPr>
        <w:t>Теоретико</w:t>
      </w:r>
      <w:r w:rsidRPr="00412EF3">
        <w:rPr>
          <w:rFonts w:ascii="Helvetica" w:hAnsi="Helvetica" w:cs="Helvetica"/>
          <w:b/>
          <w:bCs/>
          <w:color w:val="222222"/>
          <w:sz w:val="21"/>
          <w:szCs w:val="21"/>
        </w:rPr>
        <w:t>-</w:t>
      </w:r>
      <w:r w:rsidRPr="00412EF3">
        <w:rPr>
          <w:rFonts w:ascii="Helvetica" w:hAnsi="Helvetica" w:cs="Helvetica" w:hint="eastAsia"/>
          <w:b/>
          <w:bCs/>
          <w:color w:val="222222"/>
          <w:sz w:val="21"/>
          <w:szCs w:val="21"/>
        </w:rPr>
        <w:t>методологические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основы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исс</w:t>
      </w:r>
      <w:r w:rsidRPr="00412EF3">
        <w:rPr>
          <w:rFonts w:ascii="Helvetica" w:hAnsi="Helvetica" w:cs="Helvetica" w:hint="eastAsia"/>
          <w:b/>
          <w:bCs/>
          <w:color w:val="222222"/>
          <w:sz w:val="21"/>
          <w:szCs w:val="21"/>
        </w:rPr>
        <w:lastRenderedPageBreak/>
        <w:t>ледования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w:t>
      </w:r>
    </w:p>
    <w:p w14:paraId="04E43381" w14:textId="77777777" w:rsidR="00412EF3" w:rsidRPr="00412EF3" w:rsidRDefault="00412EF3" w:rsidP="00412EF3">
      <w:pPr>
        <w:rPr>
          <w:rFonts w:ascii="Helvetica" w:hAnsi="Helvetica" w:cs="Helvetica"/>
          <w:b/>
          <w:bCs/>
          <w:color w:val="222222"/>
          <w:sz w:val="21"/>
          <w:szCs w:val="21"/>
        </w:rPr>
      </w:pPr>
    </w:p>
    <w:p w14:paraId="419886CC"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1.1.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как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объект</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социологического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анализа</w:t>
      </w:r>
      <w:r w:rsidRPr="00412EF3">
        <w:rPr>
          <w:rFonts w:ascii="Helvetica" w:hAnsi="Helvetica" w:cs="Helvetica"/>
          <w:b/>
          <w:bCs/>
          <w:color w:val="222222"/>
          <w:sz w:val="21"/>
          <w:szCs w:val="21"/>
        </w:rPr>
        <w:t>.</w:t>
      </w:r>
    </w:p>
    <w:p w14:paraId="13781D06" w14:textId="77777777" w:rsidR="00412EF3" w:rsidRPr="00412EF3" w:rsidRDefault="00412EF3" w:rsidP="00412EF3">
      <w:pPr>
        <w:rPr>
          <w:rFonts w:ascii="Helvetica" w:hAnsi="Helvetica" w:cs="Helvetica"/>
          <w:b/>
          <w:bCs/>
          <w:color w:val="222222"/>
          <w:sz w:val="21"/>
          <w:szCs w:val="21"/>
        </w:rPr>
      </w:pPr>
    </w:p>
    <w:p w14:paraId="01FE2BA7"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1.2. </w:t>
      </w:r>
      <w:r w:rsidRPr="00412EF3">
        <w:rPr>
          <w:rFonts w:ascii="Helvetica" w:hAnsi="Helvetica" w:cs="Helvetica" w:hint="eastAsia"/>
          <w:b/>
          <w:bCs/>
          <w:color w:val="222222"/>
          <w:sz w:val="21"/>
          <w:szCs w:val="21"/>
        </w:rPr>
        <w:t>Концептуальные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подходы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анализу</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динамики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социума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w:t>
      </w:r>
    </w:p>
    <w:p w14:paraId="0EDD4930" w14:textId="77777777" w:rsidR="00412EF3" w:rsidRPr="00412EF3" w:rsidRDefault="00412EF3" w:rsidP="00412EF3">
      <w:pPr>
        <w:rPr>
          <w:rFonts w:ascii="Helvetica" w:hAnsi="Helvetica" w:cs="Helvetica"/>
          <w:b/>
          <w:bCs/>
          <w:color w:val="222222"/>
          <w:sz w:val="21"/>
          <w:szCs w:val="21"/>
        </w:rPr>
      </w:pPr>
    </w:p>
    <w:p w14:paraId="5A4D6DA9"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Глава</w:t>
      </w:r>
      <w:r w:rsidRPr="00412EF3">
        <w:rPr>
          <w:rFonts w:ascii="Helvetica" w:hAnsi="Helvetica" w:cs="Helvetica"/>
          <w:b/>
          <w:bCs/>
          <w:color w:val="222222"/>
          <w:sz w:val="21"/>
          <w:szCs w:val="21"/>
        </w:rPr>
        <w:t xml:space="preserve"> II. </w:t>
      </w:r>
      <w:r w:rsidRPr="00412EF3">
        <w:rPr>
          <w:rFonts w:ascii="Helvetica" w:hAnsi="Helvetica" w:cs="Helvetica" w:hint="eastAsia"/>
          <w:b/>
          <w:bCs/>
          <w:color w:val="222222"/>
          <w:sz w:val="21"/>
          <w:szCs w:val="21"/>
        </w:rPr>
        <w:t>Институциональные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основы</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населения</w:t>
      </w:r>
      <w:r w:rsidRPr="00412EF3">
        <w:rPr>
          <w:rFonts w:ascii="Helvetica" w:hAnsi="Helvetica" w:cs="Helvetica"/>
          <w:b/>
          <w:bCs/>
          <w:color w:val="222222"/>
          <w:sz w:val="21"/>
          <w:szCs w:val="21"/>
        </w:rPr>
        <w:t>.</w:t>
      </w:r>
    </w:p>
    <w:p w14:paraId="6774D837" w14:textId="77777777" w:rsidR="00412EF3" w:rsidRPr="00412EF3" w:rsidRDefault="00412EF3" w:rsidP="00412EF3">
      <w:pPr>
        <w:rPr>
          <w:rFonts w:ascii="Helvetica" w:hAnsi="Helvetica" w:cs="Helvetica"/>
          <w:b/>
          <w:bCs/>
          <w:color w:val="222222"/>
          <w:sz w:val="21"/>
          <w:szCs w:val="21"/>
        </w:rPr>
      </w:pPr>
    </w:p>
    <w:p w14:paraId="08979E6F"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2.1. </w:t>
      </w:r>
      <w:r w:rsidRPr="00412EF3">
        <w:rPr>
          <w:rFonts w:ascii="Helvetica" w:hAnsi="Helvetica" w:cs="Helvetica" w:hint="eastAsia"/>
          <w:b/>
          <w:bCs/>
          <w:color w:val="222222"/>
          <w:sz w:val="21"/>
          <w:szCs w:val="21"/>
        </w:rPr>
        <w:t>Идентификации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личности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семье</w:t>
      </w:r>
      <w:r w:rsidRPr="00412EF3">
        <w:rPr>
          <w:rFonts w:ascii="Helvetica" w:hAnsi="Helvetica" w:cs="Helvetica"/>
          <w:b/>
          <w:bCs/>
          <w:color w:val="222222"/>
          <w:sz w:val="21"/>
          <w:szCs w:val="21"/>
        </w:rPr>
        <w:t>.</w:t>
      </w:r>
    </w:p>
    <w:p w14:paraId="3BA5C3BE" w14:textId="77777777" w:rsidR="00412EF3" w:rsidRPr="00412EF3" w:rsidRDefault="00412EF3" w:rsidP="00412EF3">
      <w:pPr>
        <w:rPr>
          <w:rFonts w:ascii="Helvetica" w:hAnsi="Helvetica" w:cs="Helvetica"/>
          <w:b/>
          <w:bCs/>
          <w:color w:val="222222"/>
          <w:sz w:val="21"/>
          <w:szCs w:val="21"/>
        </w:rPr>
      </w:pPr>
    </w:p>
    <w:p w14:paraId="61532B6F"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2.2. </w:t>
      </w:r>
      <w:r w:rsidRPr="00412EF3">
        <w:rPr>
          <w:rFonts w:ascii="Helvetica" w:hAnsi="Helvetica" w:cs="Helvetica" w:hint="eastAsia"/>
          <w:b/>
          <w:bCs/>
          <w:color w:val="222222"/>
          <w:sz w:val="21"/>
          <w:szCs w:val="21"/>
        </w:rPr>
        <w:t>Образование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как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институт</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социализации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идентификации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личности</w:t>
      </w:r>
      <w:r w:rsidRPr="00412EF3">
        <w:rPr>
          <w:rFonts w:ascii="Helvetica" w:hAnsi="Helvetica" w:cs="Helvetica"/>
          <w:b/>
          <w:bCs/>
          <w:color w:val="222222"/>
          <w:sz w:val="21"/>
          <w:szCs w:val="21"/>
        </w:rPr>
        <w:t>.</w:t>
      </w:r>
    </w:p>
    <w:p w14:paraId="4EB6323E" w14:textId="77777777" w:rsidR="00412EF3" w:rsidRPr="00412EF3" w:rsidRDefault="00412EF3" w:rsidP="00412EF3">
      <w:pPr>
        <w:rPr>
          <w:rFonts w:ascii="Helvetica" w:hAnsi="Helvetica" w:cs="Helvetica"/>
          <w:b/>
          <w:bCs/>
          <w:color w:val="222222"/>
          <w:sz w:val="21"/>
          <w:szCs w:val="21"/>
        </w:rPr>
      </w:pPr>
    </w:p>
    <w:p w14:paraId="3EB24419"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2.3. </w:t>
      </w:r>
      <w:r w:rsidRPr="00412EF3">
        <w:rPr>
          <w:rFonts w:ascii="Helvetica" w:hAnsi="Helvetica" w:cs="Helvetica" w:hint="eastAsia"/>
          <w:b/>
          <w:bCs/>
          <w:color w:val="222222"/>
          <w:sz w:val="21"/>
          <w:szCs w:val="21"/>
        </w:rPr>
        <w:t>Средства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массовой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коммуникации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как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фактор</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w:t>
      </w:r>
    </w:p>
    <w:p w14:paraId="57EB492C" w14:textId="77777777" w:rsidR="00412EF3" w:rsidRPr="00412EF3" w:rsidRDefault="00412EF3" w:rsidP="00412EF3">
      <w:pPr>
        <w:rPr>
          <w:rFonts w:ascii="Helvetica" w:hAnsi="Helvetica" w:cs="Helvetica"/>
          <w:b/>
          <w:bCs/>
          <w:color w:val="222222"/>
          <w:sz w:val="21"/>
          <w:szCs w:val="21"/>
        </w:rPr>
      </w:pPr>
    </w:p>
    <w:p w14:paraId="786311DF"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2.4. </w:t>
      </w:r>
      <w:r w:rsidRPr="00412EF3">
        <w:rPr>
          <w:rFonts w:ascii="Helvetica" w:hAnsi="Helvetica" w:cs="Helvetica" w:hint="eastAsia"/>
          <w:b/>
          <w:bCs/>
          <w:color w:val="222222"/>
          <w:sz w:val="21"/>
          <w:szCs w:val="21"/>
        </w:rPr>
        <w:t>Глобализация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как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фактор</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трансформации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w:t>
      </w:r>
    </w:p>
    <w:p w14:paraId="0BB17FA4" w14:textId="77777777" w:rsidR="00412EF3" w:rsidRPr="00412EF3" w:rsidRDefault="00412EF3" w:rsidP="00412EF3">
      <w:pPr>
        <w:rPr>
          <w:rFonts w:ascii="Helvetica" w:hAnsi="Helvetica" w:cs="Helvetica"/>
          <w:b/>
          <w:bCs/>
          <w:color w:val="222222"/>
          <w:sz w:val="21"/>
          <w:szCs w:val="21"/>
        </w:rPr>
      </w:pPr>
    </w:p>
    <w:p w14:paraId="337A7226"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Глава</w:t>
      </w:r>
      <w:r w:rsidRPr="00412EF3">
        <w:rPr>
          <w:rFonts w:ascii="Helvetica" w:hAnsi="Helvetica" w:cs="Helvetica"/>
          <w:b/>
          <w:bCs/>
          <w:color w:val="222222"/>
          <w:sz w:val="21"/>
          <w:szCs w:val="21"/>
        </w:rPr>
        <w:t xml:space="preserve"> III.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жителей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контексте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социокультурных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изменений</w:t>
      </w:r>
      <w:r w:rsidRPr="00412EF3">
        <w:rPr>
          <w:rFonts w:ascii="Helvetica" w:hAnsi="Helvetica" w:cs="Helvetica"/>
          <w:b/>
          <w:bCs/>
          <w:color w:val="222222"/>
          <w:sz w:val="21"/>
          <w:szCs w:val="21"/>
        </w:rPr>
        <w:t>.</w:t>
      </w:r>
    </w:p>
    <w:p w14:paraId="7B79DECA" w14:textId="77777777" w:rsidR="00412EF3" w:rsidRPr="00412EF3" w:rsidRDefault="00412EF3" w:rsidP="00412EF3">
      <w:pPr>
        <w:rPr>
          <w:rFonts w:ascii="Helvetica" w:hAnsi="Helvetica" w:cs="Helvetica"/>
          <w:b/>
          <w:bCs/>
          <w:color w:val="222222"/>
          <w:sz w:val="21"/>
          <w:szCs w:val="21"/>
        </w:rPr>
      </w:pPr>
    </w:p>
    <w:p w14:paraId="0D64D410"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3.1. </w:t>
      </w:r>
      <w:r w:rsidRPr="00412EF3">
        <w:rPr>
          <w:rFonts w:ascii="Helvetica" w:hAnsi="Helvetica" w:cs="Helvetica" w:hint="eastAsia"/>
          <w:b/>
          <w:bCs/>
          <w:color w:val="222222"/>
          <w:sz w:val="21"/>
          <w:szCs w:val="21"/>
        </w:rPr>
        <w:t>Социокультурный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базис</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формирования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населения</w:t>
      </w:r>
      <w:r w:rsidRPr="00412EF3">
        <w:rPr>
          <w:rFonts w:ascii="Helvetica" w:hAnsi="Helvetica" w:cs="Helvetica"/>
          <w:b/>
          <w:bCs/>
          <w:color w:val="222222"/>
          <w:sz w:val="21"/>
          <w:szCs w:val="21"/>
        </w:rPr>
        <w:t>.</w:t>
      </w:r>
    </w:p>
    <w:p w14:paraId="702813D8" w14:textId="77777777" w:rsidR="00412EF3" w:rsidRPr="00412EF3" w:rsidRDefault="00412EF3" w:rsidP="00412EF3">
      <w:pPr>
        <w:rPr>
          <w:rFonts w:ascii="Helvetica" w:hAnsi="Helvetica" w:cs="Helvetica"/>
          <w:b/>
          <w:bCs/>
          <w:color w:val="222222"/>
          <w:sz w:val="21"/>
          <w:szCs w:val="21"/>
        </w:rPr>
      </w:pPr>
    </w:p>
    <w:p w14:paraId="4C8E41D9"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3.2.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населе</w:t>
      </w:r>
      <w:r w:rsidRPr="00412EF3">
        <w:rPr>
          <w:rFonts w:ascii="Helvetica" w:hAnsi="Helvetica" w:cs="Helvetica" w:hint="eastAsia"/>
          <w:b/>
          <w:bCs/>
          <w:color w:val="222222"/>
          <w:sz w:val="21"/>
          <w:szCs w:val="21"/>
        </w:rPr>
        <w:lastRenderedPageBreak/>
        <w:t>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переходный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период</w:t>
      </w:r>
      <w:r w:rsidRPr="00412EF3">
        <w:rPr>
          <w:rFonts w:ascii="Helvetica" w:hAnsi="Helvetica" w:cs="Helvetica"/>
          <w:b/>
          <w:bCs/>
          <w:color w:val="222222"/>
          <w:sz w:val="21"/>
          <w:szCs w:val="21"/>
        </w:rPr>
        <w:t>.</w:t>
      </w:r>
    </w:p>
    <w:p w14:paraId="08810FC1" w14:textId="77777777" w:rsidR="00412EF3" w:rsidRPr="00412EF3" w:rsidRDefault="00412EF3" w:rsidP="00412EF3">
      <w:pPr>
        <w:rPr>
          <w:rFonts w:ascii="Helvetica" w:hAnsi="Helvetica" w:cs="Helvetica"/>
          <w:b/>
          <w:bCs/>
          <w:color w:val="222222"/>
          <w:sz w:val="21"/>
          <w:szCs w:val="21"/>
        </w:rPr>
      </w:pPr>
    </w:p>
    <w:p w14:paraId="5A46247F"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3.3. </w:t>
      </w:r>
      <w:r w:rsidRPr="00412EF3">
        <w:rPr>
          <w:rFonts w:ascii="Helvetica" w:hAnsi="Helvetica" w:cs="Helvetica" w:hint="eastAsia"/>
          <w:b/>
          <w:bCs/>
          <w:color w:val="222222"/>
          <w:sz w:val="21"/>
          <w:szCs w:val="21"/>
        </w:rPr>
        <w:t>Социальная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населения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в</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современных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социокультурных</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условиях</w:t>
      </w:r>
      <w:r w:rsidRPr="00412EF3">
        <w:rPr>
          <w:rFonts w:ascii="Helvetica" w:hAnsi="Helvetica" w:cs="Helvetica"/>
          <w:b/>
          <w:bCs/>
          <w:color w:val="222222"/>
          <w:sz w:val="21"/>
          <w:szCs w:val="21"/>
        </w:rPr>
        <w:t>.</w:t>
      </w:r>
    </w:p>
    <w:p w14:paraId="4FF2FD9E" w14:textId="77777777" w:rsidR="00412EF3" w:rsidRPr="00412EF3" w:rsidRDefault="00412EF3" w:rsidP="00412EF3">
      <w:pPr>
        <w:rPr>
          <w:rFonts w:ascii="Helvetica" w:hAnsi="Helvetica" w:cs="Helvetica"/>
          <w:b/>
          <w:bCs/>
          <w:color w:val="222222"/>
          <w:sz w:val="21"/>
          <w:szCs w:val="21"/>
        </w:rPr>
      </w:pPr>
    </w:p>
    <w:p w14:paraId="37F87C4D"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hint="eastAsia"/>
          <w:b/>
          <w:bCs/>
          <w:color w:val="222222"/>
          <w:sz w:val="21"/>
          <w:szCs w:val="21"/>
        </w:rPr>
        <w:t>Глава</w:t>
      </w:r>
      <w:r w:rsidRPr="00412EF3">
        <w:rPr>
          <w:rFonts w:ascii="Helvetica" w:hAnsi="Helvetica" w:cs="Helvetica"/>
          <w:b/>
          <w:bCs/>
          <w:color w:val="222222"/>
          <w:sz w:val="21"/>
          <w:szCs w:val="21"/>
        </w:rPr>
        <w:t xml:space="preserve"> IV. </w:t>
      </w:r>
      <w:r w:rsidRPr="00412EF3">
        <w:rPr>
          <w:rFonts w:ascii="Helvetica" w:hAnsi="Helvetica" w:cs="Helvetica" w:hint="eastAsia"/>
          <w:b/>
          <w:bCs/>
          <w:color w:val="222222"/>
          <w:sz w:val="21"/>
          <w:szCs w:val="21"/>
        </w:rPr>
        <w:t>Условия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тенденции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формирования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позитивной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российского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населения</w:t>
      </w:r>
      <w:r w:rsidRPr="00412EF3">
        <w:rPr>
          <w:rFonts w:ascii="Helvetica" w:hAnsi="Helvetica" w:cs="Helvetica"/>
          <w:b/>
          <w:bCs/>
          <w:color w:val="222222"/>
          <w:sz w:val="21"/>
          <w:szCs w:val="21"/>
        </w:rPr>
        <w:t>.</w:t>
      </w:r>
    </w:p>
    <w:p w14:paraId="52C57102" w14:textId="77777777" w:rsidR="00412EF3" w:rsidRPr="00412EF3" w:rsidRDefault="00412EF3" w:rsidP="00412EF3">
      <w:pPr>
        <w:rPr>
          <w:rFonts w:ascii="Helvetica" w:hAnsi="Helvetica" w:cs="Helvetica"/>
          <w:b/>
          <w:bCs/>
          <w:color w:val="222222"/>
          <w:sz w:val="21"/>
          <w:szCs w:val="21"/>
        </w:rPr>
      </w:pPr>
    </w:p>
    <w:p w14:paraId="7B8D4E29" w14:textId="77777777" w:rsidR="00412EF3" w:rsidRPr="00412EF3" w:rsidRDefault="00412EF3" w:rsidP="00412EF3">
      <w:pPr>
        <w:rPr>
          <w:rFonts w:ascii="Helvetica" w:hAnsi="Helvetica" w:cs="Helvetica"/>
          <w:b/>
          <w:bCs/>
          <w:color w:val="222222"/>
          <w:sz w:val="21"/>
          <w:szCs w:val="21"/>
        </w:rPr>
      </w:pPr>
      <w:r w:rsidRPr="00412EF3">
        <w:rPr>
          <w:rFonts w:ascii="Helvetica" w:hAnsi="Helvetica" w:cs="Helvetica"/>
          <w:b/>
          <w:bCs/>
          <w:color w:val="222222"/>
          <w:sz w:val="21"/>
          <w:szCs w:val="21"/>
        </w:rPr>
        <w:t xml:space="preserve">4.1. </w:t>
      </w:r>
      <w:r w:rsidRPr="00412EF3">
        <w:rPr>
          <w:rFonts w:ascii="Helvetica" w:hAnsi="Helvetica" w:cs="Helvetica" w:hint="eastAsia"/>
          <w:b/>
          <w:bCs/>
          <w:color w:val="222222"/>
          <w:sz w:val="21"/>
          <w:szCs w:val="21"/>
        </w:rPr>
        <w:t>Построение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социального</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государства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как</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основа</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формирования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позитивной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социальной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r w:rsidRPr="00412EF3">
        <w:rPr>
          <w:rFonts w:ascii="Helvetica" w:hAnsi="Helvetica" w:cs="Helvetica"/>
          <w:b/>
          <w:bCs/>
          <w:color w:val="222222"/>
          <w:sz w:val="21"/>
          <w:szCs w:val="21"/>
        </w:rPr>
        <w:t>.</w:t>
      </w:r>
    </w:p>
    <w:p w14:paraId="76FC856F" w14:textId="77777777" w:rsidR="00412EF3" w:rsidRPr="00412EF3" w:rsidRDefault="00412EF3" w:rsidP="00412EF3">
      <w:pPr>
        <w:rPr>
          <w:rFonts w:ascii="Helvetica" w:hAnsi="Helvetica" w:cs="Helvetica"/>
          <w:b/>
          <w:bCs/>
          <w:color w:val="222222"/>
          <w:sz w:val="21"/>
          <w:szCs w:val="21"/>
        </w:rPr>
      </w:pPr>
    </w:p>
    <w:p w14:paraId="4A7ADEAA" w14:textId="5097EDFB" w:rsidR="00967B66" w:rsidRPr="00412EF3" w:rsidRDefault="00412EF3" w:rsidP="00412EF3">
      <w:r w:rsidRPr="00412EF3">
        <w:rPr>
          <w:rFonts w:ascii="Helvetica" w:hAnsi="Helvetica" w:cs="Helvetica"/>
          <w:b/>
          <w:bCs/>
          <w:color w:val="222222"/>
          <w:sz w:val="21"/>
          <w:szCs w:val="21"/>
        </w:rPr>
        <w:t xml:space="preserve">4.2. </w:t>
      </w:r>
      <w:r w:rsidRPr="00412EF3">
        <w:rPr>
          <w:rFonts w:ascii="Helvetica" w:hAnsi="Helvetica" w:cs="Helvetica" w:hint="eastAsia"/>
          <w:b/>
          <w:bCs/>
          <w:color w:val="222222"/>
          <w:sz w:val="21"/>
          <w:szCs w:val="21"/>
        </w:rPr>
        <w:t>Духовная</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безопасность</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формирование</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национальной</w:t>
      </w:r>
      <w:r w:rsidRPr="00412EF3">
        <w:rPr>
          <w:rFonts w:ascii="Helvetica" w:hAnsi="Helvetica" w:cs="Helvetica"/>
          <w:b/>
          <w:bCs/>
          <w:color w:val="222222"/>
          <w:sz w:val="21"/>
          <w:szCs w:val="21"/>
        </w:rPr>
        <w:t xml:space="preserve"> </w:t>
      </w:r>
      <w:r w:rsidRPr="00412EF3">
        <w:rPr>
          <w:rFonts w:ascii="Helvetica" w:hAnsi="Helvetica" w:cs="Helvetica" w:hint="eastAsia"/>
          <w:b/>
          <w:bCs/>
          <w:color w:val="222222"/>
          <w:sz w:val="21"/>
          <w:szCs w:val="21"/>
        </w:rPr>
        <w:t>идентичности</w:t>
      </w:r>
    </w:p>
    <w:sectPr w:rsidR="00967B66" w:rsidRPr="00412E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7F22" w14:textId="77777777" w:rsidR="008C52FD" w:rsidRDefault="008C52FD">
      <w:pPr>
        <w:spacing w:after="0" w:line="240" w:lineRule="auto"/>
      </w:pPr>
      <w:r>
        <w:separator/>
      </w:r>
    </w:p>
  </w:endnote>
  <w:endnote w:type="continuationSeparator" w:id="0">
    <w:p w14:paraId="490D80E7" w14:textId="77777777" w:rsidR="008C52FD" w:rsidRDefault="008C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B5CF" w14:textId="77777777" w:rsidR="008C52FD" w:rsidRDefault="008C52FD"/>
    <w:p w14:paraId="7393B457" w14:textId="77777777" w:rsidR="008C52FD" w:rsidRDefault="008C52FD"/>
    <w:p w14:paraId="047A6E43" w14:textId="77777777" w:rsidR="008C52FD" w:rsidRDefault="008C52FD"/>
    <w:p w14:paraId="67E4AF2B" w14:textId="77777777" w:rsidR="008C52FD" w:rsidRDefault="008C52FD"/>
    <w:p w14:paraId="4B20F29E" w14:textId="77777777" w:rsidR="008C52FD" w:rsidRDefault="008C52FD"/>
    <w:p w14:paraId="4A0863C0" w14:textId="77777777" w:rsidR="008C52FD" w:rsidRDefault="008C52FD"/>
    <w:p w14:paraId="3EE79A1C" w14:textId="77777777" w:rsidR="008C52FD" w:rsidRDefault="008C52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4D11E4" wp14:editId="04B40E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3364B" w14:textId="77777777" w:rsidR="008C52FD" w:rsidRDefault="008C52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4D11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73364B" w14:textId="77777777" w:rsidR="008C52FD" w:rsidRDefault="008C52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100A73" w14:textId="77777777" w:rsidR="008C52FD" w:rsidRDefault="008C52FD"/>
    <w:p w14:paraId="406DB54B" w14:textId="77777777" w:rsidR="008C52FD" w:rsidRDefault="008C52FD"/>
    <w:p w14:paraId="4BD0DE14" w14:textId="77777777" w:rsidR="008C52FD" w:rsidRDefault="008C52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A6BB10" wp14:editId="396315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665F" w14:textId="77777777" w:rsidR="008C52FD" w:rsidRDefault="008C52FD"/>
                          <w:p w14:paraId="5E3313B7" w14:textId="77777777" w:rsidR="008C52FD" w:rsidRDefault="008C52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6BB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1B665F" w14:textId="77777777" w:rsidR="008C52FD" w:rsidRDefault="008C52FD"/>
                    <w:p w14:paraId="5E3313B7" w14:textId="77777777" w:rsidR="008C52FD" w:rsidRDefault="008C52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E48B52" w14:textId="77777777" w:rsidR="008C52FD" w:rsidRDefault="008C52FD"/>
    <w:p w14:paraId="28C18B67" w14:textId="77777777" w:rsidR="008C52FD" w:rsidRDefault="008C52FD">
      <w:pPr>
        <w:rPr>
          <w:sz w:val="2"/>
          <w:szCs w:val="2"/>
        </w:rPr>
      </w:pPr>
    </w:p>
    <w:p w14:paraId="240DB441" w14:textId="77777777" w:rsidR="008C52FD" w:rsidRDefault="008C52FD"/>
    <w:p w14:paraId="3CC8E02E" w14:textId="77777777" w:rsidR="008C52FD" w:rsidRDefault="008C52FD">
      <w:pPr>
        <w:spacing w:after="0" w:line="240" w:lineRule="auto"/>
      </w:pPr>
    </w:p>
  </w:footnote>
  <w:footnote w:type="continuationSeparator" w:id="0">
    <w:p w14:paraId="11D8E3F7" w14:textId="77777777" w:rsidR="008C52FD" w:rsidRDefault="008C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2FD"/>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46657</TotalTime>
  <Pages>3</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2194</cp:revision>
  <cp:lastPrinted>2009-02-06T05:36:00Z</cp:lastPrinted>
  <dcterms:created xsi:type="dcterms:W3CDTF">2025-11-25T20:19:00Z</dcterms:created>
  <dcterms:modified xsi:type="dcterms:W3CDTF">2026-01-20T20:58:00Z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