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6507A"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Маршак</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Ольга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Витальевна</w:t>
      </w:r>
      <w:r w:rsidRPr="0094243E">
        <w:rPr>
          <w:rFonts w:ascii="Helvetica" w:hAnsi="Helvetica" w:cs="Helvetica"/>
          <w:b/>
          <w:bCs/>
          <w:color w:val="222222"/>
          <w:sz w:val="21"/>
          <w:szCs w:val="21"/>
        </w:rPr>
        <w:t>.</w:t>
      </w:r>
    </w:p>
    <w:p w14:paraId="0A7A2427"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транквилизаторов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группы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бензодиазепина</w:t>
      </w:r>
      <w:r w:rsidRPr="0094243E">
        <w:rPr>
          <w:rFonts w:ascii="Helvetica" w:hAnsi="Helvetica" w:cs="Helvetica"/>
          <w:b/>
          <w:bCs/>
          <w:color w:val="222222"/>
          <w:sz w:val="21"/>
          <w:szCs w:val="21"/>
        </w:rPr>
        <w:t xml:space="preserve"> : </w:t>
      </w:r>
      <w:r w:rsidRPr="0094243E">
        <w:rPr>
          <w:rFonts w:ascii="Helvetica" w:hAnsi="Helvetica" w:cs="Helvetica" w:hint="eastAsia"/>
          <w:b/>
          <w:bCs/>
          <w:color w:val="222222"/>
          <w:sz w:val="21"/>
          <w:szCs w:val="21"/>
        </w:rPr>
        <w:t>диссертация</w:t>
      </w:r>
      <w:r w:rsidRPr="0094243E">
        <w:rPr>
          <w:rFonts w:ascii="Helvetica" w:hAnsi="Helvetica" w:cs="Helvetica"/>
          <w:b/>
          <w:bCs/>
          <w:color w:val="222222"/>
          <w:sz w:val="21"/>
          <w:szCs w:val="21"/>
        </w:rPr>
        <w:t xml:space="preserve"> ... </w:t>
      </w:r>
      <w:r w:rsidRPr="0094243E">
        <w:rPr>
          <w:rFonts w:ascii="Helvetica" w:hAnsi="Helvetica" w:cs="Helvetica" w:hint="eastAsia"/>
          <w:b/>
          <w:bCs/>
          <w:color w:val="222222"/>
          <w:sz w:val="21"/>
          <w:szCs w:val="21"/>
        </w:rPr>
        <w:t>кандидата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наук</w:t>
      </w:r>
      <w:r w:rsidRPr="0094243E">
        <w:rPr>
          <w:rFonts w:ascii="Helvetica" w:hAnsi="Helvetica" w:cs="Helvetica"/>
          <w:b/>
          <w:bCs/>
          <w:color w:val="222222"/>
          <w:sz w:val="21"/>
          <w:szCs w:val="21"/>
        </w:rPr>
        <w:t xml:space="preserve"> : 03.00.13. - </w:t>
      </w:r>
      <w:r w:rsidRPr="0094243E">
        <w:rPr>
          <w:rFonts w:ascii="Helvetica" w:hAnsi="Helvetica" w:cs="Helvetica" w:hint="eastAsia"/>
          <w:b/>
          <w:bCs/>
          <w:color w:val="222222"/>
          <w:sz w:val="21"/>
          <w:szCs w:val="21"/>
        </w:rPr>
        <w:t>Москва</w:t>
      </w:r>
      <w:r w:rsidRPr="0094243E">
        <w:rPr>
          <w:rFonts w:ascii="Helvetica" w:hAnsi="Helvetica" w:cs="Helvetica"/>
          <w:b/>
          <w:bCs/>
          <w:color w:val="222222"/>
          <w:sz w:val="21"/>
          <w:szCs w:val="21"/>
        </w:rPr>
        <w:t xml:space="preserve">, 1985. - 262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w:t>
      </w:r>
    </w:p>
    <w:p w14:paraId="0AC998C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больше</w:t>
      </w:r>
    </w:p>
    <w:p w14:paraId="72F5DA82"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Цитаты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текста</w:t>
      </w:r>
      <w:r w:rsidRPr="0094243E">
        <w:rPr>
          <w:rFonts w:ascii="Helvetica" w:hAnsi="Helvetica" w:cs="Helvetica"/>
          <w:b/>
          <w:bCs/>
          <w:color w:val="222222"/>
          <w:sz w:val="21"/>
          <w:szCs w:val="21"/>
        </w:rPr>
        <w:t>:</w:t>
      </w:r>
    </w:p>
    <w:p w14:paraId="5CCCA87B"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стр</w:t>
      </w:r>
      <w:r w:rsidRPr="0094243E">
        <w:rPr>
          <w:rFonts w:ascii="Helvetica" w:hAnsi="Helvetica" w:cs="Helvetica"/>
          <w:b/>
          <w:bCs/>
          <w:color w:val="222222"/>
          <w:sz w:val="21"/>
          <w:szCs w:val="21"/>
        </w:rPr>
        <w:t>. 1</w:t>
      </w:r>
    </w:p>
    <w:p w14:paraId="32686F3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f/;&lt;V-3//a&gt;-j </w:t>
      </w:r>
      <w:r w:rsidRPr="0094243E">
        <w:rPr>
          <w:rFonts w:ascii="Helvetica" w:hAnsi="Helvetica" w:cs="Helvetica" w:hint="eastAsia"/>
          <w:b/>
          <w:bCs/>
          <w:color w:val="222222"/>
          <w:sz w:val="21"/>
          <w:szCs w:val="21"/>
        </w:rPr>
        <w:t>ИНСТИТУТ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НЕРВНОЙ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ДЕЯТЕЛЬНОСТИ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НЕЙРОФИЗИОЛОГИИ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ШЙ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АКАДЕМИИ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НАУК</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СССР</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правах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рукописи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МР</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АШ</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Ольга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Витальевна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ТРАНКВИЛИЗАТОРОВ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ГРУППЫ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ЕЕНЗОДИАЗЕПЙИА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физиология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человека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животных</w:t>
      </w:r>
      <w:r w:rsidRPr="0094243E">
        <w:rPr>
          <w:rFonts w:ascii="Helvetica" w:hAnsi="Helvetica" w:cs="Helvetica"/>
          <w:b/>
          <w:bCs/>
          <w:color w:val="222222"/>
          <w:sz w:val="21"/>
          <w:szCs w:val="21"/>
        </w:rPr>
        <w:t xml:space="preserve"> - 03,00.13) </w:t>
      </w:r>
      <w:r w:rsidRPr="0094243E">
        <w:rPr>
          <w:rFonts w:ascii="Helvetica" w:hAnsi="Helvetica" w:cs="Helvetica" w:hint="eastAsia"/>
          <w:b/>
          <w:bCs/>
          <w:color w:val="222222"/>
          <w:sz w:val="21"/>
          <w:szCs w:val="21"/>
        </w:rPr>
        <w:t>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ц</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соискание</w:t>
      </w:r>
    </w:p>
    <w:p w14:paraId="6B808153"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стр</w:t>
      </w:r>
      <w:r w:rsidRPr="0094243E">
        <w:rPr>
          <w:rFonts w:ascii="Helvetica" w:hAnsi="Helvetica" w:cs="Helvetica"/>
          <w:b/>
          <w:bCs/>
          <w:color w:val="222222"/>
          <w:sz w:val="21"/>
          <w:szCs w:val="21"/>
        </w:rPr>
        <w:t>. 40</w:t>
      </w:r>
    </w:p>
    <w:p w14:paraId="3BEE4B42"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проведено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изучение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различных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силе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спектру</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транквилизаторов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динамику</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вегетативных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Среди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препаратов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этой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группы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наиболее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широкое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менение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нашли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транквилизаторы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группы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бензодиазепина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среди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кото­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выделяются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препараты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обладающие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сомнолентным</w:t>
      </w:r>
    </w:p>
    <w:p w14:paraId="3FC9F16D"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стр</w:t>
      </w:r>
      <w:r w:rsidRPr="0094243E">
        <w:rPr>
          <w:rFonts w:ascii="Helvetica" w:hAnsi="Helvetica" w:cs="Helvetica"/>
          <w:b/>
          <w:bCs/>
          <w:color w:val="222222"/>
          <w:sz w:val="21"/>
          <w:szCs w:val="21"/>
        </w:rPr>
        <w:t>. 126</w:t>
      </w:r>
    </w:p>
    <w:p w14:paraId="413FC34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движущий­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объект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частоты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амлитуды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статического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тремора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темпа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равномерности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движений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тепшшг</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теет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что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сопровождалось</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отсут­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изменений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мышечной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выносливости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этом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эта­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обследования</w:t>
      </w:r>
      <w:r w:rsidRPr="0094243E">
        <w:rPr>
          <w:rFonts w:ascii="Helvetica" w:hAnsi="Helvetica" w:cs="Helvetica"/>
          <w:b/>
          <w:bCs/>
          <w:color w:val="222222"/>
          <w:sz w:val="21"/>
          <w:szCs w:val="21"/>
        </w:rPr>
        <w:t xml:space="preserve">. 3.3. </w:t>
      </w:r>
      <w:r w:rsidRPr="0094243E">
        <w:rPr>
          <w:rFonts w:ascii="Helvetica" w:hAnsi="Helvetica" w:cs="Helvetica" w:hint="eastAsia"/>
          <w:b/>
          <w:bCs/>
          <w:color w:val="222222"/>
          <w:sz w:val="21"/>
          <w:szCs w:val="21"/>
        </w:rPr>
        <w:t>ДИНАМИКА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 ' </w:t>
      </w:r>
      <w:r w:rsidRPr="0094243E">
        <w:rPr>
          <w:rFonts w:ascii="Helvetica" w:hAnsi="Helvetica" w:cs="Helvetica" w:hint="eastAsia"/>
          <w:b/>
          <w:bCs/>
          <w:color w:val="222222"/>
          <w:sz w:val="21"/>
          <w:szCs w:val="21"/>
        </w:rPr>
        <w:t>ПОД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МАЛЫХ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состояния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Группу</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получавших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терапию</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малыми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дозами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составили</w:t>
      </w:r>
      <w:r w:rsidRPr="0094243E">
        <w:rPr>
          <w:rFonts w:ascii="Helvetica" w:hAnsi="Helvetica" w:cs="Helvetica"/>
          <w:b/>
          <w:bCs/>
          <w:color w:val="222222"/>
          <w:sz w:val="21"/>
          <w:szCs w:val="21"/>
        </w:rPr>
        <w:t xml:space="preserve"> 30...</w:t>
      </w:r>
    </w:p>
    <w:p w14:paraId="46327A97" w14:textId="77777777" w:rsidR="0094243E" w:rsidRPr="0094243E" w:rsidRDefault="0094243E" w:rsidP="0094243E">
      <w:pPr>
        <w:rPr>
          <w:rFonts w:ascii="Helvetica" w:hAnsi="Helvetica" w:cs="Helvetica"/>
          <w:b/>
          <w:bCs/>
          <w:color w:val="222222"/>
          <w:sz w:val="21"/>
          <w:szCs w:val="21"/>
        </w:rPr>
      </w:pPr>
    </w:p>
    <w:p w14:paraId="1995D4DD"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lastRenderedPageBreak/>
        <w:t>Оглавление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диссертации</w:t>
      </w:r>
    </w:p>
    <w:p w14:paraId="2413EC3E"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кандидат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наук</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Маршак</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Ольга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Витальевна</w:t>
      </w:r>
    </w:p>
    <w:p w14:paraId="2B5AC4B7"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ВВЕДЕНИЕ</w:t>
      </w:r>
    </w:p>
    <w:p w14:paraId="5439712D" w14:textId="77777777" w:rsidR="0094243E" w:rsidRPr="0094243E" w:rsidRDefault="0094243E" w:rsidP="0094243E">
      <w:pPr>
        <w:rPr>
          <w:rFonts w:ascii="Helvetica" w:hAnsi="Helvetica" w:cs="Helvetica"/>
          <w:b/>
          <w:bCs/>
          <w:color w:val="222222"/>
          <w:sz w:val="21"/>
          <w:szCs w:val="21"/>
        </w:rPr>
      </w:pPr>
    </w:p>
    <w:p w14:paraId="3AB7BD3D"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Глава</w:t>
      </w:r>
      <w:r w:rsidRPr="0094243E">
        <w:rPr>
          <w:rFonts w:ascii="Helvetica" w:hAnsi="Helvetica" w:cs="Helvetica"/>
          <w:b/>
          <w:bCs/>
          <w:color w:val="222222"/>
          <w:sz w:val="21"/>
          <w:szCs w:val="21"/>
        </w:rPr>
        <w:t xml:space="preserve"> I. </w:t>
      </w:r>
      <w:r w:rsidRPr="0094243E">
        <w:rPr>
          <w:rFonts w:ascii="Helvetica" w:hAnsi="Helvetica" w:cs="Helvetica" w:hint="eastAsia"/>
          <w:b/>
          <w:bCs/>
          <w:color w:val="222222"/>
          <w:sz w:val="21"/>
          <w:szCs w:val="21"/>
        </w:rPr>
        <w:t>ОБЗОР</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ЛИТЕРАТУРЫ</w:t>
      </w:r>
    </w:p>
    <w:p w14:paraId="35E3AA99" w14:textId="77777777" w:rsidR="0094243E" w:rsidRPr="0094243E" w:rsidRDefault="0094243E" w:rsidP="0094243E">
      <w:pPr>
        <w:rPr>
          <w:rFonts w:ascii="Helvetica" w:hAnsi="Helvetica" w:cs="Helvetica"/>
          <w:b/>
          <w:bCs/>
          <w:color w:val="222222"/>
          <w:sz w:val="21"/>
          <w:szCs w:val="21"/>
        </w:rPr>
      </w:pPr>
    </w:p>
    <w:p w14:paraId="7A147676"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1.1. </w:t>
      </w:r>
      <w:r w:rsidRPr="0094243E">
        <w:rPr>
          <w:rFonts w:ascii="Helvetica" w:hAnsi="Helvetica" w:cs="Helvetica" w:hint="eastAsia"/>
          <w:b/>
          <w:bCs/>
          <w:color w:val="222222"/>
          <w:sz w:val="21"/>
          <w:szCs w:val="21"/>
        </w:rPr>
        <w:t>Применение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методов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изучении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функционального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состояния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центральной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нервной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системы</w:t>
      </w:r>
    </w:p>
    <w:p w14:paraId="7E11869F" w14:textId="77777777" w:rsidR="0094243E" w:rsidRPr="0094243E" w:rsidRDefault="0094243E" w:rsidP="0094243E">
      <w:pPr>
        <w:rPr>
          <w:rFonts w:ascii="Helvetica" w:hAnsi="Helvetica" w:cs="Helvetica"/>
          <w:b/>
          <w:bCs/>
          <w:color w:val="222222"/>
          <w:sz w:val="21"/>
          <w:szCs w:val="21"/>
        </w:rPr>
      </w:pPr>
    </w:p>
    <w:p w14:paraId="01668869"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1.2. </w:t>
      </w:r>
      <w:r w:rsidRPr="0094243E">
        <w:rPr>
          <w:rFonts w:ascii="Helvetica" w:hAnsi="Helvetica" w:cs="Helvetica" w:hint="eastAsia"/>
          <w:b/>
          <w:bCs/>
          <w:color w:val="222222"/>
          <w:sz w:val="21"/>
          <w:szCs w:val="21"/>
        </w:rPr>
        <w:t>Психофизиологические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исследования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транквилизаторов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у</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у</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здоровых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испытуемых</w:t>
      </w:r>
    </w:p>
    <w:p w14:paraId="558BE75B" w14:textId="77777777" w:rsidR="0094243E" w:rsidRPr="0094243E" w:rsidRDefault="0094243E" w:rsidP="0094243E">
      <w:pPr>
        <w:rPr>
          <w:rFonts w:ascii="Helvetica" w:hAnsi="Helvetica" w:cs="Helvetica"/>
          <w:b/>
          <w:bCs/>
          <w:color w:val="222222"/>
          <w:sz w:val="21"/>
          <w:szCs w:val="21"/>
        </w:rPr>
      </w:pPr>
    </w:p>
    <w:p w14:paraId="73376546"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Глава</w:t>
      </w:r>
      <w:r w:rsidRPr="0094243E">
        <w:rPr>
          <w:rFonts w:ascii="Helvetica" w:hAnsi="Helvetica" w:cs="Helvetica"/>
          <w:b/>
          <w:bCs/>
          <w:color w:val="222222"/>
          <w:sz w:val="21"/>
          <w:szCs w:val="21"/>
        </w:rPr>
        <w:t xml:space="preserve"> 2. </w:t>
      </w:r>
      <w:r w:rsidRPr="0094243E">
        <w:rPr>
          <w:rFonts w:ascii="Helvetica" w:hAnsi="Helvetica" w:cs="Helvetica" w:hint="eastAsia"/>
          <w:b/>
          <w:bCs/>
          <w:color w:val="222222"/>
          <w:sz w:val="21"/>
          <w:szCs w:val="21"/>
        </w:rPr>
        <w:t>МАТЕРИАЛ</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МЕТОДО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ИССЛЕДОВАНИЯ</w:t>
      </w:r>
    </w:p>
    <w:p w14:paraId="2F352438" w14:textId="77777777" w:rsidR="0094243E" w:rsidRPr="0094243E" w:rsidRDefault="0094243E" w:rsidP="0094243E">
      <w:pPr>
        <w:rPr>
          <w:rFonts w:ascii="Helvetica" w:hAnsi="Helvetica" w:cs="Helvetica"/>
          <w:b/>
          <w:bCs/>
          <w:color w:val="222222"/>
          <w:sz w:val="21"/>
          <w:szCs w:val="21"/>
        </w:rPr>
      </w:pPr>
    </w:p>
    <w:p w14:paraId="24BB4080"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2.1. </w:t>
      </w:r>
      <w:r w:rsidRPr="0094243E">
        <w:rPr>
          <w:rFonts w:ascii="Helvetica" w:hAnsi="Helvetica" w:cs="Helvetica" w:hint="eastAsia"/>
          <w:b/>
          <w:bCs/>
          <w:color w:val="222222"/>
          <w:sz w:val="21"/>
          <w:szCs w:val="21"/>
        </w:rPr>
        <w:t>Обоснование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выбора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препаратов</w:t>
      </w:r>
    </w:p>
    <w:p w14:paraId="3EA64544" w14:textId="77777777" w:rsidR="0094243E" w:rsidRPr="0094243E" w:rsidRDefault="0094243E" w:rsidP="0094243E">
      <w:pPr>
        <w:rPr>
          <w:rFonts w:ascii="Helvetica" w:hAnsi="Helvetica" w:cs="Helvetica"/>
          <w:b/>
          <w:bCs/>
          <w:color w:val="222222"/>
          <w:sz w:val="21"/>
          <w:szCs w:val="21"/>
        </w:rPr>
      </w:pPr>
    </w:p>
    <w:p w14:paraId="0BBC2895"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2.2. </w:t>
      </w:r>
      <w:r w:rsidRPr="0094243E">
        <w:rPr>
          <w:rFonts w:ascii="Helvetica" w:hAnsi="Helvetica" w:cs="Helvetica" w:hint="eastAsia"/>
          <w:b/>
          <w:bCs/>
          <w:color w:val="222222"/>
          <w:sz w:val="21"/>
          <w:szCs w:val="21"/>
        </w:rPr>
        <w:t>Контингент</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испытуемых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контрольная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группа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здоровых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испытуемых</w:t>
      </w:r>
      <w:r w:rsidRPr="0094243E">
        <w:rPr>
          <w:rFonts w:ascii="Helvetica" w:hAnsi="Helvetica" w:cs="Helvetica"/>
          <w:b/>
          <w:bCs/>
          <w:color w:val="222222"/>
          <w:sz w:val="21"/>
          <w:szCs w:val="21"/>
        </w:rPr>
        <w:t>)</w:t>
      </w:r>
    </w:p>
    <w:p w14:paraId="4C6D9EAA" w14:textId="77777777" w:rsidR="0094243E" w:rsidRPr="0094243E" w:rsidRDefault="0094243E" w:rsidP="0094243E">
      <w:pPr>
        <w:rPr>
          <w:rFonts w:ascii="Helvetica" w:hAnsi="Helvetica" w:cs="Helvetica"/>
          <w:b/>
          <w:bCs/>
          <w:color w:val="222222"/>
          <w:sz w:val="21"/>
          <w:szCs w:val="21"/>
        </w:rPr>
      </w:pPr>
    </w:p>
    <w:p w14:paraId="246CC4FD"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2.3. </w:t>
      </w:r>
      <w:r w:rsidRPr="0094243E">
        <w:rPr>
          <w:rFonts w:ascii="Helvetica" w:hAnsi="Helvetica" w:cs="Helvetica" w:hint="eastAsia"/>
          <w:b/>
          <w:bCs/>
          <w:color w:val="222222"/>
          <w:sz w:val="21"/>
          <w:szCs w:val="21"/>
        </w:rPr>
        <w:t>Методика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обследования</w:t>
      </w:r>
    </w:p>
    <w:p w14:paraId="7BCDE098" w14:textId="77777777" w:rsidR="0094243E" w:rsidRPr="0094243E" w:rsidRDefault="0094243E" w:rsidP="0094243E">
      <w:pPr>
        <w:rPr>
          <w:rFonts w:ascii="Helvetica" w:hAnsi="Helvetica" w:cs="Helvetica"/>
          <w:b/>
          <w:bCs/>
          <w:color w:val="222222"/>
          <w:sz w:val="21"/>
          <w:szCs w:val="21"/>
        </w:rPr>
      </w:pPr>
    </w:p>
    <w:p w14:paraId="242E1A63"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2.4. </w:t>
      </w:r>
      <w:r w:rsidRPr="0094243E">
        <w:rPr>
          <w:rFonts w:ascii="Helvetica" w:hAnsi="Helvetica" w:cs="Helvetica" w:hint="eastAsia"/>
          <w:b/>
          <w:bCs/>
          <w:color w:val="222222"/>
          <w:sz w:val="21"/>
          <w:szCs w:val="21"/>
        </w:rPr>
        <w:t>Методы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исследования</w:t>
      </w:r>
    </w:p>
    <w:p w14:paraId="17B7027D" w14:textId="77777777" w:rsidR="0094243E" w:rsidRPr="0094243E" w:rsidRDefault="0094243E" w:rsidP="0094243E">
      <w:pPr>
        <w:rPr>
          <w:rFonts w:ascii="Helvetica" w:hAnsi="Helvetica" w:cs="Helvetica"/>
          <w:b/>
          <w:bCs/>
          <w:color w:val="222222"/>
          <w:sz w:val="21"/>
          <w:szCs w:val="21"/>
        </w:rPr>
      </w:pPr>
    </w:p>
    <w:p w14:paraId="62E72390"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сенсомоторной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активности</w:t>
      </w:r>
    </w:p>
    <w:p w14:paraId="584C4751" w14:textId="77777777" w:rsidR="0094243E" w:rsidRPr="0094243E" w:rsidRDefault="0094243E" w:rsidP="0094243E">
      <w:pPr>
        <w:rPr>
          <w:rFonts w:ascii="Helvetica" w:hAnsi="Helvetica" w:cs="Helvetica"/>
          <w:b/>
          <w:bCs/>
          <w:color w:val="222222"/>
          <w:sz w:val="21"/>
          <w:szCs w:val="21"/>
        </w:rPr>
      </w:pPr>
    </w:p>
    <w:p w14:paraId="0158DFD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Простая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зрительно</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моторная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реакция</w:t>
      </w:r>
    </w:p>
    <w:p w14:paraId="499121A3" w14:textId="77777777" w:rsidR="0094243E" w:rsidRPr="0094243E" w:rsidRDefault="0094243E" w:rsidP="0094243E">
      <w:pPr>
        <w:rPr>
          <w:rFonts w:ascii="Helvetica" w:hAnsi="Helvetica" w:cs="Helvetica"/>
          <w:b/>
          <w:bCs/>
          <w:color w:val="222222"/>
          <w:sz w:val="21"/>
          <w:szCs w:val="21"/>
        </w:rPr>
      </w:pPr>
    </w:p>
    <w:p w14:paraId="5FC449D3"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Зрительно</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моторная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реакция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выбора</w:t>
      </w:r>
    </w:p>
    <w:p w14:paraId="08510044" w14:textId="77777777" w:rsidR="0094243E" w:rsidRPr="0094243E" w:rsidRDefault="0094243E" w:rsidP="0094243E">
      <w:pPr>
        <w:rPr>
          <w:rFonts w:ascii="Helvetica" w:hAnsi="Helvetica" w:cs="Helvetica"/>
          <w:b/>
          <w:bCs/>
          <w:color w:val="222222"/>
          <w:sz w:val="21"/>
          <w:szCs w:val="21"/>
        </w:rPr>
      </w:pPr>
    </w:p>
    <w:p w14:paraId="2683F7A9"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Реакция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движущийся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объект</w:t>
      </w:r>
    </w:p>
    <w:p w14:paraId="2FC0E8C2" w14:textId="77777777" w:rsidR="0094243E" w:rsidRPr="0094243E" w:rsidRDefault="0094243E" w:rsidP="0094243E">
      <w:pPr>
        <w:rPr>
          <w:rFonts w:ascii="Helvetica" w:hAnsi="Helvetica" w:cs="Helvetica"/>
          <w:b/>
          <w:bCs/>
          <w:color w:val="222222"/>
          <w:sz w:val="21"/>
          <w:szCs w:val="21"/>
        </w:rPr>
      </w:pPr>
    </w:p>
    <w:p w14:paraId="16AE369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Простая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слухо</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моторная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реакция</w:t>
      </w:r>
    </w:p>
    <w:p w14:paraId="34701538" w14:textId="77777777" w:rsidR="0094243E" w:rsidRPr="0094243E" w:rsidRDefault="0094243E" w:rsidP="0094243E">
      <w:pPr>
        <w:rPr>
          <w:rFonts w:ascii="Helvetica" w:hAnsi="Helvetica" w:cs="Helvetica"/>
          <w:b/>
          <w:bCs/>
          <w:color w:val="222222"/>
          <w:sz w:val="21"/>
          <w:szCs w:val="21"/>
        </w:rPr>
      </w:pPr>
    </w:p>
    <w:p w14:paraId="4AEAD63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координаторной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функции</w:t>
      </w:r>
    </w:p>
    <w:p w14:paraId="2E27EF44" w14:textId="77777777" w:rsidR="0094243E" w:rsidRPr="0094243E" w:rsidRDefault="0094243E" w:rsidP="0094243E">
      <w:pPr>
        <w:rPr>
          <w:rFonts w:ascii="Helvetica" w:hAnsi="Helvetica" w:cs="Helvetica"/>
          <w:b/>
          <w:bCs/>
          <w:color w:val="222222"/>
          <w:sz w:val="21"/>
          <w:szCs w:val="21"/>
        </w:rPr>
      </w:pPr>
    </w:p>
    <w:p w14:paraId="4D12D8E5"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Статический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тремор</w:t>
      </w:r>
    </w:p>
    <w:p w14:paraId="6717B72F" w14:textId="77777777" w:rsidR="0094243E" w:rsidRPr="0094243E" w:rsidRDefault="0094243E" w:rsidP="0094243E">
      <w:pPr>
        <w:rPr>
          <w:rFonts w:ascii="Helvetica" w:hAnsi="Helvetica" w:cs="Helvetica"/>
          <w:b/>
          <w:bCs/>
          <w:color w:val="222222"/>
          <w:sz w:val="21"/>
          <w:szCs w:val="21"/>
        </w:rPr>
      </w:pPr>
    </w:p>
    <w:p w14:paraId="13DB78CB"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Динамический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тремор</w:t>
      </w:r>
    </w:p>
    <w:p w14:paraId="65B5BABE" w14:textId="77777777" w:rsidR="0094243E" w:rsidRPr="0094243E" w:rsidRDefault="0094243E" w:rsidP="0094243E">
      <w:pPr>
        <w:rPr>
          <w:rFonts w:ascii="Helvetica" w:hAnsi="Helvetica" w:cs="Helvetica"/>
          <w:b/>
          <w:bCs/>
          <w:color w:val="222222"/>
          <w:sz w:val="21"/>
          <w:szCs w:val="21"/>
        </w:rPr>
      </w:pPr>
    </w:p>
    <w:p w14:paraId="07C9F14E"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Теппинг</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тест</w:t>
      </w:r>
    </w:p>
    <w:p w14:paraId="693AEE7D" w14:textId="77777777" w:rsidR="0094243E" w:rsidRPr="0094243E" w:rsidRDefault="0094243E" w:rsidP="0094243E">
      <w:pPr>
        <w:rPr>
          <w:rFonts w:ascii="Helvetica" w:hAnsi="Helvetica" w:cs="Helvetica"/>
          <w:b/>
          <w:bCs/>
          <w:color w:val="222222"/>
          <w:sz w:val="21"/>
          <w:szCs w:val="21"/>
        </w:rPr>
      </w:pPr>
    </w:p>
    <w:p w14:paraId="14DC113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функциональной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лабильности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зрительного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анализатора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методом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изучения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критической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частоты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различения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световых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мельканий</w:t>
      </w:r>
    </w:p>
    <w:p w14:paraId="598E5D93" w14:textId="77777777" w:rsidR="0094243E" w:rsidRPr="0094243E" w:rsidRDefault="0094243E" w:rsidP="0094243E">
      <w:pPr>
        <w:rPr>
          <w:rFonts w:ascii="Helvetica" w:hAnsi="Helvetica" w:cs="Helvetica"/>
          <w:b/>
          <w:bCs/>
          <w:color w:val="222222"/>
          <w:sz w:val="21"/>
          <w:szCs w:val="21"/>
        </w:rPr>
      </w:pPr>
    </w:p>
    <w:p w14:paraId="45A8B960"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концентрации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переключения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внимания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методом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корректурной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пробы</w:t>
      </w:r>
    </w:p>
    <w:p w14:paraId="74DC8412" w14:textId="77777777" w:rsidR="0094243E" w:rsidRPr="0094243E" w:rsidRDefault="0094243E" w:rsidP="0094243E">
      <w:pPr>
        <w:rPr>
          <w:rFonts w:ascii="Helvetica" w:hAnsi="Helvetica" w:cs="Helvetica"/>
          <w:b/>
          <w:bCs/>
          <w:color w:val="222222"/>
          <w:sz w:val="21"/>
          <w:szCs w:val="21"/>
        </w:rPr>
      </w:pPr>
    </w:p>
    <w:p w14:paraId="4AC38B78"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кратковременной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памяти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методом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запоминания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десяти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чисел</w:t>
      </w:r>
    </w:p>
    <w:p w14:paraId="4ACA47D8" w14:textId="77777777" w:rsidR="0094243E" w:rsidRPr="0094243E" w:rsidRDefault="0094243E" w:rsidP="0094243E">
      <w:pPr>
        <w:rPr>
          <w:rFonts w:ascii="Helvetica" w:hAnsi="Helvetica" w:cs="Helvetica"/>
          <w:b/>
          <w:bCs/>
          <w:color w:val="222222"/>
          <w:sz w:val="21"/>
          <w:szCs w:val="21"/>
        </w:rPr>
      </w:pPr>
    </w:p>
    <w:p w14:paraId="4D330DB9"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Субъективная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самооценка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состояния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здоровых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испытуемых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методом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А</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Н</w:t>
      </w:r>
    </w:p>
    <w:p w14:paraId="3AA24D65" w14:textId="77777777" w:rsidR="0094243E" w:rsidRPr="0094243E" w:rsidRDefault="0094243E" w:rsidP="0094243E">
      <w:pPr>
        <w:rPr>
          <w:rFonts w:ascii="Helvetica" w:hAnsi="Helvetica" w:cs="Helvetica"/>
          <w:b/>
          <w:bCs/>
          <w:color w:val="222222"/>
          <w:sz w:val="21"/>
          <w:szCs w:val="21"/>
        </w:rPr>
      </w:pPr>
    </w:p>
    <w:p w14:paraId="7F7FF7B3"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lastRenderedPageBreak/>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состояния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вегетативной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нервной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системы</w:t>
      </w:r>
    </w:p>
    <w:p w14:paraId="6B4E9053" w14:textId="77777777" w:rsidR="0094243E" w:rsidRPr="0094243E" w:rsidRDefault="0094243E" w:rsidP="0094243E">
      <w:pPr>
        <w:rPr>
          <w:rFonts w:ascii="Helvetica" w:hAnsi="Helvetica" w:cs="Helvetica"/>
          <w:b/>
          <w:bCs/>
          <w:color w:val="222222"/>
          <w:sz w:val="21"/>
          <w:szCs w:val="21"/>
        </w:rPr>
      </w:pPr>
    </w:p>
    <w:p w14:paraId="4003BB8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Сопоставление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динамики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клинического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состояния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невротическими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расстройствами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помощью</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многовекторной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системы</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оценки</w:t>
      </w:r>
    </w:p>
    <w:p w14:paraId="6A3F3D14" w14:textId="77777777" w:rsidR="0094243E" w:rsidRPr="0094243E" w:rsidRDefault="0094243E" w:rsidP="0094243E">
      <w:pPr>
        <w:rPr>
          <w:rFonts w:ascii="Helvetica" w:hAnsi="Helvetica" w:cs="Helvetica"/>
          <w:b/>
          <w:bCs/>
          <w:color w:val="222222"/>
          <w:sz w:val="21"/>
          <w:szCs w:val="21"/>
        </w:rPr>
      </w:pPr>
    </w:p>
    <w:p w14:paraId="17172A32"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Глава</w:t>
      </w:r>
      <w:r w:rsidRPr="0094243E">
        <w:rPr>
          <w:rFonts w:ascii="Helvetica" w:hAnsi="Helvetica" w:cs="Helvetica"/>
          <w:b/>
          <w:bCs/>
          <w:color w:val="222222"/>
          <w:sz w:val="21"/>
          <w:szCs w:val="21"/>
        </w:rPr>
        <w:t xml:space="preserve"> 3. </w:t>
      </w:r>
      <w:r w:rsidRPr="0094243E">
        <w:rPr>
          <w:rFonts w:ascii="Helvetica" w:hAnsi="Helvetica" w:cs="Helvetica" w:hint="eastAsia"/>
          <w:b/>
          <w:bCs/>
          <w:color w:val="222222"/>
          <w:sz w:val="21"/>
          <w:szCs w:val="21"/>
        </w:rPr>
        <w:t>РЕЗУЛЬТАТУ</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ИССЛЕДОВАНИЙ</w:t>
      </w:r>
    </w:p>
    <w:p w14:paraId="6EBA724A" w14:textId="77777777" w:rsidR="0094243E" w:rsidRPr="0094243E" w:rsidRDefault="0094243E" w:rsidP="0094243E">
      <w:pPr>
        <w:rPr>
          <w:rFonts w:ascii="Helvetica" w:hAnsi="Helvetica" w:cs="Helvetica"/>
          <w:b/>
          <w:bCs/>
          <w:color w:val="222222"/>
          <w:sz w:val="21"/>
          <w:szCs w:val="21"/>
        </w:rPr>
      </w:pPr>
    </w:p>
    <w:p w14:paraId="01BF6E95"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3.1. </w:t>
      </w:r>
      <w:r w:rsidRPr="0094243E">
        <w:rPr>
          <w:rFonts w:ascii="Helvetica" w:hAnsi="Helvetica" w:cs="Helvetica" w:hint="eastAsia"/>
          <w:b/>
          <w:bCs/>
          <w:color w:val="222222"/>
          <w:sz w:val="21"/>
          <w:szCs w:val="21"/>
        </w:rPr>
        <w:t>Динамика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малых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p>
    <w:p w14:paraId="2801FA9C" w14:textId="77777777" w:rsidR="0094243E" w:rsidRPr="0094243E" w:rsidRDefault="0094243E" w:rsidP="0094243E">
      <w:pPr>
        <w:rPr>
          <w:rFonts w:ascii="Helvetica" w:hAnsi="Helvetica" w:cs="Helvetica"/>
          <w:b/>
          <w:bCs/>
          <w:color w:val="222222"/>
          <w:sz w:val="21"/>
          <w:szCs w:val="21"/>
        </w:rPr>
      </w:pPr>
    </w:p>
    <w:p w14:paraId="6EF7FA27"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p>
    <w:p w14:paraId="3A44A5F3" w14:textId="77777777" w:rsidR="0094243E" w:rsidRPr="0094243E" w:rsidRDefault="0094243E" w:rsidP="0094243E">
      <w:pPr>
        <w:rPr>
          <w:rFonts w:ascii="Helvetica" w:hAnsi="Helvetica" w:cs="Helvetica"/>
          <w:b/>
          <w:bCs/>
          <w:color w:val="222222"/>
          <w:sz w:val="21"/>
          <w:szCs w:val="21"/>
        </w:rPr>
      </w:pPr>
    </w:p>
    <w:p w14:paraId="769F37D0"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плацебо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p>
    <w:p w14:paraId="552D0CEA" w14:textId="77777777" w:rsidR="0094243E" w:rsidRPr="0094243E" w:rsidRDefault="0094243E" w:rsidP="0094243E">
      <w:pPr>
        <w:rPr>
          <w:rFonts w:ascii="Helvetica" w:hAnsi="Helvetica" w:cs="Helvetica"/>
          <w:b/>
          <w:bCs/>
          <w:color w:val="222222"/>
          <w:sz w:val="21"/>
          <w:szCs w:val="21"/>
        </w:rPr>
      </w:pPr>
    </w:p>
    <w:p w14:paraId="3C554BA5"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однократного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приема</w:t>
      </w:r>
    </w:p>
    <w:p w14:paraId="2F43BC3A" w14:textId="77777777" w:rsidR="0094243E" w:rsidRPr="0094243E" w:rsidRDefault="0094243E" w:rsidP="0094243E">
      <w:pPr>
        <w:rPr>
          <w:rFonts w:ascii="Helvetica" w:hAnsi="Helvetica" w:cs="Helvetica"/>
          <w:b/>
          <w:bCs/>
          <w:color w:val="222222"/>
          <w:sz w:val="21"/>
          <w:szCs w:val="21"/>
        </w:rPr>
      </w:pPr>
    </w:p>
    <w:p w14:paraId="5498DB4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1 </w:t>
      </w:r>
      <w:r w:rsidRPr="0094243E">
        <w:rPr>
          <w:rFonts w:ascii="Helvetica" w:hAnsi="Helvetica" w:cs="Helvetica" w:hint="eastAsia"/>
          <w:b/>
          <w:bCs/>
          <w:color w:val="222222"/>
          <w:sz w:val="21"/>
          <w:szCs w:val="21"/>
        </w:rPr>
        <w:t>мг</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p>
    <w:p w14:paraId="072032D2" w14:textId="77777777" w:rsidR="0094243E" w:rsidRPr="0094243E" w:rsidRDefault="0094243E" w:rsidP="0094243E">
      <w:pPr>
        <w:rPr>
          <w:rFonts w:ascii="Helvetica" w:hAnsi="Helvetica" w:cs="Helvetica"/>
          <w:b/>
          <w:bCs/>
          <w:color w:val="222222"/>
          <w:sz w:val="21"/>
          <w:szCs w:val="21"/>
        </w:rPr>
      </w:pPr>
    </w:p>
    <w:p w14:paraId="794A4C78"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курсовой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терапии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w:t>
      </w:r>
      <w:r w:rsidRPr="0094243E">
        <w:rPr>
          <w:rFonts w:ascii="Helvetica" w:hAnsi="Helvetica" w:cs="Helvetica"/>
          <w:b/>
          <w:bCs/>
          <w:color w:val="222222"/>
          <w:sz w:val="21"/>
          <w:szCs w:val="21"/>
        </w:rPr>
        <w:t>-</w:t>
      </w:r>
      <w:r w:rsidRPr="0094243E">
        <w:rPr>
          <w:rFonts w:ascii="Helvetica" w:hAnsi="Helvetica" w:cs="Helvetica" w:hint="eastAsia"/>
          <w:b/>
          <w:bCs/>
          <w:color w:val="222222"/>
          <w:sz w:val="21"/>
          <w:szCs w:val="21"/>
        </w:rPr>
        <w:t>мом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суточной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дозе</w:t>
      </w:r>
      <w:r w:rsidRPr="0094243E">
        <w:rPr>
          <w:rFonts w:ascii="Helvetica" w:hAnsi="Helvetica" w:cs="Helvetica"/>
          <w:b/>
          <w:bCs/>
          <w:color w:val="222222"/>
          <w:sz w:val="21"/>
          <w:szCs w:val="21"/>
        </w:rPr>
        <w:t xml:space="preserve"> 2 </w:t>
      </w:r>
      <w:r w:rsidRPr="0094243E">
        <w:rPr>
          <w:rFonts w:ascii="Helvetica" w:hAnsi="Helvetica" w:cs="Helvetica" w:hint="eastAsia"/>
          <w:b/>
          <w:bCs/>
          <w:color w:val="222222"/>
          <w:sz w:val="21"/>
          <w:szCs w:val="21"/>
        </w:rPr>
        <w:t>мг</w:t>
      </w:r>
    </w:p>
    <w:p w14:paraId="3264A1EA" w14:textId="77777777" w:rsidR="0094243E" w:rsidRPr="0094243E" w:rsidRDefault="0094243E" w:rsidP="0094243E">
      <w:pPr>
        <w:rPr>
          <w:rFonts w:ascii="Helvetica" w:hAnsi="Helvetica" w:cs="Helvetica"/>
          <w:b/>
          <w:bCs/>
          <w:color w:val="222222"/>
          <w:sz w:val="21"/>
          <w:szCs w:val="21"/>
        </w:rPr>
      </w:pPr>
    </w:p>
    <w:p w14:paraId="59A44D79"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3.2. </w:t>
      </w:r>
      <w:r w:rsidRPr="0094243E">
        <w:rPr>
          <w:rFonts w:ascii="Helvetica" w:hAnsi="Helvetica" w:cs="Helvetica" w:hint="eastAsia"/>
          <w:b/>
          <w:bCs/>
          <w:color w:val="222222"/>
          <w:sz w:val="21"/>
          <w:szCs w:val="21"/>
        </w:rPr>
        <w:t>Динамика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больших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r w:rsidRPr="0094243E">
        <w:rPr>
          <w:rFonts w:ascii="Helvetica" w:hAnsi="Helvetica" w:cs="Helvetica"/>
          <w:b/>
          <w:bCs/>
          <w:color w:val="222222"/>
          <w:sz w:val="21"/>
          <w:szCs w:val="21"/>
        </w:rPr>
        <w:t xml:space="preserve"> . </w:t>
      </w:r>
      <w:r w:rsidRPr="0094243E">
        <w:rPr>
          <w:rFonts w:ascii="Helvetica" w:hAnsi="Helvetica" w:cs="Helvetica" w:hint="eastAsia"/>
          <w:b/>
          <w:bCs/>
          <w:color w:val="222222"/>
          <w:sz w:val="21"/>
          <w:szCs w:val="21"/>
        </w:rPr>
        <w:t>ЮО</w:t>
      </w:r>
    </w:p>
    <w:p w14:paraId="0F3CEF08" w14:textId="77777777" w:rsidR="0094243E" w:rsidRPr="0094243E" w:rsidRDefault="0094243E" w:rsidP="0094243E">
      <w:pPr>
        <w:rPr>
          <w:rFonts w:ascii="Helvetica" w:hAnsi="Helvetica" w:cs="Helvetica"/>
          <w:b/>
          <w:bCs/>
          <w:color w:val="222222"/>
          <w:sz w:val="21"/>
          <w:szCs w:val="21"/>
        </w:rPr>
      </w:pPr>
    </w:p>
    <w:p w14:paraId="2FAAB1BE"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r w:rsidRPr="0094243E">
        <w:rPr>
          <w:rFonts w:ascii="Helvetica" w:hAnsi="Helvetica" w:cs="Helvetica"/>
          <w:b/>
          <w:bCs/>
          <w:color w:val="222222"/>
          <w:sz w:val="21"/>
          <w:szCs w:val="21"/>
        </w:rPr>
        <w:t xml:space="preserve"> . </w:t>
      </w:r>
      <w:r w:rsidRPr="0094243E">
        <w:rPr>
          <w:rFonts w:ascii="Helvetica" w:hAnsi="Helvetica" w:cs="Helvetica" w:hint="eastAsia"/>
          <w:b/>
          <w:bCs/>
          <w:color w:val="222222"/>
          <w:sz w:val="21"/>
          <w:szCs w:val="21"/>
        </w:rPr>
        <w:t>юо</w:t>
      </w:r>
    </w:p>
    <w:p w14:paraId="42718377" w14:textId="77777777" w:rsidR="0094243E" w:rsidRPr="0094243E" w:rsidRDefault="0094243E" w:rsidP="0094243E">
      <w:pPr>
        <w:rPr>
          <w:rFonts w:ascii="Helvetica" w:hAnsi="Helvetica" w:cs="Helvetica"/>
          <w:b/>
          <w:bCs/>
          <w:color w:val="222222"/>
          <w:sz w:val="21"/>
          <w:szCs w:val="21"/>
        </w:rPr>
      </w:pPr>
    </w:p>
    <w:p w14:paraId="17CD43F9"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плацебо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r w:rsidRPr="0094243E">
        <w:rPr>
          <w:rFonts w:ascii="Helvetica" w:hAnsi="Helvetica" w:cs="Helvetica"/>
          <w:b/>
          <w:bCs/>
          <w:color w:val="222222"/>
          <w:sz w:val="21"/>
          <w:szCs w:val="21"/>
        </w:rPr>
        <w:t xml:space="preserve"> . </w:t>
      </w:r>
      <w:r w:rsidRPr="0094243E">
        <w:rPr>
          <w:rFonts w:ascii="Helvetica" w:hAnsi="Helvetica" w:cs="Helvetica" w:hint="eastAsia"/>
          <w:b/>
          <w:bCs/>
          <w:color w:val="222222"/>
          <w:sz w:val="21"/>
          <w:szCs w:val="21"/>
        </w:rPr>
        <w:t>Ю</w:t>
      </w:r>
    </w:p>
    <w:p w14:paraId="38B575D5" w14:textId="77777777" w:rsidR="0094243E" w:rsidRPr="0094243E" w:rsidRDefault="0094243E" w:rsidP="0094243E">
      <w:pPr>
        <w:rPr>
          <w:rFonts w:ascii="Helvetica" w:hAnsi="Helvetica" w:cs="Helvetica"/>
          <w:b/>
          <w:bCs/>
          <w:color w:val="222222"/>
          <w:sz w:val="21"/>
          <w:szCs w:val="21"/>
        </w:rPr>
      </w:pPr>
    </w:p>
    <w:p w14:paraId="24764612"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однократного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приема</w:t>
      </w:r>
    </w:p>
    <w:p w14:paraId="686AE446" w14:textId="77777777" w:rsidR="0094243E" w:rsidRPr="0094243E" w:rsidRDefault="0094243E" w:rsidP="0094243E">
      <w:pPr>
        <w:rPr>
          <w:rFonts w:ascii="Helvetica" w:hAnsi="Helvetica" w:cs="Helvetica"/>
          <w:b/>
          <w:bCs/>
          <w:color w:val="222222"/>
          <w:sz w:val="21"/>
          <w:szCs w:val="21"/>
        </w:rPr>
      </w:pPr>
    </w:p>
    <w:p w14:paraId="67C4330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2 </w:t>
      </w:r>
      <w:r w:rsidRPr="0094243E">
        <w:rPr>
          <w:rFonts w:ascii="Helvetica" w:hAnsi="Helvetica" w:cs="Helvetica" w:hint="eastAsia"/>
          <w:b/>
          <w:bCs/>
          <w:color w:val="222222"/>
          <w:sz w:val="21"/>
          <w:szCs w:val="21"/>
        </w:rPr>
        <w:t>мг</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p>
    <w:p w14:paraId="6CE7BA49" w14:textId="77777777" w:rsidR="0094243E" w:rsidRPr="0094243E" w:rsidRDefault="0094243E" w:rsidP="0094243E">
      <w:pPr>
        <w:rPr>
          <w:rFonts w:ascii="Helvetica" w:hAnsi="Helvetica" w:cs="Helvetica"/>
          <w:b/>
          <w:bCs/>
          <w:color w:val="222222"/>
          <w:sz w:val="21"/>
          <w:szCs w:val="21"/>
        </w:rPr>
      </w:pPr>
    </w:p>
    <w:p w14:paraId="10E27BA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курсовой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терапии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суточной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дозе</w:t>
      </w:r>
      <w:r w:rsidRPr="0094243E">
        <w:rPr>
          <w:rFonts w:ascii="Helvetica" w:hAnsi="Helvetica" w:cs="Helvetica"/>
          <w:b/>
          <w:bCs/>
          <w:color w:val="222222"/>
          <w:sz w:val="21"/>
          <w:szCs w:val="21"/>
        </w:rPr>
        <w:t xml:space="preserve"> 4 </w:t>
      </w:r>
      <w:r w:rsidRPr="0094243E">
        <w:rPr>
          <w:rFonts w:ascii="Helvetica" w:hAnsi="Helvetica" w:cs="Helvetica" w:hint="eastAsia"/>
          <w:b/>
          <w:bCs/>
          <w:color w:val="222222"/>
          <w:sz w:val="21"/>
          <w:szCs w:val="21"/>
        </w:rPr>
        <w:t>мг</w:t>
      </w:r>
    </w:p>
    <w:p w14:paraId="5BAF911C" w14:textId="77777777" w:rsidR="0094243E" w:rsidRPr="0094243E" w:rsidRDefault="0094243E" w:rsidP="0094243E">
      <w:pPr>
        <w:rPr>
          <w:rFonts w:ascii="Helvetica" w:hAnsi="Helvetica" w:cs="Helvetica"/>
          <w:b/>
          <w:bCs/>
          <w:color w:val="222222"/>
          <w:sz w:val="21"/>
          <w:szCs w:val="21"/>
        </w:rPr>
      </w:pPr>
    </w:p>
    <w:p w14:paraId="795EC346"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3.3. </w:t>
      </w:r>
      <w:r w:rsidRPr="0094243E">
        <w:rPr>
          <w:rFonts w:ascii="Helvetica" w:hAnsi="Helvetica" w:cs="Helvetica" w:hint="eastAsia"/>
          <w:b/>
          <w:bCs/>
          <w:color w:val="222222"/>
          <w:sz w:val="21"/>
          <w:szCs w:val="21"/>
        </w:rPr>
        <w:t>Динамика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малых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r w:rsidRPr="0094243E">
        <w:rPr>
          <w:rFonts w:ascii="Helvetica" w:hAnsi="Helvetica" w:cs="Helvetica"/>
          <w:b/>
          <w:bCs/>
          <w:color w:val="222222"/>
          <w:sz w:val="21"/>
          <w:szCs w:val="21"/>
        </w:rPr>
        <w:t xml:space="preserve"> . 12:</w:t>
      </w:r>
    </w:p>
    <w:p w14:paraId="4376480B" w14:textId="77777777" w:rsidR="0094243E" w:rsidRPr="0094243E" w:rsidRDefault="0094243E" w:rsidP="0094243E">
      <w:pPr>
        <w:rPr>
          <w:rFonts w:ascii="Helvetica" w:hAnsi="Helvetica" w:cs="Helvetica"/>
          <w:b/>
          <w:bCs/>
          <w:color w:val="222222"/>
          <w:sz w:val="21"/>
          <w:szCs w:val="21"/>
        </w:rPr>
      </w:pPr>
    </w:p>
    <w:p w14:paraId="2BB6B254"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p>
    <w:p w14:paraId="1AE3FC50" w14:textId="77777777" w:rsidR="0094243E" w:rsidRPr="0094243E" w:rsidRDefault="0094243E" w:rsidP="0094243E">
      <w:pPr>
        <w:rPr>
          <w:rFonts w:ascii="Helvetica" w:hAnsi="Helvetica" w:cs="Helvetica"/>
          <w:b/>
          <w:bCs/>
          <w:color w:val="222222"/>
          <w:sz w:val="21"/>
          <w:szCs w:val="21"/>
        </w:rPr>
      </w:pPr>
    </w:p>
    <w:p w14:paraId="37533A97"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плацебо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p>
    <w:p w14:paraId="0EFB8F2C" w14:textId="77777777" w:rsidR="0094243E" w:rsidRPr="0094243E" w:rsidRDefault="0094243E" w:rsidP="0094243E">
      <w:pPr>
        <w:rPr>
          <w:rFonts w:ascii="Helvetica" w:hAnsi="Helvetica" w:cs="Helvetica"/>
          <w:b/>
          <w:bCs/>
          <w:color w:val="222222"/>
          <w:sz w:val="21"/>
          <w:szCs w:val="21"/>
        </w:rPr>
      </w:pPr>
    </w:p>
    <w:p w14:paraId="63B0361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однократного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приема</w:t>
      </w:r>
      <w:r w:rsidRPr="0094243E">
        <w:rPr>
          <w:rFonts w:ascii="Helvetica" w:hAnsi="Helvetica" w:cs="Helvetica"/>
          <w:b/>
          <w:bCs/>
          <w:color w:val="222222"/>
          <w:sz w:val="21"/>
          <w:szCs w:val="21"/>
        </w:rPr>
        <w:t xml:space="preserve"> 5 </w:t>
      </w:r>
      <w:r w:rsidRPr="0094243E">
        <w:rPr>
          <w:rFonts w:ascii="Helvetica" w:hAnsi="Helvetica" w:cs="Helvetica" w:hint="eastAsia"/>
          <w:b/>
          <w:bCs/>
          <w:color w:val="222222"/>
          <w:sz w:val="21"/>
          <w:szCs w:val="21"/>
        </w:rPr>
        <w:t>мг</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p>
    <w:p w14:paraId="7A171505" w14:textId="77777777" w:rsidR="0094243E" w:rsidRPr="0094243E" w:rsidRDefault="0094243E" w:rsidP="0094243E">
      <w:pPr>
        <w:rPr>
          <w:rFonts w:ascii="Helvetica" w:hAnsi="Helvetica" w:cs="Helvetica"/>
          <w:b/>
          <w:bCs/>
          <w:color w:val="222222"/>
          <w:sz w:val="21"/>
          <w:szCs w:val="21"/>
        </w:rPr>
      </w:pPr>
    </w:p>
    <w:p w14:paraId="628E61C4"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курсовой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терапии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суточной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дозе</w:t>
      </w:r>
      <w:r w:rsidRPr="0094243E">
        <w:rPr>
          <w:rFonts w:ascii="Helvetica" w:hAnsi="Helvetica" w:cs="Helvetica"/>
          <w:b/>
          <w:bCs/>
          <w:color w:val="222222"/>
          <w:sz w:val="21"/>
          <w:szCs w:val="21"/>
        </w:rPr>
        <w:t xml:space="preserve"> 20 </w:t>
      </w:r>
      <w:r w:rsidRPr="0094243E">
        <w:rPr>
          <w:rFonts w:ascii="Helvetica" w:hAnsi="Helvetica" w:cs="Helvetica" w:hint="eastAsia"/>
          <w:b/>
          <w:bCs/>
          <w:color w:val="222222"/>
          <w:sz w:val="21"/>
          <w:szCs w:val="21"/>
        </w:rPr>
        <w:t>мг</w:t>
      </w:r>
    </w:p>
    <w:p w14:paraId="0B498D46" w14:textId="77777777" w:rsidR="0094243E" w:rsidRPr="0094243E" w:rsidRDefault="0094243E" w:rsidP="0094243E">
      <w:pPr>
        <w:rPr>
          <w:rFonts w:ascii="Helvetica" w:hAnsi="Helvetica" w:cs="Helvetica"/>
          <w:b/>
          <w:bCs/>
          <w:color w:val="222222"/>
          <w:sz w:val="21"/>
          <w:szCs w:val="21"/>
        </w:rPr>
      </w:pPr>
    </w:p>
    <w:p w14:paraId="1FBD6D94"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3.4. </w:t>
      </w:r>
      <w:r w:rsidRPr="0094243E">
        <w:rPr>
          <w:rFonts w:ascii="Helvetica" w:hAnsi="Helvetica" w:cs="Helvetica" w:hint="eastAsia"/>
          <w:b/>
          <w:bCs/>
          <w:color w:val="222222"/>
          <w:sz w:val="21"/>
          <w:szCs w:val="21"/>
        </w:rPr>
        <w:t>Динамика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больших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p>
    <w:p w14:paraId="4121949E" w14:textId="77777777" w:rsidR="0094243E" w:rsidRPr="0094243E" w:rsidRDefault="0094243E" w:rsidP="0094243E">
      <w:pPr>
        <w:rPr>
          <w:rFonts w:ascii="Helvetica" w:hAnsi="Helvetica" w:cs="Helvetica"/>
          <w:b/>
          <w:bCs/>
          <w:color w:val="222222"/>
          <w:sz w:val="21"/>
          <w:szCs w:val="21"/>
        </w:rPr>
      </w:pPr>
    </w:p>
    <w:p w14:paraId="404F40AC"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p>
    <w:p w14:paraId="3B70E711" w14:textId="77777777" w:rsidR="0094243E" w:rsidRPr="0094243E" w:rsidRDefault="0094243E" w:rsidP="0094243E">
      <w:pPr>
        <w:rPr>
          <w:rFonts w:ascii="Helvetica" w:hAnsi="Helvetica" w:cs="Helvetica"/>
          <w:b/>
          <w:bCs/>
          <w:color w:val="222222"/>
          <w:sz w:val="21"/>
          <w:szCs w:val="21"/>
        </w:rPr>
      </w:pPr>
    </w:p>
    <w:p w14:paraId="755D562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плацебо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p>
    <w:p w14:paraId="18C02F34" w14:textId="77777777" w:rsidR="0094243E" w:rsidRPr="0094243E" w:rsidRDefault="0094243E" w:rsidP="0094243E">
      <w:pPr>
        <w:rPr>
          <w:rFonts w:ascii="Helvetica" w:hAnsi="Helvetica" w:cs="Helvetica"/>
          <w:b/>
          <w:bCs/>
          <w:color w:val="222222"/>
          <w:sz w:val="21"/>
          <w:szCs w:val="21"/>
        </w:rPr>
      </w:pPr>
    </w:p>
    <w:p w14:paraId="1FDFA78C"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однократного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приема</w:t>
      </w:r>
    </w:p>
    <w:p w14:paraId="622B6E8A" w14:textId="77777777" w:rsidR="0094243E" w:rsidRPr="0094243E" w:rsidRDefault="0094243E" w:rsidP="0094243E">
      <w:pPr>
        <w:rPr>
          <w:rFonts w:ascii="Helvetica" w:hAnsi="Helvetica" w:cs="Helvetica"/>
          <w:b/>
          <w:bCs/>
          <w:color w:val="222222"/>
          <w:sz w:val="21"/>
          <w:szCs w:val="21"/>
        </w:rPr>
      </w:pPr>
    </w:p>
    <w:p w14:paraId="373C855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10 </w:t>
      </w:r>
      <w:r w:rsidRPr="0094243E">
        <w:rPr>
          <w:rFonts w:ascii="Helvetica" w:hAnsi="Helvetica" w:cs="Helvetica" w:hint="eastAsia"/>
          <w:b/>
          <w:bCs/>
          <w:color w:val="222222"/>
          <w:sz w:val="21"/>
          <w:szCs w:val="21"/>
        </w:rPr>
        <w:t>мг</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p>
    <w:p w14:paraId="27D33E75" w14:textId="77777777" w:rsidR="0094243E" w:rsidRPr="0094243E" w:rsidRDefault="0094243E" w:rsidP="0094243E">
      <w:pPr>
        <w:rPr>
          <w:rFonts w:ascii="Helvetica" w:hAnsi="Helvetica" w:cs="Helvetica"/>
          <w:b/>
          <w:bCs/>
          <w:color w:val="222222"/>
          <w:sz w:val="21"/>
          <w:szCs w:val="21"/>
        </w:rPr>
      </w:pPr>
    </w:p>
    <w:p w14:paraId="6E0FD3A9"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курсовой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терапии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суточной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дозе</w:t>
      </w:r>
      <w:r w:rsidRPr="0094243E">
        <w:rPr>
          <w:rFonts w:ascii="Helvetica" w:hAnsi="Helvetica" w:cs="Helvetica"/>
          <w:b/>
          <w:bCs/>
          <w:color w:val="222222"/>
          <w:sz w:val="21"/>
          <w:szCs w:val="21"/>
        </w:rPr>
        <w:t xml:space="preserve"> 40 </w:t>
      </w:r>
      <w:r w:rsidRPr="0094243E">
        <w:rPr>
          <w:rFonts w:ascii="Helvetica" w:hAnsi="Helvetica" w:cs="Helvetica" w:hint="eastAsia"/>
          <w:b/>
          <w:bCs/>
          <w:color w:val="222222"/>
          <w:sz w:val="21"/>
          <w:szCs w:val="21"/>
        </w:rPr>
        <w:t>мг</w:t>
      </w:r>
    </w:p>
    <w:p w14:paraId="7037ED55" w14:textId="77777777" w:rsidR="0094243E" w:rsidRPr="0094243E" w:rsidRDefault="0094243E" w:rsidP="0094243E">
      <w:pPr>
        <w:rPr>
          <w:rFonts w:ascii="Helvetica" w:hAnsi="Helvetica" w:cs="Helvetica"/>
          <w:b/>
          <w:bCs/>
          <w:color w:val="222222"/>
          <w:sz w:val="21"/>
          <w:szCs w:val="21"/>
        </w:rPr>
      </w:pPr>
    </w:p>
    <w:p w14:paraId="2C98C84C"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3.5. </w:t>
      </w:r>
      <w:r w:rsidRPr="0094243E">
        <w:rPr>
          <w:rFonts w:ascii="Helvetica" w:hAnsi="Helvetica" w:cs="Helvetica" w:hint="eastAsia"/>
          <w:b/>
          <w:bCs/>
          <w:color w:val="222222"/>
          <w:sz w:val="21"/>
          <w:szCs w:val="21"/>
        </w:rPr>
        <w:t>Динамика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показателей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под</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действием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больших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медазепама</w:t>
      </w:r>
    </w:p>
    <w:p w14:paraId="7C48CD2B" w14:textId="77777777" w:rsidR="0094243E" w:rsidRPr="0094243E" w:rsidRDefault="0094243E" w:rsidP="0094243E">
      <w:pPr>
        <w:rPr>
          <w:rFonts w:ascii="Helvetica" w:hAnsi="Helvetica" w:cs="Helvetica"/>
          <w:b/>
          <w:bCs/>
          <w:color w:val="222222"/>
          <w:sz w:val="21"/>
          <w:szCs w:val="21"/>
        </w:rPr>
      </w:pPr>
    </w:p>
    <w:p w14:paraId="0FF3E85B"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p>
    <w:p w14:paraId="1B2596BF" w14:textId="77777777" w:rsidR="0094243E" w:rsidRPr="0094243E" w:rsidRDefault="0094243E" w:rsidP="0094243E">
      <w:pPr>
        <w:rPr>
          <w:rFonts w:ascii="Helvetica" w:hAnsi="Helvetica" w:cs="Helvetica"/>
          <w:b/>
          <w:bCs/>
          <w:color w:val="222222"/>
          <w:sz w:val="21"/>
          <w:szCs w:val="21"/>
        </w:rPr>
      </w:pPr>
    </w:p>
    <w:p w14:paraId="0C14CCE5"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плацебо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медазепама</w:t>
      </w:r>
    </w:p>
    <w:p w14:paraId="150526D0" w14:textId="77777777" w:rsidR="0094243E" w:rsidRPr="0094243E" w:rsidRDefault="0094243E" w:rsidP="0094243E">
      <w:pPr>
        <w:rPr>
          <w:rFonts w:ascii="Helvetica" w:hAnsi="Helvetica" w:cs="Helvetica"/>
          <w:b/>
          <w:bCs/>
          <w:color w:val="222222"/>
          <w:sz w:val="21"/>
          <w:szCs w:val="21"/>
        </w:rPr>
      </w:pPr>
    </w:p>
    <w:p w14:paraId="01AEC73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однократного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приема</w:t>
      </w:r>
    </w:p>
    <w:p w14:paraId="291C5D2C" w14:textId="77777777" w:rsidR="0094243E" w:rsidRPr="0094243E" w:rsidRDefault="0094243E" w:rsidP="0094243E">
      <w:pPr>
        <w:rPr>
          <w:rFonts w:ascii="Helvetica" w:hAnsi="Helvetica" w:cs="Helvetica"/>
          <w:b/>
          <w:bCs/>
          <w:color w:val="222222"/>
          <w:sz w:val="21"/>
          <w:szCs w:val="21"/>
        </w:rPr>
      </w:pPr>
    </w:p>
    <w:p w14:paraId="402F2792"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20 </w:t>
      </w:r>
      <w:r w:rsidRPr="0094243E">
        <w:rPr>
          <w:rFonts w:ascii="Helvetica" w:hAnsi="Helvetica" w:cs="Helvetica" w:hint="eastAsia"/>
          <w:b/>
          <w:bCs/>
          <w:color w:val="222222"/>
          <w:sz w:val="21"/>
          <w:szCs w:val="21"/>
        </w:rPr>
        <w:t>мг</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медазепама</w:t>
      </w:r>
    </w:p>
    <w:p w14:paraId="6C0DDA90" w14:textId="77777777" w:rsidR="0094243E" w:rsidRPr="0094243E" w:rsidRDefault="0094243E" w:rsidP="0094243E">
      <w:pPr>
        <w:rPr>
          <w:rFonts w:ascii="Helvetica" w:hAnsi="Helvetica" w:cs="Helvetica"/>
          <w:b/>
          <w:bCs/>
          <w:color w:val="222222"/>
          <w:sz w:val="21"/>
          <w:szCs w:val="21"/>
        </w:rPr>
      </w:pPr>
    </w:p>
    <w:p w14:paraId="6A86ADF0"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Исследование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курсовой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терапии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медазепамом</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суточной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дозе</w:t>
      </w:r>
      <w:r w:rsidRPr="0094243E">
        <w:rPr>
          <w:rFonts w:ascii="Helvetica" w:hAnsi="Helvetica" w:cs="Helvetica"/>
          <w:b/>
          <w:bCs/>
          <w:color w:val="222222"/>
          <w:sz w:val="21"/>
          <w:szCs w:val="21"/>
        </w:rPr>
        <w:t xml:space="preserve"> 50 </w:t>
      </w:r>
      <w:r w:rsidRPr="0094243E">
        <w:rPr>
          <w:rFonts w:ascii="Helvetica" w:hAnsi="Helvetica" w:cs="Helvetica" w:hint="eastAsia"/>
          <w:b/>
          <w:bCs/>
          <w:color w:val="222222"/>
          <w:sz w:val="21"/>
          <w:szCs w:val="21"/>
        </w:rPr>
        <w:t>мг</w:t>
      </w:r>
    </w:p>
    <w:p w14:paraId="4BCBB21E" w14:textId="77777777" w:rsidR="0094243E" w:rsidRPr="0094243E" w:rsidRDefault="0094243E" w:rsidP="0094243E">
      <w:pPr>
        <w:rPr>
          <w:rFonts w:ascii="Helvetica" w:hAnsi="Helvetica" w:cs="Helvetica"/>
          <w:b/>
          <w:bCs/>
          <w:color w:val="222222"/>
          <w:sz w:val="21"/>
          <w:szCs w:val="21"/>
        </w:rPr>
      </w:pPr>
    </w:p>
    <w:p w14:paraId="607D123F"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hint="eastAsia"/>
          <w:b/>
          <w:bCs/>
          <w:color w:val="222222"/>
          <w:sz w:val="21"/>
          <w:szCs w:val="21"/>
        </w:rPr>
        <w:t>Глава</w:t>
      </w:r>
      <w:r w:rsidRPr="0094243E">
        <w:rPr>
          <w:rFonts w:ascii="Helvetica" w:hAnsi="Helvetica" w:cs="Helvetica"/>
          <w:b/>
          <w:bCs/>
          <w:color w:val="222222"/>
          <w:sz w:val="21"/>
          <w:szCs w:val="21"/>
        </w:rPr>
        <w:t xml:space="preserve"> 4. </w:t>
      </w:r>
      <w:r w:rsidRPr="0094243E">
        <w:rPr>
          <w:rFonts w:ascii="Helvetica" w:hAnsi="Helvetica" w:cs="Helvetica" w:hint="eastAsia"/>
          <w:b/>
          <w:bCs/>
          <w:color w:val="222222"/>
          <w:sz w:val="21"/>
          <w:szCs w:val="21"/>
        </w:rPr>
        <w:t>ОБСУЖДЕНИЕ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РЕЗУЛЬТАТОВ</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ИССЛЕДОВАНИЯ</w:t>
      </w:r>
    </w:p>
    <w:p w14:paraId="3931E390" w14:textId="77777777" w:rsidR="0094243E" w:rsidRPr="0094243E" w:rsidRDefault="0094243E" w:rsidP="0094243E">
      <w:pPr>
        <w:rPr>
          <w:rFonts w:ascii="Helvetica" w:hAnsi="Helvetica" w:cs="Helvetica"/>
          <w:b/>
          <w:bCs/>
          <w:color w:val="222222"/>
          <w:sz w:val="21"/>
          <w:szCs w:val="21"/>
        </w:rPr>
      </w:pPr>
    </w:p>
    <w:p w14:paraId="49F3DBA3"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4.1. </w:t>
      </w:r>
      <w:r w:rsidRPr="0094243E">
        <w:rPr>
          <w:rFonts w:ascii="Helvetica" w:hAnsi="Helvetica" w:cs="Helvetica" w:hint="eastAsia"/>
          <w:b/>
          <w:bCs/>
          <w:color w:val="222222"/>
          <w:sz w:val="21"/>
          <w:szCs w:val="21"/>
        </w:rPr>
        <w:t>Сравнительная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состояния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больных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начала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лечения</w:t>
      </w:r>
    </w:p>
    <w:p w14:paraId="2B3DCB44" w14:textId="77777777" w:rsidR="0094243E" w:rsidRPr="0094243E" w:rsidRDefault="0094243E" w:rsidP="0094243E">
      <w:pPr>
        <w:rPr>
          <w:rFonts w:ascii="Helvetica" w:hAnsi="Helvetica" w:cs="Helvetica"/>
          <w:b/>
          <w:bCs/>
          <w:color w:val="222222"/>
          <w:sz w:val="21"/>
          <w:szCs w:val="21"/>
        </w:rPr>
      </w:pPr>
    </w:p>
    <w:p w14:paraId="7CABBB61"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4.2. </w:t>
      </w:r>
      <w:r w:rsidRPr="0094243E">
        <w:rPr>
          <w:rFonts w:ascii="Helvetica" w:hAnsi="Helvetica" w:cs="Helvetica" w:hint="eastAsia"/>
          <w:b/>
          <w:bCs/>
          <w:color w:val="222222"/>
          <w:sz w:val="21"/>
          <w:szCs w:val="21"/>
        </w:rPr>
        <w:t>Сравнительная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больших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малых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p>
    <w:p w14:paraId="6340639C" w14:textId="77777777" w:rsidR="0094243E" w:rsidRPr="0094243E" w:rsidRDefault="0094243E" w:rsidP="0094243E">
      <w:pPr>
        <w:rPr>
          <w:rFonts w:ascii="Helvetica" w:hAnsi="Helvetica" w:cs="Helvetica"/>
          <w:b/>
          <w:bCs/>
          <w:color w:val="222222"/>
          <w:sz w:val="21"/>
          <w:szCs w:val="21"/>
        </w:rPr>
      </w:pPr>
    </w:p>
    <w:p w14:paraId="383A3CC0" w14:textId="77777777" w:rsidR="0094243E" w:rsidRPr="0094243E" w:rsidRDefault="0094243E" w:rsidP="0094243E">
      <w:pPr>
        <w:rPr>
          <w:rFonts w:ascii="Helvetica" w:hAnsi="Helvetica" w:cs="Helvetica"/>
          <w:b/>
          <w:bCs/>
          <w:color w:val="222222"/>
          <w:sz w:val="21"/>
          <w:szCs w:val="21"/>
        </w:rPr>
      </w:pPr>
      <w:r w:rsidRPr="0094243E">
        <w:rPr>
          <w:rFonts w:ascii="Helvetica" w:hAnsi="Helvetica" w:cs="Helvetica"/>
          <w:b/>
          <w:bCs/>
          <w:color w:val="222222"/>
          <w:sz w:val="21"/>
          <w:szCs w:val="21"/>
        </w:rPr>
        <w:t xml:space="preserve">4.5. </w:t>
      </w:r>
      <w:r w:rsidRPr="0094243E">
        <w:rPr>
          <w:rFonts w:ascii="Helvetica" w:hAnsi="Helvetica" w:cs="Helvetica" w:hint="eastAsia"/>
          <w:b/>
          <w:bCs/>
          <w:color w:val="222222"/>
          <w:sz w:val="21"/>
          <w:szCs w:val="21"/>
        </w:rPr>
        <w:t>Сравнительная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психофизиологическая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характеристика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действия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больших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малых</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доз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r w:rsidRPr="0094243E">
        <w:rPr>
          <w:rFonts w:ascii="Helvetica" w:hAnsi="Helvetica" w:cs="Helvetica"/>
          <w:b/>
          <w:bCs/>
          <w:color w:val="222222"/>
          <w:sz w:val="21"/>
          <w:szCs w:val="21"/>
        </w:rPr>
        <w:t xml:space="preserve"> . 202.</w:t>
      </w:r>
    </w:p>
    <w:p w14:paraId="2D396CDD" w14:textId="77777777" w:rsidR="0094243E" w:rsidRPr="0094243E" w:rsidRDefault="0094243E" w:rsidP="0094243E">
      <w:pPr>
        <w:rPr>
          <w:rFonts w:ascii="Helvetica" w:hAnsi="Helvetica" w:cs="Helvetica"/>
          <w:b/>
          <w:bCs/>
          <w:color w:val="222222"/>
          <w:sz w:val="21"/>
          <w:szCs w:val="21"/>
        </w:rPr>
      </w:pPr>
    </w:p>
    <w:p w14:paraId="0C1B29AA" w14:textId="0F122F55" w:rsidR="008A0C40" w:rsidRPr="0094243E" w:rsidRDefault="0094243E" w:rsidP="0094243E">
      <w:r w:rsidRPr="0094243E">
        <w:rPr>
          <w:rFonts w:ascii="Helvetica" w:hAnsi="Helvetica" w:cs="Helvetica"/>
          <w:b/>
          <w:bCs/>
          <w:color w:val="222222"/>
          <w:sz w:val="21"/>
          <w:szCs w:val="21"/>
        </w:rPr>
        <w:t xml:space="preserve">4.4. </w:t>
      </w:r>
      <w:r w:rsidRPr="0094243E">
        <w:rPr>
          <w:rFonts w:ascii="Helvetica" w:hAnsi="Helvetica" w:cs="Helvetica" w:hint="eastAsia"/>
          <w:b/>
          <w:bCs/>
          <w:color w:val="222222"/>
          <w:sz w:val="21"/>
          <w:szCs w:val="21"/>
        </w:rPr>
        <w:t>Сравнительный</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анализ</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влияния</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феназепама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диазепама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медазепама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на</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психофизиологические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и</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вегетативные</w:t>
      </w:r>
      <w:r w:rsidRPr="0094243E">
        <w:rPr>
          <w:rFonts w:ascii="Helvetica" w:hAnsi="Helvetica" w:cs="Helvetica"/>
          <w:b/>
          <w:bCs/>
          <w:color w:val="222222"/>
          <w:sz w:val="21"/>
          <w:szCs w:val="21"/>
        </w:rPr>
        <w:t xml:space="preserve"> </w:t>
      </w:r>
      <w:r w:rsidRPr="0094243E">
        <w:rPr>
          <w:rFonts w:ascii="Helvetica" w:hAnsi="Helvetica" w:cs="Helvetica" w:hint="eastAsia"/>
          <w:b/>
          <w:bCs/>
          <w:color w:val="222222"/>
          <w:sz w:val="21"/>
          <w:szCs w:val="21"/>
        </w:rPr>
        <w:t>показатели</w:t>
      </w:r>
    </w:p>
    <w:sectPr w:rsidR="008A0C40" w:rsidRPr="009424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A46F" w14:textId="77777777" w:rsidR="009D4753" w:rsidRDefault="009D4753">
      <w:pPr>
        <w:spacing w:after="0" w:line="240" w:lineRule="auto"/>
      </w:pPr>
      <w:r>
        <w:separator/>
      </w:r>
    </w:p>
  </w:endnote>
  <w:endnote w:type="continuationSeparator" w:id="0">
    <w:p w14:paraId="4B4C832C" w14:textId="77777777" w:rsidR="009D4753" w:rsidRDefault="009D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C06A" w14:textId="77777777" w:rsidR="009D4753" w:rsidRDefault="009D4753"/>
    <w:p w14:paraId="60C46E09" w14:textId="77777777" w:rsidR="009D4753" w:rsidRDefault="009D4753"/>
    <w:p w14:paraId="6ABE2CB4" w14:textId="77777777" w:rsidR="009D4753" w:rsidRDefault="009D4753"/>
    <w:p w14:paraId="1CC5E2A3" w14:textId="77777777" w:rsidR="009D4753" w:rsidRDefault="009D4753"/>
    <w:p w14:paraId="6E945A9C" w14:textId="77777777" w:rsidR="009D4753" w:rsidRDefault="009D4753"/>
    <w:p w14:paraId="4C64F2E1" w14:textId="77777777" w:rsidR="009D4753" w:rsidRDefault="009D4753"/>
    <w:p w14:paraId="57C68445" w14:textId="77777777" w:rsidR="009D4753" w:rsidRDefault="009D47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15C008" wp14:editId="1074D3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7A3EE" w14:textId="77777777" w:rsidR="009D4753" w:rsidRDefault="009D47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15C0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A7A3EE" w14:textId="77777777" w:rsidR="009D4753" w:rsidRDefault="009D47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CD1F6F" w14:textId="77777777" w:rsidR="009D4753" w:rsidRDefault="009D4753"/>
    <w:p w14:paraId="593BD365" w14:textId="77777777" w:rsidR="009D4753" w:rsidRDefault="009D4753"/>
    <w:p w14:paraId="67299D16" w14:textId="77777777" w:rsidR="009D4753" w:rsidRDefault="009D47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D3E210" wp14:editId="17947A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837E9" w14:textId="77777777" w:rsidR="009D4753" w:rsidRDefault="009D4753"/>
                          <w:p w14:paraId="0765AF9A" w14:textId="77777777" w:rsidR="009D4753" w:rsidRDefault="009D47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D3E2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5837E9" w14:textId="77777777" w:rsidR="009D4753" w:rsidRDefault="009D4753"/>
                    <w:p w14:paraId="0765AF9A" w14:textId="77777777" w:rsidR="009D4753" w:rsidRDefault="009D47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7C3533" w14:textId="77777777" w:rsidR="009D4753" w:rsidRDefault="009D4753"/>
    <w:p w14:paraId="3211C80F" w14:textId="77777777" w:rsidR="009D4753" w:rsidRDefault="009D4753">
      <w:pPr>
        <w:rPr>
          <w:sz w:val="2"/>
          <w:szCs w:val="2"/>
        </w:rPr>
      </w:pPr>
    </w:p>
    <w:p w14:paraId="6F34BBD1" w14:textId="77777777" w:rsidR="009D4753" w:rsidRDefault="009D4753"/>
    <w:p w14:paraId="55162EFF" w14:textId="77777777" w:rsidR="009D4753" w:rsidRDefault="009D4753">
      <w:pPr>
        <w:spacing w:after="0" w:line="240" w:lineRule="auto"/>
      </w:pPr>
    </w:p>
  </w:footnote>
  <w:footnote w:type="continuationSeparator" w:id="0">
    <w:p w14:paraId="20DD91BD" w14:textId="77777777" w:rsidR="009D4753" w:rsidRDefault="009D4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753"/>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12402</TotalTime>
  <Pages>7</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504</cp:revision>
  <cp:lastPrinted>2009-02-06T05:36:00Z</cp:lastPrinted>
  <dcterms:created xsi:type="dcterms:W3CDTF">2025-11-25T20:19:00Z</dcterms:created>
  <dcterms:modified xsi:type="dcterms:W3CDTF">2025-12-17T17:23:00Z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