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2EB7" w:rsidRDefault="00F02EB7" w:rsidP="00F02EB7">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Bold" w:hAnsi="Arial,Bold" w:cs="Arial,Bold"/>
          <w:b/>
          <w:bCs/>
          <w:kern w:val="0"/>
          <w:sz w:val="28"/>
          <w:szCs w:val="28"/>
          <w:lang w:eastAsia="ru-RU"/>
        </w:rPr>
        <w:t>Поліщук Володимир Володимирович</w:t>
      </w:r>
      <w:r>
        <w:rPr>
          <w:rFonts w:ascii="Arial" w:hAnsi="Arial" w:cs="Arial"/>
          <w:kern w:val="0"/>
          <w:sz w:val="28"/>
          <w:szCs w:val="28"/>
          <w:lang w:eastAsia="ru-RU"/>
        </w:rPr>
        <w:t>, старший викладач кафедри</w:t>
      </w:r>
    </w:p>
    <w:p w:rsidR="00F02EB7" w:rsidRDefault="00F02EB7" w:rsidP="00F02EB7">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економіки та управління персоналом Центральноукраїнського інституту</w:t>
      </w:r>
    </w:p>
    <w:p w:rsidR="00F02EB7" w:rsidRDefault="00F02EB7" w:rsidP="00F02EB7">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Приватного акціонерного товариства «Вищий навчальний заклад</w:t>
      </w:r>
    </w:p>
    <w:p w:rsidR="00F02EB7" w:rsidRDefault="00F02EB7" w:rsidP="00F02EB7">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«Міжрегіональна академія управління персоналом», тема дисертації:</w:t>
      </w:r>
    </w:p>
    <w:p w:rsidR="00F02EB7" w:rsidRDefault="00F02EB7" w:rsidP="00F02EB7">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«Державне регулювання міграційних процесів у контексті соціально-</w:t>
      </w:r>
    </w:p>
    <w:p w:rsidR="00F02EB7" w:rsidRDefault="00F02EB7" w:rsidP="00F02EB7">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економічного розвитку України», (051 Економіка). Спеціалізована вчена</w:t>
      </w:r>
    </w:p>
    <w:p w:rsidR="00F02EB7" w:rsidRDefault="00F02EB7" w:rsidP="00F02EB7">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рада ДФ 35.840.006 у Львівському торговельно-економічному</w:t>
      </w:r>
    </w:p>
    <w:p w:rsidR="0074532F" w:rsidRPr="00F02EB7" w:rsidRDefault="00F02EB7" w:rsidP="00F02EB7">
      <w:r>
        <w:rPr>
          <w:rFonts w:ascii="Arial" w:hAnsi="Arial" w:cs="Arial"/>
          <w:kern w:val="0"/>
          <w:sz w:val="28"/>
          <w:szCs w:val="28"/>
          <w:lang w:eastAsia="ru-RU"/>
        </w:rPr>
        <w:t>університеті</w:t>
      </w:r>
    </w:p>
    <w:sectPr w:rsidR="0074532F" w:rsidRPr="00F02EB7"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6014" w:rsidRDefault="00356014">
      <w:pPr>
        <w:spacing w:after="0" w:line="240" w:lineRule="auto"/>
      </w:pPr>
      <w:r>
        <w:separator/>
      </w:r>
    </w:p>
  </w:endnote>
  <w:endnote w:type="continuationSeparator" w:id="0">
    <w:p w:rsidR="00356014" w:rsidRDefault="003560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Bold">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Default="00356014">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56014" w:rsidRDefault="00356014">
                <w:pPr>
                  <w:spacing w:line="240" w:lineRule="auto"/>
                </w:pPr>
                <w:fldSimple w:instr=" PAGE \* MERGEFORMAT ">
                  <w:r w:rsidR="007B15F7"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Default="00356014">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56014" w:rsidRDefault="00356014">
                <w:pPr>
                  <w:spacing w:line="240" w:lineRule="auto"/>
                </w:pPr>
                <w:fldSimple w:instr=" PAGE \* MERGEFORMAT ">
                  <w:r w:rsidR="00F02EB7" w:rsidRPr="00F02EB7">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6014" w:rsidRDefault="00356014"/>
    <w:p w:rsidR="00356014" w:rsidRDefault="00356014"/>
    <w:p w:rsidR="00356014" w:rsidRDefault="00356014"/>
    <w:p w:rsidR="00356014" w:rsidRDefault="00356014"/>
    <w:p w:rsidR="00356014" w:rsidRDefault="00356014"/>
    <w:p w:rsidR="00356014" w:rsidRDefault="00356014"/>
    <w:p w:rsidR="00356014" w:rsidRDefault="00356014">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56014" w:rsidRDefault="00356014">
                  <w:pPr>
                    <w:spacing w:line="240" w:lineRule="auto"/>
                  </w:pPr>
                  <w:fldSimple w:instr=" PAGE \* MERGEFORMAT ">
                    <w:r w:rsidR="007B15F7" w:rsidRPr="007B15F7">
                      <w:rPr>
                        <w:rStyle w:val="afffff9"/>
                        <w:b w:val="0"/>
                        <w:bCs w:val="0"/>
                        <w:noProof/>
                      </w:rPr>
                      <w:t>4</w:t>
                    </w:r>
                  </w:fldSimple>
                </w:p>
              </w:txbxContent>
            </v:textbox>
            <w10:wrap anchorx="page" anchory="page"/>
          </v:shape>
        </w:pict>
      </w:r>
    </w:p>
    <w:p w:rsidR="00356014" w:rsidRDefault="00356014"/>
    <w:p w:rsidR="00356014" w:rsidRDefault="00356014"/>
    <w:p w:rsidR="00356014" w:rsidRDefault="00356014">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56014" w:rsidRDefault="00356014"/>
                <w:p w:rsidR="00356014" w:rsidRDefault="00356014">
                  <w:pPr>
                    <w:pStyle w:val="1ffffff7"/>
                    <w:spacing w:line="240" w:lineRule="auto"/>
                  </w:pPr>
                  <w:fldSimple w:instr=" PAGE \* MERGEFORMAT ">
                    <w:r w:rsidR="007B15F7" w:rsidRPr="007B15F7">
                      <w:rPr>
                        <w:rStyle w:val="3b"/>
                        <w:noProof/>
                      </w:rPr>
                      <w:t>4</w:t>
                    </w:r>
                  </w:fldSimple>
                </w:p>
              </w:txbxContent>
            </v:textbox>
            <w10:wrap anchorx="page" anchory="page"/>
          </v:shape>
        </w:pict>
      </w:r>
    </w:p>
    <w:p w:rsidR="00356014" w:rsidRDefault="00356014"/>
    <w:p w:rsidR="00356014" w:rsidRDefault="00356014">
      <w:pPr>
        <w:rPr>
          <w:sz w:val="2"/>
          <w:szCs w:val="2"/>
        </w:rPr>
      </w:pPr>
    </w:p>
    <w:p w:rsidR="00356014" w:rsidRDefault="00356014"/>
    <w:p w:rsidR="00356014" w:rsidRDefault="00356014">
      <w:pPr>
        <w:spacing w:after="0" w:line="240" w:lineRule="auto"/>
      </w:pPr>
    </w:p>
  </w:footnote>
  <w:footnote w:type="continuationSeparator" w:id="0">
    <w:p w:rsidR="00356014" w:rsidRDefault="0035601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Pr="005856C0" w:rsidRDefault="0035601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B76618"/>
    <w:multiLevelType w:val="multilevel"/>
    <w:tmpl w:val="FBDEF7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92D63"/>
    <w:multiLevelType w:val="multilevel"/>
    <w:tmpl w:val="BDBEC6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E6D2B5F"/>
    <w:multiLevelType w:val="multilevel"/>
    <w:tmpl w:val="4EF695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0">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1">
    <w:nsid w:val="16BE27DD"/>
    <w:multiLevelType w:val="multilevel"/>
    <w:tmpl w:val="2C14899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7530D1F"/>
    <w:multiLevelType w:val="multilevel"/>
    <w:tmpl w:val="365CCD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8C451F8"/>
    <w:multiLevelType w:val="multilevel"/>
    <w:tmpl w:val="CCAC5E4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9EF11DF"/>
    <w:multiLevelType w:val="multilevel"/>
    <w:tmpl w:val="73C2791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6">
    <w:nsid w:val="249F278A"/>
    <w:multiLevelType w:val="multilevel"/>
    <w:tmpl w:val="1B0E346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8C26546"/>
    <w:multiLevelType w:val="multilevel"/>
    <w:tmpl w:val="EA7424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2260901"/>
    <w:multiLevelType w:val="multilevel"/>
    <w:tmpl w:val="5AF6F5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ABF63B5"/>
    <w:multiLevelType w:val="multilevel"/>
    <w:tmpl w:val="E876A9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B2A6D87"/>
    <w:multiLevelType w:val="multilevel"/>
    <w:tmpl w:val="53DEDEB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B9B5008"/>
    <w:multiLevelType w:val="multilevel"/>
    <w:tmpl w:val="046600C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8254A79"/>
    <w:multiLevelType w:val="multilevel"/>
    <w:tmpl w:val="6B3EBE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A58196A"/>
    <w:multiLevelType w:val="multilevel"/>
    <w:tmpl w:val="62E2F8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059061B"/>
    <w:multiLevelType w:val="hybridMultilevel"/>
    <w:tmpl w:val="32ECFFF4"/>
    <w:name w:val="Нумерованный список 1"/>
    <w:lvl w:ilvl="0">
      <w:start w:val="1"/>
      <w:numFmt w:val="bullet"/>
      <w:lvlText w:val=""/>
      <w:lvlJc w:val="left"/>
      <w:pPr>
        <w:ind w:left="1069"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8">
    <w:nsid w:val="60FB3D6B"/>
    <w:multiLevelType w:val="multilevel"/>
    <w:tmpl w:val="F1C6D9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6EE0B0F"/>
    <w:multiLevelType w:val="multilevel"/>
    <w:tmpl w:val="F7CABCD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CAA0912"/>
    <w:multiLevelType w:val="multilevel"/>
    <w:tmpl w:val="373A179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F294174"/>
    <w:multiLevelType w:val="multilevel"/>
    <w:tmpl w:val="6A688D0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F625A80"/>
    <w:multiLevelType w:val="hybridMultilevel"/>
    <w:tmpl w:val="FAAAFAE6"/>
    <w:name w:val="Нумерованный список 2"/>
    <w:lvl w:ilvl="0">
      <w:start w:val="1"/>
      <w:numFmt w:val="decimal"/>
      <w:lvlText w:val="%1."/>
      <w:lvlJc w:val="left"/>
      <w:pPr>
        <w:tabs>
          <w:tab w:val="num" w:pos="720"/>
        </w:tabs>
        <w:ind w:left="720" w:hanging="36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3">
    <w:nsid w:val="767419B3"/>
    <w:multiLevelType w:val="multilevel"/>
    <w:tmpl w:val="20F6F7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8A47454"/>
    <w:multiLevelType w:val="multilevel"/>
    <w:tmpl w:val="1D8E0FE4"/>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C534007"/>
    <w:multiLevelType w:val="multilevel"/>
    <w:tmpl w:val="06AAF01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CE64B15"/>
    <w:multiLevelType w:val="multilevel"/>
    <w:tmpl w:val="33DCE7B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86"/>
  </w:num>
  <w:num w:numId="8">
    <w:abstractNumId w:val="101"/>
  </w:num>
  <w:num w:numId="9">
    <w:abstractNumId w:val="69"/>
  </w:num>
  <w:num w:numId="10">
    <w:abstractNumId w:val="68"/>
  </w:num>
  <w:num w:numId="11">
    <w:abstractNumId w:val="103"/>
  </w:num>
  <w:num w:numId="12">
    <w:abstractNumId w:val="87"/>
  </w:num>
  <w:num w:numId="13">
    <w:abstractNumId w:val="92"/>
  </w:num>
  <w:num w:numId="14">
    <w:abstractNumId w:val="106"/>
  </w:num>
  <w:num w:numId="15">
    <w:abstractNumId w:val="91"/>
  </w:num>
  <w:num w:numId="16">
    <w:abstractNumId w:val="83"/>
  </w:num>
  <w:num w:numId="17">
    <w:abstractNumId w:val="104"/>
  </w:num>
  <w:num w:numId="18">
    <w:abstractNumId w:val="105"/>
  </w:num>
  <w:num w:numId="19">
    <w:abstractNumId w:val="89"/>
  </w:num>
  <w:num w:numId="20">
    <w:abstractNumId w:val="100"/>
  </w:num>
  <w:num w:numId="21">
    <w:abstractNumId w:val="84"/>
  </w:num>
  <w:num w:numId="22">
    <w:abstractNumId w:val="81"/>
  </w:num>
  <w:num w:numId="23">
    <w:abstractNumId w:val="82"/>
  </w:num>
  <w:num w:numId="24">
    <w:abstractNumId w:val="95"/>
  </w:num>
  <w:num w:numId="25">
    <w:abstractNumId w:val="98"/>
  </w:num>
  <w:num w:numId="26">
    <w:abstractNumId w:val="78"/>
  </w:num>
  <w:num w:numId="27">
    <w:abstractNumId w:val="90"/>
  </w:num>
  <w:num w:numId="28">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5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B5"/>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9F"/>
    <w:rsid w:val="001B6F28"/>
    <w:rsid w:val="001B6FAE"/>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D4"/>
    <w:rsid w:val="00822BF8"/>
    <w:rsid w:val="00822C1D"/>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AA7"/>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C7"/>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53"/>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F"/>
    <w:rsid w:val="00F35340"/>
    <w:rsid w:val="00F3534A"/>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51"/>
    <o:shapelayout v:ext="edit">
      <o:idmap v:ext="edit" data="1"/>
      <o:rules v:ext="edit">
        <o:r id="V:Rule1" type="connector" idref="#AutoShape 109"/>
        <o:r id="V:Rule2" type="connector" idref="#AutoShape 95"/>
        <o:r id="V:Rule3" type="connector" idref="#AutoShape 108"/>
        <o:r id="V:Rule4" type="connector" idref="#AutoShape 125"/>
        <o:r id="V:Rule5" type="connector" idref="#AutoShape 107"/>
        <o:r id="V:Rule6" type="connector" idref="#AutoShape 105"/>
        <o:r id="V:Rule7" type="connector" idref="#AutoShape 106"/>
        <o:r id="V:Rule8" type="connector" idref="#AutoShape 111"/>
        <o:r id="V:Rule9" type="connector" idref="#AutoShape 126"/>
        <o:r id="V:Rule10" type="connector" idref="#AutoShape 109"/>
        <o:r id="V:Rule11" type="connector" idref="#AutoShape 95"/>
        <o:r id="V:Rule12" type="connector" idref="#AutoShape 108"/>
        <o:r id="V:Rule13" type="connector" idref="#AutoShape 125"/>
        <o:r id="V:Rule14" type="connector" idref="#AutoShape 107"/>
        <o:r id="V:Rule15" type="connector" idref="#AutoShape 105"/>
        <o:r id="V:Rule16" type="connector" idref="#AutoShape 106"/>
        <o:r id="V:Rule17" type="connector" idref="#AutoShape 111"/>
        <o:r id="V:Rule18" type="connector" idref="#AutoShape 126"/>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F05270-6B3B-4828-8E42-591D5E87B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1</Pages>
  <Words>68</Words>
  <Characters>391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45</cp:revision>
  <cp:lastPrinted>2009-02-06T05:36:00Z</cp:lastPrinted>
  <dcterms:created xsi:type="dcterms:W3CDTF">2022-01-24T08:40:00Z</dcterms:created>
  <dcterms:modified xsi:type="dcterms:W3CDTF">2022-01-24T13:00:00Z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