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CE4C" w14:textId="77777777" w:rsidR="00915B4B" w:rsidRDefault="00915B4B" w:rsidP="00915B4B">
      <w:r>
        <w:rPr>
          <w:rFonts w:hint="eastAsia"/>
        </w:rPr>
        <w:t>Гогоренко</w:t>
      </w:r>
      <w:r>
        <w:t xml:space="preserve"> </w:t>
      </w:r>
      <w:r>
        <w:rPr>
          <w:rFonts w:hint="eastAsia"/>
        </w:rPr>
        <w:t>Олена</w:t>
      </w:r>
      <w:r>
        <w:t xml:space="preserve"> </w:t>
      </w:r>
      <w:r>
        <w:rPr>
          <w:rFonts w:hint="eastAsia"/>
        </w:rPr>
        <w:t>Володимирівна</w:t>
      </w:r>
      <w:r>
        <w:t xml:space="preserve">, </w:t>
      </w:r>
      <w:r>
        <w:rPr>
          <w:rFonts w:hint="eastAsia"/>
        </w:rPr>
        <w:t>виконуюча</w:t>
      </w:r>
      <w:r>
        <w:t xml:space="preserve"> </w:t>
      </w:r>
      <w:r>
        <w:rPr>
          <w:rFonts w:hint="eastAsia"/>
        </w:rPr>
        <w:t>обов’язки</w:t>
      </w:r>
      <w:r>
        <w:t xml:space="preserve"> </w:t>
      </w:r>
      <w:r>
        <w:rPr>
          <w:rFonts w:hint="eastAsia"/>
        </w:rPr>
        <w:t>завідувача</w:t>
      </w:r>
      <w:r>
        <w:t xml:space="preserve"> </w:t>
      </w:r>
      <w:r>
        <w:rPr>
          <w:rFonts w:hint="eastAsia"/>
        </w:rPr>
        <w:t>кафедри</w:t>
      </w:r>
    </w:p>
    <w:p w14:paraId="63550EE0" w14:textId="77777777" w:rsidR="00915B4B" w:rsidRDefault="00915B4B" w:rsidP="00915B4B">
      <w:r>
        <w:rPr>
          <w:rFonts w:hint="eastAsia"/>
        </w:rPr>
        <w:t>психології</w:t>
      </w:r>
      <w:r>
        <w:t xml:space="preserve">, </w:t>
      </w:r>
      <w:r>
        <w:rPr>
          <w:rFonts w:hint="eastAsia"/>
        </w:rPr>
        <w:t>філософії</w:t>
      </w:r>
      <w:r>
        <w:t xml:space="preserve"> </w:t>
      </w:r>
      <w:r>
        <w:rPr>
          <w:rFonts w:hint="eastAsia"/>
        </w:rPr>
        <w:t>та</w:t>
      </w:r>
      <w:r>
        <w:t xml:space="preserve"> </w:t>
      </w:r>
      <w:r>
        <w:rPr>
          <w:rFonts w:hint="eastAsia"/>
        </w:rPr>
        <w:t>соціально</w:t>
      </w:r>
      <w:r>
        <w:t>-</w:t>
      </w:r>
      <w:r>
        <w:rPr>
          <w:rFonts w:hint="eastAsia"/>
        </w:rPr>
        <w:t>гуманітарних</w:t>
      </w:r>
      <w:r>
        <w:t xml:space="preserve"> </w:t>
      </w:r>
      <w:r>
        <w:rPr>
          <w:rFonts w:hint="eastAsia"/>
        </w:rPr>
        <w:t>дисциплін</w:t>
      </w:r>
      <w:r>
        <w:t xml:space="preserve"> </w:t>
      </w:r>
      <w:r>
        <w:rPr>
          <w:rFonts w:hint="eastAsia"/>
        </w:rPr>
        <w:t>Національного</w:t>
      </w:r>
    </w:p>
    <w:p w14:paraId="51289C56" w14:textId="77777777" w:rsidR="00915B4B" w:rsidRDefault="00915B4B" w:rsidP="00915B4B">
      <w:r>
        <w:rPr>
          <w:rFonts w:hint="eastAsia"/>
        </w:rPr>
        <w:t>університету</w:t>
      </w:r>
      <w:r>
        <w:t xml:space="preserve"> </w:t>
      </w:r>
      <w:r>
        <w:rPr>
          <w:rFonts w:hint="eastAsia"/>
        </w:rPr>
        <w:t>кораблебудування</w:t>
      </w:r>
      <w:r>
        <w:t xml:space="preserve"> </w:t>
      </w:r>
      <w:r>
        <w:rPr>
          <w:rFonts w:hint="eastAsia"/>
        </w:rPr>
        <w:t>імені</w:t>
      </w:r>
      <w:r>
        <w:t xml:space="preserve"> </w:t>
      </w:r>
      <w:r>
        <w:rPr>
          <w:rFonts w:hint="eastAsia"/>
        </w:rPr>
        <w:t>адмірала</w:t>
      </w:r>
      <w:r>
        <w:t xml:space="preserve"> </w:t>
      </w:r>
      <w:r>
        <w:rPr>
          <w:rFonts w:hint="eastAsia"/>
        </w:rPr>
        <w:t>Макарова</w:t>
      </w:r>
      <w:r>
        <w:t xml:space="preserve">. </w:t>
      </w:r>
      <w:r>
        <w:rPr>
          <w:rFonts w:hint="eastAsia"/>
        </w:rPr>
        <w:t>Назва</w:t>
      </w:r>
      <w:r>
        <w:t xml:space="preserve"> </w:t>
      </w:r>
      <w:r>
        <w:rPr>
          <w:rFonts w:hint="eastAsia"/>
        </w:rPr>
        <w:t>дисертації</w:t>
      </w:r>
      <w:r>
        <w:t>:</w:t>
      </w:r>
    </w:p>
    <w:p w14:paraId="1E027DD7" w14:textId="77777777" w:rsidR="00915B4B" w:rsidRDefault="00915B4B" w:rsidP="00915B4B">
      <w:r>
        <w:rPr>
          <w:rFonts w:hint="eastAsia"/>
        </w:rPr>
        <w:t>«</w:t>
      </w:r>
      <w:r>
        <w:rPr>
          <w:rFonts w:hint="eastAsia"/>
        </w:rPr>
        <w:t>Нейролінгвосеміотична</w:t>
      </w:r>
      <w:r>
        <w:t xml:space="preserve"> </w:t>
      </w:r>
      <w:r>
        <w:rPr>
          <w:rFonts w:hint="eastAsia"/>
        </w:rPr>
        <w:t>модель</w:t>
      </w:r>
      <w:r>
        <w:t xml:space="preserve"> </w:t>
      </w:r>
      <w:r>
        <w:rPr>
          <w:rFonts w:hint="eastAsia"/>
        </w:rPr>
        <w:t>публіцистичного</w:t>
      </w:r>
      <w:r>
        <w:t xml:space="preserve"> </w:t>
      </w:r>
      <w:r>
        <w:rPr>
          <w:rFonts w:hint="eastAsia"/>
        </w:rPr>
        <w:t>кінодискурсу</w:t>
      </w:r>
      <w:r>
        <w:t xml:space="preserve">: </w:t>
      </w:r>
      <w:r>
        <w:rPr>
          <w:rFonts w:hint="eastAsia"/>
        </w:rPr>
        <w:t>стратегії</w:t>
      </w:r>
      <w:r>
        <w:t xml:space="preserve"> </w:t>
      </w:r>
      <w:r>
        <w:rPr>
          <w:rFonts w:hint="eastAsia"/>
        </w:rPr>
        <w:t>впливу</w:t>
      </w:r>
      <w:r>
        <w:rPr>
          <w:rFonts w:hint="eastAsia"/>
        </w:rPr>
        <w:t>»</w:t>
      </w:r>
      <w:r>
        <w:t>.</w:t>
      </w:r>
    </w:p>
    <w:p w14:paraId="60A2587A" w14:textId="77777777" w:rsidR="00915B4B" w:rsidRDefault="00915B4B" w:rsidP="00915B4B">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r>
        <w:t xml:space="preserve"> 10.02.01 </w:t>
      </w:r>
      <w:r>
        <w:rPr>
          <w:rFonts w:hint="eastAsia"/>
        </w:rPr>
        <w:t>–</w:t>
      </w:r>
      <w:r>
        <w:t xml:space="preserve"> </w:t>
      </w:r>
      <w:r>
        <w:rPr>
          <w:rFonts w:hint="eastAsia"/>
        </w:rPr>
        <w:t>українська</w:t>
      </w:r>
      <w:r>
        <w:t xml:space="preserve"> </w:t>
      </w:r>
      <w:r>
        <w:rPr>
          <w:rFonts w:hint="eastAsia"/>
        </w:rPr>
        <w:t>мова</w:t>
      </w:r>
      <w:r>
        <w:t xml:space="preserve">. </w:t>
      </w:r>
      <w:r>
        <w:rPr>
          <w:rFonts w:hint="eastAsia"/>
        </w:rPr>
        <w:t>Докторська</w:t>
      </w:r>
      <w:r>
        <w:t xml:space="preserve"> </w:t>
      </w:r>
      <w:r>
        <w:rPr>
          <w:rFonts w:hint="eastAsia"/>
        </w:rPr>
        <w:t>рада</w:t>
      </w:r>
      <w:r>
        <w:t xml:space="preserve"> </w:t>
      </w:r>
      <w:r>
        <w:rPr>
          <w:rFonts w:hint="eastAsia"/>
        </w:rPr>
        <w:t>Д</w:t>
      </w:r>
    </w:p>
    <w:p w14:paraId="0157E122" w14:textId="4F292313" w:rsidR="00996AF6" w:rsidRPr="00915B4B" w:rsidRDefault="00915B4B" w:rsidP="00915B4B">
      <w:r>
        <w:t xml:space="preserve">41.051.02 </w:t>
      </w:r>
      <w:r>
        <w:rPr>
          <w:rFonts w:hint="eastAsia"/>
        </w:rPr>
        <w:t>Одеського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І</w:t>
      </w:r>
      <w:r>
        <w:t xml:space="preserve">. </w:t>
      </w:r>
      <w:r>
        <w:rPr>
          <w:rFonts w:hint="eastAsia"/>
        </w:rPr>
        <w:t>І</w:t>
      </w:r>
      <w:r>
        <w:t xml:space="preserve">. </w:t>
      </w:r>
      <w:r>
        <w:rPr>
          <w:rFonts w:hint="eastAsia"/>
        </w:rPr>
        <w:t>Мечникова</w:t>
      </w:r>
    </w:p>
    <w:sectPr w:rsidR="00996AF6" w:rsidRPr="00915B4B" w:rsidSect="004042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41BB" w14:textId="77777777" w:rsidR="0040427B" w:rsidRDefault="0040427B">
      <w:pPr>
        <w:spacing w:after="0" w:line="240" w:lineRule="auto"/>
      </w:pPr>
      <w:r>
        <w:separator/>
      </w:r>
    </w:p>
  </w:endnote>
  <w:endnote w:type="continuationSeparator" w:id="0">
    <w:p w14:paraId="6EF1E9E0" w14:textId="77777777" w:rsidR="0040427B" w:rsidRDefault="0040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9FB6" w14:textId="77777777" w:rsidR="0040427B" w:rsidRDefault="0040427B"/>
    <w:p w14:paraId="41B5CEE0" w14:textId="77777777" w:rsidR="0040427B" w:rsidRDefault="0040427B"/>
    <w:p w14:paraId="76CE4555" w14:textId="77777777" w:rsidR="0040427B" w:rsidRDefault="0040427B"/>
    <w:p w14:paraId="6246C58A" w14:textId="77777777" w:rsidR="0040427B" w:rsidRDefault="0040427B"/>
    <w:p w14:paraId="50151C1E" w14:textId="77777777" w:rsidR="0040427B" w:rsidRDefault="0040427B"/>
    <w:p w14:paraId="54E494B2" w14:textId="77777777" w:rsidR="0040427B" w:rsidRDefault="0040427B"/>
    <w:p w14:paraId="60295CC9" w14:textId="77777777" w:rsidR="0040427B" w:rsidRDefault="004042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437E38" wp14:editId="214E31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9A47" w14:textId="77777777" w:rsidR="0040427B" w:rsidRDefault="004042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37E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CF9A47" w14:textId="77777777" w:rsidR="0040427B" w:rsidRDefault="004042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D968FB" w14:textId="77777777" w:rsidR="0040427B" w:rsidRDefault="0040427B"/>
    <w:p w14:paraId="089D367C" w14:textId="77777777" w:rsidR="0040427B" w:rsidRDefault="0040427B"/>
    <w:p w14:paraId="123FE999" w14:textId="77777777" w:rsidR="0040427B" w:rsidRDefault="004042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D70231" wp14:editId="067BE6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853AC" w14:textId="77777777" w:rsidR="0040427B" w:rsidRDefault="0040427B"/>
                          <w:p w14:paraId="42EEBDF5" w14:textId="77777777" w:rsidR="0040427B" w:rsidRDefault="004042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D702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3853AC" w14:textId="77777777" w:rsidR="0040427B" w:rsidRDefault="0040427B"/>
                    <w:p w14:paraId="42EEBDF5" w14:textId="77777777" w:rsidR="0040427B" w:rsidRDefault="004042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F14F0D" w14:textId="77777777" w:rsidR="0040427B" w:rsidRDefault="0040427B"/>
    <w:p w14:paraId="1C726F9B" w14:textId="77777777" w:rsidR="0040427B" w:rsidRDefault="0040427B">
      <w:pPr>
        <w:rPr>
          <w:sz w:val="2"/>
          <w:szCs w:val="2"/>
        </w:rPr>
      </w:pPr>
    </w:p>
    <w:p w14:paraId="6D304487" w14:textId="77777777" w:rsidR="0040427B" w:rsidRDefault="0040427B"/>
    <w:p w14:paraId="6FC1EA39" w14:textId="77777777" w:rsidR="0040427B" w:rsidRDefault="0040427B">
      <w:pPr>
        <w:spacing w:after="0" w:line="240" w:lineRule="auto"/>
      </w:pPr>
    </w:p>
  </w:footnote>
  <w:footnote w:type="continuationSeparator" w:id="0">
    <w:p w14:paraId="7B60729E" w14:textId="77777777" w:rsidR="0040427B" w:rsidRDefault="00404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27B"/>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57929</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1295</cp:revision>
  <cp:lastPrinted>2009-02-06T05:36:00Z</cp:lastPrinted>
  <dcterms:created xsi:type="dcterms:W3CDTF">2024-01-07T13:43:00Z</dcterms:created>
  <dcterms:modified xsi:type="dcterms:W3CDTF">2024-04-04T18:07:00Z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