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E6D6" w14:textId="77777777" w:rsidR="001014F6" w:rsidRDefault="001014F6" w:rsidP="001014F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Исраилов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Илхом</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Мирхаликович</w:t>
      </w:r>
      <w:proofErr w:type="spellEnd"/>
      <w:r>
        <w:rPr>
          <w:rFonts w:ascii="Helvetica" w:hAnsi="Helvetica" w:cs="Helvetica"/>
          <w:b/>
          <w:bCs w:val="0"/>
          <w:color w:val="222222"/>
          <w:sz w:val="21"/>
          <w:szCs w:val="21"/>
        </w:rPr>
        <w:t>.</w:t>
      </w:r>
    </w:p>
    <w:p w14:paraId="5DEA82DF" w14:textId="77777777" w:rsidR="001014F6" w:rsidRDefault="001014F6" w:rsidP="001014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вычисления оценок со сложными системами опорных множеств и их </w:t>
      </w:r>
      <w:proofErr w:type="gramStart"/>
      <w:r>
        <w:rPr>
          <w:rFonts w:ascii="Helvetica" w:hAnsi="Helvetica" w:cs="Helvetica"/>
          <w:caps/>
          <w:color w:val="222222"/>
          <w:sz w:val="21"/>
          <w:szCs w:val="21"/>
        </w:rPr>
        <w:t>замыкания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1985.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8AB8AC5" w14:textId="77777777" w:rsidR="001014F6" w:rsidRDefault="001014F6" w:rsidP="001014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Исраилов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Илхом</w:t>
      </w:r>
      <w:proofErr w:type="spellEnd"/>
      <w:r>
        <w:rPr>
          <w:rFonts w:ascii="Arial" w:hAnsi="Arial" w:cs="Arial"/>
          <w:color w:val="646B71"/>
          <w:sz w:val="18"/>
          <w:szCs w:val="18"/>
        </w:rPr>
        <w:t xml:space="preserve"> </w:t>
      </w:r>
      <w:proofErr w:type="spellStart"/>
      <w:r>
        <w:rPr>
          <w:rFonts w:ascii="Arial" w:hAnsi="Arial" w:cs="Arial"/>
          <w:color w:val="646B71"/>
          <w:sz w:val="18"/>
          <w:szCs w:val="18"/>
        </w:rPr>
        <w:t>Мирхаликович</w:t>
      </w:r>
      <w:proofErr w:type="spellEnd"/>
    </w:p>
    <w:p w14:paraId="37F74E4E"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83DCA8"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МОДЕЛЬ АЛГОРИТМОВ РАСПОЗНАВАНИЯ</w:t>
      </w:r>
      <w:proofErr w:type="gramStart"/>
      <w:r>
        <w:rPr>
          <w:rFonts w:ascii="Arial" w:hAnsi="Arial" w:cs="Arial"/>
          <w:color w:val="333333"/>
          <w:sz w:val="21"/>
          <w:szCs w:val="21"/>
        </w:rPr>
        <w:t>, ,ОСНОВАННАЯ</w:t>
      </w:r>
      <w:proofErr w:type="gramEnd"/>
      <w:r>
        <w:rPr>
          <w:rFonts w:ascii="Arial" w:hAnsi="Arial" w:cs="Arial"/>
          <w:color w:val="333333"/>
          <w:sz w:val="21"/>
          <w:szCs w:val="21"/>
        </w:rPr>
        <w:t xml:space="preserve"> НА ВЫЧИСЛЕНИИ ОЦЕНОК СО СЛОЖНЫМИ СИСТЕМАМИ ОПОРНЫХ МНОЖЕСТВ И ЭФФЕКТИВНЫЕ ФОРМУЛЫ ДЛЯ</w:t>
      </w:r>
    </w:p>
    <w:p w14:paraId="4EB4D619"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ВЫЧИСЛЕНИЯ ОЦЕНОК.</w:t>
      </w:r>
    </w:p>
    <w:p w14:paraId="0A865859"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понятия, задача распознавания и решение задачи в модели вычисления оценок</w:t>
      </w:r>
    </w:p>
    <w:p w14:paraId="5EF80AF3"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Построение эффективных вычислительных процедур при вычислении оценок в алгоритмах со сложными системами опорных множеств</w:t>
      </w:r>
    </w:p>
    <w:p w14:paraId="6CC8E417"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Эффективные формулы для вычисления оценок в алгоритмах со сложными системами опорных множеств</w:t>
      </w:r>
    </w:p>
    <w:p w14:paraId="71E3420F"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ПОСТРОЕНИЕ АЛГОРИТМ </w:t>
      </w:r>
      <w:proofErr w:type="gramStart"/>
      <w:r>
        <w:rPr>
          <w:rFonts w:ascii="Arial" w:hAnsi="Arial" w:cs="Arial"/>
          <w:color w:val="333333"/>
          <w:sz w:val="21"/>
          <w:szCs w:val="21"/>
        </w:rPr>
        <w:t>РАСПОЗНАВАНИЯ,ОПТИМАЛЬНОГО</w:t>
      </w:r>
      <w:proofErr w:type="gramEnd"/>
      <w:r>
        <w:rPr>
          <w:rFonts w:ascii="Arial" w:hAnsi="Arial" w:cs="Arial"/>
          <w:color w:val="333333"/>
          <w:sz w:val="21"/>
          <w:szCs w:val="21"/>
        </w:rPr>
        <w:t xml:space="preserve"> ПО ШЖВДОНАЛУ КАЧЕСТВА В МОДЕЛИ ВЫЧИСЛЕНИЯ ОЦЕНОК.</w:t>
      </w:r>
    </w:p>
    <w:p w14:paraId="366A3575"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Принципы построения алгоритма распознавания оптимального по функционалу качества</w:t>
      </w:r>
    </w:p>
    <w:p w14:paraId="239194A9"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Построение оптимального алгоритма с системой опорных множеств в качестве параметра оптимизации.</w:t>
      </w:r>
    </w:p>
    <w:p w14:paraId="2300D1FE"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Алгоритмы </w:t>
      </w:r>
      <w:proofErr w:type="spellStart"/>
      <w:proofErr w:type="gramStart"/>
      <w:r>
        <w:rPr>
          <w:rFonts w:ascii="Arial" w:hAnsi="Arial" w:cs="Arial"/>
          <w:color w:val="333333"/>
          <w:sz w:val="21"/>
          <w:szCs w:val="21"/>
        </w:rPr>
        <w:t>распознавания,основанные</w:t>
      </w:r>
      <w:proofErr w:type="spellEnd"/>
      <w:proofErr w:type="gramEnd"/>
      <w:r>
        <w:rPr>
          <w:rFonts w:ascii="Arial" w:hAnsi="Arial" w:cs="Arial"/>
          <w:color w:val="333333"/>
          <w:sz w:val="21"/>
          <w:szCs w:val="21"/>
        </w:rPr>
        <w:t xml:space="preserve"> на вычислении представительных объектов в обучающей информации.</w:t>
      </w:r>
    </w:p>
    <w:p w14:paraId="7184B265"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Исследование на полноту одной специальной модели вычисления оценок. 47.</w:t>
      </w:r>
    </w:p>
    <w:p w14:paraId="0ABCC495"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ПРОГРАММНАЯ РЕАЛИЗАЦИЯ РАЗРАБОТАННЫХ АЛГОРИТМОВ И РЕШЕНИЕ ПРИКЛАДНОЙ ЗАДАЧИ.</w:t>
      </w:r>
    </w:p>
    <w:p w14:paraId="06CE2D39"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Организация программного комплекса и его назначение.</w:t>
      </w:r>
    </w:p>
    <w:p w14:paraId="2EA993D0"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3.2. Описание программного комплекса</w:t>
      </w:r>
    </w:p>
    <w:p w14:paraId="3A985D91" w14:textId="77777777" w:rsidR="001014F6" w:rsidRDefault="001014F6" w:rsidP="001014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Решение прикладной задачи.</w:t>
      </w:r>
    </w:p>
    <w:p w14:paraId="54F2B699" w14:textId="0B6A49C2" w:rsidR="00F505A7" w:rsidRPr="001014F6" w:rsidRDefault="00F505A7" w:rsidP="001014F6"/>
    <w:sectPr w:rsidR="00F505A7" w:rsidRPr="001014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6066" w14:textId="77777777" w:rsidR="00E960D5" w:rsidRDefault="00E960D5">
      <w:pPr>
        <w:spacing w:after="0" w:line="240" w:lineRule="auto"/>
      </w:pPr>
      <w:r>
        <w:separator/>
      </w:r>
    </w:p>
  </w:endnote>
  <w:endnote w:type="continuationSeparator" w:id="0">
    <w:p w14:paraId="40598C1C" w14:textId="77777777" w:rsidR="00E960D5" w:rsidRDefault="00E9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3476" w14:textId="77777777" w:rsidR="00E960D5" w:rsidRDefault="00E960D5"/>
    <w:p w14:paraId="0B906524" w14:textId="77777777" w:rsidR="00E960D5" w:rsidRDefault="00E960D5"/>
    <w:p w14:paraId="3D84DA7D" w14:textId="77777777" w:rsidR="00E960D5" w:rsidRDefault="00E960D5"/>
    <w:p w14:paraId="2CBEC108" w14:textId="77777777" w:rsidR="00E960D5" w:rsidRDefault="00E960D5"/>
    <w:p w14:paraId="2D001EA8" w14:textId="77777777" w:rsidR="00E960D5" w:rsidRDefault="00E960D5"/>
    <w:p w14:paraId="78A4E932" w14:textId="77777777" w:rsidR="00E960D5" w:rsidRDefault="00E960D5"/>
    <w:p w14:paraId="69931F05" w14:textId="77777777" w:rsidR="00E960D5" w:rsidRDefault="00E960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635914" wp14:editId="0D5D4C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B44E" w14:textId="77777777" w:rsidR="00E960D5" w:rsidRDefault="00E960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359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69B44E" w14:textId="77777777" w:rsidR="00E960D5" w:rsidRDefault="00E960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19E665" w14:textId="77777777" w:rsidR="00E960D5" w:rsidRDefault="00E960D5"/>
    <w:p w14:paraId="18A899E5" w14:textId="77777777" w:rsidR="00E960D5" w:rsidRDefault="00E960D5"/>
    <w:p w14:paraId="17249A92" w14:textId="77777777" w:rsidR="00E960D5" w:rsidRDefault="00E960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397FE1" wp14:editId="6BEBB9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C598" w14:textId="77777777" w:rsidR="00E960D5" w:rsidRDefault="00E960D5"/>
                          <w:p w14:paraId="781C1A01" w14:textId="77777777" w:rsidR="00E960D5" w:rsidRDefault="00E960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97F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0FC598" w14:textId="77777777" w:rsidR="00E960D5" w:rsidRDefault="00E960D5"/>
                    <w:p w14:paraId="781C1A01" w14:textId="77777777" w:rsidR="00E960D5" w:rsidRDefault="00E960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4A853D" w14:textId="77777777" w:rsidR="00E960D5" w:rsidRDefault="00E960D5"/>
    <w:p w14:paraId="2FE669D3" w14:textId="77777777" w:rsidR="00E960D5" w:rsidRDefault="00E960D5">
      <w:pPr>
        <w:rPr>
          <w:sz w:val="2"/>
          <w:szCs w:val="2"/>
        </w:rPr>
      </w:pPr>
    </w:p>
    <w:p w14:paraId="35769673" w14:textId="77777777" w:rsidR="00E960D5" w:rsidRDefault="00E960D5"/>
    <w:p w14:paraId="2176889B" w14:textId="77777777" w:rsidR="00E960D5" w:rsidRDefault="00E960D5">
      <w:pPr>
        <w:spacing w:after="0" w:line="240" w:lineRule="auto"/>
      </w:pPr>
    </w:p>
  </w:footnote>
  <w:footnote w:type="continuationSeparator" w:id="0">
    <w:p w14:paraId="34837C0C" w14:textId="77777777" w:rsidR="00E960D5" w:rsidRDefault="00E9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D5"/>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105731</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1316</cp:revision>
  <cp:lastPrinted>2009-02-06T05:36:00Z</cp:lastPrinted>
  <dcterms:created xsi:type="dcterms:W3CDTF">2024-01-07T13:43:00Z</dcterms:created>
  <dcterms:modified xsi:type="dcterms:W3CDTF">2025-06-03T13:36:00Z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