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58F1E"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hint="eastAsia"/>
          <w:b/>
          <w:bCs/>
          <w:color w:val="222222"/>
          <w:sz w:val="21"/>
          <w:szCs w:val="21"/>
        </w:rPr>
        <w:t>Сокол</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Анна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Афанасьевна</w:t>
      </w:r>
      <w:r w:rsidRPr="00A21877">
        <w:rPr>
          <w:rFonts w:ascii="Helvetica" w:hAnsi="Helvetica" w:cs="Helvetica"/>
          <w:b/>
          <w:bCs/>
          <w:color w:val="222222"/>
          <w:sz w:val="21"/>
          <w:szCs w:val="21"/>
        </w:rPr>
        <w:t>.</w:t>
      </w:r>
    </w:p>
    <w:p w14:paraId="52C05AF2"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hint="eastAsia"/>
          <w:b/>
          <w:bCs/>
          <w:color w:val="222222"/>
          <w:sz w:val="21"/>
          <w:szCs w:val="21"/>
        </w:rPr>
        <w:t>Морфологические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физиолого</w:t>
      </w:r>
      <w:r w:rsidRPr="00A21877">
        <w:rPr>
          <w:rFonts w:ascii="Helvetica" w:hAnsi="Helvetica" w:cs="Helvetica"/>
          <w:b/>
          <w:bCs/>
          <w:color w:val="222222"/>
          <w:sz w:val="21"/>
          <w:szCs w:val="21"/>
        </w:rPr>
        <w:t>-</w:t>
      </w:r>
      <w:r w:rsidRPr="00A21877">
        <w:rPr>
          <w:rFonts w:ascii="Helvetica" w:hAnsi="Helvetica" w:cs="Helvetica" w:hint="eastAsia"/>
          <w:b/>
          <w:bCs/>
          <w:color w:val="222222"/>
          <w:sz w:val="21"/>
          <w:szCs w:val="21"/>
        </w:rPr>
        <w:t>биохимические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особенности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некоторых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двудомных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растений</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в</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аспекте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половости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полярности</w:t>
      </w:r>
      <w:r w:rsidRPr="00A21877">
        <w:rPr>
          <w:rFonts w:ascii="Helvetica" w:hAnsi="Helvetica" w:cs="Helvetica"/>
          <w:b/>
          <w:bCs/>
          <w:color w:val="222222"/>
          <w:sz w:val="21"/>
          <w:szCs w:val="21"/>
        </w:rPr>
        <w:t xml:space="preserve"> : </w:t>
      </w:r>
      <w:r w:rsidRPr="00A21877">
        <w:rPr>
          <w:rFonts w:ascii="Helvetica" w:hAnsi="Helvetica" w:cs="Helvetica" w:hint="eastAsia"/>
          <w:b/>
          <w:bCs/>
          <w:color w:val="222222"/>
          <w:sz w:val="21"/>
          <w:szCs w:val="21"/>
        </w:rPr>
        <w:t>диссертация</w:t>
      </w:r>
      <w:r w:rsidRPr="00A21877">
        <w:rPr>
          <w:rFonts w:ascii="Helvetica" w:hAnsi="Helvetica" w:cs="Helvetica"/>
          <w:b/>
          <w:bCs/>
          <w:color w:val="222222"/>
          <w:sz w:val="21"/>
          <w:szCs w:val="21"/>
        </w:rPr>
        <w:t xml:space="preserve"> ... </w:t>
      </w:r>
      <w:r w:rsidRPr="00A21877">
        <w:rPr>
          <w:rFonts w:ascii="Helvetica" w:hAnsi="Helvetica" w:cs="Helvetica" w:hint="eastAsia"/>
          <w:b/>
          <w:bCs/>
          <w:color w:val="222222"/>
          <w:sz w:val="21"/>
          <w:szCs w:val="21"/>
        </w:rPr>
        <w:t>кандидата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биологических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наук</w:t>
      </w:r>
      <w:r w:rsidRPr="00A21877">
        <w:rPr>
          <w:rFonts w:ascii="Helvetica" w:hAnsi="Helvetica" w:cs="Helvetica"/>
          <w:b/>
          <w:bCs/>
          <w:color w:val="222222"/>
          <w:sz w:val="21"/>
          <w:szCs w:val="21"/>
        </w:rPr>
        <w:t xml:space="preserve"> : 03.00.12. - </w:t>
      </w:r>
      <w:r w:rsidRPr="00A21877">
        <w:rPr>
          <w:rFonts w:ascii="Helvetica" w:hAnsi="Helvetica" w:cs="Helvetica" w:hint="eastAsia"/>
          <w:b/>
          <w:bCs/>
          <w:color w:val="222222"/>
          <w:sz w:val="21"/>
          <w:szCs w:val="21"/>
        </w:rPr>
        <w:t>Черновцы</w:t>
      </w:r>
      <w:r w:rsidRPr="00A21877">
        <w:rPr>
          <w:rFonts w:ascii="Helvetica" w:hAnsi="Helvetica" w:cs="Helvetica"/>
          <w:b/>
          <w:bCs/>
          <w:color w:val="222222"/>
          <w:sz w:val="21"/>
          <w:szCs w:val="21"/>
        </w:rPr>
        <w:t xml:space="preserve">, 1983. - 168 </w:t>
      </w:r>
      <w:r w:rsidRPr="00A21877">
        <w:rPr>
          <w:rFonts w:ascii="Helvetica" w:hAnsi="Helvetica" w:cs="Helvetica" w:hint="eastAsia"/>
          <w:b/>
          <w:bCs/>
          <w:color w:val="222222"/>
          <w:sz w:val="21"/>
          <w:szCs w:val="21"/>
        </w:rPr>
        <w:t>с</w:t>
      </w:r>
      <w:r w:rsidRPr="00A21877">
        <w:rPr>
          <w:rFonts w:ascii="Helvetica" w:hAnsi="Helvetica" w:cs="Helvetica"/>
          <w:b/>
          <w:bCs/>
          <w:color w:val="222222"/>
          <w:sz w:val="21"/>
          <w:szCs w:val="21"/>
        </w:rPr>
        <w:t xml:space="preserve">. : </w:t>
      </w:r>
      <w:r w:rsidRPr="00A21877">
        <w:rPr>
          <w:rFonts w:ascii="Helvetica" w:hAnsi="Helvetica" w:cs="Helvetica" w:hint="eastAsia"/>
          <w:b/>
          <w:bCs/>
          <w:color w:val="222222"/>
          <w:sz w:val="21"/>
          <w:szCs w:val="21"/>
        </w:rPr>
        <w:t>ил</w:t>
      </w:r>
      <w:r w:rsidRPr="00A21877">
        <w:rPr>
          <w:rFonts w:ascii="Helvetica" w:hAnsi="Helvetica" w:cs="Helvetica"/>
          <w:b/>
          <w:bCs/>
          <w:color w:val="222222"/>
          <w:sz w:val="21"/>
          <w:szCs w:val="21"/>
        </w:rPr>
        <w:t>.</w:t>
      </w:r>
    </w:p>
    <w:p w14:paraId="386DE914"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hint="eastAsia"/>
          <w:b/>
          <w:bCs/>
          <w:color w:val="222222"/>
          <w:sz w:val="21"/>
          <w:szCs w:val="21"/>
        </w:rPr>
        <w:t>больше</w:t>
      </w:r>
    </w:p>
    <w:p w14:paraId="6B938512"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hint="eastAsia"/>
          <w:b/>
          <w:bCs/>
          <w:color w:val="222222"/>
          <w:sz w:val="21"/>
          <w:szCs w:val="21"/>
        </w:rPr>
        <w:t>Цитаты</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из</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текста</w:t>
      </w:r>
      <w:r w:rsidRPr="00A21877">
        <w:rPr>
          <w:rFonts w:ascii="Helvetica" w:hAnsi="Helvetica" w:cs="Helvetica"/>
          <w:b/>
          <w:bCs/>
          <w:color w:val="222222"/>
          <w:sz w:val="21"/>
          <w:szCs w:val="21"/>
        </w:rPr>
        <w:t>:</w:t>
      </w:r>
    </w:p>
    <w:p w14:paraId="1564F775"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hint="eastAsia"/>
          <w:b/>
          <w:bCs/>
          <w:color w:val="222222"/>
          <w:sz w:val="21"/>
          <w:szCs w:val="21"/>
        </w:rPr>
        <w:t>стр</w:t>
      </w:r>
      <w:r w:rsidRPr="00A21877">
        <w:rPr>
          <w:rFonts w:ascii="Helvetica" w:hAnsi="Helvetica" w:cs="Helvetica"/>
          <w:b/>
          <w:bCs/>
          <w:color w:val="222222"/>
          <w:sz w:val="21"/>
          <w:szCs w:val="21"/>
        </w:rPr>
        <w:t>. 1</w:t>
      </w:r>
    </w:p>
    <w:p w14:paraId="5D75F6FA"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b/>
          <w:bCs/>
          <w:color w:val="222222"/>
          <w:sz w:val="21"/>
          <w:szCs w:val="21"/>
        </w:rPr>
        <w:t xml:space="preserve">6l:SS-y^45--3 </w:t>
      </w:r>
      <w:r w:rsidRPr="00A21877">
        <w:rPr>
          <w:rFonts w:ascii="Helvetica" w:hAnsi="Helvetica" w:cs="Helvetica" w:hint="eastAsia"/>
          <w:b/>
          <w:bCs/>
          <w:color w:val="222222"/>
          <w:sz w:val="21"/>
          <w:szCs w:val="21"/>
        </w:rPr>
        <w:t>ЧЕРНОВИЦКИЙ</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ОРДЕНА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ТРУДОВОГО</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КРАСНОГО</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ЗНАМЕНИ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ГОСУДАРСТВЕННЫЙ</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УНИВЕРСИТЕТ</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На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правах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рукописи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СОКОЛ</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Анна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Афанасьевна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УДК</w:t>
      </w:r>
      <w:r w:rsidRPr="00A21877">
        <w:rPr>
          <w:rFonts w:ascii="Helvetica" w:hAnsi="Helvetica" w:cs="Helvetica"/>
          <w:b/>
          <w:bCs/>
          <w:color w:val="222222"/>
          <w:sz w:val="21"/>
          <w:szCs w:val="21"/>
        </w:rPr>
        <w:t xml:space="preserve"> 581.143.27.162 </w:t>
      </w:r>
      <w:r w:rsidRPr="00A21877">
        <w:rPr>
          <w:rFonts w:ascii="Helvetica" w:hAnsi="Helvetica" w:cs="Helvetica" w:hint="eastAsia"/>
          <w:b/>
          <w:bCs/>
          <w:color w:val="222222"/>
          <w:sz w:val="21"/>
          <w:szCs w:val="21"/>
        </w:rPr>
        <w:t>МОРФОЛОГИЧЕСКИЕ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ФИЗИОЛОГО</w:t>
      </w:r>
      <w:r w:rsidRPr="00A21877">
        <w:rPr>
          <w:rFonts w:ascii="Helvetica" w:hAnsi="Helvetica" w:cs="Helvetica"/>
          <w:b/>
          <w:bCs/>
          <w:color w:val="222222"/>
          <w:sz w:val="21"/>
          <w:szCs w:val="21"/>
        </w:rPr>
        <w:t>-</w:t>
      </w:r>
      <w:r w:rsidRPr="00A21877">
        <w:rPr>
          <w:rFonts w:ascii="Helvetica" w:hAnsi="Helvetica" w:cs="Helvetica" w:hint="eastAsia"/>
          <w:b/>
          <w:bCs/>
          <w:color w:val="222222"/>
          <w:sz w:val="21"/>
          <w:szCs w:val="21"/>
        </w:rPr>
        <w:t>БИОХИМИЧЕСКИЕ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ОСОБЕННОСТИ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НЕКОТОРЫХ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ДВУДШНЫХ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РАСТЕНИЙ</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В</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АСПЕКТЕ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НОЛОВОСТИ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ПОЛЯРНОСТИ</w:t>
      </w:r>
      <w:r w:rsidRPr="00A21877">
        <w:rPr>
          <w:rFonts w:ascii="Helvetica" w:hAnsi="Helvetica" w:cs="Helvetica"/>
          <w:b/>
          <w:bCs/>
          <w:color w:val="222222"/>
          <w:sz w:val="21"/>
          <w:szCs w:val="21"/>
        </w:rPr>
        <w:t xml:space="preserve"> 03.00.12 - </w:t>
      </w:r>
      <w:r w:rsidRPr="00A21877">
        <w:rPr>
          <w:rFonts w:ascii="Helvetica" w:hAnsi="Helvetica" w:cs="Helvetica" w:hint="eastAsia"/>
          <w:b/>
          <w:bCs/>
          <w:color w:val="222222"/>
          <w:sz w:val="21"/>
          <w:szCs w:val="21"/>
        </w:rPr>
        <w:t>Физиология</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растений</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Диссертация</w:t>
      </w:r>
    </w:p>
    <w:p w14:paraId="1190CCDC"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hint="eastAsia"/>
          <w:b/>
          <w:bCs/>
          <w:color w:val="222222"/>
          <w:sz w:val="21"/>
          <w:szCs w:val="21"/>
        </w:rPr>
        <w:t>стр</w:t>
      </w:r>
      <w:r w:rsidRPr="00A21877">
        <w:rPr>
          <w:rFonts w:ascii="Helvetica" w:hAnsi="Helvetica" w:cs="Helvetica"/>
          <w:b/>
          <w:bCs/>
          <w:color w:val="222222"/>
          <w:sz w:val="21"/>
          <w:szCs w:val="21"/>
        </w:rPr>
        <w:t>. 2</w:t>
      </w:r>
    </w:p>
    <w:p w14:paraId="7B0FC6F2"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hint="eastAsia"/>
          <w:b/>
          <w:bCs/>
          <w:color w:val="222222"/>
          <w:sz w:val="21"/>
          <w:szCs w:val="21"/>
        </w:rPr>
        <w:t>Генезис</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признаков</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половости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растений</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в</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эволюционном</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аспекте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Природа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смещение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раотени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под</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влиянием</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внешних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факторов</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Некоторые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морфологические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особенности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диф­</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ференциации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у</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растений</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Некоторые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физиолого</w:t>
      </w:r>
      <w:r w:rsidRPr="00A21877">
        <w:rPr>
          <w:rFonts w:ascii="Helvetica" w:hAnsi="Helvetica" w:cs="Helvetica"/>
          <w:b/>
          <w:bCs/>
          <w:color w:val="222222"/>
          <w:sz w:val="21"/>
          <w:szCs w:val="21"/>
        </w:rPr>
        <w:t>-</w:t>
      </w:r>
      <w:r w:rsidRPr="00A21877">
        <w:rPr>
          <w:rFonts w:ascii="Helvetica" w:hAnsi="Helvetica" w:cs="Helvetica" w:hint="eastAsia"/>
          <w:b/>
          <w:bCs/>
          <w:color w:val="222222"/>
          <w:sz w:val="21"/>
          <w:szCs w:val="21"/>
        </w:rPr>
        <w:t>биохимические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особен­</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ности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дифференциации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у</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растений</w:t>
      </w:r>
      <w:r w:rsidRPr="00A21877">
        <w:rPr>
          <w:rFonts w:ascii="Helvetica" w:hAnsi="Helvetica" w:cs="Helvetica"/>
          <w:b/>
          <w:bCs/>
          <w:color w:val="222222"/>
          <w:sz w:val="21"/>
          <w:szCs w:val="21"/>
        </w:rPr>
        <w:t xml:space="preserve"> II ^^ </w:t>
      </w:r>
      <w:r w:rsidRPr="00A21877">
        <w:rPr>
          <w:rFonts w:ascii="Helvetica" w:hAnsi="Helvetica" w:cs="Helvetica" w:hint="eastAsia"/>
          <w:b/>
          <w:bCs/>
          <w:color w:val="222222"/>
          <w:sz w:val="21"/>
          <w:szCs w:val="21"/>
        </w:rPr>
        <w:t>•</w:t>
      </w:r>
      <w:r w:rsidRPr="00A21877">
        <w:rPr>
          <w:rFonts w:ascii="Helvetica" w:hAnsi="Helvetica" w:cs="Helvetica"/>
          <w:b/>
          <w:bCs/>
          <w:color w:val="222222"/>
          <w:sz w:val="21"/>
          <w:szCs w:val="21"/>
        </w:rPr>
        <w:t>'</w:t>
      </w:r>
      <w:r w:rsidRPr="00A21877">
        <w:rPr>
          <w:rFonts w:ascii="Helvetica" w:hAnsi="Helvetica" w:cs="Helvetica" w:hint="eastAsia"/>
          <w:b/>
          <w:bCs/>
          <w:color w:val="222222"/>
          <w:sz w:val="21"/>
          <w:szCs w:val="21"/>
        </w:rPr>
        <w:t>•</w:t>
      </w:r>
      <w:r w:rsidRPr="00A21877">
        <w:rPr>
          <w:rFonts w:ascii="Helvetica" w:hAnsi="Helvetica" w:cs="Helvetica"/>
          <w:b/>
          <w:bCs/>
          <w:color w:val="222222"/>
          <w:sz w:val="21"/>
          <w:szCs w:val="21"/>
        </w:rPr>
        <w:t>^ 21 25 ^^ 37 39 39</w:t>
      </w:r>
    </w:p>
    <w:p w14:paraId="27502681"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hint="eastAsia"/>
          <w:b/>
          <w:bCs/>
          <w:color w:val="222222"/>
          <w:sz w:val="21"/>
          <w:szCs w:val="21"/>
        </w:rPr>
        <w:t>стр</w:t>
      </w:r>
      <w:r w:rsidRPr="00A21877">
        <w:rPr>
          <w:rFonts w:ascii="Helvetica" w:hAnsi="Helvetica" w:cs="Helvetica"/>
          <w:b/>
          <w:bCs/>
          <w:color w:val="222222"/>
          <w:sz w:val="21"/>
          <w:szCs w:val="21"/>
        </w:rPr>
        <w:t>. 42</w:t>
      </w:r>
    </w:p>
    <w:p w14:paraId="48E1EE9E"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hint="eastAsia"/>
          <w:b/>
          <w:bCs/>
          <w:color w:val="222222"/>
          <w:sz w:val="21"/>
          <w:szCs w:val="21"/>
        </w:rPr>
        <w:t>данных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четырех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видов</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двудомных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растений</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исследовали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неко­</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торые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морфологические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физиолого</w:t>
      </w:r>
      <w:r w:rsidRPr="00A21877">
        <w:rPr>
          <w:rFonts w:ascii="Helvetica" w:hAnsi="Helvetica" w:cs="Helvetica"/>
          <w:b/>
          <w:bCs/>
          <w:color w:val="222222"/>
          <w:sz w:val="21"/>
          <w:szCs w:val="21"/>
        </w:rPr>
        <w:t>-</w:t>
      </w:r>
      <w:r w:rsidRPr="00A21877">
        <w:rPr>
          <w:rFonts w:ascii="Helvetica" w:hAnsi="Helvetica" w:cs="Helvetica" w:hint="eastAsia"/>
          <w:b/>
          <w:bCs/>
          <w:color w:val="222222"/>
          <w:sz w:val="21"/>
          <w:szCs w:val="21"/>
        </w:rPr>
        <w:t>биохимические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особенности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в</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ас­</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пекте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бисексуальности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полярности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развития</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Некоторые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биохимические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показатели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изучали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в</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основном</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перед</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бутонизацией</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или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даже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в</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период</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цветения</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растений</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так</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как</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этот</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период</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согласно</w:t>
      </w:r>
    </w:p>
    <w:p w14:paraId="1E8BEF61" w14:textId="77777777" w:rsidR="00A21877" w:rsidRPr="00A21877" w:rsidRDefault="00A21877" w:rsidP="00A21877">
      <w:pPr>
        <w:rPr>
          <w:rFonts w:ascii="Helvetica" w:hAnsi="Helvetica" w:cs="Helvetica"/>
          <w:b/>
          <w:bCs/>
          <w:color w:val="222222"/>
          <w:sz w:val="21"/>
          <w:szCs w:val="21"/>
        </w:rPr>
      </w:pPr>
    </w:p>
    <w:p w14:paraId="796B16C1"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hint="eastAsia"/>
          <w:b/>
          <w:bCs/>
          <w:color w:val="222222"/>
          <w:sz w:val="21"/>
          <w:szCs w:val="21"/>
        </w:rPr>
        <w:t>Оглавление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диссертации</w:t>
      </w:r>
    </w:p>
    <w:p w14:paraId="1C54E500"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hint="eastAsia"/>
          <w:b/>
          <w:bCs/>
          <w:color w:val="222222"/>
          <w:sz w:val="21"/>
          <w:szCs w:val="21"/>
        </w:rPr>
        <w:t>кандидат</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биологических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наук</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Сокол</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Анна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Афанасьевна</w:t>
      </w:r>
    </w:p>
    <w:p w14:paraId="7FE1E047"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hint="eastAsia"/>
          <w:b/>
          <w:bCs/>
          <w:color w:val="222222"/>
          <w:sz w:val="21"/>
          <w:szCs w:val="21"/>
        </w:rPr>
        <w:lastRenderedPageBreak/>
        <w:t>ВВЕДЕНИЕ</w:t>
      </w:r>
    </w:p>
    <w:p w14:paraId="1765F53D" w14:textId="77777777" w:rsidR="00A21877" w:rsidRPr="00A21877" w:rsidRDefault="00A21877" w:rsidP="00A21877">
      <w:pPr>
        <w:rPr>
          <w:rFonts w:ascii="Helvetica" w:hAnsi="Helvetica" w:cs="Helvetica"/>
          <w:b/>
          <w:bCs/>
          <w:color w:val="222222"/>
          <w:sz w:val="21"/>
          <w:szCs w:val="21"/>
        </w:rPr>
      </w:pPr>
    </w:p>
    <w:p w14:paraId="3D7DD8F0"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hint="eastAsia"/>
          <w:b/>
          <w:bCs/>
          <w:color w:val="222222"/>
          <w:sz w:val="21"/>
          <w:szCs w:val="21"/>
        </w:rPr>
        <w:t>Часть</w:t>
      </w:r>
      <w:r w:rsidRPr="00A21877">
        <w:rPr>
          <w:rFonts w:ascii="Helvetica" w:hAnsi="Helvetica" w:cs="Helvetica"/>
          <w:b/>
          <w:bCs/>
          <w:color w:val="222222"/>
          <w:sz w:val="21"/>
          <w:szCs w:val="21"/>
        </w:rPr>
        <w:t xml:space="preserve"> I. </w:t>
      </w:r>
      <w:r w:rsidRPr="00A21877">
        <w:rPr>
          <w:rFonts w:ascii="Helvetica" w:hAnsi="Helvetica" w:cs="Helvetica" w:hint="eastAsia"/>
          <w:b/>
          <w:bCs/>
          <w:color w:val="222222"/>
          <w:sz w:val="21"/>
          <w:szCs w:val="21"/>
        </w:rPr>
        <w:t>ОБЗОР</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ЛИТЕРАТУРЫ</w:t>
      </w:r>
      <w:r w:rsidRPr="00A21877">
        <w:rPr>
          <w:rFonts w:ascii="Helvetica" w:hAnsi="Helvetica" w:cs="Helvetica"/>
          <w:b/>
          <w:bCs/>
          <w:color w:val="222222"/>
          <w:sz w:val="21"/>
          <w:szCs w:val="21"/>
        </w:rPr>
        <w:t xml:space="preserve"> . II</w:t>
      </w:r>
    </w:p>
    <w:p w14:paraId="1FF8365F" w14:textId="77777777" w:rsidR="00A21877" w:rsidRPr="00A21877" w:rsidRDefault="00A21877" w:rsidP="00A21877">
      <w:pPr>
        <w:rPr>
          <w:rFonts w:ascii="Helvetica" w:hAnsi="Helvetica" w:cs="Helvetica"/>
          <w:b/>
          <w:bCs/>
          <w:color w:val="222222"/>
          <w:sz w:val="21"/>
          <w:szCs w:val="21"/>
        </w:rPr>
      </w:pPr>
    </w:p>
    <w:p w14:paraId="104AA36C"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b/>
          <w:bCs/>
          <w:color w:val="222222"/>
          <w:sz w:val="21"/>
          <w:szCs w:val="21"/>
        </w:rPr>
        <w:t xml:space="preserve">1. </w:t>
      </w:r>
      <w:r w:rsidRPr="00A21877">
        <w:rPr>
          <w:rFonts w:ascii="Helvetica" w:hAnsi="Helvetica" w:cs="Helvetica" w:hint="eastAsia"/>
          <w:b/>
          <w:bCs/>
          <w:color w:val="222222"/>
          <w:sz w:val="21"/>
          <w:szCs w:val="21"/>
        </w:rPr>
        <w:t>Развитие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научных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представлений</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о</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половых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различиях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у</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растений</w:t>
      </w:r>
      <w:r w:rsidRPr="00A21877">
        <w:rPr>
          <w:rFonts w:ascii="Helvetica" w:hAnsi="Helvetica" w:cs="Helvetica"/>
          <w:b/>
          <w:bCs/>
          <w:color w:val="222222"/>
          <w:sz w:val="21"/>
          <w:szCs w:val="21"/>
        </w:rPr>
        <w:t>. II</w:t>
      </w:r>
    </w:p>
    <w:p w14:paraId="1A6C0F99" w14:textId="77777777" w:rsidR="00A21877" w:rsidRPr="00A21877" w:rsidRDefault="00A21877" w:rsidP="00A21877">
      <w:pPr>
        <w:rPr>
          <w:rFonts w:ascii="Helvetica" w:hAnsi="Helvetica" w:cs="Helvetica"/>
          <w:b/>
          <w:bCs/>
          <w:color w:val="222222"/>
          <w:sz w:val="21"/>
          <w:szCs w:val="21"/>
        </w:rPr>
      </w:pPr>
    </w:p>
    <w:p w14:paraId="3E9F1E40"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b/>
          <w:bCs/>
          <w:color w:val="222222"/>
          <w:sz w:val="21"/>
          <w:szCs w:val="21"/>
        </w:rPr>
        <w:t xml:space="preserve">2. </w:t>
      </w:r>
      <w:r w:rsidRPr="00A21877">
        <w:rPr>
          <w:rFonts w:ascii="Helvetica" w:hAnsi="Helvetica" w:cs="Helvetica" w:hint="eastAsia"/>
          <w:b/>
          <w:bCs/>
          <w:color w:val="222222"/>
          <w:sz w:val="21"/>
          <w:szCs w:val="21"/>
        </w:rPr>
        <w:t>Генезис</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признаков</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половости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растений</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в</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эволюционном</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аспекте</w:t>
      </w:r>
      <w:r w:rsidRPr="00A21877">
        <w:rPr>
          <w:rFonts w:ascii="Helvetica" w:hAnsi="Helvetica" w:cs="Helvetica"/>
          <w:b/>
          <w:bCs/>
          <w:color w:val="222222"/>
          <w:sz w:val="21"/>
          <w:szCs w:val="21"/>
        </w:rPr>
        <w:t xml:space="preserve"> . &amp;</w:t>
      </w:r>
    </w:p>
    <w:p w14:paraId="79584388" w14:textId="77777777" w:rsidR="00A21877" w:rsidRPr="00A21877" w:rsidRDefault="00A21877" w:rsidP="00A21877">
      <w:pPr>
        <w:rPr>
          <w:rFonts w:ascii="Helvetica" w:hAnsi="Helvetica" w:cs="Helvetica"/>
          <w:b/>
          <w:bCs/>
          <w:color w:val="222222"/>
          <w:sz w:val="21"/>
          <w:szCs w:val="21"/>
        </w:rPr>
      </w:pPr>
    </w:p>
    <w:p w14:paraId="4A23A0C8"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b/>
          <w:bCs/>
          <w:color w:val="222222"/>
          <w:sz w:val="21"/>
          <w:szCs w:val="21"/>
        </w:rPr>
        <w:t xml:space="preserve">3. </w:t>
      </w:r>
      <w:r w:rsidRPr="00A21877">
        <w:rPr>
          <w:rFonts w:ascii="Helvetica" w:hAnsi="Helvetica" w:cs="Helvetica" w:hint="eastAsia"/>
          <w:b/>
          <w:bCs/>
          <w:color w:val="222222"/>
          <w:sz w:val="21"/>
          <w:szCs w:val="21"/>
        </w:rPr>
        <w:t>Природа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смещение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растений</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под</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влиянием</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внешних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факторов</w:t>
      </w:r>
      <w:r w:rsidRPr="00A21877">
        <w:rPr>
          <w:rFonts w:ascii="Helvetica" w:hAnsi="Helvetica" w:cs="Helvetica"/>
          <w:b/>
          <w:bCs/>
          <w:color w:val="222222"/>
          <w:sz w:val="21"/>
          <w:szCs w:val="21"/>
        </w:rPr>
        <w:t xml:space="preserve"> . ^</w:t>
      </w:r>
    </w:p>
    <w:p w14:paraId="53DBF38B" w14:textId="77777777" w:rsidR="00A21877" w:rsidRPr="00A21877" w:rsidRDefault="00A21877" w:rsidP="00A21877">
      <w:pPr>
        <w:rPr>
          <w:rFonts w:ascii="Helvetica" w:hAnsi="Helvetica" w:cs="Helvetica"/>
          <w:b/>
          <w:bCs/>
          <w:color w:val="222222"/>
          <w:sz w:val="21"/>
          <w:szCs w:val="21"/>
        </w:rPr>
      </w:pPr>
    </w:p>
    <w:p w14:paraId="381B0200"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b/>
          <w:bCs/>
          <w:color w:val="222222"/>
          <w:sz w:val="21"/>
          <w:szCs w:val="21"/>
        </w:rPr>
        <w:t xml:space="preserve">4. </w:t>
      </w:r>
      <w:r w:rsidRPr="00A21877">
        <w:rPr>
          <w:rFonts w:ascii="Helvetica" w:hAnsi="Helvetica" w:cs="Helvetica" w:hint="eastAsia"/>
          <w:b/>
          <w:bCs/>
          <w:color w:val="222222"/>
          <w:sz w:val="21"/>
          <w:szCs w:val="21"/>
        </w:rPr>
        <w:t>Некоторые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морфологические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особенности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дифференциации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у</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растений</w:t>
      </w:r>
      <w:r w:rsidRPr="00A21877">
        <w:rPr>
          <w:rFonts w:ascii="Helvetica" w:hAnsi="Helvetica" w:cs="Helvetica"/>
          <w:b/>
          <w:bCs/>
          <w:color w:val="222222"/>
          <w:sz w:val="21"/>
          <w:szCs w:val="21"/>
        </w:rPr>
        <w:t>.</w:t>
      </w:r>
    </w:p>
    <w:p w14:paraId="7F28800E" w14:textId="77777777" w:rsidR="00A21877" w:rsidRPr="00A21877" w:rsidRDefault="00A21877" w:rsidP="00A21877">
      <w:pPr>
        <w:rPr>
          <w:rFonts w:ascii="Helvetica" w:hAnsi="Helvetica" w:cs="Helvetica"/>
          <w:b/>
          <w:bCs/>
          <w:color w:val="222222"/>
          <w:sz w:val="21"/>
          <w:szCs w:val="21"/>
        </w:rPr>
      </w:pPr>
    </w:p>
    <w:p w14:paraId="4FC592EB" w14:textId="77777777" w:rsidR="00A21877" w:rsidRPr="00A21877" w:rsidRDefault="00A21877" w:rsidP="00A21877">
      <w:pPr>
        <w:rPr>
          <w:rFonts w:ascii="Helvetica" w:hAnsi="Helvetica" w:cs="Helvetica"/>
          <w:b/>
          <w:bCs/>
          <w:color w:val="222222"/>
          <w:sz w:val="21"/>
          <w:szCs w:val="21"/>
        </w:rPr>
      </w:pPr>
      <w:r w:rsidRPr="00A21877">
        <w:rPr>
          <w:rFonts w:ascii="Helvetica" w:hAnsi="Helvetica" w:cs="Helvetica"/>
          <w:b/>
          <w:bCs/>
          <w:color w:val="222222"/>
          <w:sz w:val="21"/>
          <w:szCs w:val="21"/>
        </w:rPr>
        <w:t xml:space="preserve">5. </w:t>
      </w:r>
      <w:r w:rsidRPr="00A21877">
        <w:rPr>
          <w:rFonts w:ascii="Helvetica" w:hAnsi="Helvetica" w:cs="Helvetica" w:hint="eastAsia"/>
          <w:b/>
          <w:bCs/>
          <w:color w:val="222222"/>
          <w:sz w:val="21"/>
          <w:szCs w:val="21"/>
        </w:rPr>
        <w:t>Некоторые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физиолого</w:t>
      </w:r>
      <w:r w:rsidRPr="00A21877">
        <w:rPr>
          <w:rFonts w:ascii="Helvetica" w:hAnsi="Helvetica" w:cs="Helvetica"/>
          <w:b/>
          <w:bCs/>
          <w:color w:val="222222"/>
          <w:sz w:val="21"/>
          <w:szCs w:val="21"/>
        </w:rPr>
        <w:t>-</w:t>
      </w:r>
      <w:r w:rsidRPr="00A21877">
        <w:rPr>
          <w:rFonts w:ascii="Helvetica" w:hAnsi="Helvetica" w:cs="Helvetica" w:hint="eastAsia"/>
          <w:b/>
          <w:bCs/>
          <w:color w:val="222222"/>
          <w:sz w:val="21"/>
          <w:szCs w:val="21"/>
        </w:rPr>
        <w:t>биохимические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особенности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дифференциации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пола</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у</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растений</w:t>
      </w:r>
      <w:r w:rsidRPr="00A21877">
        <w:rPr>
          <w:rFonts w:ascii="Helvetica" w:hAnsi="Helvetica" w:cs="Helvetica"/>
          <w:b/>
          <w:bCs/>
          <w:color w:val="222222"/>
          <w:sz w:val="21"/>
          <w:szCs w:val="21"/>
        </w:rPr>
        <w:t>.</w:t>
      </w:r>
    </w:p>
    <w:p w14:paraId="69A228B2" w14:textId="77777777" w:rsidR="00A21877" w:rsidRPr="00A21877" w:rsidRDefault="00A21877" w:rsidP="00A21877">
      <w:pPr>
        <w:rPr>
          <w:rFonts w:ascii="Helvetica" w:hAnsi="Helvetica" w:cs="Helvetica"/>
          <w:b/>
          <w:bCs/>
          <w:color w:val="222222"/>
          <w:sz w:val="21"/>
          <w:szCs w:val="21"/>
        </w:rPr>
      </w:pPr>
    </w:p>
    <w:p w14:paraId="109CC004" w14:textId="0D002104" w:rsidR="00484EB4" w:rsidRPr="00A21877" w:rsidRDefault="00A21877" w:rsidP="00A21877">
      <w:r w:rsidRPr="00A21877">
        <w:rPr>
          <w:rFonts w:ascii="Helvetica" w:hAnsi="Helvetica" w:cs="Helvetica"/>
          <w:b/>
          <w:bCs/>
          <w:color w:val="222222"/>
          <w:sz w:val="21"/>
          <w:szCs w:val="21"/>
        </w:rPr>
        <w:t xml:space="preserve">6. </w:t>
      </w:r>
      <w:r w:rsidRPr="00A21877">
        <w:rPr>
          <w:rFonts w:ascii="Helvetica" w:hAnsi="Helvetica" w:cs="Helvetica" w:hint="eastAsia"/>
          <w:b/>
          <w:bCs/>
          <w:color w:val="222222"/>
          <w:sz w:val="21"/>
          <w:szCs w:val="21"/>
        </w:rPr>
        <w:t>Половость</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растений</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как</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проявление</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их</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полярности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и</w:t>
      </w:r>
      <w:r w:rsidRPr="00A21877">
        <w:rPr>
          <w:rFonts w:ascii="Helvetica" w:hAnsi="Helvetica" w:cs="Helvetica"/>
          <w:b/>
          <w:bCs/>
          <w:color w:val="222222"/>
          <w:sz w:val="21"/>
          <w:szCs w:val="21"/>
        </w:rPr>
        <w:t xml:space="preserve"> </w:t>
      </w:r>
      <w:r w:rsidRPr="00A21877">
        <w:rPr>
          <w:rFonts w:ascii="Helvetica" w:hAnsi="Helvetica" w:cs="Helvetica" w:hint="eastAsia"/>
          <w:b/>
          <w:bCs/>
          <w:color w:val="222222"/>
          <w:sz w:val="21"/>
          <w:szCs w:val="21"/>
        </w:rPr>
        <w:t>целостности</w:t>
      </w:r>
      <w:r w:rsidRPr="00A21877">
        <w:rPr>
          <w:rFonts w:ascii="Helvetica" w:hAnsi="Helvetica" w:cs="Helvetica"/>
          <w:b/>
          <w:bCs/>
          <w:color w:val="222222"/>
          <w:sz w:val="21"/>
          <w:szCs w:val="21"/>
        </w:rPr>
        <w:t>. ^</w:t>
      </w:r>
    </w:p>
    <w:sectPr w:rsidR="00484EB4" w:rsidRPr="00A2187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0B372" w14:textId="77777777" w:rsidR="00CF5028" w:rsidRDefault="00CF5028">
      <w:pPr>
        <w:spacing w:after="0" w:line="240" w:lineRule="auto"/>
      </w:pPr>
      <w:r>
        <w:separator/>
      </w:r>
    </w:p>
  </w:endnote>
  <w:endnote w:type="continuationSeparator" w:id="0">
    <w:p w14:paraId="18F1858B" w14:textId="77777777" w:rsidR="00CF5028" w:rsidRDefault="00CF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91DA9" w14:textId="77777777" w:rsidR="00CF5028" w:rsidRDefault="00CF5028"/>
    <w:p w14:paraId="36B3D3FB" w14:textId="77777777" w:rsidR="00CF5028" w:rsidRDefault="00CF5028"/>
    <w:p w14:paraId="2BD81A21" w14:textId="77777777" w:rsidR="00CF5028" w:rsidRDefault="00CF5028"/>
    <w:p w14:paraId="1C6F2494" w14:textId="77777777" w:rsidR="00CF5028" w:rsidRDefault="00CF5028"/>
    <w:p w14:paraId="6EDB0B45" w14:textId="77777777" w:rsidR="00CF5028" w:rsidRDefault="00CF5028"/>
    <w:p w14:paraId="644C372C" w14:textId="77777777" w:rsidR="00CF5028" w:rsidRDefault="00CF5028"/>
    <w:p w14:paraId="5AED7C68" w14:textId="77777777" w:rsidR="00CF5028" w:rsidRDefault="00CF50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03F313" wp14:editId="7590E2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5AC4F" w14:textId="77777777" w:rsidR="00CF5028" w:rsidRDefault="00CF50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03F3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A5AC4F" w14:textId="77777777" w:rsidR="00CF5028" w:rsidRDefault="00CF50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CA916C" w14:textId="77777777" w:rsidR="00CF5028" w:rsidRDefault="00CF5028"/>
    <w:p w14:paraId="6D39CECC" w14:textId="77777777" w:rsidR="00CF5028" w:rsidRDefault="00CF5028"/>
    <w:p w14:paraId="5DBF5DE5" w14:textId="77777777" w:rsidR="00CF5028" w:rsidRDefault="00CF50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5187A8" wp14:editId="1CCE18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FA75F" w14:textId="77777777" w:rsidR="00CF5028" w:rsidRDefault="00CF5028"/>
                          <w:p w14:paraId="4B94C1F3" w14:textId="77777777" w:rsidR="00CF5028" w:rsidRDefault="00CF50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5187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0FA75F" w14:textId="77777777" w:rsidR="00CF5028" w:rsidRDefault="00CF5028"/>
                    <w:p w14:paraId="4B94C1F3" w14:textId="77777777" w:rsidR="00CF5028" w:rsidRDefault="00CF50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8208B7" w14:textId="77777777" w:rsidR="00CF5028" w:rsidRDefault="00CF5028"/>
    <w:p w14:paraId="449504E2" w14:textId="77777777" w:rsidR="00CF5028" w:rsidRDefault="00CF5028">
      <w:pPr>
        <w:rPr>
          <w:sz w:val="2"/>
          <w:szCs w:val="2"/>
        </w:rPr>
      </w:pPr>
    </w:p>
    <w:p w14:paraId="23E938FB" w14:textId="77777777" w:rsidR="00CF5028" w:rsidRDefault="00CF5028"/>
    <w:p w14:paraId="453BB7B8" w14:textId="77777777" w:rsidR="00CF5028" w:rsidRDefault="00CF5028">
      <w:pPr>
        <w:spacing w:after="0" w:line="240" w:lineRule="auto"/>
      </w:pPr>
    </w:p>
  </w:footnote>
  <w:footnote w:type="continuationSeparator" w:id="0">
    <w:p w14:paraId="450E19B0" w14:textId="77777777" w:rsidR="00CF5028" w:rsidRDefault="00CF5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28"/>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215083</TotalTime>
  <Pages>2</Pages>
  <Words>262</Words>
  <Characters>1497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2490</cp:revision>
  <cp:lastPrinted>2009-02-06T05:36:00Z</cp:lastPrinted>
  <dcterms:created xsi:type="dcterms:W3CDTF">2024-01-07T13:43:00Z</dcterms:created>
  <dcterms:modified xsi:type="dcterms:W3CDTF">2025-11-24T08:00:00Z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