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12" w14:textId="621BE8AC" w:rsidR="00205CE6" w:rsidRPr="008D1372" w:rsidRDefault="008D1372" w:rsidP="008D1372">
      <w:r>
        <w:rPr>
          <w:rFonts w:ascii="Verdana" w:hAnsi="Verdana"/>
          <w:b/>
          <w:bCs/>
          <w:color w:val="000000"/>
          <w:shd w:val="clear" w:color="auto" w:fill="FFFFFF"/>
        </w:rPr>
        <w:t>Фролов Олександр Олександрович. Розробка шаруватих керамічних матеріалів, призначених для термохімічної обробки високочистих сполук ніобію і танталу: дисертація канд. техн. наук: 05.02.01 / НАН України; Інститут проблем матеріалознавства ім. І.М.Францевича. - К., 2003. - Бібліогр.: с. 12.</w:t>
      </w:r>
    </w:p>
    <w:sectPr w:rsidR="00205CE6" w:rsidRPr="008D13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408A" w14:textId="77777777" w:rsidR="00300C30" w:rsidRDefault="00300C30">
      <w:pPr>
        <w:spacing w:after="0" w:line="240" w:lineRule="auto"/>
      </w:pPr>
      <w:r>
        <w:separator/>
      </w:r>
    </w:p>
  </w:endnote>
  <w:endnote w:type="continuationSeparator" w:id="0">
    <w:p w14:paraId="07160AAD" w14:textId="77777777" w:rsidR="00300C30" w:rsidRDefault="0030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829E" w14:textId="77777777" w:rsidR="00300C30" w:rsidRDefault="00300C30">
      <w:pPr>
        <w:spacing w:after="0" w:line="240" w:lineRule="auto"/>
      </w:pPr>
      <w:r>
        <w:separator/>
      </w:r>
    </w:p>
  </w:footnote>
  <w:footnote w:type="continuationSeparator" w:id="0">
    <w:p w14:paraId="789FD8C7" w14:textId="77777777" w:rsidR="00300C30" w:rsidRDefault="0030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0C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0C30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78454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2789</cp:revision>
  <dcterms:created xsi:type="dcterms:W3CDTF">2024-06-20T08:51:00Z</dcterms:created>
  <dcterms:modified xsi:type="dcterms:W3CDTF">2024-11-23T08:40:00Z</dcterms:modified>
  <cp:category/>
</cp:coreProperties>
</file>